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7A2BC8">
        <w:rPr>
          <w:rFonts w:ascii="Times New Roman" w:hAnsi="Times New Roman" w:cs="Times New Roman"/>
          <w:sz w:val="28"/>
          <w:szCs w:val="28"/>
        </w:rPr>
        <w:t>Шукюрова</w:t>
      </w:r>
      <w:proofErr w:type="spellEnd"/>
      <w:r w:rsidR="007A2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2BC8">
        <w:rPr>
          <w:rFonts w:ascii="Times New Roman" w:hAnsi="Times New Roman" w:cs="Times New Roman"/>
          <w:sz w:val="28"/>
          <w:szCs w:val="28"/>
        </w:rPr>
        <w:t>Мехмана</w:t>
      </w:r>
      <w:proofErr w:type="spellEnd"/>
      <w:r w:rsidR="007A2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2BC8">
        <w:rPr>
          <w:rFonts w:ascii="Times New Roman" w:hAnsi="Times New Roman" w:cs="Times New Roman"/>
          <w:sz w:val="28"/>
          <w:szCs w:val="28"/>
        </w:rPr>
        <w:t>Гусейнкулу</w:t>
      </w:r>
      <w:proofErr w:type="spellEnd"/>
      <w:proofErr w:type="gramStart"/>
      <w:r w:rsidR="007A2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2BC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A2BC8">
        <w:rPr>
          <w:rFonts w:ascii="Times New Roman" w:hAnsi="Times New Roman" w:cs="Times New Roman"/>
          <w:sz w:val="28"/>
          <w:szCs w:val="28"/>
        </w:rPr>
        <w:t>глы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FE5146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91362" w:rsidRDefault="00F84887" w:rsidP="001A2536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A2536" w:rsidRPr="001A2536">
        <w:rPr>
          <w:rFonts w:ascii="Times New Roman" w:eastAsia="Times New Roman" w:hAnsi="Times New Roman" w:cs="Times New Roman"/>
          <w:sz w:val="28"/>
          <w:szCs w:val="28"/>
        </w:rPr>
        <w:t>Бытовое обслуживание</w:t>
      </w:r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>»: в отношении земельного участка с кадастровым номером 38:06:</w:t>
      </w:r>
      <w:r w:rsidR="007A2BC8">
        <w:rPr>
          <w:rFonts w:ascii="Times New Roman" w:eastAsia="Times New Roman" w:hAnsi="Times New Roman" w:cs="Times New Roman"/>
          <w:sz w:val="28"/>
          <w:szCs w:val="28"/>
        </w:rPr>
        <w:t>100101:3879</w:t>
      </w:r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7A2BC8">
        <w:rPr>
          <w:rFonts w:ascii="Times New Roman" w:eastAsia="Times New Roman" w:hAnsi="Times New Roman" w:cs="Times New Roman"/>
          <w:sz w:val="28"/>
          <w:szCs w:val="28"/>
        </w:rPr>
        <w:t>500</w:t>
      </w:r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Российская Федерация, Иркутская область, Иркутский муниципальный район, </w:t>
      </w:r>
      <w:proofErr w:type="spellStart"/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</w:t>
      </w:r>
      <w:r w:rsidR="007A2BC8">
        <w:rPr>
          <w:rFonts w:ascii="Times New Roman" w:eastAsia="Times New Roman" w:hAnsi="Times New Roman" w:cs="Times New Roman"/>
          <w:sz w:val="28"/>
          <w:szCs w:val="28"/>
        </w:rPr>
        <w:t>с. Хомутово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E04652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BC50BA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5FF" w:rsidRDefault="00B115F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94788E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94788E">
        <w:rPr>
          <w:rFonts w:ascii="Times New Roman" w:hAnsi="Times New Roman" w:cs="Times New Roman"/>
          <w:sz w:val="28"/>
          <w:szCs w:val="28"/>
        </w:rPr>
        <w:t xml:space="preserve">   </w:t>
      </w:r>
      <w:r w:rsidR="00B115FF">
        <w:rPr>
          <w:rFonts w:ascii="Times New Roman" w:hAnsi="Times New Roman" w:cs="Times New Roman"/>
          <w:sz w:val="28"/>
          <w:szCs w:val="28"/>
        </w:rPr>
        <w:t xml:space="preserve"> 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94788E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788E" w:rsidRDefault="0094788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94788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E0465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2536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A1E95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A2BC8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4788E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15FF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C50BA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04652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5146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4282B-1A99-4BC5-B64E-7D9A1C797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1861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47</cp:revision>
  <cp:lastPrinted>2024-12-12T08:37:00Z</cp:lastPrinted>
  <dcterms:created xsi:type="dcterms:W3CDTF">2020-06-05T04:01:00Z</dcterms:created>
  <dcterms:modified xsi:type="dcterms:W3CDTF">2024-12-12T08:37:00Z</dcterms:modified>
</cp:coreProperties>
</file>