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Default="005F61A9" w:rsidP="00D30185">
      <w:pPr>
        <w:ind w:left="-993" w:firstLine="567"/>
        <w:jc w:val="center"/>
        <w:rPr>
          <w:sz w:val="24"/>
          <w:szCs w:val="24"/>
        </w:rPr>
      </w:pPr>
      <w:r w:rsidRPr="002075C9">
        <w:rPr>
          <w:b/>
          <w:sz w:val="24"/>
          <w:szCs w:val="24"/>
        </w:rPr>
        <w:t>жителей Хомутовского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D30185">
        <w:rPr>
          <w:b/>
          <w:sz w:val="24"/>
          <w:szCs w:val="24"/>
        </w:rPr>
        <w:t xml:space="preserve">по проекту </w:t>
      </w:r>
      <w:r w:rsidR="00D30185" w:rsidRPr="00D30185">
        <w:rPr>
          <w:b/>
          <w:sz w:val="24"/>
          <w:szCs w:val="24"/>
        </w:rPr>
        <w:t xml:space="preserve">решения о </w:t>
      </w:r>
      <w:r w:rsidR="00810088" w:rsidRPr="00810088">
        <w:rPr>
          <w:b/>
          <w:sz w:val="24"/>
          <w:szCs w:val="24"/>
        </w:rPr>
        <w:t>предоставлении разрешения на условно разрешенный вид использования «Магазины» в отношении земельного участка ЗУ</w:t>
      </w:r>
      <w:proofErr w:type="gramStart"/>
      <w:r w:rsidR="00810088" w:rsidRPr="00810088">
        <w:rPr>
          <w:b/>
          <w:sz w:val="24"/>
          <w:szCs w:val="24"/>
        </w:rPr>
        <w:t>1</w:t>
      </w:r>
      <w:proofErr w:type="gramEnd"/>
      <w:r w:rsidR="00810088" w:rsidRPr="00810088">
        <w:rPr>
          <w:b/>
          <w:sz w:val="24"/>
          <w:szCs w:val="24"/>
        </w:rPr>
        <w:t xml:space="preserve"> площадью 1195 </w:t>
      </w:r>
      <w:proofErr w:type="spellStart"/>
      <w:r w:rsidR="00810088" w:rsidRPr="00810088">
        <w:rPr>
          <w:b/>
          <w:sz w:val="24"/>
          <w:szCs w:val="24"/>
        </w:rPr>
        <w:t>кв.м</w:t>
      </w:r>
      <w:proofErr w:type="spellEnd"/>
      <w:r w:rsidR="00810088" w:rsidRPr="00810088">
        <w:rPr>
          <w:b/>
          <w:sz w:val="24"/>
          <w:szCs w:val="24"/>
        </w:rPr>
        <w:t>. образованного в результате объединения земельных участков с кадастровыми номерами 38:06:100104:1832, 38:06:100104:2992</w:t>
      </w:r>
    </w:p>
    <w:p w:rsidR="005F61A9" w:rsidRPr="00806E0B" w:rsidRDefault="005F61A9" w:rsidP="00810088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="00810088" w:rsidRPr="00810088">
        <w:rPr>
          <w:sz w:val="24"/>
          <w:szCs w:val="24"/>
        </w:rPr>
        <w:t>о предоставлении разрешения на условно разрешенный вид использования «Магазины» в отношении земельного участка ЗУ</w:t>
      </w:r>
      <w:proofErr w:type="gramStart"/>
      <w:r w:rsidR="00810088" w:rsidRPr="00810088">
        <w:rPr>
          <w:sz w:val="24"/>
          <w:szCs w:val="24"/>
        </w:rPr>
        <w:t>1</w:t>
      </w:r>
      <w:proofErr w:type="gramEnd"/>
      <w:r w:rsidR="00810088" w:rsidRPr="00810088">
        <w:rPr>
          <w:sz w:val="24"/>
          <w:szCs w:val="24"/>
        </w:rPr>
        <w:t xml:space="preserve"> площадью 1195 </w:t>
      </w:r>
      <w:proofErr w:type="spellStart"/>
      <w:r w:rsidR="00810088" w:rsidRPr="00810088">
        <w:rPr>
          <w:sz w:val="24"/>
          <w:szCs w:val="24"/>
        </w:rPr>
        <w:t>кв.м</w:t>
      </w:r>
      <w:proofErr w:type="spellEnd"/>
      <w:r w:rsidR="00810088" w:rsidRPr="00810088">
        <w:rPr>
          <w:sz w:val="24"/>
          <w:szCs w:val="24"/>
        </w:rPr>
        <w:t>. образованного в результате объединения земельных участков с кадастровыми номерами 38:06:100104:1832, 38:06:100104:2992</w:t>
      </w:r>
      <w:r w:rsidR="00AA0C59" w:rsidRPr="00AA0C59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810088">
        <w:rPr>
          <w:sz w:val="24"/>
          <w:szCs w:val="24"/>
        </w:rPr>
        <w:t>27.10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г. по </w:t>
      </w:r>
      <w:r w:rsidR="00810088">
        <w:rPr>
          <w:sz w:val="24"/>
          <w:szCs w:val="24"/>
        </w:rPr>
        <w:t>17.11</w:t>
      </w:r>
      <w:r w:rsidR="0025753E">
        <w:rPr>
          <w:sz w:val="24"/>
          <w:szCs w:val="24"/>
        </w:rPr>
        <w:t>.2022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810088">
        <w:rPr>
          <w:sz w:val="24"/>
          <w:szCs w:val="24"/>
          <w:u w:val="single"/>
        </w:rPr>
        <w:t>27.10</w:t>
      </w:r>
      <w:r w:rsidR="0025753E">
        <w:rPr>
          <w:sz w:val="24"/>
          <w:szCs w:val="24"/>
          <w:u w:val="single"/>
        </w:rPr>
        <w:t>.2022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810088">
        <w:rPr>
          <w:sz w:val="24"/>
          <w:szCs w:val="24"/>
        </w:rPr>
        <w:t>27.10</w:t>
      </w:r>
      <w:r w:rsidR="0025753E">
        <w:rPr>
          <w:sz w:val="24"/>
          <w:szCs w:val="24"/>
        </w:rPr>
        <w:t xml:space="preserve">.2022г. по </w:t>
      </w:r>
      <w:r w:rsidR="00810088">
        <w:rPr>
          <w:sz w:val="24"/>
          <w:szCs w:val="24"/>
        </w:rPr>
        <w:t>17.11</w:t>
      </w:r>
      <w:r w:rsidR="0025753E">
        <w:rPr>
          <w:sz w:val="24"/>
          <w:szCs w:val="24"/>
        </w:rPr>
        <w:t>.2022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810088">
        <w:rPr>
          <w:sz w:val="24"/>
          <w:szCs w:val="24"/>
        </w:rPr>
        <w:t>17.11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810088">
        <w:rPr>
          <w:sz w:val="24"/>
          <w:szCs w:val="24"/>
        </w:rPr>
        <w:t>17.11</w:t>
      </w:r>
      <w:r w:rsidR="0025753E">
        <w:rPr>
          <w:sz w:val="24"/>
          <w:szCs w:val="24"/>
        </w:rPr>
        <w:t>.2022</w:t>
      </w:r>
      <w:r w:rsidR="002075C9">
        <w:rPr>
          <w:sz w:val="24"/>
          <w:szCs w:val="24"/>
        </w:rPr>
        <w:t xml:space="preserve">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810088">
        <w:rPr>
          <w:sz w:val="24"/>
          <w:szCs w:val="24"/>
        </w:rPr>
        <w:t>27.10</w:t>
      </w:r>
      <w:r w:rsidR="0025753E" w:rsidRPr="0025753E">
        <w:rPr>
          <w:sz w:val="24"/>
          <w:szCs w:val="24"/>
        </w:rPr>
        <w:t xml:space="preserve">.2022г. по </w:t>
      </w:r>
      <w:r w:rsidR="00810088">
        <w:rPr>
          <w:sz w:val="24"/>
          <w:szCs w:val="24"/>
        </w:rPr>
        <w:t>17.11</w:t>
      </w:r>
      <w:bookmarkStart w:id="0" w:name="_GoBack"/>
      <w:bookmarkEnd w:id="0"/>
      <w:r w:rsidR="0025753E" w:rsidRPr="0025753E">
        <w:rPr>
          <w:sz w:val="24"/>
          <w:szCs w:val="24"/>
        </w:rPr>
        <w:t>.2022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2075C9"/>
    <w:rsid w:val="0025753E"/>
    <w:rsid w:val="002C4AB3"/>
    <w:rsid w:val="002E5B95"/>
    <w:rsid w:val="003058A4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10088"/>
    <w:rsid w:val="008876C7"/>
    <w:rsid w:val="00AA0C59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17</cp:revision>
  <cp:lastPrinted>2022-10-27T03:42:00Z</cp:lastPrinted>
  <dcterms:created xsi:type="dcterms:W3CDTF">2021-01-20T07:36:00Z</dcterms:created>
  <dcterms:modified xsi:type="dcterms:W3CDTF">2022-10-27T03:42:00Z</dcterms:modified>
</cp:coreProperties>
</file>