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9A7E0B"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592"/>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F416E8" w:rsidP="001F3475">
            <w:pPr>
              <w:tabs>
                <w:tab w:val="left" w:pos="4384"/>
              </w:tabs>
              <w:ind w:left="0" w:right="142" w:firstLine="426"/>
              <w:jc w:val="center"/>
              <w:rPr>
                <w:i/>
                <w:sz w:val="18"/>
                <w:szCs w:val="18"/>
              </w:rPr>
            </w:pPr>
            <w:r>
              <w:rPr>
                <w:i/>
                <w:sz w:val="18"/>
                <w:szCs w:val="18"/>
              </w:rPr>
              <w:t>20 Декабря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F416E8">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F416E8">
              <w:rPr>
                <w:b/>
                <w:i/>
                <w:sz w:val="18"/>
                <w:szCs w:val="18"/>
              </w:rPr>
              <w:t>53</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Default="00FD22FE" w:rsidP="00294B0D">
      <w:pPr>
        <w:tabs>
          <w:tab w:val="left" w:pos="426"/>
          <w:tab w:val="left" w:pos="3976"/>
        </w:tabs>
        <w:ind w:left="0" w:right="-142" w:firstLine="426"/>
        <w:jc w:val="center"/>
        <w:rPr>
          <w:sz w:val="18"/>
          <w:szCs w:val="18"/>
        </w:rPr>
      </w:pPr>
    </w:p>
    <w:p w:rsidR="00435086" w:rsidRPr="00435086" w:rsidRDefault="00435086" w:rsidP="00435086">
      <w:pPr>
        <w:tabs>
          <w:tab w:val="left" w:pos="426"/>
          <w:tab w:val="left" w:pos="3976"/>
        </w:tabs>
        <w:ind w:left="0" w:right="-142" w:firstLine="426"/>
        <w:jc w:val="center"/>
        <w:rPr>
          <w:sz w:val="18"/>
          <w:szCs w:val="18"/>
        </w:rPr>
      </w:pPr>
    </w:p>
    <w:p w:rsidR="00435086" w:rsidRPr="00435086" w:rsidRDefault="00435086" w:rsidP="00435086">
      <w:pPr>
        <w:tabs>
          <w:tab w:val="left" w:pos="426"/>
          <w:tab w:val="left" w:pos="3976"/>
        </w:tabs>
        <w:ind w:left="0" w:right="-142" w:firstLine="426"/>
        <w:jc w:val="center"/>
        <w:rPr>
          <w:sz w:val="18"/>
          <w:szCs w:val="18"/>
        </w:rPr>
      </w:pPr>
      <w:r w:rsidRPr="00435086">
        <w:rPr>
          <w:sz w:val="18"/>
          <w:szCs w:val="18"/>
        </w:rPr>
        <w:t>РОССИЙСКАЯ ФЕДЕРАЦИЯ</w:t>
      </w:r>
    </w:p>
    <w:p w:rsidR="00435086" w:rsidRPr="00435086" w:rsidRDefault="00435086" w:rsidP="00435086">
      <w:pPr>
        <w:tabs>
          <w:tab w:val="left" w:pos="426"/>
          <w:tab w:val="left" w:pos="3976"/>
        </w:tabs>
        <w:ind w:left="0" w:right="-142" w:firstLine="426"/>
        <w:jc w:val="center"/>
        <w:rPr>
          <w:sz w:val="18"/>
          <w:szCs w:val="18"/>
        </w:rPr>
      </w:pPr>
      <w:r w:rsidRPr="00435086">
        <w:rPr>
          <w:sz w:val="18"/>
          <w:szCs w:val="18"/>
        </w:rPr>
        <w:t>ИРКУТСКАЯ ОБЛАСТЬ   ИРКУТСКИЙ РАЙОН</w:t>
      </w:r>
    </w:p>
    <w:p w:rsidR="00435086" w:rsidRPr="00435086" w:rsidRDefault="00435086" w:rsidP="00435086">
      <w:pPr>
        <w:tabs>
          <w:tab w:val="left" w:pos="426"/>
          <w:tab w:val="left" w:pos="3976"/>
        </w:tabs>
        <w:ind w:left="0" w:right="-142" w:firstLine="426"/>
        <w:jc w:val="center"/>
        <w:rPr>
          <w:sz w:val="18"/>
          <w:szCs w:val="18"/>
        </w:rPr>
      </w:pPr>
      <w:r w:rsidRPr="00435086">
        <w:rPr>
          <w:sz w:val="18"/>
          <w:szCs w:val="18"/>
        </w:rPr>
        <w:t>ДУМА</w:t>
      </w:r>
    </w:p>
    <w:p w:rsidR="00435086" w:rsidRPr="00435086" w:rsidRDefault="00435086" w:rsidP="00435086">
      <w:pPr>
        <w:tabs>
          <w:tab w:val="left" w:pos="426"/>
          <w:tab w:val="left" w:pos="3976"/>
        </w:tabs>
        <w:ind w:left="0" w:right="-142" w:firstLine="426"/>
        <w:jc w:val="center"/>
        <w:rPr>
          <w:sz w:val="18"/>
          <w:szCs w:val="18"/>
        </w:rPr>
      </w:pPr>
      <w:r w:rsidRPr="00435086">
        <w:rPr>
          <w:sz w:val="18"/>
          <w:szCs w:val="18"/>
        </w:rPr>
        <w:t>Хомутовского муниципального образования</w:t>
      </w:r>
    </w:p>
    <w:p w:rsidR="00435086" w:rsidRDefault="00435086" w:rsidP="00435086">
      <w:pPr>
        <w:tabs>
          <w:tab w:val="left" w:pos="426"/>
          <w:tab w:val="left" w:pos="3976"/>
        </w:tabs>
        <w:ind w:left="0" w:right="-142" w:firstLine="426"/>
        <w:jc w:val="center"/>
        <w:rPr>
          <w:sz w:val="18"/>
          <w:szCs w:val="18"/>
        </w:rPr>
      </w:pPr>
      <w:r w:rsidRPr="00435086">
        <w:rPr>
          <w:sz w:val="18"/>
          <w:szCs w:val="18"/>
        </w:rPr>
        <w:t>Пятый созыв</w:t>
      </w:r>
    </w:p>
    <w:p w:rsidR="00435086" w:rsidRDefault="00DB38B1" w:rsidP="00294B0D">
      <w:pPr>
        <w:tabs>
          <w:tab w:val="left" w:pos="426"/>
          <w:tab w:val="left" w:pos="3976"/>
        </w:tabs>
        <w:ind w:left="0" w:right="-142" w:firstLine="426"/>
        <w:jc w:val="center"/>
        <w:rPr>
          <w:sz w:val="18"/>
          <w:szCs w:val="18"/>
        </w:rPr>
      </w:pPr>
      <w:r>
        <w:rPr>
          <w:sz w:val="18"/>
          <w:szCs w:val="18"/>
        </w:rPr>
        <w:t>Решение</w:t>
      </w:r>
    </w:p>
    <w:p w:rsidR="00DB38B1" w:rsidRPr="00DB38B1" w:rsidRDefault="00DB38B1" w:rsidP="00294B0D">
      <w:pPr>
        <w:tabs>
          <w:tab w:val="left" w:pos="426"/>
          <w:tab w:val="left" w:pos="3976"/>
        </w:tabs>
        <w:ind w:left="0" w:right="-142" w:firstLine="426"/>
        <w:jc w:val="center"/>
        <w:rPr>
          <w:sz w:val="18"/>
          <w:szCs w:val="18"/>
          <w:u w:val="single"/>
        </w:rPr>
      </w:pPr>
    </w:p>
    <w:p w:rsidR="00DB38B1" w:rsidRPr="00DB38B1" w:rsidRDefault="009F3D01" w:rsidP="00DB38B1">
      <w:pPr>
        <w:tabs>
          <w:tab w:val="left" w:pos="426"/>
          <w:tab w:val="left" w:pos="3976"/>
        </w:tabs>
        <w:ind w:left="0" w:right="-142" w:firstLine="426"/>
        <w:jc w:val="left"/>
        <w:rPr>
          <w:sz w:val="18"/>
          <w:szCs w:val="18"/>
          <w:u w:val="single"/>
        </w:rPr>
      </w:pPr>
      <w:r>
        <w:rPr>
          <w:sz w:val="18"/>
          <w:szCs w:val="18"/>
          <w:u w:val="single"/>
        </w:rPr>
        <w:t>1</w:t>
      </w:r>
      <w:r w:rsidR="00915448">
        <w:rPr>
          <w:sz w:val="18"/>
          <w:szCs w:val="18"/>
          <w:u w:val="single"/>
        </w:rPr>
        <w:t>9</w:t>
      </w:r>
      <w:r>
        <w:rPr>
          <w:sz w:val="18"/>
          <w:szCs w:val="18"/>
          <w:u w:val="single"/>
        </w:rPr>
        <w:t>.</w:t>
      </w:r>
      <w:r w:rsidR="00915448">
        <w:rPr>
          <w:sz w:val="18"/>
          <w:szCs w:val="18"/>
          <w:u w:val="single"/>
        </w:rPr>
        <w:t>12</w:t>
      </w:r>
      <w:r>
        <w:rPr>
          <w:sz w:val="18"/>
          <w:szCs w:val="18"/>
          <w:u w:val="single"/>
        </w:rPr>
        <w:t xml:space="preserve">.2024 </w:t>
      </w:r>
      <w:r w:rsidR="00DB38B1" w:rsidRPr="00DB38B1">
        <w:rPr>
          <w:sz w:val="18"/>
          <w:szCs w:val="18"/>
          <w:u w:val="single"/>
        </w:rPr>
        <w:t xml:space="preserve">№  </w:t>
      </w:r>
      <w:r w:rsidR="00915448">
        <w:rPr>
          <w:sz w:val="18"/>
          <w:szCs w:val="18"/>
          <w:u w:val="single"/>
        </w:rPr>
        <w:t>33-160 од</w:t>
      </w:r>
    </w:p>
    <w:p w:rsidR="00DB38B1" w:rsidRDefault="00DB38B1" w:rsidP="00DB38B1">
      <w:pPr>
        <w:tabs>
          <w:tab w:val="left" w:pos="426"/>
          <w:tab w:val="left" w:pos="3976"/>
        </w:tabs>
        <w:ind w:left="0" w:right="-142" w:firstLine="0"/>
        <w:jc w:val="left"/>
        <w:rPr>
          <w:sz w:val="18"/>
          <w:szCs w:val="18"/>
        </w:rPr>
      </w:pPr>
      <w:r>
        <w:rPr>
          <w:sz w:val="18"/>
          <w:szCs w:val="18"/>
        </w:rPr>
        <w:t xml:space="preserve">      </w:t>
      </w:r>
      <w:r w:rsidRPr="00DB38B1">
        <w:rPr>
          <w:sz w:val="18"/>
          <w:szCs w:val="18"/>
        </w:rPr>
        <w:t xml:space="preserve"> </w:t>
      </w:r>
      <w:r w:rsidR="009F3D01">
        <w:rPr>
          <w:sz w:val="18"/>
          <w:szCs w:val="18"/>
        </w:rPr>
        <w:t xml:space="preserve">          </w:t>
      </w:r>
      <w:r w:rsidRPr="00DB38B1">
        <w:rPr>
          <w:sz w:val="18"/>
          <w:szCs w:val="18"/>
        </w:rPr>
        <w:t>с. Хомутово</w:t>
      </w:r>
    </w:p>
    <w:p w:rsidR="00915448" w:rsidRDefault="00915448" w:rsidP="00915448">
      <w:pPr>
        <w:tabs>
          <w:tab w:val="left" w:pos="426"/>
          <w:tab w:val="left" w:pos="3976"/>
        </w:tabs>
        <w:ind w:left="0" w:right="-142" w:firstLine="567"/>
        <w:rPr>
          <w:sz w:val="18"/>
          <w:szCs w:val="18"/>
        </w:rPr>
      </w:pPr>
    </w:p>
    <w:p w:rsidR="00915448" w:rsidRPr="00915448" w:rsidRDefault="00915448" w:rsidP="00915448">
      <w:pPr>
        <w:tabs>
          <w:tab w:val="left" w:pos="426"/>
          <w:tab w:val="left" w:pos="3976"/>
        </w:tabs>
        <w:ind w:left="0" w:right="-142" w:firstLine="567"/>
        <w:rPr>
          <w:sz w:val="18"/>
          <w:szCs w:val="18"/>
        </w:rPr>
      </w:pPr>
      <w:r w:rsidRPr="00915448">
        <w:rPr>
          <w:sz w:val="18"/>
          <w:szCs w:val="18"/>
        </w:rPr>
        <w:t>О бюджете Хомутовского муниципального образования на 2025 год и на плановый период 2026 и 2027 годов</w:t>
      </w:r>
      <w:r w:rsidRPr="00915448">
        <w:rPr>
          <w:sz w:val="18"/>
          <w:szCs w:val="18"/>
        </w:rPr>
        <w:tab/>
      </w:r>
    </w:p>
    <w:p w:rsidR="00915448" w:rsidRPr="00915448" w:rsidRDefault="00915448" w:rsidP="00915448">
      <w:pPr>
        <w:tabs>
          <w:tab w:val="left" w:pos="426"/>
          <w:tab w:val="left" w:pos="3976"/>
        </w:tabs>
        <w:ind w:left="0" w:right="-142" w:firstLine="567"/>
        <w:rPr>
          <w:sz w:val="18"/>
          <w:szCs w:val="18"/>
        </w:rPr>
      </w:pPr>
    </w:p>
    <w:p w:rsidR="00915448" w:rsidRDefault="00915448" w:rsidP="00915448">
      <w:pPr>
        <w:tabs>
          <w:tab w:val="left" w:pos="426"/>
          <w:tab w:val="left" w:pos="3976"/>
        </w:tabs>
        <w:ind w:left="0" w:right="-142" w:firstLine="567"/>
        <w:rPr>
          <w:sz w:val="18"/>
          <w:szCs w:val="18"/>
        </w:rPr>
      </w:pPr>
      <w:proofErr w:type="gramStart"/>
      <w:r w:rsidRPr="00915448">
        <w:rPr>
          <w:sz w:val="18"/>
          <w:szCs w:val="18"/>
        </w:rPr>
        <w:t xml:space="preserve">В соответствии со </w:t>
      </w:r>
      <w:proofErr w:type="spellStart"/>
      <w:r w:rsidRPr="00915448">
        <w:rPr>
          <w:sz w:val="18"/>
          <w:szCs w:val="18"/>
        </w:rPr>
        <w:t>ст.ст</w:t>
      </w:r>
      <w:proofErr w:type="spellEnd"/>
      <w:r w:rsidRPr="00915448">
        <w:rPr>
          <w:sz w:val="18"/>
          <w:szCs w:val="18"/>
        </w:rPr>
        <w:t xml:space="preserve">. 15, 187 Бюджетного кодекса Российской Федерации, </w:t>
      </w:r>
      <w:proofErr w:type="spellStart"/>
      <w:r w:rsidRPr="00915448">
        <w:rPr>
          <w:sz w:val="18"/>
          <w:szCs w:val="18"/>
        </w:rPr>
        <w:t>ст.ст</w:t>
      </w:r>
      <w:proofErr w:type="spellEnd"/>
      <w:r w:rsidRPr="00915448">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915448">
        <w:rPr>
          <w:sz w:val="18"/>
          <w:szCs w:val="18"/>
        </w:rPr>
        <w:t>ст.ст</w:t>
      </w:r>
      <w:proofErr w:type="spellEnd"/>
      <w:r w:rsidRPr="00915448">
        <w:rPr>
          <w:sz w:val="18"/>
          <w:szCs w:val="18"/>
        </w:rPr>
        <w:t xml:space="preserve">. 6, 18 Положения о бюджетном процессе в </w:t>
      </w:r>
      <w:proofErr w:type="spellStart"/>
      <w:r w:rsidRPr="00915448">
        <w:rPr>
          <w:sz w:val="18"/>
          <w:szCs w:val="18"/>
        </w:rPr>
        <w:t>Хомутовском</w:t>
      </w:r>
      <w:proofErr w:type="spellEnd"/>
      <w:r w:rsidRPr="00915448">
        <w:rPr>
          <w:sz w:val="18"/>
          <w:szCs w:val="18"/>
        </w:rPr>
        <w:t xml:space="preserve"> муниципальном образовании, утвержденным решением Думы  Хомутовского муниципального образования  от 31.08.2017 № 69-295/д, руководствуясь </w:t>
      </w:r>
      <w:proofErr w:type="spellStart"/>
      <w:r w:rsidRPr="00915448">
        <w:rPr>
          <w:sz w:val="18"/>
          <w:szCs w:val="18"/>
        </w:rPr>
        <w:t>ст.ст</w:t>
      </w:r>
      <w:proofErr w:type="spellEnd"/>
      <w:r w:rsidRPr="00915448">
        <w:rPr>
          <w:sz w:val="18"/>
          <w:szCs w:val="18"/>
        </w:rPr>
        <w:t>. 35, 69 Устава Хомутовского  муниципального образования</w:t>
      </w:r>
      <w:proofErr w:type="gramEnd"/>
      <w:r w:rsidRPr="00915448">
        <w:rPr>
          <w:sz w:val="18"/>
          <w:szCs w:val="18"/>
        </w:rPr>
        <w:t>, Дума Хомутовского муниципального образования</w:t>
      </w:r>
    </w:p>
    <w:p w:rsidR="00E3413E" w:rsidRPr="00915448" w:rsidRDefault="00E3413E" w:rsidP="00915448">
      <w:pPr>
        <w:tabs>
          <w:tab w:val="left" w:pos="426"/>
          <w:tab w:val="left" w:pos="3976"/>
        </w:tabs>
        <w:ind w:left="0" w:right="-142" w:firstLine="567"/>
        <w:rPr>
          <w:sz w:val="18"/>
          <w:szCs w:val="18"/>
        </w:rPr>
      </w:pPr>
    </w:p>
    <w:p w:rsidR="00915448" w:rsidRDefault="00915448" w:rsidP="00915448">
      <w:pPr>
        <w:tabs>
          <w:tab w:val="left" w:pos="426"/>
          <w:tab w:val="left" w:pos="3976"/>
        </w:tabs>
        <w:ind w:left="0" w:right="-142" w:firstLine="567"/>
        <w:rPr>
          <w:sz w:val="18"/>
          <w:szCs w:val="18"/>
        </w:rPr>
      </w:pPr>
      <w:r w:rsidRPr="00915448">
        <w:rPr>
          <w:sz w:val="18"/>
          <w:szCs w:val="18"/>
        </w:rPr>
        <w:t>РЕШИЛА:</w:t>
      </w:r>
    </w:p>
    <w:p w:rsidR="00E3413E" w:rsidRPr="00915448" w:rsidRDefault="00E3413E" w:rsidP="00915448">
      <w:pPr>
        <w:tabs>
          <w:tab w:val="left" w:pos="426"/>
          <w:tab w:val="left" w:pos="3976"/>
        </w:tabs>
        <w:ind w:left="0" w:right="-142" w:firstLine="567"/>
        <w:rPr>
          <w:sz w:val="18"/>
          <w:szCs w:val="18"/>
        </w:rPr>
      </w:pP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1</w:t>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основные характеристики бюджета Хомутовского муниципального образования (далее – бюджет поселения) на 2025 год:</w:t>
      </w:r>
    </w:p>
    <w:p w:rsidR="00915448" w:rsidRPr="00915448" w:rsidRDefault="00915448" w:rsidP="00915448">
      <w:pPr>
        <w:tabs>
          <w:tab w:val="left" w:pos="426"/>
          <w:tab w:val="left" w:pos="3976"/>
        </w:tabs>
        <w:ind w:left="0" w:right="-142" w:firstLine="567"/>
        <w:rPr>
          <w:sz w:val="18"/>
          <w:szCs w:val="18"/>
        </w:rPr>
      </w:pPr>
      <w:r w:rsidRPr="00915448">
        <w:rPr>
          <w:sz w:val="18"/>
          <w:szCs w:val="18"/>
        </w:rPr>
        <w:t>1) общий объем доходов - в сумме 241 079,44 тыс. руб., в том числе налоговые и неналоговые доходы в сумме 81 068,40 тыс. руб., безвозмездные поступления в сумме 160 011,04 тыс. руб., из них объем дотации на выравнивание бюджетной обеспеченности –101 294,90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2) общий объем расходов бюджета поселения в сумме 247 189,59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3) размер дефицита бюджета поселения в сумме 6 110,15 тыс. руб. или 7,5% общего годового объема доходов бюджета без учета безвозмездных поступлений.</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2</w:t>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основные характеристики бюджета Хомутовского муниципального образования на плановый период 2026 и 2027  годов:</w:t>
      </w:r>
    </w:p>
    <w:p w:rsidR="00915448" w:rsidRPr="00915448" w:rsidRDefault="00915448" w:rsidP="00915448">
      <w:pPr>
        <w:tabs>
          <w:tab w:val="left" w:pos="426"/>
          <w:tab w:val="left" w:pos="3976"/>
        </w:tabs>
        <w:ind w:left="0" w:right="-142" w:firstLine="567"/>
        <w:rPr>
          <w:sz w:val="18"/>
          <w:szCs w:val="18"/>
        </w:rPr>
      </w:pPr>
      <w:proofErr w:type="gramStart"/>
      <w:r w:rsidRPr="00915448">
        <w:rPr>
          <w:sz w:val="18"/>
          <w:szCs w:val="18"/>
        </w:rPr>
        <w:t>1) общий объем доходов бюджета Хомутовского муниципального образования на 2026 год составляет 161 060,27 тыс. руб., на 2027 год – 172 358,10 тыс. руб. В том числе налоговые и неналоговые доходы на 2026 год в сумме 83 452,07 тыс. руб., на 2027 год в сумме 95 704,80 тыс. руб.; безвозмездные поступления на 2026 год в сумме 77 608,20 тыс. руб., на</w:t>
      </w:r>
      <w:proofErr w:type="gramEnd"/>
      <w:r w:rsidRPr="00915448">
        <w:rPr>
          <w:sz w:val="18"/>
          <w:szCs w:val="18"/>
        </w:rPr>
        <w:t xml:space="preserve"> 2027 год в сумме 76 653,30 </w:t>
      </w:r>
      <w:proofErr w:type="spellStart"/>
      <w:r w:rsidRPr="00915448">
        <w:rPr>
          <w:sz w:val="18"/>
          <w:szCs w:val="18"/>
        </w:rPr>
        <w:t>тыс</w:t>
      </w:r>
      <w:proofErr w:type="gramStart"/>
      <w:r w:rsidRPr="00915448">
        <w:rPr>
          <w:sz w:val="18"/>
          <w:szCs w:val="18"/>
        </w:rPr>
        <w:t>.р</w:t>
      </w:r>
      <w:proofErr w:type="gramEnd"/>
      <w:r w:rsidRPr="00915448">
        <w:rPr>
          <w:sz w:val="18"/>
          <w:szCs w:val="18"/>
        </w:rPr>
        <w:t>уб</w:t>
      </w:r>
      <w:proofErr w:type="spellEnd"/>
      <w:r w:rsidRPr="00915448">
        <w:rPr>
          <w:sz w:val="18"/>
          <w:szCs w:val="18"/>
        </w:rPr>
        <w:t xml:space="preserve">. Из них объем дотации на выравнивание бюджетной обеспеченности на 2026 год – 65 394,00 тыс. руб., на 2027 год – 64 339,10 </w:t>
      </w:r>
      <w:proofErr w:type="spellStart"/>
      <w:r w:rsidRPr="00915448">
        <w:rPr>
          <w:sz w:val="18"/>
          <w:szCs w:val="18"/>
        </w:rPr>
        <w:t>тыс.руб</w:t>
      </w:r>
      <w:proofErr w:type="spellEnd"/>
      <w:r w:rsidRPr="00915448">
        <w:rPr>
          <w:sz w:val="18"/>
          <w:szCs w:val="18"/>
        </w:rPr>
        <w:t>.</w:t>
      </w:r>
      <w:r w:rsidRPr="00915448">
        <w:rPr>
          <w:sz w:val="18"/>
          <w:szCs w:val="18"/>
        </w:rPr>
        <w:cr/>
      </w:r>
    </w:p>
    <w:p w:rsidR="00915448" w:rsidRPr="00915448" w:rsidRDefault="00915448" w:rsidP="00915448">
      <w:pPr>
        <w:tabs>
          <w:tab w:val="left" w:pos="426"/>
          <w:tab w:val="left" w:pos="3976"/>
        </w:tabs>
        <w:ind w:left="0" w:right="-142" w:firstLine="567"/>
        <w:rPr>
          <w:sz w:val="18"/>
          <w:szCs w:val="18"/>
        </w:rPr>
      </w:pPr>
      <w:r w:rsidRPr="00915448">
        <w:rPr>
          <w:sz w:val="18"/>
          <w:szCs w:val="18"/>
        </w:rPr>
        <w:t>2) общий объем расходов бюджета поселения на 2026 год составит  163 338,04 тыс. руб., на 2027 год  -  171 613,90 тыс. руб., в том числе условно утвержденные расходы на 2026 год составят 4 017,85 тыс. руб., на 2027 год – 7 964,62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3) размер дефицита бюджета поселения на 2026 год составит 6 295,63 тыс. руб. или 7,5 % без учета безвозмездных поступлений; на 2027 год в сумме 7 220,43 тыс. руб. или 7,5 % без учета безвозмездных поступлений.</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3</w:t>
      </w:r>
    </w:p>
    <w:p w:rsidR="00915448" w:rsidRPr="00915448" w:rsidRDefault="00915448" w:rsidP="00915448">
      <w:pPr>
        <w:tabs>
          <w:tab w:val="left" w:pos="426"/>
          <w:tab w:val="left" w:pos="3976"/>
        </w:tabs>
        <w:ind w:left="0" w:right="-142" w:firstLine="567"/>
        <w:rPr>
          <w:sz w:val="18"/>
          <w:szCs w:val="18"/>
        </w:rPr>
      </w:pPr>
      <w:r w:rsidRPr="00915448">
        <w:rPr>
          <w:sz w:val="18"/>
          <w:szCs w:val="18"/>
        </w:rPr>
        <w:t>Установить прогнозируемые доходы бюджета поселения по классификации доходов бюджетов Российской Федерации на 2024 год согласно приложению 1 и на плановый период 2025 и 2026 годов согласно приложению 2.</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4</w:t>
      </w:r>
    </w:p>
    <w:p w:rsidR="00915448" w:rsidRPr="00915448" w:rsidRDefault="00915448" w:rsidP="00915448">
      <w:pPr>
        <w:tabs>
          <w:tab w:val="left" w:pos="426"/>
          <w:tab w:val="left" w:pos="3976"/>
        </w:tabs>
        <w:ind w:left="0" w:right="-142" w:firstLine="567"/>
        <w:rPr>
          <w:sz w:val="18"/>
          <w:szCs w:val="18"/>
        </w:rPr>
      </w:pPr>
      <w:r w:rsidRPr="00915448">
        <w:rPr>
          <w:sz w:val="18"/>
          <w:szCs w:val="18"/>
        </w:rPr>
        <w:t xml:space="preserve">1. </w:t>
      </w:r>
      <w:proofErr w:type="gramStart"/>
      <w:r w:rsidRPr="00915448">
        <w:rPr>
          <w:sz w:val="18"/>
          <w:szCs w:val="18"/>
        </w:rPr>
        <w:t>В случае изменения в 2025 году состава и (или) функций главных администраторов доходов бюджета поселения, или главных администраторов источников финансирования дефицита бюджета поселения администрация Хомутовского муниципального образования вносит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дефицита бюджетов Российской Федерации с последующим внесением изменений в настоящее решение Думы.</w:t>
      </w:r>
      <w:proofErr w:type="gramEnd"/>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5</w:t>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распределение бюджетных ассигнований:</w:t>
      </w:r>
    </w:p>
    <w:p w:rsidR="00915448" w:rsidRPr="00915448" w:rsidRDefault="00915448" w:rsidP="002E29B2">
      <w:pPr>
        <w:tabs>
          <w:tab w:val="left" w:pos="426"/>
          <w:tab w:val="left" w:pos="709"/>
        </w:tabs>
        <w:ind w:left="0" w:right="-142" w:firstLine="567"/>
        <w:rPr>
          <w:sz w:val="18"/>
          <w:szCs w:val="18"/>
        </w:rPr>
      </w:pPr>
      <w:r w:rsidRPr="00915448">
        <w:rPr>
          <w:sz w:val="18"/>
          <w:szCs w:val="18"/>
        </w:rPr>
        <w:t>1)</w:t>
      </w:r>
      <w:r w:rsidRPr="00915448">
        <w:rPr>
          <w:sz w:val="18"/>
          <w:szCs w:val="18"/>
        </w:rPr>
        <w:tab/>
      </w:r>
      <w:r w:rsidR="002E29B2">
        <w:rPr>
          <w:sz w:val="18"/>
          <w:szCs w:val="18"/>
        </w:rPr>
        <w:t xml:space="preserve"> </w:t>
      </w:r>
      <w:r w:rsidRPr="00915448">
        <w:rPr>
          <w:sz w:val="18"/>
          <w:szCs w:val="18"/>
        </w:rPr>
        <w:t>по разделам и подразделам классификации расходов бюджета поселения на 2025 год согласно приложению 3 к настоящему решению;</w:t>
      </w:r>
    </w:p>
    <w:p w:rsidR="00915448" w:rsidRPr="00915448" w:rsidRDefault="00915448" w:rsidP="002E29B2">
      <w:pPr>
        <w:tabs>
          <w:tab w:val="left" w:pos="426"/>
        </w:tabs>
        <w:ind w:left="0" w:right="-142" w:firstLine="567"/>
        <w:rPr>
          <w:sz w:val="18"/>
          <w:szCs w:val="18"/>
        </w:rPr>
      </w:pPr>
      <w:r w:rsidRPr="00915448">
        <w:rPr>
          <w:sz w:val="18"/>
          <w:szCs w:val="18"/>
        </w:rPr>
        <w:t>2)</w:t>
      </w:r>
      <w:r w:rsidRPr="00915448">
        <w:rPr>
          <w:sz w:val="18"/>
          <w:szCs w:val="18"/>
        </w:rPr>
        <w:tab/>
      </w:r>
      <w:r w:rsidR="002E29B2">
        <w:rPr>
          <w:sz w:val="18"/>
          <w:szCs w:val="18"/>
        </w:rPr>
        <w:t xml:space="preserve"> </w:t>
      </w:r>
      <w:r w:rsidRPr="00915448">
        <w:rPr>
          <w:sz w:val="18"/>
          <w:szCs w:val="18"/>
        </w:rPr>
        <w:t>по разделам и подразделам классификации расходов бюджета поселения на плановый период 2026 и 2027 годов согласно приложению 4 к настоящему решению;</w:t>
      </w:r>
    </w:p>
    <w:p w:rsidR="00915448" w:rsidRPr="00915448" w:rsidRDefault="00915448" w:rsidP="00E3413E">
      <w:pPr>
        <w:tabs>
          <w:tab w:val="left" w:pos="426"/>
        </w:tabs>
        <w:ind w:left="0" w:right="-142" w:firstLine="567"/>
        <w:rPr>
          <w:sz w:val="18"/>
          <w:szCs w:val="18"/>
        </w:rPr>
      </w:pPr>
      <w:r w:rsidRPr="00915448">
        <w:rPr>
          <w:sz w:val="18"/>
          <w:szCs w:val="18"/>
        </w:rPr>
        <w:lastRenderedPageBreak/>
        <w:t>3)</w:t>
      </w:r>
      <w:r w:rsidRPr="00915448">
        <w:rPr>
          <w:sz w:val="18"/>
          <w:szCs w:val="18"/>
        </w:rPr>
        <w:tab/>
        <w:t>по целевым статьям (муниципальным программам Хомутовского муниципального образования и непрограммным направлениям деятельности), видам расходов, разделам, подразделам классификации расходов бюджетов на 2025 год согласно приложению 5 к настоящему решению;</w:t>
      </w:r>
    </w:p>
    <w:p w:rsidR="00915448" w:rsidRPr="00915448" w:rsidRDefault="00915448" w:rsidP="00E3413E">
      <w:pPr>
        <w:tabs>
          <w:tab w:val="left" w:pos="426"/>
        </w:tabs>
        <w:ind w:left="0" w:right="-142" w:firstLine="567"/>
        <w:rPr>
          <w:sz w:val="18"/>
          <w:szCs w:val="18"/>
        </w:rPr>
      </w:pPr>
      <w:r w:rsidRPr="00915448">
        <w:rPr>
          <w:sz w:val="18"/>
          <w:szCs w:val="18"/>
        </w:rPr>
        <w:t>4)</w:t>
      </w:r>
      <w:r w:rsidRPr="00915448">
        <w:rPr>
          <w:sz w:val="18"/>
          <w:szCs w:val="18"/>
        </w:rPr>
        <w:tab/>
        <w:t>по целевым статьям (муниципальным программам Хомутовского муниципального образования и непрограммным направлениям деятельности), видам расходов, разделам, подразделам классификации расходов бюджетов на плановый период 2026 и 2027 годов согласно приложению 6 к настоящему решению;</w:t>
      </w:r>
    </w:p>
    <w:p w:rsidR="00915448" w:rsidRPr="00915448" w:rsidRDefault="00915448" w:rsidP="00E3413E">
      <w:pPr>
        <w:tabs>
          <w:tab w:val="left" w:pos="426"/>
        </w:tabs>
        <w:ind w:left="0" w:right="-142" w:firstLine="567"/>
        <w:rPr>
          <w:sz w:val="18"/>
          <w:szCs w:val="18"/>
        </w:rPr>
      </w:pPr>
      <w:r w:rsidRPr="00915448">
        <w:rPr>
          <w:sz w:val="18"/>
          <w:szCs w:val="18"/>
        </w:rPr>
        <w:t>5)</w:t>
      </w:r>
      <w:r w:rsidRPr="00915448">
        <w:rPr>
          <w:sz w:val="18"/>
          <w:szCs w:val="18"/>
        </w:rPr>
        <w:tab/>
        <w:t>по ведомственной структуре расходов бюджета Хомутовского муниципального образования на 2025 год (по главным распорядителям средств бюджета Хомутовского муниципального образования, разделам, подразделам, целевым статьям (муниципальным программам Хомутовского муниципального образования непрограммным направлениям деятельности),  видам расходов классификации расходов бюджетов) согласно приложению 7 к настоящему решению;</w:t>
      </w:r>
    </w:p>
    <w:p w:rsidR="00915448" w:rsidRPr="00915448" w:rsidRDefault="00915448" w:rsidP="00E3413E">
      <w:pPr>
        <w:tabs>
          <w:tab w:val="left" w:pos="426"/>
        </w:tabs>
        <w:ind w:left="0" w:right="-142" w:firstLine="567"/>
        <w:rPr>
          <w:sz w:val="18"/>
          <w:szCs w:val="18"/>
        </w:rPr>
      </w:pPr>
      <w:r w:rsidRPr="00915448">
        <w:rPr>
          <w:sz w:val="18"/>
          <w:szCs w:val="18"/>
        </w:rPr>
        <w:t>6)</w:t>
      </w:r>
      <w:r w:rsidRPr="00915448">
        <w:rPr>
          <w:sz w:val="18"/>
          <w:szCs w:val="18"/>
        </w:rPr>
        <w:tab/>
        <w:t>по ведомственной структуре расходов бюджета Хомутовского муниципального образования на плановый период 2026 и 2027 годов (по главным распорядителям средств бюджета Хомутовского муниципального образования, разделам, подразделам, целевым статьям (муниципальным программам Хомутовского муниципального образования непрограммным направлениям деятельности), видам расходов классификации расходов бюджетов) согласно приложению 8 к настоящему решению.</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6</w:t>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общий объем бюджетных ассигнований, направляемых на исполнение публичных нормативных обязательств Хомутовского муниципального образования:</w:t>
      </w:r>
    </w:p>
    <w:p w:rsidR="00915448" w:rsidRPr="00915448" w:rsidRDefault="00915448" w:rsidP="00915448">
      <w:pPr>
        <w:tabs>
          <w:tab w:val="left" w:pos="426"/>
          <w:tab w:val="left" w:pos="3976"/>
        </w:tabs>
        <w:ind w:left="0" w:right="-142" w:firstLine="567"/>
        <w:rPr>
          <w:sz w:val="18"/>
          <w:szCs w:val="18"/>
        </w:rPr>
      </w:pPr>
      <w:r w:rsidRPr="00915448">
        <w:rPr>
          <w:sz w:val="18"/>
          <w:szCs w:val="18"/>
        </w:rPr>
        <w:t>на 2025 год в сумме 2 025,02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на 2026 год в сумме 0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на 2027 год в сумме 0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7</w:t>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размер резервного фонда Хомутовского муниципального образования:</w:t>
      </w:r>
    </w:p>
    <w:p w:rsidR="00915448" w:rsidRPr="00915448" w:rsidRDefault="00915448" w:rsidP="00915448">
      <w:pPr>
        <w:tabs>
          <w:tab w:val="left" w:pos="426"/>
          <w:tab w:val="left" w:pos="3976"/>
        </w:tabs>
        <w:ind w:left="0" w:right="-142" w:firstLine="567"/>
        <w:rPr>
          <w:sz w:val="18"/>
          <w:szCs w:val="18"/>
        </w:rPr>
      </w:pPr>
      <w:r w:rsidRPr="00915448">
        <w:rPr>
          <w:sz w:val="18"/>
          <w:szCs w:val="18"/>
        </w:rPr>
        <w:t>на 2025 год в сумме  244,5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на 2026 год в сумме 244,5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на 2027 год в сумме 194,5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8</w:t>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источники внутреннего финансирования дефицита бюджета поселения на 2025 год согласно приложению 9 к настоящему решению.</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9</w:t>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источники внутреннего финансирования дефицита бюджета поселения на плановый период на 2026 и 2027 годов согласно приложению 10 к настоящему решению.</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10</w:t>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предельный объем муниципального долга Хомутовского муниципального образования:</w:t>
      </w:r>
    </w:p>
    <w:p w:rsidR="00915448" w:rsidRPr="00915448" w:rsidRDefault="00915448" w:rsidP="00915448">
      <w:pPr>
        <w:tabs>
          <w:tab w:val="left" w:pos="426"/>
          <w:tab w:val="left" w:pos="3976"/>
        </w:tabs>
        <w:ind w:left="0" w:right="-142" w:firstLine="567"/>
        <w:rPr>
          <w:sz w:val="18"/>
          <w:szCs w:val="18"/>
        </w:rPr>
      </w:pPr>
      <w:r w:rsidRPr="00915448">
        <w:rPr>
          <w:sz w:val="18"/>
          <w:szCs w:val="18"/>
        </w:rPr>
        <w:t>на 2025 год в сумме 81 068,40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на 2026 год в сумме 83 452,07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 xml:space="preserve">на 2027 год в сумме 95 704,80 тыс. руб. </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11</w:t>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верхний предел муниципального внутреннего долга Хомутовского муниципального образования по состоянию:</w:t>
      </w:r>
    </w:p>
    <w:p w:rsidR="00915448" w:rsidRPr="00915448" w:rsidRDefault="00915448" w:rsidP="00915448">
      <w:pPr>
        <w:tabs>
          <w:tab w:val="left" w:pos="426"/>
          <w:tab w:val="left" w:pos="3976"/>
        </w:tabs>
        <w:ind w:left="0" w:right="-142" w:firstLine="567"/>
        <w:rPr>
          <w:sz w:val="18"/>
          <w:szCs w:val="18"/>
        </w:rPr>
      </w:pPr>
      <w:r w:rsidRPr="00915448">
        <w:rPr>
          <w:sz w:val="18"/>
          <w:szCs w:val="18"/>
        </w:rPr>
        <w:t>на  1 января 2026 года в сумме 23 028,51 тыс. руб., в том числе предельный объем обязательств по муниципальным гарантиям в сумме 0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на 1 января 2027 года в сумме  29 324,14 тыс. руб., в том числе предельный объем обязательств по муниципальным гарантиям в сумме 0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на 1 января 2028 года в сумме  36 544,57 тыс. руб., в том числе предельный объем обязательств по муниципальным гарантиям в сумме 0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Уполномоченным органом, осуществляющим муниципальные внутренние заимствования, является администрация Хомутовского муниципального образования.</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12</w:t>
      </w:r>
      <w:r w:rsidRPr="00915448">
        <w:rPr>
          <w:sz w:val="18"/>
          <w:szCs w:val="18"/>
        </w:rPr>
        <w:tab/>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предельный объем расходов на обслуживание муниципального долга Хомутовского муниципального образования:</w:t>
      </w:r>
    </w:p>
    <w:p w:rsidR="00915448" w:rsidRPr="00915448" w:rsidRDefault="00915448" w:rsidP="00915448">
      <w:pPr>
        <w:tabs>
          <w:tab w:val="left" w:pos="426"/>
          <w:tab w:val="left" w:pos="3976"/>
        </w:tabs>
        <w:ind w:left="0" w:right="-142" w:firstLine="567"/>
        <w:rPr>
          <w:sz w:val="18"/>
          <w:szCs w:val="18"/>
        </w:rPr>
      </w:pPr>
      <w:r w:rsidRPr="00915448">
        <w:rPr>
          <w:sz w:val="18"/>
          <w:szCs w:val="18"/>
        </w:rPr>
        <w:t>на 2025 год в сумме 189,62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на 2026 год в сумме 37,79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на 2027 год в сумме 0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13</w:t>
      </w:r>
    </w:p>
    <w:p w:rsidR="00915448" w:rsidRPr="00915448" w:rsidRDefault="00915448" w:rsidP="00915448">
      <w:pPr>
        <w:tabs>
          <w:tab w:val="left" w:pos="426"/>
          <w:tab w:val="left" w:pos="3976"/>
        </w:tabs>
        <w:ind w:left="0" w:right="-142" w:firstLine="567"/>
        <w:rPr>
          <w:sz w:val="18"/>
          <w:szCs w:val="18"/>
        </w:rPr>
      </w:pPr>
      <w:proofErr w:type="gramStart"/>
      <w:r w:rsidRPr="00915448">
        <w:rPr>
          <w:sz w:val="18"/>
          <w:szCs w:val="18"/>
        </w:rPr>
        <w:t>Установить, что средства, полученные казенными учреждениями, находящимися в ведении органов местного самоуправления Хомутовского муниципального образования и финансируемыми за счет средств местного бюджета подлежат отражению в доходах местного бюджета, учитываются на лицевом счете, открытом в органе, осуществляющим кассовое обслуживание исполнения местного бюджета поселения и расходуются в соответствии со сметами расходов в пределах остатков средств на их лицевом счете.</w:t>
      </w:r>
      <w:proofErr w:type="gramEnd"/>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14</w:t>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распределение бюджетных ассигнований на реализацию целевых программ за счет бюджета поселения на 2025 год согласно приложению 11 к настоящему решению.</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15</w:t>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распределение бюджетных ассигнований на реализацию целевых программ за счет бюджета поселения на плановый период 2026 и 2027 годов согласно приложению 12 к настоящему решению.</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16</w:t>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программу муниципальных внутренних заимствований Хомутовского муниципального образования на 2025 год согласно приложению 13 к настоящему решению.</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17</w:t>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программу муниципальных внутренних заимствований Хомутовского муниципального образования на плановый период 2026 год и 2027 годов согласно приложению 14 к настоящему решению.</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18</w:t>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объем межбюджетных трансфертов, предоставляемых из местного бюджета бюджетам бюджетной системы Российской Федерации:</w:t>
      </w:r>
    </w:p>
    <w:p w:rsidR="00915448" w:rsidRPr="00915448" w:rsidRDefault="00915448" w:rsidP="00915448">
      <w:pPr>
        <w:tabs>
          <w:tab w:val="left" w:pos="426"/>
          <w:tab w:val="left" w:pos="3976"/>
        </w:tabs>
        <w:ind w:left="0" w:right="-142" w:firstLine="567"/>
        <w:rPr>
          <w:sz w:val="18"/>
          <w:szCs w:val="18"/>
        </w:rPr>
      </w:pPr>
      <w:r w:rsidRPr="00915448">
        <w:rPr>
          <w:sz w:val="18"/>
          <w:szCs w:val="18"/>
        </w:rPr>
        <w:lastRenderedPageBreak/>
        <w:t>на 2025 году в сумме 731,85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19</w:t>
      </w:r>
    </w:p>
    <w:p w:rsidR="00915448" w:rsidRPr="00915448" w:rsidRDefault="00915448" w:rsidP="00915448">
      <w:pPr>
        <w:tabs>
          <w:tab w:val="left" w:pos="426"/>
          <w:tab w:val="left" w:pos="3976"/>
        </w:tabs>
        <w:ind w:left="0" w:right="-142" w:firstLine="567"/>
        <w:rPr>
          <w:sz w:val="18"/>
          <w:szCs w:val="18"/>
        </w:rPr>
      </w:pPr>
      <w:r w:rsidRPr="00915448">
        <w:rPr>
          <w:sz w:val="18"/>
          <w:szCs w:val="18"/>
        </w:rPr>
        <w:t>Разрешить администрации Хомутовского муниципального образования принимать решения о привлечении кредитных ресурсов у банков и других кредитных организаций.</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20</w:t>
      </w:r>
    </w:p>
    <w:p w:rsidR="00915448" w:rsidRPr="00915448" w:rsidRDefault="00915448" w:rsidP="00915448">
      <w:pPr>
        <w:tabs>
          <w:tab w:val="left" w:pos="426"/>
          <w:tab w:val="left" w:pos="3976"/>
        </w:tabs>
        <w:ind w:left="0" w:right="-142" w:firstLine="567"/>
        <w:rPr>
          <w:sz w:val="18"/>
          <w:szCs w:val="18"/>
        </w:rPr>
      </w:pPr>
      <w:r w:rsidRPr="00915448">
        <w:rPr>
          <w:sz w:val="18"/>
          <w:szCs w:val="18"/>
        </w:rPr>
        <w:t>Установить, что оплата кредиторской задолженности по принятым в предыдущие годы бюджетным обязательствам получателей средств местного бюджета, сложившейся по состоянию на 01 января 2025 года, осуществляется за счет средств местного бюджета, в пределах, доведенных до получателя лимитов бюджетных обязательств на 2025 год.</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21</w:t>
      </w:r>
    </w:p>
    <w:p w:rsidR="00915448" w:rsidRPr="00915448" w:rsidRDefault="00915448" w:rsidP="00E3413E">
      <w:pPr>
        <w:tabs>
          <w:tab w:val="left" w:pos="426"/>
        </w:tabs>
        <w:ind w:left="0" w:right="-142" w:firstLine="567"/>
        <w:rPr>
          <w:sz w:val="18"/>
          <w:szCs w:val="18"/>
        </w:rPr>
      </w:pPr>
      <w:r w:rsidRPr="00915448">
        <w:rPr>
          <w:sz w:val="18"/>
          <w:szCs w:val="18"/>
        </w:rPr>
        <w:t>1.</w:t>
      </w:r>
      <w:r w:rsidRPr="00915448">
        <w:rPr>
          <w:sz w:val="18"/>
          <w:szCs w:val="18"/>
        </w:rPr>
        <w:tab/>
      </w:r>
      <w:proofErr w:type="gramStart"/>
      <w:r w:rsidRPr="00915448">
        <w:rPr>
          <w:sz w:val="18"/>
          <w:szCs w:val="18"/>
        </w:rPr>
        <w:t>Установить, что в 2025 году за счет средств бюджета поселения субсидии юридическим лицам (за исключением субсидий государственным (муниципальным) учреждениям), индивидуальным предпринимателям и физическим лицам - производителям товаров, работ, услуг в целях возмещения затрат или недополученных доходов в связи с производством (реализацией) товаров, выполнением работ, оказания услуг предоставляются на безвозмездной и безвозвратной основе в случаях:</w:t>
      </w:r>
      <w:proofErr w:type="gramEnd"/>
    </w:p>
    <w:p w:rsidR="00915448" w:rsidRPr="00915448" w:rsidRDefault="00915448" w:rsidP="00915448">
      <w:pPr>
        <w:tabs>
          <w:tab w:val="left" w:pos="426"/>
          <w:tab w:val="left" w:pos="3976"/>
        </w:tabs>
        <w:ind w:left="0" w:right="-142" w:firstLine="567"/>
        <w:rPr>
          <w:sz w:val="18"/>
          <w:szCs w:val="18"/>
        </w:rPr>
      </w:pPr>
      <w:r w:rsidRPr="00915448">
        <w:rPr>
          <w:sz w:val="18"/>
          <w:szCs w:val="18"/>
        </w:rPr>
        <w:t>- выполнения работ, оказания услуг по сбору и вывозу твердых жидких бытовых отходов у населения Хомутовского муниципального образования;</w:t>
      </w:r>
    </w:p>
    <w:p w:rsidR="00915448" w:rsidRPr="00915448" w:rsidRDefault="00915448" w:rsidP="00915448">
      <w:pPr>
        <w:tabs>
          <w:tab w:val="left" w:pos="426"/>
          <w:tab w:val="left" w:pos="3976"/>
        </w:tabs>
        <w:ind w:left="0" w:right="-142" w:firstLine="567"/>
        <w:rPr>
          <w:sz w:val="18"/>
          <w:szCs w:val="18"/>
        </w:rPr>
      </w:pPr>
      <w:r w:rsidRPr="00915448">
        <w:rPr>
          <w:sz w:val="18"/>
          <w:szCs w:val="18"/>
        </w:rPr>
        <w:t>- оказания услуг по перевозке пассажиров по социально-значимым маршрутам с уровнем пассажиропотока, не обеспечивающим рентабельную работу перевозчиков.</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22</w:t>
      </w:r>
    </w:p>
    <w:p w:rsidR="00915448" w:rsidRPr="00915448" w:rsidRDefault="00915448" w:rsidP="00915448">
      <w:pPr>
        <w:tabs>
          <w:tab w:val="left" w:pos="426"/>
          <w:tab w:val="left" w:pos="3976"/>
        </w:tabs>
        <w:ind w:left="0" w:right="-142" w:firstLine="567"/>
        <w:rPr>
          <w:sz w:val="18"/>
          <w:szCs w:val="18"/>
        </w:rPr>
      </w:pPr>
      <w:r w:rsidRPr="00915448">
        <w:rPr>
          <w:sz w:val="18"/>
          <w:szCs w:val="18"/>
        </w:rPr>
        <w:t>Утвердить объем бюджетных ассигнований Дорожного фонда Хомутовского муниципального образования:</w:t>
      </w:r>
    </w:p>
    <w:p w:rsidR="00915448" w:rsidRPr="00915448" w:rsidRDefault="00915448" w:rsidP="00915448">
      <w:pPr>
        <w:tabs>
          <w:tab w:val="left" w:pos="426"/>
          <w:tab w:val="left" w:pos="3976"/>
        </w:tabs>
        <w:ind w:left="0" w:right="-142" w:firstLine="567"/>
        <w:rPr>
          <w:sz w:val="18"/>
          <w:szCs w:val="18"/>
        </w:rPr>
      </w:pPr>
      <w:r w:rsidRPr="00915448">
        <w:rPr>
          <w:sz w:val="18"/>
          <w:szCs w:val="18"/>
        </w:rPr>
        <w:t>на 2025 год в сумме 76 044,90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на 2026 год в сумме 29 720,60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на 2027 год в сумме 40 708,70 тыс. руб.</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23</w:t>
      </w:r>
    </w:p>
    <w:p w:rsidR="00915448" w:rsidRPr="00915448" w:rsidRDefault="00915448" w:rsidP="00915448">
      <w:pPr>
        <w:tabs>
          <w:tab w:val="left" w:pos="426"/>
          <w:tab w:val="left" w:pos="3976"/>
        </w:tabs>
        <w:ind w:left="0" w:right="-142" w:firstLine="567"/>
        <w:rPr>
          <w:sz w:val="18"/>
          <w:szCs w:val="18"/>
        </w:rPr>
      </w:pPr>
      <w:r w:rsidRPr="00915448">
        <w:rPr>
          <w:sz w:val="18"/>
          <w:szCs w:val="18"/>
        </w:rPr>
        <w:t xml:space="preserve"> Установить, что в случае, предусмотренном настоящим пунктом, Управление Федерального казначейства по Иркутской области осуществляет казначейское сопровождение средств бюджета Хомутовского муниципального образования с последующим подтверждением их использования в соответствии с условиями и (или) целями, установленными при предоставлении указанных средств (далее – целевые средства).</w:t>
      </w:r>
    </w:p>
    <w:p w:rsidR="00915448" w:rsidRPr="00915448" w:rsidRDefault="00915448" w:rsidP="00915448">
      <w:pPr>
        <w:tabs>
          <w:tab w:val="left" w:pos="426"/>
          <w:tab w:val="left" w:pos="3976"/>
        </w:tabs>
        <w:ind w:left="0" w:right="-142" w:firstLine="567"/>
        <w:rPr>
          <w:sz w:val="18"/>
          <w:szCs w:val="18"/>
        </w:rPr>
      </w:pPr>
      <w:r w:rsidRPr="00915448">
        <w:rPr>
          <w:sz w:val="18"/>
          <w:szCs w:val="18"/>
        </w:rPr>
        <w:t>Установить, что в соответствии со статьей 242.26 Бюджетного кодекса Российской Федерации казначейскому сопровождению подлежат следующие целевые средства, получаемые на основании муниципальных контрактов, договоров (соглашений), источником финансового обеспечения которых являются средства местного бюджета, в том числе:</w:t>
      </w:r>
    </w:p>
    <w:p w:rsidR="00915448" w:rsidRPr="00915448" w:rsidRDefault="00915448" w:rsidP="00915448">
      <w:pPr>
        <w:tabs>
          <w:tab w:val="left" w:pos="426"/>
          <w:tab w:val="left" w:pos="3976"/>
        </w:tabs>
        <w:ind w:left="0" w:right="-142" w:firstLine="567"/>
        <w:rPr>
          <w:sz w:val="18"/>
          <w:szCs w:val="18"/>
        </w:rPr>
      </w:pPr>
      <w:r w:rsidRPr="00915448">
        <w:rPr>
          <w:sz w:val="18"/>
          <w:szCs w:val="18"/>
        </w:rPr>
        <w:t>- субсидии, бюджетные инвестиции, предоставляемые юридическим лицам на основании соглашений, а также расчеты по контрактам (договорам), заключенным в целях исполнения указанных соглашений;</w:t>
      </w:r>
    </w:p>
    <w:p w:rsidR="00915448" w:rsidRPr="00915448" w:rsidRDefault="00915448" w:rsidP="00915448">
      <w:pPr>
        <w:tabs>
          <w:tab w:val="left" w:pos="426"/>
          <w:tab w:val="left" w:pos="3976"/>
        </w:tabs>
        <w:ind w:left="0" w:right="-142" w:firstLine="567"/>
        <w:rPr>
          <w:sz w:val="18"/>
          <w:szCs w:val="18"/>
        </w:rPr>
      </w:pPr>
      <w:r w:rsidRPr="00915448">
        <w:rPr>
          <w:sz w:val="18"/>
          <w:szCs w:val="18"/>
        </w:rPr>
        <w:t>- расчеты  по муниципальным контрактам (договорам) на сумму 50,00 млн. рублей и более, а также расчеты по контрактам (договорам), заключенным в целях исполнения указанных муниципальных контрактов (договоров);</w:t>
      </w:r>
    </w:p>
    <w:p w:rsidR="00915448" w:rsidRPr="00915448" w:rsidRDefault="00915448" w:rsidP="00915448">
      <w:pPr>
        <w:tabs>
          <w:tab w:val="left" w:pos="426"/>
          <w:tab w:val="left" w:pos="3976"/>
        </w:tabs>
        <w:ind w:left="0" w:right="-142" w:firstLine="567"/>
        <w:rPr>
          <w:sz w:val="18"/>
          <w:szCs w:val="18"/>
        </w:rPr>
      </w:pPr>
      <w:r w:rsidRPr="00915448">
        <w:rPr>
          <w:sz w:val="18"/>
          <w:szCs w:val="18"/>
        </w:rPr>
        <w:t>- расчеты по контрактам (договорам), заключенным на сумму 50,00 млн. рублей и более муниципальными бюджетными или автономными учреждениями, лицевые счета которым открыты в финансовом органе, а  также расчеты по контрактам (договорам), заключенным в целях исполнения указанных контрактов (договоров).</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24</w:t>
      </w:r>
    </w:p>
    <w:p w:rsidR="00915448" w:rsidRPr="00915448" w:rsidRDefault="00915448" w:rsidP="00915448">
      <w:pPr>
        <w:tabs>
          <w:tab w:val="left" w:pos="426"/>
          <w:tab w:val="left" w:pos="3976"/>
        </w:tabs>
        <w:ind w:left="0" w:right="-142" w:firstLine="567"/>
        <w:rPr>
          <w:sz w:val="18"/>
          <w:szCs w:val="18"/>
        </w:rPr>
      </w:pPr>
      <w:proofErr w:type="gramStart"/>
      <w:r w:rsidRPr="00915448">
        <w:rPr>
          <w:sz w:val="18"/>
          <w:szCs w:val="18"/>
        </w:rPr>
        <w:t>Установить, что остатки средств местного бюджета на начало текущего финансового года, за исключением остатков неиспользованных межбюджетных трансфертов, имеющих целевое назначение, в объеме до 100 процентов могут направляться на покрытие временных кассовых разрывов, возникающих при исполнении местного бюджета, и (или)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w:t>
      </w:r>
      <w:proofErr w:type="gramEnd"/>
      <w:r w:rsidRPr="00915448">
        <w:rPr>
          <w:sz w:val="18"/>
          <w:szCs w:val="18"/>
        </w:rPr>
        <w:t xml:space="preserve">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25</w:t>
      </w:r>
    </w:p>
    <w:p w:rsidR="00915448" w:rsidRPr="00915448" w:rsidRDefault="00915448" w:rsidP="00915448">
      <w:pPr>
        <w:tabs>
          <w:tab w:val="left" w:pos="426"/>
          <w:tab w:val="left" w:pos="3976"/>
        </w:tabs>
        <w:ind w:left="0" w:right="-142" w:firstLine="567"/>
        <w:rPr>
          <w:sz w:val="18"/>
          <w:szCs w:val="18"/>
        </w:rPr>
      </w:pPr>
      <w:r w:rsidRPr="00915448">
        <w:rPr>
          <w:sz w:val="18"/>
          <w:szCs w:val="18"/>
        </w:rPr>
        <w:t>Настоящее решение вступает в силу с 1 января 2025 года.</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26</w:t>
      </w:r>
    </w:p>
    <w:p w:rsidR="00915448" w:rsidRPr="00915448" w:rsidRDefault="00915448" w:rsidP="00915448">
      <w:pPr>
        <w:tabs>
          <w:tab w:val="left" w:pos="426"/>
          <w:tab w:val="left" w:pos="3976"/>
        </w:tabs>
        <w:ind w:left="0" w:right="-142" w:firstLine="567"/>
        <w:rPr>
          <w:sz w:val="18"/>
          <w:szCs w:val="18"/>
        </w:rPr>
      </w:pPr>
      <w:r w:rsidRPr="00915448">
        <w:rPr>
          <w:sz w:val="18"/>
          <w:szCs w:val="18"/>
        </w:rPr>
        <w:t>Опубликовать данное решение в газете «Вестник Хомутовского поселения» и на официальном сайте: khomutovskoe-mo.ru.</w:t>
      </w:r>
    </w:p>
    <w:p w:rsidR="00915448" w:rsidRPr="00915448" w:rsidRDefault="00915448" w:rsidP="00915448">
      <w:pPr>
        <w:tabs>
          <w:tab w:val="left" w:pos="426"/>
          <w:tab w:val="left" w:pos="3976"/>
        </w:tabs>
        <w:ind w:left="0" w:right="-142" w:firstLine="567"/>
        <w:rPr>
          <w:sz w:val="18"/>
          <w:szCs w:val="18"/>
        </w:rPr>
      </w:pPr>
      <w:r w:rsidRPr="00915448">
        <w:rPr>
          <w:sz w:val="18"/>
          <w:szCs w:val="18"/>
        </w:rPr>
        <w:t>Статья 27</w:t>
      </w:r>
    </w:p>
    <w:p w:rsidR="00915448" w:rsidRPr="00915448" w:rsidRDefault="00915448" w:rsidP="00915448">
      <w:pPr>
        <w:tabs>
          <w:tab w:val="left" w:pos="426"/>
          <w:tab w:val="left" w:pos="3976"/>
        </w:tabs>
        <w:ind w:left="0" w:right="-142" w:firstLine="567"/>
        <w:rPr>
          <w:sz w:val="18"/>
          <w:szCs w:val="18"/>
        </w:rPr>
      </w:pPr>
      <w:proofErr w:type="gramStart"/>
      <w:r w:rsidRPr="00915448">
        <w:rPr>
          <w:sz w:val="18"/>
          <w:szCs w:val="18"/>
        </w:rPr>
        <w:t>Контроль за</w:t>
      </w:r>
      <w:proofErr w:type="gramEnd"/>
      <w:r w:rsidRPr="00915448">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915448">
        <w:rPr>
          <w:sz w:val="18"/>
          <w:szCs w:val="18"/>
        </w:rPr>
        <w:t>ресурсообеспечению</w:t>
      </w:r>
      <w:proofErr w:type="spellEnd"/>
      <w:r w:rsidRPr="00915448">
        <w:rPr>
          <w:sz w:val="18"/>
          <w:szCs w:val="18"/>
        </w:rPr>
        <w:t xml:space="preserve"> Думы Хомутовского муниципального образования. </w:t>
      </w:r>
    </w:p>
    <w:p w:rsidR="00915448" w:rsidRPr="00915448" w:rsidRDefault="00915448" w:rsidP="00915448">
      <w:pPr>
        <w:tabs>
          <w:tab w:val="left" w:pos="426"/>
          <w:tab w:val="left" w:pos="3976"/>
        </w:tabs>
        <w:ind w:left="0" w:right="-142" w:firstLine="0"/>
        <w:jc w:val="left"/>
        <w:rPr>
          <w:sz w:val="18"/>
          <w:szCs w:val="18"/>
        </w:rPr>
      </w:pPr>
    </w:p>
    <w:p w:rsidR="00915448" w:rsidRPr="00E3413E" w:rsidRDefault="00915448" w:rsidP="00E3413E">
      <w:pPr>
        <w:tabs>
          <w:tab w:val="left" w:pos="426"/>
          <w:tab w:val="left" w:pos="3976"/>
        </w:tabs>
        <w:ind w:left="0" w:right="-142" w:firstLine="567"/>
        <w:jc w:val="left"/>
        <w:rPr>
          <w:i/>
          <w:sz w:val="18"/>
          <w:szCs w:val="18"/>
        </w:rPr>
      </w:pPr>
    </w:p>
    <w:p w:rsidR="00915448" w:rsidRPr="00E3413E" w:rsidRDefault="00915448" w:rsidP="00E3413E">
      <w:pPr>
        <w:tabs>
          <w:tab w:val="left" w:pos="426"/>
          <w:tab w:val="left" w:pos="3976"/>
        </w:tabs>
        <w:ind w:left="0" w:right="-142" w:firstLine="567"/>
        <w:jc w:val="left"/>
        <w:rPr>
          <w:i/>
          <w:sz w:val="18"/>
          <w:szCs w:val="18"/>
        </w:rPr>
      </w:pPr>
      <w:r w:rsidRPr="00E3413E">
        <w:rPr>
          <w:i/>
          <w:sz w:val="18"/>
          <w:szCs w:val="18"/>
        </w:rPr>
        <w:t xml:space="preserve">Глава Хомутовского                  </w:t>
      </w:r>
    </w:p>
    <w:p w:rsidR="00E3413E" w:rsidRDefault="00915448" w:rsidP="00E3413E">
      <w:pPr>
        <w:tabs>
          <w:tab w:val="left" w:pos="426"/>
          <w:tab w:val="left" w:pos="3976"/>
        </w:tabs>
        <w:ind w:left="0" w:right="-142" w:firstLine="567"/>
        <w:jc w:val="left"/>
        <w:rPr>
          <w:i/>
          <w:sz w:val="18"/>
          <w:szCs w:val="18"/>
        </w:rPr>
      </w:pPr>
      <w:r w:rsidRPr="00E3413E">
        <w:rPr>
          <w:i/>
          <w:sz w:val="18"/>
          <w:szCs w:val="18"/>
        </w:rPr>
        <w:t xml:space="preserve">муниципального образования                                                         </w:t>
      </w:r>
      <w:proofErr w:type="spellStart"/>
      <w:r w:rsidRPr="00E3413E">
        <w:rPr>
          <w:i/>
          <w:sz w:val="18"/>
          <w:szCs w:val="18"/>
        </w:rPr>
        <w:t>А.В.Иваненко</w:t>
      </w:r>
      <w:proofErr w:type="spellEnd"/>
      <w:r w:rsidRPr="00E3413E">
        <w:rPr>
          <w:i/>
          <w:sz w:val="18"/>
          <w:szCs w:val="18"/>
        </w:rPr>
        <w:t xml:space="preserve">   </w:t>
      </w:r>
    </w:p>
    <w:p w:rsidR="009A7E0B" w:rsidRDefault="009A7E0B" w:rsidP="00E3413E">
      <w:pPr>
        <w:tabs>
          <w:tab w:val="left" w:pos="426"/>
          <w:tab w:val="left" w:pos="3976"/>
        </w:tabs>
        <w:ind w:left="0" w:right="-142" w:firstLine="567"/>
        <w:jc w:val="left"/>
        <w:rPr>
          <w:i/>
          <w:sz w:val="18"/>
          <w:szCs w:val="18"/>
        </w:rPr>
      </w:pPr>
    </w:p>
    <w:p w:rsidR="009A7E0B" w:rsidRDefault="009A7E0B" w:rsidP="00E3413E">
      <w:pPr>
        <w:tabs>
          <w:tab w:val="left" w:pos="426"/>
          <w:tab w:val="left" w:pos="3976"/>
        </w:tabs>
        <w:ind w:left="0" w:right="-142" w:firstLine="567"/>
        <w:jc w:val="left"/>
        <w:rPr>
          <w:i/>
          <w:sz w:val="18"/>
          <w:szCs w:val="18"/>
        </w:rPr>
      </w:pPr>
    </w:p>
    <w:p w:rsidR="009A7E0B" w:rsidRDefault="009A7E0B" w:rsidP="00E3413E">
      <w:pPr>
        <w:tabs>
          <w:tab w:val="left" w:pos="426"/>
          <w:tab w:val="left" w:pos="3976"/>
        </w:tabs>
        <w:ind w:left="0" w:right="-142" w:firstLine="567"/>
        <w:jc w:val="left"/>
        <w:rPr>
          <w:i/>
          <w:sz w:val="18"/>
          <w:szCs w:val="18"/>
        </w:rPr>
      </w:pPr>
    </w:p>
    <w:p w:rsidR="009A7E0B" w:rsidRDefault="009A7E0B" w:rsidP="00E3413E">
      <w:pPr>
        <w:tabs>
          <w:tab w:val="left" w:pos="426"/>
          <w:tab w:val="left" w:pos="3976"/>
        </w:tabs>
        <w:ind w:left="0" w:right="-142" w:firstLine="567"/>
        <w:jc w:val="left"/>
        <w:rPr>
          <w:i/>
          <w:sz w:val="18"/>
          <w:szCs w:val="18"/>
        </w:rPr>
      </w:pPr>
    </w:p>
    <w:p w:rsidR="009A7E0B" w:rsidRDefault="009A7E0B" w:rsidP="00E3413E">
      <w:pPr>
        <w:tabs>
          <w:tab w:val="left" w:pos="426"/>
          <w:tab w:val="left" w:pos="3976"/>
        </w:tabs>
        <w:ind w:left="0" w:right="-142" w:firstLine="567"/>
        <w:jc w:val="left"/>
        <w:rPr>
          <w:i/>
          <w:sz w:val="18"/>
          <w:szCs w:val="18"/>
        </w:rPr>
      </w:pPr>
    </w:p>
    <w:p w:rsidR="00E3413E" w:rsidRDefault="00E3413E" w:rsidP="00E3413E">
      <w:pPr>
        <w:tabs>
          <w:tab w:val="left" w:pos="426"/>
          <w:tab w:val="left" w:pos="3976"/>
        </w:tabs>
        <w:ind w:left="0" w:right="-142" w:firstLine="567"/>
        <w:jc w:val="left"/>
        <w:rPr>
          <w:i/>
          <w:sz w:val="18"/>
          <w:szCs w:val="18"/>
        </w:rPr>
      </w:pPr>
    </w:p>
    <w:tbl>
      <w:tblPr>
        <w:tblStyle w:val="TableStyle0125"/>
        <w:tblW w:w="11461" w:type="dxa"/>
        <w:tblInd w:w="0" w:type="dxa"/>
        <w:tblLayout w:type="fixed"/>
        <w:tblLook w:val="04A0" w:firstRow="1" w:lastRow="0" w:firstColumn="1" w:lastColumn="0" w:noHBand="0" w:noVBand="1"/>
      </w:tblPr>
      <w:tblGrid>
        <w:gridCol w:w="10773"/>
        <w:gridCol w:w="688"/>
      </w:tblGrid>
      <w:tr w:rsidR="00561FB7" w:rsidRPr="00561FB7" w:rsidTr="00561FB7">
        <w:trPr>
          <w:trHeight w:val="60"/>
        </w:trPr>
        <w:tc>
          <w:tcPr>
            <w:tcW w:w="11461" w:type="dxa"/>
            <w:gridSpan w:val="2"/>
            <w:shd w:val="clear" w:color="FFFFFF" w:fill="auto"/>
            <w:vAlign w:val="bottom"/>
          </w:tcPr>
          <w:p w:rsidR="00561FB7" w:rsidRDefault="00561FB7" w:rsidP="00561FB7">
            <w:pPr>
              <w:spacing w:after="160" w:line="259" w:lineRule="auto"/>
              <w:ind w:firstLine="7797"/>
              <w:rPr>
                <w:rFonts w:ascii="Times New Roman" w:eastAsiaTheme="minorEastAsia" w:hAnsi="Times New Roman" w:cs="Times New Roman"/>
                <w:sz w:val="18"/>
                <w:szCs w:val="18"/>
              </w:rPr>
            </w:pPr>
          </w:p>
          <w:p w:rsidR="00561FB7" w:rsidRDefault="00561FB7" w:rsidP="00561FB7">
            <w:pPr>
              <w:spacing w:after="160" w:line="259" w:lineRule="auto"/>
              <w:ind w:firstLine="7797"/>
              <w:rPr>
                <w:rFonts w:ascii="Times New Roman" w:eastAsiaTheme="minorEastAsia" w:hAnsi="Times New Roman" w:cs="Times New Roman"/>
                <w:sz w:val="18"/>
                <w:szCs w:val="18"/>
              </w:rPr>
            </w:pPr>
          </w:p>
          <w:p w:rsidR="00561FB7" w:rsidRDefault="00561FB7" w:rsidP="00561FB7">
            <w:pPr>
              <w:spacing w:after="160" w:line="259" w:lineRule="auto"/>
              <w:ind w:firstLine="7797"/>
              <w:rPr>
                <w:rFonts w:ascii="Times New Roman" w:eastAsiaTheme="minorEastAsia" w:hAnsi="Times New Roman" w:cs="Times New Roman"/>
                <w:sz w:val="18"/>
                <w:szCs w:val="18"/>
              </w:rPr>
            </w:pPr>
          </w:p>
          <w:p w:rsidR="00561FB7" w:rsidRDefault="00561FB7" w:rsidP="00561FB7">
            <w:pPr>
              <w:spacing w:after="160" w:line="259" w:lineRule="auto"/>
              <w:ind w:firstLine="7797"/>
              <w:rPr>
                <w:rFonts w:ascii="Times New Roman" w:eastAsiaTheme="minorEastAsia" w:hAnsi="Times New Roman" w:cs="Times New Roman"/>
                <w:sz w:val="18"/>
                <w:szCs w:val="18"/>
              </w:rPr>
            </w:pPr>
          </w:p>
          <w:p w:rsidR="00561FB7" w:rsidRDefault="00561FB7" w:rsidP="00561FB7">
            <w:pPr>
              <w:spacing w:after="160" w:line="259" w:lineRule="auto"/>
              <w:ind w:firstLine="7797"/>
              <w:rPr>
                <w:rFonts w:ascii="Times New Roman" w:eastAsiaTheme="minorEastAsia" w:hAnsi="Times New Roman" w:cs="Times New Roman"/>
                <w:sz w:val="18"/>
                <w:szCs w:val="18"/>
              </w:rPr>
            </w:pPr>
          </w:p>
          <w:p w:rsidR="00561FB7" w:rsidRDefault="00561FB7" w:rsidP="00561FB7">
            <w:pPr>
              <w:spacing w:after="160" w:line="259" w:lineRule="auto"/>
              <w:ind w:firstLine="7797"/>
              <w:rPr>
                <w:rFonts w:ascii="Times New Roman" w:eastAsiaTheme="minorEastAsia" w:hAnsi="Times New Roman" w:cs="Times New Roman"/>
                <w:sz w:val="18"/>
                <w:szCs w:val="18"/>
              </w:rPr>
            </w:pPr>
          </w:p>
          <w:p w:rsidR="00561FB7" w:rsidRPr="00956F91" w:rsidRDefault="00561FB7" w:rsidP="00561FB7">
            <w:pPr>
              <w:spacing w:after="160" w:line="259" w:lineRule="auto"/>
              <w:ind w:firstLine="7797"/>
              <w:rPr>
                <w:rFonts w:ascii="Times New Roman" w:eastAsiaTheme="minorEastAsia" w:hAnsi="Times New Roman" w:cs="Times New Roman"/>
                <w:i/>
                <w:sz w:val="18"/>
                <w:szCs w:val="18"/>
              </w:rPr>
            </w:pPr>
            <w:r w:rsidRPr="00956F91">
              <w:rPr>
                <w:rFonts w:ascii="Times New Roman" w:eastAsiaTheme="minorEastAsia" w:hAnsi="Times New Roman" w:cs="Times New Roman"/>
                <w:i/>
                <w:sz w:val="18"/>
                <w:szCs w:val="18"/>
              </w:rPr>
              <w:lastRenderedPageBreak/>
              <w:t>Приложение 1</w:t>
            </w:r>
          </w:p>
          <w:p w:rsidR="00561FB7" w:rsidRPr="00956F91" w:rsidRDefault="00561FB7" w:rsidP="00561FB7">
            <w:pPr>
              <w:spacing w:after="160" w:line="259" w:lineRule="auto"/>
              <w:ind w:firstLine="7797"/>
              <w:rPr>
                <w:rFonts w:ascii="Times New Roman" w:eastAsiaTheme="minorEastAsia" w:hAnsi="Times New Roman" w:cs="Times New Roman"/>
                <w:i/>
                <w:sz w:val="18"/>
                <w:szCs w:val="18"/>
              </w:rPr>
            </w:pPr>
            <w:r w:rsidRPr="00956F91">
              <w:rPr>
                <w:rFonts w:ascii="Times New Roman" w:eastAsiaTheme="minorEastAsia" w:hAnsi="Times New Roman" w:cs="Times New Roman"/>
                <w:i/>
                <w:sz w:val="18"/>
                <w:szCs w:val="18"/>
              </w:rPr>
              <w:t>к решению Думы Хомутовского</w:t>
            </w:r>
          </w:p>
          <w:p w:rsidR="00561FB7" w:rsidRPr="00956F91" w:rsidRDefault="00561FB7" w:rsidP="00561FB7">
            <w:pPr>
              <w:spacing w:after="160" w:line="259" w:lineRule="auto"/>
              <w:ind w:firstLine="7797"/>
              <w:rPr>
                <w:rFonts w:ascii="Times New Roman" w:eastAsiaTheme="minorEastAsia" w:hAnsi="Times New Roman" w:cs="Times New Roman"/>
                <w:i/>
                <w:sz w:val="18"/>
                <w:szCs w:val="18"/>
              </w:rPr>
            </w:pPr>
            <w:r w:rsidRPr="00956F91">
              <w:rPr>
                <w:rFonts w:ascii="Times New Roman" w:eastAsiaTheme="minorEastAsia" w:hAnsi="Times New Roman" w:cs="Times New Roman"/>
                <w:i/>
                <w:sz w:val="18"/>
                <w:szCs w:val="18"/>
              </w:rPr>
              <w:t>муниципального образования</w:t>
            </w:r>
          </w:p>
          <w:p w:rsidR="00561FB7" w:rsidRPr="00561FB7" w:rsidRDefault="00561FB7" w:rsidP="00956F91">
            <w:pPr>
              <w:spacing w:after="160" w:line="259" w:lineRule="auto"/>
              <w:ind w:firstLine="7797"/>
              <w:rPr>
                <w:rFonts w:ascii="Times New Roman" w:eastAsiaTheme="minorEastAsia" w:hAnsi="Times New Roman" w:cs="Times New Roman"/>
                <w:sz w:val="18"/>
                <w:szCs w:val="18"/>
              </w:rPr>
            </w:pPr>
            <w:r w:rsidRPr="00956F91">
              <w:rPr>
                <w:rFonts w:ascii="Times New Roman" w:eastAsiaTheme="minorEastAsia" w:hAnsi="Times New Roman" w:cs="Times New Roman"/>
                <w:i/>
                <w:sz w:val="18"/>
                <w:szCs w:val="18"/>
              </w:rPr>
              <w:t xml:space="preserve">от </w:t>
            </w:r>
            <w:r w:rsidR="00956F91">
              <w:rPr>
                <w:rFonts w:ascii="Times New Roman" w:eastAsiaTheme="minorEastAsia" w:hAnsi="Times New Roman" w:cs="Times New Roman"/>
                <w:i/>
                <w:sz w:val="18"/>
                <w:szCs w:val="18"/>
              </w:rPr>
              <w:t xml:space="preserve">19.12.2024 </w:t>
            </w:r>
            <w:r w:rsidRPr="00956F91">
              <w:rPr>
                <w:rFonts w:ascii="Times New Roman" w:eastAsiaTheme="minorEastAsia" w:hAnsi="Times New Roman" w:cs="Times New Roman"/>
                <w:i/>
                <w:sz w:val="18"/>
                <w:szCs w:val="18"/>
              </w:rPr>
              <w:t>№</w:t>
            </w:r>
            <w:r w:rsidR="00956F91">
              <w:rPr>
                <w:rFonts w:ascii="Times New Roman" w:eastAsiaTheme="minorEastAsia" w:hAnsi="Times New Roman" w:cs="Times New Roman"/>
                <w:i/>
                <w:sz w:val="18"/>
                <w:szCs w:val="18"/>
              </w:rPr>
              <w:t xml:space="preserve"> 33-160д</w:t>
            </w:r>
          </w:p>
        </w:tc>
      </w:tr>
      <w:tr w:rsidR="00561FB7" w:rsidRPr="00561FB7" w:rsidTr="00561FB7">
        <w:trPr>
          <w:gridAfter w:val="1"/>
          <w:wAfter w:w="688" w:type="dxa"/>
          <w:trHeight w:val="60"/>
        </w:trPr>
        <w:tc>
          <w:tcPr>
            <w:tcW w:w="10773" w:type="dxa"/>
            <w:shd w:val="clear" w:color="FFFFFF"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p w:rsidR="00561FB7" w:rsidRPr="00561FB7" w:rsidRDefault="00561FB7" w:rsidP="00561FB7">
            <w:pPr>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Прогнозируемые доходы бюджета Хомутовского муниципального образования на 2025 год</w:t>
            </w:r>
          </w:p>
        </w:tc>
      </w:tr>
      <w:tr w:rsidR="00561FB7" w:rsidRPr="00561FB7" w:rsidTr="00561FB7">
        <w:trPr>
          <w:trHeight w:val="60"/>
        </w:trPr>
        <w:tc>
          <w:tcPr>
            <w:tcW w:w="11461" w:type="dxa"/>
            <w:gridSpan w:val="2"/>
            <w:shd w:val="clear" w:color="FFFFFF" w:fill="auto"/>
            <w:vAlign w:val="bottom"/>
          </w:tcPr>
          <w:p w:rsidR="00561FB7" w:rsidRPr="00561FB7" w:rsidRDefault="00561FB7" w:rsidP="00561FB7">
            <w:pPr>
              <w:spacing w:after="160" w:line="259" w:lineRule="auto"/>
              <w:ind w:left="284" w:right="687"/>
              <w:jc w:val="center"/>
              <w:rPr>
                <w:rFonts w:ascii="Times New Roman" w:eastAsiaTheme="minorEastAsia" w:hAnsi="Times New Roman" w:cs="Times New Roman"/>
                <w:sz w:val="18"/>
                <w:szCs w:val="18"/>
              </w:rPr>
            </w:pPr>
          </w:p>
        </w:tc>
      </w:tr>
      <w:tr w:rsidR="00561FB7" w:rsidRPr="00561FB7" w:rsidTr="00561FB7">
        <w:trPr>
          <w:trHeight w:val="598"/>
        </w:trPr>
        <w:tc>
          <w:tcPr>
            <w:tcW w:w="11461" w:type="dxa"/>
            <w:gridSpan w:val="2"/>
            <w:shd w:val="clear" w:color="FFFFFF"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Единица измерения: тыс. руб.</w:t>
            </w:r>
          </w:p>
          <w:p w:rsidR="00561FB7" w:rsidRPr="00561FB7" w:rsidRDefault="00561FB7" w:rsidP="00561FB7">
            <w:pPr>
              <w:spacing w:after="160" w:line="259" w:lineRule="auto"/>
              <w:ind w:left="284"/>
              <w:jc w:val="right"/>
              <w:rPr>
                <w:rFonts w:ascii="Times New Roman" w:eastAsiaTheme="minorEastAsia" w:hAnsi="Times New Roman" w:cs="Times New Roman"/>
                <w:sz w:val="18"/>
                <w:szCs w:val="18"/>
              </w:rPr>
            </w:pPr>
          </w:p>
        </w:tc>
      </w:tr>
    </w:tbl>
    <w:tbl>
      <w:tblPr>
        <w:tblStyle w:val="TableStyle080"/>
        <w:tblW w:w="5061" w:type="pct"/>
        <w:tblInd w:w="0" w:type="dxa"/>
        <w:tblLook w:val="04A0" w:firstRow="1" w:lastRow="0" w:firstColumn="1" w:lastColumn="0" w:noHBand="0" w:noVBand="1"/>
      </w:tblPr>
      <w:tblGrid>
        <w:gridCol w:w="56"/>
        <w:gridCol w:w="6169"/>
        <w:gridCol w:w="725"/>
        <w:gridCol w:w="1900"/>
        <w:gridCol w:w="1225"/>
      </w:tblGrid>
      <w:tr w:rsidR="00561FB7" w:rsidRPr="00561FB7" w:rsidTr="00561FB7">
        <w:trPr>
          <w:cantSplit/>
        </w:trPr>
        <w:tc>
          <w:tcPr>
            <w:tcW w:w="59" w:type="dxa"/>
            <w:tcBorders>
              <w:top w:val="single" w:sz="10" w:space="0" w:color="auto"/>
              <w:left w:val="single" w:sz="10" w:space="0" w:color="auto"/>
              <w:bottom w:val="single" w:sz="10" w:space="0" w:color="auto"/>
              <w:right w:val="single" w:sz="5" w:space="0" w:color="auto"/>
            </w:tcBorders>
          </w:tcPr>
          <w:p w:rsidR="00561FB7" w:rsidRPr="00561FB7" w:rsidRDefault="00561FB7" w:rsidP="00561FB7">
            <w:pPr>
              <w:spacing w:after="160" w:line="259" w:lineRule="auto"/>
              <w:ind w:left="284"/>
              <w:jc w:val="center"/>
              <w:rPr>
                <w:rFonts w:ascii="Times New Roman" w:eastAsiaTheme="minorEastAsia" w:hAnsi="Times New Roman" w:cs="Times New Roman"/>
                <w:sz w:val="18"/>
                <w:szCs w:val="18"/>
              </w:rPr>
            </w:pPr>
          </w:p>
        </w:tc>
        <w:tc>
          <w:tcPr>
            <w:tcW w:w="6769" w:type="dxa"/>
            <w:tcBorders>
              <w:top w:val="single" w:sz="10" w:space="0" w:color="auto"/>
              <w:left w:val="single" w:sz="10" w:space="0" w:color="auto"/>
              <w:bottom w:val="single" w:sz="10" w:space="0" w:color="auto"/>
              <w:right w:val="single" w:sz="5" w:space="0" w:color="auto"/>
            </w:tcBorders>
            <w:shd w:val="clear" w:color="auto" w:fill="auto"/>
            <w:vAlign w:val="center"/>
          </w:tcPr>
          <w:p w:rsidR="00561FB7" w:rsidRPr="00561FB7" w:rsidRDefault="00561FB7" w:rsidP="00561FB7">
            <w:pPr>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Наименование показателя</w:t>
            </w:r>
          </w:p>
        </w:tc>
        <w:tc>
          <w:tcPr>
            <w:tcW w:w="730" w:type="dxa"/>
            <w:tcBorders>
              <w:top w:val="single" w:sz="10" w:space="0" w:color="auto"/>
              <w:left w:val="single" w:sz="5" w:space="0" w:color="auto"/>
              <w:bottom w:val="single" w:sz="10" w:space="0" w:color="auto"/>
              <w:right w:val="single" w:sz="5" w:space="0" w:color="auto"/>
            </w:tcBorders>
            <w:shd w:val="clear" w:color="auto" w:fill="auto"/>
            <w:vAlign w:val="center"/>
          </w:tcPr>
          <w:p w:rsidR="00561FB7" w:rsidRPr="00561FB7" w:rsidRDefault="00561FB7" w:rsidP="00561FB7">
            <w:pPr>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ППП</w:t>
            </w:r>
          </w:p>
        </w:tc>
        <w:tc>
          <w:tcPr>
            <w:tcW w:w="1953" w:type="dxa"/>
            <w:tcBorders>
              <w:top w:val="single" w:sz="10" w:space="0" w:color="auto"/>
              <w:left w:val="single" w:sz="5" w:space="0" w:color="auto"/>
              <w:bottom w:val="none" w:sz="5" w:space="0" w:color="auto"/>
            </w:tcBorders>
            <w:shd w:val="clear" w:color="auto" w:fill="auto"/>
            <w:vAlign w:val="center"/>
          </w:tcPr>
          <w:p w:rsidR="00561FB7" w:rsidRPr="00561FB7" w:rsidRDefault="00561FB7" w:rsidP="00561FB7">
            <w:pPr>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Классификатор доходов</w:t>
            </w:r>
          </w:p>
        </w:tc>
        <w:tc>
          <w:tcPr>
            <w:tcW w:w="1276" w:type="dxa"/>
            <w:tcBorders>
              <w:top w:val="single" w:sz="10" w:space="0" w:color="auto"/>
              <w:left w:val="single" w:sz="5" w:space="0" w:color="auto"/>
              <w:bottom w:val="single" w:sz="10" w:space="0" w:color="auto"/>
              <w:right w:val="single" w:sz="10" w:space="0" w:color="auto"/>
            </w:tcBorders>
            <w:shd w:val="clear" w:color="auto" w:fill="auto"/>
            <w:vAlign w:val="center"/>
          </w:tcPr>
          <w:p w:rsidR="00561FB7" w:rsidRPr="00561FB7" w:rsidRDefault="00561FB7" w:rsidP="00561FB7">
            <w:pPr>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Сумма на 2025 год</w:t>
            </w:r>
          </w:p>
        </w:tc>
      </w:tr>
    </w:tbl>
    <w:tbl>
      <w:tblPr>
        <w:tblStyle w:val="TableStyle159"/>
        <w:tblW w:w="5054" w:type="pct"/>
        <w:tblInd w:w="13" w:type="dxa"/>
        <w:tblLook w:val="04A0" w:firstRow="1" w:lastRow="0" w:firstColumn="1" w:lastColumn="0" w:noHBand="0" w:noVBand="1"/>
      </w:tblPr>
      <w:tblGrid>
        <w:gridCol w:w="46"/>
        <w:gridCol w:w="30"/>
        <w:gridCol w:w="46"/>
        <w:gridCol w:w="30"/>
        <w:gridCol w:w="46"/>
        <w:gridCol w:w="30"/>
        <w:gridCol w:w="58"/>
        <w:gridCol w:w="74"/>
        <w:gridCol w:w="61"/>
        <w:gridCol w:w="15"/>
        <w:gridCol w:w="46"/>
        <w:gridCol w:w="46"/>
        <w:gridCol w:w="2189"/>
        <w:gridCol w:w="3746"/>
        <w:gridCol w:w="659"/>
        <w:gridCol w:w="1748"/>
        <w:gridCol w:w="773"/>
        <w:gridCol w:w="419"/>
      </w:tblGrid>
      <w:tr w:rsidR="00561FB7" w:rsidRPr="00561FB7" w:rsidTr="00561FB7">
        <w:trPr>
          <w:cantSplit/>
        </w:trPr>
        <w:tc>
          <w:tcPr>
            <w:tcW w:w="7655"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НАЛОГОВЫЕ И НЕНАЛОГОВЫЕ ДОХОДЫ</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10000000000000000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81 068,40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НАЛОГИ НА ПРИБЫЛЬ, ДОХОДЫ</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10100000000000000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6 326,50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Налог на доходы физических лиц</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10102000010000110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6 325,50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10102010010000110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5 023,60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10102020010000110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76,20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10102030010000110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305,40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10102040010000110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246,10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roofErr w:type="gramStart"/>
            <w:r w:rsidRPr="00561FB7">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561FB7">
              <w:rPr>
                <w:rFonts w:ascii="Times New Roman" w:eastAsiaTheme="minorEastAsia" w:hAnsi="Times New Roman" w:cs="Times New Roman"/>
                <w:sz w:val="18"/>
                <w:szCs w:val="18"/>
              </w:rPr>
              <w:t xml:space="preserve"> в виде дивидендов)</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60192E">
            <w:pPr>
              <w:wordWrap w:val="0"/>
              <w:spacing w:after="160" w:line="259" w:lineRule="auto"/>
              <w:ind w:left="357"/>
              <w:jc w:val="both"/>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10102080010000110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168,50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10102130010000110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87,70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10102140010000110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419,00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10300000000000000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28 564,20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Акцизы по подакцизным товарам (продукции), производимым на территории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10302000010000110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28 564,20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10302230010000110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14 860,80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561FB7">
              <w:rPr>
                <w:rFonts w:ascii="Times New Roman" w:eastAsiaTheme="minorEastAsia" w:hAnsi="Times New Roman" w:cs="Times New Roman"/>
                <w:sz w:val="18"/>
                <w:szCs w:val="18"/>
              </w:rPr>
              <w:t>инжекторных</w:t>
            </w:r>
            <w:proofErr w:type="spellEnd"/>
            <w:r w:rsidRPr="00561FB7">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10302240010000110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78,00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10302250010000110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15 472,70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10302260010000110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-1 847,30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НАЛОГИ НА СОВОКУПНЫЙ ДОХОД</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10500000000000000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113.50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Единый сельскохозяйственный налог</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10503000010000110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43,50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Единый сельскохозяйственный налог</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10503010010000110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43,50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НАЛОГИ НА ИМУЩЕСТВО</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10600000000000000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42 283,00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Налог на имущество физических лиц</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10601000000000110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8 517,00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10601030100000110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8 517,00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Земельный налог</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10606000000000110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33 766,00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Земельный налог с организаций</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10606030000000110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8 980,00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10606033100000110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8 980,00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Земельный налог с физических лиц</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10606040000000110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24 786,00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10606043100000110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24 786,00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ГОСУДАРСТВЕННАЯ ПОШЛИНА</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10800000000000000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65,60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10804000010000110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65,60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10804020010000110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65,60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11100000000000000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48,10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11105000000000120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41,50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roofErr w:type="gramStart"/>
            <w:r w:rsidRPr="00561FB7">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11105020000000120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14,10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roofErr w:type="gramStart"/>
            <w:r w:rsidRPr="00561FB7">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11105025100000120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14,10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11105070000000120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27,40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11105075100000120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27,40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11105300000000120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6,60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11105320000000120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6,60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11105325100000120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6,60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11300000000000000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3 737,50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Доходы от оказания платных услуг (работ)</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11301000000000130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3 737,50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Прочие доходы от оказания платных услуг (работ)</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11301990000000130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3 737,50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11301995100000130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3 737,50</w:t>
            </w:r>
          </w:p>
        </w:tc>
      </w:tr>
      <w:tr w:rsidR="00561FB7" w:rsidRPr="00561FB7" w:rsidTr="00561FB7">
        <w:trPr>
          <w:cantSplit/>
        </w:trPr>
        <w:tc>
          <w:tcPr>
            <w:tcW w:w="7655"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БЕЗВОЗМЕЗДНЫЕ ПОСТУПЛЕНИЯ</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20000000000000000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160 011,04</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0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20200000000000000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160 011,04</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Дотации бюджетам бюджетной системы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20210000000000150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101 294,90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20216001000000150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101 294,90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20216001100000150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101 294,90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Субсидии бюджетам бюджетной системы Российской Федерации (межбюджетные субсидии)</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20220000000000150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55 179,90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Прочие субсидии</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20229999000000150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55 179,90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Прочие субсидии бюджетам сельских поселений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20229999100000150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55 179,90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Субвенции бюджетам бюджетной системы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20230000000000150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2 374,60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20230024000000150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20230024100000150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20235118000000150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2 373,90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20235118100000150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2 373,90</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Иные межбюджетные трансферты</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20240000000000150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1 161,64</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533"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Прочие межбюджетные трансферты, передаваемые бюджетам</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20249999000000150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1 164,64</w:t>
            </w:r>
          </w:p>
        </w:tc>
      </w:tr>
      <w:tr w:rsidR="00561FB7" w:rsidRPr="00561FB7" w:rsidTr="00561FB7">
        <w:trPr>
          <w:cantSplit/>
        </w:trPr>
        <w:tc>
          <w:tcPr>
            <w:tcW w:w="46" w:type="dxa"/>
            <w:tcBorders>
              <w:left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60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Прочие межбюджетные трансферты, передаваемые бюджетам сельских поселений</w:t>
            </w:r>
          </w:p>
        </w:tc>
        <w:tc>
          <w:tcPr>
            <w:tcW w:w="682"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42"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ind w:left="284"/>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20249999100000150</w:t>
            </w:r>
          </w:p>
        </w:tc>
        <w:tc>
          <w:tcPr>
            <w:tcW w:w="127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1 164,64</w:t>
            </w:r>
          </w:p>
        </w:tc>
      </w:tr>
      <w:tr w:rsidR="00561FB7" w:rsidRPr="00561FB7" w:rsidTr="00561FB7">
        <w:trPr>
          <w:cantSplit/>
        </w:trPr>
        <w:tc>
          <w:tcPr>
            <w:tcW w:w="46" w:type="dxa"/>
            <w:tcBorders>
              <w:top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tcBorders>
              <w:top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2351" w:type="dxa"/>
            <w:tcBorders>
              <w:top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090" w:type="dxa"/>
            <w:tcBorders>
              <w:top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82" w:type="dxa"/>
            <w:tcBorders>
              <w:top w:val="single" w:sz="10" w:space="0" w:color="auto"/>
            </w:tcBorders>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1842" w:type="dxa"/>
            <w:tcBorders>
              <w:top w:val="single" w:sz="10" w:space="0" w:color="auto"/>
            </w:tcBorders>
            <w:shd w:val="clear" w:color="auto" w:fill="auto"/>
            <w:vAlign w:val="bottom"/>
          </w:tcPr>
          <w:p w:rsidR="00561FB7" w:rsidRPr="00561FB7" w:rsidRDefault="00561FB7" w:rsidP="00561FB7">
            <w:pPr>
              <w:spacing w:after="160" w:line="259" w:lineRule="auto"/>
              <w:ind w:left="284"/>
              <w:jc w:val="right"/>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Итого доходов:</w:t>
            </w:r>
          </w:p>
        </w:tc>
        <w:tc>
          <w:tcPr>
            <w:tcW w:w="1275"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561FB7" w:rsidRPr="00561FB7" w:rsidRDefault="00561FB7" w:rsidP="00561FB7">
            <w:pPr>
              <w:wordWrap w:val="0"/>
              <w:spacing w:after="160" w:line="259" w:lineRule="auto"/>
              <w:ind w:left="284"/>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241 079,44</w:t>
            </w:r>
          </w:p>
        </w:tc>
      </w:tr>
      <w:tr w:rsidR="00561FB7" w:rsidRPr="00561FB7" w:rsidTr="00561FB7">
        <w:trPr>
          <w:cantSplit/>
        </w:trPr>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7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1"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2351"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09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682"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1842"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820"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c>
          <w:tcPr>
            <w:tcW w:w="455" w:type="dxa"/>
            <w:shd w:val="clear" w:color="auto" w:fill="auto"/>
            <w:vAlign w:val="bottom"/>
          </w:tcPr>
          <w:p w:rsidR="00561FB7" w:rsidRPr="00561FB7" w:rsidRDefault="00561FB7" w:rsidP="00561FB7">
            <w:pPr>
              <w:spacing w:after="160" w:line="259" w:lineRule="auto"/>
              <w:ind w:left="284"/>
              <w:rPr>
                <w:rFonts w:ascii="Times New Roman" w:eastAsiaTheme="minorEastAsia" w:hAnsi="Times New Roman" w:cs="Times New Roman"/>
                <w:sz w:val="18"/>
                <w:szCs w:val="18"/>
              </w:rPr>
            </w:pPr>
          </w:p>
        </w:tc>
      </w:tr>
    </w:tbl>
    <w:p w:rsidR="00561FB7" w:rsidRPr="00561FB7" w:rsidRDefault="00561FB7" w:rsidP="00561FB7">
      <w:pPr>
        <w:spacing w:after="160" w:line="259" w:lineRule="auto"/>
        <w:ind w:left="284" w:firstLine="0"/>
        <w:jc w:val="left"/>
        <w:rPr>
          <w:rFonts w:eastAsiaTheme="minorEastAsia"/>
          <w:sz w:val="18"/>
          <w:szCs w:val="18"/>
        </w:rPr>
      </w:pPr>
    </w:p>
    <w:p w:rsidR="00561FB7" w:rsidRPr="00561FB7" w:rsidRDefault="00561FB7" w:rsidP="00561FB7">
      <w:pPr>
        <w:spacing w:after="160" w:line="259" w:lineRule="auto"/>
        <w:ind w:left="284" w:firstLine="0"/>
        <w:jc w:val="left"/>
        <w:rPr>
          <w:rFonts w:eastAsiaTheme="minorEastAsia"/>
          <w:sz w:val="18"/>
          <w:szCs w:val="18"/>
        </w:rPr>
      </w:pPr>
    </w:p>
    <w:tbl>
      <w:tblPr>
        <w:tblStyle w:val="TableStyle0125"/>
        <w:tblW w:w="11461" w:type="dxa"/>
        <w:tblInd w:w="0" w:type="dxa"/>
        <w:tblLayout w:type="fixed"/>
        <w:tblLook w:val="04A0" w:firstRow="1" w:lastRow="0" w:firstColumn="1" w:lastColumn="0" w:noHBand="0" w:noVBand="1"/>
      </w:tblPr>
      <w:tblGrid>
        <w:gridCol w:w="10773"/>
        <w:gridCol w:w="688"/>
      </w:tblGrid>
      <w:tr w:rsidR="00561FB7" w:rsidRPr="00561FB7" w:rsidTr="00561FB7">
        <w:trPr>
          <w:trHeight w:val="60"/>
        </w:trPr>
        <w:tc>
          <w:tcPr>
            <w:tcW w:w="11461" w:type="dxa"/>
            <w:gridSpan w:val="2"/>
            <w:shd w:val="clear" w:color="FFFFFF" w:fill="auto"/>
            <w:vAlign w:val="bottom"/>
          </w:tcPr>
          <w:p w:rsidR="00561FB7" w:rsidRPr="00B4248E" w:rsidRDefault="00561FB7" w:rsidP="0060192E">
            <w:pPr>
              <w:spacing w:after="160" w:line="259" w:lineRule="auto"/>
              <w:ind w:firstLine="7797"/>
              <w:jc w:val="center"/>
              <w:rPr>
                <w:rFonts w:ascii="Times New Roman" w:eastAsiaTheme="minorEastAsia" w:hAnsi="Times New Roman" w:cs="Times New Roman"/>
                <w:i/>
                <w:sz w:val="18"/>
                <w:szCs w:val="18"/>
              </w:rPr>
            </w:pPr>
            <w:r w:rsidRPr="00B4248E">
              <w:rPr>
                <w:rFonts w:ascii="Times New Roman" w:eastAsiaTheme="minorEastAsia" w:hAnsi="Times New Roman" w:cs="Times New Roman"/>
                <w:i/>
                <w:sz w:val="18"/>
                <w:szCs w:val="18"/>
              </w:rPr>
              <w:t>Приложение 2</w:t>
            </w:r>
          </w:p>
          <w:p w:rsidR="00561FB7" w:rsidRPr="00B4248E" w:rsidRDefault="00561FB7" w:rsidP="0060192E">
            <w:pPr>
              <w:spacing w:after="160" w:line="259" w:lineRule="auto"/>
              <w:ind w:firstLine="7797"/>
              <w:jc w:val="both"/>
              <w:rPr>
                <w:rFonts w:ascii="Times New Roman" w:eastAsiaTheme="minorEastAsia" w:hAnsi="Times New Roman" w:cs="Times New Roman"/>
                <w:i/>
                <w:sz w:val="18"/>
                <w:szCs w:val="18"/>
              </w:rPr>
            </w:pPr>
            <w:r w:rsidRPr="00B4248E">
              <w:rPr>
                <w:rFonts w:ascii="Times New Roman" w:eastAsiaTheme="minorEastAsia" w:hAnsi="Times New Roman" w:cs="Times New Roman"/>
                <w:i/>
                <w:sz w:val="18"/>
                <w:szCs w:val="18"/>
              </w:rPr>
              <w:t>к решению Думы Хомутовского</w:t>
            </w:r>
          </w:p>
          <w:p w:rsidR="00561FB7" w:rsidRPr="00B4248E" w:rsidRDefault="00561FB7" w:rsidP="0060192E">
            <w:pPr>
              <w:spacing w:after="160" w:line="259" w:lineRule="auto"/>
              <w:ind w:firstLine="7797"/>
              <w:jc w:val="both"/>
              <w:rPr>
                <w:rFonts w:ascii="Times New Roman" w:eastAsiaTheme="minorEastAsia" w:hAnsi="Times New Roman" w:cs="Times New Roman"/>
                <w:i/>
                <w:sz w:val="18"/>
                <w:szCs w:val="18"/>
              </w:rPr>
            </w:pPr>
            <w:r w:rsidRPr="00B4248E">
              <w:rPr>
                <w:rFonts w:ascii="Times New Roman" w:eastAsiaTheme="minorEastAsia" w:hAnsi="Times New Roman" w:cs="Times New Roman"/>
                <w:i/>
                <w:sz w:val="18"/>
                <w:szCs w:val="18"/>
              </w:rPr>
              <w:t>муниципального образования</w:t>
            </w:r>
          </w:p>
          <w:p w:rsidR="00561FB7" w:rsidRPr="00561FB7" w:rsidRDefault="00B4248E" w:rsidP="00B4248E">
            <w:pPr>
              <w:spacing w:after="160" w:line="259" w:lineRule="auto"/>
              <w:ind w:firstLine="7797"/>
              <w:jc w:val="both"/>
              <w:rPr>
                <w:rFonts w:ascii="Times New Roman" w:eastAsiaTheme="minorEastAsia" w:hAnsi="Times New Roman" w:cs="Times New Roman"/>
                <w:sz w:val="18"/>
                <w:szCs w:val="18"/>
              </w:rPr>
            </w:pPr>
            <w:r>
              <w:rPr>
                <w:rFonts w:ascii="Times New Roman" w:eastAsiaTheme="minorEastAsia" w:hAnsi="Times New Roman" w:cs="Times New Roman"/>
                <w:i/>
                <w:sz w:val="18"/>
                <w:szCs w:val="18"/>
              </w:rPr>
              <w:t xml:space="preserve">от  19.12.2024 </w:t>
            </w:r>
            <w:r w:rsidR="00561FB7" w:rsidRPr="00B4248E">
              <w:rPr>
                <w:rFonts w:ascii="Times New Roman" w:eastAsiaTheme="minorEastAsia" w:hAnsi="Times New Roman" w:cs="Times New Roman"/>
                <w:i/>
                <w:sz w:val="18"/>
                <w:szCs w:val="18"/>
              </w:rPr>
              <w:t>№</w:t>
            </w:r>
            <w:r>
              <w:rPr>
                <w:rFonts w:ascii="Times New Roman" w:eastAsiaTheme="minorEastAsia" w:hAnsi="Times New Roman" w:cs="Times New Roman"/>
                <w:i/>
                <w:sz w:val="18"/>
                <w:szCs w:val="18"/>
              </w:rPr>
              <w:t xml:space="preserve"> 33-160</w:t>
            </w:r>
          </w:p>
        </w:tc>
      </w:tr>
      <w:tr w:rsidR="00561FB7" w:rsidRPr="00561FB7" w:rsidTr="00561FB7">
        <w:trPr>
          <w:gridAfter w:val="1"/>
          <w:wAfter w:w="688" w:type="dxa"/>
          <w:trHeight w:val="60"/>
        </w:trPr>
        <w:tc>
          <w:tcPr>
            <w:tcW w:w="10773" w:type="dxa"/>
            <w:shd w:val="clear" w:color="FFFFFF"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Прогнозируемые доходы бюджета Хомутовского муниципального образования на 2026 - 2027 годы</w:t>
            </w:r>
          </w:p>
        </w:tc>
      </w:tr>
      <w:tr w:rsidR="00561FB7" w:rsidRPr="00561FB7" w:rsidTr="00561FB7">
        <w:trPr>
          <w:trHeight w:val="60"/>
        </w:trPr>
        <w:tc>
          <w:tcPr>
            <w:tcW w:w="11461" w:type="dxa"/>
            <w:gridSpan w:val="2"/>
            <w:shd w:val="clear" w:color="FFFFFF" w:fill="auto"/>
            <w:vAlign w:val="bottom"/>
          </w:tcPr>
          <w:p w:rsidR="00561FB7" w:rsidRPr="00561FB7" w:rsidRDefault="00561FB7" w:rsidP="00561FB7">
            <w:pPr>
              <w:spacing w:after="160" w:line="259" w:lineRule="auto"/>
              <w:ind w:right="687"/>
              <w:jc w:val="center"/>
              <w:rPr>
                <w:rFonts w:ascii="Times New Roman" w:eastAsiaTheme="minorEastAsia" w:hAnsi="Times New Roman" w:cs="Times New Roman"/>
                <w:sz w:val="18"/>
                <w:szCs w:val="18"/>
              </w:rPr>
            </w:pPr>
          </w:p>
        </w:tc>
      </w:tr>
      <w:tr w:rsidR="00561FB7" w:rsidRPr="00561FB7" w:rsidTr="00561FB7">
        <w:trPr>
          <w:trHeight w:val="598"/>
        </w:trPr>
        <w:tc>
          <w:tcPr>
            <w:tcW w:w="11461" w:type="dxa"/>
            <w:gridSpan w:val="2"/>
            <w:shd w:val="clear" w:color="FFFFFF"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Единица измерения: тыс. руб.</w:t>
            </w:r>
          </w:p>
          <w:p w:rsidR="00561FB7" w:rsidRPr="00561FB7" w:rsidRDefault="00561FB7" w:rsidP="00561FB7">
            <w:pPr>
              <w:spacing w:after="160" w:line="259" w:lineRule="auto"/>
              <w:jc w:val="right"/>
              <w:rPr>
                <w:rFonts w:ascii="Times New Roman" w:eastAsiaTheme="minorEastAsia" w:hAnsi="Times New Roman" w:cs="Times New Roman"/>
                <w:sz w:val="18"/>
                <w:szCs w:val="18"/>
              </w:rPr>
            </w:pPr>
          </w:p>
        </w:tc>
      </w:tr>
    </w:tbl>
    <w:tbl>
      <w:tblPr>
        <w:tblStyle w:val="TableStyle080"/>
        <w:tblW w:w="5000" w:type="pct"/>
        <w:tblInd w:w="0" w:type="dxa"/>
        <w:tblLook w:val="04A0" w:firstRow="1" w:lastRow="0" w:firstColumn="1" w:lastColumn="0" w:noHBand="0" w:noVBand="1"/>
      </w:tblPr>
      <w:tblGrid>
        <w:gridCol w:w="5532"/>
        <w:gridCol w:w="530"/>
        <w:gridCol w:w="1772"/>
        <w:gridCol w:w="1097"/>
        <w:gridCol w:w="1023"/>
      </w:tblGrid>
      <w:tr w:rsidR="00561FB7" w:rsidRPr="00561FB7" w:rsidTr="00561FB7">
        <w:trPr>
          <w:cantSplit/>
        </w:trPr>
        <w:tc>
          <w:tcPr>
            <w:tcW w:w="6137" w:type="dxa"/>
            <w:tcBorders>
              <w:top w:val="single" w:sz="10" w:space="0" w:color="auto"/>
              <w:left w:val="single" w:sz="10" w:space="0" w:color="auto"/>
              <w:bottom w:val="single" w:sz="10"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Наименование показателя</w:t>
            </w:r>
          </w:p>
        </w:tc>
        <w:tc>
          <w:tcPr>
            <w:tcW w:w="548" w:type="dxa"/>
            <w:tcBorders>
              <w:top w:val="single" w:sz="10" w:space="0" w:color="auto"/>
              <w:left w:val="single" w:sz="5" w:space="0" w:color="auto"/>
              <w:bottom w:val="single" w:sz="10"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ППП</w:t>
            </w:r>
          </w:p>
        </w:tc>
        <w:tc>
          <w:tcPr>
            <w:tcW w:w="1851" w:type="dxa"/>
            <w:tcBorders>
              <w:top w:val="single" w:sz="10" w:space="0" w:color="auto"/>
              <w:left w:val="single" w:sz="5" w:space="0" w:color="auto"/>
              <w:bottom w:val="non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Классификатор доходов</w:t>
            </w:r>
          </w:p>
        </w:tc>
        <w:tc>
          <w:tcPr>
            <w:tcW w:w="1174" w:type="dxa"/>
            <w:tcBorders>
              <w:top w:val="single" w:sz="10" w:space="0" w:color="auto"/>
              <w:left w:val="single" w:sz="5" w:space="0" w:color="auto"/>
              <w:bottom w:val="single" w:sz="10" w:space="0" w:color="auto"/>
              <w:right w:val="single" w:sz="10"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Сумма на 2026 год</w:t>
            </w:r>
          </w:p>
        </w:tc>
        <w:tc>
          <w:tcPr>
            <w:tcW w:w="1089" w:type="dxa"/>
            <w:tcBorders>
              <w:top w:val="single" w:sz="10" w:space="0" w:color="auto"/>
              <w:left w:val="single" w:sz="5" w:space="0" w:color="auto"/>
              <w:bottom w:val="single" w:sz="10" w:space="0" w:color="auto"/>
              <w:right w:val="single" w:sz="10" w:space="0" w:color="auto"/>
            </w:tcBorders>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Сумма на 2027 год</w:t>
            </w:r>
          </w:p>
        </w:tc>
      </w:tr>
    </w:tbl>
    <w:tbl>
      <w:tblPr>
        <w:tblStyle w:val="TableStyle159"/>
        <w:tblW w:w="4994" w:type="pct"/>
        <w:tblInd w:w="13" w:type="dxa"/>
        <w:tblLook w:val="04A0" w:firstRow="1" w:lastRow="0" w:firstColumn="1" w:lastColumn="0" w:noHBand="0" w:noVBand="1"/>
      </w:tblPr>
      <w:tblGrid>
        <w:gridCol w:w="49"/>
        <w:gridCol w:w="30"/>
        <w:gridCol w:w="46"/>
        <w:gridCol w:w="30"/>
        <w:gridCol w:w="46"/>
        <w:gridCol w:w="30"/>
        <w:gridCol w:w="57"/>
        <w:gridCol w:w="72"/>
        <w:gridCol w:w="61"/>
        <w:gridCol w:w="15"/>
        <w:gridCol w:w="46"/>
        <w:gridCol w:w="46"/>
        <w:gridCol w:w="2008"/>
        <w:gridCol w:w="3116"/>
        <w:gridCol w:w="525"/>
        <w:gridCol w:w="1763"/>
        <w:gridCol w:w="775"/>
        <w:gridCol w:w="242"/>
        <w:gridCol w:w="985"/>
      </w:tblGrid>
      <w:tr w:rsidR="00561FB7" w:rsidRPr="00561FB7" w:rsidTr="00561FB7">
        <w:trPr>
          <w:cantSplit/>
        </w:trPr>
        <w:tc>
          <w:tcPr>
            <w:tcW w:w="6637"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НАЛОГОВЫЕ И НЕНАЛОГОВЫЕ ДОХОДЫ</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10000000000000000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83 452,07</w:t>
            </w:r>
          </w:p>
        </w:tc>
        <w:tc>
          <w:tcPr>
            <w:tcW w:w="1087" w:type="dxa"/>
            <w:tcBorders>
              <w:top w:val="single" w:sz="5" w:space="0" w:color="auto"/>
              <w:left w:val="single" w:sz="5" w:space="0" w:color="auto"/>
              <w:bottom w:val="single" w:sz="5" w:space="0" w:color="auto"/>
              <w:right w:val="single" w:sz="10" w:space="0" w:color="auto"/>
            </w:tcBorders>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95 704,80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8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НАЛОГИ НА ПРИБЫЛЬ, ДОХОДЫ</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10100000000000000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6 707,24</w:t>
            </w:r>
          </w:p>
        </w:tc>
        <w:tc>
          <w:tcPr>
            <w:tcW w:w="1087" w:type="dxa"/>
            <w:tcBorders>
              <w:top w:val="single" w:sz="5" w:space="0" w:color="auto"/>
              <w:left w:val="single" w:sz="5" w:space="0" w:color="auto"/>
              <w:bottom w:val="single" w:sz="5" w:space="0" w:color="auto"/>
              <w:right w:val="single" w:sz="10" w:space="0" w:color="auto"/>
            </w:tcBorders>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7 108,35</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5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Налог на доходы физических лиц</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10102000010000110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6 707,24</w:t>
            </w:r>
          </w:p>
        </w:tc>
        <w:tc>
          <w:tcPr>
            <w:tcW w:w="1087" w:type="dxa"/>
            <w:tcBorders>
              <w:top w:val="single" w:sz="5" w:space="0" w:color="auto"/>
              <w:left w:val="single" w:sz="5" w:space="0" w:color="auto"/>
              <w:bottom w:val="single" w:sz="5" w:space="0" w:color="auto"/>
              <w:right w:val="single" w:sz="10" w:space="0" w:color="auto"/>
            </w:tcBorders>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7 108,35</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10102010010000110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5 325,14</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5 644,55</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10102020010000110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80,80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85,60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10102030010000110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323,70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343,10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10102040010000110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260,90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276,50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roofErr w:type="gramStart"/>
            <w:r w:rsidRPr="00561FB7">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561FB7">
              <w:rPr>
                <w:rFonts w:ascii="Times New Roman" w:eastAsiaTheme="minorEastAsia" w:hAnsi="Times New Roman" w:cs="Times New Roman"/>
                <w:sz w:val="18"/>
                <w:szCs w:val="18"/>
              </w:rPr>
              <w:t xml:space="preserve"> в виде дивидендов)</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10102080010000110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179,60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189,30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10102130010000110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93,00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98,60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10102140010000110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444,10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470,70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8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10300000000000000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29 720,64</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40 708,70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5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Акцизы по подакцизным товарам (продукции), производимым на территории Российской Федерации</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10302000010000110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29 720,64</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40 708,70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10302230010000110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15 481,44</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21 205,10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561FB7">
              <w:rPr>
                <w:rFonts w:ascii="Times New Roman" w:eastAsiaTheme="minorEastAsia" w:hAnsi="Times New Roman" w:cs="Times New Roman"/>
                <w:sz w:val="18"/>
                <w:szCs w:val="18"/>
              </w:rPr>
              <w:t>инжекторных</w:t>
            </w:r>
            <w:proofErr w:type="spellEnd"/>
            <w:r w:rsidRPr="00561FB7">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10302240010000110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82,20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112,60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10302250010000110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16 124,00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22 085,20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10302260010000110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-1 967,00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-2 694,20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8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НАЛОГИ НА СОВОКУПНЫЙ ДОХОД</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10500000000000000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44,44</w:t>
            </w:r>
          </w:p>
        </w:tc>
        <w:tc>
          <w:tcPr>
            <w:tcW w:w="1087" w:type="dxa"/>
            <w:tcBorders>
              <w:top w:val="single" w:sz="5" w:space="0" w:color="auto"/>
              <w:left w:val="single" w:sz="5" w:space="0" w:color="auto"/>
              <w:bottom w:val="single" w:sz="5" w:space="0" w:color="auto"/>
              <w:right w:val="single" w:sz="10" w:space="0" w:color="auto"/>
            </w:tcBorders>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45,30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5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Единый сельскохозяйственный налог</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10503000010000110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44,44</w:t>
            </w:r>
          </w:p>
        </w:tc>
        <w:tc>
          <w:tcPr>
            <w:tcW w:w="1087" w:type="dxa"/>
            <w:tcBorders>
              <w:top w:val="single" w:sz="5" w:space="0" w:color="auto"/>
              <w:left w:val="single" w:sz="5" w:space="0" w:color="auto"/>
              <w:bottom w:val="single" w:sz="5" w:space="0" w:color="auto"/>
              <w:right w:val="single" w:sz="10" w:space="0" w:color="auto"/>
            </w:tcBorders>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45,30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Единый сельскохозяйственный налог</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10503010010000110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44,44</w:t>
            </w:r>
          </w:p>
        </w:tc>
        <w:tc>
          <w:tcPr>
            <w:tcW w:w="1087" w:type="dxa"/>
            <w:tcBorders>
              <w:top w:val="single" w:sz="5" w:space="0" w:color="auto"/>
              <w:left w:val="single" w:sz="5" w:space="0" w:color="auto"/>
              <w:bottom w:val="single" w:sz="5" w:space="0" w:color="auto"/>
              <w:right w:val="single" w:sz="10" w:space="0" w:color="auto"/>
            </w:tcBorders>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45,30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8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НАЛОГИ НА ИМУЩЕСТВО</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10600000000000000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43 128,55</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43 991,25</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5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Налог на имущество физических лиц</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10601000000000110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8 687,32</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8 861,10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10601030100000110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8 687,32</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8 861,10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5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Земельный налог</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10606000000000110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34 441,23</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35 130,15</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1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Земельный налог с организаций</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10606030000000110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9 159,55</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9 342,80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10606033100000110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9 159,55</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9 342,80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1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Земельный налог с физических лиц</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10606040000000110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25 281,68</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25 787,35</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10606043100000110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25 281,68</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25 787,35</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8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ГОСУДАРСТВЕННАЯ ПОШЛИНА</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10800000000000000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65,60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65,60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5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10804000010000110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65,60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65,60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10804020010000110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65,60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65,60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8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11100000000000000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48,10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48,10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5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11105000000000120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41,50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41,50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1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roofErr w:type="gramStart"/>
            <w:r w:rsidRPr="00561FB7">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11105020000000120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14,10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14,10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roofErr w:type="gramStart"/>
            <w:r w:rsidRPr="00561FB7">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11105025100000120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14,10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14,10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1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11105070000000120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27,40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27,40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11105075100000120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27,40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27,40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5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11105300000000120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6,60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6,60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1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11105320000000120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6,60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6,60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11105325100000120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6,60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6,60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8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11300000000000000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3 737,50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3737,50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5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Доходы от оказания платных услуг (работ)</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11301000000000130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3 737,50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3737,50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1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Прочие доходы от оказания платных услуг (работ)</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11301990000000130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3 737,50</w:t>
            </w:r>
          </w:p>
        </w:tc>
        <w:tc>
          <w:tcPr>
            <w:tcW w:w="1087" w:type="dxa"/>
            <w:tcBorders>
              <w:top w:val="single" w:sz="5" w:space="0" w:color="auto"/>
              <w:left w:val="single" w:sz="5" w:space="0" w:color="auto"/>
              <w:bottom w:val="single" w:sz="5" w:space="0" w:color="auto"/>
              <w:right w:val="single" w:sz="10" w:space="0" w:color="auto"/>
            </w:tcBorders>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3737,50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11301995100000130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3 737,50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3737,50</w:t>
            </w:r>
          </w:p>
        </w:tc>
      </w:tr>
      <w:tr w:rsidR="00561FB7" w:rsidRPr="00561FB7" w:rsidTr="00561FB7">
        <w:trPr>
          <w:cantSplit/>
        </w:trPr>
        <w:tc>
          <w:tcPr>
            <w:tcW w:w="6637"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БЕЗВОЗМЕЗДНЫЕ ПОСТУПЛЕНИЯ</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20000000000000000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77 605,20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76 650,00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8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20200000000000000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77 605,20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76 650,00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5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Дотации бюджетам бюджетной системы Российской Федерации</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20210000000000150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65 391,00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64 335,80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1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20216001000000150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65 391,00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64 335,80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20216001100000150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65 391,00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64 335,80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5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Субсидии бюджетам бюджетной системы Российской Федерации (межбюджетные субсидии)</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20220000000000150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9 598,40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9 598,40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1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Прочие субсидии</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20229999000000150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9 598,40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9 598,40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Прочие субсидии бюджетам сельских поселений</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20229999100000150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9 598,40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9 598,40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58"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Субвенции бюджетам бюджетной системы Российской Федерации</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20230000000000150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2 615,80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2 715,80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1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20230024000000150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0,70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20230024100000150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51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20235118000000150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2 615,10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i/>
                <w:sz w:val="18"/>
                <w:szCs w:val="18"/>
              </w:rPr>
              <w:t>2 715,10</w:t>
            </w:r>
          </w:p>
        </w:tc>
      </w:tr>
      <w:tr w:rsidR="00561FB7" w:rsidRPr="00561FB7" w:rsidTr="00561FB7">
        <w:trPr>
          <w:cantSplit/>
        </w:trPr>
        <w:tc>
          <w:tcPr>
            <w:tcW w:w="4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0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20235118100000150</w:t>
            </w:r>
          </w:p>
        </w:tc>
        <w:tc>
          <w:tcPr>
            <w:tcW w:w="112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2 615,10</w:t>
            </w:r>
          </w:p>
        </w:tc>
        <w:tc>
          <w:tcPr>
            <w:tcW w:w="1087" w:type="dxa"/>
            <w:tcBorders>
              <w:top w:val="single" w:sz="5" w:space="0" w:color="auto"/>
              <w:left w:val="single" w:sz="5" w:space="0" w:color="auto"/>
              <w:bottom w:val="single" w:sz="5"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2 715,10</w:t>
            </w:r>
          </w:p>
        </w:tc>
      </w:tr>
      <w:tr w:rsidR="00561FB7" w:rsidRPr="00561FB7" w:rsidTr="00561FB7">
        <w:trPr>
          <w:cantSplit/>
        </w:trPr>
        <w:tc>
          <w:tcPr>
            <w:tcW w:w="49"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15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389"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67"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887" w:type="dxa"/>
            <w:tcBorders>
              <w:top w:val="single" w:sz="10" w:space="0" w:color="auto"/>
            </w:tcBorders>
            <w:shd w:val="clear" w:color="auto" w:fill="auto"/>
            <w:vAlign w:val="bottom"/>
          </w:tcPr>
          <w:p w:rsidR="00561FB7" w:rsidRPr="00561FB7" w:rsidRDefault="00561FB7" w:rsidP="00561FB7">
            <w:pPr>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Итого доходов:</w:t>
            </w:r>
          </w:p>
        </w:tc>
        <w:tc>
          <w:tcPr>
            <w:tcW w:w="1123"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161 057,27</w:t>
            </w:r>
          </w:p>
        </w:tc>
        <w:tc>
          <w:tcPr>
            <w:tcW w:w="1087" w:type="dxa"/>
            <w:tcBorders>
              <w:top w:val="single" w:sz="5" w:space="0" w:color="auto"/>
              <w:left w:val="single" w:sz="10" w:space="0" w:color="auto"/>
              <w:bottom w:val="single" w:sz="10" w:space="0" w:color="auto"/>
              <w:right w:val="single" w:sz="10" w:space="0" w:color="auto"/>
            </w:tcBorders>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b/>
                <w:sz w:val="18"/>
                <w:szCs w:val="18"/>
              </w:rPr>
            </w:pPr>
            <w:r w:rsidRPr="00561FB7">
              <w:rPr>
                <w:rFonts w:ascii="Times New Roman" w:eastAsiaTheme="minorEastAsia" w:hAnsi="Times New Roman" w:cs="Times New Roman"/>
                <w:b/>
                <w:sz w:val="18"/>
                <w:szCs w:val="18"/>
              </w:rPr>
              <w:t>172 354,80</w:t>
            </w:r>
          </w:p>
        </w:tc>
      </w:tr>
      <w:tr w:rsidR="00561FB7" w:rsidRPr="00561FB7" w:rsidTr="00561FB7">
        <w:trPr>
          <w:cantSplit/>
        </w:trPr>
        <w:tc>
          <w:tcPr>
            <w:tcW w:w="4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8"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4"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15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38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67"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887"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85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8"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087" w:type="dxa"/>
          </w:tcPr>
          <w:p w:rsidR="00561FB7" w:rsidRPr="00561FB7" w:rsidRDefault="00561FB7" w:rsidP="00561FB7">
            <w:pPr>
              <w:spacing w:after="160" w:line="259" w:lineRule="auto"/>
              <w:rPr>
                <w:rFonts w:ascii="Times New Roman" w:eastAsiaTheme="minorEastAsia" w:hAnsi="Times New Roman" w:cs="Times New Roman"/>
                <w:sz w:val="18"/>
                <w:szCs w:val="18"/>
              </w:rPr>
            </w:pPr>
          </w:p>
        </w:tc>
      </w:tr>
    </w:tbl>
    <w:p w:rsidR="00561FB7" w:rsidRPr="00561FB7" w:rsidRDefault="00561FB7" w:rsidP="00561FB7">
      <w:pPr>
        <w:spacing w:after="160" w:line="259" w:lineRule="auto"/>
        <w:ind w:left="0" w:firstLine="0"/>
        <w:jc w:val="left"/>
        <w:rPr>
          <w:rFonts w:eastAsiaTheme="minorEastAsia"/>
          <w:sz w:val="18"/>
          <w:szCs w:val="18"/>
        </w:rPr>
      </w:pPr>
    </w:p>
    <w:p w:rsidR="00561FB7" w:rsidRPr="00561FB7" w:rsidRDefault="00561FB7" w:rsidP="00561FB7">
      <w:pPr>
        <w:spacing w:after="160" w:line="259" w:lineRule="auto"/>
        <w:ind w:left="284" w:firstLine="0"/>
        <w:jc w:val="left"/>
        <w:rPr>
          <w:rFonts w:eastAsiaTheme="minorEastAsia"/>
          <w:sz w:val="18"/>
          <w:szCs w:val="18"/>
        </w:rPr>
      </w:pPr>
    </w:p>
    <w:p w:rsidR="00561FB7" w:rsidRPr="00561FB7" w:rsidRDefault="00561FB7" w:rsidP="00561FB7">
      <w:pPr>
        <w:spacing w:after="160" w:line="259" w:lineRule="auto"/>
        <w:ind w:left="284" w:firstLine="0"/>
        <w:jc w:val="left"/>
        <w:rPr>
          <w:rFonts w:eastAsiaTheme="minorEastAsia"/>
          <w:sz w:val="18"/>
          <w:szCs w:val="18"/>
        </w:rPr>
      </w:pPr>
    </w:p>
    <w:p w:rsidR="00561FB7" w:rsidRPr="00561FB7" w:rsidRDefault="00561FB7" w:rsidP="00561FB7">
      <w:pPr>
        <w:spacing w:after="160" w:line="259" w:lineRule="auto"/>
        <w:ind w:left="284" w:firstLine="0"/>
        <w:jc w:val="left"/>
        <w:rPr>
          <w:rFonts w:eastAsiaTheme="minorEastAsia"/>
          <w:sz w:val="18"/>
          <w:szCs w:val="18"/>
        </w:rPr>
      </w:pPr>
    </w:p>
    <w:p w:rsidR="00561FB7" w:rsidRPr="00561FB7" w:rsidRDefault="00561FB7" w:rsidP="00561FB7">
      <w:pPr>
        <w:spacing w:after="160" w:line="259" w:lineRule="auto"/>
        <w:ind w:left="284" w:firstLine="0"/>
        <w:jc w:val="left"/>
        <w:rPr>
          <w:rFonts w:eastAsiaTheme="minorEastAsia"/>
          <w:sz w:val="18"/>
          <w:szCs w:val="18"/>
        </w:rPr>
      </w:pPr>
    </w:p>
    <w:p w:rsidR="00561FB7" w:rsidRPr="00561FB7" w:rsidRDefault="00561FB7" w:rsidP="00561FB7">
      <w:pPr>
        <w:spacing w:after="160" w:line="259" w:lineRule="auto"/>
        <w:ind w:left="284" w:firstLine="0"/>
        <w:jc w:val="left"/>
        <w:rPr>
          <w:rFonts w:eastAsiaTheme="minorEastAsia"/>
          <w:sz w:val="18"/>
          <w:szCs w:val="18"/>
        </w:rPr>
      </w:pPr>
    </w:p>
    <w:p w:rsidR="00561FB7" w:rsidRPr="00561FB7" w:rsidRDefault="00561FB7" w:rsidP="00561FB7">
      <w:pPr>
        <w:spacing w:after="160" w:line="259" w:lineRule="auto"/>
        <w:ind w:left="284" w:firstLine="0"/>
        <w:jc w:val="left"/>
        <w:rPr>
          <w:rFonts w:eastAsiaTheme="minorEastAsia"/>
          <w:sz w:val="18"/>
          <w:szCs w:val="18"/>
        </w:rPr>
      </w:pPr>
    </w:p>
    <w:p w:rsidR="00561FB7" w:rsidRPr="00561FB7" w:rsidRDefault="00561FB7" w:rsidP="00561FB7">
      <w:pPr>
        <w:spacing w:after="160" w:line="259" w:lineRule="auto"/>
        <w:ind w:left="284" w:firstLine="0"/>
        <w:jc w:val="left"/>
        <w:rPr>
          <w:rFonts w:eastAsiaTheme="minorEastAsia"/>
          <w:sz w:val="18"/>
          <w:szCs w:val="18"/>
        </w:rPr>
      </w:pPr>
    </w:p>
    <w:p w:rsidR="00561FB7" w:rsidRPr="00561FB7" w:rsidRDefault="00561FB7" w:rsidP="00561FB7">
      <w:pPr>
        <w:spacing w:after="160" w:line="259" w:lineRule="auto"/>
        <w:ind w:left="284" w:firstLine="0"/>
        <w:jc w:val="left"/>
        <w:rPr>
          <w:rFonts w:eastAsiaTheme="minorEastAsia"/>
          <w:sz w:val="18"/>
          <w:szCs w:val="18"/>
        </w:rPr>
      </w:pPr>
    </w:p>
    <w:p w:rsidR="00561FB7" w:rsidRPr="00561FB7" w:rsidRDefault="00561FB7" w:rsidP="00561FB7">
      <w:pPr>
        <w:spacing w:after="160" w:line="259" w:lineRule="auto"/>
        <w:ind w:left="284" w:firstLine="0"/>
        <w:jc w:val="left"/>
        <w:rPr>
          <w:rFonts w:eastAsiaTheme="minorEastAsia"/>
          <w:sz w:val="18"/>
          <w:szCs w:val="18"/>
        </w:rPr>
      </w:pPr>
    </w:p>
    <w:p w:rsidR="00561FB7" w:rsidRPr="00561FB7" w:rsidRDefault="00561FB7" w:rsidP="00561FB7">
      <w:pPr>
        <w:spacing w:after="160" w:line="259" w:lineRule="auto"/>
        <w:ind w:left="284" w:firstLine="0"/>
        <w:jc w:val="left"/>
        <w:rPr>
          <w:rFonts w:eastAsiaTheme="minorEastAsia"/>
          <w:sz w:val="18"/>
          <w:szCs w:val="18"/>
        </w:rPr>
      </w:pPr>
    </w:p>
    <w:p w:rsidR="00561FB7" w:rsidRPr="00561FB7" w:rsidRDefault="00561FB7" w:rsidP="00561FB7">
      <w:pPr>
        <w:spacing w:after="160" w:line="259" w:lineRule="auto"/>
        <w:ind w:left="284" w:firstLine="0"/>
        <w:jc w:val="left"/>
        <w:rPr>
          <w:rFonts w:eastAsiaTheme="minorEastAsia"/>
          <w:sz w:val="18"/>
          <w:szCs w:val="18"/>
        </w:rPr>
      </w:pPr>
    </w:p>
    <w:p w:rsidR="00561FB7" w:rsidRPr="00561FB7" w:rsidRDefault="00561FB7" w:rsidP="00561FB7">
      <w:pPr>
        <w:spacing w:after="160" w:line="259" w:lineRule="auto"/>
        <w:ind w:left="284" w:firstLine="0"/>
        <w:jc w:val="left"/>
        <w:rPr>
          <w:rFonts w:eastAsiaTheme="minorEastAsia"/>
          <w:sz w:val="18"/>
          <w:szCs w:val="18"/>
        </w:rPr>
      </w:pPr>
    </w:p>
    <w:p w:rsidR="00561FB7" w:rsidRPr="00561FB7" w:rsidRDefault="00561FB7" w:rsidP="00561FB7">
      <w:pPr>
        <w:spacing w:after="160" w:line="259" w:lineRule="auto"/>
        <w:ind w:left="284" w:firstLine="0"/>
        <w:jc w:val="left"/>
        <w:rPr>
          <w:rFonts w:eastAsiaTheme="minorEastAsia"/>
          <w:sz w:val="18"/>
          <w:szCs w:val="18"/>
        </w:rPr>
      </w:pPr>
    </w:p>
    <w:p w:rsidR="00561FB7" w:rsidRPr="00561FB7" w:rsidRDefault="00561FB7" w:rsidP="009243AC">
      <w:pPr>
        <w:spacing w:after="160" w:line="259" w:lineRule="auto"/>
        <w:jc w:val="left"/>
        <w:rPr>
          <w:rFonts w:eastAsiaTheme="minorEastAsia"/>
          <w:sz w:val="18"/>
          <w:szCs w:val="18"/>
        </w:rPr>
      </w:pPr>
    </w:p>
    <w:tbl>
      <w:tblPr>
        <w:tblStyle w:val="TableStyle080"/>
        <w:tblW w:w="0" w:type="auto"/>
        <w:tblInd w:w="-15" w:type="dxa"/>
        <w:tblLook w:val="04A0" w:firstRow="1" w:lastRow="0" w:firstColumn="1" w:lastColumn="0" w:noHBand="0" w:noVBand="1"/>
      </w:tblPr>
      <w:tblGrid>
        <w:gridCol w:w="15"/>
        <w:gridCol w:w="22"/>
        <w:gridCol w:w="18"/>
        <w:gridCol w:w="21"/>
        <w:gridCol w:w="18"/>
        <w:gridCol w:w="512"/>
        <w:gridCol w:w="518"/>
        <w:gridCol w:w="1389"/>
        <w:gridCol w:w="4259"/>
        <w:gridCol w:w="736"/>
        <w:gridCol w:w="986"/>
        <w:gridCol w:w="1157"/>
        <w:gridCol w:w="142"/>
        <w:gridCol w:w="24"/>
        <w:gridCol w:w="24"/>
        <w:gridCol w:w="96"/>
      </w:tblGrid>
      <w:tr w:rsidR="00561FB7" w:rsidRPr="00561FB7" w:rsidTr="00561FB7">
        <w:trPr>
          <w:gridAfter w:val="2"/>
          <w:wAfter w:w="120" w:type="dxa"/>
          <w:trHeight w:val="255"/>
        </w:trPr>
        <w:tc>
          <w:tcPr>
            <w:tcW w:w="37" w:type="dxa"/>
            <w:gridSpan w:val="2"/>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c>
          <w:tcPr>
            <w:tcW w:w="39" w:type="dxa"/>
            <w:gridSpan w:val="2"/>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c>
          <w:tcPr>
            <w:tcW w:w="9575" w:type="dxa"/>
            <w:gridSpan w:val="8"/>
            <w:shd w:val="clear" w:color="FFFFFF" w:fill="auto"/>
            <w:vAlign w:val="bottom"/>
          </w:tcPr>
          <w:p w:rsidR="00561FB7" w:rsidRPr="009243AC" w:rsidRDefault="00561FB7" w:rsidP="00561FB7">
            <w:pPr>
              <w:spacing w:line="259" w:lineRule="auto"/>
              <w:ind w:firstLine="5750"/>
              <w:jc w:val="right"/>
              <w:rPr>
                <w:rFonts w:ascii="Times New Roman" w:eastAsiaTheme="minorEastAsia" w:hAnsi="Times New Roman" w:cs="Times New Roman"/>
                <w:i/>
                <w:sz w:val="18"/>
                <w:szCs w:val="18"/>
              </w:rPr>
            </w:pPr>
            <w:r w:rsidRPr="009243AC">
              <w:rPr>
                <w:rFonts w:ascii="Times New Roman" w:eastAsiaTheme="minorEastAsia" w:hAnsi="Times New Roman" w:cs="Times New Roman"/>
                <w:i/>
                <w:sz w:val="18"/>
                <w:szCs w:val="18"/>
              </w:rPr>
              <w:t>Приложение 3</w:t>
            </w:r>
          </w:p>
          <w:p w:rsidR="00561FB7" w:rsidRPr="009243AC" w:rsidRDefault="00561FB7" w:rsidP="00561FB7">
            <w:pPr>
              <w:spacing w:line="259" w:lineRule="auto"/>
              <w:ind w:firstLine="5750"/>
              <w:jc w:val="right"/>
              <w:rPr>
                <w:rFonts w:ascii="Times New Roman" w:eastAsiaTheme="minorEastAsia" w:hAnsi="Times New Roman" w:cs="Times New Roman"/>
                <w:i/>
                <w:sz w:val="18"/>
                <w:szCs w:val="18"/>
              </w:rPr>
            </w:pPr>
            <w:r w:rsidRPr="009243AC">
              <w:rPr>
                <w:rFonts w:ascii="Times New Roman" w:eastAsiaTheme="minorEastAsia" w:hAnsi="Times New Roman" w:cs="Times New Roman"/>
                <w:i/>
                <w:sz w:val="18"/>
                <w:szCs w:val="18"/>
              </w:rPr>
              <w:t>к проекту решения Думы Хомутовского</w:t>
            </w:r>
          </w:p>
          <w:p w:rsidR="00561FB7" w:rsidRPr="009243AC" w:rsidRDefault="00561FB7" w:rsidP="00561FB7">
            <w:pPr>
              <w:spacing w:line="259" w:lineRule="auto"/>
              <w:ind w:firstLine="5750"/>
              <w:jc w:val="right"/>
              <w:rPr>
                <w:rFonts w:ascii="Times New Roman" w:eastAsiaTheme="minorEastAsia" w:hAnsi="Times New Roman" w:cs="Times New Roman"/>
                <w:i/>
                <w:sz w:val="18"/>
                <w:szCs w:val="18"/>
              </w:rPr>
            </w:pPr>
            <w:r w:rsidRPr="009243AC">
              <w:rPr>
                <w:rFonts w:ascii="Times New Roman" w:eastAsiaTheme="minorEastAsia" w:hAnsi="Times New Roman" w:cs="Times New Roman"/>
                <w:i/>
                <w:sz w:val="18"/>
                <w:szCs w:val="18"/>
              </w:rPr>
              <w:t>муниципального образования</w:t>
            </w:r>
          </w:p>
          <w:p w:rsidR="00561FB7" w:rsidRPr="00561FB7" w:rsidRDefault="00561FB7" w:rsidP="009243AC">
            <w:pPr>
              <w:spacing w:line="259" w:lineRule="auto"/>
              <w:jc w:val="right"/>
              <w:rPr>
                <w:rFonts w:ascii="Times New Roman" w:eastAsiaTheme="minorEastAsia" w:hAnsi="Times New Roman" w:cs="Times New Roman"/>
                <w:sz w:val="18"/>
                <w:szCs w:val="18"/>
              </w:rPr>
            </w:pPr>
            <w:r w:rsidRPr="009243AC">
              <w:rPr>
                <w:rFonts w:ascii="Times New Roman" w:eastAsiaTheme="minorEastAsia" w:hAnsi="Times New Roman" w:cs="Times New Roman"/>
                <w:i/>
                <w:sz w:val="18"/>
                <w:szCs w:val="18"/>
              </w:rPr>
              <w:t xml:space="preserve">                                                                                                        от</w:t>
            </w:r>
            <w:r w:rsidRPr="00561FB7">
              <w:rPr>
                <w:rFonts w:ascii="Times New Roman" w:eastAsiaTheme="minorEastAsia" w:hAnsi="Times New Roman" w:cs="Times New Roman"/>
                <w:sz w:val="18"/>
                <w:szCs w:val="18"/>
              </w:rPr>
              <w:t xml:space="preserve"> </w:t>
            </w:r>
            <w:r w:rsidR="009243AC">
              <w:rPr>
                <w:rFonts w:ascii="Times New Roman" w:eastAsiaTheme="minorEastAsia" w:hAnsi="Times New Roman" w:cs="Times New Roman"/>
                <w:sz w:val="18"/>
                <w:szCs w:val="18"/>
              </w:rPr>
              <w:t xml:space="preserve">19.12.2024 </w:t>
            </w:r>
            <w:r w:rsidRPr="00561FB7">
              <w:rPr>
                <w:rFonts w:ascii="Times New Roman" w:eastAsiaTheme="minorEastAsia" w:hAnsi="Times New Roman" w:cs="Times New Roman"/>
                <w:sz w:val="18"/>
                <w:szCs w:val="18"/>
              </w:rPr>
              <w:t xml:space="preserve">№ </w:t>
            </w:r>
            <w:r w:rsidR="009243AC">
              <w:rPr>
                <w:rFonts w:ascii="Times New Roman" w:eastAsiaTheme="minorEastAsia" w:hAnsi="Times New Roman" w:cs="Times New Roman"/>
                <w:sz w:val="18"/>
                <w:szCs w:val="18"/>
              </w:rPr>
              <w:t>33-160 д</w:t>
            </w:r>
          </w:p>
          <w:p w:rsidR="00561FB7" w:rsidRPr="00561FB7" w:rsidRDefault="00561FB7" w:rsidP="00561FB7">
            <w:pPr>
              <w:spacing w:line="259" w:lineRule="auto"/>
              <w:jc w:val="center"/>
              <w:rPr>
                <w:rFonts w:ascii="Times New Roman" w:eastAsiaTheme="minorEastAsia" w:hAnsi="Times New Roman" w:cs="Times New Roman"/>
                <w:sz w:val="18"/>
                <w:szCs w:val="18"/>
              </w:rPr>
            </w:pPr>
          </w:p>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2025 год</w:t>
            </w:r>
          </w:p>
          <w:p w:rsidR="00561FB7" w:rsidRPr="00561FB7" w:rsidRDefault="00561FB7" w:rsidP="00561FB7">
            <w:pPr>
              <w:spacing w:line="259" w:lineRule="auto"/>
              <w:jc w:val="center"/>
              <w:rPr>
                <w:rFonts w:ascii="Times New Roman" w:eastAsiaTheme="minorEastAsia" w:hAnsi="Times New Roman" w:cs="Times New Roman"/>
                <w:sz w:val="18"/>
                <w:szCs w:val="18"/>
              </w:rPr>
            </w:pPr>
          </w:p>
        </w:tc>
        <w:tc>
          <w:tcPr>
            <w:tcW w:w="142" w:type="dxa"/>
            <w:shd w:val="clear" w:color="FFFFFF" w:fill="auto"/>
            <w:vAlign w:val="bottom"/>
          </w:tcPr>
          <w:p w:rsidR="00561FB7" w:rsidRPr="00561FB7" w:rsidRDefault="00561FB7" w:rsidP="00561FB7">
            <w:pPr>
              <w:spacing w:line="259" w:lineRule="auto"/>
              <w:ind w:right="55"/>
              <w:jc w:val="center"/>
              <w:rPr>
                <w:rFonts w:ascii="Times New Roman" w:eastAsiaTheme="minorEastAsia" w:hAnsi="Times New Roman" w:cs="Times New Roman"/>
                <w:sz w:val="18"/>
                <w:szCs w:val="18"/>
              </w:rPr>
            </w:pPr>
          </w:p>
        </w:tc>
        <w:tc>
          <w:tcPr>
            <w:tcW w:w="24" w:type="dxa"/>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r>
      <w:tr w:rsidR="00561FB7" w:rsidRPr="00561FB7" w:rsidTr="00561FB7">
        <w:trPr>
          <w:gridAfter w:val="1"/>
          <w:wAfter w:w="96" w:type="dxa"/>
          <w:trHeight w:val="255"/>
        </w:trPr>
        <w:tc>
          <w:tcPr>
            <w:tcW w:w="9793" w:type="dxa"/>
            <w:gridSpan w:val="13"/>
            <w:shd w:val="clear" w:color="FFFFFF"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Единица измерения: тыс. руб.</w:t>
            </w:r>
          </w:p>
        </w:tc>
        <w:tc>
          <w:tcPr>
            <w:tcW w:w="24" w:type="dxa"/>
            <w:shd w:val="clear" w:color="FFFFFF" w:fill="auto"/>
            <w:vAlign w:val="bottom"/>
          </w:tcPr>
          <w:p w:rsidR="00561FB7" w:rsidRPr="00561FB7" w:rsidRDefault="00561FB7" w:rsidP="00561FB7">
            <w:pPr>
              <w:spacing w:line="259" w:lineRule="auto"/>
              <w:jc w:val="right"/>
              <w:rPr>
                <w:rFonts w:ascii="Times New Roman" w:eastAsiaTheme="minorEastAsia" w:hAnsi="Times New Roman" w:cs="Times New Roman"/>
                <w:sz w:val="18"/>
                <w:szCs w:val="18"/>
              </w:rPr>
            </w:pPr>
          </w:p>
        </w:tc>
        <w:tc>
          <w:tcPr>
            <w:tcW w:w="24" w:type="dxa"/>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r>
      <w:tr w:rsidR="00561FB7" w:rsidRPr="00561FB7" w:rsidTr="00561FB7">
        <w:trPr>
          <w:gridBefore w:val="1"/>
          <w:wBefore w:w="15" w:type="dxa"/>
          <w:trHeight w:val="481"/>
        </w:trPr>
        <w:tc>
          <w:tcPr>
            <w:tcW w:w="40" w:type="dxa"/>
            <w:gridSpan w:val="2"/>
            <w:shd w:val="clear" w:color="FFFFFF"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39" w:type="dxa"/>
            <w:gridSpan w:val="2"/>
            <w:shd w:val="clear" w:color="FFFFFF"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512" w:type="dxa"/>
            <w:shd w:val="clear" w:color="FFFFFF"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518" w:type="dxa"/>
            <w:shd w:val="clear" w:color="FFFFFF"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1389" w:type="dxa"/>
            <w:shd w:val="clear" w:color="FFFFFF"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4259" w:type="dxa"/>
            <w:shd w:val="clear" w:color="FFFFFF"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6" w:type="dxa"/>
            <w:shd w:val="clear" w:color="FFFFFF"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986" w:type="dxa"/>
            <w:shd w:val="clear" w:color="FFFFFF"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1443" w:type="dxa"/>
            <w:gridSpan w:val="5"/>
            <w:shd w:val="clear" w:color="FFFFFF"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r>
    </w:tbl>
    <w:tbl>
      <w:tblPr>
        <w:tblStyle w:val="TableStyle159"/>
        <w:tblW w:w="10773" w:type="dxa"/>
        <w:tblInd w:w="13" w:type="dxa"/>
        <w:tblLayout w:type="fixed"/>
        <w:tblLook w:val="04A0" w:firstRow="1" w:lastRow="0" w:firstColumn="1" w:lastColumn="0" w:noHBand="0" w:noVBand="1"/>
      </w:tblPr>
      <w:tblGrid>
        <w:gridCol w:w="7380"/>
        <w:gridCol w:w="765"/>
        <w:gridCol w:w="2628"/>
      </w:tblGrid>
      <w:tr w:rsidR="00561FB7" w:rsidRPr="00561FB7" w:rsidTr="008E2F68">
        <w:trPr>
          <w:cantSplit/>
          <w:trHeight w:val="408"/>
          <w:tblHeader/>
        </w:trPr>
        <w:tc>
          <w:tcPr>
            <w:tcW w:w="7380" w:type="dxa"/>
            <w:vMerge w:val="restart"/>
            <w:tcBorders>
              <w:top w:val="single" w:sz="10" w:space="0" w:color="auto"/>
              <w:left w:val="single" w:sz="10" w:space="0" w:color="auto"/>
              <w:bottom w:val="single" w:sz="10" w:space="0" w:color="auto"/>
              <w:right w:val="single" w:sz="5" w:space="0" w:color="auto"/>
            </w:tcBorders>
            <w:shd w:val="clear" w:color="auto" w:fill="auto"/>
            <w:vAlign w:val="center"/>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Наименование показателя</w:t>
            </w:r>
          </w:p>
        </w:tc>
        <w:tc>
          <w:tcPr>
            <w:tcW w:w="765" w:type="dxa"/>
            <w:vMerge w:val="restart"/>
            <w:tcBorders>
              <w:top w:val="single" w:sz="10" w:space="0" w:color="auto"/>
              <w:bottom w:val="single" w:sz="10" w:space="0" w:color="auto"/>
              <w:right w:val="single" w:sz="5" w:space="0" w:color="auto"/>
            </w:tcBorders>
            <w:shd w:val="clear" w:color="auto" w:fill="auto"/>
            <w:vAlign w:val="center"/>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КОД</w:t>
            </w:r>
          </w:p>
        </w:tc>
        <w:tc>
          <w:tcPr>
            <w:tcW w:w="2628" w:type="dxa"/>
            <w:tcBorders>
              <w:top w:val="single" w:sz="10" w:space="0" w:color="auto"/>
              <w:left w:val="single" w:sz="5" w:space="0" w:color="auto"/>
              <w:bottom w:val="single" w:sz="10" w:space="0" w:color="auto"/>
              <w:right w:val="single" w:sz="10" w:space="0" w:color="auto"/>
            </w:tcBorders>
            <w:shd w:val="clear" w:color="auto" w:fill="auto"/>
            <w:vAlign w:val="center"/>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Сумма на 2025 год</w:t>
            </w:r>
          </w:p>
        </w:tc>
      </w:tr>
    </w:tbl>
    <w:tbl>
      <w:tblPr>
        <w:tblStyle w:val="TableStyle258"/>
        <w:tblW w:w="10770" w:type="dxa"/>
        <w:tblInd w:w="13" w:type="dxa"/>
        <w:tblLayout w:type="fixed"/>
        <w:tblLook w:val="04A0" w:firstRow="1" w:lastRow="0" w:firstColumn="1" w:lastColumn="0" w:noHBand="0" w:noVBand="1"/>
      </w:tblPr>
      <w:tblGrid>
        <w:gridCol w:w="45"/>
        <w:gridCol w:w="30"/>
        <w:gridCol w:w="525"/>
        <w:gridCol w:w="540"/>
        <w:gridCol w:w="1500"/>
        <w:gridCol w:w="4740"/>
        <w:gridCol w:w="765"/>
        <w:gridCol w:w="2625"/>
      </w:tblGrid>
      <w:tr w:rsidR="00561FB7" w:rsidRPr="00561FB7" w:rsidTr="00561FB7">
        <w:trPr>
          <w:cantSplit/>
          <w:trHeight w:val="750"/>
          <w:tblHeader/>
        </w:trPr>
        <w:tc>
          <w:tcPr>
            <w:tcW w:w="7380" w:type="dxa"/>
            <w:gridSpan w:val="6"/>
            <w:vMerge/>
            <w:tcBorders>
              <w:top w:val="single" w:sz="10" w:space="0" w:color="auto"/>
              <w:left w:val="single" w:sz="10" w:space="0" w:color="auto"/>
              <w:bottom w:val="single" w:sz="10" w:space="0" w:color="auto"/>
              <w:right w:val="single" w:sz="5" w:space="0" w:color="auto"/>
            </w:tcBorders>
            <w:shd w:val="clear" w:color="auto" w:fill="auto"/>
            <w:vAlign w:val="center"/>
          </w:tcPr>
          <w:p w:rsidR="00561FB7" w:rsidRPr="00561FB7" w:rsidRDefault="00561FB7" w:rsidP="00561FB7">
            <w:pPr>
              <w:spacing w:line="259" w:lineRule="auto"/>
              <w:rPr>
                <w:rFonts w:ascii="Times New Roman" w:eastAsiaTheme="minorEastAsia" w:hAnsi="Times New Roman" w:cs="Times New Roman"/>
                <w:sz w:val="18"/>
                <w:szCs w:val="18"/>
              </w:rPr>
            </w:pPr>
          </w:p>
        </w:tc>
        <w:tc>
          <w:tcPr>
            <w:tcW w:w="765" w:type="dxa"/>
            <w:vMerge/>
            <w:tcBorders>
              <w:top w:val="single" w:sz="10" w:space="0" w:color="auto"/>
              <w:bottom w:val="single" w:sz="10" w:space="0" w:color="auto"/>
              <w:right w:val="single" w:sz="5" w:space="0" w:color="auto"/>
            </w:tcBorders>
            <w:shd w:val="clear" w:color="auto" w:fill="auto"/>
            <w:vAlign w:val="center"/>
          </w:tcPr>
          <w:p w:rsidR="00561FB7" w:rsidRPr="00561FB7" w:rsidRDefault="00561FB7" w:rsidP="00561FB7">
            <w:pPr>
              <w:spacing w:line="259" w:lineRule="auto"/>
              <w:rPr>
                <w:rFonts w:ascii="Times New Roman" w:eastAsiaTheme="minorEastAsia" w:hAnsi="Times New Roman" w:cs="Times New Roman"/>
                <w:sz w:val="18"/>
                <w:szCs w:val="18"/>
              </w:rPr>
            </w:pPr>
          </w:p>
        </w:tc>
        <w:tc>
          <w:tcPr>
            <w:tcW w:w="2625" w:type="dxa"/>
            <w:vMerge/>
            <w:tcBorders>
              <w:top w:val="single" w:sz="10" w:space="0" w:color="auto"/>
              <w:left w:val="single" w:sz="5" w:space="0" w:color="auto"/>
              <w:bottom w:val="single" w:sz="10" w:space="0" w:color="auto"/>
              <w:right w:val="single" w:sz="10" w:space="0" w:color="auto"/>
            </w:tcBorders>
            <w:shd w:val="clear" w:color="auto" w:fill="auto"/>
            <w:vAlign w:val="center"/>
          </w:tcPr>
          <w:p w:rsidR="00561FB7" w:rsidRPr="00561FB7" w:rsidRDefault="00561FB7" w:rsidP="00561FB7">
            <w:pPr>
              <w:spacing w:line="259" w:lineRule="auto"/>
              <w:rPr>
                <w:rFonts w:ascii="Times New Roman" w:eastAsiaTheme="minorEastAsia" w:hAnsi="Times New Roman" w:cs="Times New Roman"/>
                <w:sz w:val="18"/>
                <w:szCs w:val="18"/>
              </w:rPr>
            </w:pPr>
          </w:p>
        </w:tc>
      </w:tr>
      <w:tr w:rsidR="00561FB7" w:rsidRPr="00561FB7" w:rsidTr="00561FB7">
        <w:trPr>
          <w:cantSplit/>
        </w:trPr>
        <w:tc>
          <w:tcPr>
            <w:tcW w:w="738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ОБЩЕГОСУДАРСТВЕННЫЕ ВОПРОСЫ</w:t>
            </w:r>
          </w:p>
        </w:tc>
        <w:tc>
          <w:tcPr>
            <w:tcW w:w="765"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0100</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90 498.00</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0102</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2 316.16</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0103</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288.00</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0104</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52 603.57</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Резервные фонды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0111</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244.50</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вопросы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0113</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35 045.77</w:t>
            </w:r>
          </w:p>
        </w:tc>
      </w:tr>
      <w:tr w:rsidR="00561FB7" w:rsidRPr="00561FB7" w:rsidTr="00561FB7">
        <w:trPr>
          <w:cantSplit/>
        </w:trPr>
        <w:tc>
          <w:tcPr>
            <w:tcW w:w="738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НАЦИОНАЛЬНАЯ ОБОРОНА</w:t>
            </w:r>
          </w:p>
        </w:tc>
        <w:tc>
          <w:tcPr>
            <w:tcW w:w="765"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0200</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2 373.90</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Мобилизационная и вневойсковая подготовка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0203</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2 373.90</w:t>
            </w:r>
          </w:p>
        </w:tc>
      </w:tr>
      <w:tr w:rsidR="00561FB7" w:rsidRPr="00561FB7" w:rsidTr="00561FB7">
        <w:trPr>
          <w:cantSplit/>
        </w:trPr>
        <w:tc>
          <w:tcPr>
            <w:tcW w:w="738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765"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0300</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3 882.45</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0310</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3 882.45</w:t>
            </w:r>
          </w:p>
        </w:tc>
      </w:tr>
      <w:tr w:rsidR="00561FB7" w:rsidRPr="00561FB7" w:rsidTr="00561FB7">
        <w:trPr>
          <w:cantSplit/>
        </w:trPr>
        <w:tc>
          <w:tcPr>
            <w:tcW w:w="738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НАЦИОНАЛЬНАЯ ЭКОНОМИКА</w:t>
            </w:r>
          </w:p>
        </w:tc>
        <w:tc>
          <w:tcPr>
            <w:tcW w:w="765"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0400</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79 448.61</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Транспорт</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0408</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3 317.71</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Дорожное хозяйство (дорожные фонды)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0409</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76 044.90</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вопросы в области национальной экономики</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0412</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86.00</w:t>
            </w:r>
          </w:p>
        </w:tc>
      </w:tr>
      <w:tr w:rsidR="00561FB7" w:rsidRPr="00561FB7" w:rsidTr="00561FB7">
        <w:trPr>
          <w:cantSplit/>
        </w:trPr>
        <w:tc>
          <w:tcPr>
            <w:tcW w:w="738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ЖИЛИЩНО-КОММУНАЛЬНОЕ ХОЗЯЙСТВО</w:t>
            </w:r>
          </w:p>
        </w:tc>
        <w:tc>
          <w:tcPr>
            <w:tcW w:w="765"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0500</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10 115.20</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Жилищное хозяйство</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0501</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73.78</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0503</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10 041.42</w:t>
            </w:r>
          </w:p>
        </w:tc>
      </w:tr>
      <w:tr w:rsidR="00561FB7" w:rsidRPr="00561FB7" w:rsidTr="00561FB7">
        <w:trPr>
          <w:cantSplit/>
        </w:trPr>
        <w:tc>
          <w:tcPr>
            <w:tcW w:w="738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ОХРАНА ОКРУЖАЮЩЕЙ СРЕДЫ</w:t>
            </w:r>
          </w:p>
        </w:tc>
        <w:tc>
          <w:tcPr>
            <w:tcW w:w="765"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0600</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50.00</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вопросы в области охраны окружающей среды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0605</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50.00</w:t>
            </w:r>
          </w:p>
        </w:tc>
      </w:tr>
      <w:tr w:rsidR="00561FB7" w:rsidRPr="00561FB7" w:rsidTr="00561FB7">
        <w:trPr>
          <w:cantSplit/>
        </w:trPr>
        <w:tc>
          <w:tcPr>
            <w:tcW w:w="738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КУЛЬТУРА, КИНЕМАТОГРАФИЯ</w:t>
            </w:r>
          </w:p>
        </w:tc>
        <w:tc>
          <w:tcPr>
            <w:tcW w:w="765"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0800</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48 337.57</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Культура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0801</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48 337.57</w:t>
            </w:r>
          </w:p>
        </w:tc>
      </w:tr>
      <w:tr w:rsidR="00561FB7" w:rsidRPr="00561FB7" w:rsidTr="00561FB7">
        <w:trPr>
          <w:cantSplit/>
        </w:trPr>
        <w:tc>
          <w:tcPr>
            <w:tcW w:w="738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СОЦИАЛЬНАЯ ПОЛИТИКА</w:t>
            </w:r>
          </w:p>
        </w:tc>
        <w:tc>
          <w:tcPr>
            <w:tcW w:w="765"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1000</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2 025.02</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Пенсионное обеспечение</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1001</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2 025.02</w:t>
            </w:r>
          </w:p>
        </w:tc>
      </w:tr>
      <w:tr w:rsidR="00561FB7" w:rsidRPr="00561FB7" w:rsidTr="00561FB7">
        <w:trPr>
          <w:cantSplit/>
        </w:trPr>
        <w:tc>
          <w:tcPr>
            <w:tcW w:w="738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ФИЗИЧЕСКАЯ КУЛЬТУРА И СПОРТ</w:t>
            </w:r>
          </w:p>
        </w:tc>
        <w:tc>
          <w:tcPr>
            <w:tcW w:w="765"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1100</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9 538.53</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Массовый спорт</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1102</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9 538.53</w:t>
            </w:r>
          </w:p>
        </w:tc>
      </w:tr>
      <w:tr w:rsidR="00561FB7" w:rsidRPr="00561FB7" w:rsidTr="00561FB7">
        <w:trPr>
          <w:cantSplit/>
        </w:trPr>
        <w:tc>
          <w:tcPr>
            <w:tcW w:w="738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ГОСУДАРСТВЕННОГО И МУНИЦИПАЛЬНОГО ДОЛГА</w:t>
            </w:r>
          </w:p>
        </w:tc>
        <w:tc>
          <w:tcPr>
            <w:tcW w:w="765"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1300</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1301</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r>
      <w:tr w:rsidR="00561FB7" w:rsidRPr="00561FB7" w:rsidTr="00561FB7">
        <w:trPr>
          <w:cantSplit/>
        </w:trPr>
        <w:tc>
          <w:tcPr>
            <w:tcW w:w="738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765"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1400</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731.85</w:t>
            </w:r>
          </w:p>
        </w:tc>
      </w:tr>
      <w:tr w:rsidR="00561FB7" w:rsidRPr="00561FB7" w:rsidTr="00561FB7">
        <w:trPr>
          <w:cantSplit/>
        </w:trPr>
        <w:tc>
          <w:tcPr>
            <w:tcW w:w="45" w:type="dxa"/>
            <w:tcBorders>
              <w:left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733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Прочие межбюджетные трансферты общего характера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1403</w:t>
            </w:r>
          </w:p>
        </w:tc>
        <w:tc>
          <w:tcPr>
            <w:tcW w:w="2625" w:type="dxa"/>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731.85</w:t>
            </w:r>
          </w:p>
        </w:tc>
      </w:tr>
      <w:tr w:rsidR="00561FB7" w:rsidRPr="00561FB7" w:rsidTr="00561FB7">
        <w:trPr>
          <w:cantSplit/>
        </w:trPr>
        <w:tc>
          <w:tcPr>
            <w:tcW w:w="45" w:type="dxa"/>
            <w:tcBorders>
              <w:top w:val="single" w:sz="10" w:space="0" w:color="auto"/>
              <w:left w:val="single" w:sz="4"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525" w:type="dxa"/>
            <w:tcBorders>
              <w:top w:val="single" w:sz="10" w:space="0" w:color="auto"/>
              <w:bottom w:val="single" w:sz="4"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540" w:type="dxa"/>
            <w:tcBorders>
              <w:top w:val="single" w:sz="10" w:space="0" w:color="auto"/>
              <w:bottom w:val="single" w:sz="4"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1500" w:type="dxa"/>
            <w:tcBorders>
              <w:top w:val="single" w:sz="10" w:space="0" w:color="auto"/>
              <w:bottom w:val="single" w:sz="4" w:space="0" w:color="auto"/>
            </w:tcBorders>
            <w:shd w:val="clear" w:color="auto"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tc>
        <w:tc>
          <w:tcPr>
            <w:tcW w:w="5505" w:type="dxa"/>
            <w:gridSpan w:val="2"/>
            <w:tcBorders>
              <w:top w:val="single" w:sz="10" w:space="0" w:color="auto"/>
              <w:bottom w:val="single" w:sz="4" w:space="0" w:color="auto"/>
            </w:tcBorders>
            <w:shd w:val="clear" w:color="auto" w:fill="auto"/>
            <w:vAlign w:val="bottom"/>
          </w:tcPr>
          <w:p w:rsidR="00561FB7" w:rsidRPr="00561FB7" w:rsidRDefault="00561FB7" w:rsidP="00561FB7">
            <w:pPr>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Итого расходов:</w:t>
            </w:r>
          </w:p>
        </w:tc>
        <w:tc>
          <w:tcPr>
            <w:tcW w:w="2625" w:type="dxa"/>
            <w:tcBorders>
              <w:top w:val="single" w:sz="5" w:space="0" w:color="auto"/>
              <w:left w:val="single" w:sz="10" w:space="0" w:color="auto"/>
              <w:bottom w:val="single" w:sz="10" w:space="0" w:color="auto"/>
              <w:right w:val="single" w:sz="10" w:space="0" w:color="auto"/>
            </w:tcBorders>
            <w:shd w:val="clear" w:color="auto" w:fill="auto"/>
            <w:vAlign w:val="bottom"/>
          </w:tcPr>
          <w:p w:rsidR="00561FB7" w:rsidRPr="00561FB7" w:rsidRDefault="00561FB7" w:rsidP="00561FB7">
            <w:pPr>
              <w:wordWrap w:val="0"/>
              <w:spacing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247 190.76</w:t>
            </w:r>
          </w:p>
        </w:tc>
      </w:tr>
      <w:tr w:rsidR="00561FB7" w:rsidRPr="00561FB7" w:rsidTr="00561FB7">
        <w:tblPrEx>
          <w:tblBorders>
            <w:top w:val="single" w:sz="4" w:space="0" w:color="auto"/>
          </w:tblBorders>
          <w:tblCellMar>
            <w:left w:w="108" w:type="dxa"/>
            <w:right w:w="108" w:type="dxa"/>
          </w:tblCellMar>
          <w:tblLook w:val="0000" w:firstRow="0" w:lastRow="0" w:firstColumn="0" w:lastColumn="0" w:noHBand="0" w:noVBand="0"/>
        </w:tblPrEx>
        <w:trPr>
          <w:gridBefore w:val="2"/>
          <w:gridAfter w:val="1"/>
          <w:wBefore w:w="75" w:type="dxa"/>
          <w:wAfter w:w="2625" w:type="dxa"/>
          <w:trHeight w:val="100"/>
        </w:trPr>
        <w:tc>
          <w:tcPr>
            <w:tcW w:w="8070" w:type="dxa"/>
            <w:gridSpan w:val="5"/>
            <w:tcBorders>
              <w:top w:val="single" w:sz="4" w:space="0" w:color="auto"/>
            </w:tcBorders>
          </w:tcPr>
          <w:p w:rsidR="00561FB7" w:rsidRPr="00561FB7" w:rsidRDefault="00561FB7" w:rsidP="00561FB7">
            <w:pPr>
              <w:spacing w:line="259" w:lineRule="auto"/>
              <w:rPr>
                <w:rFonts w:ascii="Times New Roman" w:eastAsiaTheme="minorEastAsia" w:hAnsi="Times New Roman" w:cs="Times New Roman"/>
                <w:sz w:val="18"/>
                <w:szCs w:val="18"/>
              </w:rPr>
            </w:pPr>
          </w:p>
        </w:tc>
      </w:tr>
    </w:tbl>
    <w:p w:rsidR="00561FB7" w:rsidRPr="00561FB7" w:rsidRDefault="00561FB7" w:rsidP="00561FB7">
      <w:pPr>
        <w:spacing w:line="259" w:lineRule="auto"/>
        <w:ind w:left="0"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tbl>
      <w:tblPr>
        <w:tblStyle w:val="TableStyle0125"/>
        <w:tblW w:w="9841" w:type="dxa"/>
        <w:tblInd w:w="-15" w:type="dxa"/>
        <w:tblLook w:val="04A0" w:firstRow="1" w:lastRow="0" w:firstColumn="1" w:lastColumn="0" w:noHBand="0" w:noVBand="1"/>
      </w:tblPr>
      <w:tblGrid>
        <w:gridCol w:w="37"/>
        <w:gridCol w:w="39"/>
        <w:gridCol w:w="9574"/>
        <w:gridCol w:w="142"/>
        <w:gridCol w:w="24"/>
        <w:gridCol w:w="25"/>
      </w:tblGrid>
      <w:tr w:rsidR="00561FB7" w:rsidRPr="00561FB7" w:rsidTr="00561FB7">
        <w:trPr>
          <w:gridAfter w:val="1"/>
          <w:wAfter w:w="25" w:type="dxa"/>
          <w:trHeight w:val="255"/>
        </w:trPr>
        <w:tc>
          <w:tcPr>
            <w:tcW w:w="37" w:type="dxa"/>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c>
          <w:tcPr>
            <w:tcW w:w="39" w:type="dxa"/>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c>
          <w:tcPr>
            <w:tcW w:w="9574" w:type="dxa"/>
            <w:shd w:val="clear" w:color="FFFFFF" w:fill="auto"/>
            <w:vAlign w:val="bottom"/>
          </w:tcPr>
          <w:p w:rsidR="008E2F68" w:rsidRDefault="008E2F68" w:rsidP="00561FB7">
            <w:pPr>
              <w:spacing w:line="259" w:lineRule="auto"/>
              <w:ind w:firstLine="5750"/>
              <w:jc w:val="right"/>
              <w:rPr>
                <w:rFonts w:ascii="Times New Roman" w:eastAsiaTheme="minorEastAsia" w:hAnsi="Times New Roman" w:cs="Times New Roman"/>
                <w:sz w:val="18"/>
                <w:szCs w:val="18"/>
              </w:rPr>
            </w:pPr>
          </w:p>
          <w:p w:rsidR="008E2F68" w:rsidRDefault="008E2F68" w:rsidP="00561FB7">
            <w:pPr>
              <w:spacing w:line="259" w:lineRule="auto"/>
              <w:ind w:firstLine="5750"/>
              <w:jc w:val="right"/>
              <w:rPr>
                <w:rFonts w:ascii="Times New Roman" w:eastAsiaTheme="minorEastAsia" w:hAnsi="Times New Roman" w:cs="Times New Roman"/>
                <w:sz w:val="18"/>
                <w:szCs w:val="18"/>
              </w:rPr>
            </w:pPr>
          </w:p>
          <w:p w:rsidR="008E2F68" w:rsidRDefault="008E2F68" w:rsidP="00561FB7">
            <w:pPr>
              <w:spacing w:line="259" w:lineRule="auto"/>
              <w:ind w:firstLine="5750"/>
              <w:jc w:val="right"/>
              <w:rPr>
                <w:rFonts w:ascii="Times New Roman" w:eastAsiaTheme="minorEastAsia" w:hAnsi="Times New Roman" w:cs="Times New Roman"/>
                <w:sz w:val="18"/>
                <w:szCs w:val="18"/>
              </w:rPr>
            </w:pPr>
          </w:p>
          <w:p w:rsidR="008E2F68" w:rsidRDefault="008E2F68" w:rsidP="00561FB7">
            <w:pPr>
              <w:spacing w:line="259" w:lineRule="auto"/>
              <w:ind w:firstLine="5750"/>
              <w:jc w:val="right"/>
              <w:rPr>
                <w:rFonts w:ascii="Times New Roman" w:eastAsiaTheme="minorEastAsia" w:hAnsi="Times New Roman" w:cs="Times New Roman"/>
                <w:sz w:val="18"/>
                <w:szCs w:val="18"/>
              </w:rPr>
            </w:pPr>
          </w:p>
          <w:p w:rsidR="008E2F68" w:rsidRDefault="008E2F68" w:rsidP="00561FB7">
            <w:pPr>
              <w:spacing w:line="259" w:lineRule="auto"/>
              <w:ind w:firstLine="5750"/>
              <w:jc w:val="right"/>
              <w:rPr>
                <w:rFonts w:ascii="Times New Roman" w:eastAsiaTheme="minorEastAsia" w:hAnsi="Times New Roman" w:cs="Times New Roman"/>
                <w:sz w:val="18"/>
                <w:szCs w:val="18"/>
              </w:rPr>
            </w:pPr>
          </w:p>
          <w:p w:rsidR="00561FB7" w:rsidRPr="008E2F68" w:rsidRDefault="00561FB7" w:rsidP="00561FB7">
            <w:pPr>
              <w:spacing w:line="259" w:lineRule="auto"/>
              <w:ind w:firstLine="5750"/>
              <w:jc w:val="right"/>
              <w:rPr>
                <w:rFonts w:ascii="Times New Roman" w:eastAsiaTheme="minorEastAsia" w:hAnsi="Times New Roman" w:cs="Times New Roman"/>
                <w:i/>
                <w:sz w:val="18"/>
                <w:szCs w:val="18"/>
              </w:rPr>
            </w:pPr>
            <w:r w:rsidRPr="008E2F68">
              <w:rPr>
                <w:rFonts w:ascii="Times New Roman" w:eastAsiaTheme="minorEastAsia" w:hAnsi="Times New Roman" w:cs="Times New Roman"/>
                <w:i/>
                <w:sz w:val="18"/>
                <w:szCs w:val="18"/>
              </w:rPr>
              <w:lastRenderedPageBreak/>
              <w:t>Приложение 4</w:t>
            </w:r>
          </w:p>
          <w:p w:rsidR="00561FB7" w:rsidRPr="008E2F68" w:rsidRDefault="00561FB7" w:rsidP="00561FB7">
            <w:pPr>
              <w:spacing w:line="259" w:lineRule="auto"/>
              <w:ind w:firstLine="5750"/>
              <w:jc w:val="right"/>
              <w:rPr>
                <w:rFonts w:ascii="Times New Roman" w:eastAsiaTheme="minorEastAsia" w:hAnsi="Times New Roman" w:cs="Times New Roman"/>
                <w:i/>
                <w:sz w:val="18"/>
                <w:szCs w:val="18"/>
              </w:rPr>
            </w:pPr>
            <w:r w:rsidRPr="008E2F68">
              <w:rPr>
                <w:rFonts w:ascii="Times New Roman" w:eastAsiaTheme="minorEastAsia" w:hAnsi="Times New Roman" w:cs="Times New Roman"/>
                <w:i/>
                <w:sz w:val="18"/>
                <w:szCs w:val="18"/>
              </w:rPr>
              <w:t>к проекту решения Думы Хомутовского</w:t>
            </w:r>
          </w:p>
          <w:p w:rsidR="00561FB7" w:rsidRPr="008E2F68" w:rsidRDefault="00561FB7" w:rsidP="00561FB7">
            <w:pPr>
              <w:spacing w:line="259" w:lineRule="auto"/>
              <w:ind w:firstLine="5750"/>
              <w:jc w:val="right"/>
              <w:rPr>
                <w:rFonts w:ascii="Times New Roman" w:eastAsiaTheme="minorEastAsia" w:hAnsi="Times New Roman" w:cs="Times New Roman"/>
                <w:i/>
                <w:sz w:val="18"/>
                <w:szCs w:val="18"/>
              </w:rPr>
            </w:pPr>
            <w:r w:rsidRPr="008E2F68">
              <w:rPr>
                <w:rFonts w:ascii="Times New Roman" w:eastAsiaTheme="minorEastAsia" w:hAnsi="Times New Roman" w:cs="Times New Roman"/>
                <w:i/>
                <w:sz w:val="18"/>
                <w:szCs w:val="18"/>
              </w:rPr>
              <w:t>муниципального образования</w:t>
            </w:r>
          </w:p>
          <w:p w:rsidR="00561FB7" w:rsidRPr="008E2F68" w:rsidRDefault="00561FB7" w:rsidP="00561FB7">
            <w:pPr>
              <w:spacing w:line="259" w:lineRule="auto"/>
              <w:jc w:val="right"/>
              <w:rPr>
                <w:rFonts w:ascii="Times New Roman" w:eastAsiaTheme="minorEastAsia" w:hAnsi="Times New Roman" w:cs="Times New Roman"/>
                <w:i/>
                <w:sz w:val="18"/>
                <w:szCs w:val="18"/>
              </w:rPr>
            </w:pPr>
            <w:r w:rsidRPr="008E2F68">
              <w:rPr>
                <w:rFonts w:ascii="Times New Roman" w:eastAsiaTheme="minorEastAsia" w:hAnsi="Times New Roman" w:cs="Times New Roman"/>
                <w:i/>
                <w:sz w:val="18"/>
                <w:szCs w:val="18"/>
              </w:rPr>
              <w:t xml:space="preserve">                                                                                                        от </w:t>
            </w:r>
            <w:r w:rsidR="008E2F68">
              <w:rPr>
                <w:rFonts w:ascii="Times New Roman" w:eastAsiaTheme="minorEastAsia" w:hAnsi="Times New Roman" w:cs="Times New Roman"/>
                <w:i/>
                <w:sz w:val="18"/>
                <w:szCs w:val="18"/>
              </w:rPr>
              <w:t>19.12.2024 г</w:t>
            </w:r>
            <w:r w:rsidRPr="008E2F68">
              <w:rPr>
                <w:rFonts w:ascii="Times New Roman" w:eastAsiaTheme="minorEastAsia" w:hAnsi="Times New Roman" w:cs="Times New Roman"/>
                <w:i/>
                <w:sz w:val="18"/>
                <w:szCs w:val="18"/>
              </w:rPr>
              <w:t xml:space="preserve">_№ </w:t>
            </w:r>
            <w:r w:rsidR="008E2F68">
              <w:rPr>
                <w:rFonts w:ascii="Times New Roman" w:eastAsiaTheme="minorEastAsia" w:hAnsi="Times New Roman" w:cs="Times New Roman"/>
                <w:i/>
                <w:sz w:val="18"/>
                <w:szCs w:val="18"/>
              </w:rPr>
              <w:t>33-160 д</w:t>
            </w:r>
          </w:p>
          <w:p w:rsidR="00561FB7" w:rsidRPr="00561FB7" w:rsidRDefault="00561FB7" w:rsidP="00561FB7">
            <w:pPr>
              <w:spacing w:line="259" w:lineRule="auto"/>
              <w:jc w:val="center"/>
              <w:rPr>
                <w:rFonts w:ascii="Times New Roman" w:eastAsiaTheme="minorEastAsia" w:hAnsi="Times New Roman" w:cs="Times New Roman"/>
                <w:sz w:val="18"/>
                <w:szCs w:val="18"/>
              </w:rPr>
            </w:pPr>
          </w:p>
          <w:p w:rsidR="00561FB7" w:rsidRPr="00561FB7" w:rsidRDefault="00561FB7" w:rsidP="00561FB7">
            <w:pPr>
              <w:spacing w:line="259" w:lineRule="auto"/>
              <w:jc w:val="center"/>
              <w:rPr>
                <w:rFonts w:ascii="Times New Roman" w:eastAsiaTheme="minorEastAsia" w:hAnsi="Times New Roman" w:cs="Times New Roman"/>
                <w:sz w:val="18"/>
                <w:szCs w:val="18"/>
              </w:rPr>
            </w:pPr>
          </w:p>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2026 и 2027 годов</w:t>
            </w:r>
          </w:p>
          <w:p w:rsidR="00561FB7" w:rsidRPr="00561FB7" w:rsidRDefault="00561FB7" w:rsidP="00561FB7">
            <w:pPr>
              <w:spacing w:line="259" w:lineRule="auto"/>
              <w:jc w:val="center"/>
              <w:rPr>
                <w:rFonts w:ascii="Times New Roman" w:eastAsiaTheme="minorEastAsia" w:hAnsi="Times New Roman" w:cs="Times New Roman"/>
                <w:sz w:val="18"/>
                <w:szCs w:val="18"/>
              </w:rPr>
            </w:pPr>
          </w:p>
        </w:tc>
        <w:tc>
          <w:tcPr>
            <w:tcW w:w="142" w:type="dxa"/>
            <w:shd w:val="clear" w:color="FFFFFF" w:fill="auto"/>
            <w:vAlign w:val="bottom"/>
          </w:tcPr>
          <w:p w:rsidR="00561FB7" w:rsidRPr="00561FB7" w:rsidRDefault="00561FB7" w:rsidP="00561FB7">
            <w:pPr>
              <w:spacing w:line="259" w:lineRule="auto"/>
              <w:ind w:right="55"/>
              <w:jc w:val="center"/>
              <w:rPr>
                <w:rFonts w:ascii="Times New Roman" w:eastAsiaTheme="minorEastAsia" w:hAnsi="Times New Roman" w:cs="Times New Roman"/>
                <w:sz w:val="18"/>
                <w:szCs w:val="18"/>
              </w:rPr>
            </w:pPr>
          </w:p>
        </w:tc>
        <w:tc>
          <w:tcPr>
            <w:tcW w:w="24" w:type="dxa"/>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r>
      <w:tr w:rsidR="00561FB7" w:rsidRPr="00561FB7" w:rsidTr="00561FB7">
        <w:trPr>
          <w:trHeight w:val="255"/>
        </w:trPr>
        <w:tc>
          <w:tcPr>
            <w:tcW w:w="9792" w:type="dxa"/>
            <w:gridSpan w:val="4"/>
            <w:shd w:val="clear" w:color="FFFFFF"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lastRenderedPageBreak/>
              <w:t>Единица измерения: тыс. руб.</w:t>
            </w:r>
          </w:p>
          <w:p w:rsidR="00561FB7" w:rsidRPr="00561FB7" w:rsidRDefault="00561FB7" w:rsidP="00561FB7">
            <w:pPr>
              <w:spacing w:line="259" w:lineRule="auto"/>
              <w:rPr>
                <w:rFonts w:ascii="Times New Roman" w:eastAsiaTheme="minorEastAsia" w:hAnsi="Times New Roman" w:cs="Times New Roman"/>
                <w:sz w:val="18"/>
                <w:szCs w:val="18"/>
              </w:rPr>
            </w:pPr>
          </w:p>
        </w:tc>
        <w:tc>
          <w:tcPr>
            <w:tcW w:w="24" w:type="dxa"/>
            <w:shd w:val="clear" w:color="FFFFFF" w:fill="auto"/>
            <w:vAlign w:val="bottom"/>
          </w:tcPr>
          <w:p w:rsidR="00561FB7" w:rsidRPr="00561FB7" w:rsidRDefault="00561FB7" w:rsidP="00561FB7">
            <w:pPr>
              <w:spacing w:line="259" w:lineRule="auto"/>
              <w:jc w:val="right"/>
              <w:rPr>
                <w:rFonts w:ascii="Times New Roman" w:eastAsiaTheme="minorEastAsia" w:hAnsi="Times New Roman" w:cs="Times New Roman"/>
                <w:sz w:val="18"/>
                <w:szCs w:val="18"/>
              </w:rPr>
            </w:pPr>
          </w:p>
        </w:tc>
        <w:tc>
          <w:tcPr>
            <w:tcW w:w="25" w:type="dxa"/>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r>
    </w:tbl>
    <w:tbl>
      <w:tblPr>
        <w:tblStyle w:val="TableStyle159"/>
        <w:tblW w:w="9498" w:type="dxa"/>
        <w:tblInd w:w="13" w:type="dxa"/>
        <w:tblLayout w:type="fixed"/>
        <w:tblLook w:val="04A0" w:firstRow="1" w:lastRow="0" w:firstColumn="1" w:lastColumn="0" w:noHBand="0" w:noVBand="1"/>
      </w:tblPr>
      <w:tblGrid>
        <w:gridCol w:w="4253"/>
        <w:gridCol w:w="850"/>
        <w:gridCol w:w="2127"/>
        <w:gridCol w:w="2268"/>
      </w:tblGrid>
      <w:tr w:rsidR="00561FB7" w:rsidRPr="00561FB7" w:rsidTr="00561FB7">
        <w:trPr>
          <w:cantSplit/>
          <w:trHeight w:val="195"/>
          <w:tblHeader/>
        </w:trPr>
        <w:tc>
          <w:tcPr>
            <w:tcW w:w="4253" w:type="dxa"/>
            <w:tcBorders>
              <w:top w:val="single" w:sz="10" w:space="0" w:color="auto"/>
              <w:left w:val="single" w:sz="10" w:space="0" w:color="auto"/>
              <w:bottom w:val="single" w:sz="10" w:space="0" w:color="auto"/>
              <w:right w:val="single" w:sz="5" w:space="0" w:color="auto"/>
            </w:tcBorders>
            <w:shd w:val="clear" w:color="auto" w:fill="auto"/>
            <w:vAlign w:val="center"/>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Наименование показателя</w:t>
            </w:r>
          </w:p>
        </w:tc>
        <w:tc>
          <w:tcPr>
            <w:tcW w:w="850" w:type="dxa"/>
            <w:tcBorders>
              <w:top w:val="single" w:sz="10" w:space="0" w:color="auto"/>
              <w:bottom w:val="single" w:sz="10" w:space="0" w:color="auto"/>
              <w:right w:val="single" w:sz="5" w:space="0" w:color="auto"/>
            </w:tcBorders>
            <w:shd w:val="clear" w:color="auto" w:fill="auto"/>
            <w:vAlign w:val="center"/>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КОД</w:t>
            </w:r>
          </w:p>
        </w:tc>
        <w:tc>
          <w:tcPr>
            <w:tcW w:w="2127" w:type="dxa"/>
            <w:tcBorders>
              <w:top w:val="single" w:sz="10" w:space="0" w:color="auto"/>
              <w:left w:val="single" w:sz="5" w:space="0" w:color="auto"/>
              <w:bottom w:val="single" w:sz="10" w:space="0" w:color="auto"/>
              <w:right w:val="single" w:sz="5" w:space="0" w:color="auto"/>
            </w:tcBorders>
            <w:shd w:val="clear" w:color="auto" w:fill="auto"/>
            <w:vAlign w:val="center"/>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2026 год</w:t>
            </w:r>
          </w:p>
        </w:tc>
        <w:tc>
          <w:tcPr>
            <w:tcW w:w="2268" w:type="dxa"/>
            <w:tcBorders>
              <w:top w:val="single" w:sz="10" w:space="0" w:color="auto"/>
              <w:left w:val="single" w:sz="5" w:space="0" w:color="auto"/>
              <w:bottom w:val="single" w:sz="10" w:space="0" w:color="auto"/>
              <w:right w:val="single" w:sz="5" w:space="0" w:color="auto"/>
            </w:tcBorders>
            <w:shd w:val="clear" w:color="auto" w:fill="auto"/>
            <w:vAlign w:val="center"/>
          </w:tcPr>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2027 год</w:t>
            </w:r>
          </w:p>
        </w:tc>
      </w:tr>
    </w:tbl>
    <w:tbl>
      <w:tblPr>
        <w:tblStyle w:val="TableStyle258"/>
        <w:tblW w:w="9498" w:type="dxa"/>
        <w:tblInd w:w="13" w:type="dxa"/>
        <w:tblLayout w:type="fixed"/>
        <w:tblLook w:val="04A0" w:firstRow="1" w:lastRow="0" w:firstColumn="1" w:lastColumn="0" w:noHBand="0" w:noVBand="1"/>
      </w:tblPr>
      <w:tblGrid>
        <w:gridCol w:w="39"/>
        <w:gridCol w:w="20"/>
        <w:gridCol w:w="308"/>
        <w:gridCol w:w="317"/>
        <w:gridCol w:w="882"/>
        <w:gridCol w:w="2687"/>
        <w:gridCol w:w="850"/>
        <w:gridCol w:w="2127"/>
        <w:gridCol w:w="2268"/>
      </w:tblGrid>
      <w:tr w:rsidR="00561FB7" w:rsidRPr="00561FB7" w:rsidTr="00561FB7">
        <w:trPr>
          <w:cantSplit/>
          <w:trHeight w:val="205"/>
        </w:trPr>
        <w:tc>
          <w:tcPr>
            <w:tcW w:w="42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ОБЩЕГОСУДАРСТВЕННЫЕ ВОПРОСЫ</w:t>
            </w:r>
          </w:p>
        </w:tc>
        <w:tc>
          <w:tcPr>
            <w:tcW w:w="850"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72 670.52</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70 250.34</w:t>
            </w:r>
          </w:p>
        </w:tc>
      </w:tr>
      <w:tr w:rsidR="00561FB7" w:rsidRPr="00561FB7" w:rsidTr="00561FB7">
        <w:trPr>
          <w:cantSplit/>
          <w:trHeight w:val="393"/>
        </w:trPr>
        <w:tc>
          <w:tcPr>
            <w:tcW w:w="3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0102</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1 981.42</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1 938.35</w:t>
            </w:r>
          </w:p>
        </w:tc>
      </w:tr>
      <w:tr w:rsidR="00561FB7" w:rsidRPr="00561FB7" w:rsidTr="00561FB7">
        <w:trPr>
          <w:cantSplit/>
          <w:trHeight w:val="567"/>
        </w:trPr>
        <w:tc>
          <w:tcPr>
            <w:tcW w:w="3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0104</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42 996.75</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41 533.83</w:t>
            </w:r>
          </w:p>
        </w:tc>
      </w:tr>
      <w:tr w:rsidR="00561FB7" w:rsidRPr="00561FB7" w:rsidTr="00561FB7">
        <w:trPr>
          <w:cantSplit/>
          <w:trHeight w:val="189"/>
        </w:trPr>
        <w:tc>
          <w:tcPr>
            <w:tcW w:w="3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Резервные фонды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0111</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244.50</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194.5</w:t>
            </w:r>
          </w:p>
        </w:tc>
      </w:tr>
      <w:tr w:rsidR="00561FB7" w:rsidRPr="00561FB7" w:rsidTr="00561FB7">
        <w:trPr>
          <w:cantSplit/>
          <w:trHeight w:val="189"/>
        </w:trPr>
        <w:tc>
          <w:tcPr>
            <w:tcW w:w="3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вопросы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0113</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27 447.84</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26 583.66</w:t>
            </w:r>
          </w:p>
        </w:tc>
      </w:tr>
      <w:tr w:rsidR="00561FB7" w:rsidRPr="00561FB7" w:rsidTr="00561FB7">
        <w:trPr>
          <w:cantSplit/>
          <w:trHeight w:val="220"/>
        </w:trPr>
        <w:tc>
          <w:tcPr>
            <w:tcW w:w="42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НАЦИОНАЛЬНАЯ ОБОРОНА</w:t>
            </w:r>
          </w:p>
        </w:tc>
        <w:tc>
          <w:tcPr>
            <w:tcW w:w="850"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2 615.10</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2 715.10</w:t>
            </w:r>
          </w:p>
        </w:tc>
      </w:tr>
      <w:tr w:rsidR="00561FB7" w:rsidRPr="00561FB7" w:rsidTr="00561FB7">
        <w:trPr>
          <w:cantSplit/>
          <w:trHeight w:val="189"/>
        </w:trPr>
        <w:tc>
          <w:tcPr>
            <w:tcW w:w="3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Мобилизационная и вневойсковая подготовка</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0203</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2 615.10</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2 715.10</w:t>
            </w:r>
          </w:p>
        </w:tc>
      </w:tr>
      <w:tr w:rsidR="00561FB7" w:rsidRPr="00561FB7" w:rsidTr="00561FB7">
        <w:trPr>
          <w:cantSplit/>
          <w:trHeight w:val="220"/>
        </w:trPr>
        <w:tc>
          <w:tcPr>
            <w:tcW w:w="42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НАЦИОНАЛЬНАЯ ЭКОНОМИКА</w:t>
            </w:r>
          </w:p>
        </w:tc>
        <w:tc>
          <w:tcPr>
            <w:tcW w:w="850"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32 406.62</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43 394.72</w:t>
            </w:r>
          </w:p>
        </w:tc>
      </w:tr>
      <w:tr w:rsidR="00561FB7" w:rsidRPr="00561FB7" w:rsidTr="00561FB7">
        <w:trPr>
          <w:cantSplit/>
          <w:trHeight w:val="189"/>
        </w:trPr>
        <w:tc>
          <w:tcPr>
            <w:tcW w:w="3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Транспорт</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0408</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2 686.02</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2 686.02</w:t>
            </w:r>
          </w:p>
        </w:tc>
      </w:tr>
      <w:tr w:rsidR="00561FB7" w:rsidRPr="00561FB7" w:rsidTr="00561FB7">
        <w:trPr>
          <w:cantSplit/>
          <w:trHeight w:val="189"/>
        </w:trPr>
        <w:tc>
          <w:tcPr>
            <w:tcW w:w="3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Дорожное хозяйство (дорожные фонды)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0409</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29 720.60</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40 708.70</w:t>
            </w:r>
          </w:p>
        </w:tc>
      </w:tr>
      <w:tr w:rsidR="00561FB7" w:rsidRPr="00561FB7" w:rsidTr="00561FB7">
        <w:trPr>
          <w:cantSplit/>
          <w:trHeight w:val="205"/>
        </w:trPr>
        <w:tc>
          <w:tcPr>
            <w:tcW w:w="42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ЖИЛИЩНО-КОММУНАЛЬНОЕ ХОЗЯЙСТВО</w:t>
            </w:r>
          </w:p>
        </w:tc>
        <w:tc>
          <w:tcPr>
            <w:tcW w:w="850"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r>
      <w:tr w:rsidR="00561FB7" w:rsidRPr="00561FB7" w:rsidTr="00561FB7">
        <w:trPr>
          <w:cantSplit/>
          <w:trHeight w:val="189"/>
        </w:trPr>
        <w:tc>
          <w:tcPr>
            <w:tcW w:w="3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0503</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r>
      <w:tr w:rsidR="00561FB7" w:rsidRPr="00561FB7" w:rsidTr="00561FB7">
        <w:trPr>
          <w:cantSplit/>
          <w:trHeight w:val="220"/>
        </w:trPr>
        <w:tc>
          <w:tcPr>
            <w:tcW w:w="42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КУЛЬТУРА, КИНЕМАТОГРАФИЯ</w:t>
            </w:r>
          </w:p>
        </w:tc>
        <w:tc>
          <w:tcPr>
            <w:tcW w:w="850"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37 624.47</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37 385.21</w:t>
            </w:r>
          </w:p>
        </w:tc>
      </w:tr>
      <w:tr w:rsidR="00561FB7" w:rsidRPr="00561FB7" w:rsidTr="00561FB7">
        <w:trPr>
          <w:cantSplit/>
          <w:trHeight w:val="189"/>
        </w:trPr>
        <w:tc>
          <w:tcPr>
            <w:tcW w:w="3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Культура</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0801</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37 624.47</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37 385.21</w:t>
            </w:r>
          </w:p>
        </w:tc>
      </w:tr>
      <w:tr w:rsidR="00561FB7" w:rsidRPr="00561FB7" w:rsidTr="00561FB7">
        <w:trPr>
          <w:cantSplit/>
          <w:trHeight w:val="220"/>
        </w:trPr>
        <w:tc>
          <w:tcPr>
            <w:tcW w:w="42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ФИЗИЧЕСКАЯ КУЛЬТУРА И СПОРТ</w:t>
            </w:r>
          </w:p>
        </w:tc>
        <w:tc>
          <w:tcPr>
            <w:tcW w:w="850"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7 841.20</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7 841.20</w:t>
            </w:r>
          </w:p>
        </w:tc>
      </w:tr>
      <w:tr w:rsidR="00561FB7" w:rsidRPr="00561FB7" w:rsidTr="00561FB7">
        <w:trPr>
          <w:cantSplit/>
          <w:trHeight w:val="189"/>
        </w:trPr>
        <w:tc>
          <w:tcPr>
            <w:tcW w:w="3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Массовый спорт</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1102</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7 841.20</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7 841.20</w:t>
            </w:r>
          </w:p>
        </w:tc>
      </w:tr>
      <w:tr w:rsidR="00561FB7" w:rsidRPr="00561FB7" w:rsidTr="00561FB7">
        <w:trPr>
          <w:cantSplit/>
          <w:trHeight w:val="425"/>
        </w:trPr>
        <w:tc>
          <w:tcPr>
            <w:tcW w:w="42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ГОСУДАРСТВЕННОГО И МУНИЦИПАЛЬНОГО ДОЛГА</w:t>
            </w:r>
          </w:p>
        </w:tc>
        <w:tc>
          <w:tcPr>
            <w:tcW w:w="850" w:type="dxa"/>
            <w:tcBorders>
              <w:top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37.79</w:t>
            </w:r>
          </w:p>
        </w:tc>
      </w:tr>
      <w:tr w:rsidR="00561FB7" w:rsidRPr="00561FB7" w:rsidTr="00561FB7">
        <w:trPr>
          <w:cantSplit/>
          <w:trHeight w:val="189"/>
        </w:trPr>
        <w:tc>
          <w:tcPr>
            <w:tcW w:w="39"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1301</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37.79</w:t>
            </w:r>
          </w:p>
        </w:tc>
      </w:tr>
      <w:tr w:rsidR="00561FB7" w:rsidRPr="00561FB7" w:rsidTr="00561FB7">
        <w:trPr>
          <w:cantSplit/>
          <w:trHeight w:val="236"/>
        </w:trPr>
        <w:tc>
          <w:tcPr>
            <w:tcW w:w="39"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8"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7"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882"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537" w:type="dxa"/>
            <w:gridSpan w:val="2"/>
            <w:tcBorders>
              <w:top w:val="single" w:sz="10" w:space="0" w:color="auto"/>
            </w:tcBorders>
            <w:shd w:val="clear" w:color="auto" w:fill="auto"/>
            <w:vAlign w:val="bottom"/>
          </w:tcPr>
          <w:p w:rsidR="00561FB7" w:rsidRPr="00561FB7" w:rsidRDefault="00561FB7" w:rsidP="00561FB7">
            <w:pPr>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Итого расходов:</w:t>
            </w:r>
          </w:p>
        </w:tc>
        <w:tc>
          <w:tcPr>
            <w:tcW w:w="2127" w:type="dxa"/>
            <w:tcBorders>
              <w:top w:val="single" w:sz="5" w:space="0" w:color="auto"/>
              <w:left w:val="single" w:sz="10"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163 329.87</w:t>
            </w:r>
          </w:p>
        </w:tc>
        <w:tc>
          <w:tcPr>
            <w:tcW w:w="2268" w:type="dxa"/>
            <w:tcBorders>
              <w:top w:val="single" w:sz="5" w:space="0" w:color="auto"/>
              <w:left w:val="single" w:sz="5"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171 606.70</w:t>
            </w:r>
          </w:p>
        </w:tc>
      </w:tr>
    </w:tbl>
    <w:p w:rsidR="00561FB7" w:rsidRPr="00561FB7" w:rsidRDefault="00561FB7" w:rsidP="00561FB7">
      <w:pPr>
        <w:spacing w:after="160" w:line="259" w:lineRule="auto"/>
        <w:ind w:left="0"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tbl>
      <w:tblPr>
        <w:tblStyle w:val="TableStyle0125"/>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497"/>
      </w:tblGrid>
      <w:tr w:rsidR="00561FB7" w:rsidRPr="00561FB7" w:rsidTr="00561FB7">
        <w:trPr>
          <w:trHeight w:val="60"/>
        </w:trPr>
        <w:tc>
          <w:tcPr>
            <w:tcW w:w="39" w:type="dxa"/>
            <w:shd w:val="clear" w:color="FFFFFF"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 w:type="dxa"/>
            <w:shd w:val="clear" w:color="FFFFFF"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 w:type="dxa"/>
            <w:shd w:val="clear" w:color="FFFFFF"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 w:type="dxa"/>
            <w:shd w:val="clear" w:color="FFFFFF"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 w:type="dxa"/>
            <w:shd w:val="clear" w:color="FFFFFF"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 w:type="dxa"/>
            <w:shd w:val="clear" w:color="FFFFFF"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 w:type="dxa"/>
            <w:shd w:val="clear" w:color="FFFFFF"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 w:type="dxa"/>
            <w:shd w:val="clear" w:color="FFFFFF"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 w:type="dxa"/>
            <w:shd w:val="clear" w:color="FFFFFF"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6" w:type="dxa"/>
            <w:shd w:val="clear" w:color="FFFFFF" w:fill="auto"/>
          </w:tcPr>
          <w:p w:rsidR="00561FB7" w:rsidRPr="00561FB7" w:rsidRDefault="00561FB7" w:rsidP="00561FB7">
            <w:pPr>
              <w:spacing w:after="160" w:line="259" w:lineRule="auto"/>
              <w:ind w:left="6737" w:hanging="6737"/>
              <w:rPr>
                <w:rFonts w:ascii="Times New Roman" w:eastAsiaTheme="minorEastAsia" w:hAnsi="Times New Roman" w:cs="Times New Roman"/>
                <w:sz w:val="18"/>
                <w:szCs w:val="18"/>
              </w:rPr>
            </w:pPr>
          </w:p>
        </w:tc>
        <w:tc>
          <w:tcPr>
            <w:tcW w:w="9497" w:type="dxa"/>
            <w:shd w:val="clear" w:color="FFFFFF" w:fill="auto"/>
            <w:vAlign w:val="bottom"/>
          </w:tcPr>
          <w:p w:rsidR="00561FB7" w:rsidRPr="00561FB7" w:rsidRDefault="00561FB7" w:rsidP="00561FB7">
            <w:pPr>
              <w:spacing w:after="160" w:line="259" w:lineRule="auto"/>
              <w:ind w:left="6737" w:hanging="6737"/>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w:t>
            </w:r>
          </w:p>
          <w:p w:rsidR="00561FB7" w:rsidRPr="008E2F68" w:rsidRDefault="00561FB7" w:rsidP="00561FB7">
            <w:pPr>
              <w:spacing w:line="259" w:lineRule="auto"/>
              <w:ind w:left="5953" w:hanging="6737"/>
              <w:jc w:val="right"/>
              <w:rPr>
                <w:rFonts w:ascii="Times New Roman" w:eastAsiaTheme="minorEastAsia" w:hAnsi="Times New Roman" w:cs="Times New Roman"/>
                <w:i/>
                <w:sz w:val="18"/>
                <w:szCs w:val="18"/>
              </w:rPr>
            </w:pPr>
            <w:r w:rsidRPr="00561FB7">
              <w:rPr>
                <w:rFonts w:ascii="Times New Roman" w:eastAsiaTheme="minorEastAsia" w:hAnsi="Times New Roman" w:cs="Times New Roman"/>
                <w:sz w:val="18"/>
                <w:szCs w:val="18"/>
              </w:rPr>
              <w:lastRenderedPageBreak/>
              <w:t xml:space="preserve">                                                                                                                                                       </w:t>
            </w:r>
            <w:r w:rsidRPr="008E2F68">
              <w:rPr>
                <w:rFonts w:ascii="Times New Roman" w:eastAsiaTheme="minorEastAsia" w:hAnsi="Times New Roman" w:cs="Times New Roman"/>
                <w:i/>
                <w:sz w:val="18"/>
                <w:szCs w:val="18"/>
              </w:rPr>
              <w:t>Приложение 5</w:t>
            </w:r>
          </w:p>
          <w:p w:rsidR="00561FB7" w:rsidRPr="008E2F68" w:rsidRDefault="00561FB7" w:rsidP="00561FB7">
            <w:pPr>
              <w:spacing w:line="259" w:lineRule="auto"/>
              <w:ind w:left="5953" w:hanging="6737"/>
              <w:jc w:val="right"/>
              <w:rPr>
                <w:rFonts w:ascii="Times New Roman" w:eastAsiaTheme="minorEastAsia" w:hAnsi="Times New Roman" w:cs="Times New Roman"/>
                <w:i/>
                <w:sz w:val="18"/>
                <w:szCs w:val="18"/>
              </w:rPr>
            </w:pPr>
            <w:r w:rsidRPr="008E2F68">
              <w:rPr>
                <w:rFonts w:ascii="Times New Roman" w:eastAsiaTheme="minorEastAsia" w:hAnsi="Times New Roman" w:cs="Times New Roman"/>
                <w:i/>
                <w:sz w:val="18"/>
                <w:szCs w:val="18"/>
              </w:rPr>
              <w:t xml:space="preserve">                                                                                                                                        к проекту решения Думы Хомутовского</w:t>
            </w:r>
          </w:p>
          <w:p w:rsidR="00561FB7" w:rsidRPr="008E2F68" w:rsidRDefault="00561FB7" w:rsidP="00561FB7">
            <w:pPr>
              <w:spacing w:line="259" w:lineRule="auto"/>
              <w:ind w:left="5953" w:hanging="6737"/>
              <w:jc w:val="right"/>
              <w:rPr>
                <w:rFonts w:ascii="Times New Roman" w:eastAsiaTheme="minorEastAsia" w:hAnsi="Times New Roman" w:cs="Times New Roman"/>
                <w:i/>
                <w:sz w:val="18"/>
                <w:szCs w:val="18"/>
              </w:rPr>
            </w:pPr>
            <w:r w:rsidRPr="008E2F68">
              <w:rPr>
                <w:rFonts w:ascii="Times New Roman" w:eastAsiaTheme="minorEastAsia" w:hAnsi="Times New Roman" w:cs="Times New Roman"/>
                <w:i/>
                <w:sz w:val="18"/>
                <w:szCs w:val="18"/>
              </w:rPr>
              <w:t xml:space="preserve">                                                                                                                                        муниципального образования</w:t>
            </w:r>
          </w:p>
          <w:p w:rsidR="00561FB7" w:rsidRPr="008E2F68" w:rsidRDefault="00561FB7" w:rsidP="00561FB7">
            <w:pPr>
              <w:spacing w:line="259" w:lineRule="auto"/>
              <w:ind w:left="5953" w:hanging="6737"/>
              <w:jc w:val="right"/>
              <w:rPr>
                <w:rFonts w:ascii="Times New Roman" w:eastAsiaTheme="minorEastAsia" w:hAnsi="Times New Roman" w:cs="Times New Roman"/>
                <w:i/>
                <w:sz w:val="18"/>
                <w:szCs w:val="18"/>
              </w:rPr>
            </w:pPr>
            <w:r w:rsidRPr="008E2F68">
              <w:rPr>
                <w:rFonts w:ascii="Times New Roman" w:eastAsiaTheme="minorEastAsia" w:hAnsi="Times New Roman" w:cs="Times New Roman"/>
                <w:i/>
                <w:sz w:val="18"/>
                <w:szCs w:val="18"/>
              </w:rPr>
              <w:t xml:space="preserve">                                                                                                                                        от </w:t>
            </w:r>
            <w:r w:rsidR="008E2F68">
              <w:rPr>
                <w:rFonts w:ascii="Times New Roman" w:eastAsiaTheme="minorEastAsia" w:hAnsi="Times New Roman" w:cs="Times New Roman"/>
                <w:i/>
                <w:sz w:val="18"/>
                <w:szCs w:val="18"/>
              </w:rPr>
              <w:t>19.12.2024 г</w:t>
            </w:r>
            <w:r w:rsidRPr="008E2F68">
              <w:rPr>
                <w:rFonts w:ascii="Times New Roman" w:eastAsiaTheme="minorEastAsia" w:hAnsi="Times New Roman" w:cs="Times New Roman"/>
                <w:i/>
                <w:sz w:val="18"/>
                <w:szCs w:val="18"/>
              </w:rPr>
              <w:t xml:space="preserve">№ </w:t>
            </w:r>
            <w:r w:rsidR="008E2F68">
              <w:rPr>
                <w:rFonts w:ascii="Times New Roman" w:eastAsiaTheme="minorEastAsia" w:hAnsi="Times New Roman" w:cs="Times New Roman"/>
                <w:i/>
                <w:sz w:val="18"/>
                <w:szCs w:val="18"/>
              </w:rPr>
              <w:t>33-160 д</w:t>
            </w:r>
          </w:p>
          <w:p w:rsidR="00561FB7" w:rsidRPr="00561FB7" w:rsidRDefault="00561FB7" w:rsidP="00561FB7">
            <w:pPr>
              <w:spacing w:line="259" w:lineRule="auto"/>
              <w:ind w:left="75" w:hanging="75"/>
              <w:jc w:val="center"/>
              <w:rPr>
                <w:rFonts w:ascii="Times New Roman" w:eastAsiaTheme="minorEastAsia" w:hAnsi="Times New Roman" w:cs="Times New Roman"/>
                <w:sz w:val="18"/>
                <w:szCs w:val="18"/>
              </w:rPr>
            </w:pPr>
          </w:p>
          <w:p w:rsidR="00561FB7" w:rsidRPr="00561FB7" w:rsidRDefault="00561FB7" w:rsidP="00561FB7">
            <w:pPr>
              <w:spacing w:line="259" w:lineRule="auto"/>
              <w:ind w:left="75" w:hanging="75"/>
              <w:jc w:val="center"/>
              <w:rPr>
                <w:rFonts w:ascii="Times New Roman" w:eastAsiaTheme="minorEastAsia" w:hAnsi="Times New Roman" w:cs="Times New Roman"/>
                <w:sz w:val="18"/>
                <w:szCs w:val="18"/>
              </w:rPr>
            </w:pPr>
          </w:p>
          <w:p w:rsidR="00561FB7" w:rsidRPr="00561FB7" w:rsidRDefault="00561FB7" w:rsidP="00561FB7">
            <w:pPr>
              <w:spacing w:line="259" w:lineRule="auto"/>
              <w:ind w:left="75" w:hanging="75"/>
              <w:jc w:val="center"/>
              <w:rPr>
                <w:rFonts w:ascii="Times New Roman" w:eastAsiaTheme="minorEastAsia" w:hAnsi="Times New Roman" w:cs="Times New Roman"/>
                <w:sz w:val="18"/>
                <w:szCs w:val="18"/>
              </w:rPr>
            </w:pPr>
            <w:proofErr w:type="gramStart"/>
            <w:r w:rsidRPr="00561FB7">
              <w:rPr>
                <w:rFonts w:ascii="Times New Roman" w:eastAsiaTheme="minorEastAsia" w:hAnsi="Times New Roman" w:cs="Times New Roman"/>
                <w:sz w:val="18"/>
                <w:szCs w:val="18"/>
              </w:rPr>
              <w:t>Распределение бюджетных ассигнований по целевым статьям (муниципальным программам</w:t>
            </w:r>
            <w:proofErr w:type="gramEnd"/>
          </w:p>
          <w:p w:rsidR="00561FB7" w:rsidRPr="00561FB7" w:rsidRDefault="00561FB7" w:rsidP="00561FB7">
            <w:pPr>
              <w:spacing w:line="259" w:lineRule="auto"/>
              <w:ind w:left="75" w:hanging="75"/>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Хомутовского муниципального образования и непрограммным направлениям деятельности),</w:t>
            </w:r>
          </w:p>
          <w:p w:rsidR="00561FB7" w:rsidRPr="00561FB7" w:rsidRDefault="00561FB7" w:rsidP="00561FB7">
            <w:pPr>
              <w:spacing w:line="259" w:lineRule="auto"/>
              <w:ind w:left="75" w:hanging="75"/>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видам расходов, разделам, подразделам классификации расходов бюджетов на 2025 год</w:t>
            </w:r>
          </w:p>
          <w:p w:rsidR="00561FB7" w:rsidRPr="00561FB7" w:rsidRDefault="00561FB7" w:rsidP="00561FB7">
            <w:pPr>
              <w:spacing w:line="259" w:lineRule="auto"/>
              <w:ind w:left="75" w:hanging="75"/>
              <w:jc w:val="center"/>
              <w:rPr>
                <w:rFonts w:ascii="Times New Roman" w:eastAsiaTheme="minorEastAsia" w:hAnsi="Times New Roman" w:cs="Times New Roman"/>
                <w:sz w:val="18"/>
                <w:szCs w:val="18"/>
              </w:rPr>
            </w:pPr>
          </w:p>
          <w:p w:rsidR="00561FB7" w:rsidRPr="00561FB7" w:rsidRDefault="00561FB7" w:rsidP="00561FB7">
            <w:pPr>
              <w:spacing w:line="259" w:lineRule="auto"/>
              <w:ind w:left="75" w:hanging="75"/>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Единица измерения: тыс. руб.</w:t>
            </w:r>
          </w:p>
          <w:p w:rsidR="00561FB7" w:rsidRPr="00561FB7" w:rsidRDefault="00561FB7" w:rsidP="00561FB7">
            <w:pPr>
              <w:spacing w:after="160" w:line="259" w:lineRule="auto"/>
              <w:ind w:left="4961" w:hanging="6737"/>
              <w:rPr>
                <w:rFonts w:ascii="Times New Roman" w:eastAsiaTheme="minorEastAsia" w:hAnsi="Times New Roman" w:cs="Times New Roman"/>
                <w:sz w:val="18"/>
                <w:szCs w:val="18"/>
              </w:rPr>
            </w:pPr>
          </w:p>
        </w:tc>
      </w:tr>
    </w:tbl>
    <w:tbl>
      <w:tblPr>
        <w:tblStyle w:val="TableStyle080"/>
        <w:tblW w:w="10348" w:type="dxa"/>
        <w:tblInd w:w="0" w:type="dxa"/>
        <w:tblLayout w:type="fixed"/>
        <w:tblLook w:val="04A0" w:firstRow="1" w:lastRow="0" w:firstColumn="1" w:lastColumn="0" w:noHBand="0" w:noVBand="1"/>
      </w:tblPr>
      <w:tblGrid>
        <w:gridCol w:w="5009"/>
        <w:gridCol w:w="945"/>
        <w:gridCol w:w="1843"/>
        <w:gridCol w:w="425"/>
        <w:gridCol w:w="2126"/>
      </w:tblGrid>
      <w:tr w:rsidR="00561FB7" w:rsidRPr="00561FB7" w:rsidTr="00561FB7">
        <w:trPr>
          <w:trHeight w:val="60"/>
        </w:trPr>
        <w:tc>
          <w:tcPr>
            <w:tcW w:w="10348" w:type="dxa"/>
            <w:gridSpan w:val="5"/>
            <w:shd w:val="clear" w:color="FFFFFF"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r>
      <w:tr w:rsidR="00561FB7" w:rsidRPr="00561FB7" w:rsidTr="00561FB7">
        <w:trPr>
          <w:cantSplit/>
          <w:trHeight w:val="408"/>
        </w:trPr>
        <w:tc>
          <w:tcPr>
            <w:tcW w:w="5009" w:type="dxa"/>
            <w:vMerge w:val="restart"/>
            <w:tcBorders>
              <w:top w:val="single" w:sz="5" w:space="0" w:color="auto"/>
              <w:left w:val="single" w:sz="5" w:space="0" w:color="auto"/>
              <w:bottom w:val="single" w:sz="5" w:space="0" w:color="auto"/>
              <w:right w:val="single" w:sz="4"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Наименование</w:t>
            </w:r>
          </w:p>
        </w:tc>
        <w:tc>
          <w:tcPr>
            <w:tcW w:w="945" w:type="dxa"/>
            <w:vMerge w:val="restart"/>
            <w:tcBorders>
              <w:top w:val="single" w:sz="5" w:space="0" w:color="auto"/>
              <w:left w:val="single" w:sz="4" w:space="0" w:color="auto"/>
              <w:bottom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Раздел, подраздел</w:t>
            </w:r>
          </w:p>
        </w:tc>
        <w:tc>
          <w:tcPr>
            <w:tcW w:w="1843"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Целевая статья</w:t>
            </w:r>
          </w:p>
        </w:tc>
        <w:tc>
          <w:tcPr>
            <w:tcW w:w="42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Вид расхода</w:t>
            </w:r>
          </w:p>
        </w:tc>
        <w:tc>
          <w:tcPr>
            <w:tcW w:w="212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Сумма на 2025 год</w:t>
            </w:r>
          </w:p>
        </w:tc>
      </w:tr>
      <w:tr w:rsidR="00561FB7" w:rsidRPr="00561FB7" w:rsidTr="00561FB7">
        <w:trPr>
          <w:cantSplit/>
          <w:trHeight w:val="408"/>
        </w:trPr>
        <w:tc>
          <w:tcPr>
            <w:tcW w:w="5009" w:type="dxa"/>
            <w:vMerge/>
            <w:tcBorders>
              <w:top w:val="single" w:sz="5" w:space="0" w:color="auto"/>
              <w:left w:val="single" w:sz="5" w:space="0" w:color="auto"/>
              <w:bottom w:val="single" w:sz="5" w:space="0" w:color="auto"/>
              <w:right w:val="single" w:sz="4"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945" w:type="dxa"/>
            <w:vMerge/>
            <w:tcBorders>
              <w:top w:val="single" w:sz="5" w:space="0" w:color="auto"/>
              <w:left w:val="single" w:sz="4" w:space="0" w:color="auto"/>
              <w:bottom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843"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5"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126"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r>
    </w:tbl>
    <w:tbl>
      <w:tblPr>
        <w:tblStyle w:val="TableStyle159"/>
        <w:tblW w:w="5000" w:type="pct"/>
        <w:tblInd w:w="6" w:type="dxa"/>
        <w:tblLook w:val="04A0" w:firstRow="1" w:lastRow="0" w:firstColumn="1" w:lastColumn="0" w:noHBand="0" w:noVBand="1"/>
      </w:tblPr>
      <w:tblGrid>
        <w:gridCol w:w="32"/>
        <w:gridCol w:w="15"/>
        <w:gridCol w:w="31"/>
        <w:gridCol w:w="31"/>
        <w:gridCol w:w="15"/>
        <w:gridCol w:w="31"/>
        <w:gridCol w:w="15"/>
        <w:gridCol w:w="31"/>
        <w:gridCol w:w="31"/>
        <w:gridCol w:w="46"/>
        <w:gridCol w:w="31"/>
        <w:gridCol w:w="1814"/>
        <w:gridCol w:w="2483"/>
        <w:gridCol w:w="13"/>
        <w:gridCol w:w="13"/>
        <w:gridCol w:w="12"/>
        <w:gridCol w:w="13"/>
        <w:gridCol w:w="6"/>
        <w:gridCol w:w="6"/>
        <w:gridCol w:w="576"/>
        <w:gridCol w:w="571"/>
        <w:gridCol w:w="274"/>
        <w:gridCol w:w="353"/>
        <w:gridCol w:w="220"/>
        <w:gridCol w:w="388"/>
        <w:gridCol w:w="746"/>
        <w:gridCol w:w="425"/>
        <w:gridCol w:w="94"/>
        <w:gridCol w:w="1624"/>
      </w:tblGrid>
      <w:tr w:rsidR="00561FB7" w:rsidRPr="00561FB7" w:rsidTr="009E5187">
        <w:trPr>
          <w:cantSplit/>
          <w:tblHeader/>
        </w:trPr>
        <w:tc>
          <w:tcPr>
            <w:tcW w:w="5245" w:type="dxa"/>
            <w:gridSpan w:val="20"/>
            <w:tcBorders>
              <w:top w:val="none" w:sz="5" w:space="0" w:color="auto"/>
              <w:left w:val="single" w:sz="5" w:space="0" w:color="auto"/>
              <w:bottom w:val="single" w:sz="10"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2552" w:type="dxa"/>
            <w:gridSpan w:val="6"/>
            <w:tcBorders>
              <w:top w:val="single" w:sz="5" w:space="0" w:color="auto"/>
              <w:left w:val="single" w:sz="5" w:space="0" w:color="auto"/>
              <w:bottom w:val="single" w:sz="10"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w:t>
            </w:r>
          </w:p>
        </w:tc>
        <w:tc>
          <w:tcPr>
            <w:tcW w:w="425" w:type="dxa"/>
            <w:tcBorders>
              <w:top w:val="none" w:sz="5" w:space="0" w:color="auto"/>
              <w:left w:val="single" w:sz="5" w:space="0" w:color="auto"/>
              <w:bottom w:val="single" w:sz="10"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1718" w:type="dxa"/>
            <w:gridSpan w:val="2"/>
            <w:tcBorders>
              <w:top w:val="none" w:sz="5" w:space="0" w:color="auto"/>
              <w:left w:val="single" w:sz="5" w:space="0" w:color="auto"/>
              <w:bottom w:val="single" w:sz="10"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r>
      <w:tr w:rsidR="00561FB7" w:rsidRPr="00561FB7" w:rsidTr="009E5187">
        <w:trPr>
          <w:cantSplit/>
        </w:trPr>
        <w:tc>
          <w:tcPr>
            <w:tcW w:w="4619"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Программные расходы</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76 264.08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Дорожное хозяйство</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76 044.90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28 564.20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мероприятия</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28 564.20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4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28 564.20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4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Дорожное хозяйство (дорожные фонды)</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0409</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28 564.20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S2916</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47 480.70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4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S2916</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47 480.70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4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Дорожное хозяйство (дорожные фонды)</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0409</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S2916</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47 480.70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561FB7">
              <w:rPr>
                <w:rFonts w:ascii="Times New Roman" w:eastAsiaTheme="minorEastAsia" w:hAnsi="Times New Roman" w:cs="Times New Roman"/>
                <w:sz w:val="18"/>
                <w:szCs w:val="18"/>
              </w:rPr>
              <w:t>рерритории</w:t>
            </w:r>
            <w:proofErr w:type="spellEnd"/>
            <w:r w:rsidRPr="00561FB7">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99004</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24.98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4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99004</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24.98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4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99004</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24.98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Муниципальная программа "Формирование современной городской среды"</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8</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194.20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Национальный проект "Жилье и городская среда"</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F0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194.20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F2</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194.20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F2</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55551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194.20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4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F2</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55551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194.20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4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F2</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55551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194.20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555.00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мероприятия</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555.00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4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555.00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4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0310</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555.00</w:t>
            </w:r>
          </w:p>
        </w:tc>
      </w:tr>
      <w:tr w:rsidR="00561FB7" w:rsidRPr="00561FB7" w:rsidTr="009E5187">
        <w:trPr>
          <w:cantSplit/>
        </w:trPr>
        <w:tc>
          <w:tcPr>
            <w:tcW w:w="4619"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Мероприятия, направленные на поддержку и развития</w:t>
            </w:r>
          </w:p>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деятельности добровольной народной дружины</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99040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3.90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4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Социальное обеспечение и иные выплаты населению</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99040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3.90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9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расходы</w:t>
            </w:r>
          </w:p>
        </w:tc>
        <w:tc>
          <w:tcPr>
            <w:tcW w:w="626" w:type="dxa"/>
            <w:gridSpan w:val="6"/>
            <w:tcBorders>
              <w:top w:val="single" w:sz="5" w:space="0" w:color="auto"/>
              <w:left w:val="single" w:sz="4" w:space="0" w:color="auto"/>
              <w:bottom w:val="single" w:sz="5" w:space="0" w:color="auto"/>
            </w:tcBorders>
            <w:shd w:val="clear" w:color="auto" w:fill="auto"/>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99040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3.90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155 236.67</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5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151 442.27</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5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55 312.05</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50 875.55</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0102</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2 316.16</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0103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288.00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39" w:type="dxa"/>
            <w:gridSpan w:val="7"/>
            <w:tcBorders>
              <w:top w:val="single" w:sz="5" w:space="0" w:color="auto"/>
              <w:left w:val="single" w:sz="4" w:space="0" w:color="auto"/>
              <w:bottom w:val="single" w:sz="5" w:space="0" w:color="auto"/>
            </w:tcBorders>
            <w:shd w:val="clear" w:color="auto" w:fill="auto"/>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0104</w:t>
            </w:r>
          </w:p>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48 271.4</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4 332.18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39" w:type="dxa"/>
            <w:gridSpan w:val="7"/>
            <w:tcBorders>
              <w:top w:val="single" w:sz="5" w:space="0" w:color="auto"/>
              <w:left w:val="single" w:sz="4" w:space="0" w:color="auto"/>
              <w:bottom w:val="single" w:sz="5" w:space="0" w:color="auto"/>
            </w:tcBorders>
            <w:shd w:val="clear" w:color="auto" w:fill="auto"/>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0104</w:t>
            </w:r>
          </w:p>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4 332.18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Социальное обеспечение и иные выплаты населению</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70.00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расходы</w:t>
            </w:r>
          </w:p>
        </w:tc>
        <w:tc>
          <w:tcPr>
            <w:tcW w:w="639" w:type="dxa"/>
            <w:gridSpan w:val="7"/>
            <w:tcBorders>
              <w:top w:val="single" w:sz="5" w:space="0" w:color="auto"/>
              <w:left w:val="single" w:sz="4" w:space="0" w:color="auto"/>
              <w:bottom w:val="single" w:sz="5" w:space="0" w:color="auto"/>
            </w:tcBorders>
            <w:shd w:val="clear" w:color="auto" w:fill="auto"/>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70.00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бюджетные ассигнования</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34.32</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расходы</w:t>
            </w:r>
          </w:p>
        </w:tc>
        <w:tc>
          <w:tcPr>
            <w:tcW w:w="639" w:type="dxa"/>
            <w:gridSpan w:val="7"/>
            <w:tcBorders>
              <w:top w:val="single" w:sz="5" w:space="0" w:color="auto"/>
              <w:left w:val="single" w:sz="4" w:space="0" w:color="auto"/>
              <w:bottom w:val="single" w:sz="5" w:space="0" w:color="auto"/>
            </w:tcBorders>
            <w:shd w:val="clear" w:color="auto" w:fill="auto"/>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34.32</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5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80 809.01</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80 322.27</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расходы</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30 749.92</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Транспорт</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0408</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2 646.20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Культура</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0801</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39 394.21</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Массовый спорт</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1102</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7 531.93</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бюджетные ассигнования</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486.74</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9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Уплата налогов, сборов и иных платежей</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850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486.74</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9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расходы</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850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108.33</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9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Массовый спорт</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1102</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850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83.63</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9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Культура</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0801</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850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294.77</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5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Резервный фонд администрации муниципального образования</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60004</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244.50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бюджетные ассигнования</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60004</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244.50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8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Резервные средства</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60004</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870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244.50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8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Резервные фонды</w:t>
            </w:r>
          </w:p>
        </w:tc>
        <w:tc>
          <w:tcPr>
            <w:tcW w:w="639" w:type="dxa"/>
            <w:gridSpan w:val="7"/>
            <w:tcBorders>
              <w:top w:val="single" w:sz="5" w:space="0" w:color="auto"/>
              <w:left w:val="single" w:sz="4" w:space="0" w:color="auto"/>
              <w:bottom w:val="single" w:sz="5" w:space="0" w:color="auto"/>
            </w:tcBorders>
            <w:shd w:val="clear" w:color="auto" w:fill="auto"/>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0111</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60002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850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244.50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5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вопросы</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60005</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4 078.60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60005</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4 078.60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расходы</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0113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60005</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4 078.60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5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мероприятия в сфере установленных функций</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2 730.48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2 730.48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вопросы в области национальной экономики</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0412</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86.00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Транспорт</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0408</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671.51</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вопросы в области охраны окружающей среды</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0605</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50.00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Массовый спорт</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1102</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1 922.97</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282.61</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Массовый спорт</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1102</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282.61</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5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60015</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4 918.69</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60015</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4 918.69</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9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Культура</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0801</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60015</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4 918.69</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5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Мероприятия по осуществлению деятельности библиотек</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60016</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402.46</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60016</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402.46</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Культура</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0801</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60016</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402.46</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5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Доплаты к пенсиям муниципальных служащих</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60018</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2 025.02</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Социальное обеспечение и иные выплаты населению</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60018</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2 025.02</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Пенсионное обеспечение</w:t>
            </w:r>
          </w:p>
        </w:tc>
        <w:tc>
          <w:tcPr>
            <w:tcW w:w="639" w:type="dxa"/>
            <w:gridSpan w:val="7"/>
            <w:tcBorders>
              <w:top w:val="single" w:sz="5" w:space="0" w:color="auto"/>
              <w:left w:val="single" w:sz="4" w:space="0" w:color="auto"/>
              <w:bottom w:val="single" w:sz="5" w:space="0" w:color="auto"/>
            </w:tcBorders>
            <w:shd w:val="clear" w:color="auto" w:fill="auto"/>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1001</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60018</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2 025.02</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5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муниципального долга</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60019</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государственного (муниципального) долга</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60019</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8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муниципального долга</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1301</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60019</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5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межбюджетные трансферты</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731.85</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Межбюджетные трансферты</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731.85</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8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Прочие межбюджетные трансферты общего характера</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1403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731.85</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5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Мероприятия в области жилищно-коммунального хозяйства</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3 794.40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5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Уличное освещение</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3 063.44</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3 063.44</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2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639" w:type="dxa"/>
            <w:gridSpan w:val="7"/>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3 063.44</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7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60105</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657.18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4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60105</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657.18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4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626" w:type="dxa"/>
            <w:gridSpan w:val="6"/>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60105</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657.18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Мероприятия по жилищному фонду</w:t>
            </w:r>
          </w:p>
        </w:tc>
        <w:tc>
          <w:tcPr>
            <w:tcW w:w="613" w:type="dxa"/>
            <w:gridSpan w:val="5"/>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60108</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73.78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13" w:type="dxa"/>
            <w:gridSpan w:val="5"/>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60108</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73.78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Жилищное хозяйство</w:t>
            </w:r>
          </w:p>
        </w:tc>
        <w:tc>
          <w:tcPr>
            <w:tcW w:w="613" w:type="dxa"/>
            <w:gridSpan w:val="5"/>
            <w:tcBorders>
              <w:top w:val="single" w:sz="5" w:space="0" w:color="auto"/>
              <w:left w:val="single" w:sz="4" w:space="0" w:color="auto"/>
              <w:bottom w:val="single" w:sz="5" w:space="0" w:color="auto"/>
            </w:tcBorders>
            <w:shd w:val="clear" w:color="auto" w:fill="auto"/>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0501</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60108</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73.78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1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Обеспечение деятельности органов военной прокуратуры</w:t>
            </w:r>
          </w:p>
        </w:tc>
        <w:tc>
          <w:tcPr>
            <w:tcW w:w="601" w:type="dxa"/>
            <w:gridSpan w:val="4"/>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0.70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9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01" w:type="dxa"/>
            <w:gridSpan w:val="4"/>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73150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6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01" w:type="dxa"/>
            <w:gridSpan w:val="4"/>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73150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6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расходы</w:t>
            </w:r>
          </w:p>
        </w:tc>
        <w:tc>
          <w:tcPr>
            <w:tcW w:w="601" w:type="dxa"/>
            <w:gridSpan w:val="4"/>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0113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73150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25"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588" w:type="dxa"/>
            <w:gridSpan w:val="3"/>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3</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2 373.90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10"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88" w:type="dxa"/>
            <w:gridSpan w:val="3"/>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2 373.90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7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88" w:type="dxa"/>
            <w:gridSpan w:val="3"/>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2 257.36</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7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Мобилизационная и вневойсковая подготовка</w:t>
            </w:r>
          </w:p>
        </w:tc>
        <w:tc>
          <w:tcPr>
            <w:tcW w:w="588" w:type="dxa"/>
            <w:gridSpan w:val="3"/>
            <w:tcBorders>
              <w:top w:val="single" w:sz="5" w:space="0" w:color="auto"/>
              <w:left w:val="single" w:sz="4" w:space="0" w:color="auto"/>
              <w:bottom w:val="single" w:sz="5" w:space="0" w:color="auto"/>
            </w:tcBorders>
            <w:shd w:val="clear" w:color="auto" w:fill="auto"/>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2 257.36</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9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6"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116.54</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9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Мобилизационная и вневойсковая подготовка</w:t>
            </w:r>
          </w:p>
        </w:tc>
        <w:tc>
          <w:tcPr>
            <w:tcW w:w="576" w:type="dxa"/>
            <w:tcBorders>
              <w:top w:val="single" w:sz="5" w:space="0" w:color="auto"/>
              <w:left w:val="single" w:sz="4" w:space="0" w:color="auto"/>
              <w:bottom w:val="single" w:sz="5" w:space="0" w:color="auto"/>
            </w:tcBorders>
            <w:shd w:val="clear" w:color="auto" w:fill="auto"/>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116.54</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37"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Непрограммные расходы органов местного самоуправления</w:t>
            </w:r>
          </w:p>
        </w:tc>
        <w:tc>
          <w:tcPr>
            <w:tcW w:w="576"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00000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11 512.52</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22"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76"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L5762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1 530.18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9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6"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L5762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1 530.18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9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576"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L5762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1 530.18</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22"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Реализация мероприятий перечня проектов народных инициатив</w:t>
            </w:r>
          </w:p>
        </w:tc>
        <w:tc>
          <w:tcPr>
            <w:tcW w:w="576"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3 327.45</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Культура</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0801</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3 327.45</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0310</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3 327.45</w:t>
            </w:r>
          </w:p>
        </w:tc>
      </w:tr>
      <w:tr w:rsidR="00561FB7" w:rsidRPr="00561FB7" w:rsidTr="009E5187">
        <w:trPr>
          <w:cantSplit/>
        </w:trPr>
        <w:tc>
          <w:tcPr>
            <w:tcW w:w="4663"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Инициативный платеж "</w:t>
            </w:r>
            <w:proofErr w:type="spellStart"/>
            <w:r w:rsidRPr="00561FB7">
              <w:rPr>
                <w:rFonts w:ascii="Times New Roman" w:eastAsiaTheme="minorEastAsia" w:hAnsi="Times New Roman" w:cs="Times New Roman"/>
                <w:sz w:val="18"/>
                <w:szCs w:val="18"/>
              </w:rPr>
              <w:t>Сибирячок</w:t>
            </w:r>
            <w:proofErr w:type="spellEnd"/>
            <w:r w:rsidRPr="00561FB7">
              <w:rPr>
                <w:rFonts w:ascii="Times New Roman" w:eastAsiaTheme="minorEastAsia" w:hAnsi="Times New Roman" w:cs="Times New Roman"/>
                <w:sz w:val="18"/>
                <w:szCs w:val="18"/>
              </w:rPr>
              <w:t>"</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60118</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60118</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60118</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9E5187">
        <w:trPr>
          <w:cantSplit/>
        </w:trPr>
        <w:tc>
          <w:tcPr>
            <w:tcW w:w="4663"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Инициативный платеж "</w:t>
            </w:r>
            <w:proofErr w:type="gramStart"/>
            <w:r w:rsidRPr="00561FB7">
              <w:rPr>
                <w:rFonts w:ascii="Times New Roman" w:eastAsiaTheme="minorEastAsia" w:hAnsi="Times New Roman" w:cs="Times New Roman"/>
                <w:sz w:val="18"/>
                <w:szCs w:val="18"/>
              </w:rPr>
              <w:t>По</w:t>
            </w:r>
            <w:proofErr w:type="gramEnd"/>
            <w:r w:rsidRPr="00561FB7">
              <w:rPr>
                <w:rFonts w:ascii="Times New Roman" w:eastAsiaTheme="minorEastAsia" w:hAnsi="Times New Roman" w:cs="Times New Roman"/>
                <w:sz w:val="18"/>
                <w:szCs w:val="18"/>
              </w:rPr>
              <w:t xml:space="preserve"> Вишневой в Слободе"</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60119</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60119</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60119</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9E5187">
        <w:trPr>
          <w:cantSplit/>
        </w:trPr>
        <w:tc>
          <w:tcPr>
            <w:tcW w:w="4663"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Инициативный платеж "</w:t>
            </w:r>
            <w:proofErr w:type="spellStart"/>
            <w:r w:rsidRPr="00561FB7">
              <w:rPr>
                <w:rFonts w:ascii="Times New Roman" w:eastAsiaTheme="minorEastAsia" w:hAnsi="Times New Roman" w:cs="Times New Roman"/>
                <w:sz w:val="18"/>
                <w:szCs w:val="18"/>
              </w:rPr>
              <w:t>Хомутовский</w:t>
            </w:r>
            <w:proofErr w:type="spellEnd"/>
            <w:r w:rsidRPr="00561FB7">
              <w:rPr>
                <w:rFonts w:ascii="Times New Roman" w:eastAsiaTheme="minorEastAsia" w:hAnsi="Times New Roman" w:cs="Times New Roman"/>
                <w:sz w:val="18"/>
                <w:szCs w:val="18"/>
              </w:rPr>
              <w:t xml:space="preserve"> огородник"</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222.00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222.00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60120</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222.00</w:t>
            </w:r>
          </w:p>
        </w:tc>
      </w:tr>
      <w:tr w:rsidR="00561FB7" w:rsidRPr="00561FB7" w:rsidTr="009E5187">
        <w:trPr>
          <w:cantSplit/>
        </w:trPr>
        <w:tc>
          <w:tcPr>
            <w:tcW w:w="4663"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Инициативный платеж "Зеленая улица"</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60121</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9E5187">
        <w:trPr>
          <w:cantSplit/>
        </w:trPr>
        <w:tc>
          <w:tcPr>
            <w:tcW w:w="4663"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Инициативный платеж "Парковая зона"</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222.00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222.00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60122</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222.00</w:t>
            </w:r>
          </w:p>
        </w:tc>
      </w:tr>
      <w:tr w:rsidR="00561FB7" w:rsidRPr="00561FB7" w:rsidTr="009E5187">
        <w:trPr>
          <w:cantSplit/>
        </w:trPr>
        <w:tc>
          <w:tcPr>
            <w:tcW w:w="4663"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Инициативный платеж "</w:t>
            </w:r>
            <w:proofErr w:type="spellStart"/>
            <w:r w:rsidRPr="00561FB7">
              <w:rPr>
                <w:rFonts w:ascii="Times New Roman" w:eastAsiaTheme="minorEastAsia" w:hAnsi="Times New Roman" w:cs="Times New Roman"/>
                <w:sz w:val="18"/>
                <w:szCs w:val="18"/>
              </w:rPr>
              <w:t>Мужество</w:t>
            </w:r>
            <w:proofErr w:type="gramStart"/>
            <w:r w:rsidRPr="00561FB7">
              <w:rPr>
                <w:rFonts w:ascii="Times New Roman" w:eastAsiaTheme="minorEastAsia" w:hAnsi="Times New Roman" w:cs="Times New Roman"/>
                <w:sz w:val="18"/>
                <w:szCs w:val="18"/>
              </w:rPr>
              <w:t>.Ч</w:t>
            </w:r>
            <w:proofErr w:type="gramEnd"/>
            <w:r w:rsidRPr="00561FB7">
              <w:rPr>
                <w:rFonts w:ascii="Times New Roman" w:eastAsiaTheme="minorEastAsia" w:hAnsi="Times New Roman" w:cs="Times New Roman"/>
                <w:sz w:val="18"/>
                <w:szCs w:val="18"/>
              </w:rPr>
              <w:t>есть.Отвага</w:t>
            </w:r>
            <w:proofErr w:type="spellEnd"/>
            <w:r w:rsidRPr="00561FB7">
              <w:rPr>
                <w:rFonts w:ascii="Times New Roman" w:eastAsiaTheme="minorEastAsia" w:hAnsi="Times New Roman" w:cs="Times New Roman"/>
                <w:sz w:val="18"/>
                <w:szCs w:val="18"/>
              </w:rPr>
              <w:t>"</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60123</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60123</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9E5187">
        <w:trPr>
          <w:cantSplit/>
        </w:trPr>
        <w:tc>
          <w:tcPr>
            <w:tcW w:w="32"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8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582" w:type="dxa"/>
            <w:gridSpan w:val="2"/>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0503</w:t>
            </w:r>
          </w:p>
        </w:tc>
        <w:tc>
          <w:tcPr>
            <w:tcW w:w="571"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7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7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1134"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60123</w:t>
            </w:r>
          </w:p>
        </w:tc>
        <w:tc>
          <w:tcPr>
            <w:tcW w:w="425"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7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9E5187">
        <w:trPr>
          <w:cantSplit/>
        </w:trPr>
        <w:tc>
          <w:tcPr>
            <w:tcW w:w="32"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814"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22" w:type="dxa"/>
            <w:gridSpan w:val="8"/>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406" w:type="dxa"/>
            <w:gridSpan w:val="6"/>
            <w:tcBorders>
              <w:top w:val="single" w:sz="10" w:space="0" w:color="auto"/>
            </w:tcBorders>
            <w:shd w:val="clear" w:color="auto" w:fill="auto"/>
            <w:vAlign w:val="bottom"/>
          </w:tcPr>
          <w:p w:rsidR="00561FB7" w:rsidRPr="00561FB7" w:rsidRDefault="00561FB7" w:rsidP="00561FB7">
            <w:pPr>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Итого расходов:</w:t>
            </w:r>
          </w:p>
        </w:tc>
        <w:tc>
          <w:tcPr>
            <w:tcW w:w="1718"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247 190.76</w:t>
            </w:r>
          </w:p>
        </w:tc>
      </w:tr>
      <w:tr w:rsidR="00561FB7" w:rsidRPr="00561FB7" w:rsidTr="009E5187">
        <w:trPr>
          <w:cantSplit/>
        </w:trPr>
        <w:tc>
          <w:tcPr>
            <w:tcW w:w="32"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814"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22" w:type="dxa"/>
            <w:gridSpan w:val="8"/>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71"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74"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53"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8" w:type="dxa"/>
            <w:gridSpan w:val="2"/>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171" w:type="dxa"/>
            <w:gridSpan w:val="2"/>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94"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624"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r>
    </w:tbl>
    <w:p w:rsidR="00561FB7" w:rsidRPr="00561FB7" w:rsidRDefault="00561FB7" w:rsidP="00561FB7">
      <w:pPr>
        <w:spacing w:after="160"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tbl>
      <w:tblPr>
        <w:tblStyle w:val="TableStyle0125"/>
        <w:tblW w:w="10142" w:type="dxa"/>
        <w:tblInd w:w="0" w:type="dxa"/>
        <w:tblLook w:val="04A0" w:firstRow="1" w:lastRow="0" w:firstColumn="1" w:lastColumn="0" w:noHBand="0" w:noVBand="1"/>
      </w:tblPr>
      <w:tblGrid>
        <w:gridCol w:w="10142"/>
      </w:tblGrid>
      <w:tr w:rsidR="00561FB7" w:rsidRPr="00561FB7" w:rsidTr="00561FB7">
        <w:trPr>
          <w:trHeight w:val="3550"/>
        </w:trPr>
        <w:tc>
          <w:tcPr>
            <w:tcW w:w="10142" w:type="dxa"/>
            <w:tcBorders>
              <w:bottom w:val="single" w:sz="4" w:space="0" w:color="auto"/>
            </w:tcBorders>
            <w:shd w:val="clear" w:color="FFFFFF" w:fill="auto"/>
            <w:vAlign w:val="center"/>
          </w:tcPr>
          <w:p w:rsidR="00561FB7" w:rsidRPr="009E5187" w:rsidRDefault="00561FB7" w:rsidP="009E5187">
            <w:pPr>
              <w:spacing w:line="259" w:lineRule="auto"/>
              <w:ind w:left="6663"/>
              <w:jc w:val="right"/>
              <w:rPr>
                <w:rFonts w:ascii="Times New Roman" w:eastAsiaTheme="minorEastAsia" w:hAnsi="Times New Roman" w:cs="Times New Roman"/>
                <w:i/>
                <w:sz w:val="18"/>
                <w:szCs w:val="18"/>
              </w:rPr>
            </w:pPr>
            <w:r w:rsidRPr="009E5187">
              <w:rPr>
                <w:rFonts w:ascii="Times New Roman" w:eastAsiaTheme="minorEastAsia" w:hAnsi="Times New Roman" w:cs="Times New Roman"/>
                <w:i/>
                <w:sz w:val="18"/>
                <w:szCs w:val="18"/>
              </w:rPr>
              <w:t>Приложение 6</w:t>
            </w:r>
          </w:p>
          <w:p w:rsidR="00561FB7" w:rsidRPr="009E5187" w:rsidRDefault="00561FB7" w:rsidP="009E5187">
            <w:pPr>
              <w:spacing w:line="259" w:lineRule="auto"/>
              <w:ind w:left="6663"/>
              <w:jc w:val="right"/>
              <w:rPr>
                <w:rFonts w:ascii="Times New Roman" w:eastAsiaTheme="minorEastAsia" w:hAnsi="Times New Roman" w:cs="Times New Roman"/>
                <w:i/>
                <w:sz w:val="18"/>
                <w:szCs w:val="18"/>
              </w:rPr>
            </w:pPr>
            <w:r w:rsidRPr="009E5187">
              <w:rPr>
                <w:rFonts w:ascii="Times New Roman" w:eastAsiaTheme="minorEastAsia" w:hAnsi="Times New Roman" w:cs="Times New Roman"/>
                <w:i/>
                <w:sz w:val="18"/>
                <w:szCs w:val="18"/>
              </w:rPr>
              <w:t>к проекту решения Думы Хомутовского                                                                                                                                        муниципального образования</w:t>
            </w:r>
          </w:p>
          <w:p w:rsidR="00561FB7" w:rsidRPr="009E5187" w:rsidRDefault="00561FB7" w:rsidP="009E5187">
            <w:pPr>
              <w:spacing w:line="259" w:lineRule="auto"/>
              <w:jc w:val="right"/>
              <w:rPr>
                <w:rFonts w:ascii="Times New Roman" w:eastAsiaTheme="minorEastAsia" w:hAnsi="Times New Roman" w:cs="Times New Roman"/>
                <w:i/>
                <w:sz w:val="18"/>
                <w:szCs w:val="18"/>
              </w:rPr>
            </w:pPr>
            <w:r w:rsidRPr="009E5187">
              <w:rPr>
                <w:rFonts w:ascii="Times New Roman" w:eastAsiaTheme="minorEastAsia" w:hAnsi="Times New Roman" w:cs="Times New Roman"/>
                <w:i/>
                <w:sz w:val="18"/>
                <w:szCs w:val="18"/>
              </w:rPr>
              <w:t xml:space="preserve">                                                                                                                                         от </w:t>
            </w:r>
            <w:r w:rsidR="009E5187">
              <w:rPr>
                <w:rFonts w:ascii="Times New Roman" w:eastAsiaTheme="minorEastAsia" w:hAnsi="Times New Roman" w:cs="Times New Roman"/>
                <w:i/>
                <w:sz w:val="18"/>
                <w:szCs w:val="18"/>
              </w:rPr>
              <w:t xml:space="preserve">19.12.2024 г </w:t>
            </w:r>
            <w:r w:rsidRPr="009E5187">
              <w:rPr>
                <w:rFonts w:ascii="Times New Roman" w:eastAsiaTheme="minorEastAsia" w:hAnsi="Times New Roman" w:cs="Times New Roman"/>
                <w:i/>
                <w:sz w:val="18"/>
                <w:szCs w:val="18"/>
              </w:rPr>
              <w:t xml:space="preserve">№ </w:t>
            </w:r>
            <w:r w:rsidR="009E5187">
              <w:rPr>
                <w:rFonts w:ascii="Times New Roman" w:eastAsiaTheme="minorEastAsia" w:hAnsi="Times New Roman" w:cs="Times New Roman"/>
                <w:i/>
                <w:sz w:val="18"/>
                <w:szCs w:val="18"/>
              </w:rPr>
              <w:t>33-160 д</w:t>
            </w:r>
          </w:p>
          <w:tbl>
            <w:tblPr>
              <w:tblStyle w:val="TableStyle0125"/>
              <w:tblW w:w="9214" w:type="dxa"/>
              <w:tblInd w:w="0" w:type="dxa"/>
              <w:tblLook w:val="04A0" w:firstRow="1" w:lastRow="0" w:firstColumn="1" w:lastColumn="0" w:noHBand="0" w:noVBand="1"/>
            </w:tblPr>
            <w:tblGrid>
              <w:gridCol w:w="288"/>
              <w:gridCol w:w="8926"/>
            </w:tblGrid>
            <w:tr w:rsidR="00561FB7" w:rsidRPr="00561FB7" w:rsidTr="00561FB7">
              <w:trPr>
                <w:trHeight w:val="60"/>
              </w:trPr>
              <w:tc>
                <w:tcPr>
                  <w:tcW w:w="288" w:type="dxa"/>
                  <w:shd w:val="clear" w:color="FFFFFF" w:fill="auto"/>
                </w:tcPr>
                <w:p w:rsidR="00561FB7" w:rsidRPr="00561FB7" w:rsidRDefault="00561FB7" w:rsidP="00561FB7">
                  <w:pPr>
                    <w:spacing w:line="259" w:lineRule="auto"/>
                    <w:rPr>
                      <w:rFonts w:ascii="Times New Roman" w:eastAsiaTheme="minorEastAsia" w:hAnsi="Times New Roman" w:cs="Times New Roman"/>
                      <w:sz w:val="18"/>
                      <w:szCs w:val="18"/>
                    </w:rPr>
                  </w:pPr>
                </w:p>
              </w:tc>
              <w:tc>
                <w:tcPr>
                  <w:tcW w:w="8926" w:type="dxa"/>
                  <w:shd w:val="clear" w:color="FFFFFF" w:fill="auto"/>
                  <w:vAlign w:val="bottom"/>
                </w:tcPr>
                <w:p w:rsidR="00561FB7" w:rsidRPr="00561FB7" w:rsidRDefault="00561FB7" w:rsidP="00561FB7">
                  <w:pPr>
                    <w:spacing w:line="259" w:lineRule="auto"/>
                    <w:rPr>
                      <w:rFonts w:ascii="Times New Roman" w:eastAsiaTheme="minorEastAsia" w:hAnsi="Times New Roman" w:cs="Times New Roman"/>
                      <w:sz w:val="18"/>
                      <w:szCs w:val="18"/>
                    </w:rPr>
                  </w:pPr>
                </w:p>
                <w:p w:rsidR="00561FB7" w:rsidRPr="00561FB7" w:rsidRDefault="00561FB7" w:rsidP="00561FB7">
                  <w:pPr>
                    <w:spacing w:line="259" w:lineRule="auto"/>
                    <w:rPr>
                      <w:rFonts w:ascii="Times New Roman" w:eastAsiaTheme="minorEastAsia" w:hAnsi="Times New Roman" w:cs="Times New Roman"/>
                      <w:sz w:val="18"/>
                      <w:szCs w:val="18"/>
                    </w:rPr>
                  </w:pPr>
                </w:p>
                <w:p w:rsidR="00561FB7" w:rsidRPr="00561FB7" w:rsidRDefault="00561FB7" w:rsidP="00561FB7">
                  <w:pPr>
                    <w:spacing w:line="259" w:lineRule="auto"/>
                    <w:jc w:val="center"/>
                    <w:rPr>
                      <w:rFonts w:ascii="Times New Roman" w:eastAsiaTheme="minorEastAsia" w:hAnsi="Times New Roman" w:cs="Times New Roman"/>
                      <w:sz w:val="18"/>
                      <w:szCs w:val="18"/>
                    </w:rPr>
                  </w:pPr>
                  <w:proofErr w:type="gramStart"/>
                  <w:r w:rsidRPr="00561FB7">
                    <w:rPr>
                      <w:rFonts w:ascii="Times New Roman" w:eastAsiaTheme="minorEastAsia" w:hAnsi="Times New Roman" w:cs="Times New Roman"/>
                      <w:sz w:val="18"/>
                      <w:szCs w:val="18"/>
                    </w:rPr>
                    <w:t>Распределение бюджетных ассигнований по целевым статьям (муниципальным программам</w:t>
                  </w:r>
                  <w:proofErr w:type="gramEnd"/>
                </w:p>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Хомутовского муниципального образования и непрограммным направлениям деятельности),</w:t>
                  </w:r>
                </w:p>
                <w:p w:rsidR="00561FB7" w:rsidRPr="00561FB7" w:rsidRDefault="00561FB7" w:rsidP="00561FB7">
                  <w:pPr>
                    <w:spacing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видам расходов, разделам, подразделам классификации расходов бюджетов на плановый период 2026 и 2027 годов</w:t>
                  </w:r>
                </w:p>
                <w:p w:rsidR="00561FB7" w:rsidRPr="00561FB7" w:rsidRDefault="00561FB7" w:rsidP="00561FB7">
                  <w:pPr>
                    <w:spacing w:line="259" w:lineRule="auto"/>
                    <w:rPr>
                      <w:rFonts w:ascii="Times New Roman" w:eastAsiaTheme="minorEastAsia" w:hAnsi="Times New Roman" w:cs="Times New Roman"/>
                      <w:sz w:val="18"/>
                      <w:szCs w:val="18"/>
                    </w:rPr>
                  </w:pPr>
                </w:p>
                <w:p w:rsidR="00561FB7" w:rsidRPr="00561FB7" w:rsidRDefault="00561FB7" w:rsidP="00561FB7">
                  <w:pPr>
                    <w:spacing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Единица измерения: тыс. руб.</w:t>
                  </w:r>
                </w:p>
                <w:p w:rsidR="00561FB7" w:rsidRPr="00561FB7" w:rsidRDefault="00561FB7" w:rsidP="00561FB7">
                  <w:pPr>
                    <w:spacing w:line="259" w:lineRule="auto"/>
                    <w:rPr>
                      <w:rFonts w:ascii="Times New Roman" w:eastAsiaTheme="minorEastAsia" w:hAnsi="Times New Roman" w:cs="Times New Roman"/>
                      <w:sz w:val="18"/>
                      <w:szCs w:val="18"/>
                    </w:rPr>
                  </w:pPr>
                </w:p>
              </w:tc>
            </w:tr>
          </w:tbl>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r>
    </w:tbl>
    <w:tbl>
      <w:tblPr>
        <w:tblStyle w:val="TableStyle080"/>
        <w:tblW w:w="5000" w:type="pct"/>
        <w:tblInd w:w="6" w:type="dxa"/>
        <w:tblLook w:val="04A0" w:firstRow="1" w:lastRow="0" w:firstColumn="1" w:lastColumn="0" w:noHBand="0" w:noVBand="1"/>
      </w:tblPr>
      <w:tblGrid>
        <w:gridCol w:w="3270"/>
        <w:gridCol w:w="986"/>
        <w:gridCol w:w="1840"/>
        <w:gridCol w:w="708"/>
        <w:gridCol w:w="998"/>
        <w:gridCol w:w="2138"/>
      </w:tblGrid>
      <w:tr w:rsidR="00561FB7" w:rsidRPr="00561FB7" w:rsidTr="00EB1EC5">
        <w:trPr>
          <w:cantSplit/>
          <w:trHeight w:val="408"/>
        </w:trPr>
        <w:tc>
          <w:tcPr>
            <w:tcW w:w="3270" w:type="dxa"/>
            <w:vMerge w:val="restart"/>
            <w:tcBorders>
              <w:top w:val="single" w:sz="5" w:space="0" w:color="auto"/>
              <w:left w:val="single" w:sz="5" w:space="0" w:color="auto"/>
              <w:bottom w:val="single" w:sz="5" w:space="0" w:color="auto"/>
              <w:right w:val="single" w:sz="4"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Наименование</w:t>
            </w:r>
          </w:p>
        </w:tc>
        <w:tc>
          <w:tcPr>
            <w:tcW w:w="986" w:type="dxa"/>
            <w:vMerge w:val="restart"/>
            <w:tcBorders>
              <w:top w:val="single" w:sz="5" w:space="0" w:color="auto"/>
              <w:left w:val="single" w:sz="4" w:space="0" w:color="auto"/>
              <w:bottom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Раздел, подраздел</w:t>
            </w:r>
          </w:p>
        </w:tc>
        <w:tc>
          <w:tcPr>
            <w:tcW w:w="184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Целевая статья</w:t>
            </w:r>
          </w:p>
        </w:tc>
        <w:tc>
          <w:tcPr>
            <w:tcW w:w="708"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Вид расхода</w:t>
            </w:r>
          </w:p>
        </w:tc>
        <w:tc>
          <w:tcPr>
            <w:tcW w:w="998"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2026 год</w:t>
            </w:r>
          </w:p>
        </w:tc>
        <w:tc>
          <w:tcPr>
            <w:tcW w:w="2138"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2027 год</w:t>
            </w:r>
          </w:p>
        </w:tc>
      </w:tr>
      <w:tr w:rsidR="00561FB7" w:rsidRPr="00561FB7" w:rsidTr="00EB1EC5">
        <w:trPr>
          <w:cantSplit/>
          <w:trHeight w:val="408"/>
        </w:trPr>
        <w:tc>
          <w:tcPr>
            <w:tcW w:w="3270" w:type="dxa"/>
            <w:vMerge/>
            <w:tcBorders>
              <w:top w:val="single" w:sz="5" w:space="0" w:color="auto"/>
              <w:left w:val="single" w:sz="5" w:space="0" w:color="auto"/>
              <w:bottom w:val="single" w:sz="5" w:space="0" w:color="auto"/>
              <w:right w:val="single" w:sz="4"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986" w:type="dxa"/>
            <w:vMerge/>
            <w:tcBorders>
              <w:top w:val="single" w:sz="5" w:space="0" w:color="auto"/>
              <w:left w:val="single" w:sz="4" w:space="0" w:color="auto"/>
              <w:bottom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840"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708"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998"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138"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r>
    </w:tbl>
    <w:tbl>
      <w:tblPr>
        <w:tblStyle w:val="TableStyle159"/>
        <w:tblW w:w="4994" w:type="pct"/>
        <w:tblInd w:w="6" w:type="dxa"/>
        <w:tblLayout w:type="fixed"/>
        <w:tblLook w:val="04A0" w:firstRow="1" w:lastRow="0" w:firstColumn="1" w:lastColumn="0" w:noHBand="0" w:noVBand="1"/>
      </w:tblPr>
      <w:tblGrid>
        <w:gridCol w:w="40"/>
        <w:gridCol w:w="26"/>
        <w:gridCol w:w="29"/>
        <w:gridCol w:w="30"/>
        <w:gridCol w:w="26"/>
        <w:gridCol w:w="30"/>
        <w:gridCol w:w="20"/>
        <w:gridCol w:w="30"/>
        <w:gridCol w:w="30"/>
        <w:gridCol w:w="45"/>
        <w:gridCol w:w="30"/>
        <w:gridCol w:w="1387"/>
        <w:gridCol w:w="1571"/>
        <w:gridCol w:w="982"/>
        <w:gridCol w:w="282"/>
        <w:gridCol w:w="134"/>
        <w:gridCol w:w="695"/>
        <w:gridCol w:w="709"/>
        <w:gridCol w:w="708"/>
        <w:gridCol w:w="1007"/>
        <w:gridCol w:w="2117"/>
      </w:tblGrid>
      <w:tr w:rsidR="00561FB7" w:rsidRPr="00561FB7" w:rsidTr="00EB1EC5">
        <w:trPr>
          <w:cantSplit/>
          <w:tblHeader/>
        </w:trPr>
        <w:tc>
          <w:tcPr>
            <w:tcW w:w="3294"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982" w:type="dxa"/>
            <w:tcBorders>
              <w:top w:val="none" w:sz="5" w:space="0" w:color="auto"/>
              <w:left w:val="single" w:sz="4" w:space="0" w:color="auto"/>
              <w:bottom w:val="single" w:sz="10"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1820"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w:t>
            </w:r>
          </w:p>
        </w:tc>
        <w:tc>
          <w:tcPr>
            <w:tcW w:w="708" w:type="dxa"/>
            <w:tcBorders>
              <w:top w:val="none" w:sz="5" w:space="0" w:color="auto"/>
              <w:left w:val="single" w:sz="5" w:space="0" w:color="auto"/>
              <w:bottom w:val="single" w:sz="10"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1007" w:type="dxa"/>
            <w:tcBorders>
              <w:top w:val="single" w:sz="5" w:space="0" w:color="auto"/>
              <w:left w:val="single" w:sz="5"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2117" w:type="dxa"/>
            <w:tcBorders>
              <w:top w:val="single" w:sz="5" w:space="0" w:color="auto"/>
              <w:left w:val="single" w:sz="5"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w:t>
            </w:r>
          </w:p>
        </w:tc>
      </w:tr>
      <w:tr w:rsidR="00561FB7" w:rsidRPr="00561FB7" w:rsidTr="00EB1EC5">
        <w:trPr>
          <w:cantSplit/>
        </w:trPr>
        <w:tc>
          <w:tcPr>
            <w:tcW w:w="3294"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Программные расходы</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00000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29 720.60</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40 708.70</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Дорожное хозяйство</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20</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00000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29 720.60</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40 708.70</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99000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29 720.60</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40 708.70</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мероприятия</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99020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29 720.60</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40 708.70</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99020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29 720.60</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40 708.70</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Дорожное хозяйство (дорожные фонды)</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0409</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99020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29 720.60</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40 708.70</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44 978.17</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43 472.18</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0102</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1 981.42</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1 938.35</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0104</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42 996.75</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41 533.83</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бюджетные ассигнования</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68.63</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68.63</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расходы</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68.63</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68.63</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74 556.73</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73 453.27</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6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расходы</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27 161.84</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26 297.66</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4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Транспорт</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0408</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2 686.02</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2 686.02</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4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Культура</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0801</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37 034.93</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36 795.66</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4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Массовый спорт</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1102</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7 673.93</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7 673.93</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бюджетные ассигнования</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780.11</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780.11</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6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расходы</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23.30</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23.30</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4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Культура</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0801</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589.54</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589.54</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4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Массовый спорт</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1102</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167.27</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167.27</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бюджетные ассигнования</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60004</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244.50</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194.5</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4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Резервные фонды</w:t>
            </w:r>
          </w:p>
        </w:tc>
        <w:tc>
          <w:tcPr>
            <w:tcW w:w="982" w:type="dxa"/>
            <w:tcBorders>
              <w:top w:val="single" w:sz="5" w:space="0" w:color="auto"/>
              <w:left w:val="single" w:sz="4" w:space="0" w:color="auto"/>
              <w:bottom w:val="single" w:sz="5" w:space="0" w:color="auto"/>
            </w:tcBorders>
            <w:shd w:val="clear" w:color="auto" w:fill="auto"/>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0111</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244.5</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194.5</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вопросы</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60005</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193.37</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193.37</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60005</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193.37</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193.37</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расходы</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60005</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193.37</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193.37</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муниципального долга</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60019</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37.79</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государственного (муниципального) долга</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60019</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37.79</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4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муниципального долга</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60019</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37.79</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4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расходы</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60019</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37.79</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73150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73150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расходы</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0113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73150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2 615.10</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2 715.10</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2 257.36</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2 257.36</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Мобилизационная и вневойсковая подготовка</w:t>
            </w:r>
          </w:p>
        </w:tc>
        <w:tc>
          <w:tcPr>
            <w:tcW w:w="982" w:type="dxa"/>
            <w:tcBorders>
              <w:top w:val="single" w:sz="5" w:space="0" w:color="auto"/>
              <w:left w:val="single" w:sz="4" w:space="0" w:color="auto"/>
              <w:bottom w:val="single" w:sz="5" w:space="0" w:color="auto"/>
            </w:tcBorders>
            <w:shd w:val="clear" w:color="auto" w:fill="auto"/>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0203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2 257.36</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2 257.36</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357.74</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457.74</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Мобилизационная и вневойсковая подготовка</w:t>
            </w:r>
          </w:p>
        </w:tc>
        <w:tc>
          <w:tcPr>
            <w:tcW w:w="982" w:type="dxa"/>
            <w:tcBorders>
              <w:top w:val="single" w:sz="5" w:space="0" w:color="auto"/>
              <w:left w:val="single" w:sz="4" w:space="0" w:color="auto"/>
              <w:bottom w:val="single" w:sz="5" w:space="0" w:color="auto"/>
            </w:tcBorders>
            <w:shd w:val="clear" w:color="auto" w:fill="auto"/>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0203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357.74</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457.74</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2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Реализация мероприятий перечня проектов народных инициатив</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9 982.34</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9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9 982.34</w:t>
            </w:r>
          </w:p>
        </w:tc>
      </w:tr>
      <w:tr w:rsidR="00561FB7" w:rsidRPr="00561FB7" w:rsidTr="00EB1EC5">
        <w:trPr>
          <w:cantSplit/>
        </w:trPr>
        <w:tc>
          <w:tcPr>
            <w:tcW w:w="40" w:type="dxa"/>
            <w:tcBorders>
              <w:left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169"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982" w:type="dxa"/>
            <w:tcBorders>
              <w:top w:val="single" w:sz="5" w:space="0" w:color="auto"/>
              <w:left w:val="single" w:sz="4" w:space="0" w:color="auto"/>
              <w:bottom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0503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695"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007" w:type="dxa"/>
            <w:tcBorders>
              <w:top w:val="single" w:sz="5" w:space="0" w:color="auto"/>
              <w:left w:val="single" w:sz="5" w:space="0" w:color="auto"/>
              <w:bottom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c>
          <w:tcPr>
            <w:tcW w:w="2117" w:type="dxa"/>
            <w:tcBorders>
              <w:top w:val="single" w:sz="5" w:space="0" w:color="auto"/>
              <w:left w:val="single" w:sz="5" w:space="0" w:color="auto"/>
              <w:bottom w:val="single" w:sz="5"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9 982.34</w:t>
            </w:r>
          </w:p>
        </w:tc>
      </w:tr>
      <w:tr w:rsidR="00561FB7" w:rsidRPr="00561FB7" w:rsidTr="00EB1EC5">
        <w:trPr>
          <w:cantSplit/>
        </w:trPr>
        <w:tc>
          <w:tcPr>
            <w:tcW w:w="4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387"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53" w:type="dxa"/>
            <w:gridSpan w:val="2"/>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82"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246" w:type="dxa"/>
            <w:gridSpan w:val="4"/>
            <w:tcBorders>
              <w:top w:val="single" w:sz="10" w:space="0" w:color="auto"/>
            </w:tcBorders>
            <w:shd w:val="clear" w:color="auto" w:fill="auto"/>
            <w:vAlign w:val="bottom"/>
          </w:tcPr>
          <w:p w:rsidR="00561FB7" w:rsidRPr="00561FB7" w:rsidRDefault="00561FB7" w:rsidP="00561FB7">
            <w:pPr>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Итого расходов:</w:t>
            </w:r>
          </w:p>
        </w:tc>
        <w:tc>
          <w:tcPr>
            <w:tcW w:w="1007" w:type="dxa"/>
            <w:tcBorders>
              <w:top w:val="single" w:sz="5" w:space="0" w:color="auto"/>
              <w:left w:val="single" w:sz="10"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163 329.87</w:t>
            </w:r>
          </w:p>
        </w:tc>
        <w:tc>
          <w:tcPr>
            <w:tcW w:w="2117" w:type="dxa"/>
            <w:tcBorders>
              <w:top w:val="single" w:sz="5" w:space="0" w:color="auto"/>
              <w:left w:val="single" w:sz="5" w:space="0" w:color="auto"/>
              <w:bottom w:val="single" w:sz="10" w:space="0" w:color="auto"/>
              <w:right w:val="single" w:sz="4"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171 606.70</w:t>
            </w:r>
          </w:p>
        </w:tc>
      </w:tr>
    </w:tbl>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EB1EC5">
      <w:pPr>
        <w:spacing w:line="259" w:lineRule="auto"/>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tbl>
      <w:tblPr>
        <w:tblStyle w:val="TableStyle080"/>
        <w:tblW w:w="10455" w:type="dxa"/>
        <w:tblInd w:w="-211" w:type="dxa"/>
        <w:tblLayout w:type="fixed"/>
        <w:tblLook w:val="04A0" w:firstRow="1" w:lastRow="0" w:firstColumn="1" w:lastColumn="0" w:noHBand="0" w:noVBand="1"/>
      </w:tblPr>
      <w:tblGrid>
        <w:gridCol w:w="211"/>
        <w:gridCol w:w="4111"/>
        <w:gridCol w:w="827"/>
        <w:gridCol w:w="441"/>
        <w:gridCol w:w="501"/>
        <w:gridCol w:w="499"/>
        <w:gridCol w:w="851"/>
        <w:gridCol w:w="68"/>
        <w:gridCol w:w="499"/>
        <w:gridCol w:w="1285"/>
        <w:gridCol w:w="567"/>
        <w:gridCol w:w="274"/>
        <w:gridCol w:w="301"/>
        <w:gridCol w:w="20"/>
      </w:tblGrid>
      <w:tr w:rsidR="00561FB7" w:rsidRPr="00561FB7" w:rsidTr="00561FB7">
        <w:trPr>
          <w:gridAfter w:val="3"/>
          <w:wAfter w:w="595" w:type="dxa"/>
        </w:trPr>
        <w:tc>
          <w:tcPr>
            <w:tcW w:w="6590" w:type="dxa"/>
            <w:gridSpan w:val="6"/>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c>
          <w:tcPr>
            <w:tcW w:w="3270" w:type="dxa"/>
            <w:gridSpan w:val="5"/>
            <w:shd w:val="clear" w:color="FFFFFF" w:fill="auto"/>
            <w:vAlign w:val="bottom"/>
          </w:tcPr>
          <w:p w:rsidR="00561FB7" w:rsidRPr="00EB1EC5" w:rsidRDefault="00561FB7" w:rsidP="00EB1EC5">
            <w:pPr>
              <w:spacing w:after="160" w:line="259" w:lineRule="auto"/>
              <w:contextualSpacing/>
              <w:jc w:val="right"/>
              <w:rPr>
                <w:rFonts w:ascii="Times New Roman" w:eastAsiaTheme="minorEastAsia" w:hAnsi="Times New Roman" w:cs="Times New Roman"/>
                <w:i/>
                <w:sz w:val="18"/>
                <w:szCs w:val="18"/>
              </w:rPr>
            </w:pPr>
            <w:r w:rsidRPr="00EB1EC5">
              <w:rPr>
                <w:rFonts w:ascii="Times New Roman" w:eastAsiaTheme="minorEastAsia" w:hAnsi="Times New Roman" w:cs="Times New Roman"/>
                <w:i/>
                <w:sz w:val="18"/>
                <w:szCs w:val="18"/>
              </w:rPr>
              <w:t>Приложение 7</w:t>
            </w:r>
          </w:p>
        </w:tc>
      </w:tr>
      <w:tr w:rsidR="00561FB7" w:rsidRPr="00561FB7" w:rsidTr="00561FB7">
        <w:trPr>
          <w:gridAfter w:val="3"/>
          <w:wAfter w:w="595" w:type="dxa"/>
          <w:trHeight w:val="196"/>
        </w:trPr>
        <w:tc>
          <w:tcPr>
            <w:tcW w:w="6590" w:type="dxa"/>
            <w:gridSpan w:val="6"/>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c>
          <w:tcPr>
            <w:tcW w:w="3270" w:type="dxa"/>
            <w:gridSpan w:val="5"/>
            <w:shd w:val="clear" w:color="FFFFFF" w:fill="auto"/>
            <w:vAlign w:val="bottom"/>
          </w:tcPr>
          <w:p w:rsidR="00561FB7" w:rsidRPr="00EB1EC5" w:rsidRDefault="00561FB7" w:rsidP="00EB1EC5">
            <w:pPr>
              <w:spacing w:after="160" w:line="259" w:lineRule="auto"/>
              <w:contextualSpacing/>
              <w:jc w:val="right"/>
              <w:rPr>
                <w:rFonts w:ascii="Times New Roman" w:eastAsiaTheme="minorEastAsia" w:hAnsi="Times New Roman" w:cs="Times New Roman"/>
                <w:i/>
                <w:sz w:val="18"/>
                <w:szCs w:val="18"/>
              </w:rPr>
            </w:pPr>
            <w:r w:rsidRPr="00EB1EC5">
              <w:rPr>
                <w:rFonts w:ascii="Times New Roman" w:eastAsiaTheme="minorEastAsia" w:hAnsi="Times New Roman" w:cs="Times New Roman"/>
                <w:i/>
                <w:sz w:val="18"/>
                <w:szCs w:val="18"/>
              </w:rPr>
              <w:t>к проекту решения Думы Хомутовского</w:t>
            </w:r>
          </w:p>
        </w:tc>
      </w:tr>
      <w:tr w:rsidR="00561FB7" w:rsidRPr="00561FB7" w:rsidTr="00561FB7">
        <w:trPr>
          <w:gridAfter w:val="3"/>
          <w:wAfter w:w="595" w:type="dxa"/>
          <w:trHeight w:val="88"/>
        </w:trPr>
        <w:tc>
          <w:tcPr>
            <w:tcW w:w="6590" w:type="dxa"/>
            <w:gridSpan w:val="6"/>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c>
          <w:tcPr>
            <w:tcW w:w="3270" w:type="dxa"/>
            <w:gridSpan w:val="5"/>
            <w:shd w:val="clear" w:color="FFFFFF" w:fill="auto"/>
            <w:vAlign w:val="bottom"/>
          </w:tcPr>
          <w:p w:rsidR="00561FB7" w:rsidRPr="00EB1EC5" w:rsidRDefault="00561FB7" w:rsidP="00EB1EC5">
            <w:pPr>
              <w:spacing w:after="160" w:line="259" w:lineRule="auto"/>
              <w:contextualSpacing/>
              <w:jc w:val="right"/>
              <w:rPr>
                <w:rFonts w:ascii="Times New Roman" w:eastAsiaTheme="minorEastAsia" w:hAnsi="Times New Roman" w:cs="Times New Roman"/>
                <w:i/>
                <w:sz w:val="18"/>
                <w:szCs w:val="18"/>
              </w:rPr>
            </w:pPr>
            <w:r w:rsidRPr="00EB1EC5">
              <w:rPr>
                <w:rFonts w:ascii="Times New Roman" w:eastAsiaTheme="minorEastAsia" w:hAnsi="Times New Roman" w:cs="Times New Roman"/>
                <w:i/>
                <w:sz w:val="18"/>
                <w:szCs w:val="18"/>
              </w:rPr>
              <w:t>муниципального образования</w:t>
            </w:r>
          </w:p>
        </w:tc>
      </w:tr>
      <w:tr w:rsidR="00561FB7" w:rsidRPr="00561FB7" w:rsidTr="00561FB7">
        <w:trPr>
          <w:gridAfter w:val="3"/>
          <w:wAfter w:w="595" w:type="dxa"/>
        </w:trPr>
        <w:tc>
          <w:tcPr>
            <w:tcW w:w="6590" w:type="dxa"/>
            <w:gridSpan w:val="6"/>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c>
          <w:tcPr>
            <w:tcW w:w="3270" w:type="dxa"/>
            <w:gridSpan w:val="5"/>
            <w:shd w:val="clear" w:color="FFFFFF" w:fill="auto"/>
            <w:vAlign w:val="bottom"/>
          </w:tcPr>
          <w:p w:rsidR="00561FB7" w:rsidRPr="00EB1EC5" w:rsidRDefault="00EB1EC5" w:rsidP="00F54F3F">
            <w:pPr>
              <w:spacing w:after="160" w:line="259" w:lineRule="auto"/>
              <w:contextualSpacing/>
              <w:jc w:val="right"/>
              <w:rPr>
                <w:rFonts w:ascii="Times New Roman" w:eastAsiaTheme="minorEastAsia" w:hAnsi="Times New Roman" w:cs="Times New Roman"/>
                <w:i/>
                <w:sz w:val="18"/>
                <w:szCs w:val="18"/>
              </w:rPr>
            </w:pPr>
            <w:r>
              <w:rPr>
                <w:rFonts w:ascii="Times New Roman" w:eastAsiaTheme="minorEastAsia" w:hAnsi="Times New Roman" w:cs="Times New Roman"/>
                <w:i/>
                <w:sz w:val="18"/>
                <w:szCs w:val="18"/>
              </w:rPr>
              <w:t>От 19.12.2024 г</w:t>
            </w:r>
            <w:r w:rsidR="00561FB7" w:rsidRPr="00EB1EC5">
              <w:rPr>
                <w:rFonts w:ascii="Times New Roman" w:eastAsiaTheme="minorEastAsia" w:hAnsi="Times New Roman" w:cs="Times New Roman"/>
                <w:i/>
                <w:sz w:val="18"/>
                <w:szCs w:val="18"/>
              </w:rPr>
              <w:t xml:space="preserve">№ </w:t>
            </w:r>
            <w:r w:rsidR="00F54F3F">
              <w:rPr>
                <w:rFonts w:ascii="Times New Roman" w:eastAsiaTheme="minorEastAsia" w:hAnsi="Times New Roman" w:cs="Times New Roman"/>
                <w:i/>
                <w:sz w:val="18"/>
                <w:szCs w:val="18"/>
              </w:rPr>
              <w:t xml:space="preserve">33-160д </w:t>
            </w:r>
            <w:r w:rsidR="00561FB7" w:rsidRPr="00EB1EC5">
              <w:rPr>
                <w:rFonts w:ascii="Times New Roman" w:eastAsiaTheme="minorEastAsia" w:hAnsi="Times New Roman" w:cs="Times New Roman"/>
                <w:i/>
                <w:sz w:val="18"/>
                <w:szCs w:val="18"/>
              </w:rPr>
              <w:t>__</w:t>
            </w:r>
          </w:p>
        </w:tc>
      </w:tr>
      <w:tr w:rsidR="00561FB7" w:rsidRPr="00561FB7" w:rsidTr="00561FB7">
        <w:tc>
          <w:tcPr>
            <w:tcW w:w="7509" w:type="dxa"/>
            <w:gridSpan w:val="8"/>
            <w:shd w:val="clear" w:color="FFFFFF"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84" w:type="dxa"/>
            <w:gridSpan w:val="2"/>
            <w:shd w:val="clear" w:color="FFFFFF"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1142" w:type="dxa"/>
            <w:gridSpan w:val="3"/>
            <w:shd w:val="clear" w:color="FFFFFF"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0" w:type="dxa"/>
            <w:shd w:val="clear" w:color="FFFFFF"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r>
      <w:tr w:rsidR="00561FB7" w:rsidRPr="00561FB7" w:rsidTr="00561FB7">
        <w:trPr>
          <w:gridAfter w:val="2"/>
          <w:wAfter w:w="321" w:type="dxa"/>
        </w:trPr>
        <w:tc>
          <w:tcPr>
            <w:tcW w:w="10134" w:type="dxa"/>
            <w:gridSpan w:val="12"/>
            <w:shd w:val="clear" w:color="FFFFFF" w:fill="auto"/>
            <w:vAlign w:val="bottom"/>
          </w:tcPr>
          <w:p w:rsidR="00561FB7" w:rsidRPr="00561FB7" w:rsidRDefault="00561FB7" w:rsidP="00561FB7">
            <w:pPr>
              <w:ind w:left="211"/>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Ведомственная  структура расходов бюджета Хомутовского муниципального образования на 2025 год</w:t>
            </w:r>
          </w:p>
          <w:p w:rsidR="00561FB7" w:rsidRPr="00561FB7" w:rsidRDefault="00561FB7" w:rsidP="00561FB7">
            <w:pPr>
              <w:jc w:val="center"/>
              <w:rPr>
                <w:rFonts w:ascii="Times New Roman" w:eastAsiaTheme="minorEastAsia" w:hAnsi="Times New Roman" w:cs="Times New Roman"/>
                <w:sz w:val="18"/>
                <w:szCs w:val="18"/>
              </w:rPr>
            </w:pPr>
            <w:proofErr w:type="gramStart"/>
            <w:r w:rsidRPr="00561FB7">
              <w:rPr>
                <w:rFonts w:ascii="Times New Roman" w:eastAsiaTheme="minorEastAsia" w:hAnsi="Times New Roman" w:cs="Times New Roman"/>
                <w:sz w:val="18"/>
                <w:szCs w:val="18"/>
              </w:rPr>
              <w:t>(по главным распорядителям средств бюджета Хомутовского муниципального образования,</w:t>
            </w:r>
            <w:proofErr w:type="gramEnd"/>
          </w:p>
          <w:p w:rsidR="00561FB7" w:rsidRPr="00561FB7" w:rsidRDefault="00561FB7" w:rsidP="00561FB7">
            <w:pPr>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w:t>
            </w:r>
            <w:proofErr w:type="gramStart"/>
            <w:r w:rsidRPr="00561FB7">
              <w:rPr>
                <w:rFonts w:ascii="Times New Roman" w:eastAsiaTheme="minorEastAsia" w:hAnsi="Times New Roman" w:cs="Times New Roman"/>
                <w:sz w:val="18"/>
                <w:szCs w:val="18"/>
              </w:rPr>
              <w:t xml:space="preserve">разделам, подразделам, целевым статьям (муниципальным программам </w:t>
            </w:r>
            <w:proofErr w:type="gramEnd"/>
          </w:p>
          <w:p w:rsidR="00561FB7" w:rsidRPr="00561FB7" w:rsidRDefault="00561FB7" w:rsidP="00561FB7">
            <w:pPr>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Хомутовского муниципального образования и непрограммным направлениям деятельности), </w:t>
            </w:r>
          </w:p>
          <w:p w:rsidR="00561FB7" w:rsidRPr="00561FB7" w:rsidRDefault="00561FB7" w:rsidP="00561FB7">
            <w:pPr>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видам расходов классификации расходов бюджетов)</w:t>
            </w:r>
          </w:p>
        </w:tc>
      </w:tr>
      <w:tr w:rsidR="00561FB7" w:rsidRPr="00561FB7" w:rsidTr="00561FB7">
        <w:trPr>
          <w:gridAfter w:val="2"/>
          <w:wAfter w:w="321" w:type="dxa"/>
        </w:trPr>
        <w:tc>
          <w:tcPr>
            <w:tcW w:w="10134" w:type="dxa"/>
            <w:gridSpan w:val="12"/>
            <w:shd w:val="clear" w:color="FFFFFF" w:fill="auto"/>
            <w:vAlign w:val="bottom"/>
          </w:tcPr>
          <w:p w:rsidR="00561FB7" w:rsidRPr="00561FB7" w:rsidRDefault="00561FB7" w:rsidP="00561FB7">
            <w:pPr>
              <w:spacing w:after="160" w:line="259" w:lineRule="auto"/>
              <w:jc w:val="center"/>
              <w:rPr>
                <w:rFonts w:ascii="Times New Roman" w:eastAsiaTheme="minorEastAsia" w:hAnsi="Times New Roman" w:cs="Times New Roman"/>
                <w:b/>
                <w:sz w:val="18"/>
                <w:szCs w:val="18"/>
              </w:rPr>
            </w:pPr>
          </w:p>
        </w:tc>
      </w:tr>
      <w:tr w:rsidR="00561FB7" w:rsidRPr="00561FB7" w:rsidTr="00561FB7">
        <w:tc>
          <w:tcPr>
            <w:tcW w:w="9293" w:type="dxa"/>
            <w:gridSpan w:val="10"/>
            <w:shd w:val="clear" w:color="FFFFFF" w:fill="auto"/>
            <w:vAlign w:val="bottom"/>
          </w:tcPr>
          <w:p w:rsidR="00561FB7" w:rsidRPr="00561FB7" w:rsidRDefault="00561FB7" w:rsidP="00561FB7">
            <w:pPr>
              <w:spacing w:after="160" w:line="259" w:lineRule="auto"/>
              <w:ind w:left="211"/>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Единица измерения: тыс. руб.</w:t>
            </w:r>
          </w:p>
        </w:tc>
        <w:tc>
          <w:tcPr>
            <w:tcW w:w="1142" w:type="dxa"/>
            <w:gridSpan w:val="3"/>
            <w:shd w:val="clear" w:color="FFFFFF" w:fill="auto"/>
            <w:vAlign w:val="bottom"/>
          </w:tcPr>
          <w:p w:rsidR="00561FB7" w:rsidRPr="00561FB7" w:rsidRDefault="00561FB7" w:rsidP="00561FB7">
            <w:pPr>
              <w:spacing w:after="160" w:line="259" w:lineRule="auto"/>
              <w:jc w:val="right"/>
              <w:rPr>
                <w:rFonts w:ascii="Times New Roman" w:eastAsiaTheme="minorEastAsia" w:hAnsi="Times New Roman" w:cs="Times New Roman"/>
                <w:sz w:val="18"/>
                <w:szCs w:val="18"/>
              </w:rPr>
            </w:pPr>
          </w:p>
        </w:tc>
        <w:tc>
          <w:tcPr>
            <w:tcW w:w="20" w:type="dxa"/>
            <w:shd w:val="clear" w:color="FFFFFF"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r>
      <w:tr w:rsidR="00561FB7" w:rsidRPr="00561FB7" w:rsidTr="00F54F3F">
        <w:trPr>
          <w:gridBefore w:val="1"/>
          <w:gridAfter w:val="2"/>
          <w:wBefore w:w="211" w:type="dxa"/>
          <w:wAfter w:w="321" w:type="dxa"/>
          <w:cantSplit/>
          <w:trHeight w:val="383"/>
        </w:trPr>
        <w:tc>
          <w:tcPr>
            <w:tcW w:w="4111"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Наименование показателя</w:t>
            </w:r>
          </w:p>
        </w:tc>
        <w:tc>
          <w:tcPr>
            <w:tcW w:w="82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ППП</w:t>
            </w:r>
          </w:p>
        </w:tc>
        <w:tc>
          <w:tcPr>
            <w:tcW w:w="441"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Раз-</w:t>
            </w:r>
          </w:p>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дел</w:t>
            </w:r>
          </w:p>
        </w:tc>
        <w:tc>
          <w:tcPr>
            <w:tcW w:w="501"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Под-</w:t>
            </w:r>
          </w:p>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раз-</w:t>
            </w:r>
          </w:p>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дел</w:t>
            </w:r>
          </w:p>
        </w:tc>
        <w:tc>
          <w:tcPr>
            <w:tcW w:w="1350"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Целевая статья</w:t>
            </w:r>
          </w:p>
        </w:tc>
        <w:tc>
          <w:tcPr>
            <w:tcW w:w="567"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Вид расхода</w:t>
            </w:r>
          </w:p>
        </w:tc>
        <w:tc>
          <w:tcPr>
            <w:tcW w:w="2126" w:type="dxa"/>
            <w:gridSpan w:val="3"/>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Сумма на 2025 год</w:t>
            </w:r>
          </w:p>
        </w:tc>
      </w:tr>
      <w:tr w:rsidR="00561FB7" w:rsidRPr="00561FB7" w:rsidTr="00F54F3F">
        <w:trPr>
          <w:gridBefore w:val="1"/>
          <w:gridAfter w:val="2"/>
          <w:wBefore w:w="211" w:type="dxa"/>
          <w:wAfter w:w="321" w:type="dxa"/>
          <w:cantSplit/>
          <w:trHeight w:val="383"/>
        </w:trPr>
        <w:tc>
          <w:tcPr>
            <w:tcW w:w="4111"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827"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1"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01"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350" w:type="dxa"/>
            <w:gridSpan w:val="2"/>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67" w:type="dxa"/>
            <w:gridSpan w:val="2"/>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126" w:type="dxa"/>
            <w:gridSpan w:val="3"/>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r>
    </w:tbl>
    <w:tbl>
      <w:tblPr>
        <w:tblStyle w:val="TableStyle159"/>
        <w:tblW w:w="5000" w:type="pct"/>
        <w:tblInd w:w="6" w:type="dxa"/>
        <w:tblLook w:val="04A0" w:firstRow="1" w:lastRow="0" w:firstColumn="1" w:lastColumn="0" w:noHBand="0" w:noVBand="1"/>
      </w:tblPr>
      <w:tblGrid>
        <w:gridCol w:w="45"/>
        <w:gridCol w:w="30"/>
        <w:gridCol w:w="30"/>
        <w:gridCol w:w="45"/>
        <w:gridCol w:w="45"/>
        <w:gridCol w:w="60"/>
        <w:gridCol w:w="45"/>
        <w:gridCol w:w="60"/>
        <w:gridCol w:w="45"/>
        <w:gridCol w:w="45"/>
        <w:gridCol w:w="60"/>
        <w:gridCol w:w="45"/>
        <w:gridCol w:w="45"/>
        <w:gridCol w:w="60"/>
        <w:gridCol w:w="60"/>
        <w:gridCol w:w="45"/>
        <w:gridCol w:w="1673"/>
        <w:gridCol w:w="1703"/>
        <w:gridCol w:w="561"/>
        <w:gridCol w:w="409"/>
        <w:gridCol w:w="464"/>
        <w:gridCol w:w="371"/>
        <w:gridCol w:w="191"/>
        <w:gridCol w:w="468"/>
        <w:gridCol w:w="648"/>
        <w:gridCol w:w="466"/>
        <w:gridCol w:w="2221"/>
      </w:tblGrid>
      <w:tr w:rsidR="00561FB7" w:rsidRPr="00561FB7" w:rsidTr="00561FB7">
        <w:trPr>
          <w:cantSplit/>
          <w:tblHeader/>
        </w:trPr>
        <w:tc>
          <w:tcPr>
            <w:tcW w:w="4136"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1" w:type="dxa"/>
            <w:tcBorders>
              <w:top w:val="single" w:sz="5" w:space="0" w:color="auto"/>
              <w:left w:val="single" w:sz="5"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w:t>
            </w:r>
          </w:p>
        </w:tc>
        <w:tc>
          <w:tcPr>
            <w:tcW w:w="409" w:type="dxa"/>
            <w:tcBorders>
              <w:top w:val="single" w:sz="5" w:space="0" w:color="auto"/>
              <w:left w:val="single" w:sz="5"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464" w:type="dxa"/>
            <w:tcBorders>
              <w:top w:val="single" w:sz="5" w:space="0" w:color="auto"/>
              <w:left w:val="single" w:sz="5" w:space="0" w:color="auto"/>
              <w:bottom w:val="single" w:sz="10"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1678"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w:t>
            </w:r>
          </w:p>
        </w:tc>
        <w:tc>
          <w:tcPr>
            <w:tcW w:w="466" w:type="dxa"/>
            <w:tcBorders>
              <w:top w:val="single" w:sz="5" w:space="0" w:color="auto"/>
              <w:left w:val="single" w:sz="5"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w:t>
            </w:r>
          </w:p>
        </w:tc>
        <w:tc>
          <w:tcPr>
            <w:tcW w:w="2220" w:type="dxa"/>
            <w:tcBorders>
              <w:left w:val="single" w:sz="5" w:space="0" w:color="auto"/>
              <w:bottom w:val="single" w:sz="10"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w:t>
            </w:r>
          </w:p>
        </w:tc>
      </w:tr>
      <w:tr w:rsidR="00561FB7" w:rsidRPr="00561FB7" w:rsidTr="00561FB7">
        <w:trPr>
          <w:cantSplit/>
        </w:trPr>
        <w:tc>
          <w:tcPr>
            <w:tcW w:w="7714"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2220" w:type="dxa"/>
            <w:tcBorders>
              <w:top w:val="single"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247 190.76</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0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ОБЩЕГОСУДАРСТВЕННЫЕ ВОПРОСЫ</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90 498.00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2 316.16</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2 316.16</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2 316.16</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288.00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288.00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288.00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52 603.57</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52 603.57</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48 271.40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4 332.18</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Резервные фонды</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244.50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Резервный фонд администрации муниципального образования</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244.50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Резервный фонд администрации муниципального образования</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244.50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вопросы</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35 045.77</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Мероприятия, направленные на поддержку и развития</w:t>
            </w:r>
          </w:p>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деятельности добровольной народной дружины</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99040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3.90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выплаты населению</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99040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3.90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104.32</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70.00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бюджетные ассигнования</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34.31</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30 858.26</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30 749.92</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бюджетные ассигнования</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108.31</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вопросы</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4 078.60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4 078.50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0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НАЦИОНАЛЬНАЯ ОБОРОНА</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2 373.90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Мобилизационная и вневойсковая подготовка</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2 373.90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2 373.90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2257.36</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116.54</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0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НАЦИОНАЛЬНАЯ БЕЗОПАСНОСТЬ И ПРАВООХРАНИТЕЛЬНАЯ ДЕЯТЕЛЬНОСТЬ</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3 882.45</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3 882.45</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мероприятия</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555.00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555.00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Реализация мероприятий перечня проектов народных инициатив</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3 327.45</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3 327.45</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0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НАЦИОНАЛЬНАЯ ЭКОНОМИКА</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79 448.61</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Транспорт</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3 317.71</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2 646.20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2 646.20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мероприятия в сфере установленных функций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671.51</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671.51</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Дорожное хозяйство (дорожные фонды)</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09</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76 044.90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мероприятия</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09</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28 564.20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09</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28 564.20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09</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S2916</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47 480.70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09</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S2916</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47 480.70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вопросы в области национальной экономики</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86.00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мероприятия в сфере установленных функций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86.00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86.00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0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ЖИЛИЩНО-КОММУНАЛЬНОЕ ХОЗЯЙСТВО</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10 115.20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Жилищное хозяйство</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73.78</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Мероприятия по жилищному фонду</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60108</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73.78</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60108</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73.78</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10 041.42</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561FB7">
              <w:rPr>
                <w:rFonts w:ascii="Times New Roman" w:eastAsiaTheme="minorEastAsia" w:hAnsi="Times New Roman" w:cs="Times New Roman"/>
                <w:sz w:val="18"/>
                <w:szCs w:val="18"/>
              </w:rPr>
              <w:t>рерритории</w:t>
            </w:r>
            <w:proofErr w:type="spellEnd"/>
            <w:r w:rsidRPr="00561FB7">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99004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24.98</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99004</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24.98</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F2</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55551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194.20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F2</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55551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194.20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Уличное освещение</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3 063.44</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3063.44</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657.18</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60105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657.18</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Инициативный платеж "</w:t>
            </w:r>
            <w:proofErr w:type="spellStart"/>
            <w:r w:rsidRPr="00561FB7">
              <w:rPr>
                <w:rFonts w:ascii="Times New Roman" w:eastAsiaTheme="minorEastAsia" w:hAnsi="Times New Roman" w:cs="Times New Roman"/>
                <w:sz w:val="18"/>
                <w:szCs w:val="18"/>
              </w:rPr>
              <w:t>Сибирячок</w:t>
            </w:r>
            <w:proofErr w:type="spellEnd"/>
            <w:r w:rsidRPr="00561FB7">
              <w:rPr>
                <w:rFonts w:ascii="Times New Roman" w:eastAsiaTheme="minorEastAsia" w:hAnsi="Times New Roman" w:cs="Times New Roman"/>
                <w:sz w:val="18"/>
                <w:szCs w:val="18"/>
              </w:rPr>
              <w:t>"</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60118</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60118</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Инициативный платеж "</w:t>
            </w:r>
            <w:proofErr w:type="gramStart"/>
            <w:r w:rsidRPr="00561FB7">
              <w:rPr>
                <w:rFonts w:ascii="Times New Roman" w:eastAsiaTheme="minorEastAsia" w:hAnsi="Times New Roman" w:cs="Times New Roman"/>
                <w:sz w:val="18"/>
                <w:szCs w:val="18"/>
              </w:rPr>
              <w:t>По</w:t>
            </w:r>
            <w:proofErr w:type="gramEnd"/>
            <w:r w:rsidRPr="00561FB7">
              <w:rPr>
                <w:rFonts w:ascii="Times New Roman" w:eastAsiaTheme="minorEastAsia" w:hAnsi="Times New Roman" w:cs="Times New Roman"/>
                <w:sz w:val="18"/>
                <w:szCs w:val="18"/>
              </w:rPr>
              <w:t xml:space="preserve"> Вишневой в Слободе"</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60119</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60119</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Инициативный платеж "</w:t>
            </w:r>
            <w:proofErr w:type="spellStart"/>
            <w:r w:rsidRPr="00561FB7">
              <w:rPr>
                <w:rFonts w:ascii="Times New Roman" w:eastAsiaTheme="minorEastAsia" w:hAnsi="Times New Roman" w:cs="Times New Roman"/>
                <w:sz w:val="18"/>
                <w:szCs w:val="18"/>
              </w:rPr>
              <w:t>Хомутовский</w:t>
            </w:r>
            <w:proofErr w:type="spellEnd"/>
            <w:r w:rsidRPr="00561FB7">
              <w:rPr>
                <w:rFonts w:ascii="Times New Roman" w:eastAsiaTheme="minorEastAsia" w:hAnsi="Times New Roman" w:cs="Times New Roman"/>
                <w:sz w:val="18"/>
                <w:szCs w:val="18"/>
              </w:rPr>
              <w:t xml:space="preserve"> огородник"</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222.00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222.00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Инициативный платеж "Зеленая улица"</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Инициативный платеж "Парковая зона"</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222.00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222.00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Инициативный платеж "</w:t>
            </w:r>
            <w:proofErr w:type="spellStart"/>
            <w:r w:rsidRPr="00561FB7">
              <w:rPr>
                <w:rFonts w:ascii="Times New Roman" w:eastAsiaTheme="minorEastAsia" w:hAnsi="Times New Roman" w:cs="Times New Roman"/>
                <w:sz w:val="18"/>
                <w:szCs w:val="18"/>
              </w:rPr>
              <w:t>Мужество</w:t>
            </w:r>
            <w:proofErr w:type="gramStart"/>
            <w:r w:rsidRPr="00561FB7">
              <w:rPr>
                <w:rFonts w:ascii="Times New Roman" w:eastAsiaTheme="minorEastAsia" w:hAnsi="Times New Roman" w:cs="Times New Roman"/>
                <w:sz w:val="18"/>
                <w:szCs w:val="18"/>
              </w:rPr>
              <w:t>.Ч</w:t>
            </w:r>
            <w:proofErr w:type="gramEnd"/>
            <w:r w:rsidRPr="00561FB7">
              <w:rPr>
                <w:rFonts w:ascii="Times New Roman" w:eastAsiaTheme="minorEastAsia" w:hAnsi="Times New Roman" w:cs="Times New Roman"/>
                <w:sz w:val="18"/>
                <w:szCs w:val="18"/>
              </w:rPr>
              <w:t>есть.Отвага</w:t>
            </w:r>
            <w:proofErr w:type="spellEnd"/>
            <w:r w:rsidRPr="00561FB7">
              <w:rPr>
                <w:rFonts w:ascii="Times New Roman" w:eastAsiaTheme="minorEastAsia" w:hAnsi="Times New Roman" w:cs="Times New Roman"/>
                <w:sz w:val="18"/>
                <w:szCs w:val="18"/>
              </w:rPr>
              <w:t>"</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60123</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60123</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L5762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1 530.18</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L5762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1 530.18</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Реализация мероприятий перечня проектов народных инициатив</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3 327.45</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3 327.45</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0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ОХРАНА ОКРУЖАЮЩЕЙ СРЕДЫ</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50.00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вопросы в области охраны окружающей среды</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50.00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мероприятия в сфере установленных функций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50.00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50.00</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0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КУЛЬТУРА, КИНЕМАТОГРАФИЯ</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48 337.57</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Культура</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48 337.57</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39 688.98</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39 394.21</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Уплата налога на имущество организаций и земельного налога</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294.77</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4 918.69</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60015</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4 918.69</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Мероприятия по осуществлению деятельности библиотек</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60016</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402.46</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Мероприятия по осуществлению деятельности библиотек</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60016</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402.46</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Реализация мероприятий перечня проектов народных инициатив</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3 327.45</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3 327.45</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0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СОЦИАЛЬНАЯ ПОЛИТИКА</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2 025.02</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Пенсионное обеспечение</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2 025.02</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Доплаты к пенсиям муниципальных служащих</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60018</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2 025.02</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пенсии, социальные доплаты к пенсиям</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60018</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2 025.02</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0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ФИЗИЧЕСКАЯ КУЛЬТУРА И СПОРТ</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9 538.53</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Массовый спорт</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9 538.53</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7 615.56</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7 531.93</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бюджетные ассигнования</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83.63</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мероприятия в сфере установленных функций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1 922.97</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мероприятия в сфере установленных функций</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1 922.97</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60011</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282.61</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0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ОБСЛУЖИВАНИЕ ГОСУДАРСТВЕННОГО И МУНИЦИПАЛЬНОГО ДОЛГА</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189.62</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муниципального долга</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60019</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муниципального долга</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60019</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0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МЕЖБЮДЖЕТНЫЕ ТРАНСФЕРТЫ ОБЩЕГО ХАРАКТЕРА БЮДЖЕТАМ БЮДЖЕТНОЙ СИСТЕМЫ РОССИЙСКОЙ ФЕДЕРАЦИИ</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731.85</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989"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Прочие межбюджетные трансферты общего характера</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731.85</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839"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межбюджетные трансферты</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731.85</w:t>
            </w:r>
          </w:p>
        </w:tc>
      </w:tr>
      <w:tr w:rsidR="00561FB7" w:rsidRPr="00561FB7" w:rsidTr="00561FB7">
        <w:trPr>
          <w:cantSplit/>
        </w:trPr>
        <w:tc>
          <w:tcPr>
            <w:tcW w:w="44"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689"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межбюджетные трансферты</w:t>
            </w:r>
          </w:p>
        </w:tc>
        <w:tc>
          <w:tcPr>
            <w:tcW w:w="561"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191" w:type="dxa"/>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48"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60020</w:t>
            </w:r>
          </w:p>
        </w:tc>
        <w:tc>
          <w:tcPr>
            <w:tcW w:w="46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500</w:t>
            </w:r>
          </w:p>
        </w:tc>
        <w:tc>
          <w:tcPr>
            <w:tcW w:w="2220" w:type="dxa"/>
            <w:tcBorders>
              <w:top w:val="dotted" w:sz="5" w:space="0" w:color="auto"/>
              <w:left w:val="single" w:sz="5" w:space="0" w:color="auto"/>
              <w:bottom w:val="dotted" w:sz="5"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731.85</w:t>
            </w:r>
          </w:p>
        </w:tc>
      </w:tr>
      <w:tr w:rsidR="00561FB7" w:rsidRPr="00561FB7" w:rsidTr="00561FB7">
        <w:trPr>
          <w:cantSplit/>
        </w:trPr>
        <w:tc>
          <w:tcPr>
            <w:tcW w:w="44"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672"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702"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61"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09"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64"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144" w:type="dxa"/>
            <w:gridSpan w:val="5"/>
            <w:tcBorders>
              <w:top w:val="single" w:sz="10" w:space="0" w:color="auto"/>
              <w:right w:val="single" w:sz="10" w:space="0" w:color="auto"/>
            </w:tcBorders>
            <w:shd w:val="clear" w:color="auto" w:fill="auto"/>
            <w:vAlign w:val="bottom"/>
          </w:tcPr>
          <w:p w:rsidR="00561FB7" w:rsidRPr="00561FB7" w:rsidRDefault="00561FB7" w:rsidP="00561FB7">
            <w:pPr>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Итого расходов:</w:t>
            </w:r>
          </w:p>
        </w:tc>
        <w:tc>
          <w:tcPr>
            <w:tcW w:w="2220" w:type="dxa"/>
            <w:tcBorders>
              <w:top w:val="dotted" w:sz="5" w:space="0" w:color="auto"/>
              <w:left w:val="single" w:sz="5" w:space="0" w:color="auto"/>
              <w:bottom w:val="single" w:sz="10" w:space="0" w:color="auto"/>
              <w:right w:val="single" w:sz="10"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247 190.76</w:t>
            </w:r>
          </w:p>
        </w:tc>
      </w:tr>
    </w:tbl>
    <w:p w:rsidR="00561FB7" w:rsidRPr="00561FB7" w:rsidRDefault="00561FB7" w:rsidP="00561FB7">
      <w:pPr>
        <w:spacing w:after="160" w:line="259" w:lineRule="auto"/>
        <w:ind w:left="0"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442E97">
      <w:pPr>
        <w:spacing w:line="259" w:lineRule="auto"/>
        <w:ind w:left="0"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tbl>
      <w:tblPr>
        <w:tblStyle w:val="TableStyle0125"/>
        <w:tblW w:w="10500" w:type="dxa"/>
        <w:tblInd w:w="-211" w:type="dxa"/>
        <w:tblLayout w:type="fixed"/>
        <w:tblLook w:val="04A0" w:firstRow="1" w:lastRow="0" w:firstColumn="1" w:lastColumn="0" w:noHBand="0" w:noVBand="1"/>
      </w:tblPr>
      <w:tblGrid>
        <w:gridCol w:w="6332"/>
        <w:gridCol w:w="1201"/>
        <w:gridCol w:w="1792"/>
        <w:gridCol w:w="851"/>
        <w:gridCol w:w="296"/>
        <w:gridCol w:w="28"/>
      </w:tblGrid>
      <w:tr w:rsidR="00561FB7" w:rsidRPr="00561FB7" w:rsidTr="00561FB7">
        <w:trPr>
          <w:gridAfter w:val="2"/>
          <w:wAfter w:w="324" w:type="dxa"/>
          <w:trHeight w:val="231"/>
        </w:trPr>
        <w:tc>
          <w:tcPr>
            <w:tcW w:w="6332" w:type="dxa"/>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c>
          <w:tcPr>
            <w:tcW w:w="3844" w:type="dxa"/>
            <w:gridSpan w:val="3"/>
            <w:shd w:val="clear" w:color="FFFFFF" w:fill="auto"/>
            <w:vAlign w:val="bottom"/>
          </w:tcPr>
          <w:p w:rsidR="00561FB7" w:rsidRPr="00442E97" w:rsidRDefault="00561FB7" w:rsidP="00442E97">
            <w:pPr>
              <w:spacing w:after="160" w:line="259" w:lineRule="auto"/>
              <w:ind w:left="36"/>
              <w:contextualSpacing/>
              <w:jc w:val="right"/>
              <w:rPr>
                <w:rFonts w:ascii="Times New Roman" w:eastAsiaTheme="minorEastAsia" w:hAnsi="Times New Roman" w:cs="Times New Roman"/>
                <w:i/>
                <w:sz w:val="18"/>
                <w:szCs w:val="18"/>
              </w:rPr>
            </w:pPr>
            <w:r w:rsidRPr="00442E97">
              <w:rPr>
                <w:rFonts w:ascii="Times New Roman" w:eastAsiaTheme="minorEastAsia" w:hAnsi="Times New Roman" w:cs="Times New Roman"/>
                <w:i/>
                <w:sz w:val="18"/>
                <w:szCs w:val="18"/>
              </w:rPr>
              <w:t>Приложение 8</w:t>
            </w:r>
          </w:p>
        </w:tc>
      </w:tr>
      <w:tr w:rsidR="00561FB7" w:rsidRPr="00561FB7" w:rsidTr="00561FB7">
        <w:trPr>
          <w:gridAfter w:val="2"/>
          <w:wAfter w:w="324" w:type="dxa"/>
          <w:trHeight w:val="201"/>
        </w:trPr>
        <w:tc>
          <w:tcPr>
            <w:tcW w:w="6332" w:type="dxa"/>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c>
          <w:tcPr>
            <w:tcW w:w="3844" w:type="dxa"/>
            <w:gridSpan w:val="3"/>
            <w:shd w:val="clear" w:color="FFFFFF" w:fill="auto"/>
            <w:vAlign w:val="bottom"/>
          </w:tcPr>
          <w:p w:rsidR="00561FB7" w:rsidRPr="00442E97" w:rsidRDefault="00561FB7" w:rsidP="00442E97">
            <w:pPr>
              <w:spacing w:after="160" w:line="259" w:lineRule="auto"/>
              <w:ind w:left="36"/>
              <w:contextualSpacing/>
              <w:jc w:val="right"/>
              <w:rPr>
                <w:rFonts w:ascii="Times New Roman" w:eastAsiaTheme="minorEastAsia" w:hAnsi="Times New Roman" w:cs="Times New Roman"/>
                <w:i/>
                <w:sz w:val="18"/>
                <w:szCs w:val="18"/>
              </w:rPr>
            </w:pPr>
            <w:r w:rsidRPr="00442E97">
              <w:rPr>
                <w:rFonts w:ascii="Times New Roman" w:eastAsiaTheme="minorEastAsia" w:hAnsi="Times New Roman" w:cs="Times New Roman"/>
                <w:i/>
                <w:sz w:val="18"/>
                <w:szCs w:val="18"/>
              </w:rPr>
              <w:t>к проекту решения Думы Хомутовского</w:t>
            </w:r>
          </w:p>
        </w:tc>
      </w:tr>
      <w:tr w:rsidR="00561FB7" w:rsidRPr="00561FB7" w:rsidTr="00561FB7">
        <w:trPr>
          <w:gridAfter w:val="2"/>
          <w:wAfter w:w="324" w:type="dxa"/>
          <w:trHeight w:val="90"/>
        </w:trPr>
        <w:tc>
          <w:tcPr>
            <w:tcW w:w="6332" w:type="dxa"/>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c>
          <w:tcPr>
            <w:tcW w:w="3844" w:type="dxa"/>
            <w:gridSpan w:val="3"/>
            <w:shd w:val="clear" w:color="FFFFFF" w:fill="auto"/>
            <w:vAlign w:val="bottom"/>
          </w:tcPr>
          <w:p w:rsidR="00561FB7" w:rsidRPr="00442E97" w:rsidRDefault="00561FB7" w:rsidP="00442E97">
            <w:pPr>
              <w:spacing w:after="160" w:line="259" w:lineRule="auto"/>
              <w:ind w:left="36"/>
              <w:contextualSpacing/>
              <w:jc w:val="right"/>
              <w:rPr>
                <w:rFonts w:ascii="Times New Roman" w:eastAsiaTheme="minorEastAsia" w:hAnsi="Times New Roman" w:cs="Times New Roman"/>
                <w:i/>
                <w:sz w:val="18"/>
                <w:szCs w:val="18"/>
              </w:rPr>
            </w:pPr>
            <w:r w:rsidRPr="00442E97">
              <w:rPr>
                <w:rFonts w:ascii="Times New Roman" w:eastAsiaTheme="minorEastAsia" w:hAnsi="Times New Roman" w:cs="Times New Roman"/>
                <w:i/>
                <w:sz w:val="18"/>
                <w:szCs w:val="18"/>
              </w:rPr>
              <w:t>муниципального образования</w:t>
            </w:r>
          </w:p>
        </w:tc>
      </w:tr>
      <w:tr w:rsidR="00561FB7" w:rsidRPr="00561FB7" w:rsidTr="00561FB7">
        <w:trPr>
          <w:gridAfter w:val="2"/>
          <w:wAfter w:w="324" w:type="dxa"/>
          <w:trHeight w:val="261"/>
        </w:trPr>
        <w:tc>
          <w:tcPr>
            <w:tcW w:w="6332" w:type="dxa"/>
            <w:shd w:val="clear" w:color="FFFFFF" w:fill="auto"/>
            <w:vAlign w:val="bottom"/>
          </w:tcPr>
          <w:p w:rsidR="00561FB7" w:rsidRPr="00561FB7" w:rsidRDefault="00561FB7" w:rsidP="00561FB7">
            <w:pPr>
              <w:spacing w:line="259" w:lineRule="auto"/>
              <w:jc w:val="center"/>
              <w:rPr>
                <w:rFonts w:ascii="Times New Roman" w:eastAsiaTheme="minorEastAsia" w:hAnsi="Times New Roman" w:cs="Times New Roman"/>
                <w:sz w:val="18"/>
                <w:szCs w:val="18"/>
              </w:rPr>
            </w:pPr>
          </w:p>
        </w:tc>
        <w:tc>
          <w:tcPr>
            <w:tcW w:w="3844" w:type="dxa"/>
            <w:gridSpan w:val="3"/>
            <w:shd w:val="clear" w:color="FFFFFF" w:fill="auto"/>
            <w:vAlign w:val="bottom"/>
          </w:tcPr>
          <w:p w:rsidR="00561FB7" w:rsidRPr="00442E97" w:rsidRDefault="00561FB7" w:rsidP="00442E97">
            <w:pPr>
              <w:spacing w:after="160" w:line="259" w:lineRule="auto"/>
              <w:ind w:left="36"/>
              <w:contextualSpacing/>
              <w:jc w:val="right"/>
              <w:rPr>
                <w:rFonts w:ascii="Times New Roman" w:eastAsiaTheme="minorEastAsia" w:hAnsi="Times New Roman" w:cs="Times New Roman"/>
                <w:i/>
                <w:sz w:val="18"/>
                <w:szCs w:val="18"/>
              </w:rPr>
            </w:pPr>
            <w:r w:rsidRPr="00442E97">
              <w:rPr>
                <w:rFonts w:ascii="Times New Roman" w:eastAsiaTheme="minorEastAsia" w:hAnsi="Times New Roman" w:cs="Times New Roman"/>
                <w:i/>
                <w:sz w:val="18"/>
                <w:szCs w:val="18"/>
              </w:rPr>
              <w:t xml:space="preserve">от </w:t>
            </w:r>
            <w:r w:rsidR="00442E97">
              <w:rPr>
                <w:rFonts w:ascii="Times New Roman" w:eastAsiaTheme="minorEastAsia" w:hAnsi="Times New Roman" w:cs="Times New Roman"/>
                <w:i/>
                <w:sz w:val="18"/>
                <w:szCs w:val="18"/>
              </w:rPr>
              <w:t>19.12.2024 г</w:t>
            </w:r>
            <w:r w:rsidRPr="00442E97">
              <w:rPr>
                <w:rFonts w:ascii="Times New Roman" w:eastAsiaTheme="minorEastAsia" w:hAnsi="Times New Roman" w:cs="Times New Roman"/>
                <w:i/>
                <w:sz w:val="18"/>
                <w:szCs w:val="18"/>
              </w:rPr>
              <w:t xml:space="preserve">№ </w:t>
            </w:r>
            <w:r w:rsidR="00442E97">
              <w:rPr>
                <w:rFonts w:ascii="Times New Roman" w:eastAsiaTheme="minorEastAsia" w:hAnsi="Times New Roman" w:cs="Times New Roman"/>
                <w:i/>
                <w:sz w:val="18"/>
                <w:szCs w:val="18"/>
              </w:rPr>
              <w:t>33-160 д</w:t>
            </w:r>
          </w:p>
        </w:tc>
      </w:tr>
      <w:tr w:rsidR="00561FB7" w:rsidRPr="00561FB7" w:rsidTr="00561FB7">
        <w:trPr>
          <w:trHeight w:val="369"/>
        </w:trPr>
        <w:tc>
          <w:tcPr>
            <w:tcW w:w="7533" w:type="dxa"/>
            <w:gridSpan w:val="2"/>
            <w:shd w:val="clear" w:color="FFFFFF"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792" w:type="dxa"/>
            <w:shd w:val="clear" w:color="FFFFFF"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1147" w:type="dxa"/>
            <w:gridSpan w:val="2"/>
            <w:shd w:val="clear" w:color="FFFFFF"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c>
          <w:tcPr>
            <w:tcW w:w="28" w:type="dxa"/>
            <w:shd w:val="clear" w:color="FFFFFF"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p>
        </w:tc>
      </w:tr>
      <w:tr w:rsidR="00561FB7" w:rsidRPr="00561FB7" w:rsidTr="00561FB7">
        <w:trPr>
          <w:gridAfter w:val="2"/>
          <w:wAfter w:w="324" w:type="dxa"/>
          <w:trHeight w:val="1553"/>
        </w:trPr>
        <w:tc>
          <w:tcPr>
            <w:tcW w:w="10176" w:type="dxa"/>
            <w:gridSpan w:val="4"/>
            <w:shd w:val="clear" w:color="FFFFFF" w:fill="auto"/>
            <w:vAlign w:val="bottom"/>
          </w:tcPr>
          <w:p w:rsidR="00561FB7" w:rsidRPr="00561FB7" w:rsidRDefault="00561FB7" w:rsidP="00561FB7">
            <w:pPr>
              <w:ind w:left="211"/>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Ведомственная  структура расходов бюджета </w:t>
            </w:r>
          </w:p>
          <w:p w:rsidR="00561FB7" w:rsidRPr="00561FB7" w:rsidRDefault="00561FB7" w:rsidP="00561FB7">
            <w:pPr>
              <w:ind w:left="211"/>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Хомутовского муниципального образования на плановый период 2026 и 2027 годов</w:t>
            </w:r>
          </w:p>
          <w:p w:rsidR="00561FB7" w:rsidRPr="00561FB7" w:rsidRDefault="00561FB7" w:rsidP="00561FB7">
            <w:pPr>
              <w:jc w:val="center"/>
              <w:rPr>
                <w:rFonts w:ascii="Times New Roman" w:eastAsiaTheme="minorEastAsia" w:hAnsi="Times New Roman" w:cs="Times New Roman"/>
                <w:sz w:val="18"/>
                <w:szCs w:val="18"/>
              </w:rPr>
            </w:pPr>
            <w:proofErr w:type="gramStart"/>
            <w:r w:rsidRPr="00561FB7">
              <w:rPr>
                <w:rFonts w:ascii="Times New Roman" w:eastAsiaTheme="minorEastAsia" w:hAnsi="Times New Roman" w:cs="Times New Roman"/>
                <w:sz w:val="18"/>
                <w:szCs w:val="18"/>
              </w:rPr>
              <w:t>(по главным распорядителям средств бюджета Хомутовского муниципального образования,</w:t>
            </w:r>
            <w:proofErr w:type="gramEnd"/>
          </w:p>
          <w:p w:rsidR="00561FB7" w:rsidRPr="00561FB7" w:rsidRDefault="00561FB7" w:rsidP="00561FB7">
            <w:pPr>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 </w:t>
            </w:r>
            <w:proofErr w:type="gramStart"/>
            <w:r w:rsidRPr="00561FB7">
              <w:rPr>
                <w:rFonts w:ascii="Times New Roman" w:eastAsiaTheme="minorEastAsia" w:hAnsi="Times New Roman" w:cs="Times New Roman"/>
                <w:sz w:val="18"/>
                <w:szCs w:val="18"/>
              </w:rPr>
              <w:t xml:space="preserve">разделам, подразделам, целевым статьям (муниципальным программам </w:t>
            </w:r>
            <w:proofErr w:type="gramEnd"/>
          </w:p>
          <w:p w:rsidR="00561FB7" w:rsidRPr="00561FB7" w:rsidRDefault="00561FB7" w:rsidP="00561FB7">
            <w:pPr>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Хомутовского муниципального образования и непрограммным направлениям деятельности), </w:t>
            </w:r>
          </w:p>
          <w:p w:rsidR="00561FB7" w:rsidRPr="00561FB7" w:rsidRDefault="00561FB7" w:rsidP="00561FB7">
            <w:pPr>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видам расходов классификации расходов бюджетов)</w:t>
            </w:r>
          </w:p>
        </w:tc>
      </w:tr>
      <w:tr w:rsidR="00561FB7" w:rsidRPr="00561FB7" w:rsidTr="00561FB7">
        <w:trPr>
          <w:gridAfter w:val="2"/>
          <w:wAfter w:w="324" w:type="dxa"/>
          <w:trHeight w:val="384"/>
        </w:trPr>
        <w:tc>
          <w:tcPr>
            <w:tcW w:w="10176" w:type="dxa"/>
            <w:gridSpan w:val="4"/>
            <w:shd w:val="clear" w:color="FFFFFF" w:fill="auto"/>
            <w:vAlign w:val="bottom"/>
          </w:tcPr>
          <w:p w:rsidR="00561FB7" w:rsidRPr="00561FB7" w:rsidRDefault="00561FB7" w:rsidP="00561FB7">
            <w:pPr>
              <w:spacing w:after="160" w:line="259" w:lineRule="auto"/>
              <w:jc w:val="center"/>
              <w:rPr>
                <w:rFonts w:ascii="Times New Roman" w:eastAsiaTheme="minorEastAsia" w:hAnsi="Times New Roman" w:cs="Times New Roman"/>
                <w:b/>
                <w:sz w:val="18"/>
                <w:szCs w:val="18"/>
              </w:rPr>
            </w:pPr>
          </w:p>
        </w:tc>
      </w:tr>
      <w:tr w:rsidR="00561FB7" w:rsidRPr="00561FB7" w:rsidTr="00561FB7">
        <w:trPr>
          <w:trHeight w:val="430"/>
        </w:trPr>
        <w:tc>
          <w:tcPr>
            <w:tcW w:w="9325" w:type="dxa"/>
            <w:gridSpan w:val="3"/>
            <w:shd w:val="clear" w:color="FFFFFF" w:fill="auto"/>
            <w:vAlign w:val="bottom"/>
          </w:tcPr>
          <w:p w:rsidR="00561FB7" w:rsidRPr="00561FB7" w:rsidRDefault="00561FB7" w:rsidP="00561FB7">
            <w:pPr>
              <w:spacing w:after="160" w:line="259" w:lineRule="auto"/>
              <w:ind w:left="211"/>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Единица измерения: тыс. руб.</w:t>
            </w:r>
          </w:p>
        </w:tc>
        <w:tc>
          <w:tcPr>
            <w:tcW w:w="1147" w:type="dxa"/>
            <w:gridSpan w:val="2"/>
            <w:shd w:val="clear" w:color="FFFFFF" w:fill="auto"/>
            <w:vAlign w:val="bottom"/>
          </w:tcPr>
          <w:p w:rsidR="00561FB7" w:rsidRPr="00561FB7" w:rsidRDefault="00561FB7" w:rsidP="00561FB7">
            <w:pPr>
              <w:spacing w:after="160" w:line="259" w:lineRule="auto"/>
              <w:jc w:val="right"/>
              <w:rPr>
                <w:rFonts w:ascii="Times New Roman" w:eastAsiaTheme="minorEastAsia" w:hAnsi="Times New Roman" w:cs="Times New Roman"/>
                <w:sz w:val="18"/>
                <w:szCs w:val="18"/>
              </w:rPr>
            </w:pPr>
          </w:p>
        </w:tc>
        <w:tc>
          <w:tcPr>
            <w:tcW w:w="28" w:type="dxa"/>
            <w:shd w:val="clear" w:color="FFFFFF"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r>
    </w:tbl>
    <w:tbl>
      <w:tblPr>
        <w:tblStyle w:val="TableStyle080"/>
        <w:tblW w:w="4994" w:type="pct"/>
        <w:tblInd w:w="6" w:type="dxa"/>
        <w:tblLayout w:type="fixed"/>
        <w:tblLook w:val="04A0" w:firstRow="1" w:lastRow="0" w:firstColumn="1" w:lastColumn="0" w:noHBand="0" w:noVBand="1"/>
      </w:tblPr>
      <w:tblGrid>
        <w:gridCol w:w="3547"/>
        <w:gridCol w:w="425"/>
        <w:gridCol w:w="567"/>
        <w:gridCol w:w="426"/>
        <w:gridCol w:w="1843"/>
        <w:gridCol w:w="567"/>
        <w:gridCol w:w="1419"/>
        <w:gridCol w:w="1134"/>
      </w:tblGrid>
      <w:tr w:rsidR="00561FB7" w:rsidRPr="00561FB7" w:rsidTr="00561FB7">
        <w:trPr>
          <w:cantSplit/>
          <w:trHeight w:val="408"/>
        </w:trPr>
        <w:tc>
          <w:tcPr>
            <w:tcW w:w="3544"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Наименование показателя</w:t>
            </w:r>
          </w:p>
        </w:tc>
        <w:tc>
          <w:tcPr>
            <w:tcW w:w="42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ППП</w:t>
            </w:r>
          </w:p>
        </w:tc>
        <w:tc>
          <w:tcPr>
            <w:tcW w:w="56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Раз-</w:t>
            </w:r>
          </w:p>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дел</w:t>
            </w:r>
          </w:p>
        </w:tc>
        <w:tc>
          <w:tcPr>
            <w:tcW w:w="42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Под-</w:t>
            </w:r>
          </w:p>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раз-</w:t>
            </w:r>
          </w:p>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дел</w:t>
            </w:r>
          </w:p>
        </w:tc>
        <w:tc>
          <w:tcPr>
            <w:tcW w:w="184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Целевая статья</w:t>
            </w:r>
          </w:p>
        </w:tc>
        <w:tc>
          <w:tcPr>
            <w:tcW w:w="56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Вид расхода</w:t>
            </w:r>
          </w:p>
        </w:tc>
        <w:tc>
          <w:tcPr>
            <w:tcW w:w="1418"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2026 год</w:t>
            </w:r>
          </w:p>
        </w:tc>
        <w:tc>
          <w:tcPr>
            <w:tcW w:w="1133"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2027 год</w:t>
            </w:r>
          </w:p>
        </w:tc>
      </w:tr>
      <w:tr w:rsidR="00561FB7" w:rsidRPr="00561FB7" w:rsidTr="00561FB7">
        <w:trPr>
          <w:cantSplit/>
          <w:trHeight w:val="408"/>
        </w:trPr>
        <w:tc>
          <w:tcPr>
            <w:tcW w:w="3544"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5"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67"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6"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842"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67"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418"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133" w:type="dxa"/>
            <w:vMerge/>
            <w:tcBorders>
              <w:top w:val="single" w:sz="5" w:space="0" w:color="auto"/>
              <w:left w:val="single" w:sz="5" w:space="0" w:color="auto"/>
              <w:bottom w:val="single" w:sz="5" w:space="0" w:color="auto"/>
              <w:right w:val="single" w:sz="5" w:space="0" w:color="auto"/>
            </w:tcBorders>
            <w:shd w:val="clear" w:color="auto" w:fill="auto"/>
            <w:vAlign w:val="center"/>
          </w:tcPr>
          <w:p w:rsidR="00561FB7" w:rsidRPr="00561FB7" w:rsidRDefault="00561FB7" w:rsidP="00561FB7">
            <w:pPr>
              <w:spacing w:after="160" w:line="259" w:lineRule="auto"/>
              <w:rPr>
                <w:rFonts w:ascii="Times New Roman" w:eastAsiaTheme="minorEastAsia" w:hAnsi="Times New Roman" w:cs="Times New Roman"/>
                <w:sz w:val="18"/>
                <w:szCs w:val="18"/>
              </w:rPr>
            </w:pPr>
          </w:p>
        </w:tc>
      </w:tr>
    </w:tbl>
    <w:tbl>
      <w:tblPr>
        <w:tblStyle w:val="TableStyle159"/>
        <w:tblW w:w="5034" w:type="pct"/>
        <w:tblInd w:w="6" w:type="dxa"/>
        <w:tblLayout w:type="fixed"/>
        <w:tblLook w:val="04A0" w:firstRow="1" w:lastRow="0" w:firstColumn="1" w:lastColumn="0" w:noHBand="0" w:noVBand="1"/>
      </w:tblPr>
      <w:tblGrid>
        <w:gridCol w:w="39"/>
        <w:gridCol w:w="26"/>
        <w:gridCol w:w="25"/>
        <w:gridCol w:w="44"/>
        <w:gridCol w:w="44"/>
        <w:gridCol w:w="60"/>
        <w:gridCol w:w="45"/>
        <w:gridCol w:w="60"/>
        <w:gridCol w:w="45"/>
        <w:gridCol w:w="45"/>
        <w:gridCol w:w="60"/>
        <w:gridCol w:w="45"/>
        <w:gridCol w:w="45"/>
        <w:gridCol w:w="60"/>
        <w:gridCol w:w="60"/>
        <w:gridCol w:w="45"/>
        <w:gridCol w:w="1465"/>
        <w:gridCol w:w="1314"/>
        <w:gridCol w:w="375"/>
        <w:gridCol w:w="71"/>
        <w:gridCol w:w="221"/>
        <w:gridCol w:w="321"/>
        <w:gridCol w:w="25"/>
        <w:gridCol w:w="426"/>
        <w:gridCol w:w="20"/>
        <w:gridCol w:w="213"/>
        <w:gridCol w:w="188"/>
        <w:gridCol w:w="170"/>
        <w:gridCol w:w="63"/>
        <w:gridCol w:w="235"/>
        <w:gridCol w:w="176"/>
        <w:gridCol w:w="151"/>
        <w:gridCol w:w="627"/>
        <w:gridCol w:w="496"/>
        <w:gridCol w:w="176"/>
        <w:gridCol w:w="1314"/>
        <w:gridCol w:w="91"/>
        <w:gridCol w:w="1044"/>
        <w:gridCol w:w="78"/>
      </w:tblGrid>
      <w:tr w:rsidR="00561FB7" w:rsidRPr="00561FB7" w:rsidTr="00FE3261">
        <w:trPr>
          <w:gridAfter w:val="1"/>
          <w:wAfter w:w="78" w:type="dxa"/>
          <w:cantSplit/>
          <w:tblHeader/>
        </w:trPr>
        <w:tc>
          <w:tcPr>
            <w:tcW w:w="3527"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375" w:type="dxa"/>
            <w:tcBorders>
              <w:top w:val="single" w:sz="5" w:space="0" w:color="auto"/>
              <w:left w:val="single" w:sz="5"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w:t>
            </w:r>
          </w:p>
        </w:tc>
        <w:tc>
          <w:tcPr>
            <w:tcW w:w="292"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321" w:type="dxa"/>
            <w:tcBorders>
              <w:top w:val="single" w:sz="5" w:space="0" w:color="auto"/>
              <w:left w:val="single" w:sz="5" w:space="0" w:color="auto"/>
              <w:bottom w:val="single" w:sz="10"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1340" w:type="dxa"/>
            <w:gridSpan w:val="8"/>
            <w:tcBorders>
              <w:top w:val="single" w:sz="5" w:space="0" w:color="auto"/>
              <w:left w:val="single" w:sz="5"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w:t>
            </w:r>
          </w:p>
        </w:tc>
        <w:tc>
          <w:tcPr>
            <w:tcW w:w="1450"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w:t>
            </w:r>
          </w:p>
        </w:tc>
        <w:tc>
          <w:tcPr>
            <w:tcW w:w="1490"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w:t>
            </w:r>
          </w:p>
        </w:tc>
        <w:tc>
          <w:tcPr>
            <w:tcW w:w="1135"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w:t>
            </w:r>
          </w:p>
        </w:tc>
      </w:tr>
      <w:tr w:rsidR="00561FB7" w:rsidRPr="00561FB7" w:rsidTr="00FE3261">
        <w:trPr>
          <w:gridAfter w:val="1"/>
          <w:wAfter w:w="78" w:type="dxa"/>
          <w:cantSplit/>
        </w:trPr>
        <w:tc>
          <w:tcPr>
            <w:tcW w:w="7305" w:type="dxa"/>
            <w:gridSpan w:val="34"/>
            <w:tcBorders>
              <w:top w:val="single" w:sz="5" w:space="0" w:color="auto"/>
              <w:left w:val="single" w:sz="10"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1490" w:type="dxa"/>
            <w:gridSpan w:val="2"/>
            <w:tcBorders>
              <w:top w:val="single"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163 329.87</w:t>
            </w:r>
          </w:p>
        </w:tc>
        <w:tc>
          <w:tcPr>
            <w:tcW w:w="1135" w:type="dxa"/>
            <w:gridSpan w:val="2"/>
            <w:tcBorders>
              <w:top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171 606.70</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437"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ОБЩЕГОСУДАРСТВЕННЫЕ ВОПРОСЫ</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72 670.52</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70 250.34</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393"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1 981.42</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1 938.35</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1 981.42</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1 981.42</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94"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Фонд оплаты труда государственных (муниципальных) органов</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1 981.42</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1 981.42</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393"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42 996.75</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41 533.83</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42 996.75</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41 533.83</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94"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Фонд оплаты труда государственных (муниципальных) органов</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42 996.75</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41 533.83</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393"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Резервные фонды</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244.50</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194.50</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Резервный фонд администрации муниципального образования</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60004</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244.50</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194.5</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94"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Резервные средства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60004</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244.50</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194.5</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393"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вопросы</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27 447.84</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26 583.66</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68.63</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68.63</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60001</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68.63</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68.63</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27 185.14</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26 320.96</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Фонд оплаты труда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27 161.84</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26 297.66</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94"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Уплата прочих налогов, сборов</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23.30</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23.30</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Другие общегосударственные вопросы</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60005</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193.37</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193.37</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94"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60005</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193.37</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193.37</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73150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94"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73150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0.70</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437"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НАЦИОНАЛЬНАЯ ОБОРОНА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02</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2 615.10</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2 715.10</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393"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Мобилизационная и вневойсковая подготовка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2 615.10</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2 715.10</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2 615.10</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2 715.10</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2 257.36</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2 257.36</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94"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51180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357.74</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457.74</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437"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НАЦИОНАЛЬНАЯ ЭКОНОМИКА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04</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32 406.62</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43 394.72</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393"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Транспорт</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2 686.02</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2 686.02</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2 686.02</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2 686.02</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2 686.02</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2 686.02</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393"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Дорожное хозяйство (дорожные фонды)</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09</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29 720.60</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40 708.70</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Иные мероприятия</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09</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99020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29 720.60</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40 708.70</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94"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04</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09</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99020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29 720.60</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40 708.70</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437"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ЖИЛИЩНО-КОММУНАЛЬНОЕ ХОЗЯЙСТВО</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05</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9 982.34</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393"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Благоустройство</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Реализация мероприятий перечня проектов народных инициатив</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94"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Прочая закупка товаров, работ и услуг</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05</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03</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4</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S2370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200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9 982.34</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437"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КУЛЬТУРА, КИНЕМАТОГРАФИЯ</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08</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37 624.47</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37 385.21</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393"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Культура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37 624.47</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37 385.21</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37 624.47</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37 385.21</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37 034.93</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36 795.66</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94"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Уплата налога на имущество организаций и земельного налога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08</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589.54</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589.24</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437"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ФИЗИЧЕСКАЯ КУЛЬТУРА И СПОРТ</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7 841.20</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7 841.20</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393"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Массовый спорт</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7 841.20</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7 841.20</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7 841.20</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7 821.20</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7 673.93</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7 673.93</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Уплата налога на имущество организаций и земельного налога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02</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800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167.27</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167.27</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437"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ОБСЛУЖИВАНИЕ ГОСУДАРСТВЕННОГО И МУНИЦИПАЛЬНОГО ДОЛГА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13</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00</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i/>
                <w:sz w:val="18"/>
                <w:szCs w:val="18"/>
              </w:rPr>
              <w:t>189.62</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37.79</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393" w:type="dxa"/>
            <w:gridSpan w:val="14"/>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37.79</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244" w:type="dxa"/>
            <w:gridSpan w:val="11"/>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муниципального долга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60019</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37.79</w:t>
            </w:r>
          </w:p>
        </w:tc>
      </w:tr>
      <w:tr w:rsidR="00561FB7" w:rsidRPr="00561FB7" w:rsidTr="00FE3261">
        <w:trPr>
          <w:gridAfter w:val="1"/>
          <w:wAfter w:w="78" w:type="dxa"/>
          <w:cantSplit/>
        </w:trPr>
        <w:tc>
          <w:tcPr>
            <w:tcW w:w="39" w:type="dxa"/>
            <w:tcBorders>
              <w:left w:val="single" w:sz="10"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dotted"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094" w:type="dxa"/>
            <w:gridSpan w:val="8"/>
            <w:tcBorders>
              <w:top w:val="dotted" w:sz="5" w:space="0" w:color="auto"/>
              <w:left w:val="none" w:sz="5" w:space="0" w:color="auto"/>
              <w:bottom w:val="dotted" w:sz="5"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Обслуживание муниципального долга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13</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01</w:t>
            </w:r>
          </w:p>
        </w:tc>
        <w:tc>
          <w:tcPr>
            <w:tcW w:w="421" w:type="dxa"/>
            <w:gridSpan w:val="3"/>
            <w:tcBorders>
              <w:top w:val="dotted" w:sz="5" w:space="0" w:color="auto"/>
              <w:left w:val="single"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91</w:t>
            </w:r>
          </w:p>
        </w:tc>
        <w:tc>
          <w:tcPr>
            <w:tcW w:w="233"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w:t>
            </w:r>
          </w:p>
        </w:tc>
        <w:tc>
          <w:tcPr>
            <w:tcW w:w="56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60019</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700</w:t>
            </w:r>
          </w:p>
        </w:tc>
        <w:tc>
          <w:tcPr>
            <w:tcW w:w="1490"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189.62</w:t>
            </w:r>
          </w:p>
        </w:tc>
        <w:tc>
          <w:tcPr>
            <w:tcW w:w="1135" w:type="dxa"/>
            <w:gridSpan w:val="2"/>
            <w:tcBorders>
              <w:top w:val="dotted" w:sz="5" w:space="0" w:color="auto"/>
              <w:bottom w:val="dotted" w:sz="5"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37.79</w:t>
            </w:r>
          </w:p>
        </w:tc>
      </w:tr>
      <w:tr w:rsidR="00561FB7" w:rsidRPr="00561FB7" w:rsidTr="00FE3261">
        <w:trPr>
          <w:gridAfter w:val="1"/>
          <w:wAfter w:w="78" w:type="dxa"/>
          <w:cantSplit/>
        </w:trPr>
        <w:tc>
          <w:tcPr>
            <w:tcW w:w="39"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465"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314"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6" w:type="dxa"/>
            <w:gridSpan w:val="2"/>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67" w:type="dxa"/>
            <w:gridSpan w:val="3"/>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6" w:type="dxa"/>
            <w:tcBorders>
              <w:top w:val="single" w:sz="10" w:space="0" w:color="auto"/>
            </w:tcBorders>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339" w:type="dxa"/>
            <w:gridSpan w:val="10"/>
            <w:tcBorders>
              <w:top w:val="single" w:sz="10" w:space="0" w:color="auto"/>
              <w:right w:val="single" w:sz="10" w:space="0" w:color="auto"/>
            </w:tcBorders>
            <w:shd w:val="clear" w:color="auto" w:fill="auto"/>
            <w:vAlign w:val="bottom"/>
          </w:tcPr>
          <w:p w:rsidR="00561FB7" w:rsidRPr="00561FB7" w:rsidRDefault="00561FB7" w:rsidP="00561FB7">
            <w:pPr>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b/>
                <w:sz w:val="18"/>
                <w:szCs w:val="18"/>
              </w:rPr>
              <w:t>Итого расходов:</w:t>
            </w:r>
          </w:p>
        </w:tc>
        <w:tc>
          <w:tcPr>
            <w:tcW w:w="1490" w:type="dxa"/>
            <w:gridSpan w:val="2"/>
            <w:tcBorders>
              <w:top w:val="dotted" w:sz="5" w:space="0" w:color="auto"/>
              <w:left w:val="single" w:sz="10"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163 329.87</w:t>
            </w:r>
          </w:p>
        </w:tc>
        <w:tc>
          <w:tcPr>
            <w:tcW w:w="1135" w:type="dxa"/>
            <w:gridSpan w:val="2"/>
            <w:tcBorders>
              <w:top w:val="dotted" w:sz="5" w:space="0" w:color="auto"/>
              <w:bottom w:val="single" w:sz="10" w:space="0" w:color="auto"/>
              <w:right w:val="single" w:sz="5" w:space="0" w:color="auto"/>
            </w:tcBorders>
            <w:shd w:val="clear" w:color="auto" w:fill="auto"/>
            <w:vAlign w:val="bottom"/>
          </w:tcPr>
          <w:p w:rsidR="00561FB7" w:rsidRPr="00561FB7" w:rsidRDefault="00561FB7" w:rsidP="00561FB7">
            <w:pPr>
              <w:wordWrap w:val="0"/>
              <w:spacing w:after="160" w:line="259" w:lineRule="auto"/>
              <w:jc w:val="right"/>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171 606.70</w:t>
            </w:r>
          </w:p>
        </w:tc>
      </w:tr>
      <w:tr w:rsidR="00561FB7" w:rsidRPr="00561FB7" w:rsidTr="00FE3261">
        <w:trPr>
          <w:cantSplit/>
        </w:trPr>
        <w:tc>
          <w:tcPr>
            <w:tcW w:w="39"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6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465"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314"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46" w:type="dxa"/>
            <w:gridSpan w:val="2"/>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67" w:type="dxa"/>
            <w:gridSpan w:val="3"/>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26"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0"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13" w:type="dxa"/>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358" w:type="dxa"/>
            <w:gridSpan w:val="2"/>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474" w:type="dxa"/>
            <w:gridSpan w:val="3"/>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450" w:type="dxa"/>
            <w:gridSpan w:val="4"/>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405" w:type="dxa"/>
            <w:gridSpan w:val="2"/>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122" w:type="dxa"/>
            <w:gridSpan w:val="2"/>
            <w:shd w:val="clear" w:color="auto" w:fill="auto"/>
            <w:vAlign w:val="bottom"/>
          </w:tcPr>
          <w:p w:rsidR="00561FB7" w:rsidRPr="00561FB7" w:rsidRDefault="00561FB7" w:rsidP="00561FB7">
            <w:pPr>
              <w:spacing w:after="160" w:line="259" w:lineRule="auto"/>
              <w:rPr>
                <w:rFonts w:ascii="Times New Roman" w:eastAsiaTheme="minorEastAsia" w:hAnsi="Times New Roman" w:cs="Times New Roman"/>
                <w:sz w:val="18"/>
                <w:szCs w:val="18"/>
              </w:rPr>
            </w:pPr>
          </w:p>
        </w:tc>
      </w:tr>
    </w:tbl>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tbl>
      <w:tblPr>
        <w:tblW w:w="9822" w:type="dxa"/>
        <w:tblInd w:w="65" w:type="dxa"/>
        <w:tblLook w:val="04A0" w:firstRow="1" w:lastRow="0" w:firstColumn="1" w:lastColumn="0" w:noHBand="0" w:noVBand="1"/>
      </w:tblPr>
      <w:tblGrid>
        <w:gridCol w:w="5572"/>
        <w:gridCol w:w="2830"/>
        <w:gridCol w:w="1420"/>
      </w:tblGrid>
      <w:tr w:rsidR="00561FB7" w:rsidRPr="00561FB7" w:rsidTr="00561FB7">
        <w:trPr>
          <w:trHeight w:val="300"/>
        </w:trPr>
        <w:tc>
          <w:tcPr>
            <w:tcW w:w="9822" w:type="dxa"/>
            <w:gridSpan w:val="3"/>
            <w:tcBorders>
              <w:top w:val="nil"/>
              <w:left w:val="nil"/>
              <w:bottom w:val="nil"/>
              <w:right w:val="nil"/>
            </w:tcBorders>
            <w:shd w:val="clear" w:color="auto" w:fill="auto"/>
            <w:vAlign w:val="bottom"/>
            <w:hideMark/>
          </w:tcPr>
          <w:p w:rsidR="00561FB7" w:rsidRPr="00FE3261" w:rsidRDefault="00561FB7" w:rsidP="00FE3261">
            <w:pPr>
              <w:tabs>
                <w:tab w:val="left" w:pos="5515"/>
              </w:tabs>
              <w:ind w:left="0" w:firstLine="0"/>
              <w:jc w:val="right"/>
              <w:rPr>
                <w:bCs/>
                <w:i/>
                <w:sz w:val="18"/>
                <w:szCs w:val="18"/>
              </w:rPr>
            </w:pPr>
            <w:r w:rsidRPr="00FE3261">
              <w:rPr>
                <w:b/>
                <w:bCs/>
                <w:i/>
                <w:sz w:val="18"/>
                <w:szCs w:val="18"/>
              </w:rPr>
              <w:t xml:space="preserve">                                           </w:t>
            </w:r>
            <w:r w:rsidRPr="00FE3261">
              <w:rPr>
                <w:bCs/>
                <w:i/>
                <w:sz w:val="18"/>
                <w:szCs w:val="18"/>
              </w:rPr>
              <w:t>Приложение 9</w:t>
            </w:r>
          </w:p>
        </w:tc>
      </w:tr>
      <w:tr w:rsidR="00561FB7" w:rsidRPr="00561FB7" w:rsidTr="00561FB7">
        <w:trPr>
          <w:trHeight w:val="300"/>
        </w:trPr>
        <w:tc>
          <w:tcPr>
            <w:tcW w:w="9822" w:type="dxa"/>
            <w:gridSpan w:val="3"/>
            <w:tcBorders>
              <w:top w:val="nil"/>
              <w:left w:val="nil"/>
              <w:bottom w:val="nil"/>
              <w:right w:val="nil"/>
            </w:tcBorders>
            <w:shd w:val="clear" w:color="auto" w:fill="auto"/>
            <w:vAlign w:val="bottom"/>
            <w:hideMark/>
          </w:tcPr>
          <w:p w:rsidR="00561FB7" w:rsidRPr="00FE3261" w:rsidRDefault="00561FB7" w:rsidP="00FE3261">
            <w:pPr>
              <w:ind w:left="0" w:firstLine="0"/>
              <w:jc w:val="right"/>
              <w:rPr>
                <w:i/>
                <w:sz w:val="18"/>
                <w:szCs w:val="18"/>
              </w:rPr>
            </w:pPr>
            <w:r w:rsidRPr="00FE3261">
              <w:rPr>
                <w:i/>
                <w:sz w:val="18"/>
                <w:szCs w:val="18"/>
              </w:rPr>
              <w:t xml:space="preserve">                                                                                     к проекту решения Думы Хомутовского </w:t>
            </w:r>
          </w:p>
        </w:tc>
      </w:tr>
      <w:tr w:rsidR="00561FB7" w:rsidRPr="00561FB7" w:rsidTr="00561FB7">
        <w:trPr>
          <w:trHeight w:val="300"/>
        </w:trPr>
        <w:tc>
          <w:tcPr>
            <w:tcW w:w="9822" w:type="dxa"/>
            <w:gridSpan w:val="3"/>
            <w:tcBorders>
              <w:top w:val="nil"/>
              <w:left w:val="nil"/>
              <w:bottom w:val="nil"/>
              <w:right w:val="nil"/>
            </w:tcBorders>
            <w:shd w:val="clear" w:color="auto" w:fill="auto"/>
            <w:vAlign w:val="bottom"/>
            <w:hideMark/>
          </w:tcPr>
          <w:p w:rsidR="00561FB7" w:rsidRPr="00FE3261" w:rsidRDefault="00561FB7" w:rsidP="00FE3261">
            <w:pPr>
              <w:ind w:left="0" w:firstLine="0"/>
              <w:jc w:val="right"/>
              <w:rPr>
                <w:i/>
                <w:sz w:val="18"/>
                <w:szCs w:val="18"/>
              </w:rPr>
            </w:pPr>
            <w:r w:rsidRPr="00FE3261">
              <w:rPr>
                <w:i/>
                <w:sz w:val="18"/>
                <w:szCs w:val="18"/>
              </w:rPr>
              <w:t xml:space="preserve">                                                                   муниципального образования</w:t>
            </w:r>
          </w:p>
        </w:tc>
      </w:tr>
      <w:tr w:rsidR="00561FB7" w:rsidRPr="00561FB7" w:rsidTr="00561FB7">
        <w:trPr>
          <w:trHeight w:val="300"/>
        </w:trPr>
        <w:tc>
          <w:tcPr>
            <w:tcW w:w="9822" w:type="dxa"/>
            <w:gridSpan w:val="3"/>
            <w:tcBorders>
              <w:top w:val="nil"/>
              <w:left w:val="nil"/>
              <w:bottom w:val="nil"/>
              <w:right w:val="nil"/>
            </w:tcBorders>
            <w:shd w:val="clear" w:color="auto" w:fill="auto"/>
            <w:noWrap/>
            <w:vAlign w:val="bottom"/>
            <w:hideMark/>
          </w:tcPr>
          <w:p w:rsidR="00561FB7" w:rsidRPr="00FE3261" w:rsidRDefault="00561FB7" w:rsidP="00FE3261">
            <w:pPr>
              <w:ind w:left="0" w:firstLine="0"/>
              <w:jc w:val="right"/>
              <w:rPr>
                <w:i/>
                <w:sz w:val="18"/>
                <w:szCs w:val="18"/>
              </w:rPr>
            </w:pPr>
            <w:r w:rsidRPr="00FE3261">
              <w:rPr>
                <w:i/>
                <w:sz w:val="18"/>
                <w:szCs w:val="18"/>
              </w:rPr>
              <w:t xml:space="preserve">                                                                            </w:t>
            </w:r>
            <w:r w:rsidR="00FE3261" w:rsidRPr="00FE3261">
              <w:rPr>
                <w:i/>
                <w:sz w:val="18"/>
                <w:szCs w:val="18"/>
              </w:rPr>
              <w:t>О</w:t>
            </w:r>
            <w:r w:rsidRPr="00FE3261">
              <w:rPr>
                <w:i/>
                <w:sz w:val="18"/>
                <w:szCs w:val="18"/>
              </w:rPr>
              <w:t>т</w:t>
            </w:r>
            <w:r w:rsidR="00FE3261">
              <w:rPr>
                <w:i/>
                <w:sz w:val="18"/>
                <w:szCs w:val="18"/>
              </w:rPr>
              <w:t xml:space="preserve"> 19.12.2024.г</w:t>
            </w:r>
            <w:r w:rsidRPr="00FE3261">
              <w:rPr>
                <w:i/>
                <w:sz w:val="18"/>
                <w:szCs w:val="18"/>
              </w:rPr>
              <w:t>№</w:t>
            </w:r>
            <w:r w:rsidR="00FE3261">
              <w:rPr>
                <w:i/>
                <w:sz w:val="18"/>
                <w:szCs w:val="18"/>
              </w:rPr>
              <w:t xml:space="preserve"> 33-160 д</w:t>
            </w:r>
          </w:p>
        </w:tc>
      </w:tr>
      <w:tr w:rsidR="00561FB7" w:rsidRPr="00561FB7" w:rsidTr="00561FB7">
        <w:trPr>
          <w:trHeight w:val="300"/>
        </w:trPr>
        <w:tc>
          <w:tcPr>
            <w:tcW w:w="9822" w:type="dxa"/>
            <w:gridSpan w:val="3"/>
            <w:tcBorders>
              <w:top w:val="nil"/>
              <w:left w:val="nil"/>
              <w:bottom w:val="nil"/>
              <w:right w:val="nil"/>
            </w:tcBorders>
            <w:shd w:val="clear" w:color="auto" w:fill="auto"/>
            <w:noWrap/>
            <w:vAlign w:val="bottom"/>
          </w:tcPr>
          <w:p w:rsidR="00561FB7" w:rsidRPr="00561FB7" w:rsidRDefault="00561FB7" w:rsidP="00561FB7">
            <w:pPr>
              <w:ind w:left="0" w:firstLine="0"/>
              <w:jc w:val="right"/>
              <w:rPr>
                <w:sz w:val="18"/>
                <w:szCs w:val="18"/>
              </w:rPr>
            </w:pPr>
          </w:p>
        </w:tc>
      </w:tr>
      <w:tr w:rsidR="00561FB7" w:rsidRPr="00561FB7" w:rsidTr="00561FB7">
        <w:trPr>
          <w:trHeight w:val="300"/>
        </w:trPr>
        <w:tc>
          <w:tcPr>
            <w:tcW w:w="9822" w:type="dxa"/>
            <w:gridSpan w:val="3"/>
            <w:tcBorders>
              <w:top w:val="nil"/>
              <w:left w:val="nil"/>
              <w:bottom w:val="nil"/>
              <w:right w:val="nil"/>
            </w:tcBorders>
            <w:shd w:val="clear" w:color="auto" w:fill="auto"/>
            <w:noWrap/>
            <w:vAlign w:val="bottom"/>
            <w:hideMark/>
          </w:tcPr>
          <w:p w:rsidR="00561FB7" w:rsidRPr="00561FB7" w:rsidRDefault="00561FB7" w:rsidP="00561FB7">
            <w:pPr>
              <w:ind w:left="0" w:firstLine="0"/>
              <w:jc w:val="center"/>
              <w:rPr>
                <w:bCs/>
                <w:sz w:val="18"/>
                <w:szCs w:val="18"/>
              </w:rPr>
            </w:pPr>
            <w:r w:rsidRPr="00561FB7">
              <w:rPr>
                <w:bCs/>
                <w:sz w:val="18"/>
                <w:szCs w:val="18"/>
              </w:rPr>
              <w:t xml:space="preserve">Источники внутреннего финансирования дефицита бюджета </w:t>
            </w:r>
          </w:p>
          <w:p w:rsidR="00561FB7" w:rsidRPr="00561FB7" w:rsidRDefault="00561FB7" w:rsidP="00561FB7">
            <w:pPr>
              <w:ind w:left="0" w:firstLine="0"/>
              <w:jc w:val="center"/>
              <w:rPr>
                <w:b/>
                <w:bCs/>
                <w:sz w:val="18"/>
                <w:szCs w:val="18"/>
              </w:rPr>
            </w:pPr>
            <w:r w:rsidRPr="00561FB7">
              <w:rPr>
                <w:bCs/>
                <w:sz w:val="18"/>
                <w:szCs w:val="18"/>
              </w:rPr>
              <w:t>Хомутовского муниципального образования на 2025 год</w:t>
            </w:r>
          </w:p>
        </w:tc>
      </w:tr>
      <w:tr w:rsidR="00561FB7" w:rsidRPr="00561FB7" w:rsidTr="00561FB7">
        <w:trPr>
          <w:trHeight w:val="300"/>
        </w:trPr>
        <w:tc>
          <w:tcPr>
            <w:tcW w:w="9822" w:type="dxa"/>
            <w:gridSpan w:val="3"/>
            <w:tcBorders>
              <w:top w:val="nil"/>
              <w:left w:val="nil"/>
              <w:bottom w:val="nil"/>
              <w:right w:val="nil"/>
            </w:tcBorders>
            <w:shd w:val="clear" w:color="auto" w:fill="auto"/>
            <w:noWrap/>
            <w:vAlign w:val="bottom"/>
          </w:tcPr>
          <w:p w:rsidR="00561FB7" w:rsidRPr="00561FB7" w:rsidRDefault="00561FB7" w:rsidP="00561FB7">
            <w:pPr>
              <w:ind w:left="0" w:firstLine="0"/>
              <w:jc w:val="center"/>
              <w:rPr>
                <w:b/>
                <w:bCs/>
                <w:sz w:val="18"/>
                <w:szCs w:val="18"/>
              </w:rPr>
            </w:pPr>
          </w:p>
        </w:tc>
      </w:tr>
      <w:tr w:rsidR="00561FB7" w:rsidRPr="00561FB7" w:rsidTr="00561FB7">
        <w:trPr>
          <w:trHeight w:val="300"/>
        </w:trPr>
        <w:tc>
          <w:tcPr>
            <w:tcW w:w="5572" w:type="dxa"/>
            <w:tcBorders>
              <w:top w:val="nil"/>
              <w:left w:val="nil"/>
              <w:bottom w:val="nil"/>
              <w:right w:val="nil"/>
            </w:tcBorders>
            <w:shd w:val="clear" w:color="auto" w:fill="auto"/>
            <w:noWrap/>
            <w:vAlign w:val="bottom"/>
            <w:hideMark/>
          </w:tcPr>
          <w:p w:rsidR="00561FB7" w:rsidRPr="00561FB7" w:rsidRDefault="00561FB7" w:rsidP="00561FB7">
            <w:pPr>
              <w:ind w:left="0" w:firstLine="0"/>
              <w:rPr>
                <w:sz w:val="18"/>
                <w:szCs w:val="18"/>
              </w:rPr>
            </w:pPr>
            <w:r w:rsidRPr="00561FB7">
              <w:rPr>
                <w:sz w:val="18"/>
                <w:szCs w:val="18"/>
              </w:rPr>
              <w:t xml:space="preserve"> Единица измерения: тыс. руб.</w:t>
            </w:r>
          </w:p>
          <w:p w:rsidR="00561FB7" w:rsidRPr="00561FB7" w:rsidRDefault="00561FB7" w:rsidP="00561FB7">
            <w:pPr>
              <w:ind w:left="0" w:firstLine="0"/>
              <w:rPr>
                <w:sz w:val="18"/>
                <w:szCs w:val="18"/>
              </w:rPr>
            </w:pPr>
          </w:p>
        </w:tc>
        <w:tc>
          <w:tcPr>
            <w:tcW w:w="2830" w:type="dxa"/>
            <w:tcBorders>
              <w:top w:val="nil"/>
              <w:left w:val="nil"/>
              <w:bottom w:val="nil"/>
              <w:right w:val="nil"/>
            </w:tcBorders>
            <w:shd w:val="clear" w:color="auto" w:fill="auto"/>
            <w:noWrap/>
            <w:vAlign w:val="bottom"/>
            <w:hideMark/>
          </w:tcPr>
          <w:p w:rsidR="00561FB7" w:rsidRPr="00561FB7" w:rsidRDefault="00561FB7" w:rsidP="00561FB7">
            <w:pPr>
              <w:ind w:left="0" w:firstLine="0"/>
              <w:jc w:val="left"/>
              <w:rPr>
                <w:sz w:val="18"/>
                <w:szCs w:val="18"/>
              </w:rPr>
            </w:pPr>
          </w:p>
        </w:tc>
        <w:tc>
          <w:tcPr>
            <w:tcW w:w="1420" w:type="dxa"/>
            <w:tcBorders>
              <w:top w:val="nil"/>
              <w:left w:val="nil"/>
              <w:bottom w:val="nil"/>
              <w:right w:val="nil"/>
            </w:tcBorders>
            <w:shd w:val="clear" w:color="auto" w:fill="auto"/>
            <w:noWrap/>
            <w:vAlign w:val="bottom"/>
            <w:hideMark/>
          </w:tcPr>
          <w:p w:rsidR="00561FB7" w:rsidRPr="00561FB7" w:rsidRDefault="00561FB7" w:rsidP="00561FB7">
            <w:pPr>
              <w:ind w:left="0" w:firstLine="0"/>
              <w:jc w:val="right"/>
              <w:rPr>
                <w:sz w:val="18"/>
                <w:szCs w:val="18"/>
              </w:rPr>
            </w:pPr>
          </w:p>
        </w:tc>
      </w:tr>
      <w:tr w:rsidR="00561FB7" w:rsidRPr="00561FB7" w:rsidTr="00561FB7">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1FB7" w:rsidRPr="00561FB7" w:rsidRDefault="00561FB7" w:rsidP="00561FB7">
            <w:pPr>
              <w:ind w:left="0" w:firstLine="0"/>
              <w:jc w:val="center"/>
              <w:rPr>
                <w:sz w:val="18"/>
                <w:szCs w:val="18"/>
              </w:rPr>
            </w:pPr>
            <w:r w:rsidRPr="00561FB7">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561FB7" w:rsidRPr="00561FB7" w:rsidRDefault="00561FB7" w:rsidP="00561FB7">
            <w:pPr>
              <w:ind w:left="0" w:firstLine="0"/>
              <w:jc w:val="center"/>
              <w:rPr>
                <w:sz w:val="18"/>
                <w:szCs w:val="18"/>
              </w:rPr>
            </w:pPr>
            <w:r w:rsidRPr="00561FB7">
              <w:rPr>
                <w:sz w:val="18"/>
                <w:szCs w:val="18"/>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561FB7" w:rsidRPr="00561FB7" w:rsidRDefault="00561FB7" w:rsidP="00561FB7">
            <w:pPr>
              <w:ind w:left="0" w:firstLine="0"/>
              <w:jc w:val="center"/>
              <w:rPr>
                <w:sz w:val="18"/>
                <w:szCs w:val="18"/>
              </w:rPr>
            </w:pPr>
            <w:r w:rsidRPr="00561FB7">
              <w:rPr>
                <w:sz w:val="18"/>
                <w:szCs w:val="18"/>
              </w:rPr>
              <w:t>Сумма</w:t>
            </w:r>
          </w:p>
        </w:tc>
      </w:tr>
      <w:tr w:rsidR="00561FB7" w:rsidRPr="00561FB7" w:rsidTr="00561FB7">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left"/>
              <w:rPr>
                <w:sz w:val="18"/>
                <w:szCs w:val="18"/>
              </w:rPr>
            </w:pPr>
            <w:r w:rsidRPr="00561FB7">
              <w:rPr>
                <w:sz w:val="18"/>
                <w:szCs w:val="18"/>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sz w:val="18"/>
                <w:szCs w:val="18"/>
              </w:rPr>
            </w:pPr>
            <w:r w:rsidRPr="00561FB7">
              <w:rPr>
                <w:bCs/>
                <w:sz w:val="18"/>
                <w:szCs w:val="18"/>
              </w:rPr>
              <w:t>6 111.32</w:t>
            </w:r>
          </w:p>
        </w:tc>
      </w:tr>
      <w:tr w:rsidR="00561FB7" w:rsidRPr="00561FB7" w:rsidTr="00561FB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left"/>
              <w:rPr>
                <w:sz w:val="18"/>
                <w:szCs w:val="18"/>
              </w:rPr>
            </w:pPr>
            <w:r w:rsidRPr="00561FB7">
              <w:rPr>
                <w:sz w:val="18"/>
                <w:szCs w:val="18"/>
              </w:rPr>
              <w:t>734 01 00 00 00 00 0000 000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sz w:val="18"/>
                <w:szCs w:val="18"/>
              </w:rPr>
            </w:pPr>
            <w:r w:rsidRPr="00561FB7">
              <w:rPr>
                <w:bCs/>
                <w:sz w:val="18"/>
                <w:szCs w:val="18"/>
              </w:rPr>
              <w:t>6 111.32</w:t>
            </w:r>
          </w:p>
        </w:tc>
      </w:tr>
      <w:tr w:rsidR="00561FB7" w:rsidRPr="00561FB7" w:rsidTr="00561FB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561FB7" w:rsidRPr="00561FB7" w:rsidRDefault="00561FB7" w:rsidP="00561FB7">
            <w:pPr>
              <w:ind w:left="0" w:firstLine="0"/>
              <w:jc w:val="left"/>
              <w:rPr>
                <w:sz w:val="18"/>
                <w:szCs w:val="18"/>
              </w:rPr>
            </w:pPr>
            <w:r w:rsidRPr="00561FB7">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left"/>
              <w:rPr>
                <w:sz w:val="18"/>
                <w:szCs w:val="18"/>
              </w:rPr>
            </w:pPr>
            <w:r w:rsidRPr="00561FB7">
              <w:rPr>
                <w:sz w:val="18"/>
                <w:szCs w:val="18"/>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r w:rsidRPr="00561FB7">
              <w:rPr>
                <w:bCs/>
                <w:sz w:val="18"/>
                <w:szCs w:val="18"/>
              </w:rPr>
              <w:t>12 886.22</w:t>
            </w:r>
          </w:p>
        </w:tc>
      </w:tr>
      <w:tr w:rsidR="00561FB7" w:rsidRPr="00561FB7" w:rsidTr="00561FB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left"/>
              <w:rPr>
                <w:sz w:val="18"/>
                <w:szCs w:val="18"/>
              </w:rPr>
            </w:pPr>
            <w:r w:rsidRPr="00561FB7">
              <w:rPr>
                <w:sz w:val="18"/>
                <w:szCs w:val="18"/>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r w:rsidRPr="00561FB7">
              <w:rPr>
                <w:bCs/>
                <w:sz w:val="18"/>
                <w:szCs w:val="18"/>
              </w:rPr>
              <w:t>12 886.22</w:t>
            </w:r>
          </w:p>
        </w:tc>
      </w:tr>
      <w:tr w:rsidR="00561FB7" w:rsidRPr="00561FB7" w:rsidTr="00561FB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561FB7" w:rsidRPr="00561FB7" w:rsidRDefault="00561FB7" w:rsidP="00561FB7">
            <w:pPr>
              <w:ind w:left="0" w:firstLine="0"/>
              <w:jc w:val="left"/>
              <w:rPr>
                <w:sz w:val="18"/>
                <w:szCs w:val="18"/>
              </w:rPr>
            </w:pPr>
            <w:r w:rsidRPr="00561FB7">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ind w:left="0" w:firstLine="0"/>
              <w:jc w:val="left"/>
              <w:rPr>
                <w:sz w:val="18"/>
                <w:szCs w:val="18"/>
              </w:rPr>
            </w:pPr>
            <w:r w:rsidRPr="00561FB7">
              <w:rPr>
                <w:sz w:val="18"/>
                <w:szCs w:val="18"/>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p>
          <w:p w:rsidR="00561FB7" w:rsidRPr="00561FB7" w:rsidRDefault="00561FB7" w:rsidP="00561FB7">
            <w:pPr>
              <w:ind w:left="0" w:firstLine="0"/>
              <w:jc w:val="right"/>
              <w:rPr>
                <w:bCs/>
                <w:sz w:val="18"/>
                <w:szCs w:val="18"/>
              </w:rPr>
            </w:pPr>
            <w:r w:rsidRPr="00561FB7">
              <w:rPr>
                <w:bCs/>
                <w:sz w:val="18"/>
                <w:szCs w:val="18"/>
              </w:rPr>
              <w:t>12 886.22</w:t>
            </w:r>
          </w:p>
        </w:tc>
      </w:tr>
      <w:tr w:rsidR="00561FB7" w:rsidRPr="00561FB7" w:rsidTr="00561FB7">
        <w:trPr>
          <w:trHeight w:val="510"/>
        </w:trPr>
        <w:tc>
          <w:tcPr>
            <w:tcW w:w="5572" w:type="dxa"/>
            <w:tcBorders>
              <w:top w:val="nil"/>
              <w:left w:val="single" w:sz="4" w:space="0" w:color="auto"/>
              <w:bottom w:val="single" w:sz="4" w:space="0" w:color="auto"/>
              <w:right w:val="single" w:sz="4" w:space="0" w:color="auto"/>
            </w:tcBorders>
            <w:shd w:val="clear" w:color="auto" w:fill="auto"/>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ind w:left="0" w:firstLine="0"/>
              <w:jc w:val="left"/>
              <w:rPr>
                <w:bCs/>
                <w:sz w:val="18"/>
                <w:szCs w:val="18"/>
              </w:rPr>
            </w:pPr>
            <w:r w:rsidRPr="00561FB7">
              <w:rPr>
                <w:bCs/>
                <w:sz w:val="18"/>
                <w:szCs w:val="18"/>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r w:rsidRPr="00561FB7">
              <w:rPr>
                <w:bCs/>
                <w:sz w:val="18"/>
                <w:szCs w:val="18"/>
              </w:rPr>
              <w:t>-6 774.90</w:t>
            </w:r>
          </w:p>
        </w:tc>
      </w:tr>
      <w:tr w:rsidR="00561FB7" w:rsidRPr="00561FB7" w:rsidTr="00561FB7">
        <w:trPr>
          <w:trHeight w:val="510"/>
        </w:trPr>
        <w:tc>
          <w:tcPr>
            <w:tcW w:w="5572" w:type="dxa"/>
            <w:tcBorders>
              <w:top w:val="nil"/>
              <w:left w:val="single" w:sz="4" w:space="0" w:color="auto"/>
              <w:bottom w:val="single" w:sz="4" w:space="0" w:color="auto"/>
              <w:right w:val="single" w:sz="4" w:space="0" w:color="auto"/>
            </w:tcBorders>
            <w:shd w:val="clear" w:color="auto" w:fill="auto"/>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lastRenderedPageBreak/>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ind w:left="0" w:firstLine="0"/>
              <w:jc w:val="left"/>
              <w:rPr>
                <w:bCs/>
                <w:sz w:val="18"/>
                <w:szCs w:val="18"/>
              </w:rPr>
            </w:pPr>
            <w:r w:rsidRPr="00561FB7">
              <w:rPr>
                <w:bCs/>
                <w:sz w:val="18"/>
                <w:szCs w:val="18"/>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r w:rsidRPr="00561FB7">
              <w:rPr>
                <w:bCs/>
                <w:sz w:val="18"/>
                <w:szCs w:val="18"/>
              </w:rPr>
              <w:t>0.00</w:t>
            </w:r>
          </w:p>
        </w:tc>
      </w:tr>
      <w:tr w:rsidR="00561FB7" w:rsidRPr="00561FB7" w:rsidTr="00561FB7">
        <w:trPr>
          <w:trHeight w:val="510"/>
        </w:trPr>
        <w:tc>
          <w:tcPr>
            <w:tcW w:w="5572" w:type="dxa"/>
            <w:tcBorders>
              <w:top w:val="nil"/>
              <w:left w:val="single" w:sz="4" w:space="0" w:color="auto"/>
              <w:bottom w:val="single" w:sz="4" w:space="0" w:color="auto"/>
              <w:right w:val="single" w:sz="4" w:space="0" w:color="auto"/>
            </w:tcBorders>
            <w:shd w:val="clear" w:color="auto" w:fill="auto"/>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ind w:left="0" w:firstLine="0"/>
              <w:jc w:val="left"/>
              <w:rPr>
                <w:bCs/>
                <w:sz w:val="18"/>
                <w:szCs w:val="18"/>
              </w:rPr>
            </w:pPr>
            <w:r w:rsidRPr="00561FB7">
              <w:rPr>
                <w:bCs/>
                <w:sz w:val="18"/>
                <w:szCs w:val="18"/>
              </w:rPr>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r w:rsidRPr="00561FB7">
              <w:rPr>
                <w:bCs/>
                <w:sz w:val="18"/>
                <w:szCs w:val="18"/>
              </w:rPr>
              <w:t>0.00</w:t>
            </w:r>
          </w:p>
        </w:tc>
      </w:tr>
      <w:tr w:rsidR="00561FB7" w:rsidRPr="00561FB7" w:rsidTr="00561FB7">
        <w:trPr>
          <w:trHeight w:val="510"/>
        </w:trPr>
        <w:tc>
          <w:tcPr>
            <w:tcW w:w="5572" w:type="dxa"/>
            <w:tcBorders>
              <w:top w:val="nil"/>
              <w:left w:val="single" w:sz="4" w:space="0" w:color="auto"/>
              <w:bottom w:val="single" w:sz="4" w:space="0" w:color="auto"/>
              <w:right w:val="single" w:sz="4" w:space="0" w:color="auto"/>
            </w:tcBorders>
            <w:shd w:val="clear" w:color="auto" w:fill="auto"/>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ind w:left="0" w:firstLine="0"/>
              <w:jc w:val="left"/>
              <w:rPr>
                <w:bCs/>
                <w:sz w:val="18"/>
                <w:szCs w:val="18"/>
              </w:rPr>
            </w:pPr>
            <w:r w:rsidRPr="00561FB7">
              <w:rPr>
                <w:bCs/>
                <w:sz w:val="18"/>
                <w:szCs w:val="18"/>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r w:rsidRPr="00561FB7">
              <w:rPr>
                <w:bCs/>
                <w:sz w:val="18"/>
                <w:szCs w:val="18"/>
              </w:rPr>
              <w:t>0.00</w:t>
            </w:r>
          </w:p>
        </w:tc>
      </w:tr>
      <w:tr w:rsidR="00561FB7" w:rsidRPr="00561FB7" w:rsidTr="00561FB7">
        <w:trPr>
          <w:trHeight w:val="510"/>
        </w:trPr>
        <w:tc>
          <w:tcPr>
            <w:tcW w:w="5572" w:type="dxa"/>
            <w:tcBorders>
              <w:top w:val="nil"/>
              <w:left w:val="single" w:sz="4" w:space="0" w:color="auto"/>
              <w:bottom w:val="single" w:sz="4" w:space="0" w:color="auto"/>
              <w:right w:val="single" w:sz="4" w:space="0" w:color="auto"/>
            </w:tcBorders>
            <w:shd w:val="clear" w:color="auto" w:fill="auto"/>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ind w:left="0" w:firstLine="0"/>
              <w:jc w:val="left"/>
              <w:rPr>
                <w:bCs/>
                <w:sz w:val="18"/>
                <w:szCs w:val="18"/>
              </w:rPr>
            </w:pPr>
            <w:r w:rsidRPr="00561FB7">
              <w:rPr>
                <w:bCs/>
                <w:sz w:val="18"/>
                <w:szCs w:val="18"/>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r w:rsidRPr="00561FB7">
              <w:rPr>
                <w:bCs/>
                <w:sz w:val="18"/>
                <w:szCs w:val="18"/>
              </w:rPr>
              <w:t>-6 774.90</w:t>
            </w:r>
          </w:p>
        </w:tc>
      </w:tr>
      <w:tr w:rsidR="00561FB7" w:rsidRPr="00561FB7" w:rsidTr="00561FB7">
        <w:trPr>
          <w:trHeight w:val="510"/>
        </w:trPr>
        <w:tc>
          <w:tcPr>
            <w:tcW w:w="5572" w:type="dxa"/>
            <w:tcBorders>
              <w:top w:val="nil"/>
              <w:left w:val="single" w:sz="4" w:space="0" w:color="auto"/>
              <w:bottom w:val="single" w:sz="4" w:space="0" w:color="auto"/>
              <w:right w:val="single" w:sz="4" w:space="0" w:color="auto"/>
            </w:tcBorders>
            <w:shd w:val="clear" w:color="auto" w:fill="auto"/>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autoSpaceDE w:val="0"/>
              <w:autoSpaceDN w:val="0"/>
              <w:adjustRightInd w:val="0"/>
              <w:ind w:left="0" w:firstLine="0"/>
              <w:jc w:val="left"/>
              <w:rPr>
                <w:rFonts w:eastAsiaTheme="minorEastAsia"/>
                <w:sz w:val="18"/>
                <w:szCs w:val="18"/>
              </w:rPr>
            </w:pPr>
            <w:r w:rsidRPr="00561FB7">
              <w:rPr>
                <w:rFonts w:eastAsiaTheme="minorEastAsia"/>
                <w:sz w:val="18"/>
                <w:szCs w:val="18"/>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r w:rsidRPr="00561FB7">
              <w:rPr>
                <w:bCs/>
                <w:sz w:val="18"/>
                <w:szCs w:val="18"/>
              </w:rPr>
              <w:t>-6 774.90</w:t>
            </w:r>
          </w:p>
        </w:tc>
      </w:tr>
      <w:tr w:rsidR="00561FB7" w:rsidRPr="00561FB7" w:rsidTr="00561FB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561FB7" w:rsidRPr="00561FB7" w:rsidRDefault="00561FB7" w:rsidP="00561FB7">
            <w:pPr>
              <w:ind w:left="0" w:firstLine="0"/>
              <w:jc w:val="left"/>
              <w:rPr>
                <w:bCs/>
                <w:sz w:val="18"/>
                <w:szCs w:val="18"/>
              </w:rPr>
            </w:pPr>
            <w:r w:rsidRPr="00561FB7">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bCs/>
                <w:sz w:val="18"/>
                <w:szCs w:val="18"/>
              </w:rPr>
            </w:pPr>
            <w:r w:rsidRPr="00561FB7">
              <w:rPr>
                <w:bCs/>
                <w:sz w:val="18"/>
                <w:szCs w:val="18"/>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bCs/>
                <w:sz w:val="18"/>
                <w:szCs w:val="18"/>
              </w:rPr>
            </w:pPr>
            <w:r w:rsidRPr="00561FB7">
              <w:rPr>
                <w:bCs/>
                <w:sz w:val="18"/>
                <w:szCs w:val="18"/>
              </w:rPr>
              <w:t>0.00</w:t>
            </w:r>
          </w:p>
        </w:tc>
      </w:tr>
      <w:tr w:rsidR="00561FB7" w:rsidRPr="00561FB7" w:rsidTr="00561FB7">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bCs/>
                <w:sz w:val="18"/>
                <w:szCs w:val="18"/>
              </w:rPr>
            </w:pPr>
            <w:r w:rsidRPr="00561FB7">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bCs/>
                <w:sz w:val="18"/>
                <w:szCs w:val="18"/>
              </w:rPr>
            </w:pPr>
            <w:r w:rsidRPr="00561FB7">
              <w:rPr>
                <w:sz w:val="18"/>
                <w:szCs w:val="18"/>
              </w:rPr>
              <w:t>- 253 965.66</w:t>
            </w:r>
          </w:p>
        </w:tc>
      </w:tr>
      <w:tr w:rsidR="00561FB7" w:rsidRPr="00561FB7" w:rsidTr="00561FB7">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sz w:val="18"/>
                <w:szCs w:val="18"/>
              </w:rPr>
            </w:pPr>
            <w:r w:rsidRPr="00561FB7">
              <w:rPr>
                <w:sz w:val="18"/>
                <w:szCs w:val="18"/>
              </w:rPr>
              <w:t>- 253 965.66</w:t>
            </w:r>
          </w:p>
        </w:tc>
      </w:tr>
      <w:tr w:rsidR="00561FB7" w:rsidRPr="00561FB7" w:rsidTr="00561FB7">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ind w:left="0" w:firstLine="0"/>
              <w:jc w:val="left"/>
              <w:rPr>
                <w:sz w:val="18"/>
                <w:szCs w:val="18"/>
              </w:rPr>
            </w:pPr>
            <w:r w:rsidRPr="00561FB7">
              <w:rPr>
                <w:rFonts w:eastAsiaTheme="minorEastAsia"/>
                <w:sz w:val="18"/>
                <w:szCs w:val="18"/>
              </w:rPr>
              <w:t>734 01 05 02 01 00 0000 510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sz w:val="18"/>
                <w:szCs w:val="18"/>
              </w:rPr>
            </w:pPr>
            <w:r w:rsidRPr="00561FB7">
              <w:rPr>
                <w:sz w:val="18"/>
                <w:szCs w:val="18"/>
              </w:rPr>
              <w:t>- 253 965.66</w:t>
            </w:r>
          </w:p>
        </w:tc>
      </w:tr>
      <w:tr w:rsidR="00561FB7" w:rsidRPr="00561FB7" w:rsidTr="00561FB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sz w:val="18"/>
                <w:szCs w:val="18"/>
              </w:rPr>
            </w:pPr>
            <w:r w:rsidRPr="00561FB7">
              <w:rPr>
                <w:sz w:val="18"/>
                <w:szCs w:val="18"/>
              </w:rPr>
              <w:t>- 253 965.66</w:t>
            </w:r>
          </w:p>
        </w:tc>
      </w:tr>
      <w:tr w:rsidR="00561FB7" w:rsidRPr="00561FB7" w:rsidTr="00561FB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bCs/>
                <w:sz w:val="18"/>
                <w:szCs w:val="18"/>
              </w:rPr>
            </w:pPr>
            <w:r w:rsidRPr="00561FB7">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bCs/>
                <w:sz w:val="18"/>
                <w:szCs w:val="18"/>
              </w:rPr>
            </w:pPr>
            <w:r w:rsidRPr="00561FB7">
              <w:rPr>
                <w:sz w:val="18"/>
                <w:szCs w:val="18"/>
              </w:rPr>
              <w:t>253 965.66</w:t>
            </w:r>
          </w:p>
        </w:tc>
      </w:tr>
      <w:tr w:rsidR="00561FB7" w:rsidRPr="00561FB7" w:rsidTr="00561FB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sz w:val="18"/>
                <w:szCs w:val="18"/>
              </w:rPr>
            </w:pPr>
            <w:r w:rsidRPr="00561FB7">
              <w:rPr>
                <w:sz w:val="18"/>
                <w:szCs w:val="18"/>
              </w:rPr>
              <w:t>253 965.66</w:t>
            </w:r>
          </w:p>
        </w:tc>
      </w:tr>
      <w:tr w:rsidR="00561FB7" w:rsidRPr="00561FB7" w:rsidTr="00561FB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561FB7" w:rsidRPr="00561FB7" w:rsidRDefault="00561FB7" w:rsidP="00561FB7">
            <w:pPr>
              <w:ind w:left="0" w:firstLine="0"/>
              <w:jc w:val="left"/>
              <w:rPr>
                <w:sz w:val="18"/>
                <w:szCs w:val="18"/>
              </w:rPr>
            </w:pPr>
          </w:p>
          <w:p w:rsidR="00561FB7" w:rsidRPr="00561FB7" w:rsidRDefault="00561FB7" w:rsidP="00561FB7">
            <w:pPr>
              <w:ind w:left="0" w:firstLine="0"/>
              <w:jc w:val="left"/>
              <w:rPr>
                <w:sz w:val="18"/>
                <w:szCs w:val="18"/>
              </w:rPr>
            </w:pPr>
            <w:r w:rsidRPr="00561FB7">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sz w:val="18"/>
                <w:szCs w:val="18"/>
              </w:rPr>
            </w:pPr>
            <w:r w:rsidRPr="00561FB7">
              <w:rPr>
                <w:sz w:val="18"/>
                <w:szCs w:val="18"/>
              </w:rPr>
              <w:t>253 965.66</w:t>
            </w:r>
          </w:p>
        </w:tc>
      </w:tr>
      <w:tr w:rsidR="00561FB7" w:rsidRPr="00561FB7" w:rsidTr="00561FB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sz w:val="18"/>
                <w:szCs w:val="18"/>
              </w:rPr>
            </w:pPr>
            <w:r w:rsidRPr="00561FB7">
              <w:rPr>
                <w:sz w:val="18"/>
                <w:szCs w:val="18"/>
              </w:rPr>
              <w:t>253 965.66</w:t>
            </w:r>
          </w:p>
        </w:tc>
      </w:tr>
    </w:tbl>
    <w:p w:rsidR="00561FB7" w:rsidRPr="00561FB7" w:rsidRDefault="00561FB7" w:rsidP="00561FB7">
      <w:pPr>
        <w:spacing w:after="160" w:line="259" w:lineRule="auto"/>
        <w:ind w:left="0"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tbl>
      <w:tblPr>
        <w:tblW w:w="10072" w:type="dxa"/>
        <w:tblInd w:w="65" w:type="dxa"/>
        <w:tblLayout w:type="fixed"/>
        <w:tblLook w:val="04A0" w:firstRow="1" w:lastRow="0" w:firstColumn="1" w:lastColumn="0" w:noHBand="0" w:noVBand="1"/>
      </w:tblPr>
      <w:tblGrid>
        <w:gridCol w:w="4721"/>
        <w:gridCol w:w="2693"/>
        <w:gridCol w:w="1276"/>
        <w:gridCol w:w="1382"/>
      </w:tblGrid>
      <w:tr w:rsidR="00561FB7" w:rsidRPr="00561FB7" w:rsidTr="00561FB7">
        <w:trPr>
          <w:trHeight w:val="300"/>
        </w:trPr>
        <w:tc>
          <w:tcPr>
            <w:tcW w:w="8690" w:type="dxa"/>
            <w:gridSpan w:val="3"/>
            <w:tcBorders>
              <w:top w:val="nil"/>
              <w:left w:val="nil"/>
              <w:bottom w:val="nil"/>
              <w:right w:val="nil"/>
            </w:tcBorders>
            <w:shd w:val="clear" w:color="auto" w:fill="auto"/>
            <w:vAlign w:val="bottom"/>
            <w:hideMark/>
          </w:tcPr>
          <w:p w:rsidR="00561FB7" w:rsidRPr="00FE3261" w:rsidRDefault="00561FB7" w:rsidP="00FE3261">
            <w:pPr>
              <w:tabs>
                <w:tab w:val="left" w:pos="5515"/>
              </w:tabs>
              <w:ind w:left="0" w:firstLine="0"/>
              <w:jc w:val="right"/>
              <w:rPr>
                <w:bCs/>
                <w:i/>
                <w:sz w:val="18"/>
                <w:szCs w:val="18"/>
              </w:rPr>
            </w:pPr>
            <w:r w:rsidRPr="00FE3261">
              <w:rPr>
                <w:b/>
                <w:bCs/>
                <w:i/>
                <w:sz w:val="18"/>
                <w:szCs w:val="18"/>
              </w:rPr>
              <w:t xml:space="preserve">                                           </w:t>
            </w:r>
            <w:r w:rsidRPr="00FE3261">
              <w:rPr>
                <w:bCs/>
                <w:i/>
                <w:sz w:val="18"/>
                <w:szCs w:val="18"/>
              </w:rPr>
              <w:t>Приложение 10</w:t>
            </w:r>
          </w:p>
        </w:tc>
        <w:tc>
          <w:tcPr>
            <w:tcW w:w="1382" w:type="dxa"/>
            <w:tcBorders>
              <w:top w:val="nil"/>
              <w:left w:val="nil"/>
              <w:bottom w:val="nil"/>
              <w:right w:val="nil"/>
            </w:tcBorders>
          </w:tcPr>
          <w:p w:rsidR="00561FB7" w:rsidRPr="00561FB7" w:rsidRDefault="00561FB7" w:rsidP="00561FB7">
            <w:pPr>
              <w:tabs>
                <w:tab w:val="left" w:pos="5515"/>
              </w:tabs>
              <w:ind w:left="0" w:firstLine="0"/>
              <w:jc w:val="center"/>
              <w:rPr>
                <w:b/>
                <w:bCs/>
                <w:sz w:val="18"/>
                <w:szCs w:val="18"/>
              </w:rPr>
            </w:pPr>
          </w:p>
        </w:tc>
      </w:tr>
      <w:tr w:rsidR="00561FB7" w:rsidRPr="00561FB7" w:rsidTr="00561FB7">
        <w:trPr>
          <w:trHeight w:val="300"/>
        </w:trPr>
        <w:tc>
          <w:tcPr>
            <w:tcW w:w="8690" w:type="dxa"/>
            <w:gridSpan w:val="3"/>
            <w:tcBorders>
              <w:top w:val="nil"/>
              <w:left w:val="nil"/>
              <w:bottom w:val="nil"/>
              <w:right w:val="nil"/>
            </w:tcBorders>
            <w:shd w:val="clear" w:color="auto" w:fill="auto"/>
            <w:vAlign w:val="bottom"/>
            <w:hideMark/>
          </w:tcPr>
          <w:p w:rsidR="00561FB7" w:rsidRPr="00FE3261" w:rsidRDefault="00561FB7" w:rsidP="00FE3261">
            <w:pPr>
              <w:ind w:left="0" w:firstLine="0"/>
              <w:jc w:val="right"/>
              <w:rPr>
                <w:i/>
                <w:sz w:val="18"/>
                <w:szCs w:val="18"/>
              </w:rPr>
            </w:pPr>
            <w:r w:rsidRPr="00FE3261">
              <w:rPr>
                <w:i/>
                <w:sz w:val="18"/>
                <w:szCs w:val="18"/>
              </w:rPr>
              <w:t xml:space="preserve">                                                                                     к проекту решения Думы Хомутовского </w:t>
            </w:r>
          </w:p>
        </w:tc>
        <w:tc>
          <w:tcPr>
            <w:tcW w:w="1382" w:type="dxa"/>
            <w:tcBorders>
              <w:top w:val="nil"/>
              <w:left w:val="nil"/>
              <w:bottom w:val="nil"/>
              <w:right w:val="nil"/>
            </w:tcBorders>
          </w:tcPr>
          <w:p w:rsidR="00561FB7" w:rsidRPr="00561FB7" w:rsidRDefault="00561FB7" w:rsidP="00561FB7">
            <w:pPr>
              <w:ind w:left="0" w:firstLine="0"/>
              <w:jc w:val="center"/>
              <w:rPr>
                <w:sz w:val="18"/>
                <w:szCs w:val="18"/>
              </w:rPr>
            </w:pPr>
          </w:p>
        </w:tc>
      </w:tr>
      <w:tr w:rsidR="00561FB7" w:rsidRPr="00561FB7" w:rsidTr="00561FB7">
        <w:trPr>
          <w:trHeight w:val="300"/>
        </w:trPr>
        <w:tc>
          <w:tcPr>
            <w:tcW w:w="8690" w:type="dxa"/>
            <w:gridSpan w:val="3"/>
            <w:tcBorders>
              <w:top w:val="nil"/>
              <w:left w:val="nil"/>
              <w:bottom w:val="nil"/>
              <w:right w:val="nil"/>
            </w:tcBorders>
            <w:shd w:val="clear" w:color="auto" w:fill="auto"/>
            <w:vAlign w:val="bottom"/>
            <w:hideMark/>
          </w:tcPr>
          <w:p w:rsidR="00561FB7" w:rsidRPr="00FE3261" w:rsidRDefault="00561FB7" w:rsidP="00FE3261">
            <w:pPr>
              <w:ind w:left="0" w:firstLine="0"/>
              <w:jc w:val="right"/>
              <w:rPr>
                <w:i/>
                <w:sz w:val="18"/>
                <w:szCs w:val="18"/>
              </w:rPr>
            </w:pPr>
            <w:r w:rsidRPr="00FE3261">
              <w:rPr>
                <w:i/>
                <w:sz w:val="18"/>
                <w:szCs w:val="18"/>
              </w:rPr>
              <w:t xml:space="preserve">                                                                   муниципального образования</w:t>
            </w:r>
          </w:p>
        </w:tc>
        <w:tc>
          <w:tcPr>
            <w:tcW w:w="1382" w:type="dxa"/>
            <w:tcBorders>
              <w:top w:val="nil"/>
              <w:left w:val="nil"/>
              <w:bottom w:val="nil"/>
              <w:right w:val="nil"/>
            </w:tcBorders>
          </w:tcPr>
          <w:p w:rsidR="00561FB7" w:rsidRPr="00561FB7" w:rsidRDefault="00561FB7" w:rsidP="00561FB7">
            <w:pPr>
              <w:ind w:left="0" w:firstLine="0"/>
              <w:jc w:val="center"/>
              <w:rPr>
                <w:sz w:val="18"/>
                <w:szCs w:val="18"/>
              </w:rPr>
            </w:pPr>
          </w:p>
        </w:tc>
      </w:tr>
      <w:tr w:rsidR="00561FB7" w:rsidRPr="00561FB7" w:rsidTr="00561FB7">
        <w:trPr>
          <w:trHeight w:val="300"/>
        </w:trPr>
        <w:tc>
          <w:tcPr>
            <w:tcW w:w="8690" w:type="dxa"/>
            <w:gridSpan w:val="3"/>
            <w:tcBorders>
              <w:top w:val="nil"/>
              <w:left w:val="nil"/>
              <w:bottom w:val="nil"/>
              <w:right w:val="nil"/>
            </w:tcBorders>
            <w:shd w:val="clear" w:color="auto" w:fill="auto"/>
            <w:noWrap/>
            <w:vAlign w:val="bottom"/>
            <w:hideMark/>
          </w:tcPr>
          <w:p w:rsidR="00561FB7" w:rsidRPr="00FE3261" w:rsidRDefault="00561FB7" w:rsidP="00FE3261">
            <w:pPr>
              <w:ind w:left="0" w:firstLine="0"/>
              <w:jc w:val="right"/>
              <w:rPr>
                <w:i/>
                <w:sz w:val="18"/>
                <w:szCs w:val="18"/>
              </w:rPr>
            </w:pPr>
            <w:r w:rsidRPr="00FE3261">
              <w:rPr>
                <w:i/>
                <w:sz w:val="18"/>
                <w:szCs w:val="18"/>
              </w:rPr>
              <w:t xml:space="preserve">                                                </w:t>
            </w:r>
            <w:r w:rsidR="00FE3261">
              <w:rPr>
                <w:i/>
                <w:sz w:val="18"/>
                <w:szCs w:val="18"/>
              </w:rPr>
              <w:t xml:space="preserve">                             От 19.12.2024 г</w:t>
            </w:r>
            <w:r w:rsidRPr="00FE3261">
              <w:rPr>
                <w:i/>
                <w:sz w:val="18"/>
                <w:szCs w:val="18"/>
              </w:rPr>
              <w:t xml:space="preserve"> №</w:t>
            </w:r>
            <w:r w:rsidR="00FE3261">
              <w:rPr>
                <w:i/>
                <w:sz w:val="18"/>
                <w:szCs w:val="18"/>
              </w:rPr>
              <w:t xml:space="preserve"> 33-160 д</w:t>
            </w:r>
          </w:p>
        </w:tc>
        <w:tc>
          <w:tcPr>
            <w:tcW w:w="1382" w:type="dxa"/>
            <w:tcBorders>
              <w:top w:val="nil"/>
              <w:left w:val="nil"/>
              <w:bottom w:val="nil"/>
              <w:right w:val="nil"/>
            </w:tcBorders>
          </w:tcPr>
          <w:p w:rsidR="00561FB7" w:rsidRPr="00561FB7" w:rsidRDefault="00561FB7" w:rsidP="00561FB7">
            <w:pPr>
              <w:ind w:left="0" w:firstLine="0"/>
              <w:jc w:val="center"/>
              <w:rPr>
                <w:sz w:val="18"/>
                <w:szCs w:val="18"/>
              </w:rPr>
            </w:pPr>
          </w:p>
        </w:tc>
      </w:tr>
      <w:tr w:rsidR="00561FB7" w:rsidRPr="00561FB7" w:rsidTr="00561FB7">
        <w:trPr>
          <w:trHeight w:val="300"/>
        </w:trPr>
        <w:tc>
          <w:tcPr>
            <w:tcW w:w="8690" w:type="dxa"/>
            <w:gridSpan w:val="3"/>
            <w:tcBorders>
              <w:top w:val="nil"/>
              <w:left w:val="nil"/>
              <w:bottom w:val="nil"/>
              <w:right w:val="nil"/>
            </w:tcBorders>
            <w:shd w:val="clear" w:color="auto" w:fill="auto"/>
            <w:noWrap/>
            <w:vAlign w:val="bottom"/>
          </w:tcPr>
          <w:p w:rsidR="00561FB7" w:rsidRPr="00561FB7" w:rsidRDefault="00561FB7" w:rsidP="00561FB7">
            <w:pPr>
              <w:ind w:left="0" w:firstLine="0"/>
              <w:jc w:val="right"/>
              <w:rPr>
                <w:sz w:val="18"/>
                <w:szCs w:val="18"/>
              </w:rPr>
            </w:pPr>
          </w:p>
        </w:tc>
        <w:tc>
          <w:tcPr>
            <w:tcW w:w="1382" w:type="dxa"/>
            <w:tcBorders>
              <w:top w:val="nil"/>
              <w:left w:val="nil"/>
              <w:bottom w:val="nil"/>
              <w:right w:val="nil"/>
            </w:tcBorders>
          </w:tcPr>
          <w:p w:rsidR="00561FB7" w:rsidRPr="00561FB7" w:rsidRDefault="00561FB7" w:rsidP="00561FB7">
            <w:pPr>
              <w:ind w:left="0" w:firstLine="0"/>
              <w:jc w:val="right"/>
              <w:rPr>
                <w:sz w:val="18"/>
                <w:szCs w:val="18"/>
              </w:rPr>
            </w:pPr>
          </w:p>
        </w:tc>
      </w:tr>
      <w:tr w:rsidR="00561FB7" w:rsidRPr="00561FB7" w:rsidTr="00561FB7">
        <w:trPr>
          <w:trHeight w:val="300"/>
        </w:trPr>
        <w:tc>
          <w:tcPr>
            <w:tcW w:w="8690" w:type="dxa"/>
            <w:gridSpan w:val="3"/>
            <w:tcBorders>
              <w:top w:val="nil"/>
              <w:left w:val="nil"/>
              <w:bottom w:val="nil"/>
              <w:right w:val="nil"/>
            </w:tcBorders>
            <w:shd w:val="clear" w:color="auto" w:fill="auto"/>
            <w:noWrap/>
            <w:vAlign w:val="bottom"/>
            <w:hideMark/>
          </w:tcPr>
          <w:p w:rsidR="00561FB7" w:rsidRPr="00561FB7" w:rsidRDefault="00561FB7" w:rsidP="00561FB7">
            <w:pPr>
              <w:ind w:left="0" w:firstLine="0"/>
              <w:jc w:val="center"/>
              <w:rPr>
                <w:bCs/>
                <w:sz w:val="18"/>
                <w:szCs w:val="18"/>
              </w:rPr>
            </w:pPr>
            <w:r w:rsidRPr="00561FB7">
              <w:rPr>
                <w:bCs/>
                <w:sz w:val="18"/>
                <w:szCs w:val="18"/>
              </w:rPr>
              <w:t xml:space="preserve">Источники внутреннего финансирования дефицита бюджета </w:t>
            </w:r>
          </w:p>
          <w:p w:rsidR="00561FB7" w:rsidRPr="00561FB7" w:rsidRDefault="00561FB7" w:rsidP="00561FB7">
            <w:pPr>
              <w:ind w:left="0" w:firstLine="0"/>
              <w:jc w:val="center"/>
              <w:rPr>
                <w:b/>
                <w:bCs/>
                <w:sz w:val="18"/>
                <w:szCs w:val="18"/>
              </w:rPr>
            </w:pPr>
            <w:r w:rsidRPr="00561FB7">
              <w:rPr>
                <w:bCs/>
                <w:sz w:val="18"/>
                <w:szCs w:val="18"/>
              </w:rPr>
              <w:t>Хомутовского муниципального образования на плановый период 2026 и 2027 годов</w:t>
            </w:r>
          </w:p>
        </w:tc>
        <w:tc>
          <w:tcPr>
            <w:tcW w:w="1382" w:type="dxa"/>
            <w:tcBorders>
              <w:top w:val="nil"/>
              <w:left w:val="nil"/>
              <w:bottom w:val="nil"/>
              <w:right w:val="nil"/>
            </w:tcBorders>
          </w:tcPr>
          <w:p w:rsidR="00561FB7" w:rsidRPr="00561FB7" w:rsidRDefault="00561FB7" w:rsidP="00561FB7">
            <w:pPr>
              <w:ind w:left="0" w:firstLine="0"/>
              <w:jc w:val="center"/>
              <w:rPr>
                <w:bCs/>
                <w:sz w:val="18"/>
                <w:szCs w:val="18"/>
              </w:rPr>
            </w:pPr>
          </w:p>
        </w:tc>
      </w:tr>
      <w:tr w:rsidR="00561FB7" w:rsidRPr="00561FB7" w:rsidTr="00561FB7">
        <w:trPr>
          <w:trHeight w:val="300"/>
        </w:trPr>
        <w:tc>
          <w:tcPr>
            <w:tcW w:w="8690" w:type="dxa"/>
            <w:gridSpan w:val="3"/>
            <w:tcBorders>
              <w:top w:val="nil"/>
              <w:left w:val="nil"/>
              <w:bottom w:val="nil"/>
              <w:right w:val="nil"/>
            </w:tcBorders>
            <w:shd w:val="clear" w:color="auto" w:fill="auto"/>
            <w:noWrap/>
            <w:vAlign w:val="bottom"/>
          </w:tcPr>
          <w:p w:rsidR="00561FB7" w:rsidRPr="00561FB7" w:rsidRDefault="00561FB7" w:rsidP="00561FB7">
            <w:pPr>
              <w:ind w:left="0" w:firstLine="0"/>
              <w:jc w:val="center"/>
              <w:rPr>
                <w:b/>
                <w:bCs/>
                <w:sz w:val="18"/>
                <w:szCs w:val="18"/>
              </w:rPr>
            </w:pPr>
          </w:p>
        </w:tc>
        <w:tc>
          <w:tcPr>
            <w:tcW w:w="1382" w:type="dxa"/>
            <w:tcBorders>
              <w:top w:val="nil"/>
              <w:left w:val="nil"/>
              <w:bottom w:val="nil"/>
              <w:right w:val="nil"/>
            </w:tcBorders>
          </w:tcPr>
          <w:p w:rsidR="00561FB7" w:rsidRPr="00561FB7" w:rsidRDefault="00561FB7" w:rsidP="00561FB7">
            <w:pPr>
              <w:ind w:left="0" w:firstLine="0"/>
              <w:jc w:val="center"/>
              <w:rPr>
                <w:b/>
                <w:bCs/>
                <w:sz w:val="18"/>
                <w:szCs w:val="18"/>
              </w:rPr>
            </w:pPr>
          </w:p>
        </w:tc>
      </w:tr>
      <w:tr w:rsidR="00561FB7" w:rsidRPr="00561FB7" w:rsidTr="00561FB7">
        <w:trPr>
          <w:trHeight w:val="300"/>
        </w:trPr>
        <w:tc>
          <w:tcPr>
            <w:tcW w:w="4721" w:type="dxa"/>
            <w:tcBorders>
              <w:top w:val="nil"/>
              <w:left w:val="nil"/>
              <w:bottom w:val="nil"/>
              <w:right w:val="nil"/>
            </w:tcBorders>
            <w:shd w:val="clear" w:color="auto" w:fill="auto"/>
            <w:noWrap/>
            <w:vAlign w:val="bottom"/>
            <w:hideMark/>
          </w:tcPr>
          <w:p w:rsidR="00561FB7" w:rsidRPr="00561FB7" w:rsidRDefault="00561FB7" w:rsidP="00561FB7">
            <w:pPr>
              <w:ind w:left="0" w:firstLine="0"/>
              <w:rPr>
                <w:sz w:val="18"/>
                <w:szCs w:val="18"/>
              </w:rPr>
            </w:pPr>
            <w:r w:rsidRPr="00561FB7">
              <w:rPr>
                <w:sz w:val="18"/>
                <w:szCs w:val="18"/>
              </w:rPr>
              <w:t xml:space="preserve"> Единица измерения: тыс. руб.</w:t>
            </w:r>
          </w:p>
          <w:p w:rsidR="00561FB7" w:rsidRPr="00561FB7" w:rsidRDefault="00561FB7" w:rsidP="00561FB7">
            <w:pPr>
              <w:ind w:left="0" w:firstLine="0"/>
              <w:rPr>
                <w:sz w:val="18"/>
                <w:szCs w:val="18"/>
              </w:rPr>
            </w:pPr>
          </w:p>
        </w:tc>
        <w:tc>
          <w:tcPr>
            <w:tcW w:w="2693" w:type="dxa"/>
            <w:tcBorders>
              <w:top w:val="nil"/>
              <w:left w:val="nil"/>
              <w:bottom w:val="nil"/>
              <w:right w:val="nil"/>
            </w:tcBorders>
            <w:shd w:val="clear" w:color="auto" w:fill="auto"/>
            <w:noWrap/>
            <w:vAlign w:val="bottom"/>
            <w:hideMark/>
          </w:tcPr>
          <w:p w:rsidR="00561FB7" w:rsidRPr="00561FB7" w:rsidRDefault="00561FB7" w:rsidP="00561FB7">
            <w:pPr>
              <w:ind w:left="0" w:firstLine="0"/>
              <w:jc w:val="left"/>
              <w:rPr>
                <w:sz w:val="18"/>
                <w:szCs w:val="18"/>
              </w:rPr>
            </w:pPr>
          </w:p>
        </w:tc>
        <w:tc>
          <w:tcPr>
            <w:tcW w:w="1276" w:type="dxa"/>
            <w:tcBorders>
              <w:top w:val="nil"/>
              <w:left w:val="nil"/>
              <w:bottom w:val="nil"/>
              <w:right w:val="nil"/>
            </w:tcBorders>
            <w:shd w:val="clear" w:color="auto" w:fill="auto"/>
            <w:noWrap/>
            <w:vAlign w:val="bottom"/>
            <w:hideMark/>
          </w:tcPr>
          <w:p w:rsidR="00561FB7" w:rsidRPr="00561FB7" w:rsidRDefault="00561FB7" w:rsidP="00561FB7">
            <w:pPr>
              <w:ind w:left="0" w:firstLine="0"/>
              <w:jc w:val="right"/>
              <w:rPr>
                <w:sz w:val="18"/>
                <w:szCs w:val="18"/>
              </w:rPr>
            </w:pPr>
          </w:p>
        </w:tc>
        <w:tc>
          <w:tcPr>
            <w:tcW w:w="1382" w:type="dxa"/>
            <w:tcBorders>
              <w:top w:val="nil"/>
              <w:left w:val="nil"/>
              <w:bottom w:val="nil"/>
              <w:right w:val="nil"/>
            </w:tcBorders>
          </w:tcPr>
          <w:p w:rsidR="00561FB7" w:rsidRPr="00561FB7" w:rsidRDefault="00561FB7" w:rsidP="00561FB7">
            <w:pPr>
              <w:ind w:left="0" w:firstLine="0"/>
              <w:jc w:val="right"/>
              <w:rPr>
                <w:sz w:val="18"/>
                <w:szCs w:val="18"/>
              </w:rPr>
            </w:pPr>
          </w:p>
        </w:tc>
      </w:tr>
      <w:tr w:rsidR="00561FB7" w:rsidRPr="00561FB7" w:rsidTr="00561FB7">
        <w:trPr>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1FB7" w:rsidRPr="00561FB7" w:rsidRDefault="00561FB7" w:rsidP="00561FB7">
            <w:pPr>
              <w:ind w:left="0" w:firstLine="0"/>
              <w:jc w:val="center"/>
              <w:rPr>
                <w:sz w:val="18"/>
                <w:szCs w:val="18"/>
              </w:rPr>
            </w:pPr>
            <w:r w:rsidRPr="00561FB7">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561FB7" w:rsidRPr="00561FB7" w:rsidRDefault="00561FB7" w:rsidP="00561FB7">
            <w:pPr>
              <w:ind w:left="0" w:firstLine="0"/>
              <w:jc w:val="center"/>
              <w:rPr>
                <w:sz w:val="18"/>
                <w:szCs w:val="18"/>
              </w:rPr>
            </w:pPr>
            <w:r w:rsidRPr="00561FB7">
              <w:rPr>
                <w:sz w:val="18"/>
                <w:szCs w:val="18"/>
              </w:rPr>
              <w:t>Код</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61FB7" w:rsidRPr="00561FB7" w:rsidRDefault="00561FB7" w:rsidP="00561FB7">
            <w:pPr>
              <w:ind w:left="0" w:firstLine="0"/>
              <w:jc w:val="center"/>
              <w:rPr>
                <w:sz w:val="18"/>
                <w:szCs w:val="18"/>
              </w:rPr>
            </w:pPr>
            <w:r w:rsidRPr="00561FB7">
              <w:rPr>
                <w:sz w:val="18"/>
                <w:szCs w:val="18"/>
              </w:rPr>
              <w:t>2026 год</w:t>
            </w:r>
          </w:p>
        </w:tc>
        <w:tc>
          <w:tcPr>
            <w:tcW w:w="1382" w:type="dxa"/>
            <w:tcBorders>
              <w:top w:val="single" w:sz="4" w:space="0" w:color="auto"/>
              <w:left w:val="nil"/>
              <w:bottom w:val="single" w:sz="4" w:space="0" w:color="auto"/>
              <w:right w:val="single" w:sz="4" w:space="0" w:color="auto"/>
            </w:tcBorders>
            <w:vAlign w:val="center"/>
          </w:tcPr>
          <w:p w:rsidR="00561FB7" w:rsidRPr="00561FB7" w:rsidRDefault="00561FB7" w:rsidP="00561FB7">
            <w:pPr>
              <w:ind w:left="0" w:firstLine="0"/>
              <w:jc w:val="center"/>
              <w:rPr>
                <w:sz w:val="18"/>
                <w:szCs w:val="18"/>
              </w:rPr>
            </w:pPr>
            <w:r w:rsidRPr="00561FB7">
              <w:rPr>
                <w:sz w:val="18"/>
                <w:szCs w:val="18"/>
              </w:rPr>
              <w:t>2027 год</w:t>
            </w:r>
          </w:p>
        </w:tc>
      </w:tr>
      <w:tr w:rsidR="00561FB7" w:rsidRPr="00561FB7" w:rsidTr="00561FB7">
        <w:trPr>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left"/>
              <w:rPr>
                <w:sz w:val="18"/>
                <w:szCs w:val="18"/>
              </w:rPr>
            </w:pPr>
            <w:r w:rsidRPr="00561FB7">
              <w:rPr>
                <w:sz w:val="18"/>
                <w:szCs w:val="18"/>
              </w:rPr>
              <w:t>734 90 00 00 00 00 0000 000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sz w:val="18"/>
                <w:szCs w:val="18"/>
              </w:rPr>
            </w:pPr>
            <w:r w:rsidRPr="00561FB7">
              <w:rPr>
                <w:bCs/>
                <w:sz w:val="18"/>
                <w:szCs w:val="18"/>
              </w:rPr>
              <w:t>6 290.45</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sz w:val="18"/>
                <w:szCs w:val="18"/>
              </w:rPr>
            </w:pPr>
            <w:r w:rsidRPr="00561FB7">
              <w:rPr>
                <w:bCs/>
                <w:sz w:val="18"/>
                <w:szCs w:val="18"/>
              </w:rPr>
              <w:t>7 216.52</w:t>
            </w:r>
          </w:p>
        </w:tc>
      </w:tr>
      <w:tr w:rsidR="00561FB7" w:rsidRPr="00561FB7" w:rsidTr="00561FB7">
        <w:trPr>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left"/>
              <w:rPr>
                <w:sz w:val="18"/>
                <w:szCs w:val="18"/>
              </w:rPr>
            </w:pPr>
            <w:r w:rsidRPr="00561FB7">
              <w:rPr>
                <w:sz w:val="18"/>
                <w:szCs w:val="18"/>
              </w:rPr>
              <w:t>734 01 00 00 00 00 0000 000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sz w:val="18"/>
                <w:szCs w:val="18"/>
              </w:rPr>
            </w:pPr>
            <w:r w:rsidRPr="00561FB7">
              <w:rPr>
                <w:bCs/>
                <w:sz w:val="18"/>
                <w:szCs w:val="18"/>
              </w:rPr>
              <w:t>6 290.45</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sz w:val="18"/>
                <w:szCs w:val="18"/>
              </w:rPr>
            </w:pPr>
            <w:r w:rsidRPr="00561FB7">
              <w:rPr>
                <w:bCs/>
                <w:sz w:val="18"/>
                <w:szCs w:val="18"/>
              </w:rPr>
              <w:t>7 216.52</w:t>
            </w:r>
          </w:p>
        </w:tc>
      </w:tr>
      <w:tr w:rsidR="00561FB7" w:rsidRPr="00561FB7" w:rsidTr="00561FB7">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561FB7" w:rsidRPr="00561FB7" w:rsidRDefault="00561FB7" w:rsidP="00561FB7">
            <w:pPr>
              <w:ind w:left="0" w:firstLine="0"/>
              <w:jc w:val="left"/>
              <w:rPr>
                <w:sz w:val="18"/>
                <w:szCs w:val="18"/>
              </w:rPr>
            </w:pPr>
            <w:r w:rsidRPr="00561FB7">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left"/>
              <w:rPr>
                <w:sz w:val="18"/>
                <w:szCs w:val="18"/>
              </w:rPr>
            </w:pPr>
            <w:r w:rsidRPr="00561FB7">
              <w:rPr>
                <w:sz w:val="18"/>
                <w:szCs w:val="18"/>
              </w:rPr>
              <w:t>734 01 02 00 00 00 0000 000</w:t>
            </w:r>
          </w:p>
        </w:tc>
        <w:tc>
          <w:tcPr>
            <w:tcW w:w="1276"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p>
          <w:p w:rsidR="00561FB7" w:rsidRPr="00561FB7" w:rsidRDefault="00561FB7" w:rsidP="00561FB7">
            <w:pPr>
              <w:ind w:left="0" w:firstLine="0"/>
              <w:jc w:val="right"/>
              <w:rPr>
                <w:bCs/>
                <w:sz w:val="18"/>
                <w:szCs w:val="18"/>
              </w:rPr>
            </w:pPr>
            <w:r w:rsidRPr="00561FB7">
              <w:rPr>
                <w:bCs/>
                <w:sz w:val="18"/>
                <w:szCs w:val="18"/>
              </w:rPr>
              <w:t>8 804.15</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bCs/>
                <w:sz w:val="18"/>
                <w:szCs w:val="18"/>
                <w:highlight w:val="yellow"/>
              </w:rPr>
            </w:pPr>
            <w:r w:rsidRPr="00561FB7">
              <w:rPr>
                <w:bCs/>
                <w:sz w:val="18"/>
                <w:szCs w:val="18"/>
              </w:rPr>
              <w:t>7 216.52</w:t>
            </w:r>
          </w:p>
        </w:tc>
      </w:tr>
      <w:tr w:rsidR="00561FB7" w:rsidRPr="00561FB7" w:rsidTr="00561FB7">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left"/>
              <w:rPr>
                <w:sz w:val="18"/>
                <w:szCs w:val="18"/>
              </w:rPr>
            </w:pPr>
            <w:r w:rsidRPr="00561FB7">
              <w:rPr>
                <w:sz w:val="18"/>
                <w:szCs w:val="18"/>
              </w:rPr>
              <w:t>734 01 02 00 00 00 0000 700</w:t>
            </w:r>
          </w:p>
        </w:tc>
        <w:tc>
          <w:tcPr>
            <w:tcW w:w="1276"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p>
          <w:p w:rsidR="00561FB7" w:rsidRPr="00561FB7" w:rsidRDefault="00561FB7" w:rsidP="00561FB7">
            <w:pPr>
              <w:ind w:left="0" w:firstLine="0"/>
              <w:jc w:val="right"/>
              <w:rPr>
                <w:bCs/>
                <w:sz w:val="18"/>
                <w:szCs w:val="18"/>
              </w:rPr>
            </w:pPr>
            <w:r w:rsidRPr="00561FB7">
              <w:rPr>
                <w:bCs/>
                <w:sz w:val="18"/>
                <w:szCs w:val="18"/>
              </w:rPr>
              <w:t>8 804.15</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bCs/>
                <w:sz w:val="18"/>
                <w:szCs w:val="18"/>
                <w:highlight w:val="yellow"/>
              </w:rPr>
            </w:pPr>
          </w:p>
          <w:p w:rsidR="00561FB7" w:rsidRPr="00561FB7" w:rsidRDefault="00561FB7" w:rsidP="00561FB7">
            <w:pPr>
              <w:ind w:left="0" w:firstLine="0"/>
              <w:jc w:val="right"/>
              <w:rPr>
                <w:bCs/>
                <w:sz w:val="18"/>
                <w:szCs w:val="18"/>
                <w:highlight w:val="yellow"/>
              </w:rPr>
            </w:pPr>
            <w:r w:rsidRPr="00561FB7">
              <w:rPr>
                <w:bCs/>
                <w:sz w:val="18"/>
                <w:szCs w:val="18"/>
              </w:rPr>
              <w:t>7 216.52</w:t>
            </w:r>
          </w:p>
        </w:tc>
      </w:tr>
      <w:tr w:rsidR="00561FB7" w:rsidRPr="00561FB7" w:rsidTr="00561FB7">
        <w:trPr>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561FB7" w:rsidRPr="00561FB7" w:rsidRDefault="00561FB7" w:rsidP="00561FB7">
            <w:pPr>
              <w:ind w:left="0" w:firstLine="0"/>
              <w:jc w:val="left"/>
              <w:rPr>
                <w:sz w:val="18"/>
                <w:szCs w:val="18"/>
              </w:rPr>
            </w:pPr>
            <w:r w:rsidRPr="00561FB7">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ind w:left="0" w:firstLine="0"/>
              <w:jc w:val="left"/>
              <w:rPr>
                <w:sz w:val="18"/>
                <w:szCs w:val="18"/>
              </w:rPr>
            </w:pPr>
            <w:r w:rsidRPr="00561FB7">
              <w:rPr>
                <w:sz w:val="18"/>
                <w:szCs w:val="18"/>
              </w:rPr>
              <w:t>734 01 02 00 00 10 0000 710</w:t>
            </w:r>
          </w:p>
        </w:tc>
        <w:tc>
          <w:tcPr>
            <w:tcW w:w="1276"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p>
          <w:p w:rsidR="00561FB7" w:rsidRPr="00561FB7" w:rsidRDefault="00561FB7" w:rsidP="00561FB7">
            <w:pPr>
              <w:ind w:left="0" w:firstLine="0"/>
              <w:jc w:val="right"/>
              <w:rPr>
                <w:bCs/>
                <w:sz w:val="18"/>
                <w:szCs w:val="18"/>
              </w:rPr>
            </w:pPr>
            <w:r w:rsidRPr="00561FB7">
              <w:rPr>
                <w:bCs/>
                <w:sz w:val="18"/>
                <w:szCs w:val="18"/>
              </w:rPr>
              <w:t>8 804.15</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bCs/>
                <w:sz w:val="18"/>
                <w:szCs w:val="18"/>
                <w:highlight w:val="yellow"/>
              </w:rPr>
            </w:pPr>
          </w:p>
          <w:p w:rsidR="00561FB7" w:rsidRPr="00561FB7" w:rsidRDefault="00561FB7" w:rsidP="00561FB7">
            <w:pPr>
              <w:ind w:left="0" w:firstLine="0"/>
              <w:jc w:val="right"/>
              <w:rPr>
                <w:bCs/>
                <w:sz w:val="18"/>
                <w:szCs w:val="18"/>
                <w:highlight w:val="yellow"/>
              </w:rPr>
            </w:pPr>
            <w:r w:rsidRPr="00561FB7">
              <w:rPr>
                <w:bCs/>
                <w:sz w:val="18"/>
                <w:szCs w:val="18"/>
              </w:rPr>
              <w:t>7 216.52</w:t>
            </w:r>
          </w:p>
        </w:tc>
      </w:tr>
      <w:tr w:rsidR="00561FB7" w:rsidRPr="00561FB7" w:rsidTr="00561FB7">
        <w:trPr>
          <w:trHeight w:val="510"/>
        </w:trPr>
        <w:tc>
          <w:tcPr>
            <w:tcW w:w="4721" w:type="dxa"/>
            <w:tcBorders>
              <w:top w:val="nil"/>
              <w:left w:val="single" w:sz="4" w:space="0" w:color="auto"/>
              <w:bottom w:val="single" w:sz="4" w:space="0" w:color="auto"/>
              <w:right w:val="single" w:sz="4" w:space="0" w:color="auto"/>
            </w:tcBorders>
            <w:shd w:val="clear" w:color="auto" w:fill="auto"/>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lastRenderedPageBreak/>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ind w:left="0" w:firstLine="0"/>
              <w:jc w:val="left"/>
              <w:rPr>
                <w:bCs/>
                <w:sz w:val="18"/>
                <w:szCs w:val="18"/>
              </w:rPr>
            </w:pPr>
            <w:r w:rsidRPr="00561FB7">
              <w:rPr>
                <w:bCs/>
                <w:sz w:val="18"/>
                <w:szCs w:val="18"/>
              </w:rPr>
              <w:t>734 01 03 00 00 00 0000 000</w:t>
            </w:r>
          </w:p>
        </w:tc>
        <w:tc>
          <w:tcPr>
            <w:tcW w:w="1276"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r w:rsidRPr="00561FB7">
              <w:rPr>
                <w:bCs/>
                <w:sz w:val="18"/>
                <w:szCs w:val="18"/>
              </w:rPr>
              <w:t>-2 513.70</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bCs/>
                <w:sz w:val="18"/>
                <w:szCs w:val="18"/>
              </w:rPr>
            </w:pPr>
            <w:r w:rsidRPr="00561FB7">
              <w:rPr>
                <w:bCs/>
                <w:sz w:val="18"/>
                <w:szCs w:val="18"/>
              </w:rPr>
              <w:t>0.00</w:t>
            </w:r>
          </w:p>
        </w:tc>
      </w:tr>
      <w:tr w:rsidR="00561FB7" w:rsidRPr="00561FB7" w:rsidTr="00561FB7">
        <w:trPr>
          <w:trHeight w:val="510"/>
        </w:trPr>
        <w:tc>
          <w:tcPr>
            <w:tcW w:w="4721" w:type="dxa"/>
            <w:tcBorders>
              <w:top w:val="nil"/>
              <w:left w:val="single" w:sz="4" w:space="0" w:color="auto"/>
              <w:bottom w:val="single" w:sz="4" w:space="0" w:color="auto"/>
              <w:right w:val="single" w:sz="4" w:space="0" w:color="auto"/>
            </w:tcBorders>
            <w:shd w:val="clear" w:color="auto" w:fill="auto"/>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ind w:left="0" w:firstLine="0"/>
              <w:jc w:val="left"/>
              <w:rPr>
                <w:bCs/>
                <w:sz w:val="18"/>
                <w:szCs w:val="18"/>
              </w:rPr>
            </w:pPr>
            <w:r w:rsidRPr="00561FB7">
              <w:rPr>
                <w:bCs/>
                <w:sz w:val="18"/>
                <w:szCs w:val="18"/>
              </w:rPr>
              <w:t>734 01 03 01 00 00 0000 000</w:t>
            </w:r>
          </w:p>
        </w:tc>
        <w:tc>
          <w:tcPr>
            <w:tcW w:w="1276"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r w:rsidRPr="00561FB7">
              <w:rPr>
                <w:bCs/>
                <w:sz w:val="18"/>
                <w:szCs w:val="18"/>
              </w:rPr>
              <w:t>0.00</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bCs/>
                <w:sz w:val="18"/>
                <w:szCs w:val="18"/>
              </w:rPr>
            </w:pPr>
            <w:r w:rsidRPr="00561FB7">
              <w:rPr>
                <w:bCs/>
                <w:sz w:val="18"/>
                <w:szCs w:val="18"/>
              </w:rPr>
              <w:t>0.00</w:t>
            </w:r>
          </w:p>
        </w:tc>
      </w:tr>
      <w:tr w:rsidR="00561FB7" w:rsidRPr="00561FB7" w:rsidTr="00561FB7">
        <w:trPr>
          <w:trHeight w:val="510"/>
        </w:trPr>
        <w:tc>
          <w:tcPr>
            <w:tcW w:w="4721" w:type="dxa"/>
            <w:tcBorders>
              <w:top w:val="nil"/>
              <w:left w:val="single" w:sz="4" w:space="0" w:color="auto"/>
              <w:bottom w:val="single" w:sz="4" w:space="0" w:color="auto"/>
              <w:right w:val="single" w:sz="4" w:space="0" w:color="auto"/>
            </w:tcBorders>
            <w:shd w:val="clear" w:color="auto" w:fill="auto"/>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ind w:left="0" w:firstLine="0"/>
              <w:jc w:val="left"/>
              <w:rPr>
                <w:bCs/>
                <w:sz w:val="18"/>
                <w:szCs w:val="18"/>
              </w:rPr>
            </w:pPr>
            <w:r w:rsidRPr="00561FB7">
              <w:rPr>
                <w:bCs/>
                <w:sz w:val="18"/>
                <w:szCs w:val="18"/>
              </w:rPr>
              <w:t>734 01 03 01 00 00 0000 700</w:t>
            </w:r>
          </w:p>
        </w:tc>
        <w:tc>
          <w:tcPr>
            <w:tcW w:w="1276"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r w:rsidRPr="00561FB7">
              <w:rPr>
                <w:bCs/>
                <w:sz w:val="18"/>
                <w:szCs w:val="18"/>
              </w:rPr>
              <w:t>0.00</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bCs/>
                <w:sz w:val="18"/>
                <w:szCs w:val="18"/>
              </w:rPr>
            </w:pPr>
            <w:r w:rsidRPr="00561FB7">
              <w:rPr>
                <w:bCs/>
                <w:sz w:val="18"/>
                <w:szCs w:val="18"/>
              </w:rPr>
              <w:t>0.00</w:t>
            </w:r>
          </w:p>
        </w:tc>
      </w:tr>
      <w:tr w:rsidR="00561FB7" w:rsidRPr="00561FB7" w:rsidTr="00561FB7">
        <w:trPr>
          <w:trHeight w:val="510"/>
        </w:trPr>
        <w:tc>
          <w:tcPr>
            <w:tcW w:w="4721" w:type="dxa"/>
            <w:tcBorders>
              <w:top w:val="nil"/>
              <w:left w:val="single" w:sz="4" w:space="0" w:color="auto"/>
              <w:bottom w:val="single" w:sz="4" w:space="0" w:color="auto"/>
              <w:right w:val="single" w:sz="4" w:space="0" w:color="auto"/>
            </w:tcBorders>
            <w:shd w:val="clear" w:color="auto" w:fill="auto"/>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ind w:left="0" w:firstLine="0"/>
              <w:jc w:val="left"/>
              <w:rPr>
                <w:bCs/>
                <w:sz w:val="18"/>
                <w:szCs w:val="18"/>
              </w:rPr>
            </w:pPr>
            <w:r w:rsidRPr="00561FB7">
              <w:rPr>
                <w:bCs/>
                <w:sz w:val="18"/>
                <w:szCs w:val="18"/>
              </w:rPr>
              <w:t>734 01 03 01 00 10 0000 710</w:t>
            </w:r>
          </w:p>
        </w:tc>
        <w:tc>
          <w:tcPr>
            <w:tcW w:w="1276"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r w:rsidRPr="00561FB7">
              <w:rPr>
                <w:bCs/>
                <w:sz w:val="18"/>
                <w:szCs w:val="18"/>
              </w:rPr>
              <w:t>0.00</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bCs/>
                <w:sz w:val="18"/>
                <w:szCs w:val="18"/>
              </w:rPr>
            </w:pPr>
            <w:r w:rsidRPr="00561FB7">
              <w:rPr>
                <w:bCs/>
                <w:sz w:val="18"/>
                <w:szCs w:val="18"/>
              </w:rPr>
              <w:t>0.00</w:t>
            </w:r>
          </w:p>
        </w:tc>
      </w:tr>
      <w:tr w:rsidR="00561FB7" w:rsidRPr="00561FB7" w:rsidTr="00561FB7">
        <w:trPr>
          <w:trHeight w:val="510"/>
        </w:trPr>
        <w:tc>
          <w:tcPr>
            <w:tcW w:w="4721" w:type="dxa"/>
            <w:tcBorders>
              <w:top w:val="nil"/>
              <w:left w:val="single" w:sz="4" w:space="0" w:color="auto"/>
              <w:bottom w:val="single" w:sz="4" w:space="0" w:color="auto"/>
              <w:right w:val="single" w:sz="4" w:space="0" w:color="auto"/>
            </w:tcBorders>
            <w:shd w:val="clear" w:color="auto" w:fill="auto"/>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ind w:left="0" w:firstLine="0"/>
              <w:jc w:val="left"/>
              <w:rPr>
                <w:bCs/>
                <w:sz w:val="18"/>
                <w:szCs w:val="18"/>
              </w:rPr>
            </w:pPr>
            <w:r w:rsidRPr="00561FB7">
              <w:rPr>
                <w:bCs/>
                <w:sz w:val="18"/>
                <w:szCs w:val="18"/>
              </w:rPr>
              <w:t>734 01 03 01 00 00 0000 800</w:t>
            </w:r>
          </w:p>
        </w:tc>
        <w:tc>
          <w:tcPr>
            <w:tcW w:w="1276"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r w:rsidRPr="00561FB7">
              <w:rPr>
                <w:bCs/>
                <w:sz w:val="18"/>
                <w:szCs w:val="18"/>
              </w:rPr>
              <w:t>-2 513.70</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bCs/>
                <w:sz w:val="18"/>
                <w:szCs w:val="18"/>
              </w:rPr>
            </w:pPr>
            <w:r w:rsidRPr="00561FB7">
              <w:rPr>
                <w:bCs/>
                <w:sz w:val="18"/>
                <w:szCs w:val="18"/>
              </w:rPr>
              <w:t>0.00</w:t>
            </w:r>
          </w:p>
        </w:tc>
      </w:tr>
      <w:tr w:rsidR="00561FB7" w:rsidRPr="00561FB7" w:rsidTr="00561FB7">
        <w:trPr>
          <w:trHeight w:val="510"/>
        </w:trPr>
        <w:tc>
          <w:tcPr>
            <w:tcW w:w="4721" w:type="dxa"/>
            <w:tcBorders>
              <w:top w:val="nil"/>
              <w:left w:val="single" w:sz="4" w:space="0" w:color="auto"/>
              <w:bottom w:val="single" w:sz="4" w:space="0" w:color="auto"/>
              <w:right w:val="single" w:sz="4" w:space="0" w:color="auto"/>
            </w:tcBorders>
            <w:shd w:val="clear" w:color="auto" w:fill="auto"/>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autoSpaceDE w:val="0"/>
              <w:autoSpaceDN w:val="0"/>
              <w:adjustRightInd w:val="0"/>
              <w:ind w:left="0" w:firstLine="0"/>
              <w:jc w:val="left"/>
              <w:rPr>
                <w:rFonts w:eastAsiaTheme="minorEastAsia"/>
                <w:sz w:val="18"/>
                <w:szCs w:val="18"/>
              </w:rPr>
            </w:pPr>
            <w:r w:rsidRPr="00561FB7">
              <w:rPr>
                <w:rFonts w:eastAsiaTheme="minorEastAsia"/>
                <w:sz w:val="18"/>
                <w:szCs w:val="18"/>
              </w:rPr>
              <w:t>734 01 03 01 00 10 0000 810</w:t>
            </w:r>
          </w:p>
        </w:tc>
        <w:tc>
          <w:tcPr>
            <w:tcW w:w="1276"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bCs/>
                <w:sz w:val="18"/>
                <w:szCs w:val="18"/>
              </w:rPr>
            </w:pPr>
            <w:r w:rsidRPr="00561FB7">
              <w:rPr>
                <w:bCs/>
                <w:sz w:val="18"/>
                <w:szCs w:val="18"/>
              </w:rPr>
              <w:t>-2 513.70</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bCs/>
                <w:sz w:val="18"/>
                <w:szCs w:val="18"/>
              </w:rPr>
            </w:pPr>
            <w:r w:rsidRPr="00561FB7">
              <w:rPr>
                <w:bCs/>
                <w:sz w:val="18"/>
                <w:szCs w:val="18"/>
              </w:rPr>
              <w:t>0.00</w:t>
            </w:r>
          </w:p>
        </w:tc>
      </w:tr>
      <w:tr w:rsidR="00561FB7" w:rsidRPr="00561FB7" w:rsidTr="00561FB7">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561FB7" w:rsidRPr="00561FB7" w:rsidRDefault="00561FB7" w:rsidP="00561FB7">
            <w:pPr>
              <w:ind w:left="0" w:firstLine="0"/>
              <w:jc w:val="left"/>
              <w:rPr>
                <w:bCs/>
                <w:sz w:val="18"/>
                <w:szCs w:val="18"/>
              </w:rPr>
            </w:pPr>
            <w:r w:rsidRPr="00561FB7">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bCs/>
                <w:sz w:val="18"/>
                <w:szCs w:val="18"/>
              </w:rPr>
            </w:pPr>
            <w:r w:rsidRPr="00561FB7">
              <w:rPr>
                <w:bCs/>
                <w:sz w:val="18"/>
                <w:szCs w:val="18"/>
              </w:rPr>
              <w:t>734 01 05 00 00 00 0000 000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bCs/>
                <w:sz w:val="18"/>
                <w:szCs w:val="18"/>
              </w:rPr>
            </w:pPr>
            <w:r w:rsidRPr="00561FB7">
              <w:rPr>
                <w:bCs/>
                <w:sz w:val="18"/>
                <w:szCs w:val="18"/>
              </w:rPr>
              <w:t>-4 017.85</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bCs/>
                <w:sz w:val="18"/>
                <w:szCs w:val="18"/>
              </w:rPr>
            </w:pPr>
            <w:r w:rsidRPr="00561FB7">
              <w:rPr>
                <w:bCs/>
                <w:sz w:val="18"/>
                <w:szCs w:val="18"/>
              </w:rPr>
              <w:t>-7 964.62</w:t>
            </w:r>
          </w:p>
        </w:tc>
      </w:tr>
      <w:tr w:rsidR="00561FB7" w:rsidRPr="00561FB7" w:rsidTr="00561FB7">
        <w:trPr>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bCs/>
                <w:sz w:val="18"/>
                <w:szCs w:val="18"/>
              </w:rPr>
            </w:pPr>
            <w:r w:rsidRPr="00561FB7">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734 01 05 00 00 00 0000 500</w:t>
            </w:r>
          </w:p>
        </w:tc>
        <w:tc>
          <w:tcPr>
            <w:tcW w:w="1276"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sz w:val="18"/>
                <w:szCs w:val="18"/>
              </w:rPr>
            </w:pPr>
            <w:r w:rsidRPr="00561FB7">
              <w:rPr>
                <w:sz w:val="18"/>
                <w:szCs w:val="18"/>
              </w:rPr>
              <w:t>-169 861.42</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sz w:val="18"/>
                <w:szCs w:val="18"/>
              </w:rPr>
            </w:pPr>
            <w:r w:rsidRPr="00561FB7">
              <w:rPr>
                <w:sz w:val="18"/>
                <w:szCs w:val="18"/>
              </w:rPr>
              <w:t>-179 571.32</w:t>
            </w:r>
          </w:p>
        </w:tc>
      </w:tr>
      <w:tr w:rsidR="00561FB7" w:rsidRPr="00561FB7" w:rsidTr="00561FB7">
        <w:trPr>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734 01 05 02 00 00 0000 500</w:t>
            </w:r>
          </w:p>
        </w:tc>
        <w:tc>
          <w:tcPr>
            <w:tcW w:w="1276"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sz w:val="18"/>
                <w:szCs w:val="18"/>
              </w:rPr>
            </w:pPr>
            <w:r w:rsidRPr="00561FB7">
              <w:rPr>
                <w:sz w:val="18"/>
                <w:szCs w:val="18"/>
              </w:rPr>
              <w:t>-169 861.42</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sz w:val="18"/>
                <w:szCs w:val="18"/>
              </w:rPr>
            </w:pPr>
            <w:r w:rsidRPr="00561FB7">
              <w:rPr>
                <w:sz w:val="18"/>
                <w:szCs w:val="18"/>
              </w:rPr>
              <w:t>-179 571.32</w:t>
            </w:r>
          </w:p>
        </w:tc>
      </w:tr>
      <w:tr w:rsidR="00561FB7" w:rsidRPr="00561FB7" w:rsidTr="00561FB7">
        <w:trPr>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561FB7" w:rsidRPr="00561FB7" w:rsidRDefault="00561FB7" w:rsidP="00561FB7">
            <w:pPr>
              <w:ind w:left="0" w:firstLine="0"/>
              <w:jc w:val="left"/>
              <w:rPr>
                <w:sz w:val="18"/>
                <w:szCs w:val="18"/>
              </w:rPr>
            </w:pPr>
            <w:r w:rsidRPr="00561FB7">
              <w:rPr>
                <w:rFonts w:eastAsiaTheme="minorEastAsia"/>
                <w:sz w:val="18"/>
                <w:szCs w:val="18"/>
              </w:rPr>
              <w:t>734 01 05 02 01 00 0000 510</w:t>
            </w:r>
          </w:p>
        </w:tc>
        <w:tc>
          <w:tcPr>
            <w:tcW w:w="1276"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sz w:val="18"/>
                <w:szCs w:val="18"/>
              </w:rPr>
            </w:pPr>
            <w:r w:rsidRPr="00561FB7">
              <w:rPr>
                <w:sz w:val="18"/>
                <w:szCs w:val="18"/>
              </w:rPr>
              <w:t>-169 861.42</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sz w:val="18"/>
                <w:szCs w:val="18"/>
              </w:rPr>
            </w:pPr>
            <w:r w:rsidRPr="00561FB7">
              <w:rPr>
                <w:sz w:val="18"/>
                <w:szCs w:val="18"/>
              </w:rPr>
              <w:t>-179 571.32</w:t>
            </w:r>
          </w:p>
        </w:tc>
      </w:tr>
      <w:tr w:rsidR="00561FB7" w:rsidRPr="00561FB7" w:rsidTr="00561FB7">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734 01 05 02 01 10 0000 510</w:t>
            </w:r>
          </w:p>
        </w:tc>
        <w:tc>
          <w:tcPr>
            <w:tcW w:w="1276" w:type="dxa"/>
            <w:tcBorders>
              <w:top w:val="nil"/>
              <w:left w:val="nil"/>
              <w:bottom w:val="single" w:sz="4" w:space="0" w:color="auto"/>
              <w:right w:val="single" w:sz="4" w:space="0" w:color="auto"/>
            </w:tcBorders>
            <w:shd w:val="clear" w:color="auto" w:fill="auto"/>
            <w:noWrap/>
            <w:vAlign w:val="bottom"/>
          </w:tcPr>
          <w:p w:rsidR="00561FB7" w:rsidRPr="00561FB7" w:rsidRDefault="00561FB7" w:rsidP="00561FB7">
            <w:pPr>
              <w:ind w:left="0" w:firstLine="0"/>
              <w:jc w:val="right"/>
              <w:rPr>
                <w:sz w:val="18"/>
                <w:szCs w:val="18"/>
              </w:rPr>
            </w:pPr>
            <w:r w:rsidRPr="00561FB7">
              <w:rPr>
                <w:sz w:val="18"/>
                <w:szCs w:val="18"/>
              </w:rPr>
              <w:t>-169 861.42</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sz w:val="18"/>
                <w:szCs w:val="18"/>
              </w:rPr>
            </w:pPr>
            <w:r w:rsidRPr="00561FB7">
              <w:rPr>
                <w:sz w:val="18"/>
                <w:szCs w:val="18"/>
              </w:rPr>
              <w:t>-179 571.32</w:t>
            </w:r>
          </w:p>
        </w:tc>
      </w:tr>
      <w:tr w:rsidR="00561FB7" w:rsidRPr="00561FB7" w:rsidTr="00561FB7">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bCs/>
                <w:sz w:val="18"/>
                <w:szCs w:val="18"/>
              </w:rPr>
            </w:pPr>
            <w:r w:rsidRPr="00561FB7">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734 01 05 00 00 00 0000 600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sz w:val="18"/>
                <w:szCs w:val="18"/>
              </w:rPr>
            </w:pPr>
            <w:r w:rsidRPr="00561FB7">
              <w:rPr>
                <w:sz w:val="18"/>
                <w:szCs w:val="18"/>
              </w:rPr>
              <w:t>165 843.57</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sz w:val="18"/>
                <w:szCs w:val="18"/>
              </w:rPr>
            </w:pPr>
            <w:r w:rsidRPr="00561FB7">
              <w:rPr>
                <w:sz w:val="18"/>
                <w:szCs w:val="18"/>
              </w:rPr>
              <w:t>171 606.70</w:t>
            </w:r>
          </w:p>
        </w:tc>
      </w:tr>
      <w:tr w:rsidR="00561FB7" w:rsidRPr="00561FB7" w:rsidTr="00561FB7">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734 01 05 02 00 00 0000 600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sz w:val="18"/>
                <w:szCs w:val="18"/>
              </w:rPr>
            </w:pPr>
            <w:r w:rsidRPr="00561FB7">
              <w:rPr>
                <w:sz w:val="18"/>
                <w:szCs w:val="18"/>
              </w:rPr>
              <w:t>165 843.57</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sz w:val="18"/>
                <w:szCs w:val="18"/>
              </w:rPr>
            </w:pPr>
            <w:r w:rsidRPr="00561FB7">
              <w:rPr>
                <w:sz w:val="18"/>
                <w:szCs w:val="18"/>
              </w:rPr>
              <w:t>171 606.70</w:t>
            </w:r>
          </w:p>
        </w:tc>
      </w:tr>
      <w:tr w:rsidR="00561FB7" w:rsidRPr="00561FB7" w:rsidTr="00561FB7">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561FB7" w:rsidRPr="00561FB7" w:rsidRDefault="00561FB7" w:rsidP="00561FB7">
            <w:pPr>
              <w:ind w:left="0" w:firstLine="0"/>
              <w:jc w:val="left"/>
              <w:rPr>
                <w:sz w:val="18"/>
                <w:szCs w:val="18"/>
              </w:rPr>
            </w:pPr>
          </w:p>
          <w:p w:rsidR="00561FB7" w:rsidRPr="00561FB7" w:rsidRDefault="00561FB7" w:rsidP="00561FB7">
            <w:pPr>
              <w:ind w:left="0" w:firstLine="0"/>
              <w:jc w:val="left"/>
              <w:rPr>
                <w:sz w:val="18"/>
                <w:szCs w:val="18"/>
              </w:rPr>
            </w:pPr>
            <w:r w:rsidRPr="00561FB7">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734 01 05 02 01 00 0000 610</w:t>
            </w:r>
          </w:p>
        </w:tc>
        <w:tc>
          <w:tcPr>
            <w:tcW w:w="1276"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sz w:val="18"/>
                <w:szCs w:val="18"/>
              </w:rPr>
            </w:pPr>
            <w:r w:rsidRPr="00561FB7">
              <w:rPr>
                <w:sz w:val="18"/>
                <w:szCs w:val="18"/>
              </w:rPr>
              <w:t>165 843.57</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sz w:val="18"/>
                <w:szCs w:val="18"/>
              </w:rPr>
            </w:pPr>
            <w:r w:rsidRPr="00561FB7">
              <w:rPr>
                <w:sz w:val="18"/>
                <w:szCs w:val="18"/>
              </w:rPr>
              <w:t>171 606.70</w:t>
            </w:r>
          </w:p>
        </w:tc>
      </w:tr>
      <w:tr w:rsidR="00561FB7" w:rsidRPr="00561FB7" w:rsidTr="00561FB7">
        <w:trPr>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561FB7" w:rsidRPr="00561FB7" w:rsidRDefault="00561FB7" w:rsidP="00561FB7">
            <w:pPr>
              <w:autoSpaceDE w:val="0"/>
              <w:autoSpaceDN w:val="0"/>
              <w:adjustRightInd w:val="0"/>
              <w:ind w:left="0" w:firstLine="0"/>
              <w:rPr>
                <w:rFonts w:eastAsiaTheme="minorEastAsia"/>
                <w:sz w:val="18"/>
                <w:szCs w:val="18"/>
              </w:rPr>
            </w:pPr>
            <w:r w:rsidRPr="00561FB7">
              <w:rPr>
                <w:rFonts w:eastAsiaTheme="minorEastAsia"/>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561FB7" w:rsidRPr="00561FB7" w:rsidRDefault="00561FB7" w:rsidP="00561FB7">
            <w:pPr>
              <w:ind w:left="0" w:firstLine="0"/>
              <w:jc w:val="left"/>
              <w:rPr>
                <w:sz w:val="18"/>
                <w:szCs w:val="18"/>
              </w:rPr>
            </w:pPr>
            <w:r w:rsidRPr="00561FB7">
              <w:rPr>
                <w:sz w:val="18"/>
                <w:szCs w:val="18"/>
              </w:rPr>
              <w:t>734 01 05 02 01 10 0000 610</w:t>
            </w:r>
          </w:p>
        </w:tc>
        <w:tc>
          <w:tcPr>
            <w:tcW w:w="1276" w:type="dxa"/>
            <w:tcBorders>
              <w:top w:val="nil"/>
              <w:left w:val="nil"/>
              <w:bottom w:val="single" w:sz="4" w:space="0" w:color="auto"/>
              <w:right w:val="single" w:sz="4" w:space="0" w:color="auto"/>
            </w:tcBorders>
            <w:shd w:val="clear" w:color="auto" w:fill="auto"/>
            <w:noWrap/>
            <w:vAlign w:val="bottom"/>
            <w:hideMark/>
          </w:tcPr>
          <w:p w:rsidR="00561FB7" w:rsidRPr="00561FB7" w:rsidRDefault="00561FB7" w:rsidP="00561FB7">
            <w:pPr>
              <w:ind w:left="0" w:firstLine="0"/>
              <w:jc w:val="right"/>
              <w:rPr>
                <w:sz w:val="18"/>
                <w:szCs w:val="18"/>
              </w:rPr>
            </w:pPr>
            <w:r w:rsidRPr="00561FB7">
              <w:rPr>
                <w:sz w:val="18"/>
                <w:szCs w:val="18"/>
              </w:rPr>
              <w:t>165 843.57</w:t>
            </w:r>
          </w:p>
        </w:tc>
        <w:tc>
          <w:tcPr>
            <w:tcW w:w="1382" w:type="dxa"/>
            <w:tcBorders>
              <w:top w:val="nil"/>
              <w:left w:val="nil"/>
              <w:bottom w:val="single" w:sz="4" w:space="0" w:color="auto"/>
              <w:right w:val="single" w:sz="4" w:space="0" w:color="auto"/>
            </w:tcBorders>
            <w:vAlign w:val="bottom"/>
          </w:tcPr>
          <w:p w:rsidR="00561FB7" w:rsidRPr="00561FB7" w:rsidRDefault="00561FB7" w:rsidP="00561FB7">
            <w:pPr>
              <w:ind w:left="0" w:firstLine="0"/>
              <w:jc w:val="right"/>
              <w:rPr>
                <w:sz w:val="18"/>
                <w:szCs w:val="18"/>
              </w:rPr>
            </w:pPr>
            <w:r w:rsidRPr="00561FB7">
              <w:rPr>
                <w:sz w:val="18"/>
                <w:szCs w:val="18"/>
              </w:rPr>
              <w:t>171 606.70</w:t>
            </w:r>
          </w:p>
        </w:tc>
      </w:tr>
    </w:tbl>
    <w:p w:rsidR="00561FB7" w:rsidRPr="00561FB7" w:rsidRDefault="00561FB7" w:rsidP="00561FB7">
      <w:pPr>
        <w:spacing w:after="160" w:line="259" w:lineRule="auto"/>
        <w:ind w:left="0" w:firstLine="0"/>
        <w:jc w:val="left"/>
        <w:rPr>
          <w:rFonts w:eastAsiaTheme="minorEastAsia"/>
          <w:sz w:val="18"/>
          <w:szCs w:val="18"/>
        </w:rPr>
      </w:pPr>
    </w:p>
    <w:p w:rsidR="00561FB7" w:rsidRPr="00561FB7" w:rsidRDefault="00561FB7" w:rsidP="00561FB7">
      <w:pPr>
        <w:spacing w:line="259" w:lineRule="auto"/>
        <w:ind w:left="284" w:firstLine="0"/>
        <w:jc w:val="left"/>
        <w:rPr>
          <w:rFonts w:eastAsiaTheme="minorEastAsia"/>
          <w:sz w:val="18"/>
          <w:szCs w:val="18"/>
        </w:rPr>
      </w:pPr>
    </w:p>
    <w:tbl>
      <w:tblPr>
        <w:tblStyle w:val="1040"/>
        <w:tblW w:w="10031" w:type="dxa"/>
        <w:tblLayout w:type="fixed"/>
        <w:tblLook w:val="04A0" w:firstRow="1" w:lastRow="0" w:firstColumn="1" w:lastColumn="0" w:noHBand="0" w:noVBand="1"/>
      </w:tblPr>
      <w:tblGrid>
        <w:gridCol w:w="534"/>
        <w:gridCol w:w="2976"/>
        <w:gridCol w:w="1843"/>
        <w:gridCol w:w="567"/>
        <w:gridCol w:w="425"/>
        <w:gridCol w:w="567"/>
        <w:gridCol w:w="1276"/>
        <w:gridCol w:w="567"/>
        <w:gridCol w:w="1276"/>
      </w:tblGrid>
      <w:tr w:rsidR="00561FB7" w:rsidRPr="00561FB7" w:rsidTr="00561FB7">
        <w:tc>
          <w:tcPr>
            <w:tcW w:w="10031" w:type="dxa"/>
            <w:gridSpan w:val="9"/>
            <w:tcBorders>
              <w:top w:val="nil"/>
              <w:left w:val="nil"/>
              <w:bottom w:val="single" w:sz="4" w:space="0" w:color="auto"/>
              <w:right w:val="nil"/>
            </w:tcBorders>
          </w:tcPr>
          <w:p w:rsidR="00561FB7" w:rsidRPr="00FE3261" w:rsidRDefault="00561FB7" w:rsidP="00FE3261">
            <w:pPr>
              <w:spacing w:after="160" w:line="259" w:lineRule="auto"/>
              <w:ind w:firstLine="5670"/>
              <w:jc w:val="right"/>
              <w:rPr>
                <w:rFonts w:ascii="Times New Roman" w:eastAsiaTheme="minorEastAsia" w:hAnsi="Times New Roman" w:cs="Times New Roman"/>
                <w:i/>
                <w:sz w:val="18"/>
                <w:szCs w:val="18"/>
              </w:rPr>
            </w:pPr>
            <w:r w:rsidRPr="00FE3261">
              <w:rPr>
                <w:rFonts w:ascii="Times New Roman" w:eastAsiaTheme="minorEastAsia" w:hAnsi="Times New Roman" w:cs="Times New Roman"/>
                <w:i/>
                <w:sz w:val="18"/>
                <w:szCs w:val="18"/>
              </w:rPr>
              <w:t>Приложение 11</w:t>
            </w:r>
          </w:p>
          <w:p w:rsidR="00561FB7" w:rsidRPr="00FE3261" w:rsidRDefault="00561FB7" w:rsidP="00FE3261">
            <w:pPr>
              <w:spacing w:after="160" w:line="259" w:lineRule="auto"/>
              <w:ind w:firstLine="5670"/>
              <w:jc w:val="right"/>
              <w:rPr>
                <w:rFonts w:ascii="Times New Roman" w:eastAsiaTheme="minorEastAsia" w:hAnsi="Times New Roman" w:cs="Times New Roman"/>
                <w:i/>
                <w:sz w:val="18"/>
                <w:szCs w:val="18"/>
              </w:rPr>
            </w:pPr>
            <w:r w:rsidRPr="00FE3261">
              <w:rPr>
                <w:rFonts w:ascii="Times New Roman" w:eastAsiaTheme="minorEastAsia" w:hAnsi="Times New Roman" w:cs="Times New Roman"/>
                <w:i/>
                <w:sz w:val="18"/>
                <w:szCs w:val="18"/>
              </w:rPr>
              <w:t xml:space="preserve">к проекту решения Думы Хомутовского </w:t>
            </w:r>
          </w:p>
          <w:p w:rsidR="00561FB7" w:rsidRPr="00FE3261" w:rsidRDefault="00561FB7" w:rsidP="00FE3261">
            <w:pPr>
              <w:spacing w:after="160" w:line="259" w:lineRule="auto"/>
              <w:ind w:firstLine="5670"/>
              <w:jc w:val="right"/>
              <w:rPr>
                <w:rFonts w:ascii="Times New Roman" w:eastAsiaTheme="minorEastAsia" w:hAnsi="Times New Roman" w:cs="Times New Roman"/>
                <w:i/>
                <w:sz w:val="18"/>
                <w:szCs w:val="18"/>
              </w:rPr>
            </w:pPr>
            <w:r w:rsidRPr="00FE3261">
              <w:rPr>
                <w:rFonts w:ascii="Times New Roman" w:eastAsiaTheme="minorEastAsia" w:hAnsi="Times New Roman" w:cs="Times New Roman"/>
                <w:i/>
                <w:sz w:val="18"/>
                <w:szCs w:val="18"/>
              </w:rPr>
              <w:t>муниципального образования</w:t>
            </w:r>
          </w:p>
          <w:p w:rsidR="00561FB7" w:rsidRPr="00FE3261" w:rsidRDefault="009433D9" w:rsidP="00FE3261">
            <w:pPr>
              <w:spacing w:after="160" w:line="259" w:lineRule="auto"/>
              <w:ind w:firstLine="5670"/>
              <w:jc w:val="right"/>
              <w:rPr>
                <w:rFonts w:ascii="Times New Roman" w:eastAsiaTheme="minorEastAsia" w:hAnsi="Times New Roman" w:cs="Times New Roman"/>
                <w:i/>
                <w:sz w:val="18"/>
                <w:szCs w:val="18"/>
              </w:rPr>
            </w:pPr>
            <w:r>
              <w:rPr>
                <w:rFonts w:ascii="Times New Roman" w:eastAsiaTheme="minorEastAsia" w:hAnsi="Times New Roman" w:cs="Times New Roman"/>
                <w:i/>
                <w:sz w:val="18"/>
                <w:szCs w:val="18"/>
              </w:rPr>
              <w:t xml:space="preserve">от 19.12.2024 </w:t>
            </w:r>
            <w:r w:rsidR="00561FB7" w:rsidRPr="00FE3261">
              <w:rPr>
                <w:rFonts w:ascii="Times New Roman" w:eastAsiaTheme="minorEastAsia" w:hAnsi="Times New Roman" w:cs="Times New Roman"/>
                <w:i/>
                <w:sz w:val="18"/>
                <w:szCs w:val="18"/>
              </w:rPr>
              <w:t>№</w:t>
            </w:r>
            <w:r>
              <w:rPr>
                <w:rFonts w:ascii="Times New Roman" w:eastAsiaTheme="minorEastAsia" w:hAnsi="Times New Roman" w:cs="Times New Roman"/>
                <w:i/>
                <w:sz w:val="18"/>
                <w:szCs w:val="18"/>
              </w:rPr>
              <w:t xml:space="preserve"> 33-160 д</w:t>
            </w:r>
          </w:p>
          <w:p w:rsidR="00561FB7" w:rsidRPr="00561FB7" w:rsidRDefault="00561FB7" w:rsidP="00561FB7">
            <w:pPr>
              <w:spacing w:after="160" w:line="259" w:lineRule="auto"/>
              <w:jc w:val="center"/>
              <w:rPr>
                <w:rFonts w:ascii="Times New Roman" w:eastAsiaTheme="minorEastAsia" w:hAnsi="Times New Roman" w:cs="Times New Roman"/>
                <w:sz w:val="18"/>
                <w:szCs w:val="18"/>
              </w:rPr>
            </w:pPr>
          </w:p>
          <w:p w:rsidR="00561FB7" w:rsidRPr="00561FB7" w:rsidRDefault="00561FB7" w:rsidP="00561FB7">
            <w:pPr>
              <w:spacing w:after="160" w:line="259" w:lineRule="auto"/>
              <w:jc w:val="center"/>
              <w:rPr>
                <w:rFonts w:ascii="Times New Roman" w:eastAsiaTheme="minorEastAsia" w:hAnsi="Times New Roman" w:cs="Times New Roman"/>
                <w:sz w:val="18"/>
                <w:szCs w:val="18"/>
              </w:rPr>
            </w:pPr>
          </w:p>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 xml:space="preserve">Распределение бюджетных ассигнований на реализацию целевых программ </w:t>
            </w:r>
          </w:p>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eastAsiaTheme="minorEastAsia" w:hAnsi="Times New Roman" w:cs="Times New Roman"/>
                <w:sz w:val="18"/>
                <w:szCs w:val="18"/>
              </w:rPr>
              <w:t>за счет бюджета Хомутовского муниципального образования на 2025 год</w:t>
            </w:r>
          </w:p>
          <w:p w:rsidR="00561FB7" w:rsidRPr="00561FB7" w:rsidRDefault="00561FB7" w:rsidP="00561FB7">
            <w:pPr>
              <w:spacing w:after="160" w:line="259" w:lineRule="auto"/>
              <w:rPr>
                <w:rFonts w:ascii="Times New Roman" w:eastAsiaTheme="minorEastAsia" w:hAnsi="Times New Roman" w:cs="Times New Roman"/>
                <w:sz w:val="18"/>
                <w:szCs w:val="18"/>
              </w:rPr>
            </w:pPr>
          </w:p>
        </w:tc>
      </w:tr>
      <w:tr w:rsidR="00561FB7" w:rsidRPr="00561FB7" w:rsidTr="00561FB7">
        <w:tc>
          <w:tcPr>
            <w:tcW w:w="534" w:type="dxa"/>
            <w:vMerge w:val="restart"/>
            <w:tcBorders>
              <w:top w:val="single" w:sz="4" w:space="0" w:color="auto"/>
            </w:tcBorders>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hAnsi="Times New Roman" w:cs="Times New Roman"/>
                <w:sz w:val="18"/>
                <w:szCs w:val="18"/>
              </w:rPr>
              <w:t xml:space="preserve">№ </w:t>
            </w:r>
            <w:proofErr w:type="gramStart"/>
            <w:r w:rsidRPr="00561FB7">
              <w:rPr>
                <w:rFonts w:ascii="Times New Roman" w:hAnsi="Times New Roman" w:cs="Times New Roman"/>
                <w:sz w:val="18"/>
                <w:szCs w:val="18"/>
              </w:rPr>
              <w:t>п</w:t>
            </w:r>
            <w:proofErr w:type="gramEnd"/>
            <w:r w:rsidRPr="00561FB7">
              <w:rPr>
                <w:rFonts w:ascii="Times New Roman" w:hAnsi="Times New Roman" w:cs="Times New Roman"/>
                <w:sz w:val="18"/>
                <w:szCs w:val="18"/>
              </w:rPr>
              <w:t>/п</w:t>
            </w:r>
          </w:p>
        </w:tc>
        <w:tc>
          <w:tcPr>
            <w:tcW w:w="2976" w:type="dxa"/>
            <w:vMerge w:val="restart"/>
            <w:tcBorders>
              <w:top w:val="single" w:sz="4" w:space="0" w:color="auto"/>
            </w:tcBorders>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hAnsi="Times New Roman" w:cs="Times New Roman"/>
                <w:sz w:val="18"/>
                <w:szCs w:val="18"/>
              </w:rPr>
              <w:t>Наименование программы</w:t>
            </w:r>
          </w:p>
        </w:tc>
        <w:tc>
          <w:tcPr>
            <w:tcW w:w="1843" w:type="dxa"/>
            <w:vMerge w:val="restart"/>
            <w:tcBorders>
              <w:top w:val="single" w:sz="4" w:space="0" w:color="auto"/>
            </w:tcBorders>
          </w:tcPr>
          <w:p w:rsidR="00561FB7" w:rsidRPr="00561FB7" w:rsidRDefault="00561FB7" w:rsidP="00561FB7">
            <w:pPr>
              <w:spacing w:after="160" w:line="259" w:lineRule="auto"/>
              <w:rPr>
                <w:rFonts w:ascii="Times New Roman" w:eastAsiaTheme="minorEastAsia" w:hAnsi="Times New Roman" w:cs="Times New Roman"/>
                <w:sz w:val="18"/>
                <w:szCs w:val="18"/>
              </w:rPr>
            </w:pPr>
            <w:r w:rsidRPr="00561FB7">
              <w:rPr>
                <w:rFonts w:ascii="Times New Roman" w:hAnsi="Times New Roman" w:cs="Times New Roman"/>
                <w:sz w:val="18"/>
                <w:szCs w:val="18"/>
              </w:rPr>
              <w:t>Исполнители</w:t>
            </w:r>
          </w:p>
        </w:tc>
        <w:tc>
          <w:tcPr>
            <w:tcW w:w="3402" w:type="dxa"/>
            <w:gridSpan w:val="5"/>
            <w:tcBorders>
              <w:top w:val="single" w:sz="4" w:space="0" w:color="auto"/>
            </w:tcBorders>
            <w:vAlign w:val="center"/>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Бюджетная классификация</w:t>
            </w:r>
          </w:p>
        </w:tc>
        <w:tc>
          <w:tcPr>
            <w:tcW w:w="1276" w:type="dxa"/>
            <w:vMerge w:val="restart"/>
            <w:tcBorders>
              <w:top w:val="single" w:sz="4" w:space="0" w:color="auto"/>
            </w:tcBorders>
          </w:tcPr>
          <w:p w:rsidR="00561FB7" w:rsidRPr="00561FB7" w:rsidRDefault="00561FB7" w:rsidP="00561FB7">
            <w:pPr>
              <w:spacing w:after="160" w:line="259" w:lineRule="auto"/>
              <w:jc w:val="center"/>
              <w:rPr>
                <w:rFonts w:ascii="Times New Roman" w:eastAsiaTheme="minorEastAsia" w:hAnsi="Times New Roman" w:cs="Times New Roman"/>
                <w:sz w:val="18"/>
                <w:szCs w:val="18"/>
              </w:rPr>
            </w:pPr>
            <w:r w:rsidRPr="00561FB7">
              <w:rPr>
                <w:rFonts w:ascii="Times New Roman" w:hAnsi="Times New Roman" w:cs="Times New Roman"/>
                <w:sz w:val="18"/>
                <w:szCs w:val="18"/>
              </w:rPr>
              <w:t>Сумма тыс. руб.</w:t>
            </w:r>
          </w:p>
        </w:tc>
      </w:tr>
      <w:tr w:rsidR="00561FB7" w:rsidRPr="00561FB7" w:rsidTr="00561FB7">
        <w:tc>
          <w:tcPr>
            <w:tcW w:w="534" w:type="dxa"/>
            <w:vMerge/>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2976" w:type="dxa"/>
            <w:vMerge/>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1843" w:type="dxa"/>
            <w:vMerge/>
          </w:tcPr>
          <w:p w:rsidR="00561FB7" w:rsidRPr="00561FB7" w:rsidRDefault="00561FB7" w:rsidP="00561FB7">
            <w:pPr>
              <w:spacing w:after="160" w:line="259" w:lineRule="auto"/>
              <w:rPr>
                <w:rFonts w:ascii="Times New Roman" w:eastAsiaTheme="minorEastAsia" w:hAnsi="Times New Roman" w:cs="Times New Roman"/>
                <w:sz w:val="18"/>
                <w:szCs w:val="18"/>
              </w:rPr>
            </w:pPr>
          </w:p>
        </w:tc>
        <w:tc>
          <w:tcPr>
            <w:tcW w:w="567" w:type="dxa"/>
            <w:vAlign w:val="center"/>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ППП</w:t>
            </w:r>
          </w:p>
        </w:tc>
        <w:tc>
          <w:tcPr>
            <w:tcW w:w="425" w:type="dxa"/>
            <w:vAlign w:val="center"/>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РЗ</w:t>
            </w:r>
          </w:p>
        </w:tc>
        <w:tc>
          <w:tcPr>
            <w:tcW w:w="567" w:type="dxa"/>
            <w:vAlign w:val="center"/>
          </w:tcPr>
          <w:p w:rsidR="00561FB7" w:rsidRPr="00561FB7" w:rsidRDefault="00561FB7" w:rsidP="00561FB7">
            <w:pPr>
              <w:spacing w:after="160" w:line="259" w:lineRule="auto"/>
              <w:jc w:val="center"/>
              <w:rPr>
                <w:rFonts w:ascii="Times New Roman" w:hAnsi="Times New Roman" w:cs="Times New Roman"/>
                <w:sz w:val="18"/>
                <w:szCs w:val="18"/>
              </w:rPr>
            </w:pPr>
            <w:proofErr w:type="gramStart"/>
            <w:r w:rsidRPr="00561FB7">
              <w:rPr>
                <w:rFonts w:ascii="Times New Roman" w:hAnsi="Times New Roman" w:cs="Times New Roman"/>
                <w:sz w:val="18"/>
                <w:szCs w:val="18"/>
              </w:rPr>
              <w:t>ПР</w:t>
            </w:r>
            <w:proofErr w:type="gramEnd"/>
          </w:p>
        </w:tc>
        <w:tc>
          <w:tcPr>
            <w:tcW w:w="1276" w:type="dxa"/>
            <w:vAlign w:val="center"/>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ЦСР</w:t>
            </w:r>
          </w:p>
        </w:tc>
        <w:tc>
          <w:tcPr>
            <w:tcW w:w="567" w:type="dxa"/>
            <w:vAlign w:val="center"/>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ВР</w:t>
            </w:r>
          </w:p>
        </w:tc>
        <w:tc>
          <w:tcPr>
            <w:tcW w:w="1276" w:type="dxa"/>
            <w:vMerge/>
          </w:tcPr>
          <w:p w:rsidR="00561FB7" w:rsidRPr="00561FB7" w:rsidRDefault="00561FB7" w:rsidP="00561FB7">
            <w:pPr>
              <w:spacing w:after="160" w:line="259" w:lineRule="auto"/>
              <w:rPr>
                <w:rFonts w:ascii="Times New Roman" w:eastAsiaTheme="minorEastAsia" w:hAnsi="Times New Roman" w:cs="Times New Roman"/>
                <w:sz w:val="18"/>
                <w:szCs w:val="18"/>
              </w:rPr>
            </w:pPr>
          </w:p>
        </w:tc>
      </w:tr>
      <w:tr w:rsidR="00561FB7" w:rsidRPr="00561FB7" w:rsidTr="00561FB7">
        <w:tc>
          <w:tcPr>
            <w:tcW w:w="534" w:type="dxa"/>
            <w:vAlign w:val="center"/>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1</w:t>
            </w:r>
          </w:p>
        </w:tc>
        <w:tc>
          <w:tcPr>
            <w:tcW w:w="2976" w:type="dxa"/>
            <w:vAlign w:val="center"/>
          </w:tcPr>
          <w:p w:rsidR="00561FB7" w:rsidRPr="00561FB7" w:rsidRDefault="00561FB7" w:rsidP="00561FB7">
            <w:pPr>
              <w:spacing w:after="160" w:line="259" w:lineRule="auto"/>
              <w:rPr>
                <w:rFonts w:ascii="Times New Roman" w:hAnsi="Times New Roman" w:cs="Times New Roman"/>
                <w:sz w:val="18"/>
                <w:szCs w:val="18"/>
              </w:rPr>
            </w:pPr>
            <w:r w:rsidRPr="00561FB7">
              <w:rPr>
                <w:rFonts w:ascii="Times New Roman" w:hAnsi="Times New Roman" w:cs="Times New Roman"/>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2024-2026  годы</w:t>
            </w:r>
          </w:p>
        </w:tc>
        <w:tc>
          <w:tcPr>
            <w:tcW w:w="1843" w:type="dxa"/>
            <w:vAlign w:val="center"/>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Администрация Хомутовского муниципального образования – Администрация сельского поселения</w:t>
            </w:r>
          </w:p>
        </w:tc>
        <w:tc>
          <w:tcPr>
            <w:tcW w:w="567"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734</w:t>
            </w:r>
          </w:p>
        </w:tc>
        <w:tc>
          <w:tcPr>
            <w:tcW w:w="425"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04</w:t>
            </w:r>
          </w:p>
        </w:tc>
        <w:tc>
          <w:tcPr>
            <w:tcW w:w="567"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09</w:t>
            </w:r>
          </w:p>
        </w:tc>
        <w:tc>
          <w:tcPr>
            <w:tcW w:w="1276"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2010099020</w:t>
            </w:r>
          </w:p>
        </w:tc>
        <w:tc>
          <w:tcPr>
            <w:tcW w:w="567"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244</w:t>
            </w:r>
          </w:p>
        </w:tc>
        <w:tc>
          <w:tcPr>
            <w:tcW w:w="1276"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25 364.20</w:t>
            </w:r>
          </w:p>
        </w:tc>
      </w:tr>
      <w:tr w:rsidR="00561FB7" w:rsidRPr="00561FB7" w:rsidTr="00561FB7">
        <w:tc>
          <w:tcPr>
            <w:tcW w:w="534" w:type="dxa"/>
            <w:vAlign w:val="center"/>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2</w:t>
            </w:r>
          </w:p>
        </w:tc>
        <w:tc>
          <w:tcPr>
            <w:tcW w:w="2976" w:type="dxa"/>
            <w:vAlign w:val="center"/>
          </w:tcPr>
          <w:p w:rsidR="00793563" w:rsidRDefault="00561FB7" w:rsidP="00561FB7">
            <w:pPr>
              <w:spacing w:after="160" w:line="259" w:lineRule="auto"/>
              <w:rPr>
                <w:rFonts w:ascii="Times New Roman" w:hAnsi="Times New Roman" w:cs="Times New Roman"/>
                <w:sz w:val="18"/>
                <w:szCs w:val="18"/>
              </w:rPr>
            </w:pPr>
            <w:r w:rsidRPr="00561FB7">
              <w:rPr>
                <w:rFonts w:ascii="Times New Roman" w:hAnsi="Times New Roman" w:cs="Times New Roman"/>
                <w:sz w:val="18"/>
                <w:szCs w:val="18"/>
              </w:rPr>
              <w:t xml:space="preserve">  Муниципальная программа Хомутовского </w:t>
            </w:r>
            <w:proofErr w:type="gramStart"/>
            <w:r w:rsidRPr="00561FB7">
              <w:rPr>
                <w:rFonts w:ascii="Times New Roman" w:hAnsi="Times New Roman" w:cs="Times New Roman"/>
                <w:sz w:val="18"/>
                <w:szCs w:val="18"/>
              </w:rPr>
              <w:t>муниципального</w:t>
            </w:r>
            <w:proofErr w:type="gramEnd"/>
            <w:r w:rsidRPr="00561FB7">
              <w:rPr>
                <w:rFonts w:ascii="Times New Roman" w:hAnsi="Times New Roman" w:cs="Times New Roman"/>
                <w:sz w:val="18"/>
                <w:szCs w:val="18"/>
              </w:rPr>
              <w:t xml:space="preserve"> </w:t>
            </w:r>
            <w:r w:rsidRPr="00561FB7">
              <w:rPr>
                <w:rFonts w:ascii="Times New Roman" w:hAnsi="Times New Roman" w:cs="Times New Roman"/>
                <w:sz w:val="18"/>
                <w:szCs w:val="18"/>
              </w:rPr>
              <w:lastRenderedPageBreak/>
              <w:t>образовани</w:t>
            </w:r>
          </w:p>
          <w:p w:rsidR="00793563" w:rsidRDefault="00793563" w:rsidP="00561FB7">
            <w:pPr>
              <w:spacing w:after="160" w:line="259" w:lineRule="auto"/>
              <w:rPr>
                <w:rFonts w:ascii="Times New Roman" w:hAnsi="Times New Roman" w:cs="Times New Roman"/>
                <w:sz w:val="18"/>
                <w:szCs w:val="18"/>
              </w:rPr>
            </w:pPr>
          </w:p>
          <w:p w:rsidR="00561FB7" w:rsidRPr="00561FB7" w:rsidRDefault="00561FB7" w:rsidP="00561FB7">
            <w:pPr>
              <w:spacing w:after="160" w:line="259" w:lineRule="auto"/>
              <w:rPr>
                <w:rFonts w:ascii="Times New Roman" w:hAnsi="Times New Roman" w:cs="Times New Roman"/>
                <w:sz w:val="18"/>
                <w:szCs w:val="18"/>
              </w:rPr>
            </w:pPr>
            <w:r w:rsidRPr="00561FB7">
              <w:rPr>
                <w:rFonts w:ascii="Times New Roman" w:hAnsi="Times New Roman" w:cs="Times New Roman"/>
                <w:sz w:val="18"/>
                <w:szCs w:val="18"/>
              </w:rPr>
              <w:t>я «Развитие дорожного хозяйства и повышение безопасности дорожного движения» на 2024-2026  годы</w:t>
            </w:r>
          </w:p>
        </w:tc>
        <w:tc>
          <w:tcPr>
            <w:tcW w:w="1843" w:type="dxa"/>
            <w:vAlign w:val="center"/>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lastRenderedPageBreak/>
              <w:t xml:space="preserve">Муниципальное казенное </w:t>
            </w:r>
            <w:r w:rsidRPr="00561FB7">
              <w:rPr>
                <w:rFonts w:ascii="Times New Roman" w:hAnsi="Times New Roman" w:cs="Times New Roman"/>
                <w:sz w:val="18"/>
                <w:szCs w:val="18"/>
              </w:rPr>
              <w:lastRenderedPageBreak/>
              <w:t>учреждение «Хозяйственно-эксплуатационная служба» Хомутовского МО</w:t>
            </w:r>
          </w:p>
        </w:tc>
        <w:tc>
          <w:tcPr>
            <w:tcW w:w="567"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lastRenderedPageBreak/>
              <w:t>734</w:t>
            </w:r>
          </w:p>
        </w:tc>
        <w:tc>
          <w:tcPr>
            <w:tcW w:w="425"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04</w:t>
            </w:r>
          </w:p>
        </w:tc>
        <w:tc>
          <w:tcPr>
            <w:tcW w:w="567"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09</w:t>
            </w:r>
          </w:p>
        </w:tc>
        <w:tc>
          <w:tcPr>
            <w:tcW w:w="1276"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2010099020</w:t>
            </w:r>
          </w:p>
        </w:tc>
        <w:tc>
          <w:tcPr>
            <w:tcW w:w="567"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244</w:t>
            </w:r>
          </w:p>
        </w:tc>
        <w:tc>
          <w:tcPr>
            <w:tcW w:w="1276"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3 200.00</w:t>
            </w:r>
          </w:p>
        </w:tc>
      </w:tr>
      <w:tr w:rsidR="00561FB7" w:rsidRPr="00561FB7" w:rsidTr="00561FB7">
        <w:tc>
          <w:tcPr>
            <w:tcW w:w="534" w:type="dxa"/>
            <w:vAlign w:val="center"/>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lastRenderedPageBreak/>
              <w:t>3</w:t>
            </w:r>
          </w:p>
        </w:tc>
        <w:tc>
          <w:tcPr>
            <w:tcW w:w="2976" w:type="dxa"/>
            <w:vAlign w:val="center"/>
          </w:tcPr>
          <w:p w:rsidR="00561FB7" w:rsidRPr="00561FB7" w:rsidRDefault="00561FB7" w:rsidP="00561FB7">
            <w:pPr>
              <w:spacing w:after="160" w:line="259" w:lineRule="auto"/>
              <w:rPr>
                <w:rFonts w:ascii="Times New Roman" w:hAnsi="Times New Roman" w:cs="Times New Roman"/>
                <w:sz w:val="18"/>
                <w:szCs w:val="18"/>
              </w:rPr>
            </w:pPr>
            <w:r w:rsidRPr="00561FB7">
              <w:rPr>
                <w:rFonts w:ascii="Times New Roman" w:hAnsi="Times New Roman" w:cs="Times New Roman"/>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2024-2026  годы</w:t>
            </w:r>
          </w:p>
        </w:tc>
        <w:tc>
          <w:tcPr>
            <w:tcW w:w="1843" w:type="dxa"/>
            <w:vAlign w:val="center"/>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Администрация Хомутовского муниципального образования – Администрация сельского поселения</w:t>
            </w:r>
          </w:p>
        </w:tc>
        <w:tc>
          <w:tcPr>
            <w:tcW w:w="567"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734</w:t>
            </w:r>
          </w:p>
        </w:tc>
        <w:tc>
          <w:tcPr>
            <w:tcW w:w="425"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04</w:t>
            </w:r>
          </w:p>
        </w:tc>
        <w:tc>
          <w:tcPr>
            <w:tcW w:w="567"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09</w:t>
            </w:r>
          </w:p>
        </w:tc>
        <w:tc>
          <w:tcPr>
            <w:tcW w:w="1276" w:type="dxa"/>
            <w:vAlign w:val="bottom"/>
          </w:tcPr>
          <w:p w:rsidR="00561FB7" w:rsidRPr="00561FB7" w:rsidRDefault="00561FB7" w:rsidP="00561FB7">
            <w:pPr>
              <w:spacing w:after="160" w:line="259" w:lineRule="auto"/>
              <w:jc w:val="center"/>
              <w:rPr>
                <w:rFonts w:ascii="Times New Roman" w:hAnsi="Times New Roman" w:cs="Times New Roman"/>
                <w:sz w:val="18"/>
                <w:szCs w:val="18"/>
                <w:lang w:val="en-US"/>
              </w:rPr>
            </w:pPr>
            <w:r w:rsidRPr="00561FB7">
              <w:rPr>
                <w:rFonts w:ascii="Times New Roman" w:hAnsi="Times New Roman" w:cs="Times New Roman"/>
                <w:sz w:val="18"/>
                <w:szCs w:val="18"/>
              </w:rPr>
              <w:t>20100</w:t>
            </w:r>
            <w:r w:rsidRPr="00561FB7">
              <w:rPr>
                <w:rFonts w:ascii="Times New Roman" w:hAnsi="Times New Roman" w:cs="Times New Roman"/>
                <w:sz w:val="18"/>
                <w:szCs w:val="18"/>
                <w:lang w:val="en-US"/>
              </w:rPr>
              <w:t>S2916</w:t>
            </w:r>
          </w:p>
        </w:tc>
        <w:tc>
          <w:tcPr>
            <w:tcW w:w="567"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244</w:t>
            </w:r>
          </w:p>
        </w:tc>
        <w:tc>
          <w:tcPr>
            <w:tcW w:w="1276"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47 480.70</w:t>
            </w:r>
          </w:p>
        </w:tc>
      </w:tr>
      <w:tr w:rsidR="00561FB7" w:rsidRPr="00561FB7" w:rsidTr="00561FB7">
        <w:tc>
          <w:tcPr>
            <w:tcW w:w="534" w:type="dxa"/>
            <w:vAlign w:val="center"/>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4</w:t>
            </w:r>
          </w:p>
        </w:tc>
        <w:tc>
          <w:tcPr>
            <w:tcW w:w="2976" w:type="dxa"/>
            <w:vAlign w:val="center"/>
          </w:tcPr>
          <w:p w:rsidR="00561FB7" w:rsidRPr="00561FB7" w:rsidRDefault="00561FB7" w:rsidP="00561FB7">
            <w:pPr>
              <w:spacing w:after="160" w:line="259" w:lineRule="auto"/>
              <w:rPr>
                <w:rFonts w:ascii="Times New Roman" w:hAnsi="Times New Roman" w:cs="Times New Roman"/>
                <w:sz w:val="18"/>
                <w:szCs w:val="18"/>
              </w:rPr>
            </w:pPr>
            <w:r w:rsidRPr="00561FB7">
              <w:rPr>
                <w:rFonts w:ascii="Times New Roman" w:hAnsi="Times New Roman" w:cs="Times New Roman"/>
                <w:sz w:val="18"/>
                <w:szCs w:val="18"/>
              </w:rPr>
              <w:t>Муниципальная программа «Формирование современной городской среды на территории Хомутовского муниципального образования» на 2018-2025  годы</w:t>
            </w:r>
          </w:p>
        </w:tc>
        <w:tc>
          <w:tcPr>
            <w:tcW w:w="1843" w:type="dxa"/>
            <w:vAlign w:val="center"/>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Администрация Хомутовского муниципального образования – Администрация сельского поселения</w:t>
            </w:r>
          </w:p>
        </w:tc>
        <w:tc>
          <w:tcPr>
            <w:tcW w:w="567"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734</w:t>
            </w:r>
          </w:p>
        </w:tc>
        <w:tc>
          <w:tcPr>
            <w:tcW w:w="425"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05</w:t>
            </w:r>
          </w:p>
        </w:tc>
        <w:tc>
          <w:tcPr>
            <w:tcW w:w="567"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03</w:t>
            </w:r>
          </w:p>
        </w:tc>
        <w:tc>
          <w:tcPr>
            <w:tcW w:w="1276"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228</w:t>
            </w:r>
            <w:r w:rsidRPr="00561FB7">
              <w:rPr>
                <w:rFonts w:ascii="Times New Roman" w:hAnsi="Times New Roman" w:cs="Times New Roman"/>
                <w:sz w:val="18"/>
                <w:szCs w:val="18"/>
                <w:lang w:val="en-US"/>
              </w:rPr>
              <w:t>F255551</w:t>
            </w:r>
          </w:p>
        </w:tc>
        <w:tc>
          <w:tcPr>
            <w:tcW w:w="567"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244</w:t>
            </w:r>
          </w:p>
        </w:tc>
        <w:tc>
          <w:tcPr>
            <w:tcW w:w="1276" w:type="dxa"/>
            <w:vAlign w:val="bottom"/>
          </w:tcPr>
          <w:p w:rsidR="00561FB7" w:rsidRPr="00561FB7" w:rsidRDefault="00561FB7" w:rsidP="00561FB7">
            <w:pPr>
              <w:spacing w:after="160" w:line="259" w:lineRule="auto"/>
              <w:jc w:val="center"/>
              <w:rPr>
                <w:rFonts w:ascii="Times New Roman" w:hAnsi="Times New Roman" w:cs="Times New Roman"/>
                <w:sz w:val="18"/>
                <w:szCs w:val="18"/>
              </w:rPr>
            </w:pPr>
            <w:r w:rsidRPr="00561FB7">
              <w:rPr>
                <w:rFonts w:ascii="Times New Roman" w:hAnsi="Times New Roman" w:cs="Times New Roman"/>
                <w:sz w:val="18"/>
                <w:szCs w:val="18"/>
              </w:rPr>
              <w:t>194,20</w:t>
            </w:r>
          </w:p>
        </w:tc>
      </w:tr>
    </w:tbl>
    <w:p w:rsidR="00561FB7" w:rsidRDefault="00561FB7" w:rsidP="00561FB7">
      <w:pPr>
        <w:spacing w:after="160" w:line="259" w:lineRule="auto"/>
        <w:ind w:left="0" w:firstLine="0"/>
        <w:jc w:val="left"/>
        <w:rPr>
          <w:rFonts w:eastAsiaTheme="minorEastAsia"/>
          <w:sz w:val="18"/>
          <w:szCs w:val="18"/>
        </w:rPr>
      </w:pPr>
    </w:p>
    <w:p w:rsidR="00136BEE" w:rsidRPr="00561FB7" w:rsidRDefault="00136BEE" w:rsidP="00561FB7">
      <w:pPr>
        <w:spacing w:after="160" w:line="259" w:lineRule="auto"/>
        <w:ind w:left="0" w:firstLine="0"/>
        <w:jc w:val="left"/>
        <w:rPr>
          <w:rFonts w:eastAsiaTheme="minorEastAsia"/>
          <w:sz w:val="18"/>
          <w:szCs w:val="18"/>
        </w:rPr>
      </w:pPr>
    </w:p>
    <w:p w:rsidR="00B72045" w:rsidRDefault="00B72045" w:rsidP="00B72045">
      <w:pPr>
        <w:spacing w:line="259" w:lineRule="auto"/>
        <w:ind w:left="284" w:firstLine="0"/>
        <w:jc w:val="right"/>
        <w:rPr>
          <w:rFonts w:eastAsiaTheme="minorEastAsia"/>
          <w:i/>
          <w:sz w:val="18"/>
          <w:szCs w:val="18"/>
        </w:rPr>
      </w:pPr>
    </w:p>
    <w:p w:rsidR="00B72045" w:rsidRDefault="00B72045" w:rsidP="00B72045">
      <w:pPr>
        <w:spacing w:line="259" w:lineRule="auto"/>
        <w:ind w:left="284" w:firstLine="0"/>
        <w:jc w:val="right"/>
        <w:rPr>
          <w:rFonts w:eastAsiaTheme="minorEastAsia"/>
          <w:i/>
          <w:sz w:val="18"/>
          <w:szCs w:val="18"/>
        </w:rPr>
      </w:pPr>
    </w:p>
    <w:p w:rsidR="00B72045" w:rsidRDefault="00B72045" w:rsidP="00B72045">
      <w:pPr>
        <w:spacing w:line="259" w:lineRule="auto"/>
        <w:ind w:left="284" w:firstLine="0"/>
        <w:jc w:val="right"/>
        <w:rPr>
          <w:rFonts w:eastAsiaTheme="minorEastAsia"/>
          <w:i/>
          <w:sz w:val="18"/>
          <w:szCs w:val="18"/>
        </w:rPr>
      </w:pPr>
    </w:p>
    <w:p w:rsidR="00B72045" w:rsidRDefault="00B72045" w:rsidP="00B72045">
      <w:pPr>
        <w:spacing w:line="259" w:lineRule="auto"/>
        <w:ind w:left="284" w:firstLine="0"/>
        <w:jc w:val="right"/>
        <w:rPr>
          <w:rFonts w:eastAsiaTheme="minorEastAsia"/>
          <w:i/>
          <w:sz w:val="18"/>
          <w:szCs w:val="18"/>
        </w:rPr>
      </w:pPr>
    </w:p>
    <w:p w:rsidR="00234924" w:rsidRPr="00B72045" w:rsidRDefault="00234924" w:rsidP="00B72045">
      <w:pPr>
        <w:spacing w:line="259" w:lineRule="auto"/>
        <w:ind w:left="284" w:firstLine="0"/>
        <w:jc w:val="right"/>
        <w:rPr>
          <w:rFonts w:eastAsiaTheme="minorEastAsia"/>
          <w:i/>
          <w:sz w:val="18"/>
          <w:szCs w:val="18"/>
        </w:rPr>
      </w:pPr>
      <w:r w:rsidRPr="00B72045">
        <w:rPr>
          <w:rFonts w:eastAsiaTheme="minorEastAsia"/>
          <w:i/>
          <w:sz w:val="18"/>
          <w:szCs w:val="18"/>
        </w:rPr>
        <w:t>Приложение 12</w:t>
      </w:r>
    </w:p>
    <w:p w:rsidR="00234924" w:rsidRPr="00B72045" w:rsidRDefault="00234924" w:rsidP="00B72045">
      <w:pPr>
        <w:spacing w:line="259" w:lineRule="auto"/>
        <w:ind w:left="284" w:firstLine="0"/>
        <w:jc w:val="right"/>
        <w:rPr>
          <w:rFonts w:eastAsiaTheme="minorEastAsia"/>
          <w:i/>
          <w:sz w:val="18"/>
          <w:szCs w:val="18"/>
        </w:rPr>
      </w:pPr>
      <w:r w:rsidRPr="00B72045">
        <w:rPr>
          <w:rFonts w:eastAsiaTheme="minorEastAsia"/>
          <w:i/>
          <w:sz w:val="18"/>
          <w:szCs w:val="18"/>
        </w:rPr>
        <w:t xml:space="preserve">к проекту решения Думы Хомутовского </w:t>
      </w:r>
    </w:p>
    <w:p w:rsidR="00234924" w:rsidRPr="00B72045" w:rsidRDefault="00234924" w:rsidP="00B72045">
      <w:pPr>
        <w:spacing w:line="259" w:lineRule="auto"/>
        <w:ind w:left="284" w:firstLine="0"/>
        <w:jc w:val="right"/>
        <w:rPr>
          <w:rFonts w:eastAsiaTheme="minorEastAsia"/>
          <w:i/>
          <w:sz w:val="18"/>
          <w:szCs w:val="18"/>
        </w:rPr>
      </w:pPr>
      <w:r w:rsidRPr="00B72045">
        <w:rPr>
          <w:rFonts w:eastAsiaTheme="minorEastAsia"/>
          <w:i/>
          <w:sz w:val="18"/>
          <w:szCs w:val="18"/>
        </w:rPr>
        <w:t>муниципального образования</w:t>
      </w:r>
    </w:p>
    <w:p w:rsidR="00234924" w:rsidRPr="00B72045" w:rsidRDefault="00B72045" w:rsidP="00B72045">
      <w:pPr>
        <w:spacing w:line="259" w:lineRule="auto"/>
        <w:ind w:left="284" w:firstLine="0"/>
        <w:jc w:val="right"/>
        <w:rPr>
          <w:rFonts w:eastAsiaTheme="minorEastAsia"/>
          <w:i/>
          <w:sz w:val="18"/>
          <w:szCs w:val="18"/>
        </w:rPr>
      </w:pPr>
      <w:r>
        <w:rPr>
          <w:rFonts w:eastAsiaTheme="minorEastAsia"/>
          <w:i/>
          <w:sz w:val="18"/>
          <w:szCs w:val="18"/>
        </w:rPr>
        <w:t>от 19.12.2024 г</w:t>
      </w:r>
      <w:r w:rsidR="00234924" w:rsidRPr="00B72045">
        <w:rPr>
          <w:rFonts w:eastAsiaTheme="minorEastAsia"/>
          <w:i/>
          <w:sz w:val="18"/>
          <w:szCs w:val="18"/>
        </w:rPr>
        <w:t>№</w:t>
      </w:r>
      <w:r>
        <w:rPr>
          <w:rFonts w:eastAsiaTheme="minorEastAsia"/>
          <w:i/>
          <w:sz w:val="18"/>
          <w:szCs w:val="18"/>
        </w:rPr>
        <w:t>33-160 д</w:t>
      </w:r>
    </w:p>
    <w:p w:rsidR="00234924" w:rsidRPr="00234924" w:rsidRDefault="00234924" w:rsidP="00C7339A">
      <w:pPr>
        <w:spacing w:line="259" w:lineRule="auto"/>
        <w:ind w:left="284" w:firstLine="0"/>
        <w:jc w:val="center"/>
        <w:rPr>
          <w:rFonts w:eastAsiaTheme="minorEastAsia"/>
          <w:sz w:val="18"/>
          <w:szCs w:val="18"/>
        </w:rPr>
      </w:pPr>
    </w:p>
    <w:p w:rsidR="00234924" w:rsidRPr="00234924" w:rsidRDefault="00234924" w:rsidP="00C7339A">
      <w:pPr>
        <w:spacing w:line="259" w:lineRule="auto"/>
        <w:ind w:left="284" w:firstLine="0"/>
        <w:jc w:val="center"/>
        <w:rPr>
          <w:rFonts w:eastAsiaTheme="minorEastAsia"/>
          <w:sz w:val="18"/>
          <w:szCs w:val="18"/>
        </w:rPr>
      </w:pPr>
      <w:r w:rsidRPr="00234924">
        <w:rPr>
          <w:rFonts w:eastAsiaTheme="minorEastAsia"/>
          <w:sz w:val="18"/>
          <w:szCs w:val="18"/>
        </w:rPr>
        <w:t>Распределение бюджетных ассигнований на реализацию целевых программ</w:t>
      </w:r>
    </w:p>
    <w:p w:rsidR="00561FB7" w:rsidRDefault="00234924" w:rsidP="00C7339A">
      <w:pPr>
        <w:spacing w:line="259" w:lineRule="auto"/>
        <w:ind w:left="284" w:firstLine="0"/>
        <w:jc w:val="center"/>
        <w:rPr>
          <w:rFonts w:eastAsiaTheme="minorEastAsia"/>
          <w:sz w:val="18"/>
          <w:szCs w:val="18"/>
        </w:rPr>
      </w:pPr>
      <w:r w:rsidRPr="00234924">
        <w:rPr>
          <w:rFonts w:eastAsiaTheme="minorEastAsia"/>
          <w:sz w:val="18"/>
          <w:szCs w:val="18"/>
        </w:rPr>
        <w:t>за счет бюджета Хомутовского муниципального образования на плановый период 2026 и 2027 годов</w:t>
      </w:r>
    </w:p>
    <w:p w:rsidR="00234924" w:rsidRPr="00B72045" w:rsidRDefault="005C7E45" w:rsidP="00234924">
      <w:pPr>
        <w:spacing w:line="259" w:lineRule="auto"/>
        <w:ind w:left="284" w:firstLine="0"/>
        <w:jc w:val="left"/>
        <w:rPr>
          <w:rFonts w:eastAsiaTheme="minorEastAsia"/>
          <w:b/>
          <w:sz w:val="18"/>
          <w:szCs w:val="18"/>
        </w:rPr>
      </w:pPr>
      <w:r>
        <w:rPr>
          <w:rFonts w:eastAsiaTheme="minorEastAsia"/>
          <w:b/>
          <w:sz w:val="18"/>
          <w:szCs w:val="18"/>
        </w:rPr>
        <w:t xml:space="preserve">                                                                  Бюджетная классификация</w:t>
      </w:r>
    </w:p>
    <w:tbl>
      <w:tblPr>
        <w:tblStyle w:val="aa"/>
        <w:tblW w:w="0" w:type="auto"/>
        <w:tblInd w:w="284" w:type="dxa"/>
        <w:tblLook w:val="04A0" w:firstRow="1" w:lastRow="0" w:firstColumn="1" w:lastColumn="0" w:noHBand="0" w:noVBand="1"/>
      </w:tblPr>
      <w:tblGrid>
        <w:gridCol w:w="747"/>
        <w:gridCol w:w="1505"/>
        <w:gridCol w:w="1614"/>
        <w:gridCol w:w="782"/>
        <w:gridCol w:w="706"/>
        <w:gridCol w:w="739"/>
        <w:gridCol w:w="1116"/>
        <w:gridCol w:w="747"/>
        <w:gridCol w:w="952"/>
        <w:gridCol w:w="952"/>
      </w:tblGrid>
      <w:tr w:rsidR="00BC4C49" w:rsidTr="00DA54D5">
        <w:tc>
          <w:tcPr>
            <w:tcW w:w="1014" w:type="dxa"/>
          </w:tcPr>
          <w:p w:rsidR="00DA54D5" w:rsidRDefault="00DA54D5" w:rsidP="00561FB7">
            <w:pPr>
              <w:spacing w:line="259" w:lineRule="auto"/>
              <w:ind w:left="0" w:firstLine="0"/>
              <w:jc w:val="left"/>
              <w:rPr>
                <w:rFonts w:eastAsiaTheme="minorEastAsia"/>
                <w:sz w:val="18"/>
                <w:szCs w:val="18"/>
              </w:rPr>
            </w:pPr>
            <w:r>
              <w:rPr>
                <w:sz w:val="20"/>
                <w:szCs w:val="20"/>
              </w:rPr>
              <w:t xml:space="preserve">№ </w:t>
            </w:r>
            <w:proofErr w:type="gramStart"/>
            <w:r>
              <w:rPr>
                <w:sz w:val="20"/>
                <w:szCs w:val="20"/>
              </w:rPr>
              <w:t>п</w:t>
            </w:r>
            <w:proofErr w:type="gramEnd"/>
            <w:r>
              <w:rPr>
                <w:sz w:val="20"/>
                <w:szCs w:val="20"/>
              </w:rPr>
              <w:t>/п</w:t>
            </w:r>
          </w:p>
        </w:tc>
        <w:tc>
          <w:tcPr>
            <w:tcW w:w="1014" w:type="dxa"/>
          </w:tcPr>
          <w:p w:rsidR="00DA54D5" w:rsidRDefault="00110091" w:rsidP="00561FB7">
            <w:pPr>
              <w:spacing w:line="259" w:lineRule="auto"/>
              <w:ind w:left="0" w:firstLine="0"/>
              <w:jc w:val="left"/>
              <w:rPr>
                <w:rFonts w:eastAsiaTheme="minorEastAsia"/>
                <w:sz w:val="18"/>
                <w:szCs w:val="18"/>
              </w:rPr>
            </w:pPr>
            <w:r w:rsidRPr="00A84812">
              <w:rPr>
                <w:sz w:val="20"/>
                <w:szCs w:val="20"/>
              </w:rPr>
              <w:t>Наименование программы</w:t>
            </w:r>
          </w:p>
        </w:tc>
        <w:tc>
          <w:tcPr>
            <w:tcW w:w="1014" w:type="dxa"/>
          </w:tcPr>
          <w:p w:rsidR="00DA54D5" w:rsidRDefault="00220289" w:rsidP="00561FB7">
            <w:pPr>
              <w:spacing w:line="259" w:lineRule="auto"/>
              <w:ind w:left="0" w:firstLine="0"/>
              <w:jc w:val="left"/>
              <w:rPr>
                <w:rFonts w:eastAsiaTheme="minorEastAsia"/>
                <w:sz w:val="18"/>
                <w:szCs w:val="18"/>
              </w:rPr>
            </w:pPr>
            <w:r>
              <w:rPr>
                <w:sz w:val="20"/>
                <w:szCs w:val="20"/>
              </w:rPr>
              <w:t>Исполнители</w:t>
            </w:r>
          </w:p>
        </w:tc>
        <w:tc>
          <w:tcPr>
            <w:tcW w:w="1014" w:type="dxa"/>
          </w:tcPr>
          <w:p w:rsidR="00DA54D5" w:rsidRDefault="00BC4C49" w:rsidP="00561FB7">
            <w:pPr>
              <w:spacing w:line="259" w:lineRule="auto"/>
              <w:ind w:left="0" w:firstLine="0"/>
              <w:jc w:val="left"/>
              <w:rPr>
                <w:rFonts w:eastAsiaTheme="minorEastAsia"/>
                <w:sz w:val="18"/>
                <w:szCs w:val="18"/>
              </w:rPr>
            </w:pPr>
            <w:r>
              <w:rPr>
                <w:sz w:val="20"/>
                <w:szCs w:val="20"/>
              </w:rPr>
              <w:t>мин</w:t>
            </w:r>
          </w:p>
        </w:tc>
        <w:tc>
          <w:tcPr>
            <w:tcW w:w="1014" w:type="dxa"/>
          </w:tcPr>
          <w:p w:rsidR="00DA54D5" w:rsidRDefault="00BC4C49" w:rsidP="00561FB7">
            <w:pPr>
              <w:spacing w:line="259" w:lineRule="auto"/>
              <w:ind w:left="0" w:firstLine="0"/>
              <w:jc w:val="left"/>
              <w:rPr>
                <w:rFonts w:eastAsiaTheme="minorEastAsia"/>
                <w:sz w:val="18"/>
                <w:szCs w:val="18"/>
              </w:rPr>
            </w:pPr>
            <w:r>
              <w:rPr>
                <w:rFonts w:eastAsiaTheme="minorEastAsia"/>
                <w:sz w:val="18"/>
                <w:szCs w:val="18"/>
              </w:rPr>
              <w:t>РЗ</w:t>
            </w:r>
          </w:p>
        </w:tc>
        <w:tc>
          <w:tcPr>
            <w:tcW w:w="1014" w:type="dxa"/>
          </w:tcPr>
          <w:p w:rsidR="00DA54D5" w:rsidRDefault="00BC4C49" w:rsidP="00561FB7">
            <w:pPr>
              <w:spacing w:line="259" w:lineRule="auto"/>
              <w:ind w:left="0" w:firstLine="0"/>
              <w:jc w:val="left"/>
              <w:rPr>
                <w:rFonts w:eastAsiaTheme="minorEastAsia"/>
                <w:sz w:val="18"/>
                <w:szCs w:val="18"/>
              </w:rPr>
            </w:pPr>
            <w:proofErr w:type="gramStart"/>
            <w:r>
              <w:rPr>
                <w:sz w:val="20"/>
                <w:szCs w:val="20"/>
              </w:rPr>
              <w:t>ПР</w:t>
            </w:r>
            <w:proofErr w:type="gramEnd"/>
          </w:p>
        </w:tc>
        <w:tc>
          <w:tcPr>
            <w:tcW w:w="1015" w:type="dxa"/>
          </w:tcPr>
          <w:p w:rsidR="00DA54D5" w:rsidRDefault="00BC4C49" w:rsidP="00561FB7">
            <w:pPr>
              <w:spacing w:line="259" w:lineRule="auto"/>
              <w:ind w:left="0" w:firstLine="0"/>
              <w:jc w:val="left"/>
              <w:rPr>
                <w:rFonts w:eastAsiaTheme="minorEastAsia"/>
                <w:sz w:val="18"/>
                <w:szCs w:val="18"/>
              </w:rPr>
            </w:pPr>
            <w:r>
              <w:rPr>
                <w:sz w:val="20"/>
                <w:szCs w:val="20"/>
              </w:rPr>
              <w:t>ЦСР</w:t>
            </w:r>
          </w:p>
        </w:tc>
        <w:tc>
          <w:tcPr>
            <w:tcW w:w="1015" w:type="dxa"/>
          </w:tcPr>
          <w:p w:rsidR="00DA54D5" w:rsidRDefault="00BC4C49" w:rsidP="00561FB7">
            <w:pPr>
              <w:spacing w:line="259" w:lineRule="auto"/>
              <w:ind w:left="0" w:firstLine="0"/>
              <w:jc w:val="left"/>
              <w:rPr>
                <w:rFonts w:eastAsiaTheme="minorEastAsia"/>
                <w:sz w:val="18"/>
                <w:szCs w:val="18"/>
              </w:rPr>
            </w:pPr>
            <w:r>
              <w:rPr>
                <w:sz w:val="20"/>
                <w:szCs w:val="20"/>
              </w:rPr>
              <w:t>ВР</w:t>
            </w:r>
          </w:p>
        </w:tc>
        <w:tc>
          <w:tcPr>
            <w:tcW w:w="1015" w:type="dxa"/>
          </w:tcPr>
          <w:p w:rsidR="00DA54D5" w:rsidRDefault="007B0BE0" w:rsidP="00BC4C49">
            <w:pPr>
              <w:spacing w:line="259" w:lineRule="auto"/>
              <w:ind w:left="0" w:firstLine="0"/>
              <w:jc w:val="left"/>
              <w:rPr>
                <w:rFonts w:eastAsiaTheme="minorEastAsia"/>
                <w:sz w:val="18"/>
                <w:szCs w:val="18"/>
              </w:rPr>
            </w:pPr>
            <w:r>
              <w:rPr>
                <w:rFonts w:eastAsiaTheme="minorEastAsia"/>
                <w:sz w:val="18"/>
                <w:szCs w:val="18"/>
              </w:rPr>
              <w:t>202</w:t>
            </w:r>
            <w:r w:rsidR="00BC4C49">
              <w:rPr>
                <w:rFonts w:eastAsiaTheme="minorEastAsia"/>
                <w:sz w:val="18"/>
                <w:szCs w:val="18"/>
              </w:rPr>
              <w:t>6</w:t>
            </w:r>
            <w:r>
              <w:rPr>
                <w:rFonts w:eastAsiaTheme="minorEastAsia"/>
                <w:sz w:val="18"/>
                <w:szCs w:val="18"/>
              </w:rPr>
              <w:t>год</w:t>
            </w:r>
          </w:p>
        </w:tc>
        <w:tc>
          <w:tcPr>
            <w:tcW w:w="1015" w:type="dxa"/>
          </w:tcPr>
          <w:p w:rsidR="00DA54D5" w:rsidRDefault="00BC4C49" w:rsidP="00561FB7">
            <w:pPr>
              <w:spacing w:line="259" w:lineRule="auto"/>
              <w:ind w:left="0" w:firstLine="0"/>
              <w:jc w:val="left"/>
              <w:rPr>
                <w:rFonts w:eastAsiaTheme="minorEastAsia"/>
                <w:sz w:val="18"/>
                <w:szCs w:val="18"/>
              </w:rPr>
            </w:pPr>
            <w:r>
              <w:rPr>
                <w:rFonts w:eastAsiaTheme="minorEastAsia"/>
                <w:sz w:val="18"/>
                <w:szCs w:val="18"/>
              </w:rPr>
              <w:t>2027 год</w:t>
            </w:r>
          </w:p>
        </w:tc>
      </w:tr>
      <w:tr w:rsidR="00BC4C49" w:rsidTr="00DA54D5">
        <w:tc>
          <w:tcPr>
            <w:tcW w:w="1014" w:type="dxa"/>
          </w:tcPr>
          <w:p w:rsidR="00DA54D5" w:rsidRDefault="005C7E45" w:rsidP="00561FB7">
            <w:pPr>
              <w:spacing w:line="259" w:lineRule="auto"/>
              <w:ind w:left="0" w:firstLine="0"/>
              <w:jc w:val="left"/>
              <w:rPr>
                <w:rFonts w:eastAsiaTheme="minorEastAsia"/>
                <w:sz w:val="18"/>
                <w:szCs w:val="18"/>
              </w:rPr>
            </w:pPr>
            <w:r>
              <w:rPr>
                <w:rFonts w:eastAsiaTheme="minorEastAsia"/>
                <w:sz w:val="18"/>
                <w:szCs w:val="18"/>
              </w:rPr>
              <w:t>1</w:t>
            </w:r>
          </w:p>
        </w:tc>
        <w:tc>
          <w:tcPr>
            <w:tcW w:w="1014" w:type="dxa"/>
          </w:tcPr>
          <w:p w:rsidR="00DA54D5" w:rsidRDefault="005C7E45" w:rsidP="00561FB7">
            <w:pPr>
              <w:spacing w:line="259" w:lineRule="auto"/>
              <w:ind w:left="0" w:firstLine="0"/>
              <w:jc w:val="left"/>
              <w:rPr>
                <w:rFonts w:eastAsiaTheme="minorEastAsia"/>
                <w:sz w:val="18"/>
                <w:szCs w:val="18"/>
              </w:rPr>
            </w:pPr>
            <w:r w:rsidRPr="00041CA1">
              <w:rPr>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2024-2026  годы</w:t>
            </w:r>
          </w:p>
        </w:tc>
        <w:tc>
          <w:tcPr>
            <w:tcW w:w="1014" w:type="dxa"/>
          </w:tcPr>
          <w:p w:rsidR="00DA54D5" w:rsidRDefault="00220289" w:rsidP="00561FB7">
            <w:pPr>
              <w:spacing w:line="259" w:lineRule="auto"/>
              <w:ind w:left="0" w:firstLine="0"/>
              <w:jc w:val="left"/>
              <w:rPr>
                <w:rFonts w:eastAsiaTheme="minorEastAsia"/>
                <w:sz w:val="18"/>
                <w:szCs w:val="18"/>
              </w:rPr>
            </w:pPr>
            <w:r w:rsidRPr="008C0D6B">
              <w:rPr>
                <w:sz w:val="18"/>
                <w:szCs w:val="18"/>
              </w:rPr>
              <w:t>Администрация Хомутовского муниципального образования – Администрация сельского поселения</w:t>
            </w:r>
          </w:p>
        </w:tc>
        <w:tc>
          <w:tcPr>
            <w:tcW w:w="1014" w:type="dxa"/>
          </w:tcPr>
          <w:p w:rsidR="00DA54D5" w:rsidRDefault="00BC4C49" w:rsidP="00561FB7">
            <w:pPr>
              <w:spacing w:line="259" w:lineRule="auto"/>
              <w:ind w:left="0" w:firstLine="0"/>
              <w:jc w:val="left"/>
              <w:rPr>
                <w:rFonts w:eastAsiaTheme="minorEastAsia"/>
                <w:sz w:val="18"/>
                <w:szCs w:val="18"/>
              </w:rPr>
            </w:pPr>
            <w:r>
              <w:rPr>
                <w:rFonts w:eastAsiaTheme="minorEastAsia"/>
                <w:sz w:val="18"/>
                <w:szCs w:val="18"/>
              </w:rPr>
              <w:t>734</w:t>
            </w:r>
          </w:p>
        </w:tc>
        <w:tc>
          <w:tcPr>
            <w:tcW w:w="1014" w:type="dxa"/>
          </w:tcPr>
          <w:p w:rsidR="00DA54D5" w:rsidRDefault="00BC4C49" w:rsidP="00561FB7">
            <w:pPr>
              <w:spacing w:line="259" w:lineRule="auto"/>
              <w:ind w:left="0" w:firstLine="0"/>
              <w:jc w:val="left"/>
              <w:rPr>
                <w:rFonts w:eastAsiaTheme="minorEastAsia"/>
                <w:sz w:val="18"/>
                <w:szCs w:val="18"/>
              </w:rPr>
            </w:pPr>
            <w:r>
              <w:rPr>
                <w:rFonts w:eastAsiaTheme="minorEastAsia"/>
                <w:sz w:val="18"/>
                <w:szCs w:val="18"/>
              </w:rPr>
              <w:t>04</w:t>
            </w:r>
          </w:p>
        </w:tc>
        <w:tc>
          <w:tcPr>
            <w:tcW w:w="1014" w:type="dxa"/>
          </w:tcPr>
          <w:p w:rsidR="00DA54D5" w:rsidRDefault="00A9454E" w:rsidP="00561FB7">
            <w:pPr>
              <w:spacing w:line="259" w:lineRule="auto"/>
              <w:ind w:left="0" w:firstLine="0"/>
              <w:jc w:val="left"/>
              <w:rPr>
                <w:rFonts w:eastAsiaTheme="minorEastAsia"/>
                <w:sz w:val="18"/>
                <w:szCs w:val="18"/>
              </w:rPr>
            </w:pPr>
            <w:r>
              <w:rPr>
                <w:rFonts w:eastAsiaTheme="minorEastAsia"/>
                <w:sz w:val="18"/>
                <w:szCs w:val="18"/>
              </w:rPr>
              <w:t>09</w:t>
            </w:r>
          </w:p>
        </w:tc>
        <w:tc>
          <w:tcPr>
            <w:tcW w:w="1015" w:type="dxa"/>
          </w:tcPr>
          <w:p w:rsidR="00DA54D5" w:rsidRDefault="00A9454E" w:rsidP="00561FB7">
            <w:pPr>
              <w:spacing w:line="259" w:lineRule="auto"/>
              <w:ind w:left="0" w:firstLine="0"/>
              <w:jc w:val="left"/>
              <w:rPr>
                <w:rFonts w:eastAsiaTheme="minorEastAsia"/>
                <w:sz w:val="18"/>
                <w:szCs w:val="18"/>
              </w:rPr>
            </w:pPr>
            <w:r>
              <w:rPr>
                <w:rFonts w:eastAsiaTheme="minorEastAsia"/>
                <w:sz w:val="18"/>
                <w:szCs w:val="18"/>
              </w:rPr>
              <w:t>2010099020</w:t>
            </w:r>
          </w:p>
        </w:tc>
        <w:tc>
          <w:tcPr>
            <w:tcW w:w="1015" w:type="dxa"/>
          </w:tcPr>
          <w:p w:rsidR="00DA54D5" w:rsidRDefault="00A9454E" w:rsidP="00561FB7">
            <w:pPr>
              <w:spacing w:line="259" w:lineRule="auto"/>
              <w:ind w:left="0" w:firstLine="0"/>
              <w:jc w:val="left"/>
              <w:rPr>
                <w:rFonts w:eastAsiaTheme="minorEastAsia"/>
                <w:sz w:val="18"/>
                <w:szCs w:val="18"/>
              </w:rPr>
            </w:pPr>
            <w:r>
              <w:rPr>
                <w:rFonts w:eastAsiaTheme="minorEastAsia"/>
                <w:sz w:val="18"/>
                <w:szCs w:val="18"/>
              </w:rPr>
              <w:t>244</w:t>
            </w:r>
          </w:p>
        </w:tc>
        <w:tc>
          <w:tcPr>
            <w:tcW w:w="1015" w:type="dxa"/>
          </w:tcPr>
          <w:p w:rsidR="00DA54D5" w:rsidRDefault="00A9454E" w:rsidP="00561FB7">
            <w:pPr>
              <w:spacing w:line="259" w:lineRule="auto"/>
              <w:ind w:left="0" w:firstLine="0"/>
              <w:jc w:val="left"/>
              <w:rPr>
                <w:rFonts w:eastAsiaTheme="minorEastAsia"/>
                <w:sz w:val="18"/>
                <w:szCs w:val="18"/>
              </w:rPr>
            </w:pPr>
            <w:r>
              <w:rPr>
                <w:rFonts w:eastAsiaTheme="minorEastAsia"/>
                <w:sz w:val="18"/>
                <w:szCs w:val="18"/>
              </w:rPr>
              <w:t>26520.60</w:t>
            </w:r>
          </w:p>
        </w:tc>
        <w:tc>
          <w:tcPr>
            <w:tcW w:w="1015" w:type="dxa"/>
          </w:tcPr>
          <w:p w:rsidR="00DA54D5" w:rsidRDefault="00A9454E" w:rsidP="00561FB7">
            <w:pPr>
              <w:spacing w:line="259" w:lineRule="auto"/>
              <w:ind w:left="0" w:firstLine="0"/>
              <w:jc w:val="left"/>
              <w:rPr>
                <w:rFonts w:eastAsiaTheme="minorEastAsia"/>
                <w:sz w:val="18"/>
                <w:szCs w:val="18"/>
              </w:rPr>
            </w:pPr>
            <w:r>
              <w:rPr>
                <w:rFonts w:eastAsiaTheme="minorEastAsia"/>
                <w:sz w:val="18"/>
                <w:szCs w:val="18"/>
              </w:rPr>
              <w:t>37508.70</w:t>
            </w:r>
          </w:p>
        </w:tc>
      </w:tr>
      <w:tr w:rsidR="00BC4C49" w:rsidTr="00DA54D5">
        <w:tc>
          <w:tcPr>
            <w:tcW w:w="1014" w:type="dxa"/>
          </w:tcPr>
          <w:p w:rsidR="00DA54D5" w:rsidRDefault="005C7E45" w:rsidP="00561FB7">
            <w:pPr>
              <w:spacing w:line="259" w:lineRule="auto"/>
              <w:ind w:left="0" w:firstLine="0"/>
              <w:jc w:val="left"/>
              <w:rPr>
                <w:rFonts w:eastAsiaTheme="minorEastAsia"/>
                <w:sz w:val="18"/>
                <w:szCs w:val="18"/>
              </w:rPr>
            </w:pPr>
            <w:r>
              <w:rPr>
                <w:rFonts w:eastAsiaTheme="minorEastAsia"/>
                <w:sz w:val="18"/>
                <w:szCs w:val="18"/>
              </w:rPr>
              <w:t>2</w:t>
            </w:r>
          </w:p>
        </w:tc>
        <w:tc>
          <w:tcPr>
            <w:tcW w:w="1014" w:type="dxa"/>
          </w:tcPr>
          <w:p w:rsidR="00DA54D5" w:rsidRDefault="00220289" w:rsidP="00561FB7">
            <w:pPr>
              <w:spacing w:line="259" w:lineRule="auto"/>
              <w:ind w:left="0" w:firstLine="0"/>
              <w:jc w:val="left"/>
              <w:rPr>
                <w:rFonts w:eastAsiaTheme="minorEastAsia"/>
                <w:sz w:val="18"/>
                <w:szCs w:val="18"/>
              </w:rPr>
            </w:pPr>
            <w:r w:rsidRPr="00041CA1">
              <w:rPr>
                <w:sz w:val="18"/>
                <w:szCs w:val="18"/>
              </w:rPr>
              <w:t xml:space="preserve">   Муниципальная программа Хомутовского муниципального образования «Развитие дорожного хозяйства и повышение безопасности дорожного движения» на 2024-2026  годы</w:t>
            </w:r>
          </w:p>
        </w:tc>
        <w:tc>
          <w:tcPr>
            <w:tcW w:w="1014" w:type="dxa"/>
          </w:tcPr>
          <w:p w:rsidR="00DA54D5" w:rsidRDefault="00220289" w:rsidP="00561FB7">
            <w:pPr>
              <w:spacing w:line="259" w:lineRule="auto"/>
              <w:ind w:left="0" w:firstLine="0"/>
              <w:jc w:val="left"/>
              <w:rPr>
                <w:rFonts w:eastAsiaTheme="minorEastAsia"/>
                <w:sz w:val="18"/>
                <w:szCs w:val="18"/>
              </w:rPr>
            </w:pPr>
            <w:r w:rsidRPr="008C0D6B">
              <w:rPr>
                <w:sz w:val="18"/>
                <w:szCs w:val="18"/>
              </w:rPr>
              <w:t>Муниципальное казенное учреждение «Хозяйственно-эксплуатационная служба» Хомутовского МО</w:t>
            </w:r>
          </w:p>
        </w:tc>
        <w:tc>
          <w:tcPr>
            <w:tcW w:w="1014" w:type="dxa"/>
          </w:tcPr>
          <w:p w:rsidR="00DA54D5" w:rsidRDefault="00BC4C49" w:rsidP="00561FB7">
            <w:pPr>
              <w:spacing w:line="259" w:lineRule="auto"/>
              <w:ind w:left="0" w:firstLine="0"/>
              <w:jc w:val="left"/>
              <w:rPr>
                <w:rFonts w:eastAsiaTheme="minorEastAsia"/>
                <w:sz w:val="18"/>
                <w:szCs w:val="18"/>
              </w:rPr>
            </w:pPr>
            <w:r>
              <w:rPr>
                <w:rFonts w:eastAsiaTheme="minorEastAsia"/>
                <w:sz w:val="18"/>
                <w:szCs w:val="18"/>
              </w:rPr>
              <w:t>734</w:t>
            </w:r>
          </w:p>
        </w:tc>
        <w:tc>
          <w:tcPr>
            <w:tcW w:w="1014" w:type="dxa"/>
          </w:tcPr>
          <w:p w:rsidR="00DA54D5" w:rsidRDefault="00A9454E" w:rsidP="00561FB7">
            <w:pPr>
              <w:spacing w:line="259" w:lineRule="auto"/>
              <w:ind w:left="0" w:firstLine="0"/>
              <w:jc w:val="left"/>
              <w:rPr>
                <w:rFonts w:eastAsiaTheme="minorEastAsia"/>
                <w:sz w:val="18"/>
                <w:szCs w:val="18"/>
              </w:rPr>
            </w:pPr>
            <w:r>
              <w:rPr>
                <w:rFonts w:eastAsiaTheme="minorEastAsia"/>
                <w:sz w:val="18"/>
                <w:szCs w:val="18"/>
              </w:rPr>
              <w:t>04</w:t>
            </w:r>
          </w:p>
        </w:tc>
        <w:tc>
          <w:tcPr>
            <w:tcW w:w="1014" w:type="dxa"/>
          </w:tcPr>
          <w:p w:rsidR="00DA54D5" w:rsidRDefault="00BC4C49" w:rsidP="00A9454E">
            <w:pPr>
              <w:spacing w:line="259" w:lineRule="auto"/>
              <w:ind w:left="0" w:firstLine="0"/>
              <w:jc w:val="left"/>
              <w:rPr>
                <w:rFonts w:eastAsiaTheme="minorEastAsia"/>
                <w:sz w:val="18"/>
                <w:szCs w:val="18"/>
              </w:rPr>
            </w:pPr>
            <w:r>
              <w:rPr>
                <w:rFonts w:eastAsiaTheme="minorEastAsia"/>
                <w:sz w:val="18"/>
                <w:szCs w:val="18"/>
              </w:rPr>
              <w:t>0</w:t>
            </w:r>
            <w:r w:rsidR="00A9454E">
              <w:rPr>
                <w:rFonts w:eastAsiaTheme="minorEastAsia"/>
                <w:sz w:val="18"/>
                <w:szCs w:val="18"/>
              </w:rPr>
              <w:t>9</w:t>
            </w:r>
          </w:p>
        </w:tc>
        <w:tc>
          <w:tcPr>
            <w:tcW w:w="1015" w:type="dxa"/>
          </w:tcPr>
          <w:p w:rsidR="00DA54D5" w:rsidRDefault="00A9454E" w:rsidP="00561FB7">
            <w:pPr>
              <w:spacing w:line="259" w:lineRule="auto"/>
              <w:ind w:left="0" w:firstLine="0"/>
              <w:jc w:val="left"/>
              <w:rPr>
                <w:rFonts w:eastAsiaTheme="minorEastAsia"/>
                <w:sz w:val="18"/>
                <w:szCs w:val="18"/>
              </w:rPr>
            </w:pPr>
            <w:r>
              <w:rPr>
                <w:rFonts w:eastAsiaTheme="minorEastAsia"/>
                <w:sz w:val="18"/>
                <w:szCs w:val="18"/>
              </w:rPr>
              <w:t>2010099020</w:t>
            </w:r>
          </w:p>
        </w:tc>
        <w:tc>
          <w:tcPr>
            <w:tcW w:w="1015" w:type="dxa"/>
          </w:tcPr>
          <w:p w:rsidR="00DA54D5" w:rsidRDefault="00A9454E" w:rsidP="00561FB7">
            <w:pPr>
              <w:spacing w:line="259" w:lineRule="auto"/>
              <w:ind w:left="0" w:firstLine="0"/>
              <w:jc w:val="left"/>
              <w:rPr>
                <w:rFonts w:eastAsiaTheme="minorEastAsia"/>
                <w:sz w:val="18"/>
                <w:szCs w:val="18"/>
              </w:rPr>
            </w:pPr>
            <w:r>
              <w:rPr>
                <w:rFonts w:eastAsiaTheme="minorEastAsia"/>
                <w:sz w:val="18"/>
                <w:szCs w:val="18"/>
              </w:rPr>
              <w:t>244</w:t>
            </w:r>
          </w:p>
        </w:tc>
        <w:tc>
          <w:tcPr>
            <w:tcW w:w="1015" w:type="dxa"/>
          </w:tcPr>
          <w:p w:rsidR="00DA54D5" w:rsidRDefault="00A9454E" w:rsidP="00561FB7">
            <w:pPr>
              <w:spacing w:line="259" w:lineRule="auto"/>
              <w:ind w:left="0" w:firstLine="0"/>
              <w:jc w:val="left"/>
              <w:rPr>
                <w:rFonts w:eastAsiaTheme="minorEastAsia"/>
                <w:sz w:val="18"/>
                <w:szCs w:val="18"/>
              </w:rPr>
            </w:pPr>
            <w:r>
              <w:rPr>
                <w:rFonts w:eastAsiaTheme="minorEastAsia"/>
                <w:sz w:val="18"/>
                <w:szCs w:val="18"/>
              </w:rPr>
              <w:t>3200.00</w:t>
            </w:r>
          </w:p>
        </w:tc>
        <w:tc>
          <w:tcPr>
            <w:tcW w:w="1015" w:type="dxa"/>
          </w:tcPr>
          <w:p w:rsidR="00DA54D5" w:rsidRDefault="00A9454E" w:rsidP="00561FB7">
            <w:pPr>
              <w:spacing w:line="259" w:lineRule="auto"/>
              <w:ind w:left="0" w:firstLine="0"/>
              <w:jc w:val="left"/>
              <w:rPr>
                <w:rFonts w:eastAsiaTheme="minorEastAsia"/>
                <w:sz w:val="18"/>
                <w:szCs w:val="18"/>
              </w:rPr>
            </w:pPr>
            <w:r>
              <w:rPr>
                <w:rFonts w:eastAsiaTheme="minorEastAsia"/>
                <w:sz w:val="18"/>
                <w:szCs w:val="18"/>
              </w:rPr>
              <w:t>3200.00</w:t>
            </w:r>
          </w:p>
        </w:tc>
      </w:tr>
    </w:tbl>
    <w:p w:rsidR="00561FB7" w:rsidRDefault="00561FB7" w:rsidP="00561FB7">
      <w:pPr>
        <w:spacing w:line="259" w:lineRule="auto"/>
        <w:ind w:left="284" w:firstLine="0"/>
        <w:jc w:val="left"/>
        <w:rPr>
          <w:rFonts w:eastAsiaTheme="minorEastAsia"/>
          <w:sz w:val="18"/>
          <w:szCs w:val="18"/>
        </w:rPr>
      </w:pPr>
    </w:p>
    <w:p w:rsidR="00E87F69" w:rsidRPr="00E87F69" w:rsidRDefault="00E87F69" w:rsidP="00E87F69">
      <w:pPr>
        <w:spacing w:line="259" w:lineRule="auto"/>
        <w:ind w:left="284" w:firstLine="0"/>
        <w:jc w:val="right"/>
        <w:rPr>
          <w:rFonts w:eastAsiaTheme="minorEastAsia"/>
          <w:i/>
          <w:sz w:val="18"/>
          <w:szCs w:val="18"/>
        </w:rPr>
      </w:pPr>
      <w:r w:rsidRPr="00E87F69">
        <w:rPr>
          <w:rFonts w:eastAsiaTheme="minorEastAsia"/>
          <w:i/>
          <w:sz w:val="18"/>
          <w:szCs w:val="18"/>
        </w:rPr>
        <w:lastRenderedPageBreak/>
        <w:t>Приложение 13</w:t>
      </w:r>
    </w:p>
    <w:p w:rsidR="00E87F69" w:rsidRPr="00E87F69" w:rsidRDefault="00E87F69" w:rsidP="00E87F69">
      <w:pPr>
        <w:spacing w:line="259" w:lineRule="auto"/>
        <w:ind w:left="284" w:firstLine="0"/>
        <w:jc w:val="right"/>
        <w:rPr>
          <w:rFonts w:eastAsiaTheme="minorEastAsia"/>
          <w:i/>
          <w:sz w:val="18"/>
          <w:szCs w:val="18"/>
        </w:rPr>
      </w:pPr>
      <w:r w:rsidRPr="00E87F69">
        <w:rPr>
          <w:rFonts w:eastAsiaTheme="minorEastAsia"/>
          <w:i/>
          <w:sz w:val="18"/>
          <w:szCs w:val="18"/>
        </w:rPr>
        <w:t xml:space="preserve">к решению Думы Хомутовского </w:t>
      </w:r>
    </w:p>
    <w:p w:rsidR="00E87F69" w:rsidRPr="00E87F69" w:rsidRDefault="00E87F69" w:rsidP="00E87F69">
      <w:pPr>
        <w:spacing w:line="259" w:lineRule="auto"/>
        <w:ind w:left="284" w:firstLine="0"/>
        <w:jc w:val="right"/>
        <w:rPr>
          <w:rFonts w:eastAsiaTheme="minorEastAsia"/>
          <w:i/>
          <w:sz w:val="18"/>
          <w:szCs w:val="18"/>
        </w:rPr>
      </w:pPr>
      <w:r w:rsidRPr="00E87F69">
        <w:rPr>
          <w:rFonts w:eastAsiaTheme="minorEastAsia"/>
          <w:i/>
          <w:sz w:val="18"/>
          <w:szCs w:val="18"/>
        </w:rPr>
        <w:t>муниципального образования</w:t>
      </w:r>
    </w:p>
    <w:p w:rsidR="00E87F69" w:rsidRPr="00E87F69" w:rsidRDefault="00E87F69" w:rsidP="00E87F69">
      <w:pPr>
        <w:spacing w:line="259" w:lineRule="auto"/>
        <w:ind w:left="284" w:firstLine="0"/>
        <w:jc w:val="right"/>
        <w:rPr>
          <w:rFonts w:eastAsiaTheme="minorEastAsia"/>
          <w:i/>
          <w:sz w:val="18"/>
          <w:szCs w:val="18"/>
          <w:u w:val="single"/>
        </w:rPr>
      </w:pPr>
      <w:r w:rsidRPr="00E87F69">
        <w:rPr>
          <w:rFonts w:eastAsiaTheme="minorEastAsia"/>
          <w:i/>
          <w:sz w:val="18"/>
          <w:szCs w:val="18"/>
        </w:rPr>
        <w:t xml:space="preserve">                                                                                                     от</w:t>
      </w:r>
      <w:r w:rsidR="00B201DC">
        <w:rPr>
          <w:rFonts w:eastAsiaTheme="minorEastAsia"/>
          <w:i/>
          <w:sz w:val="18"/>
          <w:szCs w:val="18"/>
        </w:rPr>
        <w:t xml:space="preserve"> 19.12.2024 </w:t>
      </w:r>
      <w:r w:rsidRPr="00E87F69">
        <w:rPr>
          <w:rFonts w:eastAsiaTheme="minorEastAsia"/>
          <w:i/>
          <w:sz w:val="18"/>
          <w:szCs w:val="18"/>
        </w:rPr>
        <w:t xml:space="preserve">  №</w:t>
      </w:r>
      <w:r w:rsidR="00FA1FCB">
        <w:rPr>
          <w:rFonts w:eastAsiaTheme="minorEastAsia"/>
          <w:i/>
          <w:sz w:val="18"/>
          <w:szCs w:val="18"/>
        </w:rPr>
        <w:t xml:space="preserve"> 33-160 д</w:t>
      </w:r>
      <w:r w:rsidRPr="00E87F69">
        <w:rPr>
          <w:rFonts w:eastAsiaTheme="minorEastAsia"/>
          <w:i/>
          <w:sz w:val="18"/>
          <w:szCs w:val="18"/>
        </w:rPr>
        <w:t xml:space="preserve">            </w:t>
      </w:r>
    </w:p>
    <w:p w:rsidR="00E87F69" w:rsidRPr="00E87F69" w:rsidRDefault="00E87F69" w:rsidP="00E87F69">
      <w:pPr>
        <w:spacing w:line="259" w:lineRule="auto"/>
        <w:ind w:left="284" w:firstLine="0"/>
        <w:jc w:val="left"/>
        <w:rPr>
          <w:rFonts w:eastAsiaTheme="minorEastAsia"/>
          <w:sz w:val="18"/>
          <w:szCs w:val="18"/>
        </w:rPr>
      </w:pPr>
    </w:p>
    <w:p w:rsidR="00E87F69" w:rsidRPr="00E87F69" w:rsidRDefault="00E87F69" w:rsidP="00E87F69">
      <w:pPr>
        <w:spacing w:line="259" w:lineRule="auto"/>
        <w:ind w:left="284" w:firstLine="0"/>
        <w:jc w:val="left"/>
        <w:rPr>
          <w:rFonts w:eastAsiaTheme="minorEastAsia"/>
          <w:sz w:val="18"/>
          <w:szCs w:val="18"/>
        </w:rPr>
      </w:pPr>
    </w:p>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Программа муниципальных внутренних заимствований</w:t>
      </w:r>
      <w:r w:rsidR="007C0070">
        <w:rPr>
          <w:rFonts w:eastAsiaTheme="minorEastAsia"/>
          <w:sz w:val="18"/>
          <w:szCs w:val="18"/>
        </w:rPr>
        <w:t xml:space="preserve"> </w:t>
      </w:r>
      <w:r w:rsidRPr="00E87F69">
        <w:rPr>
          <w:rFonts w:eastAsiaTheme="minorEastAsia"/>
          <w:sz w:val="18"/>
          <w:szCs w:val="18"/>
        </w:rPr>
        <w:t>Хомутовского муниципального образования на 202</w:t>
      </w:r>
      <w:r w:rsidR="007C0070">
        <w:rPr>
          <w:rFonts w:eastAsiaTheme="minorEastAsia"/>
          <w:sz w:val="18"/>
          <w:szCs w:val="18"/>
        </w:rPr>
        <w:t>5</w:t>
      </w:r>
      <w:r w:rsidRPr="00E87F69">
        <w:rPr>
          <w:rFonts w:eastAsiaTheme="minorEastAsia"/>
          <w:sz w:val="18"/>
          <w:szCs w:val="18"/>
        </w:rPr>
        <w:t xml:space="preserve"> год</w:t>
      </w:r>
    </w:p>
    <w:p w:rsidR="00E87F69" w:rsidRPr="00E87F69" w:rsidRDefault="00E87F69" w:rsidP="00E87F69">
      <w:pPr>
        <w:spacing w:line="259" w:lineRule="auto"/>
        <w:ind w:left="284" w:firstLine="0"/>
        <w:jc w:val="left"/>
        <w:rPr>
          <w:rFonts w:eastAsiaTheme="minorEastAsia"/>
          <w:sz w:val="18"/>
          <w:szCs w:val="18"/>
        </w:rPr>
      </w:pPr>
    </w:p>
    <w:tbl>
      <w:tblPr>
        <w:tblStyle w:val="aa"/>
        <w:tblW w:w="0" w:type="auto"/>
        <w:tblLook w:val="04A0" w:firstRow="1" w:lastRow="0" w:firstColumn="1" w:lastColumn="0" w:noHBand="0" w:noVBand="1"/>
      </w:tblPr>
      <w:tblGrid>
        <w:gridCol w:w="2482"/>
        <w:gridCol w:w="1788"/>
        <w:gridCol w:w="1783"/>
        <w:gridCol w:w="1651"/>
        <w:gridCol w:w="2440"/>
      </w:tblGrid>
      <w:tr w:rsidR="00E87F69" w:rsidRPr="00E87F69" w:rsidTr="00E87F69">
        <w:tc>
          <w:tcPr>
            <w:tcW w:w="2372" w:type="dxa"/>
            <w:tcBorders>
              <w:top w:val="single" w:sz="4" w:space="0" w:color="auto"/>
              <w:left w:val="single" w:sz="4" w:space="0" w:color="auto"/>
              <w:bottom w:val="single" w:sz="4" w:space="0" w:color="auto"/>
              <w:right w:val="single" w:sz="4" w:space="0" w:color="auto"/>
            </w:tcBorders>
            <w:hideMark/>
          </w:tcPr>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Объем муниципального долга на 1 января</w:t>
            </w:r>
          </w:p>
          <w:p w:rsidR="00E87F69" w:rsidRPr="00E87F69" w:rsidRDefault="00E87F69" w:rsidP="00FA1FCB">
            <w:pPr>
              <w:spacing w:line="259" w:lineRule="auto"/>
              <w:ind w:left="284" w:firstLine="0"/>
              <w:jc w:val="left"/>
              <w:rPr>
                <w:rFonts w:eastAsiaTheme="minorEastAsia"/>
                <w:sz w:val="18"/>
                <w:szCs w:val="18"/>
              </w:rPr>
            </w:pPr>
            <w:r w:rsidRPr="00E87F69">
              <w:rPr>
                <w:rFonts w:eastAsiaTheme="minorEastAsia"/>
                <w:sz w:val="18"/>
                <w:szCs w:val="18"/>
              </w:rPr>
              <w:t>202</w:t>
            </w:r>
            <w:r w:rsidR="00FA1FCB">
              <w:rPr>
                <w:rFonts w:eastAsiaTheme="minorEastAsia"/>
                <w:sz w:val="18"/>
                <w:szCs w:val="18"/>
              </w:rPr>
              <w:t>5</w:t>
            </w:r>
            <w:r w:rsidRPr="00E87F69">
              <w:rPr>
                <w:rFonts w:eastAsiaTheme="minorEastAsia"/>
                <w:sz w:val="18"/>
                <w:szCs w:val="18"/>
              </w:rPr>
              <w:t xml:space="preserve">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Объем привлечения</w:t>
            </w:r>
          </w:p>
          <w:p w:rsidR="00E87F69" w:rsidRPr="00E87F69" w:rsidRDefault="00E87F69" w:rsidP="00FA1FCB">
            <w:pPr>
              <w:spacing w:line="259" w:lineRule="auto"/>
              <w:ind w:left="284" w:firstLine="0"/>
              <w:jc w:val="left"/>
              <w:rPr>
                <w:rFonts w:eastAsiaTheme="minorEastAsia"/>
                <w:sz w:val="18"/>
                <w:szCs w:val="18"/>
              </w:rPr>
            </w:pPr>
            <w:r w:rsidRPr="00E87F69">
              <w:rPr>
                <w:rFonts w:eastAsiaTheme="minorEastAsia"/>
                <w:sz w:val="18"/>
                <w:szCs w:val="18"/>
              </w:rPr>
              <w:t>в 202</w:t>
            </w:r>
            <w:r w:rsidR="00FA1FCB">
              <w:rPr>
                <w:rFonts w:eastAsiaTheme="minorEastAsia"/>
                <w:sz w:val="18"/>
                <w:szCs w:val="18"/>
              </w:rPr>
              <w:t>5</w:t>
            </w:r>
            <w:r w:rsidRPr="00E87F69">
              <w:rPr>
                <w:rFonts w:eastAsiaTheme="minorEastAsia"/>
                <w:sz w:val="18"/>
                <w:szCs w:val="18"/>
              </w:rPr>
              <w:t xml:space="preserve"> году</w:t>
            </w:r>
          </w:p>
        </w:tc>
        <w:tc>
          <w:tcPr>
            <w:tcW w:w="1769" w:type="dxa"/>
            <w:tcBorders>
              <w:top w:val="single" w:sz="4" w:space="0" w:color="auto"/>
              <w:left w:val="single" w:sz="4" w:space="0" w:color="auto"/>
              <w:bottom w:val="single" w:sz="4" w:space="0" w:color="auto"/>
              <w:right w:val="single" w:sz="4" w:space="0" w:color="auto"/>
            </w:tcBorders>
          </w:tcPr>
          <w:p w:rsidR="00E87F69" w:rsidRPr="00E87F69" w:rsidRDefault="00E87F69" w:rsidP="00E87F69">
            <w:pPr>
              <w:spacing w:line="259" w:lineRule="auto"/>
              <w:ind w:left="284" w:firstLine="0"/>
              <w:jc w:val="left"/>
              <w:rPr>
                <w:rFonts w:eastAsiaTheme="minorEastAsia"/>
                <w:sz w:val="18"/>
                <w:szCs w:val="18"/>
              </w:rPr>
            </w:pPr>
          </w:p>
          <w:p w:rsidR="00E87F69" w:rsidRPr="00E87F69" w:rsidRDefault="00E87F69" w:rsidP="00FA1FCB">
            <w:pPr>
              <w:spacing w:line="259" w:lineRule="auto"/>
              <w:ind w:left="284" w:firstLine="0"/>
              <w:jc w:val="left"/>
              <w:rPr>
                <w:rFonts w:eastAsiaTheme="minorEastAsia"/>
                <w:sz w:val="18"/>
                <w:szCs w:val="18"/>
              </w:rPr>
            </w:pPr>
            <w:r w:rsidRPr="00E87F69">
              <w:rPr>
                <w:rFonts w:eastAsiaTheme="minorEastAsia"/>
                <w:sz w:val="18"/>
                <w:szCs w:val="18"/>
              </w:rPr>
              <w:t>Объем погашения в 202</w:t>
            </w:r>
            <w:r w:rsidR="00FA1FCB">
              <w:rPr>
                <w:rFonts w:eastAsiaTheme="minorEastAsia"/>
                <w:sz w:val="18"/>
                <w:szCs w:val="18"/>
              </w:rPr>
              <w:t>5</w:t>
            </w:r>
            <w:r w:rsidRPr="00E87F69">
              <w:rPr>
                <w:rFonts w:eastAsiaTheme="minorEastAsia"/>
                <w:sz w:val="18"/>
                <w:szCs w:val="18"/>
              </w:rPr>
              <w:t xml:space="preserve"> году</w:t>
            </w:r>
          </w:p>
        </w:tc>
        <w:tc>
          <w:tcPr>
            <w:tcW w:w="2683" w:type="dxa"/>
            <w:tcBorders>
              <w:top w:val="single" w:sz="4" w:space="0" w:color="auto"/>
              <w:left w:val="single" w:sz="4" w:space="0" w:color="auto"/>
              <w:bottom w:val="single" w:sz="4" w:space="0" w:color="auto"/>
              <w:right w:val="single" w:sz="4" w:space="0" w:color="auto"/>
            </w:tcBorders>
          </w:tcPr>
          <w:p w:rsidR="00E87F69" w:rsidRPr="00E87F69" w:rsidRDefault="00E87F69" w:rsidP="00E87F69">
            <w:pPr>
              <w:spacing w:line="259" w:lineRule="auto"/>
              <w:ind w:left="284" w:firstLine="0"/>
              <w:jc w:val="left"/>
              <w:rPr>
                <w:rFonts w:eastAsiaTheme="minorEastAsia"/>
                <w:sz w:val="18"/>
                <w:szCs w:val="18"/>
              </w:rPr>
            </w:pPr>
          </w:p>
          <w:p w:rsidR="00E87F69" w:rsidRPr="00E87F69" w:rsidRDefault="00E87F69" w:rsidP="00FA1FCB">
            <w:pPr>
              <w:spacing w:line="259" w:lineRule="auto"/>
              <w:ind w:left="284" w:firstLine="0"/>
              <w:jc w:val="left"/>
              <w:rPr>
                <w:rFonts w:eastAsiaTheme="minorEastAsia"/>
                <w:sz w:val="18"/>
                <w:szCs w:val="18"/>
              </w:rPr>
            </w:pPr>
            <w:r w:rsidRPr="00E87F69">
              <w:rPr>
                <w:rFonts w:eastAsiaTheme="minorEastAsia"/>
                <w:sz w:val="18"/>
                <w:szCs w:val="18"/>
              </w:rPr>
              <w:t>Верхний предел муниципального долга на 1 января 202</w:t>
            </w:r>
            <w:r w:rsidR="00FA1FCB">
              <w:rPr>
                <w:rFonts w:eastAsiaTheme="minorEastAsia"/>
                <w:sz w:val="18"/>
                <w:szCs w:val="18"/>
              </w:rPr>
              <w:t>6</w:t>
            </w:r>
            <w:r w:rsidRPr="00E87F69">
              <w:rPr>
                <w:rFonts w:eastAsiaTheme="minorEastAsia"/>
                <w:sz w:val="18"/>
                <w:szCs w:val="18"/>
              </w:rPr>
              <w:t xml:space="preserve"> года</w:t>
            </w:r>
          </w:p>
        </w:tc>
      </w:tr>
      <w:tr w:rsidR="00E87F69" w:rsidRPr="00E87F69" w:rsidTr="00E87F69">
        <w:tc>
          <w:tcPr>
            <w:tcW w:w="2372" w:type="dxa"/>
            <w:tcBorders>
              <w:top w:val="single" w:sz="4" w:space="0" w:color="auto"/>
              <w:left w:val="single" w:sz="4" w:space="0" w:color="auto"/>
              <w:bottom w:val="single" w:sz="4" w:space="0" w:color="auto"/>
              <w:right w:val="single" w:sz="4" w:space="0" w:color="auto"/>
            </w:tcBorders>
            <w:hideMark/>
          </w:tcPr>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tcPr>
          <w:p w:rsidR="00E87F69" w:rsidRPr="00E87F69" w:rsidRDefault="00FA1FCB" w:rsidP="00E87F69">
            <w:pPr>
              <w:spacing w:line="259" w:lineRule="auto"/>
              <w:ind w:left="284" w:firstLine="0"/>
              <w:jc w:val="left"/>
              <w:rPr>
                <w:rFonts w:eastAsiaTheme="minorEastAsia"/>
                <w:sz w:val="18"/>
                <w:szCs w:val="18"/>
              </w:rPr>
            </w:pPr>
            <w:r>
              <w:rPr>
                <w:rFonts w:eastAsiaTheme="minorEastAsia"/>
                <w:sz w:val="18"/>
                <w:szCs w:val="18"/>
              </w:rPr>
              <w:t>16918.37</w:t>
            </w:r>
          </w:p>
        </w:tc>
        <w:tc>
          <w:tcPr>
            <w:tcW w:w="1894" w:type="dxa"/>
            <w:tcBorders>
              <w:top w:val="single" w:sz="4" w:space="0" w:color="auto"/>
              <w:left w:val="single" w:sz="4" w:space="0" w:color="auto"/>
              <w:bottom w:val="single" w:sz="4" w:space="0" w:color="auto"/>
              <w:right w:val="single" w:sz="4" w:space="0" w:color="auto"/>
            </w:tcBorders>
          </w:tcPr>
          <w:p w:rsidR="00E87F69" w:rsidRPr="00E87F69" w:rsidRDefault="00FA1FCB" w:rsidP="00E87F69">
            <w:pPr>
              <w:spacing w:line="259" w:lineRule="auto"/>
              <w:ind w:left="284" w:firstLine="0"/>
              <w:jc w:val="left"/>
              <w:rPr>
                <w:rFonts w:eastAsiaTheme="minorEastAsia"/>
                <w:sz w:val="18"/>
                <w:szCs w:val="18"/>
              </w:rPr>
            </w:pPr>
            <w:r>
              <w:rPr>
                <w:rFonts w:eastAsiaTheme="minorEastAsia"/>
                <w:sz w:val="18"/>
                <w:szCs w:val="18"/>
              </w:rPr>
              <w:t>12886.22</w:t>
            </w:r>
          </w:p>
        </w:tc>
        <w:tc>
          <w:tcPr>
            <w:tcW w:w="1769" w:type="dxa"/>
            <w:tcBorders>
              <w:top w:val="single" w:sz="4" w:space="0" w:color="auto"/>
              <w:left w:val="single" w:sz="4" w:space="0" w:color="auto"/>
              <w:bottom w:val="single" w:sz="4" w:space="0" w:color="auto"/>
              <w:right w:val="single" w:sz="4" w:space="0" w:color="auto"/>
            </w:tcBorders>
          </w:tcPr>
          <w:p w:rsidR="00E87F69" w:rsidRPr="00E87F69" w:rsidRDefault="00FA1FCB" w:rsidP="00E87F69">
            <w:pPr>
              <w:spacing w:line="259" w:lineRule="auto"/>
              <w:ind w:left="284" w:firstLine="0"/>
              <w:jc w:val="left"/>
              <w:rPr>
                <w:rFonts w:eastAsiaTheme="minorEastAsia"/>
                <w:sz w:val="18"/>
                <w:szCs w:val="18"/>
              </w:rPr>
            </w:pPr>
            <w:r>
              <w:rPr>
                <w:rFonts w:eastAsiaTheme="minorEastAsia"/>
                <w:sz w:val="18"/>
                <w:szCs w:val="18"/>
              </w:rPr>
              <w:t>6774.90</w:t>
            </w:r>
          </w:p>
        </w:tc>
        <w:tc>
          <w:tcPr>
            <w:tcW w:w="2683" w:type="dxa"/>
            <w:tcBorders>
              <w:top w:val="single" w:sz="4" w:space="0" w:color="auto"/>
              <w:left w:val="single" w:sz="4" w:space="0" w:color="auto"/>
              <w:bottom w:val="single" w:sz="4" w:space="0" w:color="auto"/>
              <w:right w:val="single" w:sz="4" w:space="0" w:color="auto"/>
            </w:tcBorders>
          </w:tcPr>
          <w:p w:rsidR="00E87F69" w:rsidRPr="00E87F69" w:rsidRDefault="00FA1FCB" w:rsidP="00E87F69">
            <w:pPr>
              <w:spacing w:line="259" w:lineRule="auto"/>
              <w:ind w:left="284" w:firstLine="0"/>
              <w:jc w:val="left"/>
              <w:rPr>
                <w:rFonts w:eastAsiaTheme="minorEastAsia"/>
                <w:sz w:val="18"/>
                <w:szCs w:val="18"/>
              </w:rPr>
            </w:pPr>
            <w:r>
              <w:rPr>
                <w:rFonts w:eastAsiaTheme="minorEastAsia"/>
                <w:sz w:val="18"/>
                <w:szCs w:val="18"/>
              </w:rPr>
              <w:t>23029.69</w:t>
            </w:r>
          </w:p>
        </w:tc>
      </w:tr>
      <w:tr w:rsidR="00E87F69" w:rsidRPr="00E87F69" w:rsidTr="00E87F69">
        <w:tc>
          <w:tcPr>
            <w:tcW w:w="2372" w:type="dxa"/>
            <w:tcBorders>
              <w:top w:val="single" w:sz="4" w:space="0" w:color="auto"/>
              <w:left w:val="single" w:sz="4" w:space="0" w:color="auto"/>
              <w:bottom w:val="single" w:sz="4" w:space="0" w:color="auto"/>
              <w:right w:val="single" w:sz="4" w:space="0" w:color="auto"/>
            </w:tcBorders>
            <w:hideMark/>
          </w:tcPr>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E87F69" w:rsidRPr="00E87F69" w:rsidRDefault="00E87F69" w:rsidP="00E87F69">
            <w:pPr>
              <w:spacing w:line="259" w:lineRule="auto"/>
              <w:ind w:left="284" w:firstLine="0"/>
              <w:jc w:val="left"/>
              <w:rPr>
                <w:rFonts w:eastAsiaTheme="minorEastAsia"/>
                <w:sz w:val="18"/>
                <w:szCs w:val="18"/>
              </w:rPr>
            </w:pPr>
          </w:p>
        </w:tc>
        <w:tc>
          <w:tcPr>
            <w:tcW w:w="1894" w:type="dxa"/>
            <w:tcBorders>
              <w:top w:val="single" w:sz="4" w:space="0" w:color="auto"/>
              <w:left w:val="single" w:sz="4" w:space="0" w:color="auto"/>
              <w:bottom w:val="single" w:sz="4" w:space="0" w:color="auto"/>
              <w:right w:val="single" w:sz="4" w:space="0" w:color="auto"/>
            </w:tcBorders>
          </w:tcPr>
          <w:p w:rsidR="00E87F69" w:rsidRPr="00E87F69" w:rsidRDefault="00E87F69" w:rsidP="00E87F69">
            <w:pPr>
              <w:spacing w:line="259" w:lineRule="auto"/>
              <w:ind w:left="284" w:firstLine="0"/>
              <w:jc w:val="left"/>
              <w:rPr>
                <w:rFonts w:eastAsiaTheme="minorEastAsia"/>
                <w:sz w:val="18"/>
                <w:szCs w:val="18"/>
              </w:rPr>
            </w:pPr>
          </w:p>
        </w:tc>
        <w:tc>
          <w:tcPr>
            <w:tcW w:w="1769" w:type="dxa"/>
            <w:tcBorders>
              <w:top w:val="single" w:sz="4" w:space="0" w:color="auto"/>
              <w:left w:val="single" w:sz="4" w:space="0" w:color="auto"/>
              <w:bottom w:val="single" w:sz="4" w:space="0" w:color="auto"/>
              <w:right w:val="single" w:sz="4" w:space="0" w:color="auto"/>
            </w:tcBorders>
          </w:tcPr>
          <w:p w:rsidR="00E87F69" w:rsidRPr="00E87F69" w:rsidRDefault="00E87F69" w:rsidP="00E87F69">
            <w:pPr>
              <w:spacing w:line="259" w:lineRule="auto"/>
              <w:ind w:left="284" w:firstLine="0"/>
              <w:jc w:val="left"/>
              <w:rPr>
                <w:rFonts w:eastAsiaTheme="minorEastAsia"/>
                <w:sz w:val="18"/>
                <w:szCs w:val="18"/>
              </w:rPr>
            </w:pPr>
          </w:p>
        </w:tc>
        <w:tc>
          <w:tcPr>
            <w:tcW w:w="2683" w:type="dxa"/>
            <w:tcBorders>
              <w:top w:val="single" w:sz="4" w:space="0" w:color="auto"/>
              <w:left w:val="single" w:sz="4" w:space="0" w:color="auto"/>
              <w:bottom w:val="single" w:sz="4" w:space="0" w:color="auto"/>
              <w:right w:val="single" w:sz="4" w:space="0" w:color="auto"/>
            </w:tcBorders>
          </w:tcPr>
          <w:p w:rsidR="00E87F69" w:rsidRPr="00E87F69" w:rsidRDefault="00E87F69" w:rsidP="00E87F69">
            <w:pPr>
              <w:spacing w:line="259" w:lineRule="auto"/>
              <w:ind w:left="284" w:firstLine="0"/>
              <w:jc w:val="left"/>
              <w:rPr>
                <w:rFonts w:eastAsiaTheme="minorEastAsia"/>
                <w:sz w:val="18"/>
                <w:szCs w:val="18"/>
              </w:rPr>
            </w:pPr>
          </w:p>
        </w:tc>
      </w:tr>
      <w:tr w:rsidR="00E87F69" w:rsidRPr="00E87F69" w:rsidTr="00E87F69">
        <w:tc>
          <w:tcPr>
            <w:tcW w:w="2372" w:type="dxa"/>
            <w:tcBorders>
              <w:top w:val="single" w:sz="4" w:space="0" w:color="auto"/>
              <w:left w:val="single" w:sz="4" w:space="0" w:color="auto"/>
              <w:bottom w:val="single" w:sz="4" w:space="0" w:color="auto"/>
              <w:right w:val="single" w:sz="4" w:space="0" w:color="auto"/>
            </w:tcBorders>
            <w:hideMark/>
          </w:tcPr>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tcPr>
          <w:p w:rsidR="00E87F69" w:rsidRPr="00E87F69" w:rsidRDefault="00FB5410" w:rsidP="00E87F69">
            <w:pPr>
              <w:spacing w:line="259" w:lineRule="auto"/>
              <w:ind w:left="284" w:firstLine="0"/>
              <w:jc w:val="left"/>
              <w:rPr>
                <w:rFonts w:eastAsiaTheme="minorEastAsia"/>
                <w:sz w:val="18"/>
                <w:szCs w:val="18"/>
              </w:rPr>
            </w:pPr>
            <w:r>
              <w:rPr>
                <w:rFonts w:eastAsiaTheme="minorEastAsia"/>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E87F69" w:rsidRPr="00E87F69" w:rsidRDefault="00FB5410" w:rsidP="00E87F69">
            <w:pPr>
              <w:spacing w:line="259" w:lineRule="auto"/>
              <w:ind w:left="284" w:firstLine="0"/>
              <w:jc w:val="left"/>
              <w:rPr>
                <w:rFonts w:eastAsiaTheme="minorEastAsia"/>
                <w:sz w:val="18"/>
                <w:szCs w:val="18"/>
              </w:rPr>
            </w:pPr>
            <w:r>
              <w:rPr>
                <w:rFonts w:eastAsiaTheme="minorEastAsia"/>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E87F69" w:rsidRPr="00E87F69" w:rsidRDefault="00FB5410" w:rsidP="00E87F69">
            <w:pPr>
              <w:spacing w:line="259" w:lineRule="auto"/>
              <w:ind w:left="284" w:firstLine="0"/>
              <w:jc w:val="left"/>
              <w:rPr>
                <w:rFonts w:eastAsiaTheme="minorEastAsia"/>
                <w:sz w:val="18"/>
                <w:szCs w:val="18"/>
              </w:rPr>
            </w:pPr>
            <w:r>
              <w:rPr>
                <w:rFonts w:eastAsiaTheme="minorEastAsia"/>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E87F69" w:rsidRPr="00E87F69" w:rsidRDefault="00FB5410" w:rsidP="00E87F69">
            <w:pPr>
              <w:spacing w:line="259" w:lineRule="auto"/>
              <w:ind w:left="284" w:firstLine="0"/>
              <w:jc w:val="left"/>
              <w:rPr>
                <w:rFonts w:eastAsiaTheme="minorEastAsia"/>
                <w:sz w:val="18"/>
                <w:szCs w:val="18"/>
              </w:rPr>
            </w:pPr>
            <w:r>
              <w:rPr>
                <w:rFonts w:eastAsiaTheme="minorEastAsia"/>
                <w:sz w:val="18"/>
                <w:szCs w:val="18"/>
              </w:rPr>
              <w:t>0.00</w:t>
            </w:r>
          </w:p>
        </w:tc>
      </w:tr>
      <w:tr w:rsidR="00E87F69" w:rsidRPr="00E87F69" w:rsidTr="00E87F69">
        <w:tc>
          <w:tcPr>
            <w:tcW w:w="2372" w:type="dxa"/>
            <w:tcBorders>
              <w:top w:val="single" w:sz="4" w:space="0" w:color="auto"/>
              <w:left w:val="single" w:sz="4" w:space="0" w:color="auto"/>
              <w:bottom w:val="single" w:sz="4" w:space="0" w:color="auto"/>
              <w:right w:val="single" w:sz="4" w:space="0" w:color="auto"/>
            </w:tcBorders>
            <w:hideMark/>
          </w:tcPr>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tcPr>
          <w:p w:rsidR="00E87F69" w:rsidRPr="00E87F69" w:rsidRDefault="00FB5410" w:rsidP="00E87F69">
            <w:pPr>
              <w:spacing w:line="259" w:lineRule="auto"/>
              <w:ind w:left="284" w:firstLine="0"/>
              <w:jc w:val="left"/>
              <w:rPr>
                <w:rFonts w:eastAsiaTheme="minorEastAsia"/>
                <w:sz w:val="18"/>
                <w:szCs w:val="18"/>
              </w:rPr>
            </w:pPr>
            <w:r>
              <w:rPr>
                <w:rFonts w:eastAsiaTheme="minorEastAsia"/>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E87F69" w:rsidRPr="00E87F69" w:rsidRDefault="00FB5410" w:rsidP="00E87F69">
            <w:pPr>
              <w:spacing w:line="259" w:lineRule="auto"/>
              <w:ind w:left="284" w:firstLine="0"/>
              <w:jc w:val="left"/>
              <w:rPr>
                <w:rFonts w:eastAsiaTheme="minorEastAsia"/>
                <w:sz w:val="18"/>
                <w:szCs w:val="18"/>
              </w:rPr>
            </w:pPr>
            <w:r>
              <w:rPr>
                <w:rFonts w:eastAsiaTheme="minorEastAsia"/>
                <w:sz w:val="18"/>
                <w:szCs w:val="18"/>
              </w:rPr>
              <w:t>12886.22</w:t>
            </w:r>
          </w:p>
        </w:tc>
        <w:tc>
          <w:tcPr>
            <w:tcW w:w="1769" w:type="dxa"/>
            <w:tcBorders>
              <w:top w:val="single" w:sz="4" w:space="0" w:color="auto"/>
              <w:left w:val="single" w:sz="4" w:space="0" w:color="auto"/>
              <w:bottom w:val="single" w:sz="4" w:space="0" w:color="auto"/>
              <w:right w:val="single" w:sz="4" w:space="0" w:color="auto"/>
            </w:tcBorders>
          </w:tcPr>
          <w:p w:rsidR="00E87F69" w:rsidRPr="00E87F69" w:rsidRDefault="00FB5410" w:rsidP="00E87F69">
            <w:pPr>
              <w:spacing w:line="259" w:lineRule="auto"/>
              <w:ind w:left="284" w:firstLine="0"/>
              <w:jc w:val="left"/>
              <w:rPr>
                <w:rFonts w:eastAsiaTheme="minorEastAsia"/>
                <w:sz w:val="18"/>
                <w:szCs w:val="18"/>
              </w:rPr>
            </w:pPr>
            <w:r>
              <w:rPr>
                <w:rFonts w:eastAsiaTheme="minorEastAsia"/>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E87F69" w:rsidRPr="00E87F69" w:rsidRDefault="00FB5410" w:rsidP="00E87F69">
            <w:pPr>
              <w:spacing w:line="259" w:lineRule="auto"/>
              <w:ind w:left="284" w:firstLine="0"/>
              <w:jc w:val="left"/>
              <w:rPr>
                <w:rFonts w:eastAsiaTheme="minorEastAsia"/>
                <w:sz w:val="18"/>
                <w:szCs w:val="18"/>
              </w:rPr>
            </w:pPr>
            <w:r>
              <w:rPr>
                <w:rFonts w:eastAsiaTheme="minorEastAsia"/>
                <w:sz w:val="18"/>
                <w:szCs w:val="18"/>
              </w:rPr>
              <w:t>12886.22</w:t>
            </w:r>
          </w:p>
        </w:tc>
      </w:tr>
      <w:tr w:rsidR="00E87F69" w:rsidRPr="00E87F69" w:rsidTr="00E87F69">
        <w:tc>
          <w:tcPr>
            <w:tcW w:w="2372" w:type="dxa"/>
            <w:tcBorders>
              <w:top w:val="single" w:sz="4" w:space="0" w:color="auto"/>
              <w:left w:val="single" w:sz="4" w:space="0" w:color="auto"/>
              <w:bottom w:val="single" w:sz="4" w:space="0" w:color="auto"/>
              <w:right w:val="single" w:sz="4" w:space="0" w:color="auto"/>
            </w:tcBorders>
            <w:hideMark/>
          </w:tcPr>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tcPr>
          <w:p w:rsidR="00E87F69" w:rsidRPr="00E87F69" w:rsidRDefault="00FB5410" w:rsidP="00E87F69">
            <w:pPr>
              <w:spacing w:line="259" w:lineRule="auto"/>
              <w:ind w:left="284" w:firstLine="0"/>
              <w:jc w:val="left"/>
              <w:rPr>
                <w:rFonts w:eastAsiaTheme="minorEastAsia"/>
                <w:sz w:val="18"/>
                <w:szCs w:val="18"/>
              </w:rPr>
            </w:pPr>
            <w:r>
              <w:rPr>
                <w:rFonts w:eastAsiaTheme="minorEastAsia"/>
                <w:sz w:val="18"/>
                <w:szCs w:val="18"/>
              </w:rPr>
              <w:t>16918.37</w:t>
            </w:r>
          </w:p>
        </w:tc>
        <w:tc>
          <w:tcPr>
            <w:tcW w:w="1894" w:type="dxa"/>
            <w:tcBorders>
              <w:top w:val="single" w:sz="4" w:space="0" w:color="auto"/>
              <w:left w:val="single" w:sz="4" w:space="0" w:color="auto"/>
              <w:bottom w:val="single" w:sz="4" w:space="0" w:color="auto"/>
              <w:right w:val="single" w:sz="4" w:space="0" w:color="auto"/>
            </w:tcBorders>
          </w:tcPr>
          <w:p w:rsidR="00E87F69" w:rsidRPr="00E87F69" w:rsidRDefault="00FB5410" w:rsidP="00E87F69">
            <w:pPr>
              <w:spacing w:line="259" w:lineRule="auto"/>
              <w:ind w:left="284" w:firstLine="0"/>
              <w:jc w:val="left"/>
              <w:rPr>
                <w:rFonts w:eastAsiaTheme="minorEastAsia"/>
                <w:sz w:val="18"/>
                <w:szCs w:val="18"/>
              </w:rPr>
            </w:pPr>
            <w:r>
              <w:rPr>
                <w:rFonts w:eastAsiaTheme="minorEastAsia"/>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E87F69" w:rsidRPr="00E87F69" w:rsidRDefault="00FB5410" w:rsidP="00E87F69">
            <w:pPr>
              <w:spacing w:line="259" w:lineRule="auto"/>
              <w:ind w:left="284" w:firstLine="0"/>
              <w:jc w:val="left"/>
              <w:rPr>
                <w:rFonts w:eastAsiaTheme="minorEastAsia"/>
                <w:sz w:val="18"/>
                <w:szCs w:val="18"/>
              </w:rPr>
            </w:pPr>
            <w:r>
              <w:rPr>
                <w:rFonts w:eastAsiaTheme="minorEastAsia"/>
                <w:sz w:val="18"/>
                <w:szCs w:val="18"/>
              </w:rPr>
              <w:t>6774.90</w:t>
            </w:r>
          </w:p>
        </w:tc>
        <w:tc>
          <w:tcPr>
            <w:tcW w:w="2683" w:type="dxa"/>
            <w:tcBorders>
              <w:top w:val="single" w:sz="4" w:space="0" w:color="auto"/>
              <w:left w:val="single" w:sz="4" w:space="0" w:color="auto"/>
              <w:bottom w:val="single" w:sz="4" w:space="0" w:color="auto"/>
              <w:right w:val="single" w:sz="4" w:space="0" w:color="auto"/>
            </w:tcBorders>
          </w:tcPr>
          <w:p w:rsidR="00E87F69" w:rsidRPr="00E87F69" w:rsidRDefault="00FB5410" w:rsidP="00E87F69">
            <w:pPr>
              <w:spacing w:line="259" w:lineRule="auto"/>
              <w:ind w:left="284" w:firstLine="0"/>
              <w:jc w:val="left"/>
              <w:rPr>
                <w:rFonts w:eastAsiaTheme="minorEastAsia"/>
                <w:sz w:val="18"/>
                <w:szCs w:val="18"/>
              </w:rPr>
            </w:pPr>
            <w:r>
              <w:rPr>
                <w:rFonts w:eastAsiaTheme="minorEastAsia"/>
                <w:sz w:val="18"/>
                <w:szCs w:val="18"/>
              </w:rPr>
              <w:t>10143.47</w:t>
            </w:r>
          </w:p>
        </w:tc>
      </w:tr>
    </w:tbl>
    <w:p w:rsidR="00E87F69" w:rsidRPr="00E87F69" w:rsidRDefault="00E87F69" w:rsidP="00E87F69">
      <w:pPr>
        <w:spacing w:line="259" w:lineRule="auto"/>
        <w:ind w:left="284" w:firstLine="0"/>
        <w:jc w:val="left"/>
        <w:rPr>
          <w:rFonts w:eastAsiaTheme="minorEastAsia"/>
          <w:sz w:val="18"/>
          <w:szCs w:val="18"/>
        </w:rPr>
      </w:pPr>
    </w:p>
    <w:p w:rsidR="00E87F69" w:rsidRPr="00E87F69" w:rsidRDefault="00E87F69" w:rsidP="00E87F69">
      <w:pPr>
        <w:spacing w:line="259" w:lineRule="auto"/>
        <w:ind w:left="284" w:firstLine="0"/>
        <w:jc w:val="left"/>
        <w:rPr>
          <w:rFonts w:eastAsiaTheme="minorEastAsia"/>
          <w:i/>
          <w:sz w:val="18"/>
          <w:szCs w:val="18"/>
        </w:rPr>
      </w:pPr>
    </w:p>
    <w:p w:rsidR="00E87F69" w:rsidRPr="00E87F69" w:rsidRDefault="00E87F69" w:rsidP="00E87F69">
      <w:pPr>
        <w:spacing w:line="259" w:lineRule="auto"/>
        <w:ind w:left="284" w:firstLine="0"/>
        <w:jc w:val="left"/>
        <w:rPr>
          <w:rFonts w:eastAsiaTheme="minorEastAsia"/>
          <w:i/>
          <w:sz w:val="18"/>
          <w:szCs w:val="18"/>
        </w:rPr>
      </w:pPr>
    </w:p>
    <w:p w:rsidR="00E87F69" w:rsidRPr="00E87F69" w:rsidRDefault="00E87F69" w:rsidP="00E87F69">
      <w:pPr>
        <w:spacing w:line="259" w:lineRule="auto"/>
        <w:ind w:left="284" w:firstLine="0"/>
        <w:jc w:val="left"/>
        <w:rPr>
          <w:rFonts w:eastAsiaTheme="minorEastAsia"/>
          <w:i/>
          <w:sz w:val="18"/>
          <w:szCs w:val="18"/>
        </w:rPr>
      </w:pPr>
    </w:p>
    <w:p w:rsidR="00E87F69" w:rsidRPr="00E87F69" w:rsidRDefault="00E87F69" w:rsidP="00E87F69">
      <w:pPr>
        <w:spacing w:line="259" w:lineRule="auto"/>
        <w:ind w:left="284" w:firstLine="0"/>
        <w:jc w:val="right"/>
        <w:rPr>
          <w:rFonts w:eastAsiaTheme="minorEastAsia"/>
          <w:i/>
          <w:sz w:val="18"/>
          <w:szCs w:val="18"/>
        </w:rPr>
      </w:pPr>
      <w:r w:rsidRPr="00E87F69">
        <w:rPr>
          <w:rFonts w:eastAsiaTheme="minorEastAsia"/>
          <w:i/>
          <w:sz w:val="18"/>
          <w:szCs w:val="18"/>
        </w:rPr>
        <w:t>Приложение 14</w:t>
      </w:r>
    </w:p>
    <w:p w:rsidR="00E87F69" w:rsidRPr="00E87F69" w:rsidRDefault="00E87F69" w:rsidP="00E87F69">
      <w:pPr>
        <w:spacing w:line="259" w:lineRule="auto"/>
        <w:ind w:left="284" w:firstLine="0"/>
        <w:jc w:val="right"/>
        <w:rPr>
          <w:rFonts w:eastAsiaTheme="minorEastAsia"/>
          <w:i/>
          <w:sz w:val="18"/>
          <w:szCs w:val="18"/>
        </w:rPr>
      </w:pPr>
      <w:r w:rsidRPr="00E87F69">
        <w:rPr>
          <w:rFonts w:eastAsiaTheme="minorEastAsia"/>
          <w:i/>
          <w:sz w:val="18"/>
          <w:szCs w:val="18"/>
        </w:rPr>
        <w:t xml:space="preserve">к решению Думы Хомутовского </w:t>
      </w:r>
    </w:p>
    <w:p w:rsidR="00E87F69" w:rsidRPr="00E87F69" w:rsidRDefault="00E87F69" w:rsidP="00E87F69">
      <w:pPr>
        <w:spacing w:line="259" w:lineRule="auto"/>
        <w:ind w:left="284" w:firstLine="0"/>
        <w:jc w:val="right"/>
        <w:rPr>
          <w:rFonts w:eastAsiaTheme="minorEastAsia"/>
          <w:i/>
          <w:sz w:val="18"/>
          <w:szCs w:val="18"/>
        </w:rPr>
      </w:pPr>
      <w:r w:rsidRPr="00E87F69">
        <w:rPr>
          <w:rFonts w:eastAsiaTheme="minorEastAsia"/>
          <w:i/>
          <w:sz w:val="18"/>
          <w:szCs w:val="18"/>
        </w:rPr>
        <w:t>муниципального образования</w:t>
      </w:r>
    </w:p>
    <w:p w:rsidR="00E87F69" w:rsidRPr="00E87F69" w:rsidRDefault="00E87F69" w:rsidP="00E87F69">
      <w:pPr>
        <w:spacing w:line="259" w:lineRule="auto"/>
        <w:ind w:left="284" w:firstLine="0"/>
        <w:jc w:val="right"/>
        <w:rPr>
          <w:rFonts w:eastAsiaTheme="minorEastAsia"/>
          <w:i/>
          <w:sz w:val="18"/>
          <w:szCs w:val="18"/>
        </w:rPr>
      </w:pPr>
      <w:r w:rsidRPr="00E87F69">
        <w:rPr>
          <w:rFonts w:eastAsiaTheme="minorEastAsia"/>
          <w:i/>
          <w:sz w:val="18"/>
          <w:szCs w:val="18"/>
        </w:rPr>
        <w:t xml:space="preserve">от </w:t>
      </w:r>
      <w:r w:rsidR="007C0070">
        <w:rPr>
          <w:rFonts w:eastAsiaTheme="minorEastAsia"/>
          <w:i/>
          <w:sz w:val="18"/>
          <w:szCs w:val="18"/>
        </w:rPr>
        <w:t xml:space="preserve">19.12.2024 г  </w:t>
      </w:r>
      <w:r w:rsidRPr="00E87F69">
        <w:rPr>
          <w:rFonts w:eastAsiaTheme="minorEastAsia"/>
          <w:i/>
          <w:sz w:val="18"/>
          <w:szCs w:val="18"/>
        </w:rPr>
        <w:t>№</w:t>
      </w:r>
      <w:r w:rsidR="003E4B8F">
        <w:rPr>
          <w:rFonts w:eastAsiaTheme="minorEastAsia"/>
          <w:i/>
          <w:sz w:val="18"/>
          <w:szCs w:val="18"/>
        </w:rPr>
        <w:t xml:space="preserve"> </w:t>
      </w:r>
      <w:r w:rsidR="007C0070">
        <w:rPr>
          <w:rFonts w:eastAsiaTheme="minorEastAsia"/>
          <w:i/>
          <w:sz w:val="18"/>
          <w:szCs w:val="18"/>
        </w:rPr>
        <w:t>33-160 д</w:t>
      </w:r>
      <w:r w:rsidRPr="00E87F69">
        <w:rPr>
          <w:rFonts w:eastAsiaTheme="minorEastAsia"/>
          <w:i/>
          <w:sz w:val="18"/>
          <w:szCs w:val="18"/>
        </w:rPr>
        <w:t xml:space="preserve">         </w:t>
      </w:r>
    </w:p>
    <w:p w:rsidR="00E87F69" w:rsidRPr="00E87F69" w:rsidRDefault="00E87F69" w:rsidP="00E87F69">
      <w:pPr>
        <w:spacing w:line="259" w:lineRule="auto"/>
        <w:ind w:left="284" w:firstLine="0"/>
        <w:jc w:val="left"/>
        <w:rPr>
          <w:rFonts w:eastAsiaTheme="minorEastAsia"/>
          <w:sz w:val="18"/>
          <w:szCs w:val="18"/>
        </w:rPr>
      </w:pPr>
    </w:p>
    <w:p w:rsidR="00E87F69" w:rsidRPr="00E87F69" w:rsidRDefault="00E87F69" w:rsidP="007C0070">
      <w:pPr>
        <w:spacing w:line="259" w:lineRule="auto"/>
        <w:ind w:left="284" w:firstLine="0"/>
        <w:jc w:val="center"/>
        <w:rPr>
          <w:rFonts w:eastAsiaTheme="minorEastAsia"/>
          <w:sz w:val="18"/>
          <w:szCs w:val="18"/>
        </w:rPr>
      </w:pPr>
    </w:p>
    <w:p w:rsidR="00E87F69" w:rsidRPr="00E87F69" w:rsidRDefault="00E87F69" w:rsidP="007C0070">
      <w:pPr>
        <w:spacing w:line="259" w:lineRule="auto"/>
        <w:ind w:left="284" w:firstLine="0"/>
        <w:jc w:val="center"/>
        <w:rPr>
          <w:rFonts w:eastAsiaTheme="minorEastAsia"/>
          <w:sz w:val="18"/>
          <w:szCs w:val="18"/>
        </w:rPr>
      </w:pPr>
      <w:r w:rsidRPr="00E87F69">
        <w:rPr>
          <w:rFonts w:eastAsiaTheme="minorEastAsia"/>
          <w:sz w:val="18"/>
          <w:szCs w:val="18"/>
        </w:rPr>
        <w:t>Программа муниципальных внутренних заимствований</w:t>
      </w:r>
    </w:p>
    <w:p w:rsidR="00E87F69" w:rsidRPr="00E87F69" w:rsidRDefault="00E87F69" w:rsidP="007C0070">
      <w:pPr>
        <w:spacing w:line="259" w:lineRule="auto"/>
        <w:ind w:left="284" w:firstLine="0"/>
        <w:jc w:val="center"/>
        <w:rPr>
          <w:rFonts w:eastAsiaTheme="minorEastAsia"/>
          <w:sz w:val="18"/>
          <w:szCs w:val="18"/>
        </w:rPr>
      </w:pPr>
      <w:r w:rsidRPr="00E87F69">
        <w:rPr>
          <w:rFonts w:eastAsiaTheme="minorEastAsia"/>
          <w:sz w:val="18"/>
          <w:szCs w:val="18"/>
        </w:rPr>
        <w:t>Хомутовского муниципального образования на плановый период 202</w:t>
      </w:r>
      <w:r w:rsidR="007C0070">
        <w:rPr>
          <w:rFonts w:eastAsiaTheme="minorEastAsia"/>
          <w:sz w:val="18"/>
          <w:szCs w:val="18"/>
        </w:rPr>
        <w:t>6</w:t>
      </w:r>
      <w:r w:rsidRPr="00E87F69">
        <w:rPr>
          <w:rFonts w:eastAsiaTheme="minorEastAsia"/>
          <w:sz w:val="18"/>
          <w:szCs w:val="18"/>
        </w:rPr>
        <w:t xml:space="preserve"> и 202</w:t>
      </w:r>
      <w:r w:rsidR="007C0070">
        <w:rPr>
          <w:rFonts w:eastAsiaTheme="minorEastAsia"/>
          <w:sz w:val="18"/>
          <w:szCs w:val="18"/>
        </w:rPr>
        <w:t>7</w:t>
      </w:r>
      <w:r w:rsidRPr="00E87F69">
        <w:rPr>
          <w:rFonts w:eastAsiaTheme="minorEastAsia"/>
          <w:sz w:val="18"/>
          <w:szCs w:val="18"/>
        </w:rPr>
        <w:t xml:space="preserve"> годов</w:t>
      </w:r>
    </w:p>
    <w:p w:rsidR="00E87F69" w:rsidRPr="00E87F69" w:rsidRDefault="00E87F69" w:rsidP="00E87F69">
      <w:pPr>
        <w:spacing w:line="259" w:lineRule="auto"/>
        <w:ind w:left="284" w:firstLine="0"/>
        <w:jc w:val="left"/>
        <w:rPr>
          <w:rFonts w:eastAsiaTheme="minorEastAsia"/>
          <w:sz w:val="18"/>
          <w:szCs w:val="18"/>
        </w:rPr>
      </w:pPr>
    </w:p>
    <w:p w:rsidR="00E87F69" w:rsidRPr="00E87F69" w:rsidRDefault="00E87F69" w:rsidP="00E87F69">
      <w:pPr>
        <w:spacing w:line="259" w:lineRule="auto"/>
        <w:ind w:left="284" w:firstLine="0"/>
        <w:jc w:val="left"/>
        <w:rPr>
          <w:rFonts w:eastAsiaTheme="minorEastAsia"/>
          <w:sz w:val="18"/>
          <w:szCs w:val="18"/>
        </w:rPr>
      </w:pPr>
    </w:p>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Единица измерения: тыс. руб.</w:t>
      </w:r>
    </w:p>
    <w:tbl>
      <w:tblPr>
        <w:tblStyle w:val="aa"/>
        <w:tblW w:w="0" w:type="auto"/>
        <w:tblLook w:val="04A0" w:firstRow="1" w:lastRow="0" w:firstColumn="1" w:lastColumn="0" w:noHBand="0" w:noVBand="1"/>
      </w:tblPr>
      <w:tblGrid>
        <w:gridCol w:w="1837"/>
        <w:gridCol w:w="1341"/>
        <w:gridCol w:w="1124"/>
        <w:gridCol w:w="1017"/>
        <w:gridCol w:w="1124"/>
        <w:gridCol w:w="1017"/>
        <w:gridCol w:w="1342"/>
        <w:gridCol w:w="1342"/>
      </w:tblGrid>
      <w:tr w:rsidR="00E87F69" w:rsidRPr="00E87F69" w:rsidTr="00E87F69">
        <w:tc>
          <w:tcPr>
            <w:tcW w:w="1178" w:type="dxa"/>
            <w:tcBorders>
              <w:top w:val="single" w:sz="4" w:space="0" w:color="auto"/>
              <w:left w:val="single" w:sz="4" w:space="0" w:color="auto"/>
              <w:bottom w:val="single" w:sz="4" w:space="0" w:color="auto"/>
              <w:right w:val="single" w:sz="4" w:space="0" w:color="auto"/>
            </w:tcBorders>
            <w:hideMark/>
          </w:tcPr>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E87F69" w:rsidRPr="00E87F69" w:rsidRDefault="00E87F69" w:rsidP="00D33DC3">
            <w:pPr>
              <w:spacing w:line="259" w:lineRule="auto"/>
              <w:ind w:left="284" w:firstLine="0"/>
              <w:jc w:val="left"/>
              <w:rPr>
                <w:rFonts w:eastAsiaTheme="minorEastAsia"/>
                <w:sz w:val="18"/>
                <w:szCs w:val="18"/>
              </w:rPr>
            </w:pPr>
            <w:r w:rsidRPr="00E87F69">
              <w:rPr>
                <w:rFonts w:eastAsiaTheme="minorEastAsia"/>
                <w:sz w:val="18"/>
                <w:szCs w:val="18"/>
              </w:rPr>
              <w:t>Объем муниципального долга на 1 января 202</w:t>
            </w:r>
            <w:r w:rsidR="00D33DC3">
              <w:rPr>
                <w:rFonts w:eastAsiaTheme="minorEastAsia"/>
                <w:sz w:val="18"/>
                <w:szCs w:val="18"/>
              </w:rPr>
              <w:t>6</w:t>
            </w:r>
            <w:r w:rsidRPr="00E87F69">
              <w:rPr>
                <w:rFonts w:eastAsiaTheme="minorEastAsia"/>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E87F69" w:rsidRPr="00E87F69" w:rsidRDefault="00E87F69" w:rsidP="00D33DC3">
            <w:pPr>
              <w:spacing w:line="259" w:lineRule="auto"/>
              <w:ind w:left="284" w:firstLine="0"/>
              <w:jc w:val="left"/>
              <w:rPr>
                <w:rFonts w:eastAsiaTheme="minorEastAsia"/>
                <w:sz w:val="18"/>
                <w:szCs w:val="18"/>
              </w:rPr>
            </w:pPr>
            <w:r w:rsidRPr="00E87F69">
              <w:rPr>
                <w:rFonts w:eastAsiaTheme="minorEastAsia"/>
                <w:sz w:val="18"/>
                <w:szCs w:val="18"/>
              </w:rPr>
              <w:t>Объем привлечения в 202</w:t>
            </w:r>
            <w:r w:rsidR="00D33DC3">
              <w:rPr>
                <w:rFonts w:eastAsiaTheme="minorEastAsia"/>
                <w:sz w:val="18"/>
                <w:szCs w:val="18"/>
              </w:rPr>
              <w:t>7</w:t>
            </w:r>
            <w:r w:rsidRPr="00E87F69">
              <w:rPr>
                <w:rFonts w:eastAsiaTheme="minorEastAsia"/>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E87F69" w:rsidRPr="00E87F69" w:rsidRDefault="00E87F69" w:rsidP="00D33DC3">
            <w:pPr>
              <w:spacing w:line="259" w:lineRule="auto"/>
              <w:ind w:left="284" w:firstLine="0"/>
              <w:jc w:val="left"/>
              <w:rPr>
                <w:rFonts w:eastAsiaTheme="minorEastAsia"/>
                <w:sz w:val="18"/>
                <w:szCs w:val="18"/>
              </w:rPr>
            </w:pPr>
            <w:r w:rsidRPr="00E87F69">
              <w:rPr>
                <w:rFonts w:eastAsiaTheme="minorEastAsia"/>
                <w:sz w:val="18"/>
                <w:szCs w:val="18"/>
              </w:rPr>
              <w:t>Объем погашения в 202</w:t>
            </w:r>
            <w:r w:rsidR="00D33DC3">
              <w:rPr>
                <w:rFonts w:eastAsiaTheme="minorEastAsia"/>
                <w:sz w:val="18"/>
                <w:szCs w:val="18"/>
              </w:rPr>
              <w:t>7</w:t>
            </w:r>
            <w:r w:rsidRPr="00E87F69">
              <w:rPr>
                <w:rFonts w:eastAsiaTheme="minorEastAsia"/>
                <w:sz w:val="18"/>
                <w:szCs w:val="18"/>
              </w:rPr>
              <w:t>году</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Объем привлечения в 202</w:t>
            </w:r>
            <w:r w:rsidR="00D33DC3">
              <w:rPr>
                <w:rFonts w:eastAsiaTheme="minorEastAsia"/>
                <w:sz w:val="18"/>
                <w:szCs w:val="18"/>
              </w:rPr>
              <w:t>7</w:t>
            </w:r>
            <w:r w:rsidRPr="00E87F69">
              <w:rPr>
                <w:rFonts w:eastAsiaTheme="minorEastAsia"/>
                <w:sz w:val="18"/>
                <w:szCs w:val="18"/>
              </w:rPr>
              <w:t xml:space="preserve"> году</w:t>
            </w:r>
          </w:p>
          <w:p w:rsidR="00E87F69" w:rsidRPr="00E87F69" w:rsidRDefault="00E87F69" w:rsidP="00E87F69">
            <w:pPr>
              <w:spacing w:line="259" w:lineRule="auto"/>
              <w:ind w:left="284" w:firstLine="0"/>
              <w:jc w:val="left"/>
              <w:rPr>
                <w:rFonts w:eastAsiaTheme="minorEastAsia"/>
                <w:sz w:val="18"/>
                <w:szCs w:val="18"/>
              </w:rPr>
            </w:pPr>
          </w:p>
          <w:p w:rsidR="00E87F69" w:rsidRPr="00E87F69" w:rsidRDefault="00E87F69" w:rsidP="00E87F69">
            <w:pPr>
              <w:spacing w:line="259" w:lineRule="auto"/>
              <w:ind w:left="284" w:firstLine="0"/>
              <w:jc w:val="left"/>
              <w:rPr>
                <w:rFonts w:eastAsiaTheme="minorEastAsia"/>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E87F69" w:rsidRPr="00E87F69" w:rsidRDefault="00E87F69" w:rsidP="00D33DC3">
            <w:pPr>
              <w:spacing w:line="259" w:lineRule="auto"/>
              <w:ind w:left="284" w:firstLine="0"/>
              <w:jc w:val="left"/>
              <w:rPr>
                <w:rFonts w:eastAsiaTheme="minorEastAsia"/>
                <w:sz w:val="18"/>
                <w:szCs w:val="18"/>
              </w:rPr>
            </w:pPr>
            <w:r w:rsidRPr="00E87F69">
              <w:rPr>
                <w:rFonts w:eastAsiaTheme="minorEastAsia"/>
                <w:sz w:val="18"/>
                <w:szCs w:val="18"/>
              </w:rPr>
              <w:t>Объем погашения в 202</w:t>
            </w:r>
            <w:r w:rsidR="00D33DC3">
              <w:rPr>
                <w:rFonts w:eastAsiaTheme="minorEastAsia"/>
                <w:sz w:val="18"/>
                <w:szCs w:val="18"/>
              </w:rPr>
              <w:t>7</w:t>
            </w:r>
            <w:r w:rsidRPr="00E87F69">
              <w:rPr>
                <w:rFonts w:eastAsiaTheme="minorEastAsia"/>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E87F69" w:rsidRPr="00E87F69" w:rsidRDefault="00E87F69" w:rsidP="00D33DC3">
            <w:pPr>
              <w:spacing w:line="259" w:lineRule="auto"/>
              <w:ind w:left="284" w:firstLine="0"/>
              <w:jc w:val="left"/>
              <w:rPr>
                <w:rFonts w:eastAsiaTheme="minorEastAsia"/>
                <w:sz w:val="18"/>
                <w:szCs w:val="18"/>
              </w:rPr>
            </w:pPr>
            <w:r w:rsidRPr="00E87F69">
              <w:rPr>
                <w:rFonts w:eastAsiaTheme="minorEastAsia"/>
                <w:sz w:val="18"/>
                <w:szCs w:val="18"/>
              </w:rPr>
              <w:t>Верхний предел муниципального долга на 1 января 202</w:t>
            </w:r>
            <w:r w:rsidR="00D33DC3">
              <w:rPr>
                <w:rFonts w:eastAsiaTheme="minorEastAsia"/>
                <w:sz w:val="18"/>
                <w:szCs w:val="18"/>
              </w:rPr>
              <w:t>7</w:t>
            </w:r>
            <w:r w:rsidRPr="00E87F69">
              <w:rPr>
                <w:rFonts w:eastAsiaTheme="minorEastAsia"/>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E87F69" w:rsidRPr="00E87F69" w:rsidRDefault="00E87F69" w:rsidP="00D33DC3">
            <w:pPr>
              <w:spacing w:line="259" w:lineRule="auto"/>
              <w:ind w:left="284" w:firstLine="0"/>
              <w:jc w:val="left"/>
              <w:rPr>
                <w:rFonts w:eastAsiaTheme="minorEastAsia"/>
                <w:sz w:val="18"/>
                <w:szCs w:val="18"/>
              </w:rPr>
            </w:pPr>
            <w:r w:rsidRPr="00E87F69">
              <w:rPr>
                <w:rFonts w:eastAsiaTheme="minorEastAsia"/>
                <w:sz w:val="18"/>
                <w:szCs w:val="18"/>
              </w:rPr>
              <w:t>Верхний предел муниципального долга на 1 января 202</w:t>
            </w:r>
            <w:r w:rsidR="00D33DC3">
              <w:rPr>
                <w:rFonts w:eastAsiaTheme="minorEastAsia"/>
                <w:sz w:val="18"/>
                <w:szCs w:val="18"/>
              </w:rPr>
              <w:t>8</w:t>
            </w:r>
            <w:r w:rsidRPr="00E87F69">
              <w:rPr>
                <w:rFonts w:eastAsiaTheme="minorEastAsia"/>
                <w:sz w:val="18"/>
                <w:szCs w:val="18"/>
              </w:rPr>
              <w:t xml:space="preserve"> года</w:t>
            </w:r>
          </w:p>
        </w:tc>
      </w:tr>
      <w:tr w:rsidR="00E87F69" w:rsidRPr="00E87F69" w:rsidTr="00E87F69">
        <w:tc>
          <w:tcPr>
            <w:tcW w:w="1178" w:type="dxa"/>
            <w:tcBorders>
              <w:top w:val="single" w:sz="4" w:space="0" w:color="auto"/>
              <w:left w:val="single" w:sz="4" w:space="0" w:color="auto"/>
              <w:bottom w:val="single" w:sz="4" w:space="0" w:color="auto"/>
              <w:right w:val="single" w:sz="4" w:space="0" w:color="auto"/>
            </w:tcBorders>
            <w:hideMark/>
          </w:tcPr>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Объем заимствований, всего</w:t>
            </w:r>
          </w:p>
        </w:tc>
        <w:tc>
          <w:tcPr>
            <w:tcW w:w="1178" w:type="dxa"/>
            <w:tcBorders>
              <w:top w:val="single" w:sz="4" w:space="0" w:color="auto"/>
              <w:left w:val="single" w:sz="4" w:space="0" w:color="auto"/>
              <w:bottom w:val="single" w:sz="4" w:space="0" w:color="auto"/>
              <w:right w:val="single" w:sz="4" w:space="0" w:color="auto"/>
            </w:tcBorders>
          </w:tcPr>
          <w:p w:rsidR="00E87F69" w:rsidRPr="00E87F69" w:rsidRDefault="00D33DC3" w:rsidP="00E87F69">
            <w:pPr>
              <w:spacing w:line="259" w:lineRule="auto"/>
              <w:ind w:left="284" w:firstLine="0"/>
              <w:jc w:val="left"/>
              <w:rPr>
                <w:rFonts w:eastAsiaTheme="minorEastAsia"/>
                <w:sz w:val="18"/>
                <w:szCs w:val="18"/>
              </w:rPr>
            </w:pPr>
            <w:r>
              <w:rPr>
                <w:rFonts w:eastAsiaTheme="minorEastAsia"/>
                <w:sz w:val="18"/>
                <w:szCs w:val="18"/>
              </w:rPr>
              <w:t>23029.69</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D33DC3" w:rsidP="00E87F69">
            <w:pPr>
              <w:spacing w:line="259" w:lineRule="auto"/>
              <w:ind w:left="284" w:firstLine="0"/>
              <w:jc w:val="left"/>
              <w:rPr>
                <w:rFonts w:eastAsiaTheme="minorEastAsia"/>
                <w:sz w:val="18"/>
                <w:szCs w:val="18"/>
              </w:rPr>
            </w:pPr>
            <w:r>
              <w:rPr>
                <w:rFonts w:eastAsiaTheme="minorEastAsia"/>
                <w:sz w:val="18"/>
                <w:szCs w:val="18"/>
              </w:rPr>
              <w:t>8804.15</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D33DC3" w:rsidP="00E87F69">
            <w:pPr>
              <w:spacing w:line="259" w:lineRule="auto"/>
              <w:ind w:left="284" w:firstLine="0"/>
              <w:jc w:val="left"/>
              <w:rPr>
                <w:rFonts w:eastAsiaTheme="minorEastAsia"/>
                <w:sz w:val="18"/>
                <w:szCs w:val="18"/>
              </w:rPr>
            </w:pPr>
            <w:r>
              <w:rPr>
                <w:rFonts w:eastAsiaTheme="minorEastAsia"/>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D33DC3" w:rsidP="00E87F69">
            <w:pPr>
              <w:spacing w:line="259" w:lineRule="auto"/>
              <w:ind w:left="284" w:firstLine="0"/>
              <w:jc w:val="left"/>
              <w:rPr>
                <w:rFonts w:eastAsiaTheme="minorEastAsia"/>
                <w:sz w:val="18"/>
                <w:szCs w:val="18"/>
              </w:rPr>
            </w:pPr>
            <w:r>
              <w:rPr>
                <w:rFonts w:eastAsiaTheme="minorEastAsia"/>
                <w:sz w:val="18"/>
                <w:szCs w:val="18"/>
              </w:rPr>
              <w:t>7216.52</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D33DC3" w:rsidP="00E87F69">
            <w:pPr>
              <w:spacing w:line="259" w:lineRule="auto"/>
              <w:ind w:left="284" w:firstLine="0"/>
              <w:jc w:val="left"/>
              <w:rPr>
                <w:rFonts w:eastAsiaTheme="minorEastAsia"/>
                <w:sz w:val="18"/>
                <w:szCs w:val="18"/>
              </w:rPr>
            </w:pPr>
            <w:r>
              <w:rPr>
                <w:rFonts w:eastAsiaTheme="minorEastAsia"/>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D33DC3" w:rsidP="00E87F69">
            <w:pPr>
              <w:spacing w:line="259" w:lineRule="auto"/>
              <w:ind w:left="284" w:firstLine="0"/>
              <w:jc w:val="left"/>
              <w:rPr>
                <w:rFonts w:eastAsiaTheme="minorEastAsia"/>
                <w:sz w:val="18"/>
                <w:szCs w:val="18"/>
              </w:rPr>
            </w:pPr>
            <w:r>
              <w:rPr>
                <w:rFonts w:eastAsiaTheme="minorEastAsia"/>
                <w:sz w:val="18"/>
                <w:szCs w:val="18"/>
              </w:rPr>
              <w:t>29320.14</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D33DC3" w:rsidP="00E87F69">
            <w:pPr>
              <w:spacing w:line="259" w:lineRule="auto"/>
              <w:ind w:left="284" w:firstLine="0"/>
              <w:jc w:val="left"/>
              <w:rPr>
                <w:rFonts w:eastAsiaTheme="minorEastAsia"/>
                <w:sz w:val="18"/>
                <w:szCs w:val="18"/>
              </w:rPr>
            </w:pPr>
            <w:r>
              <w:rPr>
                <w:rFonts w:eastAsiaTheme="minorEastAsia"/>
                <w:sz w:val="18"/>
                <w:szCs w:val="18"/>
              </w:rPr>
              <w:t>36536.66</w:t>
            </w:r>
          </w:p>
        </w:tc>
      </w:tr>
      <w:tr w:rsidR="00E87F69" w:rsidRPr="00E87F69" w:rsidTr="00E87F69">
        <w:tc>
          <w:tcPr>
            <w:tcW w:w="1178" w:type="dxa"/>
            <w:tcBorders>
              <w:top w:val="single" w:sz="4" w:space="0" w:color="auto"/>
              <w:left w:val="single" w:sz="4" w:space="0" w:color="auto"/>
              <w:bottom w:val="single" w:sz="4" w:space="0" w:color="auto"/>
              <w:right w:val="single" w:sz="4" w:space="0" w:color="auto"/>
            </w:tcBorders>
            <w:hideMark/>
          </w:tcPr>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В том числе:</w:t>
            </w:r>
          </w:p>
        </w:tc>
        <w:tc>
          <w:tcPr>
            <w:tcW w:w="1178" w:type="dxa"/>
            <w:tcBorders>
              <w:top w:val="single" w:sz="4" w:space="0" w:color="auto"/>
              <w:left w:val="single" w:sz="4" w:space="0" w:color="auto"/>
              <w:bottom w:val="single" w:sz="4" w:space="0" w:color="auto"/>
              <w:right w:val="single" w:sz="4" w:space="0" w:color="auto"/>
            </w:tcBorders>
          </w:tcPr>
          <w:p w:rsidR="00E87F69" w:rsidRPr="00E87F69" w:rsidRDefault="00E87F69" w:rsidP="00E87F69">
            <w:pPr>
              <w:spacing w:line="259" w:lineRule="auto"/>
              <w:ind w:left="284" w:firstLine="0"/>
              <w:jc w:val="left"/>
              <w:rPr>
                <w:rFonts w:eastAsiaTheme="minorEastAsia"/>
                <w:sz w:val="18"/>
                <w:szCs w:val="18"/>
              </w:rPr>
            </w:pP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E87F69" w:rsidP="00E87F69">
            <w:pPr>
              <w:spacing w:line="259" w:lineRule="auto"/>
              <w:ind w:left="284" w:firstLine="0"/>
              <w:jc w:val="left"/>
              <w:rPr>
                <w:rFonts w:eastAsiaTheme="minorEastAsia"/>
                <w:sz w:val="18"/>
                <w:szCs w:val="18"/>
              </w:rPr>
            </w:pP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E87F69" w:rsidP="00E87F69">
            <w:pPr>
              <w:spacing w:line="259" w:lineRule="auto"/>
              <w:ind w:left="284" w:firstLine="0"/>
              <w:jc w:val="left"/>
              <w:rPr>
                <w:rFonts w:eastAsiaTheme="minorEastAsia"/>
                <w:sz w:val="18"/>
                <w:szCs w:val="18"/>
              </w:rPr>
            </w:pP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E87F69" w:rsidP="00E87F69">
            <w:pPr>
              <w:spacing w:line="259" w:lineRule="auto"/>
              <w:ind w:left="284" w:firstLine="0"/>
              <w:jc w:val="left"/>
              <w:rPr>
                <w:rFonts w:eastAsiaTheme="minorEastAsia"/>
                <w:sz w:val="18"/>
                <w:szCs w:val="18"/>
              </w:rPr>
            </w:pP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E87F69" w:rsidP="00E87F69">
            <w:pPr>
              <w:spacing w:line="259" w:lineRule="auto"/>
              <w:ind w:left="284" w:firstLine="0"/>
              <w:jc w:val="left"/>
              <w:rPr>
                <w:rFonts w:eastAsiaTheme="minorEastAsia"/>
                <w:sz w:val="18"/>
                <w:szCs w:val="18"/>
              </w:rPr>
            </w:pP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E87F69" w:rsidP="00E87F69">
            <w:pPr>
              <w:spacing w:line="259" w:lineRule="auto"/>
              <w:ind w:left="284" w:firstLine="0"/>
              <w:jc w:val="left"/>
              <w:rPr>
                <w:rFonts w:eastAsiaTheme="minorEastAsia"/>
                <w:sz w:val="18"/>
                <w:szCs w:val="18"/>
              </w:rPr>
            </w:pP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E87F69" w:rsidP="00E87F69">
            <w:pPr>
              <w:spacing w:line="259" w:lineRule="auto"/>
              <w:ind w:left="284" w:firstLine="0"/>
              <w:jc w:val="left"/>
              <w:rPr>
                <w:rFonts w:eastAsiaTheme="minorEastAsia"/>
                <w:sz w:val="18"/>
                <w:szCs w:val="18"/>
              </w:rPr>
            </w:pPr>
          </w:p>
        </w:tc>
      </w:tr>
      <w:tr w:rsidR="00E87F69" w:rsidRPr="00E87F69" w:rsidTr="00E87F69">
        <w:tc>
          <w:tcPr>
            <w:tcW w:w="1178" w:type="dxa"/>
            <w:tcBorders>
              <w:top w:val="single" w:sz="4" w:space="0" w:color="auto"/>
              <w:left w:val="single" w:sz="4" w:space="0" w:color="auto"/>
              <w:bottom w:val="single" w:sz="4" w:space="0" w:color="auto"/>
              <w:right w:val="single" w:sz="4" w:space="0" w:color="auto"/>
            </w:tcBorders>
            <w:hideMark/>
          </w:tcPr>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1.Государственные (муниципальные) ценные бумаги, номинальная стоимость которых указана в валюте РФ</w:t>
            </w:r>
          </w:p>
        </w:tc>
        <w:tc>
          <w:tcPr>
            <w:tcW w:w="1178" w:type="dxa"/>
            <w:tcBorders>
              <w:top w:val="single" w:sz="4" w:space="0" w:color="auto"/>
              <w:left w:val="single" w:sz="4" w:space="0" w:color="auto"/>
              <w:bottom w:val="single" w:sz="4" w:space="0" w:color="auto"/>
              <w:right w:val="single" w:sz="4" w:space="0" w:color="auto"/>
            </w:tcBorders>
          </w:tcPr>
          <w:p w:rsidR="00E87F69" w:rsidRPr="00E87F69" w:rsidRDefault="00F41F97" w:rsidP="00E87F69">
            <w:pPr>
              <w:spacing w:line="259" w:lineRule="auto"/>
              <w:ind w:left="284" w:firstLine="0"/>
              <w:jc w:val="left"/>
              <w:rPr>
                <w:rFonts w:eastAsiaTheme="minorEastAsia"/>
                <w:sz w:val="18"/>
                <w:szCs w:val="18"/>
              </w:rPr>
            </w:pPr>
            <w:r>
              <w:rPr>
                <w:rFonts w:eastAsiaTheme="minorEastAsia"/>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F41F97" w:rsidP="00E87F69">
            <w:pPr>
              <w:spacing w:line="259" w:lineRule="auto"/>
              <w:ind w:left="284" w:firstLine="0"/>
              <w:jc w:val="left"/>
              <w:rPr>
                <w:rFonts w:eastAsiaTheme="minorEastAsia"/>
                <w:sz w:val="18"/>
                <w:szCs w:val="18"/>
              </w:rPr>
            </w:pPr>
            <w:r>
              <w:rPr>
                <w:rFonts w:eastAsiaTheme="minorEastAsia"/>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F41F97" w:rsidP="00E87F69">
            <w:pPr>
              <w:spacing w:line="259" w:lineRule="auto"/>
              <w:ind w:left="284" w:firstLine="0"/>
              <w:jc w:val="left"/>
              <w:rPr>
                <w:rFonts w:eastAsiaTheme="minorEastAsia"/>
                <w:sz w:val="18"/>
                <w:szCs w:val="18"/>
              </w:rPr>
            </w:pPr>
            <w:r>
              <w:rPr>
                <w:rFonts w:eastAsiaTheme="minorEastAsia"/>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F41F97" w:rsidP="00E87F69">
            <w:pPr>
              <w:spacing w:line="259" w:lineRule="auto"/>
              <w:ind w:left="284" w:firstLine="0"/>
              <w:jc w:val="left"/>
              <w:rPr>
                <w:rFonts w:eastAsiaTheme="minorEastAsia"/>
                <w:sz w:val="18"/>
                <w:szCs w:val="18"/>
              </w:rPr>
            </w:pPr>
            <w:r>
              <w:rPr>
                <w:rFonts w:eastAsiaTheme="minorEastAsia"/>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F41F97" w:rsidP="00E87F69">
            <w:pPr>
              <w:spacing w:line="259" w:lineRule="auto"/>
              <w:ind w:left="284" w:firstLine="0"/>
              <w:jc w:val="left"/>
              <w:rPr>
                <w:rFonts w:eastAsiaTheme="minorEastAsia"/>
                <w:sz w:val="18"/>
                <w:szCs w:val="18"/>
              </w:rPr>
            </w:pPr>
            <w:r>
              <w:rPr>
                <w:rFonts w:eastAsiaTheme="minorEastAsia"/>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F41F97" w:rsidP="00E87F69">
            <w:pPr>
              <w:spacing w:line="259" w:lineRule="auto"/>
              <w:ind w:left="284" w:firstLine="0"/>
              <w:jc w:val="left"/>
              <w:rPr>
                <w:rFonts w:eastAsiaTheme="minorEastAsia"/>
                <w:sz w:val="18"/>
                <w:szCs w:val="18"/>
              </w:rPr>
            </w:pPr>
            <w:r>
              <w:rPr>
                <w:rFonts w:eastAsiaTheme="minorEastAsia"/>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F41F97" w:rsidP="00E87F69">
            <w:pPr>
              <w:spacing w:line="259" w:lineRule="auto"/>
              <w:ind w:left="284" w:firstLine="0"/>
              <w:jc w:val="left"/>
              <w:rPr>
                <w:rFonts w:eastAsiaTheme="minorEastAsia"/>
                <w:sz w:val="18"/>
                <w:szCs w:val="18"/>
              </w:rPr>
            </w:pPr>
            <w:r>
              <w:rPr>
                <w:rFonts w:eastAsiaTheme="minorEastAsia"/>
                <w:sz w:val="18"/>
                <w:szCs w:val="18"/>
              </w:rPr>
              <w:t>0.00</w:t>
            </w:r>
          </w:p>
        </w:tc>
      </w:tr>
      <w:tr w:rsidR="00E87F69" w:rsidRPr="00E87F69" w:rsidTr="00E87F69">
        <w:tc>
          <w:tcPr>
            <w:tcW w:w="1178" w:type="dxa"/>
            <w:tcBorders>
              <w:top w:val="single" w:sz="4" w:space="0" w:color="auto"/>
              <w:left w:val="single" w:sz="4" w:space="0" w:color="auto"/>
              <w:bottom w:val="single" w:sz="4" w:space="0" w:color="auto"/>
              <w:right w:val="single" w:sz="4" w:space="0" w:color="auto"/>
            </w:tcBorders>
            <w:hideMark/>
          </w:tcPr>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t>2.Кредиты кредитных организаций в валюте РФ сроком до 3-х лет</w:t>
            </w:r>
          </w:p>
        </w:tc>
        <w:tc>
          <w:tcPr>
            <w:tcW w:w="1178" w:type="dxa"/>
            <w:tcBorders>
              <w:top w:val="single" w:sz="4" w:space="0" w:color="auto"/>
              <w:left w:val="single" w:sz="4" w:space="0" w:color="auto"/>
              <w:bottom w:val="single" w:sz="4" w:space="0" w:color="auto"/>
              <w:right w:val="single" w:sz="4" w:space="0" w:color="auto"/>
            </w:tcBorders>
          </w:tcPr>
          <w:p w:rsidR="00E87F69" w:rsidRPr="00E87F69" w:rsidRDefault="00F41F97" w:rsidP="00E87F69">
            <w:pPr>
              <w:spacing w:line="259" w:lineRule="auto"/>
              <w:ind w:left="284" w:firstLine="0"/>
              <w:jc w:val="left"/>
              <w:rPr>
                <w:rFonts w:eastAsiaTheme="minorEastAsia"/>
                <w:sz w:val="18"/>
                <w:szCs w:val="18"/>
              </w:rPr>
            </w:pPr>
            <w:r>
              <w:rPr>
                <w:rFonts w:eastAsiaTheme="minorEastAsia"/>
                <w:sz w:val="18"/>
                <w:szCs w:val="18"/>
              </w:rPr>
              <w:t>12886.22</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F41F97" w:rsidP="00E87F69">
            <w:pPr>
              <w:spacing w:line="259" w:lineRule="auto"/>
              <w:ind w:left="284" w:firstLine="0"/>
              <w:jc w:val="left"/>
              <w:rPr>
                <w:rFonts w:eastAsiaTheme="minorEastAsia"/>
                <w:sz w:val="18"/>
                <w:szCs w:val="18"/>
              </w:rPr>
            </w:pPr>
            <w:r>
              <w:rPr>
                <w:rFonts w:eastAsiaTheme="minorEastAsia"/>
                <w:sz w:val="18"/>
                <w:szCs w:val="18"/>
              </w:rPr>
              <w:t>8804.15</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F41F97" w:rsidP="00E87F69">
            <w:pPr>
              <w:spacing w:line="259" w:lineRule="auto"/>
              <w:ind w:left="284" w:firstLine="0"/>
              <w:jc w:val="left"/>
              <w:rPr>
                <w:rFonts w:eastAsiaTheme="minorEastAsia"/>
                <w:sz w:val="18"/>
                <w:szCs w:val="18"/>
              </w:rPr>
            </w:pPr>
            <w:r>
              <w:rPr>
                <w:rFonts w:eastAsiaTheme="minorEastAsia"/>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F41F97" w:rsidP="00E87F69">
            <w:pPr>
              <w:spacing w:line="259" w:lineRule="auto"/>
              <w:ind w:left="284" w:firstLine="0"/>
              <w:jc w:val="left"/>
              <w:rPr>
                <w:rFonts w:eastAsiaTheme="minorEastAsia"/>
                <w:sz w:val="18"/>
                <w:szCs w:val="18"/>
              </w:rPr>
            </w:pPr>
            <w:r>
              <w:rPr>
                <w:rFonts w:eastAsiaTheme="minorEastAsia"/>
                <w:sz w:val="18"/>
                <w:szCs w:val="18"/>
              </w:rPr>
              <w:t>7216.52</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F41F97" w:rsidP="00E87F69">
            <w:pPr>
              <w:spacing w:line="259" w:lineRule="auto"/>
              <w:ind w:left="284" w:firstLine="0"/>
              <w:jc w:val="left"/>
              <w:rPr>
                <w:rFonts w:eastAsiaTheme="minorEastAsia"/>
                <w:sz w:val="18"/>
                <w:szCs w:val="18"/>
              </w:rPr>
            </w:pPr>
            <w:r>
              <w:rPr>
                <w:rFonts w:eastAsiaTheme="minorEastAsia"/>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F41F97" w:rsidP="00E87F69">
            <w:pPr>
              <w:spacing w:line="259" w:lineRule="auto"/>
              <w:ind w:left="284" w:firstLine="0"/>
              <w:jc w:val="left"/>
              <w:rPr>
                <w:rFonts w:eastAsiaTheme="minorEastAsia"/>
                <w:sz w:val="18"/>
                <w:szCs w:val="18"/>
              </w:rPr>
            </w:pPr>
            <w:r>
              <w:rPr>
                <w:rFonts w:eastAsiaTheme="minorEastAsia"/>
                <w:sz w:val="18"/>
                <w:szCs w:val="18"/>
              </w:rPr>
              <w:t>21690.37</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F41F97" w:rsidP="00E87F69">
            <w:pPr>
              <w:spacing w:line="259" w:lineRule="auto"/>
              <w:ind w:left="284" w:firstLine="0"/>
              <w:jc w:val="left"/>
              <w:rPr>
                <w:rFonts w:eastAsiaTheme="minorEastAsia"/>
                <w:sz w:val="18"/>
                <w:szCs w:val="18"/>
              </w:rPr>
            </w:pPr>
            <w:r>
              <w:rPr>
                <w:rFonts w:eastAsiaTheme="minorEastAsia"/>
                <w:sz w:val="18"/>
                <w:szCs w:val="18"/>
              </w:rPr>
              <w:t>28906.89</w:t>
            </w:r>
          </w:p>
        </w:tc>
      </w:tr>
      <w:tr w:rsidR="00E87F69" w:rsidRPr="00E87F69" w:rsidTr="00E87F69">
        <w:tc>
          <w:tcPr>
            <w:tcW w:w="1178" w:type="dxa"/>
            <w:tcBorders>
              <w:top w:val="single" w:sz="4" w:space="0" w:color="auto"/>
              <w:left w:val="single" w:sz="4" w:space="0" w:color="auto"/>
              <w:bottom w:val="single" w:sz="4" w:space="0" w:color="auto"/>
              <w:right w:val="single" w:sz="4" w:space="0" w:color="auto"/>
            </w:tcBorders>
            <w:hideMark/>
          </w:tcPr>
          <w:p w:rsidR="00E87F69" w:rsidRPr="00E87F69" w:rsidRDefault="00E87F69" w:rsidP="00E87F69">
            <w:pPr>
              <w:spacing w:line="259" w:lineRule="auto"/>
              <w:ind w:left="284" w:firstLine="0"/>
              <w:jc w:val="left"/>
              <w:rPr>
                <w:rFonts w:eastAsiaTheme="minorEastAsia"/>
                <w:sz w:val="18"/>
                <w:szCs w:val="18"/>
              </w:rPr>
            </w:pPr>
            <w:r w:rsidRPr="00E87F69">
              <w:rPr>
                <w:rFonts w:eastAsiaTheme="minorEastAsia"/>
                <w:sz w:val="18"/>
                <w:szCs w:val="18"/>
              </w:rPr>
              <w:lastRenderedPageBreak/>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tcPr>
          <w:p w:rsidR="00E87F69" w:rsidRPr="00E87F69" w:rsidRDefault="00232F51" w:rsidP="00E87F69">
            <w:pPr>
              <w:spacing w:line="259" w:lineRule="auto"/>
              <w:ind w:left="284" w:firstLine="0"/>
              <w:jc w:val="left"/>
              <w:rPr>
                <w:rFonts w:eastAsiaTheme="minorEastAsia"/>
                <w:sz w:val="18"/>
                <w:szCs w:val="18"/>
              </w:rPr>
            </w:pPr>
            <w:r>
              <w:rPr>
                <w:rFonts w:eastAsiaTheme="minorEastAsia"/>
                <w:sz w:val="18"/>
                <w:szCs w:val="18"/>
              </w:rPr>
              <w:t>10143.47</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232F51" w:rsidP="00E87F69">
            <w:pPr>
              <w:spacing w:line="259" w:lineRule="auto"/>
              <w:ind w:left="284" w:firstLine="0"/>
              <w:jc w:val="left"/>
              <w:rPr>
                <w:rFonts w:eastAsiaTheme="minorEastAsia"/>
                <w:sz w:val="18"/>
                <w:szCs w:val="18"/>
              </w:rPr>
            </w:pPr>
            <w:r>
              <w:rPr>
                <w:rFonts w:eastAsiaTheme="minorEastAsia"/>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3E4B8F" w:rsidP="00E87F69">
            <w:pPr>
              <w:spacing w:line="259" w:lineRule="auto"/>
              <w:ind w:left="284" w:firstLine="0"/>
              <w:jc w:val="left"/>
              <w:rPr>
                <w:rFonts w:eastAsiaTheme="minorEastAsia"/>
                <w:sz w:val="18"/>
                <w:szCs w:val="18"/>
              </w:rPr>
            </w:pPr>
            <w:r>
              <w:rPr>
                <w:rFonts w:eastAsiaTheme="minorEastAsia"/>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3E4B8F" w:rsidP="00E87F69">
            <w:pPr>
              <w:spacing w:line="259" w:lineRule="auto"/>
              <w:ind w:left="284" w:firstLine="0"/>
              <w:jc w:val="left"/>
              <w:rPr>
                <w:rFonts w:eastAsiaTheme="minorEastAsia"/>
                <w:sz w:val="18"/>
                <w:szCs w:val="18"/>
              </w:rPr>
            </w:pPr>
            <w:r>
              <w:rPr>
                <w:rFonts w:eastAsiaTheme="minorEastAsia"/>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3E4B8F" w:rsidP="00E87F69">
            <w:pPr>
              <w:spacing w:line="259" w:lineRule="auto"/>
              <w:ind w:left="284" w:firstLine="0"/>
              <w:jc w:val="left"/>
              <w:rPr>
                <w:rFonts w:eastAsiaTheme="minorEastAsia"/>
                <w:sz w:val="18"/>
                <w:szCs w:val="18"/>
              </w:rPr>
            </w:pPr>
            <w:r>
              <w:rPr>
                <w:rFonts w:eastAsiaTheme="minorEastAsia"/>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3E4B8F" w:rsidP="00E87F69">
            <w:pPr>
              <w:spacing w:line="259" w:lineRule="auto"/>
              <w:ind w:left="284" w:firstLine="0"/>
              <w:jc w:val="left"/>
              <w:rPr>
                <w:rFonts w:eastAsiaTheme="minorEastAsia"/>
                <w:sz w:val="18"/>
                <w:szCs w:val="18"/>
              </w:rPr>
            </w:pPr>
            <w:r>
              <w:rPr>
                <w:rFonts w:eastAsiaTheme="minorEastAsia"/>
                <w:sz w:val="18"/>
                <w:szCs w:val="18"/>
              </w:rPr>
              <w:t>7629.77</w:t>
            </w:r>
          </w:p>
        </w:tc>
        <w:tc>
          <w:tcPr>
            <w:tcW w:w="1179" w:type="dxa"/>
            <w:tcBorders>
              <w:top w:val="single" w:sz="4" w:space="0" w:color="auto"/>
              <w:left w:val="single" w:sz="4" w:space="0" w:color="auto"/>
              <w:bottom w:val="single" w:sz="4" w:space="0" w:color="auto"/>
              <w:right w:val="single" w:sz="4" w:space="0" w:color="auto"/>
            </w:tcBorders>
          </w:tcPr>
          <w:p w:rsidR="00E87F69" w:rsidRPr="00E87F69" w:rsidRDefault="003E4B8F" w:rsidP="00E87F69">
            <w:pPr>
              <w:spacing w:line="259" w:lineRule="auto"/>
              <w:ind w:left="284" w:firstLine="0"/>
              <w:jc w:val="left"/>
              <w:rPr>
                <w:rFonts w:eastAsiaTheme="minorEastAsia"/>
                <w:sz w:val="18"/>
                <w:szCs w:val="18"/>
              </w:rPr>
            </w:pPr>
            <w:r>
              <w:rPr>
                <w:rFonts w:eastAsiaTheme="minorEastAsia"/>
                <w:sz w:val="18"/>
                <w:szCs w:val="18"/>
              </w:rPr>
              <w:t>7629.77</w:t>
            </w:r>
          </w:p>
        </w:tc>
      </w:tr>
    </w:tbl>
    <w:p w:rsidR="002E0437" w:rsidRPr="00116262" w:rsidRDefault="002E0437" w:rsidP="00116262">
      <w:pPr>
        <w:spacing w:line="259" w:lineRule="auto"/>
        <w:ind w:left="0" w:firstLine="0"/>
        <w:jc w:val="left"/>
        <w:rPr>
          <w:rFonts w:eastAsiaTheme="minorEastAsia"/>
          <w:sz w:val="18"/>
          <w:szCs w:val="18"/>
        </w:rPr>
      </w:pPr>
      <w:bookmarkStart w:id="0" w:name="_GoBack"/>
      <w:bookmarkEnd w:id="0"/>
    </w:p>
    <w:p w:rsidR="002E0437" w:rsidRDefault="002E0437" w:rsidP="00E3413E">
      <w:pPr>
        <w:tabs>
          <w:tab w:val="left" w:pos="426"/>
          <w:tab w:val="left" w:pos="3976"/>
        </w:tabs>
        <w:ind w:left="0" w:right="-142" w:firstLine="0"/>
        <w:jc w:val="center"/>
        <w:rPr>
          <w:sz w:val="18"/>
          <w:szCs w:val="18"/>
        </w:rPr>
      </w:pPr>
    </w:p>
    <w:p w:rsidR="002E0437" w:rsidRDefault="002E0437" w:rsidP="00E3413E">
      <w:pPr>
        <w:tabs>
          <w:tab w:val="left" w:pos="426"/>
          <w:tab w:val="left" w:pos="3976"/>
        </w:tabs>
        <w:ind w:left="0" w:right="-142" w:firstLine="0"/>
        <w:jc w:val="center"/>
        <w:rPr>
          <w:sz w:val="18"/>
          <w:szCs w:val="18"/>
        </w:rPr>
      </w:pPr>
    </w:p>
    <w:p w:rsidR="002E0437" w:rsidRDefault="002E0437" w:rsidP="00E3413E">
      <w:pPr>
        <w:tabs>
          <w:tab w:val="left" w:pos="426"/>
          <w:tab w:val="left" w:pos="3976"/>
        </w:tabs>
        <w:ind w:left="0" w:right="-142" w:firstLine="0"/>
        <w:jc w:val="center"/>
        <w:rPr>
          <w:sz w:val="18"/>
          <w:szCs w:val="18"/>
        </w:rPr>
      </w:pPr>
    </w:p>
    <w:p w:rsidR="002E0437" w:rsidRDefault="002E0437" w:rsidP="00E3413E">
      <w:pPr>
        <w:tabs>
          <w:tab w:val="left" w:pos="426"/>
          <w:tab w:val="left" w:pos="3976"/>
        </w:tabs>
        <w:ind w:left="0" w:right="-142" w:firstLine="0"/>
        <w:jc w:val="center"/>
        <w:rPr>
          <w:sz w:val="18"/>
          <w:szCs w:val="18"/>
        </w:rPr>
      </w:pPr>
    </w:p>
    <w:p w:rsidR="00E3413E" w:rsidRPr="00E3413E" w:rsidRDefault="00E3413E" w:rsidP="00E3413E">
      <w:pPr>
        <w:tabs>
          <w:tab w:val="left" w:pos="426"/>
          <w:tab w:val="left" w:pos="3976"/>
        </w:tabs>
        <w:ind w:left="0" w:right="-142" w:firstLine="0"/>
        <w:jc w:val="center"/>
        <w:rPr>
          <w:sz w:val="18"/>
          <w:szCs w:val="18"/>
        </w:rPr>
      </w:pPr>
      <w:r w:rsidRPr="00E3413E">
        <w:rPr>
          <w:sz w:val="18"/>
          <w:szCs w:val="18"/>
        </w:rPr>
        <w:t>РОССИЙСКАЯ ФЕДЕРАЦИЯ</w:t>
      </w:r>
    </w:p>
    <w:p w:rsidR="00E3413E" w:rsidRPr="00E3413E" w:rsidRDefault="00E3413E" w:rsidP="00E3413E">
      <w:pPr>
        <w:tabs>
          <w:tab w:val="left" w:pos="426"/>
          <w:tab w:val="left" w:pos="3976"/>
        </w:tabs>
        <w:ind w:left="0" w:right="-142" w:firstLine="0"/>
        <w:jc w:val="center"/>
        <w:rPr>
          <w:sz w:val="18"/>
          <w:szCs w:val="18"/>
        </w:rPr>
      </w:pPr>
      <w:r w:rsidRPr="00E3413E">
        <w:rPr>
          <w:sz w:val="18"/>
          <w:szCs w:val="18"/>
        </w:rPr>
        <w:t>ИРКУТСКАЯ ОБЛАСТЬ   ИРКУТСКИЙ РАЙОН</w:t>
      </w:r>
    </w:p>
    <w:p w:rsidR="00E3413E" w:rsidRPr="00E3413E" w:rsidRDefault="00E3413E" w:rsidP="00E3413E">
      <w:pPr>
        <w:tabs>
          <w:tab w:val="left" w:pos="426"/>
          <w:tab w:val="left" w:pos="3976"/>
        </w:tabs>
        <w:ind w:left="0" w:right="-142" w:firstLine="0"/>
        <w:jc w:val="center"/>
        <w:rPr>
          <w:sz w:val="18"/>
          <w:szCs w:val="18"/>
        </w:rPr>
      </w:pPr>
      <w:r w:rsidRPr="00E3413E">
        <w:rPr>
          <w:sz w:val="18"/>
          <w:szCs w:val="18"/>
        </w:rPr>
        <w:t>ДУМА</w:t>
      </w:r>
    </w:p>
    <w:p w:rsidR="00E3413E" w:rsidRPr="00E3413E" w:rsidRDefault="00E3413E" w:rsidP="00E3413E">
      <w:pPr>
        <w:tabs>
          <w:tab w:val="left" w:pos="426"/>
          <w:tab w:val="left" w:pos="3976"/>
        </w:tabs>
        <w:ind w:left="0" w:right="-142" w:firstLine="0"/>
        <w:jc w:val="center"/>
        <w:rPr>
          <w:sz w:val="18"/>
          <w:szCs w:val="18"/>
        </w:rPr>
      </w:pPr>
      <w:r w:rsidRPr="00E3413E">
        <w:rPr>
          <w:sz w:val="18"/>
          <w:szCs w:val="18"/>
        </w:rPr>
        <w:t>Хомутовского муниципального образования</w:t>
      </w:r>
    </w:p>
    <w:p w:rsidR="00E3413E" w:rsidRPr="00E3413E" w:rsidRDefault="00E3413E" w:rsidP="00E3413E">
      <w:pPr>
        <w:tabs>
          <w:tab w:val="left" w:pos="426"/>
          <w:tab w:val="left" w:pos="3976"/>
        </w:tabs>
        <w:ind w:left="0" w:right="-142" w:firstLine="0"/>
        <w:jc w:val="center"/>
        <w:rPr>
          <w:sz w:val="18"/>
          <w:szCs w:val="18"/>
        </w:rPr>
      </w:pPr>
      <w:r w:rsidRPr="00E3413E">
        <w:rPr>
          <w:sz w:val="18"/>
          <w:szCs w:val="18"/>
        </w:rPr>
        <w:t>Пятый созыв</w:t>
      </w:r>
    </w:p>
    <w:p w:rsidR="00E3413E" w:rsidRPr="00E3413E" w:rsidRDefault="00E3413E" w:rsidP="00E3413E">
      <w:pPr>
        <w:tabs>
          <w:tab w:val="left" w:pos="426"/>
          <w:tab w:val="left" w:pos="3976"/>
        </w:tabs>
        <w:ind w:left="0" w:right="-142" w:firstLine="0"/>
        <w:jc w:val="center"/>
        <w:rPr>
          <w:sz w:val="18"/>
          <w:szCs w:val="18"/>
        </w:rPr>
      </w:pPr>
      <w:r w:rsidRPr="00E3413E">
        <w:rPr>
          <w:sz w:val="18"/>
          <w:szCs w:val="18"/>
        </w:rPr>
        <w:t>Решение</w:t>
      </w:r>
    </w:p>
    <w:p w:rsidR="00E3413E" w:rsidRPr="002E29B2" w:rsidRDefault="00E3413E" w:rsidP="00E3413E">
      <w:pPr>
        <w:tabs>
          <w:tab w:val="left" w:pos="426"/>
          <w:tab w:val="left" w:pos="3976"/>
        </w:tabs>
        <w:ind w:left="0" w:right="-142" w:firstLine="0"/>
        <w:jc w:val="left"/>
        <w:rPr>
          <w:sz w:val="18"/>
          <w:szCs w:val="18"/>
          <w:u w:val="single"/>
        </w:rPr>
      </w:pPr>
    </w:p>
    <w:p w:rsidR="00E3413E" w:rsidRPr="002E29B2" w:rsidRDefault="002E29B2" w:rsidP="00E3413E">
      <w:pPr>
        <w:tabs>
          <w:tab w:val="left" w:pos="426"/>
          <w:tab w:val="left" w:pos="3976"/>
        </w:tabs>
        <w:ind w:left="0" w:right="-142" w:firstLine="567"/>
        <w:jc w:val="left"/>
        <w:rPr>
          <w:sz w:val="18"/>
          <w:szCs w:val="18"/>
          <w:u w:val="single"/>
        </w:rPr>
      </w:pPr>
      <w:r w:rsidRPr="002E29B2">
        <w:rPr>
          <w:sz w:val="18"/>
          <w:szCs w:val="18"/>
          <w:u w:val="single"/>
        </w:rPr>
        <w:t>19.12.2024 №  33-161</w:t>
      </w:r>
      <w:r w:rsidR="00E3413E" w:rsidRPr="002E29B2">
        <w:rPr>
          <w:sz w:val="18"/>
          <w:szCs w:val="18"/>
          <w:u w:val="single"/>
        </w:rPr>
        <w:t xml:space="preserve"> од</w:t>
      </w:r>
    </w:p>
    <w:p w:rsidR="00915448" w:rsidRDefault="002E29B2" w:rsidP="00E3413E">
      <w:pPr>
        <w:tabs>
          <w:tab w:val="left" w:pos="426"/>
          <w:tab w:val="left" w:pos="3976"/>
        </w:tabs>
        <w:ind w:left="0" w:right="-142" w:firstLine="567"/>
        <w:jc w:val="left"/>
        <w:rPr>
          <w:sz w:val="18"/>
          <w:szCs w:val="18"/>
        </w:rPr>
      </w:pPr>
      <w:r>
        <w:rPr>
          <w:sz w:val="18"/>
          <w:szCs w:val="18"/>
        </w:rPr>
        <w:t xml:space="preserve">         </w:t>
      </w:r>
      <w:r w:rsidR="00E3413E" w:rsidRPr="00E3413E">
        <w:rPr>
          <w:sz w:val="18"/>
          <w:szCs w:val="18"/>
        </w:rPr>
        <w:t>с. Хомутово</w:t>
      </w:r>
    </w:p>
    <w:p w:rsidR="002E0437" w:rsidRDefault="002E0437" w:rsidP="00E3413E">
      <w:pPr>
        <w:tabs>
          <w:tab w:val="left" w:pos="426"/>
          <w:tab w:val="left" w:pos="3976"/>
        </w:tabs>
        <w:ind w:left="0" w:right="-142" w:firstLine="567"/>
        <w:jc w:val="left"/>
        <w:rPr>
          <w:sz w:val="18"/>
          <w:szCs w:val="18"/>
        </w:rPr>
      </w:pPr>
    </w:p>
    <w:p w:rsidR="002E0437" w:rsidRDefault="002E0437" w:rsidP="00E3413E">
      <w:pPr>
        <w:tabs>
          <w:tab w:val="left" w:pos="426"/>
          <w:tab w:val="left" w:pos="3976"/>
        </w:tabs>
        <w:ind w:left="0" w:right="-142" w:firstLine="567"/>
        <w:jc w:val="left"/>
        <w:rPr>
          <w:sz w:val="18"/>
          <w:szCs w:val="18"/>
        </w:rPr>
      </w:pPr>
    </w:p>
    <w:p w:rsidR="002E0437" w:rsidRPr="002E0437" w:rsidRDefault="002E0437" w:rsidP="002E0437">
      <w:pPr>
        <w:tabs>
          <w:tab w:val="left" w:pos="426"/>
          <w:tab w:val="left" w:pos="3976"/>
        </w:tabs>
        <w:ind w:left="0" w:right="-142" w:firstLine="567"/>
        <w:rPr>
          <w:sz w:val="18"/>
          <w:szCs w:val="18"/>
        </w:rPr>
      </w:pPr>
      <w:r w:rsidRPr="002E0437">
        <w:rPr>
          <w:sz w:val="18"/>
          <w:szCs w:val="18"/>
        </w:rPr>
        <w:t xml:space="preserve">Об утверждении Прогнозного плана (программы) приватизации муниципального имущества Хомутовского муниципального образования на 2025 год </w:t>
      </w:r>
    </w:p>
    <w:p w:rsidR="002E0437" w:rsidRPr="002E0437" w:rsidRDefault="002E0437" w:rsidP="002E0437">
      <w:pPr>
        <w:tabs>
          <w:tab w:val="left" w:pos="426"/>
          <w:tab w:val="left" w:pos="3976"/>
        </w:tabs>
        <w:ind w:left="0" w:right="-142" w:firstLine="567"/>
        <w:rPr>
          <w:sz w:val="18"/>
          <w:szCs w:val="18"/>
        </w:rPr>
      </w:pPr>
      <w:r w:rsidRPr="002E0437">
        <w:rPr>
          <w:sz w:val="18"/>
          <w:szCs w:val="18"/>
        </w:rPr>
        <w:tab/>
        <w:t xml:space="preserve"> </w:t>
      </w:r>
    </w:p>
    <w:p w:rsidR="002E0437" w:rsidRDefault="002E0437" w:rsidP="002E0437">
      <w:pPr>
        <w:tabs>
          <w:tab w:val="left" w:pos="426"/>
          <w:tab w:val="left" w:pos="3976"/>
        </w:tabs>
        <w:ind w:left="0" w:right="-142" w:firstLine="567"/>
        <w:rPr>
          <w:sz w:val="18"/>
          <w:szCs w:val="18"/>
        </w:rPr>
      </w:pPr>
      <w:proofErr w:type="gramStart"/>
      <w:r w:rsidRPr="002E0437">
        <w:rPr>
          <w:sz w:val="18"/>
          <w:szCs w:val="18"/>
        </w:rPr>
        <w:t>В соответствии с Федеральным законом от 21.12.2001 № 178-ФЗ                       «О приватизации государственного и муниципального имущества», ст. 14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29.05.2009 № 05-20/</w:t>
      </w:r>
      <w:proofErr w:type="spellStart"/>
      <w:r w:rsidRPr="002E0437">
        <w:rPr>
          <w:sz w:val="18"/>
          <w:szCs w:val="18"/>
        </w:rPr>
        <w:t>дсп</w:t>
      </w:r>
      <w:proofErr w:type="spellEnd"/>
      <w:r w:rsidRPr="002E0437">
        <w:rPr>
          <w:sz w:val="18"/>
          <w:szCs w:val="18"/>
        </w:rPr>
        <w:t xml:space="preserve"> «Об утверждении положения о приватизации муниципального имущества Хомутовского муниципального образования», руководствуясь Уставом Хомутовского муниципального образования, Дума Хомутовского муниципального образования</w:t>
      </w:r>
      <w:proofErr w:type="gramEnd"/>
    </w:p>
    <w:p w:rsidR="002E0437" w:rsidRPr="002E0437" w:rsidRDefault="002E0437" w:rsidP="002E0437">
      <w:pPr>
        <w:tabs>
          <w:tab w:val="left" w:pos="426"/>
          <w:tab w:val="left" w:pos="3976"/>
        </w:tabs>
        <w:ind w:left="0" w:right="-142" w:firstLine="567"/>
        <w:rPr>
          <w:sz w:val="18"/>
          <w:szCs w:val="18"/>
        </w:rPr>
      </w:pPr>
    </w:p>
    <w:p w:rsidR="002E0437" w:rsidRDefault="002E0437" w:rsidP="002E0437">
      <w:pPr>
        <w:tabs>
          <w:tab w:val="left" w:pos="426"/>
          <w:tab w:val="left" w:pos="3976"/>
        </w:tabs>
        <w:ind w:left="0" w:right="-142" w:firstLine="567"/>
        <w:rPr>
          <w:sz w:val="18"/>
          <w:szCs w:val="18"/>
        </w:rPr>
      </w:pPr>
      <w:r w:rsidRPr="002E0437">
        <w:rPr>
          <w:sz w:val="18"/>
          <w:szCs w:val="18"/>
        </w:rPr>
        <w:t>РЕШИЛА:</w:t>
      </w:r>
    </w:p>
    <w:p w:rsidR="002E0437" w:rsidRPr="002E0437" w:rsidRDefault="002E0437" w:rsidP="002E0437">
      <w:pPr>
        <w:tabs>
          <w:tab w:val="left" w:pos="426"/>
          <w:tab w:val="left" w:pos="3976"/>
        </w:tabs>
        <w:ind w:left="0" w:right="-142" w:firstLine="567"/>
        <w:rPr>
          <w:sz w:val="18"/>
          <w:szCs w:val="18"/>
        </w:rPr>
      </w:pPr>
    </w:p>
    <w:p w:rsidR="002E0437" w:rsidRPr="002E0437" w:rsidRDefault="001F4B0D" w:rsidP="001F4B0D">
      <w:pPr>
        <w:tabs>
          <w:tab w:val="left" w:pos="426"/>
          <w:tab w:val="left" w:pos="3976"/>
        </w:tabs>
        <w:ind w:right="-142"/>
        <w:rPr>
          <w:sz w:val="18"/>
          <w:szCs w:val="18"/>
        </w:rPr>
      </w:pPr>
      <w:r>
        <w:rPr>
          <w:sz w:val="18"/>
          <w:szCs w:val="18"/>
        </w:rPr>
        <w:t xml:space="preserve">       1.</w:t>
      </w:r>
      <w:r w:rsidR="002E0437" w:rsidRPr="002E0437">
        <w:rPr>
          <w:sz w:val="18"/>
          <w:szCs w:val="18"/>
        </w:rPr>
        <w:t>Утвердить Прогнозный план (программу) приватизации муниципального имущества Хомутовского муниципального образования на 2025 год (Приложение).</w:t>
      </w:r>
    </w:p>
    <w:p w:rsidR="002E0437" w:rsidRPr="002E0437" w:rsidRDefault="002E0437" w:rsidP="002E0437">
      <w:pPr>
        <w:tabs>
          <w:tab w:val="left" w:pos="426"/>
          <w:tab w:val="left" w:pos="3976"/>
        </w:tabs>
        <w:ind w:left="0" w:right="-142" w:firstLine="567"/>
        <w:rPr>
          <w:sz w:val="18"/>
          <w:szCs w:val="18"/>
        </w:rPr>
      </w:pPr>
      <w:r w:rsidRPr="002E0437">
        <w:rPr>
          <w:sz w:val="18"/>
          <w:szCs w:val="18"/>
        </w:rPr>
        <w:t xml:space="preserve">  2. Опубликовать настоящее решение в установленном законом порядке.</w:t>
      </w:r>
      <w:bookmarkStart w:id="1" w:name="sub_4"/>
    </w:p>
    <w:p w:rsidR="002E0437" w:rsidRPr="002E0437" w:rsidRDefault="002E0437" w:rsidP="002E0437">
      <w:pPr>
        <w:tabs>
          <w:tab w:val="left" w:pos="426"/>
          <w:tab w:val="left" w:pos="3976"/>
        </w:tabs>
        <w:ind w:left="0" w:right="-142" w:firstLine="567"/>
        <w:rPr>
          <w:sz w:val="18"/>
          <w:szCs w:val="18"/>
        </w:rPr>
      </w:pPr>
      <w:r w:rsidRPr="002E0437">
        <w:rPr>
          <w:sz w:val="18"/>
          <w:szCs w:val="18"/>
        </w:rPr>
        <w:t xml:space="preserve">  3. Контроль по исполнению данного решения возложить на комиссию по бюджету, ценообразованию, социально-экономическому развитию и </w:t>
      </w:r>
      <w:proofErr w:type="spellStart"/>
      <w:r w:rsidRPr="002E0437">
        <w:rPr>
          <w:sz w:val="18"/>
          <w:szCs w:val="18"/>
        </w:rPr>
        <w:t>ресурсообеспечению</w:t>
      </w:r>
      <w:proofErr w:type="spellEnd"/>
      <w:r w:rsidRPr="002E0437">
        <w:rPr>
          <w:sz w:val="18"/>
          <w:szCs w:val="18"/>
        </w:rPr>
        <w:t xml:space="preserve"> Думы Хомутовского муниципального образования. </w:t>
      </w:r>
    </w:p>
    <w:p w:rsidR="002E0437" w:rsidRPr="002E0437" w:rsidRDefault="002E0437" w:rsidP="002E0437">
      <w:pPr>
        <w:tabs>
          <w:tab w:val="left" w:pos="426"/>
          <w:tab w:val="left" w:pos="3976"/>
        </w:tabs>
        <w:ind w:left="0" w:right="-142" w:firstLine="567"/>
        <w:jc w:val="left"/>
        <w:rPr>
          <w:sz w:val="18"/>
          <w:szCs w:val="18"/>
        </w:rPr>
      </w:pPr>
    </w:p>
    <w:p w:rsidR="002E0437" w:rsidRPr="002E0437" w:rsidRDefault="002E0437" w:rsidP="002E0437">
      <w:pPr>
        <w:tabs>
          <w:tab w:val="left" w:pos="426"/>
          <w:tab w:val="left" w:pos="3976"/>
        </w:tabs>
        <w:ind w:left="0" w:right="-142" w:firstLine="567"/>
        <w:jc w:val="left"/>
        <w:rPr>
          <w:sz w:val="18"/>
          <w:szCs w:val="18"/>
        </w:rPr>
      </w:pPr>
    </w:p>
    <w:bookmarkEnd w:id="1"/>
    <w:p w:rsidR="002E0437" w:rsidRPr="001F4B0D" w:rsidRDefault="00577AE7" w:rsidP="001F4B0D">
      <w:pPr>
        <w:tabs>
          <w:tab w:val="left" w:pos="426"/>
          <w:tab w:val="left" w:pos="3976"/>
        </w:tabs>
        <w:ind w:left="0" w:right="-142" w:firstLine="567"/>
        <w:jc w:val="left"/>
        <w:rPr>
          <w:i/>
          <w:sz w:val="18"/>
          <w:szCs w:val="18"/>
        </w:rPr>
      </w:pPr>
      <w:r>
        <w:rPr>
          <w:i/>
          <w:sz w:val="18"/>
          <w:szCs w:val="18"/>
        </w:rPr>
        <w:t xml:space="preserve">                                                                                                </w:t>
      </w:r>
      <w:r w:rsidR="002E0437" w:rsidRPr="001F4B0D">
        <w:rPr>
          <w:i/>
          <w:sz w:val="18"/>
          <w:szCs w:val="18"/>
        </w:rPr>
        <w:t>Глава Хомутовского</w:t>
      </w:r>
      <w:r w:rsidR="000E37F7">
        <w:rPr>
          <w:i/>
          <w:sz w:val="18"/>
          <w:szCs w:val="18"/>
        </w:rPr>
        <w:t xml:space="preserve"> муниципального образования</w:t>
      </w:r>
      <w:r w:rsidR="002E0437" w:rsidRPr="001F4B0D">
        <w:rPr>
          <w:i/>
          <w:sz w:val="18"/>
          <w:szCs w:val="18"/>
        </w:rPr>
        <w:t xml:space="preserve"> </w:t>
      </w:r>
      <w:r>
        <w:rPr>
          <w:i/>
          <w:sz w:val="18"/>
          <w:szCs w:val="18"/>
        </w:rPr>
        <w:t xml:space="preserve">    Иваненко А.</w:t>
      </w:r>
      <w:proofErr w:type="gramStart"/>
      <w:r>
        <w:rPr>
          <w:i/>
          <w:sz w:val="18"/>
          <w:szCs w:val="18"/>
        </w:rPr>
        <w:t>В</w:t>
      </w:r>
      <w:proofErr w:type="gramEnd"/>
    </w:p>
    <w:p w:rsidR="002E0437" w:rsidRPr="002E0437" w:rsidRDefault="002E0437" w:rsidP="00073ECB">
      <w:pPr>
        <w:tabs>
          <w:tab w:val="left" w:pos="426"/>
          <w:tab w:val="left" w:pos="3976"/>
        </w:tabs>
        <w:ind w:right="-142"/>
        <w:jc w:val="left"/>
        <w:rPr>
          <w:sz w:val="18"/>
          <w:szCs w:val="18"/>
        </w:rPr>
      </w:pPr>
    </w:p>
    <w:p w:rsidR="002E0437" w:rsidRPr="001F4B0D" w:rsidRDefault="002E0437" w:rsidP="001F4B0D">
      <w:pPr>
        <w:tabs>
          <w:tab w:val="left" w:pos="426"/>
          <w:tab w:val="left" w:pos="3976"/>
        </w:tabs>
        <w:ind w:left="0" w:right="-142" w:firstLine="567"/>
        <w:jc w:val="right"/>
        <w:rPr>
          <w:i/>
          <w:sz w:val="18"/>
          <w:szCs w:val="18"/>
        </w:rPr>
      </w:pPr>
    </w:p>
    <w:p w:rsidR="002E0437" w:rsidRPr="001F4B0D" w:rsidRDefault="002E0437" w:rsidP="001F4B0D">
      <w:pPr>
        <w:tabs>
          <w:tab w:val="left" w:pos="426"/>
          <w:tab w:val="left" w:pos="3976"/>
        </w:tabs>
        <w:ind w:left="0" w:right="-142" w:firstLine="567"/>
        <w:jc w:val="right"/>
        <w:rPr>
          <w:i/>
          <w:sz w:val="18"/>
          <w:szCs w:val="18"/>
        </w:rPr>
      </w:pPr>
      <w:r w:rsidRPr="001F4B0D">
        <w:rPr>
          <w:i/>
          <w:sz w:val="18"/>
          <w:szCs w:val="18"/>
        </w:rPr>
        <w:t xml:space="preserve">Приложение </w:t>
      </w:r>
    </w:p>
    <w:p w:rsidR="002E0437" w:rsidRPr="001F4B0D" w:rsidRDefault="002E0437" w:rsidP="001F4B0D">
      <w:pPr>
        <w:tabs>
          <w:tab w:val="left" w:pos="426"/>
          <w:tab w:val="left" w:pos="3976"/>
        </w:tabs>
        <w:ind w:left="0" w:right="-142" w:firstLine="567"/>
        <w:jc w:val="right"/>
        <w:rPr>
          <w:i/>
          <w:sz w:val="18"/>
          <w:szCs w:val="18"/>
        </w:rPr>
      </w:pPr>
      <w:r w:rsidRPr="001F4B0D">
        <w:rPr>
          <w:i/>
          <w:sz w:val="18"/>
          <w:szCs w:val="18"/>
        </w:rPr>
        <w:t xml:space="preserve">к решению Думы Хомутовского </w:t>
      </w:r>
    </w:p>
    <w:p w:rsidR="002E0437" w:rsidRPr="001F4B0D" w:rsidRDefault="002E0437" w:rsidP="001F4B0D">
      <w:pPr>
        <w:tabs>
          <w:tab w:val="left" w:pos="426"/>
          <w:tab w:val="left" w:pos="3976"/>
        </w:tabs>
        <w:ind w:left="0" w:right="-142" w:firstLine="567"/>
        <w:jc w:val="right"/>
        <w:rPr>
          <w:i/>
          <w:sz w:val="18"/>
          <w:szCs w:val="18"/>
        </w:rPr>
      </w:pPr>
      <w:r w:rsidRPr="001F4B0D">
        <w:rPr>
          <w:i/>
          <w:sz w:val="18"/>
          <w:szCs w:val="18"/>
        </w:rPr>
        <w:t xml:space="preserve">муниципального образования </w:t>
      </w:r>
    </w:p>
    <w:p w:rsidR="002E0437" w:rsidRPr="001F4B0D" w:rsidRDefault="002E0437" w:rsidP="001F4B0D">
      <w:pPr>
        <w:tabs>
          <w:tab w:val="left" w:pos="426"/>
          <w:tab w:val="left" w:pos="3976"/>
        </w:tabs>
        <w:ind w:left="0" w:right="-142" w:firstLine="567"/>
        <w:jc w:val="right"/>
        <w:rPr>
          <w:i/>
          <w:sz w:val="18"/>
          <w:szCs w:val="18"/>
        </w:rPr>
      </w:pPr>
      <w:r w:rsidRPr="001F4B0D">
        <w:rPr>
          <w:i/>
          <w:sz w:val="18"/>
          <w:szCs w:val="18"/>
        </w:rPr>
        <w:t>от</w:t>
      </w:r>
      <w:r w:rsidR="001F4B0D">
        <w:rPr>
          <w:i/>
          <w:sz w:val="18"/>
          <w:szCs w:val="18"/>
        </w:rPr>
        <w:t xml:space="preserve"> </w:t>
      </w:r>
      <w:r w:rsidR="001F4B0D" w:rsidRPr="001F4B0D">
        <w:rPr>
          <w:i/>
          <w:sz w:val="18"/>
          <w:szCs w:val="18"/>
        </w:rPr>
        <w:t>20.12.2024</w:t>
      </w:r>
      <w:r w:rsidRPr="001F4B0D">
        <w:rPr>
          <w:i/>
          <w:sz w:val="18"/>
          <w:szCs w:val="18"/>
        </w:rPr>
        <w:t xml:space="preserve">  №</w:t>
      </w:r>
      <w:r w:rsidR="001F4B0D">
        <w:rPr>
          <w:i/>
          <w:sz w:val="18"/>
          <w:szCs w:val="18"/>
        </w:rPr>
        <w:t xml:space="preserve"> 33-131 д</w:t>
      </w:r>
    </w:p>
    <w:p w:rsidR="002E0437" w:rsidRPr="001F4B0D" w:rsidRDefault="002E0437" w:rsidP="001F4B0D">
      <w:pPr>
        <w:tabs>
          <w:tab w:val="left" w:pos="426"/>
          <w:tab w:val="left" w:pos="3976"/>
        </w:tabs>
        <w:ind w:left="0" w:right="-142" w:firstLine="567"/>
        <w:jc w:val="center"/>
        <w:rPr>
          <w:i/>
          <w:sz w:val="18"/>
          <w:szCs w:val="18"/>
        </w:rPr>
      </w:pPr>
    </w:p>
    <w:p w:rsidR="002E0437" w:rsidRPr="002E0437" w:rsidRDefault="002E0437" w:rsidP="001F4B0D">
      <w:pPr>
        <w:tabs>
          <w:tab w:val="left" w:pos="426"/>
          <w:tab w:val="left" w:pos="3976"/>
        </w:tabs>
        <w:ind w:left="0" w:right="-142" w:firstLine="567"/>
        <w:jc w:val="center"/>
        <w:rPr>
          <w:bCs/>
          <w:sz w:val="18"/>
          <w:szCs w:val="18"/>
        </w:rPr>
      </w:pPr>
      <w:r w:rsidRPr="002E0437">
        <w:rPr>
          <w:bCs/>
          <w:sz w:val="18"/>
          <w:szCs w:val="18"/>
        </w:rPr>
        <w:t>Прогнозный план (программа) приватизации муниципального имущества</w:t>
      </w:r>
    </w:p>
    <w:p w:rsidR="002E0437" w:rsidRPr="002E0437" w:rsidRDefault="002E0437" w:rsidP="001F4B0D">
      <w:pPr>
        <w:tabs>
          <w:tab w:val="left" w:pos="426"/>
          <w:tab w:val="left" w:pos="3976"/>
        </w:tabs>
        <w:ind w:left="0" w:right="-142" w:firstLine="567"/>
        <w:jc w:val="center"/>
        <w:rPr>
          <w:bCs/>
          <w:sz w:val="18"/>
          <w:szCs w:val="18"/>
        </w:rPr>
      </w:pPr>
      <w:r w:rsidRPr="002E0437">
        <w:rPr>
          <w:bCs/>
          <w:sz w:val="18"/>
          <w:szCs w:val="18"/>
        </w:rPr>
        <w:t>Хомутовского муниципального образования на 2025 год</w:t>
      </w:r>
    </w:p>
    <w:p w:rsidR="002E0437" w:rsidRPr="002E0437" w:rsidRDefault="002E0437" w:rsidP="002E0437">
      <w:pPr>
        <w:tabs>
          <w:tab w:val="left" w:pos="426"/>
          <w:tab w:val="left" w:pos="3976"/>
        </w:tabs>
        <w:ind w:left="0" w:right="-142" w:firstLine="567"/>
        <w:jc w:val="left"/>
        <w:rPr>
          <w:sz w:val="18"/>
          <w:szCs w:val="18"/>
        </w:rPr>
      </w:pPr>
      <w:r w:rsidRPr="002E0437">
        <w:rPr>
          <w:sz w:val="18"/>
          <w:szCs w:val="18"/>
        </w:rPr>
        <w:t xml:space="preserve"> </w:t>
      </w:r>
    </w:p>
    <w:p w:rsidR="002E0437" w:rsidRPr="002E0437" w:rsidRDefault="002E0437" w:rsidP="002E0437">
      <w:pPr>
        <w:tabs>
          <w:tab w:val="left" w:pos="426"/>
          <w:tab w:val="left" w:pos="3976"/>
        </w:tabs>
        <w:ind w:left="0" w:right="-142" w:firstLine="567"/>
        <w:jc w:val="left"/>
        <w:rPr>
          <w:sz w:val="18"/>
          <w:szCs w:val="18"/>
        </w:rPr>
      </w:pPr>
    </w:p>
    <w:p w:rsidR="002E0437" w:rsidRPr="002E0437" w:rsidRDefault="002E0437" w:rsidP="002E0437">
      <w:pPr>
        <w:tabs>
          <w:tab w:val="left" w:pos="426"/>
          <w:tab w:val="left" w:pos="3976"/>
        </w:tabs>
        <w:ind w:left="0" w:right="-142" w:firstLine="567"/>
        <w:jc w:val="left"/>
        <w:rPr>
          <w:sz w:val="18"/>
          <w:szCs w:val="18"/>
        </w:rPr>
      </w:pPr>
      <w:r w:rsidRPr="002E0437">
        <w:rPr>
          <w:sz w:val="18"/>
          <w:szCs w:val="18"/>
        </w:rPr>
        <w:t xml:space="preserve">       1. Основные направления в сфере приватизации муниципального имущества.</w:t>
      </w:r>
    </w:p>
    <w:p w:rsidR="002E0437" w:rsidRPr="002E0437" w:rsidRDefault="002E0437" w:rsidP="002E0437">
      <w:pPr>
        <w:tabs>
          <w:tab w:val="left" w:pos="426"/>
          <w:tab w:val="left" w:pos="3976"/>
        </w:tabs>
        <w:ind w:left="0" w:right="-142" w:firstLine="567"/>
        <w:jc w:val="left"/>
        <w:rPr>
          <w:sz w:val="18"/>
          <w:szCs w:val="18"/>
        </w:rPr>
      </w:pPr>
      <w:r w:rsidRPr="002E0437">
        <w:rPr>
          <w:sz w:val="18"/>
          <w:szCs w:val="18"/>
        </w:rPr>
        <w:t xml:space="preserve">       Целью прогнозного плана (программы) приватизации муниципального имущества на 2025 год является достижение эффективности от использования муниципального имущества, повышение доходной части бюджета Хомутовского муниципального образования.</w:t>
      </w:r>
    </w:p>
    <w:p w:rsidR="002E0437" w:rsidRPr="002E0437" w:rsidRDefault="002E0437" w:rsidP="002E0437">
      <w:pPr>
        <w:tabs>
          <w:tab w:val="left" w:pos="426"/>
          <w:tab w:val="left" w:pos="3976"/>
        </w:tabs>
        <w:ind w:left="0" w:right="-142" w:firstLine="567"/>
        <w:jc w:val="left"/>
        <w:rPr>
          <w:sz w:val="18"/>
          <w:szCs w:val="18"/>
        </w:rPr>
      </w:pPr>
      <w:r w:rsidRPr="002E0437">
        <w:rPr>
          <w:sz w:val="18"/>
          <w:szCs w:val="18"/>
        </w:rPr>
        <w:t xml:space="preserve">        2. Основными задачами прогнозного плана (программы) приватизации являются:</w:t>
      </w:r>
    </w:p>
    <w:p w:rsidR="002E0437" w:rsidRPr="002E0437" w:rsidRDefault="002E0437" w:rsidP="002E0437">
      <w:pPr>
        <w:tabs>
          <w:tab w:val="left" w:pos="426"/>
          <w:tab w:val="left" w:pos="3976"/>
        </w:tabs>
        <w:ind w:left="0" w:right="-142" w:firstLine="567"/>
        <w:jc w:val="left"/>
        <w:rPr>
          <w:sz w:val="18"/>
          <w:szCs w:val="18"/>
        </w:rPr>
      </w:pPr>
      <w:r w:rsidRPr="002E0437">
        <w:rPr>
          <w:sz w:val="18"/>
          <w:szCs w:val="18"/>
        </w:rPr>
        <w:t>- осуществление в 2025 году приватизации муниципального имущества, которое не используется для обеспечения функций и задач муниципального образования;</w:t>
      </w:r>
    </w:p>
    <w:p w:rsidR="002E0437" w:rsidRPr="002E0437" w:rsidRDefault="002E0437" w:rsidP="002E0437">
      <w:pPr>
        <w:tabs>
          <w:tab w:val="left" w:pos="426"/>
          <w:tab w:val="left" w:pos="3976"/>
        </w:tabs>
        <w:ind w:left="0" w:right="-142" w:firstLine="567"/>
        <w:jc w:val="left"/>
        <w:rPr>
          <w:sz w:val="18"/>
          <w:szCs w:val="18"/>
        </w:rPr>
      </w:pPr>
      <w:r w:rsidRPr="002E0437">
        <w:rPr>
          <w:sz w:val="18"/>
          <w:szCs w:val="18"/>
        </w:rPr>
        <w:t>- формирование доходов бюджета муниципального образования.</w:t>
      </w:r>
    </w:p>
    <w:p w:rsidR="002E0437" w:rsidRPr="002E0437" w:rsidRDefault="002E0437" w:rsidP="002E0437">
      <w:pPr>
        <w:tabs>
          <w:tab w:val="left" w:pos="426"/>
          <w:tab w:val="left" w:pos="3976"/>
        </w:tabs>
        <w:ind w:left="0" w:right="-142" w:firstLine="567"/>
        <w:jc w:val="left"/>
        <w:rPr>
          <w:sz w:val="18"/>
          <w:szCs w:val="18"/>
        </w:rPr>
      </w:pPr>
      <w:r w:rsidRPr="002E0437">
        <w:rPr>
          <w:sz w:val="18"/>
          <w:szCs w:val="18"/>
        </w:rPr>
        <w:t>Раздел 1. Недвижимое имущество</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842"/>
        <w:gridCol w:w="2977"/>
        <w:gridCol w:w="2126"/>
        <w:gridCol w:w="993"/>
        <w:gridCol w:w="1701"/>
      </w:tblGrid>
      <w:tr w:rsidR="002E0437" w:rsidRPr="002E0437" w:rsidTr="00073ECB">
        <w:trPr>
          <w:trHeight w:val="649"/>
        </w:trPr>
        <w:tc>
          <w:tcPr>
            <w:tcW w:w="284" w:type="dxa"/>
            <w:tcBorders>
              <w:top w:val="single" w:sz="4" w:space="0" w:color="auto"/>
              <w:left w:val="single" w:sz="4" w:space="0" w:color="auto"/>
              <w:bottom w:val="single" w:sz="4" w:space="0" w:color="auto"/>
              <w:right w:val="single" w:sz="4" w:space="0" w:color="auto"/>
            </w:tcBorders>
          </w:tcPr>
          <w:p w:rsidR="002E0437" w:rsidRPr="002E0437" w:rsidRDefault="002E0437" w:rsidP="002E0437">
            <w:pPr>
              <w:tabs>
                <w:tab w:val="left" w:pos="426"/>
                <w:tab w:val="left" w:pos="3976"/>
              </w:tabs>
              <w:ind w:left="0" w:right="-142" w:firstLine="567"/>
              <w:jc w:val="left"/>
              <w:rPr>
                <w:b/>
                <w:sz w:val="18"/>
                <w:szCs w:val="18"/>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2E0437" w:rsidRPr="002E0437" w:rsidRDefault="002E0437" w:rsidP="00073ECB">
            <w:pPr>
              <w:tabs>
                <w:tab w:val="left" w:pos="426"/>
                <w:tab w:val="left" w:pos="3976"/>
              </w:tabs>
              <w:ind w:left="0" w:right="-142" w:firstLine="0"/>
              <w:jc w:val="left"/>
              <w:rPr>
                <w:b/>
                <w:sz w:val="18"/>
                <w:szCs w:val="18"/>
              </w:rPr>
            </w:pPr>
            <w:r w:rsidRPr="002E0437">
              <w:rPr>
                <w:b/>
                <w:sz w:val="18"/>
                <w:szCs w:val="18"/>
              </w:rPr>
              <w:t>Наименование</w:t>
            </w:r>
          </w:p>
        </w:tc>
        <w:tc>
          <w:tcPr>
            <w:tcW w:w="2977" w:type="dxa"/>
            <w:tcBorders>
              <w:top w:val="single" w:sz="4" w:space="0" w:color="auto"/>
              <w:left w:val="single" w:sz="4" w:space="0" w:color="auto"/>
              <w:bottom w:val="single" w:sz="4" w:space="0" w:color="auto"/>
              <w:right w:val="single" w:sz="4" w:space="0" w:color="auto"/>
            </w:tcBorders>
            <w:vAlign w:val="center"/>
            <w:hideMark/>
          </w:tcPr>
          <w:p w:rsidR="002E0437" w:rsidRPr="002E0437" w:rsidRDefault="002E0437" w:rsidP="002E0437">
            <w:pPr>
              <w:tabs>
                <w:tab w:val="left" w:pos="426"/>
                <w:tab w:val="left" w:pos="3976"/>
              </w:tabs>
              <w:ind w:left="0" w:right="-142" w:firstLine="567"/>
              <w:jc w:val="left"/>
              <w:rPr>
                <w:b/>
                <w:sz w:val="18"/>
                <w:szCs w:val="18"/>
              </w:rPr>
            </w:pPr>
            <w:r w:rsidRPr="002E0437">
              <w:rPr>
                <w:b/>
                <w:sz w:val="18"/>
                <w:szCs w:val="18"/>
              </w:rPr>
              <w:t>Адрес</w:t>
            </w:r>
          </w:p>
        </w:tc>
        <w:tc>
          <w:tcPr>
            <w:tcW w:w="2126" w:type="dxa"/>
            <w:tcBorders>
              <w:top w:val="single" w:sz="4" w:space="0" w:color="auto"/>
              <w:left w:val="single" w:sz="4" w:space="0" w:color="auto"/>
              <w:bottom w:val="single" w:sz="4" w:space="0" w:color="auto"/>
              <w:right w:val="single" w:sz="4" w:space="0" w:color="auto"/>
            </w:tcBorders>
            <w:vAlign w:val="center"/>
            <w:hideMark/>
          </w:tcPr>
          <w:p w:rsidR="002E0437" w:rsidRPr="002E0437" w:rsidRDefault="002E0437" w:rsidP="002E0437">
            <w:pPr>
              <w:tabs>
                <w:tab w:val="left" w:pos="426"/>
                <w:tab w:val="left" w:pos="3976"/>
              </w:tabs>
              <w:ind w:left="0" w:right="-142" w:firstLine="567"/>
              <w:jc w:val="left"/>
              <w:rPr>
                <w:b/>
                <w:sz w:val="18"/>
                <w:szCs w:val="18"/>
              </w:rPr>
            </w:pPr>
            <w:r w:rsidRPr="002E0437">
              <w:rPr>
                <w:b/>
                <w:sz w:val="18"/>
                <w:szCs w:val="18"/>
              </w:rPr>
              <w:t>Кадастровый номер</w:t>
            </w:r>
          </w:p>
        </w:tc>
        <w:tc>
          <w:tcPr>
            <w:tcW w:w="993" w:type="dxa"/>
            <w:tcBorders>
              <w:top w:val="single" w:sz="4" w:space="0" w:color="auto"/>
              <w:left w:val="single" w:sz="4" w:space="0" w:color="auto"/>
              <w:bottom w:val="single" w:sz="4" w:space="0" w:color="auto"/>
              <w:right w:val="single" w:sz="4" w:space="0" w:color="auto"/>
            </w:tcBorders>
            <w:vAlign w:val="center"/>
            <w:hideMark/>
          </w:tcPr>
          <w:p w:rsidR="002E0437" w:rsidRPr="002E0437" w:rsidRDefault="002E0437" w:rsidP="002E0437">
            <w:pPr>
              <w:tabs>
                <w:tab w:val="left" w:pos="426"/>
                <w:tab w:val="left" w:pos="3976"/>
              </w:tabs>
              <w:ind w:left="0" w:right="-142" w:firstLine="567"/>
              <w:jc w:val="left"/>
              <w:rPr>
                <w:b/>
                <w:sz w:val="18"/>
                <w:szCs w:val="18"/>
              </w:rPr>
            </w:pPr>
            <w:r w:rsidRPr="002E0437">
              <w:rPr>
                <w:b/>
                <w:sz w:val="18"/>
                <w:szCs w:val="18"/>
              </w:rPr>
              <w:t>Площадь (</w:t>
            </w:r>
            <w:proofErr w:type="spellStart"/>
            <w:r w:rsidRPr="002E0437">
              <w:rPr>
                <w:b/>
                <w:sz w:val="18"/>
                <w:szCs w:val="18"/>
              </w:rPr>
              <w:t>кв</w:t>
            </w:r>
            <w:proofErr w:type="gramStart"/>
            <w:r w:rsidRPr="002E0437">
              <w:rPr>
                <w:b/>
                <w:sz w:val="18"/>
                <w:szCs w:val="18"/>
              </w:rPr>
              <w:t>.м</w:t>
            </w:r>
            <w:proofErr w:type="spellEnd"/>
            <w:proofErr w:type="gramEnd"/>
            <w:r w:rsidRPr="002E0437">
              <w:rPr>
                <w:b/>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2E0437" w:rsidRPr="002E0437" w:rsidRDefault="002E0437" w:rsidP="002E0437">
            <w:pPr>
              <w:tabs>
                <w:tab w:val="left" w:pos="426"/>
                <w:tab w:val="left" w:pos="3976"/>
              </w:tabs>
              <w:ind w:left="0" w:right="-142" w:firstLine="567"/>
              <w:jc w:val="left"/>
              <w:rPr>
                <w:b/>
                <w:sz w:val="18"/>
                <w:szCs w:val="18"/>
              </w:rPr>
            </w:pPr>
            <w:r w:rsidRPr="002E0437">
              <w:rPr>
                <w:b/>
                <w:sz w:val="18"/>
                <w:szCs w:val="18"/>
              </w:rPr>
              <w:t>Предполагаемый срок приватизации</w:t>
            </w:r>
          </w:p>
        </w:tc>
      </w:tr>
      <w:tr w:rsidR="002E0437" w:rsidRPr="002E0437" w:rsidTr="00073ECB">
        <w:trPr>
          <w:trHeight w:val="1066"/>
        </w:trPr>
        <w:tc>
          <w:tcPr>
            <w:tcW w:w="284" w:type="dxa"/>
            <w:vMerge w:val="restart"/>
            <w:tcBorders>
              <w:left w:val="single" w:sz="4" w:space="0" w:color="auto"/>
              <w:right w:val="single" w:sz="4" w:space="0" w:color="auto"/>
            </w:tcBorders>
          </w:tcPr>
          <w:p w:rsidR="002E0437" w:rsidRPr="002E0437" w:rsidRDefault="002E0437" w:rsidP="002E0437">
            <w:pPr>
              <w:tabs>
                <w:tab w:val="left" w:pos="426"/>
                <w:tab w:val="left" w:pos="3976"/>
              </w:tabs>
              <w:ind w:left="0" w:right="-142" w:firstLine="567"/>
              <w:jc w:val="left"/>
              <w:rPr>
                <w:sz w:val="18"/>
                <w:szCs w:val="18"/>
              </w:rPr>
            </w:pPr>
          </w:p>
          <w:p w:rsidR="002E0437" w:rsidRPr="002E0437" w:rsidRDefault="002E0437" w:rsidP="002E0437">
            <w:pPr>
              <w:tabs>
                <w:tab w:val="left" w:pos="426"/>
                <w:tab w:val="left" w:pos="3976"/>
              </w:tabs>
              <w:ind w:left="0" w:right="-142" w:firstLine="567"/>
              <w:jc w:val="left"/>
              <w:rPr>
                <w:sz w:val="18"/>
                <w:szCs w:val="18"/>
              </w:rPr>
            </w:pPr>
          </w:p>
          <w:p w:rsidR="002E0437" w:rsidRPr="002E0437" w:rsidRDefault="002E0437" w:rsidP="002E0437">
            <w:pPr>
              <w:tabs>
                <w:tab w:val="left" w:pos="426"/>
                <w:tab w:val="left" w:pos="3976"/>
              </w:tabs>
              <w:ind w:left="0" w:right="-142" w:firstLine="567"/>
              <w:jc w:val="left"/>
              <w:rPr>
                <w:sz w:val="18"/>
                <w:szCs w:val="18"/>
              </w:rPr>
            </w:pPr>
          </w:p>
          <w:p w:rsidR="002E0437" w:rsidRPr="002E0437" w:rsidRDefault="002E0437" w:rsidP="002E0437">
            <w:pPr>
              <w:tabs>
                <w:tab w:val="left" w:pos="426"/>
                <w:tab w:val="left" w:pos="3976"/>
              </w:tabs>
              <w:ind w:left="0" w:right="-142" w:firstLine="567"/>
              <w:jc w:val="left"/>
              <w:rPr>
                <w:sz w:val="18"/>
                <w:szCs w:val="18"/>
              </w:rPr>
            </w:pPr>
          </w:p>
          <w:p w:rsidR="002E0437" w:rsidRPr="002E0437" w:rsidRDefault="002E0437" w:rsidP="002E0437">
            <w:pPr>
              <w:tabs>
                <w:tab w:val="left" w:pos="426"/>
                <w:tab w:val="left" w:pos="3976"/>
              </w:tabs>
              <w:ind w:left="0" w:right="-142" w:firstLine="567"/>
              <w:jc w:val="left"/>
              <w:rPr>
                <w:sz w:val="18"/>
                <w:szCs w:val="18"/>
              </w:rPr>
            </w:pPr>
            <w:r w:rsidRPr="002E0437">
              <w:rPr>
                <w:sz w:val="18"/>
                <w:szCs w:val="18"/>
              </w:rPr>
              <w:t>1</w:t>
            </w:r>
          </w:p>
        </w:tc>
        <w:tc>
          <w:tcPr>
            <w:tcW w:w="1842" w:type="dxa"/>
            <w:tcBorders>
              <w:top w:val="single" w:sz="4" w:space="0" w:color="auto"/>
              <w:left w:val="single" w:sz="4" w:space="0" w:color="auto"/>
              <w:bottom w:val="single" w:sz="4" w:space="0" w:color="auto"/>
              <w:right w:val="single" w:sz="4" w:space="0" w:color="auto"/>
            </w:tcBorders>
            <w:vAlign w:val="center"/>
          </w:tcPr>
          <w:p w:rsidR="002E0437" w:rsidRPr="002E0437" w:rsidRDefault="002E0437" w:rsidP="00073ECB">
            <w:pPr>
              <w:tabs>
                <w:tab w:val="left" w:pos="426"/>
                <w:tab w:val="left" w:pos="3976"/>
              </w:tabs>
              <w:ind w:left="0" w:right="-142" w:firstLine="0"/>
              <w:jc w:val="left"/>
              <w:rPr>
                <w:sz w:val="18"/>
                <w:szCs w:val="18"/>
              </w:rPr>
            </w:pPr>
            <w:r w:rsidRPr="002E0437">
              <w:rPr>
                <w:sz w:val="18"/>
                <w:szCs w:val="18"/>
              </w:rPr>
              <w:t xml:space="preserve">1.1. Объект незавершённого строительства     (проектируемое назначение: </w:t>
            </w:r>
            <w:proofErr w:type="spellStart"/>
            <w:r w:rsidRPr="002E0437">
              <w:rPr>
                <w:sz w:val="18"/>
                <w:szCs w:val="18"/>
              </w:rPr>
              <w:t>блочно</w:t>
            </w:r>
            <w:proofErr w:type="spellEnd"/>
            <w:r w:rsidRPr="002E0437">
              <w:rPr>
                <w:sz w:val="18"/>
                <w:szCs w:val="18"/>
              </w:rPr>
              <w:t>-модульная котельная)</w:t>
            </w:r>
          </w:p>
        </w:tc>
        <w:tc>
          <w:tcPr>
            <w:tcW w:w="2977" w:type="dxa"/>
            <w:tcBorders>
              <w:top w:val="single" w:sz="4" w:space="0" w:color="auto"/>
              <w:left w:val="single" w:sz="4" w:space="0" w:color="auto"/>
              <w:bottom w:val="single" w:sz="4" w:space="0" w:color="auto"/>
              <w:right w:val="single" w:sz="4" w:space="0" w:color="auto"/>
            </w:tcBorders>
            <w:vAlign w:val="center"/>
          </w:tcPr>
          <w:p w:rsidR="002E0437" w:rsidRPr="002E0437" w:rsidRDefault="002E0437" w:rsidP="00073ECB">
            <w:pPr>
              <w:tabs>
                <w:tab w:val="left" w:pos="426"/>
                <w:tab w:val="left" w:pos="3976"/>
              </w:tabs>
              <w:ind w:left="0" w:right="-142" w:firstLine="0"/>
              <w:jc w:val="left"/>
              <w:rPr>
                <w:sz w:val="18"/>
                <w:szCs w:val="18"/>
              </w:rPr>
            </w:pPr>
            <w:r w:rsidRPr="002E0437">
              <w:rPr>
                <w:sz w:val="18"/>
                <w:szCs w:val="18"/>
              </w:rPr>
              <w:t>Российская Федерация, Иркутская область, Иркутский район, с. Хомутово,  ул. Мичурина</w:t>
            </w:r>
          </w:p>
        </w:tc>
        <w:tc>
          <w:tcPr>
            <w:tcW w:w="2126" w:type="dxa"/>
            <w:tcBorders>
              <w:top w:val="single" w:sz="4" w:space="0" w:color="auto"/>
              <w:left w:val="single" w:sz="4" w:space="0" w:color="auto"/>
              <w:bottom w:val="single" w:sz="4" w:space="0" w:color="auto"/>
              <w:right w:val="single" w:sz="4" w:space="0" w:color="auto"/>
            </w:tcBorders>
            <w:vAlign w:val="center"/>
          </w:tcPr>
          <w:p w:rsidR="002E0437" w:rsidRPr="002E0437" w:rsidRDefault="002E0437" w:rsidP="00073ECB">
            <w:pPr>
              <w:tabs>
                <w:tab w:val="left" w:pos="426"/>
                <w:tab w:val="left" w:pos="3976"/>
              </w:tabs>
              <w:ind w:left="0" w:right="-142" w:firstLine="0"/>
              <w:jc w:val="left"/>
              <w:rPr>
                <w:sz w:val="18"/>
                <w:szCs w:val="18"/>
              </w:rPr>
            </w:pPr>
            <w:r w:rsidRPr="002E0437">
              <w:rPr>
                <w:sz w:val="18"/>
                <w:szCs w:val="18"/>
              </w:rPr>
              <w:t>38:06:100105:1289</w:t>
            </w:r>
          </w:p>
        </w:tc>
        <w:tc>
          <w:tcPr>
            <w:tcW w:w="993" w:type="dxa"/>
            <w:tcBorders>
              <w:top w:val="single" w:sz="4" w:space="0" w:color="auto"/>
              <w:left w:val="single" w:sz="4" w:space="0" w:color="auto"/>
              <w:bottom w:val="single" w:sz="4" w:space="0" w:color="auto"/>
              <w:right w:val="single" w:sz="4" w:space="0" w:color="auto"/>
            </w:tcBorders>
            <w:vAlign w:val="center"/>
          </w:tcPr>
          <w:p w:rsidR="002E0437" w:rsidRPr="002E0437" w:rsidRDefault="002E0437" w:rsidP="00073ECB">
            <w:pPr>
              <w:tabs>
                <w:tab w:val="left" w:pos="426"/>
                <w:tab w:val="left" w:pos="3976"/>
              </w:tabs>
              <w:ind w:left="0" w:right="-142" w:firstLine="0"/>
              <w:jc w:val="left"/>
              <w:rPr>
                <w:sz w:val="18"/>
                <w:szCs w:val="18"/>
              </w:rPr>
            </w:pPr>
            <w:r w:rsidRPr="002E0437">
              <w:rPr>
                <w:sz w:val="18"/>
                <w:szCs w:val="18"/>
              </w:rPr>
              <w:t xml:space="preserve">300,00 </w:t>
            </w:r>
          </w:p>
        </w:tc>
        <w:tc>
          <w:tcPr>
            <w:tcW w:w="1701" w:type="dxa"/>
            <w:tcBorders>
              <w:top w:val="nil"/>
              <w:left w:val="single" w:sz="4" w:space="0" w:color="auto"/>
              <w:bottom w:val="nil"/>
              <w:right w:val="single" w:sz="4" w:space="0" w:color="auto"/>
            </w:tcBorders>
          </w:tcPr>
          <w:p w:rsidR="002E0437" w:rsidRPr="002E0437" w:rsidRDefault="002E0437" w:rsidP="002E0437">
            <w:pPr>
              <w:tabs>
                <w:tab w:val="left" w:pos="426"/>
                <w:tab w:val="left" w:pos="3976"/>
              </w:tabs>
              <w:ind w:left="0" w:right="-142" w:firstLine="567"/>
              <w:jc w:val="left"/>
              <w:rPr>
                <w:sz w:val="18"/>
                <w:szCs w:val="18"/>
              </w:rPr>
            </w:pPr>
          </w:p>
          <w:p w:rsidR="002E0437" w:rsidRPr="002E0437" w:rsidRDefault="002E0437" w:rsidP="002E0437">
            <w:pPr>
              <w:tabs>
                <w:tab w:val="left" w:pos="426"/>
                <w:tab w:val="left" w:pos="3976"/>
              </w:tabs>
              <w:ind w:left="0" w:right="-142" w:firstLine="567"/>
              <w:jc w:val="left"/>
              <w:rPr>
                <w:sz w:val="18"/>
                <w:szCs w:val="18"/>
              </w:rPr>
            </w:pPr>
          </w:p>
          <w:p w:rsidR="002E0437" w:rsidRPr="002E0437" w:rsidRDefault="002E0437" w:rsidP="002E0437">
            <w:pPr>
              <w:tabs>
                <w:tab w:val="left" w:pos="426"/>
                <w:tab w:val="left" w:pos="3976"/>
              </w:tabs>
              <w:ind w:left="0" w:right="-142" w:firstLine="567"/>
              <w:jc w:val="left"/>
              <w:rPr>
                <w:sz w:val="18"/>
                <w:szCs w:val="18"/>
              </w:rPr>
            </w:pPr>
          </w:p>
          <w:p w:rsidR="002E0437" w:rsidRPr="002E0437" w:rsidRDefault="002E0437" w:rsidP="002E0437">
            <w:pPr>
              <w:tabs>
                <w:tab w:val="left" w:pos="426"/>
                <w:tab w:val="left" w:pos="3976"/>
              </w:tabs>
              <w:ind w:left="0" w:right="-142" w:firstLine="567"/>
              <w:jc w:val="left"/>
              <w:rPr>
                <w:sz w:val="18"/>
                <w:szCs w:val="18"/>
              </w:rPr>
            </w:pPr>
          </w:p>
          <w:p w:rsidR="002E0437" w:rsidRPr="002E0437" w:rsidRDefault="002E0437" w:rsidP="002E0437">
            <w:pPr>
              <w:tabs>
                <w:tab w:val="left" w:pos="426"/>
                <w:tab w:val="left" w:pos="3976"/>
              </w:tabs>
              <w:ind w:left="0" w:right="-142" w:firstLine="567"/>
              <w:jc w:val="left"/>
              <w:rPr>
                <w:sz w:val="18"/>
                <w:szCs w:val="18"/>
              </w:rPr>
            </w:pPr>
          </w:p>
          <w:p w:rsidR="002E0437" w:rsidRPr="002E0437" w:rsidRDefault="002E0437" w:rsidP="002E0437">
            <w:pPr>
              <w:tabs>
                <w:tab w:val="left" w:pos="426"/>
                <w:tab w:val="left" w:pos="3976"/>
              </w:tabs>
              <w:ind w:left="0" w:right="-142" w:firstLine="567"/>
              <w:jc w:val="left"/>
              <w:rPr>
                <w:sz w:val="18"/>
                <w:szCs w:val="18"/>
              </w:rPr>
            </w:pPr>
            <w:r w:rsidRPr="002E0437">
              <w:rPr>
                <w:sz w:val="18"/>
                <w:szCs w:val="18"/>
              </w:rPr>
              <w:t>1-4 квартал</w:t>
            </w:r>
          </w:p>
        </w:tc>
      </w:tr>
      <w:tr w:rsidR="002E0437" w:rsidRPr="002E0437" w:rsidTr="00073ECB">
        <w:trPr>
          <w:trHeight w:val="1066"/>
        </w:trPr>
        <w:tc>
          <w:tcPr>
            <w:tcW w:w="284" w:type="dxa"/>
            <w:vMerge/>
            <w:tcBorders>
              <w:left w:val="single" w:sz="4" w:space="0" w:color="auto"/>
              <w:right w:val="single" w:sz="4" w:space="0" w:color="auto"/>
            </w:tcBorders>
          </w:tcPr>
          <w:p w:rsidR="002E0437" w:rsidRPr="002E0437" w:rsidRDefault="002E0437" w:rsidP="002E0437">
            <w:pPr>
              <w:tabs>
                <w:tab w:val="left" w:pos="426"/>
                <w:tab w:val="left" w:pos="3976"/>
              </w:tabs>
              <w:ind w:left="0" w:right="-142" w:firstLine="567"/>
              <w:jc w:val="left"/>
              <w:rPr>
                <w:sz w:val="18"/>
                <w:szCs w:val="18"/>
              </w:rPr>
            </w:pPr>
          </w:p>
        </w:tc>
        <w:tc>
          <w:tcPr>
            <w:tcW w:w="1842" w:type="dxa"/>
            <w:tcBorders>
              <w:top w:val="single" w:sz="4" w:space="0" w:color="auto"/>
              <w:left w:val="single" w:sz="4" w:space="0" w:color="auto"/>
              <w:bottom w:val="single" w:sz="4" w:space="0" w:color="auto"/>
              <w:right w:val="single" w:sz="4" w:space="0" w:color="auto"/>
            </w:tcBorders>
            <w:vAlign w:val="center"/>
          </w:tcPr>
          <w:p w:rsidR="002E0437" w:rsidRPr="002E0437" w:rsidRDefault="002E0437" w:rsidP="00073ECB">
            <w:pPr>
              <w:tabs>
                <w:tab w:val="left" w:pos="426"/>
                <w:tab w:val="left" w:pos="3976"/>
              </w:tabs>
              <w:ind w:left="0" w:right="-142" w:firstLine="0"/>
              <w:jc w:val="left"/>
              <w:rPr>
                <w:sz w:val="18"/>
                <w:szCs w:val="18"/>
              </w:rPr>
            </w:pPr>
            <w:r w:rsidRPr="002E0437">
              <w:rPr>
                <w:sz w:val="18"/>
                <w:szCs w:val="18"/>
              </w:rPr>
              <w:t>1.2. Земельный участок</w:t>
            </w:r>
          </w:p>
        </w:tc>
        <w:tc>
          <w:tcPr>
            <w:tcW w:w="2977" w:type="dxa"/>
            <w:tcBorders>
              <w:top w:val="single" w:sz="4" w:space="0" w:color="auto"/>
              <w:left w:val="single" w:sz="4" w:space="0" w:color="auto"/>
              <w:bottom w:val="single" w:sz="4" w:space="0" w:color="auto"/>
              <w:right w:val="single" w:sz="4" w:space="0" w:color="auto"/>
            </w:tcBorders>
            <w:vAlign w:val="center"/>
          </w:tcPr>
          <w:p w:rsidR="002E0437" w:rsidRPr="002E0437" w:rsidRDefault="002E0437" w:rsidP="002E0437">
            <w:pPr>
              <w:tabs>
                <w:tab w:val="left" w:pos="426"/>
                <w:tab w:val="left" w:pos="3976"/>
              </w:tabs>
              <w:ind w:left="0" w:right="-142" w:firstLine="567"/>
              <w:jc w:val="left"/>
              <w:rPr>
                <w:sz w:val="18"/>
                <w:szCs w:val="18"/>
              </w:rPr>
            </w:pPr>
            <w:r w:rsidRPr="002E0437">
              <w:rPr>
                <w:sz w:val="18"/>
                <w:szCs w:val="18"/>
              </w:rPr>
              <w:t>Иркутская область, Иркутский район, с. Хомутово,  ул. Мичурина, 13-12</w:t>
            </w:r>
          </w:p>
        </w:tc>
        <w:tc>
          <w:tcPr>
            <w:tcW w:w="2126" w:type="dxa"/>
            <w:tcBorders>
              <w:top w:val="single" w:sz="4" w:space="0" w:color="auto"/>
              <w:left w:val="single" w:sz="4" w:space="0" w:color="auto"/>
              <w:bottom w:val="single" w:sz="4" w:space="0" w:color="auto"/>
              <w:right w:val="single" w:sz="4" w:space="0" w:color="auto"/>
            </w:tcBorders>
            <w:vAlign w:val="center"/>
          </w:tcPr>
          <w:p w:rsidR="002E0437" w:rsidRPr="002E0437" w:rsidRDefault="002E0437" w:rsidP="00073ECB">
            <w:pPr>
              <w:tabs>
                <w:tab w:val="left" w:pos="426"/>
                <w:tab w:val="left" w:pos="3976"/>
              </w:tabs>
              <w:ind w:left="0" w:right="-142" w:firstLine="0"/>
              <w:jc w:val="left"/>
              <w:rPr>
                <w:sz w:val="18"/>
                <w:szCs w:val="18"/>
              </w:rPr>
            </w:pPr>
            <w:r w:rsidRPr="002E0437">
              <w:rPr>
                <w:sz w:val="18"/>
                <w:szCs w:val="18"/>
              </w:rPr>
              <w:t>38:06:100105:895</w:t>
            </w:r>
          </w:p>
        </w:tc>
        <w:tc>
          <w:tcPr>
            <w:tcW w:w="993" w:type="dxa"/>
            <w:tcBorders>
              <w:top w:val="single" w:sz="4" w:space="0" w:color="auto"/>
              <w:left w:val="single" w:sz="4" w:space="0" w:color="auto"/>
              <w:bottom w:val="single" w:sz="4" w:space="0" w:color="auto"/>
              <w:right w:val="single" w:sz="4" w:space="0" w:color="auto"/>
            </w:tcBorders>
            <w:vAlign w:val="center"/>
          </w:tcPr>
          <w:p w:rsidR="002E0437" w:rsidRPr="002E0437" w:rsidRDefault="002E0437" w:rsidP="00073ECB">
            <w:pPr>
              <w:tabs>
                <w:tab w:val="left" w:pos="426"/>
                <w:tab w:val="left" w:pos="3976"/>
              </w:tabs>
              <w:ind w:left="0" w:right="-142" w:firstLine="0"/>
              <w:jc w:val="left"/>
              <w:rPr>
                <w:sz w:val="18"/>
                <w:szCs w:val="18"/>
              </w:rPr>
            </w:pPr>
            <w:r w:rsidRPr="002E0437">
              <w:rPr>
                <w:sz w:val="18"/>
                <w:szCs w:val="18"/>
              </w:rPr>
              <w:t>5000,00</w:t>
            </w:r>
          </w:p>
        </w:tc>
        <w:tc>
          <w:tcPr>
            <w:tcW w:w="1701" w:type="dxa"/>
            <w:tcBorders>
              <w:top w:val="nil"/>
              <w:left w:val="single" w:sz="4" w:space="0" w:color="auto"/>
              <w:right w:val="single" w:sz="4" w:space="0" w:color="auto"/>
            </w:tcBorders>
          </w:tcPr>
          <w:p w:rsidR="002E0437" w:rsidRPr="002E0437" w:rsidRDefault="002E0437" w:rsidP="002E0437">
            <w:pPr>
              <w:tabs>
                <w:tab w:val="left" w:pos="426"/>
                <w:tab w:val="left" w:pos="3976"/>
              </w:tabs>
              <w:ind w:left="0" w:right="-142" w:firstLine="567"/>
              <w:jc w:val="left"/>
              <w:rPr>
                <w:sz w:val="18"/>
                <w:szCs w:val="18"/>
              </w:rPr>
            </w:pPr>
          </w:p>
        </w:tc>
      </w:tr>
    </w:tbl>
    <w:p w:rsidR="002E0437" w:rsidRPr="002E0437" w:rsidRDefault="002E0437" w:rsidP="002E0437">
      <w:pPr>
        <w:tabs>
          <w:tab w:val="left" w:pos="426"/>
          <w:tab w:val="left" w:pos="3976"/>
        </w:tabs>
        <w:ind w:left="0" w:right="-142" w:firstLine="567"/>
        <w:jc w:val="left"/>
        <w:rPr>
          <w:sz w:val="18"/>
          <w:szCs w:val="18"/>
        </w:rPr>
      </w:pPr>
    </w:p>
    <w:p w:rsidR="002E0437" w:rsidRPr="002E0437" w:rsidRDefault="002E0437" w:rsidP="002E0437">
      <w:pPr>
        <w:tabs>
          <w:tab w:val="left" w:pos="426"/>
          <w:tab w:val="left" w:pos="3976"/>
        </w:tabs>
        <w:ind w:left="0" w:right="-142" w:firstLine="567"/>
        <w:jc w:val="left"/>
        <w:rPr>
          <w:sz w:val="18"/>
          <w:szCs w:val="18"/>
        </w:rPr>
      </w:pPr>
    </w:p>
    <w:p w:rsidR="002E0437" w:rsidRPr="00073ECB" w:rsidRDefault="002E0437" w:rsidP="002E0437">
      <w:pPr>
        <w:tabs>
          <w:tab w:val="left" w:pos="426"/>
          <w:tab w:val="left" w:pos="3976"/>
        </w:tabs>
        <w:ind w:left="0" w:right="-142" w:firstLine="567"/>
        <w:jc w:val="left"/>
        <w:rPr>
          <w:i/>
          <w:sz w:val="18"/>
          <w:szCs w:val="18"/>
        </w:rPr>
      </w:pPr>
    </w:p>
    <w:p w:rsidR="002E0437" w:rsidRDefault="002E0437" w:rsidP="002E0437">
      <w:pPr>
        <w:tabs>
          <w:tab w:val="left" w:pos="426"/>
          <w:tab w:val="left" w:pos="3976"/>
        </w:tabs>
        <w:ind w:left="0" w:right="-142" w:firstLine="567"/>
        <w:jc w:val="left"/>
        <w:rPr>
          <w:i/>
          <w:sz w:val="18"/>
          <w:szCs w:val="18"/>
        </w:rPr>
      </w:pPr>
      <w:r w:rsidRPr="00073ECB">
        <w:rPr>
          <w:i/>
          <w:sz w:val="18"/>
          <w:szCs w:val="18"/>
        </w:rPr>
        <w:t xml:space="preserve">Начальник отдела градостроительства, земельных и имущественных отношений                                  Ю.В. </w:t>
      </w:r>
      <w:proofErr w:type="spellStart"/>
      <w:r w:rsidRPr="00073ECB">
        <w:rPr>
          <w:i/>
          <w:sz w:val="18"/>
          <w:szCs w:val="18"/>
        </w:rPr>
        <w:t>Тюкавкина</w:t>
      </w:r>
      <w:proofErr w:type="spellEnd"/>
    </w:p>
    <w:p w:rsidR="00577AE7" w:rsidRDefault="00577AE7" w:rsidP="002E0437">
      <w:pPr>
        <w:tabs>
          <w:tab w:val="left" w:pos="426"/>
          <w:tab w:val="left" w:pos="3976"/>
        </w:tabs>
        <w:ind w:left="0" w:right="-142" w:firstLine="567"/>
        <w:jc w:val="left"/>
        <w:rPr>
          <w:i/>
          <w:sz w:val="18"/>
          <w:szCs w:val="18"/>
        </w:rPr>
      </w:pPr>
    </w:p>
    <w:p w:rsidR="00577AE7" w:rsidRDefault="00577AE7" w:rsidP="002E0437">
      <w:pPr>
        <w:tabs>
          <w:tab w:val="left" w:pos="426"/>
          <w:tab w:val="left" w:pos="3976"/>
        </w:tabs>
        <w:ind w:left="0" w:right="-142" w:firstLine="567"/>
        <w:jc w:val="left"/>
        <w:rPr>
          <w:i/>
          <w:sz w:val="18"/>
          <w:szCs w:val="18"/>
        </w:rPr>
      </w:pPr>
    </w:p>
    <w:p w:rsidR="00577AE7" w:rsidRDefault="00577AE7" w:rsidP="002E0437">
      <w:pPr>
        <w:tabs>
          <w:tab w:val="left" w:pos="426"/>
          <w:tab w:val="left" w:pos="3976"/>
        </w:tabs>
        <w:ind w:left="0" w:right="-142" w:firstLine="567"/>
        <w:jc w:val="left"/>
        <w:rPr>
          <w:i/>
          <w:sz w:val="18"/>
          <w:szCs w:val="18"/>
        </w:rPr>
      </w:pPr>
    </w:p>
    <w:p w:rsidR="000C36D0" w:rsidRDefault="000C36D0" w:rsidP="00577AE7">
      <w:pPr>
        <w:tabs>
          <w:tab w:val="left" w:pos="426"/>
          <w:tab w:val="left" w:pos="3976"/>
        </w:tabs>
        <w:ind w:left="0" w:right="-142" w:firstLine="567"/>
        <w:jc w:val="center"/>
        <w:rPr>
          <w:sz w:val="18"/>
          <w:szCs w:val="18"/>
        </w:rPr>
      </w:pPr>
    </w:p>
    <w:p w:rsidR="00577AE7" w:rsidRPr="00577AE7" w:rsidRDefault="00577AE7" w:rsidP="00577AE7">
      <w:pPr>
        <w:tabs>
          <w:tab w:val="left" w:pos="426"/>
          <w:tab w:val="left" w:pos="3976"/>
        </w:tabs>
        <w:ind w:left="0" w:right="-142" w:firstLine="567"/>
        <w:jc w:val="center"/>
        <w:rPr>
          <w:sz w:val="18"/>
          <w:szCs w:val="18"/>
        </w:rPr>
      </w:pPr>
      <w:r w:rsidRPr="00577AE7">
        <w:rPr>
          <w:sz w:val="18"/>
          <w:szCs w:val="18"/>
        </w:rPr>
        <w:t>РОССИЙСКАЯ ФЕДЕРАЦИЯ</w:t>
      </w:r>
    </w:p>
    <w:p w:rsidR="00577AE7" w:rsidRPr="00577AE7" w:rsidRDefault="00577AE7" w:rsidP="00577AE7">
      <w:pPr>
        <w:tabs>
          <w:tab w:val="left" w:pos="426"/>
          <w:tab w:val="left" w:pos="3976"/>
        </w:tabs>
        <w:ind w:left="0" w:right="-142" w:firstLine="567"/>
        <w:jc w:val="center"/>
        <w:rPr>
          <w:sz w:val="18"/>
          <w:szCs w:val="18"/>
        </w:rPr>
      </w:pPr>
      <w:r w:rsidRPr="00577AE7">
        <w:rPr>
          <w:sz w:val="18"/>
          <w:szCs w:val="18"/>
        </w:rPr>
        <w:t>ИРКУТСКАЯ ОБЛАСТЬ   ИРКУТСКИЙ РАЙОН</w:t>
      </w:r>
    </w:p>
    <w:p w:rsidR="00577AE7" w:rsidRPr="00577AE7" w:rsidRDefault="00577AE7" w:rsidP="00577AE7">
      <w:pPr>
        <w:tabs>
          <w:tab w:val="left" w:pos="426"/>
          <w:tab w:val="left" w:pos="3976"/>
        </w:tabs>
        <w:ind w:left="0" w:right="-142" w:firstLine="567"/>
        <w:jc w:val="center"/>
        <w:rPr>
          <w:sz w:val="18"/>
          <w:szCs w:val="18"/>
        </w:rPr>
      </w:pPr>
      <w:r w:rsidRPr="00577AE7">
        <w:rPr>
          <w:sz w:val="18"/>
          <w:szCs w:val="18"/>
        </w:rPr>
        <w:t>ДУМА</w:t>
      </w:r>
    </w:p>
    <w:p w:rsidR="00577AE7" w:rsidRPr="00577AE7" w:rsidRDefault="00577AE7" w:rsidP="00577AE7">
      <w:pPr>
        <w:tabs>
          <w:tab w:val="left" w:pos="426"/>
          <w:tab w:val="left" w:pos="3976"/>
        </w:tabs>
        <w:ind w:left="0" w:right="-142" w:firstLine="567"/>
        <w:jc w:val="center"/>
        <w:rPr>
          <w:sz w:val="18"/>
          <w:szCs w:val="18"/>
        </w:rPr>
      </w:pPr>
      <w:r w:rsidRPr="00577AE7">
        <w:rPr>
          <w:sz w:val="18"/>
          <w:szCs w:val="18"/>
        </w:rPr>
        <w:t>Хомутовского муниципального образования</w:t>
      </w:r>
    </w:p>
    <w:p w:rsidR="00577AE7" w:rsidRPr="00577AE7" w:rsidRDefault="00577AE7" w:rsidP="00577AE7">
      <w:pPr>
        <w:tabs>
          <w:tab w:val="left" w:pos="426"/>
          <w:tab w:val="left" w:pos="3976"/>
        </w:tabs>
        <w:ind w:left="0" w:right="-142" w:firstLine="567"/>
        <w:jc w:val="center"/>
        <w:rPr>
          <w:sz w:val="18"/>
          <w:szCs w:val="18"/>
        </w:rPr>
      </w:pPr>
      <w:r w:rsidRPr="00577AE7">
        <w:rPr>
          <w:sz w:val="18"/>
          <w:szCs w:val="18"/>
        </w:rPr>
        <w:t>Пятый созыв</w:t>
      </w:r>
    </w:p>
    <w:p w:rsidR="00577AE7" w:rsidRPr="00577AE7" w:rsidRDefault="00577AE7" w:rsidP="00577AE7">
      <w:pPr>
        <w:tabs>
          <w:tab w:val="left" w:pos="426"/>
          <w:tab w:val="left" w:pos="3976"/>
        </w:tabs>
        <w:ind w:left="0" w:right="-142" w:firstLine="567"/>
        <w:jc w:val="center"/>
        <w:rPr>
          <w:sz w:val="18"/>
          <w:szCs w:val="18"/>
        </w:rPr>
      </w:pPr>
      <w:r w:rsidRPr="00577AE7">
        <w:rPr>
          <w:sz w:val="18"/>
          <w:szCs w:val="18"/>
        </w:rPr>
        <w:t>Решение</w:t>
      </w:r>
    </w:p>
    <w:p w:rsidR="00577AE7" w:rsidRPr="00577AE7" w:rsidRDefault="00577AE7" w:rsidP="00577AE7">
      <w:pPr>
        <w:tabs>
          <w:tab w:val="left" w:pos="426"/>
          <w:tab w:val="left" w:pos="3976"/>
        </w:tabs>
        <w:ind w:left="0" w:right="-142" w:firstLine="567"/>
        <w:jc w:val="left"/>
        <w:rPr>
          <w:sz w:val="18"/>
          <w:szCs w:val="18"/>
          <w:u w:val="single"/>
        </w:rPr>
      </w:pPr>
    </w:p>
    <w:p w:rsidR="00577AE7" w:rsidRPr="00577AE7" w:rsidRDefault="00577AE7" w:rsidP="00577AE7">
      <w:pPr>
        <w:tabs>
          <w:tab w:val="left" w:pos="426"/>
          <w:tab w:val="left" w:pos="3976"/>
        </w:tabs>
        <w:ind w:left="0" w:right="-142" w:firstLine="567"/>
        <w:jc w:val="left"/>
        <w:rPr>
          <w:sz w:val="18"/>
          <w:szCs w:val="18"/>
          <w:u w:val="single"/>
        </w:rPr>
      </w:pPr>
      <w:r w:rsidRPr="00577AE7">
        <w:rPr>
          <w:sz w:val="18"/>
          <w:szCs w:val="18"/>
          <w:u w:val="single"/>
        </w:rPr>
        <w:t>19.12.2024 №  33-162 од</w:t>
      </w:r>
    </w:p>
    <w:p w:rsidR="00577AE7" w:rsidRDefault="00577AE7" w:rsidP="00577AE7">
      <w:pPr>
        <w:tabs>
          <w:tab w:val="left" w:pos="426"/>
          <w:tab w:val="left" w:pos="3976"/>
        </w:tabs>
        <w:ind w:left="0" w:right="-142" w:firstLine="567"/>
        <w:jc w:val="left"/>
        <w:rPr>
          <w:sz w:val="18"/>
          <w:szCs w:val="18"/>
        </w:rPr>
      </w:pPr>
      <w:r w:rsidRPr="00577AE7">
        <w:rPr>
          <w:sz w:val="18"/>
          <w:szCs w:val="18"/>
        </w:rPr>
        <w:t xml:space="preserve">         с. Хомутово</w:t>
      </w:r>
    </w:p>
    <w:p w:rsidR="00577AE7" w:rsidRPr="00577AE7" w:rsidRDefault="00577AE7" w:rsidP="005670E0">
      <w:pPr>
        <w:tabs>
          <w:tab w:val="left" w:pos="426"/>
          <w:tab w:val="left" w:pos="3976"/>
        </w:tabs>
        <w:ind w:left="0" w:right="-142" w:firstLine="567"/>
        <w:rPr>
          <w:sz w:val="18"/>
          <w:szCs w:val="18"/>
        </w:rPr>
      </w:pPr>
    </w:p>
    <w:p w:rsidR="00577AE7" w:rsidRPr="00577AE7" w:rsidRDefault="00577AE7" w:rsidP="005670E0">
      <w:pPr>
        <w:tabs>
          <w:tab w:val="left" w:pos="426"/>
          <w:tab w:val="left" w:pos="3976"/>
        </w:tabs>
        <w:ind w:left="0" w:right="-142" w:firstLine="567"/>
        <w:rPr>
          <w:sz w:val="18"/>
          <w:szCs w:val="18"/>
        </w:rPr>
      </w:pPr>
      <w:r w:rsidRPr="00577AE7">
        <w:rPr>
          <w:sz w:val="18"/>
          <w:szCs w:val="18"/>
        </w:rPr>
        <w:t xml:space="preserve">О принятии на 2025 год части полномочий Иркутского районного муниципального образования на уровень Хомутовского муниципального образования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w:t>
      </w:r>
    </w:p>
    <w:p w:rsidR="00577AE7" w:rsidRPr="00577AE7" w:rsidRDefault="00577AE7" w:rsidP="005670E0">
      <w:pPr>
        <w:tabs>
          <w:tab w:val="left" w:pos="426"/>
          <w:tab w:val="left" w:pos="3976"/>
        </w:tabs>
        <w:ind w:left="0" w:right="-142" w:firstLine="567"/>
        <w:rPr>
          <w:sz w:val="18"/>
          <w:szCs w:val="18"/>
        </w:rPr>
      </w:pPr>
    </w:p>
    <w:p w:rsidR="00577AE7" w:rsidRDefault="00577AE7" w:rsidP="005670E0">
      <w:pPr>
        <w:tabs>
          <w:tab w:val="left" w:pos="426"/>
          <w:tab w:val="left" w:pos="3976"/>
        </w:tabs>
        <w:ind w:left="0" w:right="-142" w:firstLine="567"/>
        <w:rPr>
          <w:sz w:val="18"/>
          <w:szCs w:val="18"/>
        </w:rPr>
      </w:pPr>
      <w:r w:rsidRPr="00577AE7">
        <w:rPr>
          <w:sz w:val="18"/>
          <w:szCs w:val="18"/>
        </w:rPr>
        <w:t xml:space="preserve">         </w:t>
      </w:r>
      <w:proofErr w:type="gramStart"/>
      <w:r w:rsidRPr="00577AE7">
        <w:rPr>
          <w:sz w:val="18"/>
          <w:szCs w:val="18"/>
        </w:rPr>
        <w:t>В целях эффективного выявления правообладателей ранее учтенных объектов недвижимости находящихся в границах Хомутовского муниципального образования, и направления сведений о правообладателях данных объектов недвижимости для внесения в Единый государственный реестр недвижимости, руководствуясь Федеральным законом от 30.12.2020 №518-ФЗ «О внесении изменений в отдельные законодательные акты Российской Федерации», Федеральным законом от 13.07.2015 №218-ФЗ «О государственной регистрации недвижимости» (далее Закон о недвижимости), Федеральным законом</w:t>
      </w:r>
      <w:proofErr w:type="gramEnd"/>
      <w:r w:rsidRPr="00577AE7">
        <w:rPr>
          <w:sz w:val="18"/>
          <w:szCs w:val="18"/>
        </w:rPr>
        <w:t xml:space="preserve"> </w:t>
      </w:r>
      <w:proofErr w:type="gramStart"/>
      <w:r w:rsidRPr="00577AE7">
        <w:rPr>
          <w:sz w:val="18"/>
          <w:szCs w:val="18"/>
        </w:rPr>
        <w:t>от 06.10.2003 № 131-ФЗ «Об общих принципах организации местного самоуправления в Российской Федерации», решением Думы Иркутского района  от 30.10.2014 № 02-13/</w:t>
      </w:r>
      <w:proofErr w:type="spellStart"/>
      <w:r w:rsidRPr="00577AE7">
        <w:rPr>
          <w:sz w:val="18"/>
          <w:szCs w:val="18"/>
        </w:rPr>
        <w:t>рд</w:t>
      </w:r>
      <w:proofErr w:type="spellEnd"/>
      <w:r w:rsidRPr="00577AE7">
        <w:rPr>
          <w:sz w:val="18"/>
          <w:szCs w:val="18"/>
        </w:rPr>
        <w:t xml:space="preserve"> «Об утверждении Порядка заключения соглашений органами местного самоуправления Иркутского районного муниципального образования с органами местного самоуправления поселений, входящих в состав Иркутского районного муниципального образования, о передаче осуществления части полномочий по решению вопросов местного значения», статьями 6, 35, 52 Устава Хомутовского</w:t>
      </w:r>
      <w:proofErr w:type="gramEnd"/>
      <w:r w:rsidRPr="00577AE7">
        <w:rPr>
          <w:sz w:val="18"/>
          <w:szCs w:val="18"/>
        </w:rPr>
        <w:t xml:space="preserve"> муниципального образования, Дума Хомутовского муниципального образования</w:t>
      </w:r>
    </w:p>
    <w:p w:rsidR="005670E0" w:rsidRPr="00577AE7" w:rsidRDefault="005670E0" w:rsidP="005670E0">
      <w:pPr>
        <w:tabs>
          <w:tab w:val="left" w:pos="426"/>
          <w:tab w:val="left" w:pos="3976"/>
        </w:tabs>
        <w:ind w:left="0" w:right="-142" w:firstLine="567"/>
        <w:rPr>
          <w:sz w:val="18"/>
          <w:szCs w:val="18"/>
        </w:rPr>
      </w:pPr>
    </w:p>
    <w:p w:rsidR="00577AE7" w:rsidRDefault="00577AE7" w:rsidP="005670E0">
      <w:pPr>
        <w:tabs>
          <w:tab w:val="left" w:pos="426"/>
          <w:tab w:val="left" w:pos="3976"/>
        </w:tabs>
        <w:ind w:left="0" w:right="-142" w:firstLine="567"/>
        <w:rPr>
          <w:sz w:val="18"/>
          <w:szCs w:val="18"/>
        </w:rPr>
      </w:pPr>
      <w:r w:rsidRPr="00577AE7">
        <w:rPr>
          <w:sz w:val="18"/>
          <w:szCs w:val="18"/>
        </w:rPr>
        <w:t>РЕШИЛА:</w:t>
      </w:r>
    </w:p>
    <w:p w:rsidR="005670E0" w:rsidRPr="00577AE7" w:rsidRDefault="005670E0" w:rsidP="005670E0">
      <w:pPr>
        <w:tabs>
          <w:tab w:val="left" w:pos="426"/>
          <w:tab w:val="left" w:pos="3976"/>
        </w:tabs>
        <w:ind w:left="0" w:right="-142" w:firstLine="567"/>
        <w:rPr>
          <w:sz w:val="18"/>
          <w:szCs w:val="18"/>
        </w:rPr>
      </w:pPr>
    </w:p>
    <w:p w:rsidR="00577AE7" w:rsidRPr="00577AE7" w:rsidRDefault="00577AE7" w:rsidP="005670E0">
      <w:pPr>
        <w:tabs>
          <w:tab w:val="left" w:pos="426"/>
        </w:tabs>
        <w:ind w:left="0" w:right="-142" w:firstLine="567"/>
        <w:rPr>
          <w:sz w:val="18"/>
          <w:szCs w:val="18"/>
        </w:rPr>
      </w:pPr>
      <w:r w:rsidRPr="00577AE7">
        <w:rPr>
          <w:sz w:val="18"/>
          <w:szCs w:val="18"/>
        </w:rPr>
        <w:t>1.</w:t>
      </w:r>
      <w:r w:rsidRPr="00577AE7">
        <w:rPr>
          <w:sz w:val="18"/>
          <w:szCs w:val="18"/>
        </w:rPr>
        <w:tab/>
      </w:r>
      <w:proofErr w:type="gramStart"/>
      <w:r w:rsidRPr="00577AE7">
        <w:rPr>
          <w:sz w:val="18"/>
          <w:szCs w:val="18"/>
        </w:rPr>
        <w:t>Принять на 2025 год часть полномочий Иркутского районного муниципального образования, согласно приложению к настоящему решению, на уровень Хомутовского муниципального образования,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roofErr w:type="gramEnd"/>
    </w:p>
    <w:p w:rsidR="00577AE7" w:rsidRPr="00577AE7" w:rsidRDefault="00577AE7" w:rsidP="005670E0">
      <w:pPr>
        <w:tabs>
          <w:tab w:val="left" w:pos="426"/>
        </w:tabs>
        <w:ind w:left="0" w:right="-142" w:firstLine="567"/>
        <w:rPr>
          <w:sz w:val="18"/>
          <w:szCs w:val="18"/>
        </w:rPr>
      </w:pPr>
      <w:r w:rsidRPr="00577AE7">
        <w:rPr>
          <w:sz w:val="18"/>
          <w:szCs w:val="18"/>
        </w:rPr>
        <w:t>2.</w:t>
      </w:r>
      <w:r w:rsidRPr="00577AE7">
        <w:rPr>
          <w:sz w:val="18"/>
          <w:szCs w:val="18"/>
        </w:rPr>
        <w:tab/>
        <w:t xml:space="preserve">Объем межбюджетных трансфертов, передаваемых из бюджета Иркутского районного муниципального образования в бюджет Хомутовского муниципального образования, на осуществление части полномочий, согласно приложению к настоящему решению, определить соглашением между администрацией Иркутского районного муниципального образования и администрацией Хомутовского муниципального образования. </w:t>
      </w:r>
    </w:p>
    <w:p w:rsidR="00577AE7" w:rsidRPr="00577AE7" w:rsidRDefault="00577AE7" w:rsidP="005670E0">
      <w:pPr>
        <w:tabs>
          <w:tab w:val="left" w:pos="426"/>
        </w:tabs>
        <w:ind w:left="0" w:right="-142" w:firstLine="567"/>
        <w:rPr>
          <w:sz w:val="18"/>
          <w:szCs w:val="18"/>
        </w:rPr>
      </w:pPr>
      <w:r w:rsidRPr="00577AE7">
        <w:rPr>
          <w:sz w:val="18"/>
          <w:szCs w:val="18"/>
        </w:rPr>
        <w:t>3.</w:t>
      </w:r>
      <w:r w:rsidRPr="00577AE7">
        <w:rPr>
          <w:sz w:val="18"/>
          <w:szCs w:val="18"/>
        </w:rPr>
        <w:tab/>
        <w:t>Отделу градостроительства, земельных и имущественных отношений Хомутовского муниципального образования и отделу муниципального земельного, лесного контроля и соблюдения правил благоустройства Хомутовского муниципального образования совместно с Комитетом по управлению муниципальным имуществом и жизнеобеспечению администрации Иркутского районного муниципального образования обеспечить заключение соглашения о передаче части полномочий.</w:t>
      </w:r>
    </w:p>
    <w:p w:rsidR="00577AE7" w:rsidRPr="00577AE7" w:rsidRDefault="00577AE7" w:rsidP="005670E0">
      <w:pPr>
        <w:tabs>
          <w:tab w:val="left" w:pos="426"/>
        </w:tabs>
        <w:ind w:left="0" w:right="-142" w:firstLine="567"/>
        <w:rPr>
          <w:sz w:val="18"/>
          <w:szCs w:val="18"/>
        </w:rPr>
      </w:pPr>
      <w:r w:rsidRPr="00577AE7">
        <w:rPr>
          <w:sz w:val="18"/>
          <w:szCs w:val="18"/>
        </w:rPr>
        <w:t>4.</w:t>
      </w:r>
      <w:r w:rsidRPr="00577AE7">
        <w:rPr>
          <w:sz w:val="18"/>
          <w:szCs w:val="18"/>
        </w:rPr>
        <w:tab/>
        <w:t xml:space="preserve">Настоящее решение опубликовать в установленном законом порядке. </w:t>
      </w:r>
    </w:p>
    <w:p w:rsidR="00577AE7" w:rsidRPr="00577AE7" w:rsidRDefault="00577AE7" w:rsidP="005670E0">
      <w:pPr>
        <w:tabs>
          <w:tab w:val="left" w:pos="284"/>
          <w:tab w:val="left" w:pos="426"/>
        </w:tabs>
        <w:ind w:left="0" w:right="-142" w:firstLine="567"/>
        <w:rPr>
          <w:sz w:val="18"/>
          <w:szCs w:val="18"/>
        </w:rPr>
      </w:pPr>
      <w:r w:rsidRPr="00577AE7">
        <w:rPr>
          <w:sz w:val="18"/>
          <w:szCs w:val="18"/>
        </w:rPr>
        <w:t>5.</w:t>
      </w:r>
      <w:r w:rsidRPr="00577AE7">
        <w:rPr>
          <w:sz w:val="18"/>
          <w:szCs w:val="18"/>
        </w:rPr>
        <w:tab/>
      </w:r>
      <w:proofErr w:type="gramStart"/>
      <w:r w:rsidRPr="00577AE7">
        <w:rPr>
          <w:sz w:val="18"/>
          <w:szCs w:val="18"/>
        </w:rPr>
        <w:t>Контроль за</w:t>
      </w:r>
      <w:proofErr w:type="gramEnd"/>
      <w:r w:rsidRPr="00577AE7">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577AE7">
        <w:rPr>
          <w:sz w:val="18"/>
          <w:szCs w:val="18"/>
        </w:rPr>
        <w:t>ресурсообеспечению</w:t>
      </w:r>
      <w:proofErr w:type="spellEnd"/>
      <w:r w:rsidRPr="00577AE7">
        <w:rPr>
          <w:sz w:val="18"/>
          <w:szCs w:val="18"/>
        </w:rPr>
        <w:t xml:space="preserve"> Думы Хомутовского муниципального образования.</w:t>
      </w:r>
    </w:p>
    <w:p w:rsidR="00577AE7" w:rsidRPr="00577AE7" w:rsidRDefault="00577AE7" w:rsidP="00577AE7">
      <w:pPr>
        <w:tabs>
          <w:tab w:val="left" w:pos="426"/>
          <w:tab w:val="left" w:pos="3976"/>
        </w:tabs>
        <w:ind w:left="0" w:right="-142" w:firstLine="567"/>
        <w:jc w:val="left"/>
        <w:rPr>
          <w:sz w:val="18"/>
          <w:szCs w:val="18"/>
        </w:rPr>
      </w:pPr>
    </w:p>
    <w:p w:rsidR="00577AE7" w:rsidRPr="005670E0" w:rsidRDefault="00577AE7" w:rsidP="00577AE7">
      <w:pPr>
        <w:tabs>
          <w:tab w:val="left" w:pos="426"/>
          <w:tab w:val="left" w:pos="3976"/>
        </w:tabs>
        <w:ind w:left="0" w:right="-142" w:firstLine="567"/>
        <w:jc w:val="left"/>
        <w:rPr>
          <w:i/>
          <w:sz w:val="18"/>
          <w:szCs w:val="18"/>
        </w:rPr>
      </w:pPr>
    </w:p>
    <w:p w:rsidR="00577AE7" w:rsidRPr="005670E0" w:rsidRDefault="005670E0" w:rsidP="00577AE7">
      <w:pPr>
        <w:tabs>
          <w:tab w:val="left" w:pos="426"/>
          <w:tab w:val="left" w:pos="3976"/>
        </w:tabs>
        <w:ind w:left="0" w:right="-142" w:firstLine="567"/>
        <w:jc w:val="left"/>
        <w:rPr>
          <w:i/>
          <w:sz w:val="18"/>
          <w:szCs w:val="18"/>
        </w:rPr>
      </w:pPr>
      <w:r>
        <w:rPr>
          <w:i/>
          <w:sz w:val="18"/>
          <w:szCs w:val="18"/>
        </w:rPr>
        <w:t xml:space="preserve">                                                                                   </w:t>
      </w:r>
      <w:r w:rsidR="00577AE7" w:rsidRPr="005670E0">
        <w:rPr>
          <w:i/>
          <w:sz w:val="18"/>
          <w:szCs w:val="18"/>
        </w:rPr>
        <w:t>Глава Хомутовского</w:t>
      </w:r>
      <w:r w:rsidRPr="005670E0">
        <w:rPr>
          <w:i/>
          <w:sz w:val="18"/>
          <w:szCs w:val="18"/>
        </w:rPr>
        <w:t xml:space="preserve"> муниципального образования                   А.В Иваненко</w:t>
      </w:r>
      <w:r w:rsidR="00577AE7" w:rsidRPr="005670E0">
        <w:rPr>
          <w:i/>
          <w:sz w:val="18"/>
          <w:szCs w:val="18"/>
        </w:rPr>
        <w:t xml:space="preserve">                  </w:t>
      </w:r>
    </w:p>
    <w:p w:rsidR="00577AE7" w:rsidRDefault="00577AE7" w:rsidP="00577AE7">
      <w:pPr>
        <w:tabs>
          <w:tab w:val="left" w:pos="426"/>
          <w:tab w:val="left" w:pos="3976"/>
        </w:tabs>
        <w:ind w:left="0" w:right="-142" w:firstLine="567"/>
        <w:jc w:val="left"/>
        <w:rPr>
          <w:sz w:val="18"/>
          <w:szCs w:val="18"/>
        </w:rPr>
      </w:pPr>
    </w:p>
    <w:p w:rsidR="00A062F0" w:rsidRDefault="00A062F0" w:rsidP="00577AE7">
      <w:pPr>
        <w:tabs>
          <w:tab w:val="left" w:pos="426"/>
          <w:tab w:val="left" w:pos="3976"/>
        </w:tabs>
        <w:ind w:left="0" w:right="-142" w:firstLine="567"/>
        <w:jc w:val="left"/>
        <w:rPr>
          <w:sz w:val="18"/>
          <w:szCs w:val="18"/>
        </w:rPr>
      </w:pPr>
    </w:p>
    <w:tbl>
      <w:tblPr>
        <w:tblW w:w="10365" w:type="dxa"/>
        <w:tblLook w:val="04A0" w:firstRow="1" w:lastRow="0" w:firstColumn="1" w:lastColumn="0" w:noHBand="0" w:noVBand="1"/>
      </w:tblPr>
      <w:tblGrid>
        <w:gridCol w:w="5182"/>
        <w:gridCol w:w="5183"/>
      </w:tblGrid>
      <w:tr w:rsidR="00A062F0" w:rsidRPr="00A062F0" w:rsidTr="00A062F0">
        <w:trPr>
          <w:trHeight w:val="1514"/>
        </w:trPr>
        <w:tc>
          <w:tcPr>
            <w:tcW w:w="5182" w:type="dxa"/>
            <w:shd w:val="clear" w:color="auto" w:fill="auto"/>
          </w:tcPr>
          <w:p w:rsidR="00A062F0" w:rsidRPr="00A062F0" w:rsidRDefault="00A062F0" w:rsidP="00A062F0">
            <w:pPr>
              <w:tabs>
                <w:tab w:val="left" w:pos="426"/>
                <w:tab w:val="left" w:pos="3976"/>
              </w:tabs>
              <w:ind w:left="0" w:right="-142" w:firstLine="567"/>
              <w:jc w:val="left"/>
              <w:rPr>
                <w:sz w:val="18"/>
                <w:szCs w:val="18"/>
              </w:rPr>
            </w:pPr>
            <w:r w:rsidRPr="00A062F0">
              <w:rPr>
                <w:sz w:val="18"/>
                <w:szCs w:val="18"/>
              </w:rPr>
              <w:t xml:space="preserve">                      </w:t>
            </w:r>
          </w:p>
        </w:tc>
        <w:tc>
          <w:tcPr>
            <w:tcW w:w="5183" w:type="dxa"/>
            <w:shd w:val="clear" w:color="auto" w:fill="auto"/>
          </w:tcPr>
          <w:p w:rsidR="00A062F0" w:rsidRPr="00A062F0" w:rsidRDefault="00A062F0" w:rsidP="00A062F0">
            <w:pPr>
              <w:tabs>
                <w:tab w:val="left" w:pos="426"/>
                <w:tab w:val="left" w:pos="3976"/>
              </w:tabs>
              <w:ind w:left="0" w:right="-142" w:firstLine="567"/>
              <w:jc w:val="right"/>
              <w:rPr>
                <w:i/>
                <w:sz w:val="18"/>
                <w:szCs w:val="18"/>
              </w:rPr>
            </w:pPr>
            <w:r w:rsidRPr="00A062F0">
              <w:rPr>
                <w:i/>
                <w:sz w:val="18"/>
                <w:szCs w:val="18"/>
              </w:rPr>
              <w:t xml:space="preserve">Приложение  </w:t>
            </w:r>
          </w:p>
          <w:p w:rsidR="00A062F0" w:rsidRPr="00A062F0" w:rsidRDefault="00A062F0" w:rsidP="00A062F0">
            <w:pPr>
              <w:tabs>
                <w:tab w:val="left" w:pos="426"/>
                <w:tab w:val="left" w:pos="3976"/>
              </w:tabs>
              <w:ind w:left="0" w:right="-142" w:firstLine="567"/>
              <w:jc w:val="right"/>
              <w:rPr>
                <w:i/>
                <w:sz w:val="18"/>
                <w:szCs w:val="18"/>
              </w:rPr>
            </w:pPr>
            <w:r w:rsidRPr="00A062F0">
              <w:rPr>
                <w:i/>
                <w:sz w:val="18"/>
                <w:szCs w:val="18"/>
              </w:rPr>
              <w:t xml:space="preserve">к решению Думы Хомутовского муниципального образования </w:t>
            </w:r>
          </w:p>
          <w:p w:rsidR="00A062F0" w:rsidRPr="00A062F0" w:rsidRDefault="00A062F0" w:rsidP="00A062F0">
            <w:pPr>
              <w:tabs>
                <w:tab w:val="left" w:pos="426"/>
                <w:tab w:val="left" w:pos="3976"/>
              </w:tabs>
              <w:ind w:left="0" w:right="-142" w:firstLine="567"/>
              <w:jc w:val="right"/>
              <w:rPr>
                <w:i/>
                <w:sz w:val="18"/>
                <w:szCs w:val="18"/>
              </w:rPr>
            </w:pPr>
            <w:r w:rsidRPr="00A062F0">
              <w:rPr>
                <w:i/>
                <w:sz w:val="18"/>
                <w:szCs w:val="18"/>
              </w:rPr>
              <w:t xml:space="preserve">от  </w:t>
            </w:r>
            <w:r>
              <w:rPr>
                <w:i/>
                <w:sz w:val="18"/>
                <w:szCs w:val="18"/>
              </w:rPr>
              <w:t xml:space="preserve">19.12.2024 </w:t>
            </w:r>
            <w:r w:rsidRPr="00A062F0">
              <w:rPr>
                <w:i/>
                <w:sz w:val="18"/>
                <w:szCs w:val="18"/>
              </w:rPr>
              <w:t xml:space="preserve">№ </w:t>
            </w:r>
            <w:r>
              <w:rPr>
                <w:i/>
                <w:sz w:val="18"/>
                <w:szCs w:val="18"/>
              </w:rPr>
              <w:t>33-162 д</w:t>
            </w:r>
            <w:r w:rsidRPr="00A062F0">
              <w:rPr>
                <w:i/>
                <w:sz w:val="18"/>
                <w:szCs w:val="18"/>
              </w:rPr>
              <w:t>_</w:t>
            </w:r>
          </w:p>
          <w:p w:rsidR="00A062F0" w:rsidRPr="00A062F0" w:rsidRDefault="00A062F0" w:rsidP="00A062F0">
            <w:pPr>
              <w:tabs>
                <w:tab w:val="left" w:pos="426"/>
                <w:tab w:val="left" w:pos="3976"/>
              </w:tabs>
              <w:ind w:left="0" w:right="-142" w:firstLine="567"/>
              <w:jc w:val="right"/>
              <w:rPr>
                <w:i/>
                <w:sz w:val="18"/>
                <w:szCs w:val="18"/>
              </w:rPr>
            </w:pPr>
          </w:p>
        </w:tc>
      </w:tr>
    </w:tbl>
    <w:p w:rsidR="00A062F0" w:rsidRPr="00A062F0" w:rsidRDefault="00A062F0" w:rsidP="00A062F0">
      <w:pPr>
        <w:tabs>
          <w:tab w:val="left" w:pos="426"/>
          <w:tab w:val="left" w:pos="3976"/>
        </w:tabs>
        <w:ind w:left="0" w:right="-142" w:firstLine="567"/>
        <w:jc w:val="center"/>
        <w:rPr>
          <w:sz w:val="18"/>
          <w:szCs w:val="18"/>
        </w:rPr>
      </w:pPr>
      <w:r w:rsidRPr="00A062F0">
        <w:rPr>
          <w:sz w:val="18"/>
          <w:szCs w:val="18"/>
        </w:rPr>
        <w:t>Перечень</w:t>
      </w:r>
    </w:p>
    <w:p w:rsidR="00A062F0" w:rsidRPr="00A062F0" w:rsidRDefault="00A062F0" w:rsidP="00A062F0">
      <w:pPr>
        <w:tabs>
          <w:tab w:val="left" w:pos="426"/>
          <w:tab w:val="left" w:pos="3976"/>
        </w:tabs>
        <w:ind w:left="0" w:right="-142" w:firstLine="567"/>
        <w:jc w:val="center"/>
        <w:rPr>
          <w:sz w:val="18"/>
          <w:szCs w:val="18"/>
        </w:rPr>
      </w:pPr>
      <w:r w:rsidRPr="00A062F0">
        <w:rPr>
          <w:sz w:val="18"/>
          <w:szCs w:val="18"/>
        </w:rPr>
        <w:lastRenderedPageBreak/>
        <w:t>части полномочий Иркутского районного муниципального образования, передаваемых на 2025 год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на уровень Хомутовского муниципального образования</w:t>
      </w:r>
    </w:p>
    <w:p w:rsidR="00A062F0" w:rsidRPr="00A062F0" w:rsidRDefault="00A062F0" w:rsidP="00A062F0">
      <w:pPr>
        <w:tabs>
          <w:tab w:val="left" w:pos="426"/>
          <w:tab w:val="left" w:pos="3976"/>
        </w:tabs>
        <w:ind w:left="0" w:right="-142" w:firstLine="567"/>
        <w:jc w:val="left"/>
        <w:rPr>
          <w:sz w:val="18"/>
          <w:szCs w:val="1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9153"/>
      </w:tblGrid>
      <w:tr w:rsidR="00A062F0" w:rsidRPr="00A062F0" w:rsidTr="00A062F0">
        <w:tc>
          <w:tcPr>
            <w:tcW w:w="594" w:type="dxa"/>
            <w:tcBorders>
              <w:top w:val="single" w:sz="4" w:space="0" w:color="000000"/>
              <w:left w:val="single" w:sz="4" w:space="0" w:color="000000"/>
              <w:bottom w:val="single" w:sz="4" w:space="0" w:color="000000"/>
              <w:right w:val="single" w:sz="4" w:space="0" w:color="000000"/>
            </w:tcBorders>
            <w:vAlign w:val="center"/>
            <w:hideMark/>
          </w:tcPr>
          <w:p w:rsidR="00A062F0" w:rsidRPr="00A062F0" w:rsidRDefault="00A062F0" w:rsidP="00A062F0">
            <w:pPr>
              <w:tabs>
                <w:tab w:val="left" w:pos="426"/>
                <w:tab w:val="left" w:pos="3976"/>
              </w:tabs>
              <w:ind w:left="0" w:right="-142" w:firstLine="567"/>
              <w:jc w:val="left"/>
              <w:rPr>
                <w:sz w:val="18"/>
                <w:szCs w:val="18"/>
              </w:rPr>
            </w:pPr>
            <w:r w:rsidRPr="00A062F0">
              <w:rPr>
                <w:sz w:val="18"/>
                <w:szCs w:val="18"/>
              </w:rPr>
              <w:t xml:space="preserve">№ </w:t>
            </w:r>
            <w:proofErr w:type="gramStart"/>
            <w:r w:rsidRPr="00A062F0">
              <w:rPr>
                <w:sz w:val="18"/>
                <w:szCs w:val="18"/>
              </w:rPr>
              <w:t>п</w:t>
            </w:r>
            <w:proofErr w:type="gramEnd"/>
            <w:r w:rsidRPr="00A062F0">
              <w:rPr>
                <w:sz w:val="18"/>
                <w:szCs w:val="18"/>
              </w:rPr>
              <w:t>/п</w:t>
            </w:r>
          </w:p>
        </w:tc>
        <w:tc>
          <w:tcPr>
            <w:tcW w:w="9153" w:type="dxa"/>
            <w:tcBorders>
              <w:top w:val="single" w:sz="4" w:space="0" w:color="000000"/>
              <w:left w:val="single" w:sz="4" w:space="0" w:color="000000"/>
              <w:bottom w:val="single" w:sz="4" w:space="0" w:color="000000"/>
              <w:right w:val="single" w:sz="4" w:space="0" w:color="000000"/>
            </w:tcBorders>
            <w:vAlign w:val="center"/>
            <w:hideMark/>
          </w:tcPr>
          <w:p w:rsidR="00A062F0" w:rsidRPr="00A062F0" w:rsidRDefault="00A062F0" w:rsidP="00A062F0">
            <w:pPr>
              <w:tabs>
                <w:tab w:val="left" w:pos="426"/>
                <w:tab w:val="left" w:pos="3976"/>
              </w:tabs>
              <w:ind w:left="0" w:right="-142" w:firstLine="567"/>
              <w:jc w:val="left"/>
              <w:rPr>
                <w:sz w:val="18"/>
                <w:szCs w:val="18"/>
              </w:rPr>
            </w:pPr>
            <w:r w:rsidRPr="00A062F0">
              <w:rPr>
                <w:sz w:val="18"/>
                <w:szCs w:val="18"/>
              </w:rPr>
              <w:t>Перечень части полномочий Иркутского районного муниципального образования</w:t>
            </w:r>
          </w:p>
        </w:tc>
      </w:tr>
      <w:tr w:rsidR="00A062F0" w:rsidRPr="00A062F0" w:rsidTr="00A062F0">
        <w:tc>
          <w:tcPr>
            <w:tcW w:w="594" w:type="dxa"/>
            <w:tcBorders>
              <w:top w:val="single" w:sz="4" w:space="0" w:color="000000"/>
              <w:left w:val="single" w:sz="4" w:space="0" w:color="000000"/>
              <w:bottom w:val="single" w:sz="4" w:space="0" w:color="000000"/>
              <w:right w:val="single" w:sz="4" w:space="0" w:color="000000"/>
            </w:tcBorders>
            <w:vAlign w:val="center"/>
          </w:tcPr>
          <w:p w:rsidR="00A062F0" w:rsidRPr="00A062F0" w:rsidRDefault="00A062F0" w:rsidP="00A062F0">
            <w:pPr>
              <w:numPr>
                <w:ilvl w:val="0"/>
                <w:numId w:val="12"/>
              </w:numPr>
              <w:tabs>
                <w:tab w:val="left" w:pos="426"/>
                <w:tab w:val="left" w:pos="3976"/>
              </w:tabs>
              <w:ind w:right="-142"/>
              <w:jc w:val="left"/>
              <w:rPr>
                <w:sz w:val="18"/>
                <w:szCs w:val="18"/>
              </w:rPr>
            </w:pPr>
          </w:p>
        </w:tc>
        <w:tc>
          <w:tcPr>
            <w:tcW w:w="9153" w:type="dxa"/>
            <w:tcBorders>
              <w:top w:val="single" w:sz="4" w:space="0" w:color="000000"/>
              <w:left w:val="single" w:sz="4" w:space="0" w:color="000000"/>
              <w:bottom w:val="single" w:sz="4" w:space="0" w:color="000000"/>
              <w:right w:val="single" w:sz="4" w:space="0" w:color="000000"/>
            </w:tcBorders>
            <w:hideMark/>
          </w:tcPr>
          <w:p w:rsidR="00A062F0" w:rsidRPr="00A062F0" w:rsidRDefault="00A062F0" w:rsidP="00A062F0">
            <w:pPr>
              <w:tabs>
                <w:tab w:val="left" w:pos="426"/>
                <w:tab w:val="left" w:pos="3976"/>
              </w:tabs>
              <w:ind w:left="0" w:right="-142" w:firstLine="567"/>
              <w:jc w:val="left"/>
              <w:rPr>
                <w:sz w:val="18"/>
                <w:szCs w:val="18"/>
              </w:rPr>
            </w:pPr>
            <w:r w:rsidRPr="00A062F0">
              <w:rPr>
                <w:sz w:val="18"/>
                <w:szCs w:val="18"/>
              </w:rPr>
              <w:t>Проведение анализа сведений, в том числе о правообладателях ранее учтенных объектов недвижимости, содержащихся в документах, находящихся в архивах и (или) в распоряжении уполномоченных органов, осуществляющих данные мероприятия, а также анализ и сбор сведений по перечню ранее учтенных объектов недвижимости. Проведение осмотра и оформление акта осмотра  ранее учтенных объектов недвижимости также входит в анализ и сбор сведений о правообладателях ранее учтенных объектов недвижимости</w:t>
            </w:r>
          </w:p>
        </w:tc>
      </w:tr>
      <w:tr w:rsidR="00A062F0" w:rsidRPr="00A062F0" w:rsidTr="00A062F0">
        <w:tc>
          <w:tcPr>
            <w:tcW w:w="594" w:type="dxa"/>
            <w:tcBorders>
              <w:top w:val="single" w:sz="4" w:space="0" w:color="000000"/>
              <w:left w:val="single" w:sz="4" w:space="0" w:color="000000"/>
              <w:bottom w:val="single" w:sz="4" w:space="0" w:color="000000"/>
              <w:right w:val="single" w:sz="4" w:space="0" w:color="000000"/>
            </w:tcBorders>
            <w:vAlign w:val="center"/>
          </w:tcPr>
          <w:p w:rsidR="00A062F0" w:rsidRPr="00A062F0" w:rsidRDefault="00A062F0" w:rsidP="00A062F0">
            <w:pPr>
              <w:numPr>
                <w:ilvl w:val="0"/>
                <w:numId w:val="12"/>
              </w:numPr>
              <w:tabs>
                <w:tab w:val="left" w:pos="426"/>
                <w:tab w:val="left" w:pos="3976"/>
              </w:tabs>
              <w:ind w:right="-142"/>
              <w:jc w:val="left"/>
              <w:rPr>
                <w:sz w:val="18"/>
                <w:szCs w:val="18"/>
              </w:rPr>
            </w:pPr>
          </w:p>
        </w:tc>
        <w:tc>
          <w:tcPr>
            <w:tcW w:w="9153" w:type="dxa"/>
            <w:tcBorders>
              <w:top w:val="single" w:sz="4" w:space="0" w:color="000000"/>
              <w:left w:val="single" w:sz="4" w:space="0" w:color="000000"/>
              <w:bottom w:val="single" w:sz="4" w:space="0" w:color="000000"/>
              <w:right w:val="single" w:sz="4" w:space="0" w:color="000000"/>
            </w:tcBorders>
            <w:hideMark/>
          </w:tcPr>
          <w:p w:rsidR="00A062F0" w:rsidRPr="00A062F0" w:rsidRDefault="00A062F0" w:rsidP="00A062F0">
            <w:pPr>
              <w:tabs>
                <w:tab w:val="left" w:pos="426"/>
                <w:tab w:val="left" w:pos="3976"/>
              </w:tabs>
              <w:ind w:left="0" w:right="-142" w:firstLine="567"/>
              <w:jc w:val="left"/>
              <w:rPr>
                <w:sz w:val="18"/>
                <w:szCs w:val="18"/>
              </w:rPr>
            </w:pPr>
            <w:r w:rsidRPr="00A062F0">
              <w:rPr>
                <w:sz w:val="18"/>
                <w:szCs w:val="18"/>
              </w:rPr>
              <w:t xml:space="preserve">Направление запроса в органы государственной власти, органы местного самоуправления, организации, осуществлявшие до дня вступления в силу Федерального закона от 21 июля 1997 года № 122-ФЗ «О государственной регистрации прав на недвижимое имущество и сделок с ним» учет и регистрацию прав на объекты недвижимости, а также нотариусам в целях получения </w:t>
            </w:r>
            <w:proofErr w:type="gramStart"/>
            <w:r w:rsidRPr="00A062F0">
              <w:rPr>
                <w:sz w:val="18"/>
                <w:szCs w:val="18"/>
              </w:rPr>
              <w:t>сведений</w:t>
            </w:r>
            <w:proofErr w:type="gramEnd"/>
            <w:r w:rsidRPr="00A062F0">
              <w:rPr>
                <w:sz w:val="18"/>
                <w:szCs w:val="18"/>
              </w:rPr>
              <w:t xml:space="preserve">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 в том числе в соответствии с частью 4 статьи 69.1 Федерального закона от 13 июля 2015 года № 218-ФЗ «О государственной регистрации недвижимости» (далее Закон № 218-ФЗ)</w:t>
            </w:r>
          </w:p>
        </w:tc>
      </w:tr>
      <w:tr w:rsidR="00A062F0" w:rsidRPr="00A062F0" w:rsidTr="00A062F0">
        <w:tc>
          <w:tcPr>
            <w:tcW w:w="594" w:type="dxa"/>
            <w:tcBorders>
              <w:top w:val="single" w:sz="4" w:space="0" w:color="000000"/>
              <w:left w:val="single" w:sz="4" w:space="0" w:color="000000"/>
              <w:bottom w:val="single" w:sz="4" w:space="0" w:color="000000"/>
              <w:right w:val="single" w:sz="4" w:space="0" w:color="000000"/>
            </w:tcBorders>
            <w:vAlign w:val="center"/>
          </w:tcPr>
          <w:p w:rsidR="00A062F0" w:rsidRPr="00A062F0" w:rsidRDefault="00A062F0" w:rsidP="00A062F0">
            <w:pPr>
              <w:numPr>
                <w:ilvl w:val="0"/>
                <w:numId w:val="12"/>
              </w:numPr>
              <w:tabs>
                <w:tab w:val="left" w:pos="426"/>
                <w:tab w:val="left" w:pos="3976"/>
              </w:tabs>
              <w:ind w:right="-142"/>
              <w:jc w:val="left"/>
              <w:rPr>
                <w:sz w:val="18"/>
                <w:szCs w:val="18"/>
              </w:rPr>
            </w:pPr>
          </w:p>
        </w:tc>
        <w:tc>
          <w:tcPr>
            <w:tcW w:w="9153" w:type="dxa"/>
            <w:tcBorders>
              <w:top w:val="single" w:sz="4" w:space="0" w:color="000000"/>
              <w:left w:val="single" w:sz="4" w:space="0" w:color="000000"/>
              <w:bottom w:val="single" w:sz="4" w:space="0" w:color="000000"/>
              <w:right w:val="single" w:sz="4" w:space="0" w:color="000000"/>
            </w:tcBorders>
            <w:hideMark/>
          </w:tcPr>
          <w:p w:rsidR="00A062F0" w:rsidRPr="00A062F0" w:rsidRDefault="00A062F0" w:rsidP="00A81F1C">
            <w:pPr>
              <w:tabs>
                <w:tab w:val="left" w:pos="426"/>
                <w:tab w:val="left" w:pos="3976"/>
              </w:tabs>
              <w:ind w:left="0" w:right="-142" w:firstLine="0"/>
              <w:jc w:val="left"/>
              <w:rPr>
                <w:sz w:val="18"/>
                <w:szCs w:val="18"/>
              </w:rPr>
            </w:pPr>
            <w:proofErr w:type="gramStart"/>
            <w:r w:rsidRPr="00A062F0">
              <w:rPr>
                <w:sz w:val="18"/>
                <w:szCs w:val="18"/>
              </w:rPr>
              <w:t>Опубликование в порядке, установленном для официального опубликования (обнародования) муниципальных правовых актов, в том числе размещение в информационно-телекоммуникационной сети «Интернет» на официальном сайте муниципального образования, на территории которого расположены ранее учтенные объекты недвижимости, на информационных щитах в границах населенного пункта, на территории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w:t>
            </w:r>
            <w:proofErr w:type="gramEnd"/>
            <w:r w:rsidRPr="00A062F0">
              <w:rPr>
                <w:sz w:val="18"/>
                <w:szCs w:val="18"/>
              </w:rPr>
              <w:t xml:space="preserve"> </w:t>
            </w:r>
            <w:proofErr w:type="gramStart"/>
            <w:r w:rsidRPr="00A062F0">
              <w:rPr>
                <w:sz w:val="18"/>
                <w:szCs w:val="18"/>
              </w:rPr>
              <w:t>по выявлению правообладателей ранее учтенных объектов недвижимости за границами населенного пункта),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указанных в настоящей части</w:t>
            </w:r>
            <w:proofErr w:type="gramEnd"/>
            <w:r w:rsidRPr="00A062F0">
              <w:rPr>
                <w:sz w:val="18"/>
                <w:szCs w:val="18"/>
              </w:rPr>
              <w:t xml:space="preserve">. В случае проведения предусмотренных статьей 69.1 Закона № 218-ФЗ мероприятий в отношении помещений и (или) </w:t>
            </w:r>
            <w:proofErr w:type="spellStart"/>
            <w:r w:rsidRPr="00A062F0">
              <w:rPr>
                <w:sz w:val="18"/>
                <w:szCs w:val="18"/>
              </w:rPr>
              <w:t>машино</w:t>
            </w:r>
            <w:proofErr w:type="spellEnd"/>
            <w:r w:rsidRPr="00A062F0">
              <w:rPr>
                <w:sz w:val="18"/>
                <w:szCs w:val="18"/>
              </w:rPr>
              <w:t>-мест в многоквартирном доме указанное сообщение также размещается в общедоступных местах (на досках объявлений, размещенных во всех подъездах такого многоквартирного дома или в пределах земельного участка, на котором расположен такой многоквартирный дом).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tc>
      </w:tr>
      <w:tr w:rsidR="00A062F0" w:rsidRPr="00A062F0" w:rsidTr="00A062F0">
        <w:tc>
          <w:tcPr>
            <w:tcW w:w="594" w:type="dxa"/>
            <w:tcBorders>
              <w:top w:val="single" w:sz="4" w:space="0" w:color="000000"/>
              <w:left w:val="single" w:sz="4" w:space="0" w:color="000000"/>
              <w:bottom w:val="single" w:sz="4" w:space="0" w:color="000000"/>
              <w:right w:val="single" w:sz="4" w:space="0" w:color="000000"/>
            </w:tcBorders>
            <w:vAlign w:val="center"/>
          </w:tcPr>
          <w:p w:rsidR="00A062F0" w:rsidRPr="00A062F0" w:rsidRDefault="00A062F0" w:rsidP="00A062F0">
            <w:pPr>
              <w:numPr>
                <w:ilvl w:val="0"/>
                <w:numId w:val="12"/>
              </w:numPr>
              <w:tabs>
                <w:tab w:val="left" w:pos="426"/>
                <w:tab w:val="left" w:pos="3976"/>
              </w:tabs>
              <w:ind w:right="-142"/>
              <w:jc w:val="left"/>
              <w:rPr>
                <w:sz w:val="18"/>
                <w:szCs w:val="18"/>
              </w:rPr>
            </w:pPr>
          </w:p>
        </w:tc>
        <w:tc>
          <w:tcPr>
            <w:tcW w:w="9153" w:type="dxa"/>
            <w:tcBorders>
              <w:top w:val="single" w:sz="4" w:space="0" w:color="000000"/>
              <w:left w:val="single" w:sz="4" w:space="0" w:color="000000"/>
              <w:bottom w:val="single" w:sz="4" w:space="0" w:color="000000"/>
              <w:right w:val="single" w:sz="4" w:space="0" w:color="000000"/>
            </w:tcBorders>
            <w:hideMark/>
          </w:tcPr>
          <w:p w:rsidR="00A062F0" w:rsidRPr="00A062F0" w:rsidRDefault="00A062F0" w:rsidP="00A81F1C">
            <w:pPr>
              <w:tabs>
                <w:tab w:val="left" w:pos="426"/>
                <w:tab w:val="left" w:pos="3976"/>
              </w:tabs>
              <w:ind w:left="0" w:right="-142" w:firstLine="0"/>
              <w:jc w:val="left"/>
              <w:rPr>
                <w:sz w:val="18"/>
                <w:szCs w:val="18"/>
              </w:rPr>
            </w:pPr>
            <w:proofErr w:type="gramStart"/>
            <w:r w:rsidRPr="00A062F0">
              <w:rPr>
                <w:sz w:val="18"/>
                <w:szCs w:val="18"/>
              </w:rPr>
              <w:t>Прием сведений, документов, подтверждающие права на ранее учтенные объекты недвижимости,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 а также возражений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w:t>
            </w:r>
            <w:proofErr w:type="gramEnd"/>
            <w:r w:rsidRPr="00A062F0">
              <w:rPr>
                <w:sz w:val="18"/>
                <w:szCs w:val="18"/>
              </w:rPr>
              <w:t xml:space="preserve">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tc>
      </w:tr>
      <w:tr w:rsidR="00A062F0" w:rsidRPr="00A062F0" w:rsidTr="00A062F0">
        <w:tc>
          <w:tcPr>
            <w:tcW w:w="594" w:type="dxa"/>
            <w:tcBorders>
              <w:top w:val="single" w:sz="4" w:space="0" w:color="000000"/>
              <w:left w:val="single" w:sz="4" w:space="0" w:color="000000"/>
              <w:bottom w:val="single" w:sz="4" w:space="0" w:color="000000"/>
              <w:right w:val="single" w:sz="4" w:space="0" w:color="000000"/>
            </w:tcBorders>
            <w:vAlign w:val="center"/>
          </w:tcPr>
          <w:p w:rsidR="00A062F0" w:rsidRPr="00A062F0" w:rsidRDefault="00A062F0" w:rsidP="00A062F0">
            <w:pPr>
              <w:numPr>
                <w:ilvl w:val="0"/>
                <w:numId w:val="12"/>
              </w:numPr>
              <w:tabs>
                <w:tab w:val="left" w:pos="426"/>
                <w:tab w:val="left" w:pos="3976"/>
              </w:tabs>
              <w:ind w:right="-142"/>
              <w:jc w:val="left"/>
              <w:rPr>
                <w:sz w:val="18"/>
                <w:szCs w:val="18"/>
              </w:rPr>
            </w:pPr>
          </w:p>
        </w:tc>
        <w:tc>
          <w:tcPr>
            <w:tcW w:w="9153" w:type="dxa"/>
            <w:tcBorders>
              <w:top w:val="single" w:sz="4" w:space="0" w:color="000000"/>
              <w:left w:val="single" w:sz="4" w:space="0" w:color="000000"/>
              <w:bottom w:val="single" w:sz="4" w:space="0" w:color="000000"/>
              <w:right w:val="single" w:sz="4" w:space="0" w:color="000000"/>
            </w:tcBorders>
            <w:hideMark/>
          </w:tcPr>
          <w:p w:rsidR="00A062F0" w:rsidRPr="00A062F0" w:rsidRDefault="00A062F0" w:rsidP="00A81F1C">
            <w:pPr>
              <w:tabs>
                <w:tab w:val="left" w:pos="426"/>
                <w:tab w:val="left" w:pos="3976"/>
              </w:tabs>
              <w:ind w:left="0" w:right="-142" w:firstLine="0"/>
              <w:jc w:val="left"/>
              <w:rPr>
                <w:sz w:val="18"/>
                <w:szCs w:val="18"/>
              </w:rPr>
            </w:pPr>
            <w:r w:rsidRPr="00A062F0">
              <w:rPr>
                <w:sz w:val="18"/>
                <w:szCs w:val="18"/>
              </w:rPr>
              <w:t xml:space="preserve">Подготовка проекта </w:t>
            </w:r>
            <w:proofErr w:type="gramStart"/>
            <w:r w:rsidRPr="00A062F0">
              <w:rPr>
                <w:sz w:val="18"/>
                <w:szCs w:val="18"/>
              </w:rPr>
              <w:t>решения</w:t>
            </w:r>
            <w:proofErr w:type="gramEnd"/>
            <w:r w:rsidRPr="00A062F0">
              <w:rPr>
                <w:sz w:val="18"/>
                <w:szCs w:val="18"/>
              </w:rPr>
              <w:t xml:space="preserve"> по выявлению правообладателя ранее учтенного объекта недвижимости (далее - проект решения) с указанием в нем сведений, предусмотренных частью 6 статьи 69.1 Законом № 218-ФЗ</w:t>
            </w:r>
          </w:p>
        </w:tc>
      </w:tr>
      <w:tr w:rsidR="00A062F0" w:rsidRPr="00A062F0" w:rsidTr="00A062F0">
        <w:tc>
          <w:tcPr>
            <w:tcW w:w="594" w:type="dxa"/>
            <w:tcBorders>
              <w:top w:val="single" w:sz="4" w:space="0" w:color="000000"/>
              <w:left w:val="single" w:sz="4" w:space="0" w:color="000000"/>
              <w:bottom w:val="single" w:sz="4" w:space="0" w:color="000000"/>
              <w:right w:val="single" w:sz="4" w:space="0" w:color="000000"/>
            </w:tcBorders>
            <w:vAlign w:val="center"/>
          </w:tcPr>
          <w:p w:rsidR="00A062F0" w:rsidRPr="00A062F0" w:rsidRDefault="00A062F0" w:rsidP="00A062F0">
            <w:pPr>
              <w:numPr>
                <w:ilvl w:val="0"/>
                <w:numId w:val="12"/>
              </w:numPr>
              <w:tabs>
                <w:tab w:val="left" w:pos="426"/>
                <w:tab w:val="left" w:pos="3976"/>
              </w:tabs>
              <w:ind w:right="-142"/>
              <w:jc w:val="left"/>
              <w:rPr>
                <w:sz w:val="18"/>
                <w:szCs w:val="18"/>
              </w:rPr>
            </w:pPr>
          </w:p>
        </w:tc>
        <w:tc>
          <w:tcPr>
            <w:tcW w:w="9153" w:type="dxa"/>
            <w:tcBorders>
              <w:top w:val="single" w:sz="4" w:space="0" w:color="000000"/>
              <w:left w:val="single" w:sz="4" w:space="0" w:color="000000"/>
              <w:bottom w:val="single" w:sz="4" w:space="0" w:color="000000"/>
              <w:right w:val="single" w:sz="4" w:space="0" w:color="000000"/>
            </w:tcBorders>
            <w:hideMark/>
          </w:tcPr>
          <w:p w:rsidR="00A062F0" w:rsidRPr="00A062F0" w:rsidRDefault="00A062F0" w:rsidP="00A81F1C">
            <w:pPr>
              <w:tabs>
                <w:tab w:val="left" w:pos="426"/>
                <w:tab w:val="left" w:pos="3976"/>
              </w:tabs>
              <w:ind w:left="0" w:right="-142" w:firstLine="0"/>
              <w:jc w:val="left"/>
              <w:rPr>
                <w:sz w:val="18"/>
                <w:szCs w:val="18"/>
              </w:rPr>
            </w:pPr>
            <w:proofErr w:type="gramStart"/>
            <w:r w:rsidRPr="00A062F0">
              <w:rPr>
                <w:sz w:val="18"/>
                <w:szCs w:val="18"/>
              </w:rPr>
              <w:t>Размещение, в течение пяти рабочих дней с момента подготовки проекта решения,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сведения о данном объекте недвижимости в объеме, предусмотренном пунктом 1 части 6 статьи 69.1 Законом № 218-ФЗ, сроке, в течение которого в соответствии с частью 11 статьи 69.1 Законом № 218-ФЗ могут быть</w:t>
            </w:r>
            <w:proofErr w:type="gramEnd"/>
            <w:r w:rsidRPr="00A062F0">
              <w:rPr>
                <w:sz w:val="18"/>
                <w:szCs w:val="18"/>
              </w:rPr>
              <w:t xml:space="preserve">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tc>
      </w:tr>
      <w:tr w:rsidR="00A062F0" w:rsidRPr="00A062F0" w:rsidTr="00A062F0">
        <w:tc>
          <w:tcPr>
            <w:tcW w:w="594" w:type="dxa"/>
            <w:tcBorders>
              <w:top w:val="single" w:sz="4" w:space="0" w:color="000000"/>
              <w:left w:val="single" w:sz="4" w:space="0" w:color="000000"/>
              <w:bottom w:val="single" w:sz="4" w:space="0" w:color="000000"/>
              <w:right w:val="single" w:sz="4" w:space="0" w:color="000000"/>
            </w:tcBorders>
            <w:vAlign w:val="center"/>
          </w:tcPr>
          <w:p w:rsidR="00A062F0" w:rsidRPr="00A062F0" w:rsidRDefault="00A062F0" w:rsidP="00A062F0">
            <w:pPr>
              <w:numPr>
                <w:ilvl w:val="0"/>
                <w:numId w:val="12"/>
              </w:numPr>
              <w:tabs>
                <w:tab w:val="left" w:pos="426"/>
                <w:tab w:val="left" w:pos="3976"/>
              </w:tabs>
              <w:ind w:right="-142"/>
              <w:jc w:val="left"/>
              <w:rPr>
                <w:sz w:val="18"/>
                <w:szCs w:val="18"/>
              </w:rPr>
            </w:pPr>
          </w:p>
        </w:tc>
        <w:tc>
          <w:tcPr>
            <w:tcW w:w="9153" w:type="dxa"/>
            <w:tcBorders>
              <w:top w:val="single" w:sz="4" w:space="0" w:color="000000"/>
              <w:left w:val="single" w:sz="4" w:space="0" w:color="000000"/>
              <w:bottom w:val="single" w:sz="4" w:space="0" w:color="000000"/>
              <w:right w:val="single" w:sz="4" w:space="0" w:color="000000"/>
            </w:tcBorders>
            <w:hideMark/>
          </w:tcPr>
          <w:p w:rsidR="00A062F0" w:rsidRPr="00A062F0" w:rsidRDefault="00A062F0" w:rsidP="00A81F1C">
            <w:pPr>
              <w:tabs>
                <w:tab w:val="left" w:pos="426"/>
                <w:tab w:val="left" w:pos="3976"/>
              </w:tabs>
              <w:ind w:left="0" w:right="-142" w:firstLine="0"/>
              <w:jc w:val="left"/>
              <w:rPr>
                <w:sz w:val="18"/>
                <w:szCs w:val="18"/>
              </w:rPr>
            </w:pPr>
            <w:proofErr w:type="gramStart"/>
            <w:r w:rsidRPr="00A062F0">
              <w:rPr>
                <w:sz w:val="18"/>
                <w:szCs w:val="18"/>
              </w:rPr>
              <w:t>Направление проекта решения, в течение пяти рабочих дней с момента подготовки проекта решения лицу, лицу, выявленному в порядке, предусмотренном статьей 69.1 Федерального закона от 13 июля 2015 года № 218-ФЗ, в качестве правообладателя ранее учтенного объекта недвижимости, через единый портал или по адресу электронной почты в случае, если правообладателем ранее учтенного объекта недвижимости в соответствии с пунктом 3 части 2 статьи</w:t>
            </w:r>
            <w:proofErr w:type="gramEnd"/>
            <w:r w:rsidRPr="00A062F0">
              <w:rPr>
                <w:sz w:val="18"/>
                <w:szCs w:val="18"/>
              </w:rPr>
              <w:t xml:space="preserve"> </w:t>
            </w:r>
            <w:proofErr w:type="gramStart"/>
            <w:r w:rsidRPr="00A062F0">
              <w:rPr>
                <w:sz w:val="18"/>
                <w:szCs w:val="18"/>
              </w:rPr>
              <w:t>69.1 Федерального закона от 13 июля 2015 года № 218-ФЗ, в уполномоченный орган в письменном виде представлены сведения об адресе электронной почты, а в случае, если указанное лицо не зарегистрировано на едином портале или не представлены сведения об адресе электронной почты для связи с ним в соответствии с пунктом 3 части 2 статьи 69.1 Федерального закона от 13 июля 2015 года</w:t>
            </w:r>
            <w:proofErr w:type="gramEnd"/>
            <w:r w:rsidRPr="00A062F0">
              <w:rPr>
                <w:sz w:val="18"/>
                <w:szCs w:val="18"/>
              </w:rPr>
              <w:t xml:space="preserve"> № </w:t>
            </w:r>
            <w:proofErr w:type="gramStart"/>
            <w:r w:rsidRPr="00A062F0">
              <w:rPr>
                <w:sz w:val="18"/>
                <w:szCs w:val="18"/>
              </w:rPr>
              <w:t>218-ФЗ, - в письменной форме заказным письмом с уведомлением о вручении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 в течение которого в соответствии с частью 11 статьи 69.1 Федерального закона от 13 июля 2015 года № 218-ФЗ</w:t>
            </w:r>
            <w:proofErr w:type="gramEnd"/>
            <w:r w:rsidRPr="00A062F0">
              <w:rPr>
                <w:sz w:val="18"/>
                <w:szCs w:val="18"/>
              </w:rPr>
              <w:t xml:space="preserve">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w:t>
            </w:r>
          </w:p>
        </w:tc>
      </w:tr>
      <w:tr w:rsidR="00A062F0" w:rsidRPr="00A062F0" w:rsidTr="00A062F0">
        <w:tc>
          <w:tcPr>
            <w:tcW w:w="594" w:type="dxa"/>
            <w:tcBorders>
              <w:top w:val="single" w:sz="4" w:space="0" w:color="000000"/>
              <w:left w:val="single" w:sz="4" w:space="0" w:color="000000"/>
              <w:bottom w:val="single" w:sz="4" w:space="0" w:color="000000"/>
              <w:right w:val="single" w:sz="4" w:space="0" w:color="000000"/>
            </w:tcBorders>
            <w:vAlign w:val="center"/>
          </w:tcPr>
          <w:p w:rsidR="00A062F0" w:rsidRPr="00A062F0" w:rsidRDefault="00A062F0" w:rsidP="00A062F0">
            <w:pPr>
              <w:numPr>
                <w:ilvl w:val="0"/>
                <w:numId w:val="12"/>
              </w:numPr>
              <w:tabs>
                <w:tab w:val="left" w:pos="426"/>
                <w:tab w:val="left" w:pos="3976"/>
              </w:tabs>
              <w:ind w:right="-142"/>
              <w:jc w:val="left"/>
              <w:rPr>
                <w:sz w:val="18"/>
                <w:szCs w:val="18"/>
              </w:rPr>
            </w:pPr>
          </w:p>
        </w:tc>
        <w:tc>
          <w:tcPr>
            <w:tcW w:w="9153" w:type="dxa"/>
            <w:tcBorders>
              <w:top w:val="single" w:sz="4" w:space="0" w:color="000000"/>
              <w:left w:val="single" w:sz="4" w:space="0" w:color="000000"/>
              <w:bottom w:val="single" w:sz="4" w:space="0" w:color="000000"/>
              <w:right w:val="single" w:sz="4" w:space="0" w:color="000000"/>
            </w:tcBorders>
            <w:hideMark/>
          </w:tcPr>
          <w:p w:rsidR="00A062F0" w:rsidRPr="00A062F0" w:rsidRDefault="00A062F0" w:rsidP="00A81F1C">
            <w:pPr>
              <w:tabs>
                <w:tab w:val="left" w:pos="426"/>
                <w:tab w:val="left" w:pos="3976"/>
              </w:tabs>
              <w:ind w:left="0" w:right="-142" w:firstLine="0"/>
              <w:jc w:val="left"/>
              <w:rPr>
                <w:sz w:val="18"/>
                <w:szCs w:val="18"/>
              </w:rPr>
            </w:pPr>
            <w:r w:rsidRPr="00A062F0">
              <w:rPr>
                <w:sz w:val="18"/>
                <w:szCs w:val="18"/>
              </w:rPr>
              <w:t xml:space="preserve">Обращение в орган регистрации прав с заявлением (с приложением  акта осмотра такого объекта недвижимости) о </w:t>
            </w:r>
            <w:r w:rsidRPr="00A062F0">
              <w:rPr>
                <w:sz w:val="18"/>
                <w:szCs w:val="18"/>
              </w:rPr>
              <w:lastRenderedPageBreak/>
              <w:t xml:space="preserve">снятии с государственного кадастрового учета объекта недвижимости, если ранее учтенным объектом недвижимости, сведения о котором внесены в Единый государственный реестр недвижимости, является здание, сооружение или объект незавершенного строительства, прекратившие свое существование. Не </w:t>
            </w:r>
            <w:proofErr w:type="gramStart"/>
            <w:r w:rsidRPr="00A062F0">
              <w:rPr>
                <w:sz w:val="18"/>
                <w:szCs w:val="18"/>
              </w:rPr>
              <w:t>позднее</w:t>
            </w:r>
            <w:proofErr w:type="gramEnd"/>
            <w:r w:rsidRPr="00A062F0">
              <w:rPr>
                <w:sz w:val="18"/>
                <w:szCs w:val="18"/>
              </w:rPr>
              <w:t xml:space="preserve"> чем за тридцать дней до подачи указанного заявления уполномоченный орган обязан уведомить об этом лицо, выявленное в качестве правообладателя такого объекта недвижимости, способами, указанными в пункте 2 части 9 статьи 69.1 Законом № 218-ФЗ</w:t>
            </w:r>
          </w:p>
        </w:tc>
      </w:tr>
      <w:tr w:rsidR="00A062F0" w:rsidRPr="00A062F0" w:rsidTr="00A062F0">
        <w:tc>
          <w:tcPr>
            <w:tcW w:w="594" w:type="dxa"/>
            <w:tcBorders>
              <w:top w:val="single" w:sz="4" w:space="0" w:color="000000"/>
              <w:left w:val="single" w:sz="4" w:space="0" w:color="000000"/>
              <w:bottom w:val="single" w:sz="4" w:space="0" w:color="000000"/>
              <w:right w:val="single" w:sz="4" w:space="0" w:color="000000"/>
            </w:tcBorders>
            <w:vAlign w:val="center"/>
          </w:tcPr>
          <w:p w:rsidR="00A062F0" w:rsidRPr="00A062F0" w:rsidRDefault="00A062F0" w:rsidP="00A062F0">
            <w:pPr>
              <w:numPr>
                <w:ilvl w:val="0"/>
                <w:numId w:val="12"/>
              </w:numPr>
              <w:tabs>
                <w:tab w:val="left" w:pos="426"/>
                <w:tab w:val="left" w:pos="3976"/>
              </w:tabs>
              <w:ind w:right="-142"/>
              <w:jc w:val="left"/>
              <w:rPr>
                <w:sz w:val="18"/>
                <w:szCs w:val="18"/>
              </w:rPr>
            </w:pPr>
          </w:p>
        </w:tc>
        <w:tc>
          <w:tcPr>
            <w:tcW w:w="9153" w:type="dxa"/>
            <w:tcBorders>
              <w:top w:val="single" w:sz="4" w:space="0" w:color="000000"/>
              <w:left w:val="single" w:sz="4" w:space="0" w:color="000000"/>
              <w:bottom w:val="single" w:sz="4" w:space="0" w:color="000000"/>
              <w:right w:val="single" w:sz="4" w:space="0" w:color="000000"/>
            </w:tcBorders>
            <w:hideMark/>
          </w:tcPr>
          <w:p w:rsidR="00A062F0" w:rsidRPr="00A062F0" w:rsidRDefault="00A062F0" w:rsidP="00A81F1C">
            <w:pPr>
              <w:tabs>
                <w:tab w:val="left" w:pos="426"/>
                <w:tab w:val="left" w:pos="3976"/>
              </w:tabs>
              <w:ind w:left="0" w:right="-142" w:firstLine="0"/>
              <w:jc w:val="left"/>
              <w:rPr>
                <w:sz w:val="18"/>
                <w:szCs w:val="18"/>
              </w:rPr>
            </w:pPr>
            <w:r w:rsidRPr="00A062F0">
              <w:rPr>
                <w:sz w:val="18"/>
                <w:szCs w:val="18"/>
              </w:rPr>
              <w:t>Принятие решения о выявлении правообладателя ранее учтенного объекта недвижимости, в случае, если в течение тридцати дней со дня получения проекта решения лицом, выявленным в качестве правообладателя ранее учтенного объекта недвижимости, в уполномоченный орган не поступили возражения относительно сведений о правообладателе ранее учтенного объекта недвижимости, указанных в проекте решения. В случае</w:t>
            </w:r>
            <w:proofErr w:type="gramStart"/>
            <w:r w:rsidRPr="00A062F0">
              <w:rPr>
                <w:sz w:val="18"/>
                <w:szCs w:val="18"/>
              </w:rPr>
              <w:t>,</w:t>
            </w:r>
            <w:proofErr w:type="gramEnd"/>
            <w:r w:rsidRPr="00A062F0">
              <w:rPr>
                <w:sz w:val="18"/>
                <w:szCs w:val="18"/>
              </w:rPr>
              <w:t xml:space="preserve"> если до истечения указанного срока в уполномоченный орган поступило согласие правообладателя ранее учтенного объекта недвижимости с проектом решения, принятие решения о выявлении правообладателя ранее учтенного объекта недвижимости в срок не более пяти рабочих дней с момента поступления указанного согласия. </w:t>
            </w:r>
            <w:proofErr w:type="gramStart"/>
            <w:r w:rsidRPr="00A062F0">
              <w:rPr>
                <w:sz w:val="18"/>
                <w:szCs w:val="18"/>
              </w:rPr>
              <w:t>Направление в срок не более пяти рабочих дней со дня принятия решения копию решения о выявлении правообладателя ранее учтенного объекта недвижимости лицу, выявленному качестве правообладателя ранее учтенного объекта недвижимости, посредством единого портала или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w:t>
            </w:r>
            <w:proofErr w:type="gramEnd"/>
            <w:r w:rsidRPr="00A062F0">
              <w:rPr>
                <w:sz w:val="18"/>
                <w:szCs w:val="18"/>
              </w:rPr>
              <w:t xml:space="preserve"> юридического лица) либо вручение указанному лицу с распиской в получении. В случае</w:t>
            </w:r>
            <w:proofErr w:type="gramStart"/>
            <w:r w:rsidRPr="00A062F0">
              <w:rPr>
                <w:sz w:val="18"/>
                <w:szCs w:val="18"/>
              </w:rPr>
              <w:t>,</w:t>
            </w:r>
            <w:proofErr w:type="gramEnd"/>
            <w:r w:rsidRPr="00A062F0">
              <w:rPr>
                <w:sz w:val="18"/>
                <w:szCs w:val="18"/>
              </w:rPr>
              <w:t xml:space="preserve">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tc>
      </w:tr>
      <w:tr w:rsidR="00A062F0" w:rsidRPr="00A062F0" w:rsidTr="00A062F0">
        <w:tc>
          <w:tcPr>
            <w:tcW w:w="594" w:type="dxa"/>
            <w:tcBorders>
              <w:top w:val="single" w:sz="4" w:space="0" w:color="000000"/>
              <w:left w:val="single" w:sz="4" w:space="0" w:color="000000"/>
              <w:bottom w:val="single" w:sz="4" w:space="0" w:color="000000"/>
              <w:right w:val="single" w:sz="4" w:space="0" w:color="000000"/>
            </w:tcBorders>
            <w:vAlign w:val="center"/>
          </w:tcPr>
          <w:p w:rsidR="00A062F0" w:rsidRPr="00A062F0" w:rsidRDefault="00A062F0" w:rsidP="00A062F0">
            <w:pPr>
              <w:tabs>
                <w:tab w:val="left" w:pos="426"/>
                <w:tab w:val="left" w:pos="3976"/>
              </w:tabs>
              <w:ind w:left="0" w:right="-142" w:firstLine="567"/>
              <w:jc w:val="left"/>
              <w:rPr>
                <w:sz w:val="18"/>
                <w:szCs w:val="18"/>
              </w:rPr>
            </w:pPr>
            <w:r w:rsidRPr="00A062F0">
              <w:rPr>
                <w:sz w:val="18"/>
                <w:szCs w:val="18"/>
              </w:rPr>
              <w:t>10</w:t>
            </w:r>
          </w:p>
        </w:tc>
        <w:tc>
          <w:tcPr>
            <w:tcW w:w="9153" w:type="dxa"/>
            <w:tcBorders>
              <w:top w:val="single" w:sz="4" w:space="0" w:color="000000"/>
              <w:left w:val="single" w:sz="4" w:space="0" w:color="000000"/>
              <w:bottom w:val="single" w:sz="4" w:space="0" w:color="000000"/>
              <w:right w:val="single" w:sz="4" w:space="0" w:color="000000"/>
            </w:tcBorders>
            <w:hideMark/>
          </w:tcPr>
          <w:p w:rsidR="00A062F0" w:rsidRPr="00A062F0" w:rsidRDefault="00A062F0" w:rsidP="00A81F1C">
            <w:pPr>
              <w:tabs>
                <w:tab w:val="left" w:pos="426"/>
                <w:tab w:val="left" w:pos="3976"/>
              </w:tabs>
              <w:ind w:left="0" w:right="-142" w:firstLine="0"/>
              <w:jc w:val="left"/>
              <w:rPr>
                <w:sz w:val="18"/>
                <w:szCs w:val="18"/>
              </w:rPr>
            </w:pPr>
            <w:r w:rsidRPr="00A062F0">
              <w:rPr>
                <w:sz w:val="18"/>
                <w:szCs w:val="18"/>
              </w:rPr>
              <w:t>Участие в судебных заседаниях по вопросам выявления правообладателя ранее учтенного объекта недвижимости на территории муниципального образования, а также обращение в суд с требованием вынести решение о внесении в Единый государственный реестр недвижимости записи, предусмотренной пунктом 25 части 5 статьи 8 Законом № 218-ФЗ</w:t>
            </w:r>
          </w:p>
        </w:tc>
      </w:tr>
      <w:tr w:rsidR="00A062F0" w:rsidRPr="00A062F0" w:rsidTr="00A062F0">
        <w:tc>
          <w:tcPr>
            <w:tcW w:w="594" w:type="dxa"/>
            <w:tcBorders>
              <w:top w:val="single" w:sz="4" w:space="0" w:color="000000"/>
              <w:left w:val="single" w:sz="4" w:space="0" w:color="000000"/>
              <w:bottom w:val="single" w:sz="4" w:space="0" w:color="000000"/>
              <w:right w:val="single" w:sz="4" w:space="0" w:color="000000"/>
            </w:tcBorders>
            <w:vAlign w:val="center"/>
          </w:tcPr>
          <w:p w:rsidR="00A062F0" w:rsidRPr="00A062F0" w:rsidRDefault="00A062F0" w:rsidP="00A062F0">
            <w:pPr>
              <w:tabs>
                <w:tab w:val="left" w:pos="426"/>
                <w:tab w:val="left" w:pos="3976"/>
              </w:tabs>
              <w:ind w:left="0" w:right="-142" w:firstLine="567"/>
              <w:jc w:val="left"/>
              <w:rPr>
                <w:sz w:val="18"/>
                <w:szCs w:val="18"/>
              </w:rPr>
            </w:pPr>
            <w:r w:rsidRPr="00A062F0">
              <w:rPr>
                <w:sz w:val="18"/>
                <w:szCs w:val="18"/>
              </w:rPr>
              <w:t>11</w:t>
            </w:r>
          </w:p>
        </w:tc>
        <w:tc>
          <w:tcPr>
            <w:tcW w:w="9153" w:type="dxa"/>
            <w:tcBorders>
              <w:top w:val="single" w:sz="4" w:space="0" w:color="000000"/>
              <w:left w:val="single" w:sz="4" w:space="0" w:color="000000"/>
              <w:bottom w:val="single" w:sz="4" w:space="0" w:color="000000"/>
              <w:right w:val="single" w:sz="4" w:space="0" w:color="000000"/>
            </w:tcBorders>
            <w:hideMark/>
          </w:tcPr>
          <w:p w:rsidR="00A062F0" w:rsidRPr="00A062F0" w:rsidRDefault="00A062F0" w:rsidP="00A81F1C">
            <w:pPr>
              <w:tabs>
                <w:tab w:val="left" w:pos="426"/>
                <w:tab w:val="left" w:pos="3976"/>
              </w:tabs>
              <w:ind w:left="0" w:right="-142" w:firstLine="0"/>
              <w:jc w:val="left"/>
              <w:rPr>
                <w:sz w:val="18"/>
                <w:szCs w:val="18"/>
              </w:rPr>
            </w:pPr>
            <w:r w:rsidRPr="00A062F0">
              <w:rPr>
                <w:sz w:val="18"/>
                <w:szCs w:val="18"/>
              </w:rPr>
              <w:t xml:space="preserve">Направление, в срок не более пяти рабочих дней со дня принятия </w:t>
            </w:r>
            <w:proofErr w:type="gramStart"/>
            <w:r w:rsidRPr="00A062F0">
              <w:rPr>
                <w:sz w:val="18"/>
                <w:szCs w:val="18"/>
              </w:rPr>
              <w:t>решения</w:t>
            </w:r>
            <w:proofErr w:type="gramEnd"/>
            <w:r w:rsidRPr="00A062F0">
              <w:rPr>
                <w:sz w:val="18"/>
                <w:szCs w:val="18"/>
              </w:rPr>
              <w:t xml:space="preserve"> о выявлении правообладателя ранее учтенного объекта недвижимости, заявления в орган регистрации прав, в соответствии с частью 14 статьи 69.1 Законом № 218-ФЗ</w:t>
            </w:r>
          </w:p>
        </w:tc>
      </w:tr>
      <w:tr w:rsidR="00A062F0" w:rsidRPr="00A062F0" w:rsidTr="00A062F0">
        <w:tc>
          <w:tcPr>
            <w:tcW w:w="594" w:type="dxa"/>
            <w:tcBorders>
              <w:top w:val="single" w:sz="4" w:space="0" w:color="000000"/>
              <w:left w:val="single" w:sz="4" w:space="0" w:color="000000"/>
              <w:bottom w:val="single" w:sz="4" w:space="0" w:color="000000"/>
              <w:right w:val="single" w:sz="4" w:space="0" w:color="000000"/>
            </w:tcBorders>
            <w:vAlign w:val="center"/>
          </w:tcPr>
          <w:p w:rsidR="00A062F0" w:rsidRPr="00A062F0" w:rsidRDefault="00A062F0" w:rsidP="00A062F0">
            <w:pPr>
              <w:tabs>
                <w:tab w:val="left" w:pos="426"/>
                <w:tab w:val="left" w:pos="3976"/>
              </w:tabs>
              <w:ind w:left="0" w:right="-142" w:firstLine="567"/>
              <w:jc w:val="left"/>
              <w:rPr>
                <w:sz w:val="18"/>
                <w:szCs w:val="18"/>
              </w:rPr>
            </w:pPr>
            <w:r w:rsidRPr="00A062F0">
              <w:rPr>
                <w:sz w:val="18"/>
                <w:szCs w:val="18"/>
              </w:rPr>
              <w:t>12</w:t>
            </w:r>
          </w:p>
        </w:tc>
        <w:tc>
          <w:tcPr>
            <w:tcW w:w="9153" w:type="dxa"/>
            <w:tcBorders>
              <w:top w:val="single" w:sz="4" w:space="0" w:color="000000"/>
              <w:left w:val="single" w:sz="4" w:space="0" w:color="000000"/>
              <w:bottom w:val="single" w:sz="4" w:space="0" w:color="000000"/>
              <w:right w:val="single" w:sz="4" w:space="0" w:color="000000"/>
            </w:tcBorders>
            <w:hideMark/>
          </w:tcPr>
          <w:p w:rsidR="00A062F0" w:rsidRPr="00A062F0" w:rsidRDefault="00A062F0" w:rsidP="00A81F1C">
            <w:pPr>
              <w:tabs>
                <w:tab w:val="left" w:pos="426"/>
                <w:tab w:val="left" w:pos="3976"/>
              </w:tabs>
              <w:ind w:left="0" w:right="-142" w:firstLine="0"/>
              <w:jc w:val="left"/>
              <w:rPr>
                <w:sz w:val="18"/>
                <w:szCs w:val="18"/>
              </w:rPr>
            </w:pPr>
            <w:r w:rsidRPr="00A062F0">
              <w:rPr>
                <w:sz w:val="18"/>
                <w:szCs w:val="18"/>
              </w:rPr>
              <w:t>Предоставление заявления о постановке объекта недвижимости на учет в качестве бесхозяйного объекта недвижимости и решения о выявлении бесхозяйного объекта недвижимости в соответствии с частями 20,22 статьи 69.1 Закона № 218-ФЗ.</w:t>
            </w:r>
          </w:p>
        </w:tc>
      </w:tr>
      <w:tr w:rsidR="00A062F0" w:rsidRPr="00A062F0" w:rsidTr="00A062F0">
        <w:tc>
          <w:tcPr>
            <w:tcW w:w="594" w:type="dxa"/>
            <w:tcBorders>
              <w:top w:val="single" w:sz="4" w:space="0" w:color="000000"/>
              <w:left w:val="single" w:sz="4" w:space="0" w:color="000000"/>
              <w:bottom w:val="single" w:sz="4" w:space="0" w:color="000000"/>
              <w:right w:val="single" w:sz="4" w:space="0" w:color="000000"/>
            </w:tcBorders>
            <w:vAlign w:val="center"/>
          </w:tcPr>
          <w:p w:rsidR="00A062F0" w:rsidRPr="00A062F0" w:rsidRDefault="00A062F0" w:rsidP="00A062F0">
            <w:pPr>
              <w:tabs>
                <w:tab w:val="left" w:pos="426"/>
                <w:tab w:val="left" w:pos="3976"/>
              </w:tabs>
              <w:ind w:left="0" w:right="-142" w:firstLine="567"/>
              <w:jc w:val="left"/>
              <w:rPr>
                <w:sz w:val="18"/>
                <w:szCs w:val="18"/>
              </w:rPr>
            </w:pPr>
            <w:r w:rsidRPr="00A062F0">
              <w:rPr>
                <w:sz w:val="18"/>
                <w:szCs w:val="18"/>
              </w:rPr>
              <w:t>13</w:t>
            </w:r>
          </w:p>
        </w:tc>
        <w:tc>
          <w:tcPr>
            <w:tcW w:w="9153" w:type="dxa"/>
            <w:tcBorders>
              <w:top w:val="single" w:sz="4" w:space="0" w:color="000000"/>
              <w:left w:val="single" w:sz="4" w:space="0" w:color="000000"/>
              <w:bottom w:val="single" w:sz="4" w:space="0" w:color="000000"/>
              <w:right w:val="single" w:sz="4" w:space="0" w:color="000000"/>
            </w:tcBorders>
            <w:hideMark/>
          </w:tcPr>
          <w:p w:rsidR="00A062F0" w:rsidRPr="00A062F0" w:rsidRDefault="00A062F0" w:rsidP="00A81F1C">
            <w:pPr>
              <w:tabs>
                <w:tab w:val="left" w:pos="426"/>
                <w:tab w:val="left" w:pos="3976"/>
              </w:tabs>
              <w:ind w:left="0" w:right="-142" w:firstLine="0"/>
              <w:jc w:val="left"/>
              <w:rPr>
                <w:sz w:val="18"/>
                <w:szCs w:val="18"/>
              </w:rPr>
            </w:pPr>
            <w:r w:rsidRPr="00A062F0">
              <w:rPr>
                <w:sz w:val="18"/>
                <w:szCs w:val="18"/>
              </w:rPr>
              <w:t>Принятие решения о выявлении объекта недвижимости, имеющего признаки выморочного имущества в соответствии с частями 21, 22 статьи 69.1 Закона № 218-ФЗ.</w:t>
            </w:r>
          </w:p>
        </w:tc>
      </w:tr>
      <w:tr w:rsidR="00A062F0" w:rsidRPr="00A062F0" w:rsidTr="00A062F0">
        <w:tc>
          <w:tcPr>
            <w:tcW w:w="594" w:type="dxa"/>
            <w:tcBorders>
              <w:top w:val="single" w:sz="4" w:space="0" w:color="000000"/>
              <w:left w:val="single" w:sz="4" w:space="0" w:color="000000"/>
              <w:bottom w:val="single" w:sz="4" w:space="0" w:color="000000"/>
              <w:right w:val="single" w:sz="4" w:space="0" w:color="000000"/>
            </w:tcBorders>
            <w:vAlign w:val="center"/>
          </w:tcPr>
          <w:p w:rsidR="00A062F0" w:rsidRPr="00A062F0" w:rsidRDefault="00A062F0" w:rsidP="00A062F0">
            <w:pPr>
              <w:tabs>
                <w:tab w:val="left" w:pos="426"/>
                <w:tab w:val="left" w:pos="3976"/>
              </w:tabs>
              <w:ind w:left="0" w:right="-142" w:firstLine="567"/>
              <w:jc w:val="left"/>
              <w:rPr>
                <w:sz w:val="18"/>
                <w:szCs w:val="18"/>
              </w:rPr>
            </w:pPr>
            <w:r w:rsidRPr="00A062F0">
              <w:rPr>
                <w:sz w:val="18"/>
                <w:szCs w:val="18"/>
              </w:rPr>
              <w:t>14</w:t>
            </w:r>
          </w:p>
        </w:tc>
        <w:tc>
          <w:tcPr>
            <w:tcW w:w="9153" w:type="dxa"/>
            <w:tcBorders>
              <w:top w:val="single" w:sz="4" w:space="0" w:color="000000"/>
              <w:left w:val="single" w:sz="4" w:space="0" w:color="000000"/>
              <w:bottom w:val="single" w:sz="4" w:space="0" w:color="000000"/>
              <w:right w:val="single" w:sz="4" w:space="0" w:color="000000"/>
            </w:tcBorders>
            <w:hideMark/>
          </w:tcPr>
          <w:p w:rsidR="00A062F0" w:rsidRPr="00A062F0" w:rsidRDefault="00A062F0" w:rsidP="00A81F1C">
            <w:pPr>
              <w:tabs>
                <w:tab w:val="left" w:pos="426"/>
                <w:tab w:val="left" w:pos="3976"/>
              </w:tabs>
              <w:ind w:left="0" w:right="-142" w:firstLine="0"/>
              <w:jc w:val="left"/>
              <w:rPr>
                <w:sz w:val="18"/>
                <w:szCs w:val="18"/>
              </w:rPr>
            </w:pPr>
            <w:r w:rsidRPr="00A062F0">
              <w:rPr>
                <w:sz w:val="18"/>
                <w:szCs w:val="18"/>
              </w:rPr>
              <w:t>Подача заявления о внесении сведений в Единый государственный реестр недвижимости, предусмотренных пунктом 19 части 4 статьи 8 Закона № 218-ФЗ, в соответствии с частью 22 статьи 69.1 Закона № 218-ФЗ.</w:t>
            </w:r>
          </w:p>
        </w:tc>
      </w:tr>
    </w:tbl>
    <w:p w:rsidR="00A062F0" w:rsidRPr="00A062F0" w:rsidRDefault="00A062F0" w:rsidP="00A062F0">
      <w:pPr>
        <w:tabs>
          <w:tab w:val="left" w:pos="426"/>
          <w:tab w:val="left" w:pos="3976"/>
        </w:tabs>
        <w:ind w:left="0" w:right="-142" w:firstLine="567"/>
        <w:jc w:val="left"/>
        <w:rPr>
          <w:sz w:val="18"/>
          <w:szCs w:val="18"/>
        </w:rPr>
      </w:pPr>
    </w:p>
    <w:p w:rsidR="00A062F0" w:rsidRPr="00A81F1C" w:rsidRDefault="00A062F0" w:rsidP="00A062F0">
      <w:pPr>
        <w:tabs>
          <w:tab w:val="left" w:pos="426"/>
          <w:tab w:val="left" w:pos="3976"/>
        </w:tabs>
        <w:ind w:left="0" w:right="-142" w:firstLine="567"/>
        <w:jc w:val="left"/>
        <w:rPr>
          <w:i/>
          <w:sz w:val="18"/>
          <w:szCs w:val="18"/>
        </w:rPr>
      </w:pPr>
    </w:p>
    <w:p w:rsidR="00A062F0" w:rsidRPr="00A81F1C" w:rsidRDefault="00A81F1C" w:rsidP="00A062F0">
      <w:pPr>
        <w:tabs>
          <w:tab w:val="left" w:pos="426"/>
          <w:tab w:val="left" w:pos="3976"/>
        </w:tabs>
        <w:ind w:left="0" w:right="-142" w:firstLine="567"/>
        <w:jc w:val="left"/>
        <w:rPr>
          <w:i/>
          <w:sz w:val="18"/>
          <w:szCs w:val="18"/>
        </w:rPr>
      </w:pPr>
      <w:r>
        <w:rPr>
          <w:i/>
          <w:sz w:val="18"/>
          <w:szCs w:val="18"/>
        </w:rPr>
        <w:t xml:space="preserve">                                                                          </w:t>
      </w:r>
      <w:r w:rsidR="00A062F0" w:rsidRPr="00A81F1C">
        <w:rPr>
          <w:i/>
          <w:sz w:val="18"/>
          <w:szCs w:val="18"/>
        </w:rPr>
        <w:t>Начальник отдела градостроительства,</w:t>
      </w:r>
    </w:p>
    <w:p w:rsidR="00A062F0" w:rsidRDefault="00A81F1C" w:rsidP="00A062F0">
      <w:pPr>
        <w:tabs>
          <w:tab w:val="left" w:pos="426"/>
          <w:tab w:val="left" w:pos="3976"/>
        </w:tabs>
        <w:ind w:left="0" w:right="-142" w:firstLine="567"/>
        <w:jc w:val="left"/>
        <w:rPr>
          <w:i/>
          <w:sz w:val="18"/>
          <w:szCs w:val="18"/>
        </w:rPr>
      </w:pPr>
      <w:r>
        <w:rPr>
          <w:i/>
          <w:sz w:val="18"/>
          <w:szCs w:val="18"/>
        </w:rPr>
        <w:t xml:space="preserve">                                                                          </w:t>
      </w:r>
      <w:r w:rsidR="00A062F0" w:rsidRPr="00A81F1C">
        <w:rPr>
          <w:i/>
          <w:sz w:val="18"/>
          <w:szCs w:val="18"/>
        </w:rPr>
        <w:t xml:space="preserve">земельных и имущественных отношений ______________ Ю.В. </w:t>
      </w:r>
      <w:proofErr w:type="spellStart"/>
      <w:r w:rsidR="00A062F0" w:rsidRPr="00A81F1C">
        <w:rPr>
          <w:i/>
          <w:sz w:val="18"/>
          <w:szCs w:val="18"/>
        </w:rPr>
        <w:t>Тюкавкина</w:t>
      </w:r>
      <w:proofErr w:type="spellEnd"/>
    </w:p>
    <w:p w:rsidR="00892F31" w:rsidRDefault="00892F31" w:rsidP="00A062F0">
      <w:pPr>
        <w:tabs>
          <w:tab w:val="left" w:pos="426"/>
          <w:tab w:val="left" w:pos="3976"/>
        </w:tabs>
        <w:ind w:left="0" w:right="-142" w:firstLine="567"/>
        <w:jc w:val="left"/>
        <w:rPr>
          <w:i/>
          <w:sz w:val="18"/>
          <w:szCs w:val="18"/>
        </w:rPr>
      </w:pPr>
    </w:p>
    <w:p w:rsidR="00851D0F" w:rsidRDefault="00851D0F" w:rsidP="00A062F0">
      <w:pPr>
        <w:tabs>
          <w:tab w:val="left" w:pos="426"/>
          <w:tab w:val="left" w:pos="3976"/>
        </w:tabs>
        <w:ind w:left="0" w:right="-142" w:firstLine="567"/>
        <w:jc w:val="left"/>
        <w:rPr>
          <w:i/>
          <w:sz w:val="18"/>
          <w:szCs w:val="18"/>
        </w:rPr>
      </w:pPr>
    </w:p>
    <w:p w:rsidR="00851D0F" w:rsidRDefault="00851D0F" w:rsidP="00A062F0">
      <w:pPr>
        <w:tabs>
          <w:tab w:val="left" w:pos="426"/>
          <w:tab w:val="left" w:pos="3976"/>
        </w:tabs>
        <w:ind w:left="0" w:right="-142" w:firstLine="567"/>
        <w:jc w:val="left"/>
        <w:rPr>
          <w:i/>
          <w:sz w:val="18"/>
          <w:szCs w:val="18"/>
        </w:rPr>
      </w:pPr>
    </w:p>
    <w:p w:rsidR="00851D0F" w:rsidRPr="00851D0F" w:rsidRDefault="00851D0F" w:rsidP="00851D0F">
      <w:pPr>
        <w:tabs>
          <w:tab w:val="left" w:pos="426"/>
          <w:tab w:val="left" w:pos="3976"/>
        </w:tabs>
        <w:ind w:left="0" w:right="-142" w:firstLine="567"/>
        <w:jc w:val="center"/>
        <w:rPr>
          <w:sz w:val="18"/>
          <w:szCs w:val="18"/>
        </w:rPr>
      </w:pPr>
    </w:p>
    <w:p w:rsidR="00851D0F" w:rsidRPr="00851D0F" w:rsidRDefault="00851D0F" w:rsidP="00851D0F">
      <w:pPr>
        <w:tabs>
          <w:tab w:val="left" w:pos="426"/>
          <w:tab w:val="left" w:pos="3976"/>
        </w:tabs>
        <w:ind w:left="0" w:right="-142" w:firstLine="567"/>
        <w:jc w:val="center"/>
        <w:rPr>
          <w:sz w:val="18"/>
          <w:szCs w:val="18"/>
        </w:rPr>
      </w:pPr>
      <w:r w:rsidRPr="00851D0F">
        <w:rPr>
          <w:sz w:val="18"/>
          <w:szCs w:val="18"/>
        </w:rPr>
        <w:t>РОССИЙСКАЯ ФЕДЕРАЦИЯ</w:t>
      </w:r>
    </w:p>
    <w:p w:rsidR="00851D0F" w:rsidRPr="00851D0F" w:rsidRDefault="00851D0F" w:rsidP="00851D0F">
      <w:pPr>
        <w:tabs>
          <w:tab w:val="left" w:pos="426"/>
          <w:tab w:val="left" w:pos="3976"/>
        </w:tabs>
        <w:ind w:left="0" w:right="-142" w:firstLine="567"/>
        <w:jc w:val="center"/>
        <w:rPr>
          <w:sz w:val="18"/>
          <w:szCs w:val="18"/>
        </w:rPr>
      </w:pPr>
      <w:r w:rsidRPr="00851D0F">
        <w:rPr>
          <w:sz w:val="18"/>
          <w:szCs w:val="18"/>
        </w:rPr>
        <w:t>ИРКУТСКАЯ ОБЛАСТЬ   ИРКУТСКИЙ РАЙОН</w:t>
      </w:r>
    </w:p>
    <w:p w:rsidR="00851D0F" w:rsidRPr="00851D0F" w:rsidRDefault="00851D0F" w:rsidP="00851D0F">
      <w:pPr>
        <w:tabs>
          <w:tab w:val="left" w:pos="426"/>
          <w:tab w:val="left" w:pos="3976"/>
        </w:tabs>
        <w:ind w:left="0" w:right="-142" w:firstLine="567"/>
        <w:jc w:val="center"/>
        <w:rPr>
          <w:sz w:val="18"/>
          <w:szCs w:val="18"/>
        </w:rPr>
      </w:pPr>
      <w:r w:rsidRPr="00851D0F">
        <w:rPr>
          <w:sz w:val="18"/>
          <w:szCs w:val="18"/>
        </w:rPr>
        <w:t>ДУМА</w:t>
      </w:r>
    </w:p>
    <w:p w:rsidR="00851D0F" w:rsidRPr="00851D0F" w:rsidRDefault="00851D0F" w:rsidP="00851D0F">
      <w:pPr>
        <w:tabs>
          <w:tab w:val="left" w:pos="426"/>
          <w:tab w:val="left" w:pos="3976"/>
        </w:tabs>
        <w:ind w:left="0" w:right="-142" w:firstLine="567"/>
        <w:jc w:val="center"/>
        <w:rPr>
          <w:sz w:val="18"/>
          <w:szCs w:val="18"/>
        </w:rPr>
      </w:pPr>
      <w:r w:rsidRPr="00851D0F">
        <w:rPr>
          <w:sz w:val="18"/>
          <w:szCs w:val="18"/>
        </w:rPr>
        <w:t>Хомутовского муниципального образования</w:t>
      </w:r>
    </w:p>
    <w:p w:rsidR="00851D0F" w:rsidRPr="00851D0F" w:rsidRDefault="00851D0F" w:rsidP="00851D0F">
      <w:pPr>
        <w:tabs>
          <w:tab w:val="left" w:pos="426"/>
          <w:tab w:val="left" w:pos="3976"/>
        </w:tabs>
        <w:ind w:left="0" w:right="-142" w:firstLine="567"/>
        <w:jc w:val="center"/>
        <w:rPr>
          <w:sz w:val="18"/>
          <w:szCs w:val="18"/>
        </w:rPr>
      </w:pPr>
      <w:r w:rsidRPr="00851D0F">
        <w:rPr>
          <w:sz w:val="18"/>
          <w:szCs w:val="18"/>
        </w:rPr>
        <w:t>Пятый созыв</w:t>
      </w:r>
    </w:p>
    <w:p w:rsidR="00851D0F" w:rsidRPr="00851D0F" w:rsidRDefault="00851D0F" w:rsidP="00851D0F">
      <w:pPr>
        <w:tabs>
          <w:tab w:val="left" w:pos="426"/>
          <w:tab w:val="left" w:pos="3976"/>
        </w:tabs>
        <w:ind w:left="0" w:right="-142" w:firstLine="567"/>
        <w:jc w:val="center"/>
        <w:rPr>
          <w:sz w:val="18"/>
          <w:szCs w:val="18"/>
        </w:rPr>
      </w:pPr>
      <w:r w:rsidRPr="00851D0F">
        <w:rPr>
          <w:sz w:val="18"/>
          <w:szCs w:val="18"/>
        </w:rPr>
        <w:t>Решение</w:t>
      </w:r>
    </w:p>
    <w:p w:rsidR="00851D0F" w:rsidRPr="00851D0F" w:rsidRDefault="00851D0F" w:rsidP="00851D0F">
      <w:pPr>
        <w:tabs>
          <w:tab w:val="left" w:pos="426"/>
          <w:tab w:val="left" w:pos="3976"/>
        </w:tabs>
        <w:ind w:left="0" w:right="-142" w:firstLine="567"/>
        <w:jc w:val="left"/>
        <w:rPr>
          <w:sz w:val="18"/>
          <w:szCs w:val="18"/>
        </w:rPr>
      </w:pPr>
    </w:p>
    <w:p w:rsidR="00851D0F" w:rsidRPr="00851D0F" w:rsidRDefault="00851D0F" w:rsidP="00851D0F">
      <w:pPr>
        <w:tabs>
          <w:tab w:val="left" w:pos="426"/>
          <w:tab w:val="left" w:pos="3976"/>
        </w:tabs>
        <w:ind w:left="0" w:right="-142" w:firstLine="567"/>
        <w:jc w:val="left"/>
        <w:rPr>
          <w:sz w:val="18"/>
          <w:szCs w:val="18"/>
          <w:u w:val="single"/>
        </w:rPr>
      </w:pPr>
      <w:r w:rsidRPr="00851D0F">
        <w:rPr>
          <w:sz w:val="18"/>
          <w:szCs w:val="18"/>
          <w:u w:val="single"/>
        </w:rPr>
        <w:t>19.12.2024 №  33-163 од</w:t>
      </w:r>
    </w:p>
    <w:p w:rsidR="00851D0F" w:rsidRPr="00851D0F" w:rsidRDefault="00851D0F" w:rsidP="00851D0F">
      <w:pPr>
        <w:tabs>
          <w:tab w:val="left" w:pos="426"/>
          <w:tab w:val="left" w:pos="3976"/>
        </w:tabs>
        <w:ind w:left="0" w:right="-142" w:firstLine="567"/>
        <w:jc w:val="left"/>
        <w:rPr>
          <w:sz w:val="18"/>
          <w:szCs w:val="18"/>
        </w:rPr>
      </w:pPr>
      <w:r w:rsidRPr="00851D0F">
        <w:rPr>
          <w:sz w:val="18"/>
          <w:szCs w:val="18"/>
        </w:rPr>
        <w:t xml:space="preserve">         с. Хомутово</w:t>
      </w:r>
    </w:p>
    <w:p w:rsidR="00A062F0" w:rsidRDefault="00A062F0" w:rsidP="00577AE7">
      <w:pPr>
        <w:tabs>
          <w:tab w:val="left" w:pos="426"/>
          <w:tab w:val="left" w:pos="3976"/>
        </w:tabs>
        <w:ind w:left="0" w:right="-142" w:firstLine="567"/>
        <w:jc w:val="left"/>
        <w:rPr>
          <w:sz w:val="18"/>
          <w:szCs w:val="18"/>
        </w:rPr>
      </w:pPr>
    </w:p>
    <w:p w:rsidR="00851D0F" w:rsidRPr="00851D0F" w:rsidRDefault="00851D0F" w:rsidP="00851D0F">
      <w:pPr>
        <w:tabs>
          <w:tab w:val="left" w:pos="426"/>
          <w:tab w:val="left" w:pos="3976"/>
        </w:tabs>
        <w:ind w:left="0" w:right="-142" w:firstLine="567"/>
        <w:jc w:val="left"/>
        <w:rPr>
          <w:sz w:val="18"/>
          <w:szCs w:val="18"/>
        </w:rPr>
      </w:pPr>
      <w:r w:rsidRPr="00851D0F">
        <w:rPr>
          <w:sz w:val="18"/>
          <w:szCs w:val="18"/>
        </w:rPr>
        <w:t>О награждении Почетной грамотой</w:t>
      </w:r>
      <w:r w:rsidR="00071CA3">
        <w:rPr>
          <w:sz w:val="18"/>
          <w:szCs w:val="18"/>
        </w:rPr>
        <w:t xml:space="preserve"> </w:t>
      </w:r>
      <w:r w:rsidRPr="00851D0F">
        <w:rPr>
          <w:sz w:val="18"/>
          <w:szCs w:val="18"/>
        </w:rPr>
        <w:t>и объявлении Благодарности</w:t>
      </w:r>
      <w:r w:rsidR="00071CA3">
        <w:rPr>
          <w:sz w:val="18"/>
          <w:szCs w:val="18"/>
        </w:rPr>
        <w:t xml:space="preserve"> </w:t>
      </w:r>
      <w:r w:rsidRPr="00851D0F">
        <w:rPr>
          <w:sz w:val="18"/>
          <w:szCs w:val="18"/>
        </w:rPr>
        <w:t xml:space="preserve">Думы Хомутовского </w:t>
      </w:r>
      <w:proofErr w:type="gramStart"/>
      <w:r w:rsidRPr="00851D0F">
        <w:rPr>
          <w:sz w:val="18"/>
          <w:szCs w:val="18"/>
        </w:rPr>
        <w:t>муниципального</w:t>
      </w:r>
      <w:proofErr w:type="gramEnd"/>
      <w:r w:rsidRPr="00851D0F">
        <w:rPr>
          <w:sz w:val="18"/>
          <w:szCs w:val="18"/>
        </w:rPr>
        <w:t xml:space="preserve"> </w:t>
      </w:r>
    </w:p>
    <w:p w:rsidR="00851D0F" w:rsidRPr="00851D0F" w:rsidRDefault="00851D0F" w:rsidP="00851D0F">
      <w:pPr>
        <w:tabs>
          <w:tab w:val="left" w:pos="426"/>
          <w:tab w:val="left" w:pos="3976"/>
        </w:tabs>
        <w:ind w:left="0" w:right="-142" w:firstLine="567"/>
        <w:jc w:val="left"/>
        <w:rPr>
          <w:sz w:val="18"/>
          <w:szCs w:val="18"/>
        </w:rPr>
      </w:pPr>
      <w:r w:rsidRPr="00851D0F">
        <w:rPr>
          <w:sz w:val="18"/>
          <w:szCs w:val="18"/>
        </w:rPr>
        <w:t>образования</w:t>
      </w:r>
    </w:p>
    <w:p w:rsidR="00851D0F" w:rsidRPr="00851D0F" w:rsidRDefault="00851D0F" w:rsidP="00071CA3">
      <w:pPr>
        <w:tabs>
          <w:tab w:val="left" w:pos="426"/>
          <w:tab w:val="left" w:pos="3976"/>
        </w:tabs>
        <w:ind w:left="0" w:right="-142" w:firstLine="567"/>
        <w:rPr>
          <w:sz w:val="18"/>
          <w:szCs w:val="18"/>
        </w:rPr>
      </w:pPr>
    </w:p>
    <w:p w:rsidR="00851D0F" w:rsidRPr="00851D0F" w:rsidRDefault="00851D0F" w:rsidP="00071CA3">
      <w:pPr>
        <w:tabs>
          <w:tab w:val="left" w:pos="426"/>
          <w:tab w:val="left" w:pos="3976"/>
        </w:tabs>
        <w:ind w:left="0" w:right="-142" w:firstLine="567"/>
        <w:rPr>
          <w:sz w:val="18"/>
          <w:szCs w:val="18"/>
        </w:rPr>
      </w:pPr>
    </w:p>
    <w:p w:rsidR="00851D0F" w:rsidRDefault="00851D0F" w:rsidP="00071CA3">
      <w:pPr>
        <w:tabs>
          <w:tab w:val="left" w:pos="426"/>
          <w:tab w:val="left" w:pos="3976"/>
        </w:tabs>
        <w:ind w:left="0" w:right="-142" w:firstLine="567"/>
        <w:rPr>
          <w:sz w:val="18"/>
          <w:szCs w:val="18"/>
        </w:rPr>
      </w:pPr>
      <w:proofErr w:type="gramStart"/>
      <w:r w:rsidRPr="00851D0F">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851D0F">
        <w:rPr>
          <w:sz w:val="18"/>
          <w:szCs w:val="18"/>
        </w:rPr>
        <w:t>Хомутовским</w:t>
      </w:r>
      <w:proofErr w:type="spellEnd"/>
      <w:r w:rsidRPr="00851D0F">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w:t>
      </w:r>
      <w:proofErr w:type="gramEnd"/>
      <w:r w:rsidRPr="00851D0F">
        <w:rPr>
          <w:sz w:val="18"/>
          <w:szCs w:val="18"/>
        </w:rPr>
        <w:t xml:space="preserve"> </w:t>
      </w:r>
      <w:proofErr w:type="gramStart"/>
      <w:r w:rsidRPr="00851D0F">
        <w:rPr>
          <w:sz w:val="18"/>
          <w:szCs w:val="18"/>
        </w:rPr>
        <w:t>образования</w:t>
      </w:r>
      <w:proofErr w:type="gramEnd"/>
      <w:r w:rsidRPr="00851D0F">
        <w:rPr>
          <w:sz w:val="18"/>
          <w:szCs w:val="18"/>
        </w:rPr>
        <w:t xml:space="preserve"> представленные материалы на награждение Почетной грамотой Думы Хомутовского муниципального образования и объявлении Благодарности и на основании голосования Дума Хомутовского муниципального образования</w:t>
      </w:r>
    </w:p>
    <w:p w:rsidR="00071CA3" w:rsidRPr="00851D0F" w:rsidRDefault="00071CA3" w:rsidP="00071CA3">
      <w:pPr>
        <w:tabs>
          <w:tab w:val="left" w:pos="426"/>
          <w:tab w:val="left" w:pos="3976"/>
        </w:tabs>
        <w:ind w:left="0" w:right="-142" w:firstLine="567"/>
        <w:rPr>
          <w:sz w:val="18"/>
          <w:szCs w:val="18"/>
        </w:rPr>
      </w:pPr>
    </w:p>
    <w:p w:rsidR="00851D0F" w:rsidRDefault="00851D0F" w:rsidP="00071CA3">
      <w:pPr>
        <w:tabs>
          <w:tab w:val="left" w:pos="426"/>
          <w:tab w:val="left" w:pos="3976"/>
        </w:tabs>
        <w:ind w:left="0" w:right="-142" w:firstLine="567"/>
        <w:rPr>
          <w:sz w:val="18"/>
          <w:szCs w:val="18"/>
        </w:rPr>
      </w:pPr>
      <w:r w:rsidRPr="00851D0F">
        <w:rPr>
          <w:sz w:val="18"/>
          <w:szCs w:val="18"/>
        </w:rPr>
        <w:t xml:space="preserve">РЕШИЛА: </w:t>
      </w:r>
    </w:p>
    <w:p w:rsidR="00071CA3" w:rsidRPr="00851D0F" w:rsidRDefault="00071CA3" w:rsidP="00071CA3">
      <w:pPr>
        <w:tabs>
          <w:tab w:val="left" w:pos="426"/>
          <w:tab w:val="left" w:pos="3976"/>
        </w:tabs>
        <w:ind w:left="0" w:right="-142" w:firstLine="567"/>
        <w:rPr>
          <w:sz w:val="18"/>
          <w:szCs w:val="18"/>
        </w:rPr>
      </w:pPr>
    </w:p>
    <w:p w:rsidR="00851D0F" w:rsidRPr="00851D0F" w:rsidRDefault="00851D0F" w:rsidP="00071CA3">
      <w:pPr>
        <w:tabs>
          <w:tab w:val="left" w:pos="426"/>
        </w:tabs>
        <w:ind w:left="0" w:right="-142" w:firstLine="567"/>
        <w:rPr>
          <w:sz w:val="18"/>
          <w:szCs w:val="18"/>
        </w:rPr>
      </w:pPr>
      <w:r w:rsidRPr="00851D0F">
        <w:rPr>
          <w:sz w:val="18"/>
          <w:szCs w:val="18"/>
        </w:rPr>
        <w:t>1.</w:t>
      </w:r>
      <w:r w:rsidRPr="00851D0F">
        <w:rPr>
          <w:sz w:val="18"/>
          <w:szCs w:val="18"/>
        </w:rPr>
        <w:tab/>
        <w:t>Наградить Почетной грамотой Думы Хомутовского муниципального образования:</w:t>
      </w:r>
    </w:p>
    <w:p w:rsidR="00851D0F" w:rsidRPr="00851D0F" w:rsidRDefault="00851D0F" w:rsidP="00071CA3">
      <w:pPr>
        <w:tabs>
          <w:tab w:val="left" w:pos="426"/>
          <w:tab w:val="left" w:pos="3976"/>
        </w:tabs>
        <w:ind w:left="0" w:right="-142" w:firstLine="567"/>
        <w:rPr>
          <w:sz w:val="18"/>
          <w:szCs w:val="18"/>
        </w:rPr>
      </w:pPr>
      <w:r w:rsidRPr="00851D0F">
        <w:rPr>
          <w:sz w:val="18"/>
          <w:szCs w:val="18"/>
        </w:rPr>
        <w:t xml:space="preserve">1.1. </w:t>
      </w:r>
      <w:proofErr w:type="gramStart"/>
      <w:r w:rsidRPr="00851D0F">
        <w:rPr>
          <w:sz w:val="18"/>
          <w:szCs w:val="18"/>
        </w:rPr>
        <w:t>Демину Ирину Николаевну, учителя истории и обществознания МОУ ИРМО «</w:t>
      </w:r>
      <w:proofErr w:type="spellStart"/>
      <w:r w:rsidRPr="00851D0F">
        <w:rPr>
          <w:sz w:val="18"/>
          <w:szCs w:val="18"/>
        </w:rPr>
        <w:t>Хомутовская</w:t>
      </w:r>
      <w:proofErr w:type="spellEnd"/>
      <w:r w:rsidRPr="00851D0F">
        <w:rPr>
          <w:sz w:val="18"/>
          <w:szCs w:val="18"/>
        </w:rPr>
        <w:t xml:space="preserve"> средняя общеобразовательная школа №2», за многолетний плодотворный труд, высокий профессионализм, активную деятельность по организации научно-исследовательской работы обучающихся, целенаправленную, системную работу с молодёжью и детскими </w:t>
      </w:r>
      <w:r w:rsidRPr="00851D0F">
        <w:rPr>
          <w:sz w:val="18"/>
          <w:szCs w:val="18"/>
        </w:rPr>
        <w:lastRenderedPageBreak/>
        <w:t>общественными объединениями и организациями по воспитанию правовой культуры, толерантности, чувства патриотизма, любви к Родине и гуманного отношения к людям, нуждающимся в помощи и поддержке и в</w:t>
      </w:r>
      <w:proofErr w:type="gramEnd"/>
      <w:r w:rsidRPr="00851D0F">
        <w:rPr>
          <w:sz w:val="18"/>
          <w:szCs w:val="18"/>
        </w:rPr>
        <w:t xml:space="preserve"> связи с 40-летним юбилеем школы;</w:t>
      </w:r>
    </w:p>
    <w:p w:rsidR="00851D0F" w:rsidRPr="00851D0F" w:rsidRDefault="00851D0F" w:rsidP="00071CA3">
      <w:pPr>
        <w:tabs>
          <w:tab w:val="left" w:pos="426"/>
          <w:tab w:val="left" w:pos="3976"/>
        </w:tabs>
        <w:ind w:left="0" w:right="-142" w:firstLine="567"/>
        <w:rPr>
          <w:sz w:val="18"/>
          <w:szCs w:val="18"/>
        </w:rPr>
      </w:pPr>
      <w:r w:rsidRPr="00851D0F">
        <w:rPr>
          <w:sz w:val="18"/>
          <w:szCs w:val="18"/>
        </w:rPr>
        <w:t>1.2. Парфенову Ларису Геннадьевну, учителя физической культуры МОУ ИРМО «</w:t>
      </w:r>
      <w:proofErr w:type="spellStart"/>
      <w:r w:rsidRPr="00851D0F">
        <w:rPr>
          <w:sz w:val="18"/>
          <w:szCs w:val="18"/>
        </w:rPr>
        <w:t>Хомутовская</w:t>
      </w:r>
      <w:proofErr w:type="spellEnd"/>
      <w:r w:rsidRPr="00851D0F">
        <w:rPr>
          <w:sz w:val="18"/>
          <w:szCs w:val="18"/>
        </w:rPr>
        <w:t xml:space="preserve"> средняя общеобразовательная школа №2», за многолетний плодотворный труд, высокий профессионализм, большую воспитательную работу по пропаганде здорового образа жизни среди школьников и приобщению их к спорту, высокие спортивные достижения и в связи с 40-летним юбилеем школы.</w:t>
      </w:r>
    </w:p>
    <w:p w:rsidR="00851D0F" w:rsidRPr="00851D0F" w:rsidRDefault="00851D0F" w:rsidP="00071CA3">
      <w:pPr>
        <w:tabs>
          <w:tab w:val="left" w:pos="426"/>
        </w:tabs>
        <w:ind w:left="0" w:right="-142" w:firstLine="567"/>
        <w:rPr>
          <w:sz w:val="18"/>
          <w:szCs w:val="18"/>
        </w:rPr>
      </w:pPr>
      <w:r w:rsidRPr="00851D0F">
        <w:rPr>
          <w:sz w:val="18"/>
          <w:szCs w:val="18"/>
        </w:rPr>
        <w:t>2.</w:t>
      </w:r>
      <w:r w:rsidRPr="00851D0F">
        <w:rPr>
          <w:sz w:val="18"/>
          <w:szCs w:val="18"/>
        </w:rPr>
        <w:tab/>
        <w:t>Объявить Благодарность Думы Хомутовского муниципального образования:</w:t>
      </w:r>
    </w:p>
    <w:p w:rsidR="00851D0F" w:rsidRPr="00851D0F" w:rsidRDefault="00851D0F" w:rsidP="00071CA3">
      <w:pPr>
        <w:tabs>
          <w:tab w:val="left" w:pos="426"/>
          <w:tab w:val="left" w:pos="3976"/>
        </w:tabs>
        <w:ind w:left="0" w:right="-142" w:firstLine="567"/>
        <w:rPr>
          <w:sz w:val="18"/>
          <w:szCs w:val="18"/>
        </w:rPr>
      </w:pPr>
      <w:r w:rsidRPr="00851D0F">
        <w:rPr>
          <w:sz w:val="18"/>
          <w:szCs w:val="18"/>
        </w:rPr>
        <w:t xml:space="preserve">2.1. </w:t>
      </w:r>
      <w:proofErr w:type="spellStart"/>
      <w:r w:rsidRPr="00851D0F">
        <w:rPr>
          <w:sz w:val="18"/>
          <w:szCs w:val="18"/>
        </w:rPr>
        <w:t>Стояновска</w:t>
      </w:r>
      <w:proofErr w:type="spellEnd"/>
      <w:r w:rsidRPr="00851D0F">
        <w:rPr>
          <w:sz w:val="18"/>
          <w:szCs w:val="18"/>
        </w:rPr>
        <w:t xml:space="preserve"> Марине Николаевне, учителю изобразительного искусства и черчения МОУ ИРМО «</w:t>
      </w:r>
      <w:proofErr w:type="spellStart"/>
      <w:r w:rsidRPr="00851D0F">
        <w:rPr>
          <w:sz w:val="18"/>
          <w:szCs w:val="18"/>
        </w:rPr>
        <w:t>Хомутовская</w:t>
      </w:r>
      <w:proofErr w:type="spellEnd"/>
      <w:r w:rsidRPr="00851D0F">
        <w:rPr>
          <w:sz w:val="18"/>
          <w:szCs w:val="18"/>
        </w:rPr>
        <w:t xml:space="preserve"> средняя общеобразовательная школа №2», за добросовестный труд и достигнутые успехи в педагогической деятельности по развитию творческих способностей обучающихся и в связи с 40-летним юбилеем школы;</w:t>
      </w:r>
    </w:p>
    <w:p w:rsidR="00851D0F" w:rsidRPr="00851D0F" w:rsidRDefault="00851D0F" w:rsidP="00071CA3">
      <w:pPr>
        <w:tabs>
          <w:tab w:val="left" w:pos="426"/>
          <w:tab w:val="left" w:pos="3976"/>
        </w:tabs>
        <w:ind w:left="0" w:right="-142" w:firstLine="567"/>
        <w:rPr>
          <w:sz w:val="18"/>
          <w:szCs w:val="18"/>
        </w:rPr>
      </w:pPr>
      <w:r w:rsidRPr="00851D0F">
        <w:rPr>
          <w:sz w:val="18"/>
          <w:szCs w:val="18"/>
        </w:rPr>
        <w:t>2.2. Астафьевой Анастасии Александровне, учителю биологии и химии МОУ ИРМО «</w:t>
      </w:r>
      <w:proofErr w:type="spellStart"/>
      <w:r w:rsidRPr="00851D0F">
        <w:rPr>
          <w:sz w:val="18"/>
          <w:szCs w:val="18"/>
        </w:rPr>
        <w:t>Хомутовская</w:t>
      </w:r>
      <w:proofErr w:type="spellEnd"/>
      <w:r w:rsidRPr="00851D0F">
        <w:rPr>
          <w:sz w:val="18"/>
          <w:szCs w:val="18"/>
        </w:rPr>
        <w:t xml:space="preserve"> средняя общеобразовательная школа №2», за многолетний плодотворный труд, высокий профессионализм, творческий подход к организации инновационной работы в школе, преданность педагогическому делу по обучению и воспитанию подрастающего поколения и в связи с 40-летним юбилеем школы;</w:t>
      </w:r>
    </w:p>
    <w:p w:rsidR="00851D0F" w:rsidRPr="00851D0F" w:rsidRDefault="00851D0F" w:rsidP="00071CA3">
      <w:pPr>
        <w:tabs>
          <w:tab w:val="left" w:pos="426"/>
          <w:tab w:val="left" w:pos="3976"/>
        </w:tabs>
        <w:ind w:left="0" w:right="-142" w:firstLine="567"/>
        <w:rPr>
          <w:sz w:val="18"/>
          <w:szCs w:val="18"/>
        </w:rPr>
      </w:pPr>
      <w:r w:rsidRPr="00851D0F">
        <w:rPr>
          <w:sz w:val="18"/>
          <w:szCs w:val="18"/>
        </w:rPr>
        <w:t>2.3. Мазуренко Наталье Александровне, учителю-дефектологу МОУ ИРМО «</w:t>
      </w:r>
      <w:proofErr w:type="spellStart"/>
      <w:r w:rsidRPr="00851D0F">
        <w:rPr>
          <w:sz w:val="18"/>
          <w:szCs w:val="18"/>
        </w:rPr>
        <w:t>Хомутовская</w:t>
      </w:r>
      <w:proofErr w:type="spellEnd"/>
      <w:r w:rsidRPr="00851D0F">
        <w:rPr>
          <w:sz w:val="18"/>
          <w:szCs w:val="18"/>
        </w:rPr>
        <w:t xml:space="preserve"> средняя общеобразовательная школа №2», за достигнутые успехи в организации и совершенствовании образовательного процесса, творческий поиск и личный вклад в практическую подготовку воспитанников и в связи с 40-летним юбилеем школы.</w:t>
      </w:r>
    </w:p>
    <w:p w:rsidR="00851D0F" w:rsidRPr="00851D0F" w:rsidRDefault="00851D0F" w:rsidP="00071CA3">
      <w:pPr>
        <w:tabs>
          <w:tab w:val="left" w:pos="426"/>
          <w:tab w:val="left" w:pos="3976"/>
        </w:tabs>
        <w:ind w:left="0" w:right="-142" w:firstLine="567"/>
        <w:rPr>
          <w:sz w:val="18"/>
          <w:szCs w:val="18"/>
        </w:rPr>
      </w:pPr>
      <w:r w:rsidRPr="00851D0F">
        <w:rPr>
          <w:sz w:val="18"/>
          <w:szCs w:val="18"/>
        </w:rPr>
        <w:t>3. Опубликовать данное решение в установленном законом порядке.</w:t>
      </w:r>
    </w:p>
    <w:p w:rsidR="00851D0F" w:rsidRPr="00851D0F" w:rsidRDefault="00851D0F" w:rsidP="00071CA3">
      <w:pPr>
        <w:tabs>
          <w:tab w:val="left" w:pos="426"/>
          <w:tab w:val="left" w:pos="3976"/>
        </w:tabs>
        <w:ind w:left="0" w:right="-142" w:firstLine="567"/>
        <w:rPr>
          <w:sz w:val="18"/>
          <w:szCs w:val="18"/>
        </w:rPr>
      </w:pPr>
      <w:r w:rsidRPr="00851D0F">
        <w:rPr>
          <w:sz w:val="18"/>
          <w:szCs w:val="18"/>
        </w:rPr>
        <w:t xml:space="preserve">4. </w:t>
      </w:r>
      <w:proofErr w:type="gramStart"/>
      <w:r w:rsidRPr="00851D0F">
        <w:rPr>
          <w:sz w:val="18"/>
          <w:szCs w:val="18"/>
        </w:rPr>
        <w:t>Контроль за</w:t>
      </w:r>
      <w:proofErr w:type="gramEnd"/>
      <w:r w:rsidRPr="00851D0F">
        <w:rPr>
          <w:sz w:val="18"/>
          <w:szCs w:val="18"/>
        </w:rPr>
        <w:t xml:space="preserve">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851D0F" w:rsidRPr="00851D0F" w:rsidRDefault="00851D0F" w:rsidP="00851D0F">
      <w:pPr>
        <w:tabs>
          <w:tab w:val="left" w:pos="426"/>
          <w:tab w:val="left" w:pos="3976"/>
        </w:tabs>
        <w:ind w:left="0" w:right="-142" w:firstLine="567"/>
        <w:jc w:val="left"/>
        <w:rPr>
          <w:sz w:val="18"/>
          <w:szCs w:val="18"/>
        </w:rPr>
      </w:pPr>
    </w:p>
    <w:p w:rsidR="00851D0F" w:rsidRPr="00071CA3" w:rsidRDefault="00851D0F" w:rsidP="00851D0F">
      <w:pPr>
        <w:tabs>
          <w:tab w:val="left" w:pos="426"/>
          <w:tab w:val="left" w:pos="3976"/>
        </w:tabs>
        <w:ind w:left="0" w:right="-142" w:firstLine="567"/>
        <w:jc w:val="left"/>
        <w:rPr>
          <w:i/>
          <w:sz w:val="18"/>
          <w:szCs w:val="18"/>
        </w:rPr>
      </w:pPr>
    </w:p>
    <w:p w:rsidR="00851D0F" w:rsidRPr="00071CA3" w:rsidRDefault="00071CA3" w:rsidP="00851D0F">
      <w:pPr>
        <w:tabs>
          <w:tab w:val="left" w:pos="426"/>
          <w:tab w:val="left" w:pos="3976"/>
        </w:tabs>
        <w:ind w:left="0" w:right="-142" w:firstLine="567"/>
        <w:jc w:val="left"/>
        <w:rPr>
          <w:i/>
          <w:sz w:val="18"/>
          <w:szCs w:val="18"/>
        </w:rPr>
      </w:pPr>
      <w:r>
        <w:rPr>
          <w:i/>
          <w:sz w:val="18"/>
          <w:szCs w:val="18"/>
        </w:rPr>
        <w:t xml:space="preserve">                                          </w:t>
      </w:r>
      <w:r w:rsidR="00851D0F" w:rsidRPr="00071CA3">
        <w:rPr>
          <w:i/>
          <w:sz w:val="18"/>
          <w:szCs w:val="18"/>
        </w:rPr>
        <w:t xml:space="preserve">Глава  Хомутовского муниципального образования                                                         </w:t>
      </w:r>
      <w:proofErr w:type="spellStart"/>
      <w:r w:rsidR="00851D0F" w:rsidRPr="00071CA3">
        <w:rPr>
          <w:i/>
          <w:sz w:val="18"/>
          <w:szCs w:val="18"/>
        </w:rPr>
        <w:t>А.В.Иваненко</w:t>
      </w:r>
      <w:proofErr w:type="spellEnd"/>
    </w:p>
    <w:p w:rsidR="00577AE7" w:rsidRPr="00577AE7" w:rsidRDefault="00577AE7" w:rsidP="00577AE7">
      <w:pPr>
        <w:tabs>
          <w:tab w:val="left" w:pos="426"/>
          <w:tab w:val="left" w:pos="3976"/>
        </w:tabs>
        <w:ind w:left="0" w:right="-142" w:firstLine="567"/>
        <w:jc w:val="left"/>
        <w:rPr>
          <w:sz w:val="18"/>
          <w:szCs w:val="18"/>
        </w:rPr>
      </w:pPr>
    </w:p>
    <w:p w:rsidR="00577AE7" w:rsidRPr="00577AE7" w:rsidRDefault="00577AE7" w:rsidP="00577AE7">
      <w:pPr>
        <w:tabs>
          <w:tab w:val="left" w:pos="426"/>
          <w:tab w:val="left" w:pos="3976"/>
        </w:tabs>
        <w:ind w:left="0" w:right="-142" w:firstLine="567"/>
        <w:jc w:val="left"/>
        <w:rPr>
          <w:sz w:val="18"/>
          <w:szCs w:val="18"/>
        </w:rPr>
      </w:pPr>
    </w:p>
    <w:p w:rsidR="00577AE7" w:rsidRPr="00577AE7" w:rsidRDefault="00577AE7" w:rsidP="00577AE7">
      <w:pPr>
        <w:tabs>
          <w:tab w:val="left" w:pos="426"/>
          <w:tab w:val="left" w:pos="3976"/>
        </w:tabs>
        <w:ind w:left="0" w:right="-142" w:firstLine="567"/>
        <w:jc w:val="left"/>
        <w:rPr>
          <w:sz w:val="18"/>
          <w:szCs w:val="18"/>
        </w:rPr>
      </w:pPr>
    </w:p>
    <w:p w:rsidR="002E0437" w:rsidRPr="002E0437" w:rsidRDefault="002E0437" w:rsidP="002E0437">
      <w:pPr>
        <w:tabs>
          <w:tab w:val="left" w:pos="426"/>
          <w:tab w:val="left" w:pos="3976"/>
        </w:tabs>
        <w:ind w:left="0" w:right="-142" w:firstLine="567"/>
        <w:jc w:val="left"/>
        <w:rPr>
          <w:sz w:val="18"/>
          <w:szCs w:val="18"/>
        </w:rPr>
      </w:pPr>
    </w:p>
    <w:p w:rsidR="002E0437" w:rsidRPr="00915448" w:rsidRDefault="002E0437" w:rsidP="00E3413E">
      <w:pPr>
        <w:tabs>
          <w:tab w:val="left" w:pos="426"/>
          <w:tab w:val="left" w:pos="3976"/>
        </w:tabs>
        <w:ind w:left="0" w:right="-142" w:firstLine="567"/>
        <w:jc w:val="left"/>
        <w:rPr>
          <w:sz w:val="18"/>
          <w:szCs w:val="18"/>
        </w:rPr>
      </w:pPr>
    </w:p>
    <w:p w:rsidR="00915448" w:rsidRPr="00915448" w:rsidRDefault="00915448" w:rsidP="00915448">
      <w:pPr>
        <w:tabs>
          <w:tab w:val="left" w:pos="426"/>
          <w:tab w:val="left" w:pos="3976"/>
        </w:tabs>
        <w:ind w:left="0" w:right="-142" w:firstLine="0"/>
        <w:jc w:val="left"/>
        <w:rPr>
          <w:sz w:val="18"/>
          <w:szCs w:val="18"/>
        </w:rPr>
      </w:pPr>
    </w:p>
    <w:p w:rsidR="00915448" w:rsidRPr="00915448" w:rsidRDefault="00915448" w:rsidP="00915448">
      <w:pPr>
        <w:tabs>
          <w:tab w:val="left" w:pos="426"/>
          <w:tab w:val="left" w:pos="3976"/>
        </w:tabs>
        <w:ind w:left="0" w:right="-142" w:firstLine="0"/>
        <w:jc w:val="left"/>
        <w:rPr>
          <w:sz w:val="18"/>
          <w:szCs w:val="18"/>
        </w:rPr>
      </w:pPr>
    </w:p>
    <w:p w:rsidR="00915448" w:rsidRPr="00915448" w:rsidRDefault="00915448" w:rsidP="00915448">
      <w:pPr>
        <w:tabs>
          <w:tab w:val="left" w:pos="426"/>
          <w:tab w:val="left" w:pos="3976"/>
        </w:tabs>
        <w:ind w:left="0" w:right="-142" w:firstLine="0"/>
        <w:jc w:val="left"/>
        <w:rPr>
          <w:sz w:val="18"/>
          <w:szCs w:val="18"/>
        </w:rPr>
      </w:pPr>
    </w:p>
    <w:p w:rsidR="00915448" w:rsidRPr="00915448" w:rsidRDefault="00915448" w:rsidP="00915448">
      <w:pPr>
        <w:tabs>
          <w:tab w:val="left" w:pos="426"/>
          <w:tab w:val="left" w:pos="3976"/>
        </w:tabs>
        <w:ind w:left="0" w:right="-142" w:firstLine="0"/>
        <w:jc w:val="left"/>
        <w:rPr>
          <w:sz w:val="18"/>
          <w:szCs w:val="18"/>
        </w:rPr>
      </w:pPr>
    </w:p>
    <w:p w:rsidR="00915448" w:rsidRDefault="00915448" w:rsidP="00DB38B1">
      <w:pPr>
        <w:tabs>
          <w:tab w:val="left" w:pos="426"/>
          <w:tab w:val="left" w:pos="3976"/>
        </w:tabs>
        <w:ind w:left="0" w:right="-142" w:firstLine="0"/>
        <w:jc w:val="left"/>
        <w:rPr>
          <w:sz w:val="18"/>
          <w:szCs w:val="18"/>
        </w:rPr>
      </w:pPr>
    </w:p>
    <w:p w:rsidR="00435086" w:rsidRDefault="00435086" w:rsidP="00294B0D">
      <w:pPr>
        <w:tabs>
          <w:tab w:val="left" w:pos="426"/>
          <w:tab w:val="left" w:pos="3976"/>
        </w:tabs>
        <w:ind w:left="0" w:right="-142" w:firstLine="426"/>
        <w:jc w:val="center"/>
        <w:rPr>
          <w:sz w:val="18"/>
          <w:szCs w:val="18"/>
        </w:rPr>
      </w:pPr>
    </w:p>
    <w:p w:rsidR="000D0B5C" w:rsidRDefault="000D0B5C" w:rsidP="000D0B5C">
      <w:pPr>
        <w:tabs>
          <w:tab w:val="left" w:pos="426"/>
          <w:tab w:val="left" w:pos="3976"/>
        </w:tabs>
        <w:ind w:left="1134" w:right="-142" w:hanging="1134"/>
        <w:rPr>
          <w:sz w:val="18"/>
          <w:szCs w:val="18"/>
        </w:rPr>
      </w:pPr>
    </w:p>
    <w:p w:rsidR="000C57DF" w:rsidRPr="00394426" w:rsidRDefault="000C57DF" w:rsidP="0044575E">
      <w:pPr>
        <w:tabs>
          <w:tab w:val="left" w:pos="0"/>
          <w:tab w:val="left" w:pos="3976"/>
        </w:tabs>
        <w:ind w:right="282"/>
        <w:jc w:val="left"/>
        <w:rPr>
          <w:bCs/>
          <w:sz w:val="18"/>
          <w:szCs w:val="18"/>
        </w:rPr>
      </w:pPr>
    </w:p>
    <w:sectPr w:rsidR="000C57DF" w:rsidRPr="00394426" w:rsidSect="00915448">
      <w:pgSz w:w="11906" w:h="16838"/>
      <w:pgMar w:top="993" w:right="849"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F51" w:rsidRDefault="00232F51" w:rsidP="00BD744E">
      <w:r>
        <w:separator/>
      </w:r>
    </w:p>
  </w:endnote>
  <w:endnote w:type="continuationSeparator" w:id="0">
    <w:p w:rsidR="00232F51" w:rsidRDefault="00232F5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F51" w:rsidRDefault="00232F51" w:rsidP="00BD744E">
      <w:r>
        <w:separator/>
      </w:r>
    </w:p>
  </w:footnote>
  <w:footnote w:type="continuationSeparator" w:id="0">
    <w:p w:rsidR="00232F51" w:rsidRDefault="00232F5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5">
    <w:nsid w:val="63200779"/>
    <w:multiLevelType w:val="hybridMultilevel"/>
    <w:tmpl w:val="B9D81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4"/>
  </w:num>
  <w:num w:numId="10">
    <w:abstractNumId w:val="11"/>
  </w:num>
  <w:num w:numId="11">
    <w:abstractNumId w:val="12"/>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0DA"/>
    <w:rsid w:val="00067B51"/>
    <w:rsid w:val="00067C0A"/>
    <w:rsid w:val="00070161"/>
    <w:rsid w:val="000701E9"/>
    <w:rsid w:val="0007059B"/>
    <w:rsid w:val="000709CE"/>
    <w:rsid w:val="00071B52"/>
    <w:rsid w:val="00071CA3"/>
    <w:rsid w:val="00071E07"/>
    <w:rsid w:val="00071F87"/>
    <w:rsid w:val="00071FCE"/>
    <w:rsid w:val="000732AA"/>
    <w:rsid w:val="0007332D"/>
    <w:rsid w:val="00073419"/>
    <w:rsid w:val="00073502"/>
    <w:rsid w:val="0007383A"/>
    <w:rsid w:val="00073ECB"/>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36D0"/>
    <w:rsid w:val="000C41D7"/>
    <w:rsid w:val="000C48DB"/>
    <w:rsid w:val="000C4D39"/>
    <w:rsid w:val="000C50F9"/>
    <w:rsid w:val="000C5105"/>
    <w:rsid w:val="000C57DF"/>
    <w:rsid w:val="000C5B17"/>
    <w:rsid w:val="000C6191"/>
    <w:rsid w:val="000C6C08"/>
    <w:rsid w:val="000C737C"/>
    <w:rsid w:val="000D004E"/>
    <w:rsid w:val="000D0B5C"/>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37F7"/>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091"/>
    <w:rsid w:val="00110306"/>
    <w:rsid w:val="00110C08"/>
    <w:rsid w:val="00111264"/>
    <w:rsid w:val="00111E21"/>
    <w:rsid w:val="00112A24"/>
    <w:rsid w:val="00112E74"/>
    <w:rsid w:val="00113573"/>
    <w:rsid w:val="001137B0"/>
    <w:rsid w:val="00114060"/>
    <w:rsid w:val="0011412A"/>
    <w:rsid w:val="00114865"/>
    <w:rsid w:val="001149CB"/>
    <w:rsid w:val="00116262"/>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BDA"/>
    <w:rsid w:val="00133DE6"/>
    <w:rsid w:val="00134A76"/>
    <w:rsid w:val="0013505D"/>
    <w:rsid w:val="001356CC"/>
    <w:rsid w:val="00135F8C"/>
    <w:rsid w:val="001363AD"/>
    <w:rsid w:val="0013649B"/>
    <w:rsid w:val="00136B27"/>
    <w:rsid w:val="00136BEE"/>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4B0D"/>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289"/>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2F51"/>
    <w:rsid w:val="002335CD"/>
    <w:rsid w:val="00233CAD"/>
    <w:rsid w:val="00233EC8"/>
    <w:rsid w:val="00234517"/>
    <w:rsid w:val="00234924"/>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14B"/>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437"/>
    <w:rsid w:val="002E0C88"/>
    <w:rsid w:val="002E0FB2"/>
    <w:rsid w:val="002E133F"/>
    <w:rsid w:val="002E1B18"/>
    <w:rsid w:val="002E258D"/>
    <w:rsid w:val="002E29AC"/>
    <w:rsid w:val="002E29B2"/>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4A54"/>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22B"/>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426"/>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4B8F"/>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086"/>
    <w:rsid w:val="00435BEF"/>
    <w:rsid w:val="00436F79"/>
    <w:rsid w:val="00436FAD"/>
    <w:rsid w:val="004377FE"/>
    <w:rsid w:val="004401CB"/>
    <w:rsid w:val="004409B0"/>
    <w:rsid w:val="00440EC1"/>
    <w:rsid w:val="004422A9"/>
    <w:rsid w:val="00442837"/>
    <w:rsid w:val="004429BB"/>
    <w:rsid w:val="00442AC8"/>
    <w:rsid w:val="00442D1D"/>
    <w:rsid w:val="00442E97"/>
    <w:rsid w:val="00443055"/>
    <w:rsid w:val="0044306F"/>
    <w:rsid w:val="004432BF"/>
    <w:rsid w:val="00443732"/>
    <w:rsid w:val="00443E1B"/>
    <w:rsid w:val="004442C3"/>
    <w:rsid w:val="004447D1"/>
    <w:rsid w:val="00444B25"/>
    <w:rsid w:val="004453A5"/>
    <w:rsid w:val="0044575E"/>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1FB7"/>
    <w:rsid w:val="00562BC3"/>
    <w:rsid w:val="00563613"/>
    <w:rsid w:val="00563667"/>
    <w:rsid w:val="00563DC5"/>
    <w:rsid w:val="00564807"/>
    <w:rsid w:val="00564CB2"/>
    <w:rsid w:val="00564F6D"/>
    <w:rsid w:val="005655AE"/>
    <w:rsid w:val="005655C1"/>
    <w:rsid w:val="00565C51"/>
    <w:rsid w:val="005669D8"/>
    <w:rsid w:val="005670E0"/>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AE7"/>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2B77"/>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C7E45"/>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92E"/>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B63"/>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06C"/>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3"/>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0BE0"/>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070"/>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C58"/>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0F"/>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77D03"/>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2F3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2F6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448"/>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3AC"/>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3D9"/>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6F91"/>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A7E0B"/>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187"/>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01"/>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2F0"/>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1F1C"/>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54E"/>
    <w:rsid w:val="00A94972"/>
    <w:rsid w:val="00A94A0A"/>
    <w:rsid w:val="00A94EE9"/>
    <w:rsid w:val="00A95187"/>
    <w:rsid w:val="00A954CE"/>
    <w:rsid w:val="00A95705"/>
    <w:rsid w:val="00A960B7"/>
    <w:rsid w:val="00A96423"/>
    <w:rsid w:val="00A97078"/>
    <w:rsid w:val="00A97699"/>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1DC"/>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48E"/>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045"/>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C49"/>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2325"/>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39A"/>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1E03"/>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3DC3"/>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1A0"/>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4D5"/>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8B1"/>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85E"/>
    <w:rsid w:val="00E3194F"/>
    <w:rsid w:val="00E31A72"/>
    <w:rsid w:val="00E31EC7"/>
    <w:rsid w:val="00E32C5D"/>
    <w:rsid w:val="00E33730"/>
    <w:rsid w:val="00E338EC"/>
    <w:rsid w:val="00E33BF4"/>
    <w:rsid w:val="00E33F7F"/>
    <w:rsid w:val="00E34018"/>
    <w:rsid w:val="00E3413E"/>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24AC"/>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87F69"/>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5EF"/>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1EC5"/>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0D11"/>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19E"/>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6E8"/>
    <w:rsid w:val="00F4179F"/>
    <w:rsid w:val="00F41F97"/>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4F3F"/>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69A7"/>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1FCB"/>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5410"/>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261"/>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561FB7"/>
  </w:style>
  <w:style w:type="table" w:customStyle="1" w:styleId="TableStyle080">
    <w:name w:val="TableStyle080"/>
    <w:rsid w:val="00561FB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9">
    <w:name w:val="TableStyle159"/>
    <w:rsid w:val="00561FB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5">
    <w:name w:val="TableStyle0125"/>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561FB7"/>
  </w:style>
  <w:style w:type="table" w:customStyle="1" w:styleId="TableStyle0220">
    <w:name w:val="TableStyle0220"/>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9">
    <w:name w:val="TableStyle1119"/>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561FB7"/>
  </w:style>
  <w:style w:type="table" w:customStyle="1" w:styleId="TableStyle1216">
    <w:name w:val="TableStyle1216"/>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6">
    <w:name w:val="TableStyle3216"/>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561FB7"/>
  </w:style>
  <w:style w:type="table" w:customStyle="1" w:styleId="1040">
    <w:name w:val="Сетка таблицы104"/>
    <w:basedOn w:val="a8"/>
    <w:next w:val="aa"/>
    <w:uiPriority w:val="59"/>
    <w:rsid w:val="00561FB7"/>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561FB7"/>
  </w:style>
  <w:style w:type="table" w:customStyle="1" w:styleId="TableStyle080">
    <w:name w:val="TableStyle080"/>
    <w:rsid w:val="00561FB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9">
    <w:name w:val="TableStyle159"/>
    <w:rsid w:val="00561FB7"/>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5">
    <w:name w:val="TableStyle0125"/>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561FB7"/>
  </w:style>
  <w:style w:type="table" w:customStyle="1" w:styleId="TableStyle0220">
    <w:name w:val="TableStyle0220"/>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9">
    <w:name w:val="TableStyle1119"/>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561FB7"/>
  </w:style>
  <w:style w:type="table" w:customStyle="1" w:styleId="TableStyle1216">
    <w:name w:val="TableStyle1216"/>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6">
    <w:name w:val="TableStyle3216"/>
    <w:rsid w:val="00561FB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561FB7"/>
  </w:style>
  <w:style w:type="table" w:customStyle="1" w:styleId="1040">
    <w:name w:val="Сетка таблицы104"/>
    <w:basedOn w:val="a8"/>
    <w:next w:val="aa"/>
    <w:uiPriority w:val="59"/>
    <w:rsid w:val="00561FB7"/>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C26F51-6D9D-4E29-B50C-B7B2AC872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TotalTime>
  <Pages>37</Pages>
  <Words>15278</Words>
  <Characters>87087</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66</cp:revision>
  <cp:lastPrinted>2019-12-26T07:15:00Z</cp:lastPrinted>
  <dcterms:created xsi:type="dcterms:W3CDTF">2024-03-07T04:42:00Z</dcterms:created>
  <dcterms:modified xsi:type="dcterms:W3CDTF">2024-12-23T07:22:00Z</dcterms:modified>
</cp:coreProperties>
</file>