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header10.xml" ContentType="application/vnd.openxmlformats-officedocument.wordprocessingml.head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header12.xml" ContentType="application/vnd.openxmlformats-officedocument.wordprocessingml.header+xml"/>
  <Override PartName="/word/footer10.xml" ContentType="application/vnd.openxmlformats-officedocument.wordprocessingml.footer+xml"/>
  <Override PartName="/word/header13.xml" ContentType="application/vnd.openxmlformats-officedocument.wordprocessingml.header+xml"/>
  <Override PartName="/word/footer11.xml" ContentType="application/vnd.openxmlformats-officedocument.wordprocessingml.footer+xml"/>
  <Override PartName="/word/header14.xml" ContentType="application/vnd.openxmlformats-officedocument.wordprocessingml.header+xml"/>
  <Override PartName="/word/footer12.xml" ContentType="application/vnd.openxmlformats-officedocument.wordprocessingml.footer+xml"/>
  <Override PartName="/word/header15.xml" ContentType="application/vnd.openxmlformats-officedocument.wordprocessingml.head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F40D61" w:rsidP="0003626A">
      <w:pPr>
        <w:pStyle w:val="afffffff7"/>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33.8pt;margin-top:10.05pt;width:562.75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294B0D">
      <w:pPr>
        <w:ind w:left="0" w:right="142" w:firstLine="426"/>
        <w:rPr>
          <w:sz w:val="18"/>
          <w:szCs w:val="18"/>
        </w:rPr>
      </w:pPr>
    </w:p>
    <w:p w:rsidR="00510221" w:rsidRPr="006A464D" w:rsidRDefault="00510221" w:rsidP="00294B0D">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54"/>
        <w:gridCol w:w="7260"/>
      </w:tblGrid>
      <w:tr w:rsidR="00510221" w:rsidRPr="006A464D" w:rsidTr="00276511">
        <w:trPr>
          <w:trHeight w:val="852"/>
        </w:trPr>
        <w:tc>
          <w:tcPr>
            <w:tcW w:w="2558" w:type="dxa"/>
            <w:tcBorders>
              <w:top w:val="nil"/>
              <w:left w:val="nil"/>
              <w:bottom w:val="nil"/>
              <w:right w:val="nil"/>
            </w:tcBorders>
          </w:tcPr>
          <w:p w:rsidR="0067748A" w:rsidRDefault="002D14D9" w:rsidP="001F3475">
            <w:pPr>
              <w:tabs>
                <w:tab w:val="left" w:pos="4384"/>
              </w:tabs>
              <w:ind w:left="0" w:right="142" w:firstLine="426"/>
              <w:jc w:val="center"/>
              <w:rPr>
                <w:i/>
                <w:sz w:val="18"/>
                <w:szCs w:val="18"/>
              </w:rPr>
            </w:pPr>
            <w:r>
              <w:rPr>
                <w:i/>
                <w:sz w:val="18"/>
                <w:szCs w:val="18"/>
              </w:rPr>
              <w:t>28</w:t>
            </w:r>
            <w:r w:rsidR="005204C6">
              <w:rPr>
                <w:i/>
                <w:sz w:val="18"/>
                <w:szCs w:val="18"/>
              </w:rPr>
              <w:t xml:space="preserve"> </w:t>
            </w:r>
            <w:r>
              <w:rPr>
                <w:i/>
                <w:sz w:val="18"/>
                <w:szCs w:val="18"/>
              </w:rPr>
              <w:t>Июля</w:t>
            </w:r>
          </w:p>
          <w:p w:rsidR="002A0101" w:rsidRDefault="0076694B" w:rsidP="002A7624">
            <w:pPr>
              <w:tabs>
                <w:tab w:val="left" w:pos="4384"/>
              </w:tabs>
              <w:ind w:left="0" w:right="142" w:firstLine="426"/>
              <w:jc w:val="center"/>
              <w:rPr>
                <w:i/>
                <w:sz w:val="18"/>
                <w:szCs w:val="18"/>
              </w:rPr>
            </w:pPr>
            <w:r>
              <w:rPr>
                <w:i/>
                <w:sz w:val="18"/>
                <w:szCs w:val="18"/>
              </w:rPr>
              <w:t>202</w:t>
            </w:r>
            <w:r w:rsidR="005204C6">
              <w:rPr>
                <w:i/>
                <w:sz w:val="18"/>
                <w:szCs w:val="18"/>
              </w:rPr>
              <w:t>5</w:t>
            </w:r>
            <w:r w:rsidR="00510221" w:rsidRPr="006A464D">
              <w:rPr>
                <w:i/>
                <w:sz w:val="18"/>
                <w:szCs w:val="18"/>
              </w:rPr>
              <w:t>г.</w:t>
            </w:r>
          </w:p>
          <w:p w:rsidR="00510221" w:rsidRPr="006A464D" w:rsidRDefault="002A0101" w:rsidP="002D14D9">
            <w:pPr>
              <w:tabs>
                <w:tab w:val="left" w:pos="4384"/>
              </w:tabs>
              <w:ind w:left="0" w:right="142" w:firstLine="426"/>
              <w:jc w:val="center"/>
              <w:rPr>
                <w:b/>
                <w:i/>
                <w:sz w:val="18"/>
                <w:szCs w:val="18"/>
              </w:rPr>
            </w:pPr>
            <w:r>
              <w:rPr>
                <w:i/>
                <w:sz w:val="18"/>
                <w:szCs w:val="18"/>
              </w:rPr>
              <w:t>№</w:t>
            </w:r>
            <w:r w:rsidR="00510221" w:rsidRPr="006A464D">
              <w:rPr>
                <w:b/>
                <w:i/>
                <w:sz w:val="18"/>
                <w:szCs w:val="18"/>
              </w:rPr>
              <w:t xml:space="preserve"> </w:t>
            </w:r>
            <w:r w:rsidR="002D14D9">
              <w:rPr>
                <w:b/>
                <w:i/>
                <w:sz w:val="18"/>
                <w:szCs w:val="18"/>
              </w:rPr>
              <w:t>23</w:t>
            </w:r>
          </w:p>
        </w:tc>
        <w:tc>
          <w:tcPr>
            <w:tcW w:w="7617" w:type="dxa"/>
            <w:tcBorders>
              <w:top w:val="nil"/>
              <w:left w:val="nil"/>
              <w:bottom w:val="nil"/>
              <w:right w:val="nil"/>
            </w:tcBorders>
          </w:tcPr>
          <w:p w:rsidR="00510221" w:rsidRPr="006A464D" w:rsidRDefault="00510221" w:rsidP="00294B0D">
            <w:pPr>
              <w:tabs>
                <w:tab w:val="left" w:pos="4384"/>
              </w:tabs>
              <w:ind w:left="0" w:right="142" w:firstLine="426"/>
              <w:rPr>
                <w:sz w:val="18"/>
                <w:szCs w:val="18"/>
              </w:rPr>
            </w:pPr>
          </w:p>
          <w:p w:rsidR="00510221" w:rsidRPr="006A464D" w:rsidRDefault="00510221" w:rsidP="00294B0D">
            <w:pPr>
              <w:tabs>
                <w:tab w:val="left" w:pos="4384"/>
              </w:tabs>
              <w:ind w:left="0" w:right="142" w:firstLine="426"/>
              <w:rPr>
                <w:b/>
                <w:i/>
                <w:sz w:val="18"/>
                <w:szCs w:val="18"/>
              </w:rPr>
            </w:pPr>
            <w:r w:rsidRPr="006A464D">
              <w:rPr>
                <w:b/>
                <w:i/>
                <w:sz w:val="18"/>
                <w:szCs w:val="18"/>
              </w:rPr>
              <w:t xml:space="preserve">Учредитель газеты – администрация Хомутовского </w:t>
            </w:r>
          </w:p>
          <w:p w:rsidR="00510221" w:rsidRPr="006A464D" w:rsidRDefault="00510221" w:rsidP="00294B0D">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294B0D">
      <w:pPr>
        <w:tabs>
          <w:tab w:val="left" w:pos="4384"/>
        </w:tabs>
        <w:ind w:left="0" w:right="142" w:firstLine="426"/>
        <w:rPr>
          <w:i/>
          <w:sz w:val="18"/>
          <w:szCs w:val="18"/>
        </w:rPr>
      </w:pPr>
      <w:r w:rsidRPr="006A464D">
        <w:rPr>
          <w:i/>
          <w:sz w:val="18"/>
          <w:szCs w:val="18"/>
        </w:rPr>
        <w:t>Цена: бесплатно</w:t>
      </w:r>
    </w:p>
    <w:p w:rsidR="00510221" w:rsidRPr="006A464D" w:rsidRDefault="00510221" w:rsidP="00294B0D">
      <w:pPr>
        <w:tabs>
          <w:tab w:val="left" w:pos="4384"/>
        </w:tabs>
        <w:ind w:left="0" w:right="142" w:firstLine="426"/>
        <w:rPr>
          <w:i/>
          <w:sz w:val="18"/>
          <w:szCs w:val="18"/>
        </w:rPr>
      </w:pPr>
    </w:p>
    <w:p w:rsidR="00510221" w:rsidRPr="006A464D" w:rsidRDefault="00510221" w:rsidP="00294B0D">
      <w:pPr>
        <w:ind w:left="0"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7A36E0AF" wp14:editId="26568506">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FD22FE" w:rsidRPr="00FD22FE" w:rsidRDefault="00FD22FE" w:rsidP="00294B0D">
      <w:pPr>
        <w:tabs>
          <w:tab w:val="left" w:pos="426"/>
          <w:tab w:val="left" w:pos="3976"/>
        </w:tabs>
        <w:ind w:left="0" w:right="-142" w:firstLine="426"/>
        <w:jc w:val="center"/>
        <w:rPr>
          <w:sz w:val="18"/>
          <w:szCs w:val="18"/>
        </w:rPr>
      </w:pPr>
    </w:p>
    <w:p w:rsidR="00175687" w:rsidRPr="00175687" w:rsidRDefault="00175687" w:rsidP="00175687">
      <w:pPr>
        <w:tabs>
          <w:tab w:val="left" w:pos="426"/>
          <w:tab w:val="left" w:pos="3976"/>
        </w:tabs>
        <w:ind w:left="0" w:right="-142" w:firstLine="426"/>
        <w:jc w:val="center"/>
        <w:rPr>
          <w:sz w:val="18"/>
          <w:szCs w:val="18"/>
        </w:rPr>
      </w:pPr>
    </w:p>
    <w:p w:rsidR="00175687" w:rsidRPr="008C4EB3" w:rsidRDefault="00175687" w:rsidP="008C4EB3">
      <w:pPr>
        <w:tabs>
          <w:tab w:val="left" w:pos="426"/>
          <w:tab w:val="left" w:pos="3976"/>
        </w:tabs>
        <w:ind w:left="0" w:right="-142" w:firstLine="567"/>
        <w:rPr>
          <w:sz w:val="18"/>
          <w:szCs w:val="18"/>
        </w:rPr>
      </w:pPr>
    </w:p>
    <w:p w:rsidR="008C4EB3" w:rsidRPr="008C4EB3" w:rsidRDefault="008C4EB3" w:rsidP="008C4EB3">
      <w:pPr>
        <w:tabs>
          <w:tab w:val="left" w:pos="426"/>
          <w:tab w:val="left" w:pos="3976"/>
        </w:tabs>
        <w:ind w:left="0" w:right="-142" w:firstLine="567"/>
        <w:rPr>
          <w:b/>
          <w:sz w:val="18"/>
          <w:szCs w:val="18"/>
        </w:rPr>
      </w:pPr>
      <w:bookmarkStart w:id="0" w:name="OLE_LINK1"/>
      <w:r w:rsidRPr="008C4EB3">
        <w:rPr>
          <w:b/>
          <w:noProof/>
          <w:sz w:val="18"/>
          <w:szCs w:val="18"/>
        </w:rPr>
        <w:drawing>
          <wp:anchor distT="0" distB="0" distL="114300" distR="114300" simplePos="0" relativeHeight="251665408" behindDoc="1" locked="0" layoutInCell="1" allowOverlap="1" wp14:anchorId="7BF9F4F2" wp14:editId="3F36CFB1">
            <wp:simplePos x="0" y="0"/>
            <wp:positionH relativeFrom="column">
              <wp:posOffset>-23495</wp:posOffset>
            </wp:positionH>
            <wp:positionV relativeFrom="paragraph">
              <wp:posOffset>-53975</wp:posOffset>
            </wp:positionV>
            <wp:extent cx="734060" cy="760095"/>
            <wp:effectExtent l="0" t="0" r="8890" b="1905"/>
            <wp:wrapTight wrapText="bothSides">
              <wp:wrapPolygon edited="0">
                <wp:start x="0" y="0"/>
                <wp:lineTo x="0" y="21113"/>
                <wp:lineTo x="21301" y="21113"/>
                <wp:lineTo x="21301" y="0"/>
                <wp:lineTo x="0" y="0"/>
              </wp:wrapPolygon>
            </wp:wrapTight>
            <wp:docPr id="11" name="Рисунок 11" descr="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Preview"/>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34060" cy="760095"/>
                    </a:xfrm>
                    <a:prstGeom prst="rect">
                      <a:avLst/>
                    </a:prstGeom>
                    <a:noFill/>
                    <a:ln>
                      <a:noFill/>
                    </a:ln>
                  </pic:spPr>
                </pic:pic>
              </a:graphicData>
            </a:graphic>
          </wp:anchor>
        </w:drawing>
      </w:r>
      <w:r w:rsidRPr="008C4EB3">
        <w:rPr>
          <w:b/>
          <w:sz w:val="18"/>
          <w:szCs w:val="18"/>
        </w:rPr>
        <w:t>Общество с ограниченной ответственностью</w:t>
      </w:r>
    </w:p>
    <w:p w:rsidR="008C4EB3" w:rsidRPr="008C4EB3" w:rsidRDefault="008C4EB3" w:rsidP="008C4EB3">
      <w:pPr>
        <w:tabs>
          <w:tab w:val="left" w:pos="426"/>
          <w:tab w:val="left" w:pos="3976"/>
        </w:tabs>
        <w:ind w:left="0" w:right="-142" w:firstLine="567"/>
        <w:rPr>
          <w:b/>
          <w:bCs/>
          <w:iCs/>
          <w:sz w:val="18"/>
          <w:szCs w:val="18"/>
        </w:rPr>
      </w:pPr>
      <w:r w:rsidRPr="008C4EB3">
        <w:rPr>
          <w:b/>
          <w:bCs/>
          <w:iCs/>
          <w:sz w:val="18"/>
          <w:szCs w:val="18"/>
        </w:rPr>
        <w:t>«Проектно-планировочная мастерская «Мастер-План»</w:t>
      </w:r>
    </w:p>
    <w:p w:rsidR="008C4EB3" w:rsidRPr="008C4EB3" w:rsidRDefault="008C4EB3" w:rsidP="008C4EB3">
      <w:pPr>
        <w:tabs>
          <w:tab w:val="left" w:pos="426"/>
          <w:tab w:val="left" w:pos="3976"/>
        </w:tabs>
        <w:ind w:left="0" w:right="-142" w:firstLine="567"/>
        <w:rPr>
          <w:b/>
          <w:sz w:val="18"/>
          <w:szCs w:val="18"/>
        </w:rPr>
      </w:pPr>
    </w:p>
    <w:tbl>
      <w:tblPr>
        <w:tblW w:w="0" w:type="auto"/>
        <w:jc w:val="center"/>
        <w:tblLook w:val="04A0" w:firstRow="1" w:lastRow="0" w:firstColumn="1" w:lastColumn="0" w:noHBand="0" w:noVBand="1"/>
      </w:tblPr>
      <w:tblGrid>
        <w:gridCol w:w="8432"/>
      </w:tblGrid>
      <w:tr w:rsidR="008C4EB3" w:rsidRPr="008C4EB3" w:rsidTr="008C4EB3">
        <w:trPr>
          <w:jc w:val="center"/>
        </w:trPr>
        <w:tc>
          <w:tcPr>
            <w:tcW w:w="8891" w:type="dxa"/>
          </w:tcPr>
          <w:p w:rsidR="008C4EB3" w:rsidRPr="008C4EB3" w:rsidRDefault="008C4EB3" w:rsidP="008C4EB3">
            <w:pPr>
              <w:tabs>
                <w:tab w:val="left" w:pos="426"/>
                <w:tab w:val="left" w:pos="3976"/>
              </w:tabs>
              <w:ind w:left="0" w:right="-142" w:firstLine="567"/>
              <w:rPr>
                <w:sz w:val="18"/>
                <w:szCs w:val="18"/>
              </w:rPr>
            </w:pPr>
            <w:r w:rsidRPr="008C4EB3">
              <w:rPr>
                <w:sz w:val="18"/>
                <w:szCs w:val="18"/>
              </w:rPr>
              <w:t>Регистрационный номер в реестре</w:t>
            </w:r>
          </w:p>
          <w:p w:rsidR="008C4EB3" w:rsidRPr="008C4EB3" w:rsidRDefault="008C4EB3" w:rsidP="008C4EB3">
            <w:pPr>
              <w:tabs>
                <w:tab w:val="left" w:pos="426"/>
                <w:tab w:val="left" w:pos="3976"/>
              </w:tabs>
              <w:ind w:left="0" w:right="-142" w:firstLine="567"/>
              <w:rPr>
                <w:sz w:val="18"/>
                <w:szCs w:val="18"/>
              </w:rPr>
            </w:pPr>
            <w:r w:rsidRPr="008C4EB3">
              <w:rPr>
                <w:sz w:val="18"/>
                <w:szCs w:val="18"/>
              </w:rPr>
              <w:t>№ 0049-2009-1073808024850-П-52 от 11.12.2009г.</w:t>
            </w:r>
          </w:p>
          <w:p w:rsidR="008C4EB3" w:rsidRPr="008C4EB3" w:rsidRDefault="008C4EB3" w:rsidP="008C4EB3">
            <w:pPr>
              <w:tabs>
                <w:tab w:val="left" w:pos="426"/>
                <w:tab w:val="left" w:pos="3976"/>
              </w:tabs>
              <w:ind w:left="0" w:right="-142" w:firstLine="567"/>
              <w:rPr>
                <w:sz w:val="18"/>
                <w:szCs w:val="18"/>
              </w:rPr>
            </w:pPr>
            <w:r w:rsidRPr="008C4EB3">
              <w:rPr>
                <w:sz w:val="18"/>
                <w:szCs w:val="18"/>
              </w:rPr>
              <w:t>Ассоциации саморегулируемой организации</w:t>
            </w:r>
          </w:p>
          <w:p w:rsidR="008C4EB3" w:rsidRPr="008C4EB3" w:rsidRDefault="008C4EB3" w:rsidP="008C4EB3">
            <w:pPr>
              <w:tabs>
                <w:tab w:val="left" w:pos="426"/>
                <w:tab w:val="left" w:pos="3976"/>
              </w:tabs>
              <w:ind w:left="0" w:right="-142" w:firstLine="567"/>
              <w:rPr>
                <w:sz w:val="18"/>
                <w:szCs w:val="18"/>
              </w:rPr>
            </w:pPr>
            <w:r w:rsidRPr="008C4EB3">
              <w:rPr>
                <w:sz w:val="18"/>
                <w:szCs w:val="18"/>
              </w:rPr>
              <w:t>«Байкальское общество архитекторов и инженеров»</w:t>
            </w:r>
          </w:p>
        </w:tc>
      </w:tr>
      <w:tr w:rsidR="008C4EB3" w:rsidRPr="008C4EB3" w:rsidTr="008C4EB3">
        <w:trPr>
          <w:jc w:val="center"/>
        </w:trPr>
        <w:tc>
          <w:tcPr>
            <w:tcW w:w="8891" w:type="dxa"/>
          </w:tcPr>
          <w:p w:rsidR="008C4EB3" w:rsidRPr="008C4EB3" w:rsidRDefault="008C4EB3" w:rsidP="008C4EB3">
            <w:pPr>
              <w:tabs>
                <w:tab w:val="left" w:pos="426"/>
                <w:tab w:val="left" w:pos="3976"/>
              </w:tabs>
              <w:ind w:left="0" w:right="-142" w:firstLine="567"/>
              <w:rPr>
                <w:sz w:val="18"/>
                <w:szCs w:val="18"/>
              </w:rPr>
            </w:pPr>
          </w:p>
          <w:p w:rsidR="008C4EB3" w:rsidRPr="008C4EB3" w:rsidRDefault="008C4EB3" w:rsidP="008C4EB3">
            <w:pPr>
              <w:tabs>
                <w:tab w:val="left" w:pos="426"/>
                <w:tab w:val="left" w:pos="3976"/>
              </w:tabs>
              <w:ind w:left="0" w:right="-142" w:firstLine="567"/>
              <w:rPr>
                <w:sz w:val="18"/>
                <w:szCs w:val="18"/>
              </w:rPr>
            </w:pPr>
            <w:r w:rsidRPr="008C4EB3">
              <w:rPr>
                <w:sz w:val="18"/>
                <w:szCs w:val="18"/>
              </w:rPr>
              <w:t xml:space="preserve">Заказчик – Администрация Хомутовского муниципального образования </w:t>
            </w:r>
          </w:p>
        </w:tc>
      </w:tr>
    </w:tbl>
    <w:p w:rsidR="008C4EB3" w:rsidRPr="008C4EB3" w:rsidRDefault="008C4EB3" w:rsidP="008C4EB3">
      <w:pPr>
        <w:tabs>
          <w:tab w:val="left" w:pos="426"/>
          <w:tab w:val="left" w:pos="3976"/>
        </w:tabs>
        <w:ind w:left="0" w:right="-142" w:firstLine="567"/>
        <w:rPr>
          <w:sz w:val="18"/>
          <w:szCs w:val="18"/>
        </w:rPr>
      </w:pPr>
    </w:p>
    <w:p w:rsidR="008C4EB3" w:rsidRPr="008C4EB3" w:rsidRDefault="008C4EB3" w:rsidP="008C4EB3">
      <w:pPr>
        <w:tabs>
          <w:tab w:val="left" w:pos="426"/>
          <w:tab w:val="left" w:pos="3976"/>
        </w:tabs>
        <w:ind w:left="0" w:right="-142" w:firstLine="567"/>
        <w:rPr>
          <w:sz w:val="18"/>
          <w:szCs w:val="18"/>
        </w:rPr>
      </w:pPr>
    </w:p>
    <w:p w:rsidR="008C4EB3" w:rsidRPr="008C4EB3" w:rsidRDefault="008C4EB3" w:rsidP="008C4EB3">
      <w:pPr>
        <w:tabs>
          <w:tab w:val="left" w:pos="426"/>
          <w:tab w:val="left" w:pos="3976"/>
        </w:tabs>
        <w:ind w:left="0" w:right="-142" w:firstLine="567"/>
        <w:rPr>
          <w:sz w:val="18"/>
          <w:szCs w:val="18"/>
        </w:rPr>
      </w:pPr>
    </w:p>
    <w:p w:rsidR="008C4EB3" w:rsidRPr="008C4EB3" w:rsidRDefault="008C4EB3" w:rsidP="008C4EB3">
      <w:pPr>
        <w:tabs>
          <w:tab w:val="left" w:pos="426"/>
          <w:tab w:val="left" w:pos="3976"/>
        </w:tabs>
        <w:ind w:left="0" w:right="-142" w:firstLine="567"/>
        <w:rPr>
          <w:sz w:val="18"/>
          <w:szCs w:val="18"/>
        </w:rPr>
      </w:pPr>
    </w:p>
    <w:p w:rsidR="008C4EB3" w:rsidRPr="008C4EB3" w:rsidRDefault="008C4EB3" w:rsidP="008C4EB3">
      <w:pPr>
        <w:tabs>
          <w:tab w:val="left" w:pos="426"/>
          <w:tab w:val="left" w:pos="3976"/>
        </w:tabs>
        <w:ind w:left="0" w:right="-142" w:firstLine="567"/>
        <w:rPr>
          <w:sz w:val="18"/>
          <w:szCs w:val="18"/>
        </w:rPr>
      </w:pPr>
    </w:p>
    <w:p w:rsidR="008C4EB3" w:rsidRPr="008C4EB3" w:rsidRDefault="008C4EB3" w:rsidP="008C4EB3">
      <w:pPr>
        <w:tabs>
          <w:tab w:val="left" w:pos="426"/>
          <w:tab w:val="left" w:pos="3976"/>
        </w:tabs>
        <w:ind w:left="0" w:right="-142" w:firstLine="567"/>
        <w:rPr>
          <w:sz w:val="18"/>
          <w:szCs w:val="18"/>
        </w:rPr>
      </w:pPr>
    </w:p>
    <w:tbl>
      <w:tblPr>
        <w:tblW w:w="0" w:type="auto"/>
        <w:tblInd w:w="-459" w:type="dxa"/>
        <w:tblLook w:val="04A0" w:firstRow="1" w:lastRow="0" w:firstColumn="1" w:lastColumn="0" w:noHBand="0" w:noVBand="1"/>
      </w:tblPr>
      <w:tblGrid>
        <w:gridCol w:w="451"/>
        <w:gridCol w:w="9485"/>
        <w:gridCol w:w="237"/>
      </w:tblGrid>
      <w:tr w:rsidR="008C4EB3" w:rsidRPr="008C4EB3" w:rsidTr="008C4EB3">
        <w:tc>
          <w:tcPr>
            <w:tcW w:w="10314" w:type="dxa"/>
            <w:gridSpan w:val="3"/>
          </w:tcPr>
          <w:p w:rsidR="008C4EB3" w:rsidRPr="008C4EB3" w:rsidRDefault="008C4EB3" w:rsidP="008C4EB3">
            <w:pPr>
              <w:tabs>
                <w:tab w:val="left" w:pos="426"/>
                <w:tab w:val="left" w:pos="3976"/>
              </w:tabs>
              <w:ind w:left="0" w:right="-142" w:firstLine="567"/>
              <w:rPr>
                <w:b/>
                <w:sz w:val="18"/>
                <w:szCs w:val="18"/>
              </w:rPr>
            </w:pPr>
            <w:r w:rsidRPr="008C4EB3">
              <w:rPr>
                <w:b/>
                <w:sz w:val="18"/>
                <w:szCs w:val="18"/>
              </w:rPr>
              <w:t>ВНЕСЕНИЕ ИЗМЕНЕНИЙ В ПРАВИЛА ЗЕМЛЕПОЛЬЗОВАНИЯ И ЗАСТРОЙКИ ХОМУТОВСКОГО МУНИЦИПАЛЬНОГО ОБРАЗОВАНИЯ ИРКУТСКОГО РАЙОНА ИРКУТСКОЙ ОБЛАСТИ</w:t>
            </w:r>
          </w:p>
        </w:tc>
      </w:tr>
      <w:tr w:rsidR="008C4EB3" w:rsidRPr="008C4EB3" w:rsidTr="008C4EB3">
        <w:tblPrEx>
          <w:tblLook w:val="0000" w:firstRow="0" w:lastRow="0" w:firstColumn="0" w:lastColumn="0" w:noHBand="0" w:noVBand="0"/>
        </w:tblPrEx>
        <w:trPr>
          <w:gridBefore w:val="1"/>
          <w:gridAfter w:val="1"/>
          <w:wBefore w:w="457" w:type="dxa"/>
          <w:wAfter w:w="240" w:type="dxa"/>
          <w:trHeight w:val="1242"/>
        </w:trPr>
        <w:tc>
          <w:tcPr>
            <w:tcW w:w="9617" w:type="dxa"/>
            <w:vAlign w:val="center"/>
          </w:tcPr>
          <w:p w:rsidR="008C4EB3" w:rsidRPr="008C4EB3" w:rsidRDefault="008C4EB3" w:rsidP="008C4EB3">
            <w:pPr>
              <w:tabs>
                <w:tab w:val="left" w:pos="426"/>
                <w:tab w:val="left" w:pos="3976"/>
              </w:tabs>
              <w:ind w:left="0" w:right="-142" w:firstLine="567"/>
              <w:rPr>
                <w:i/>
                <w:sz w:val="18"/>
                <w:szCs w:val="18"/>
              </w:rPr>
            </w:pPr>
          </w:p>
          <w:p w:rsidR="008C4EB3" w:rsidRPr="008C4EB3" w:rsidRDefault="008C4EB3" w:rsidP="008C4EB3">
            <w:pPr>
              <w:tabs>
                <w:tab w:val="left" w:pos="426"/>
                <w:tab w:val="left" w:pos="3976"/>
              </w:tabs>
              <w:ind w:left="0" w:right="-142" w:firstLine="567"/>
              <w:rPr>
                <w:bCs/>
                <w:i/>
                <w:sz w:val="18"/>
                <w:szCs w:val="18"/>
              </w:rPr>
            </w:pPr>
          </w:p>
          <w:p w:rsidR="008C4EB3" w:rsidRPr="008C4EB3" w:rsidRDefault="008C4EB3" w:rsidP="008C4EB3">
            <w:pPr>
              <w:tabs>
                <w:tab w:val="left" w:pos="426"/>
                <w:tab w:val="left" w:pos="3976"/>
              </w:tabs>
              <w:ind w:left="0" w:right="-142" w:firstLine="567"/>
              <w:rPr>
                <w:bCs/>
                <w:i/>
                <w:sz w:val="18"/>
                <w:szCs w:val="18"/>
              </w:rPr>
            </w:pPr>
          </w:p>
          <w:p w:rsidR="008C4EB3" w:rsidRPr="008C4EB3" w:rsidRDefault="008C4EB3" w:rsidP="008C4EB3">
            <w:pPr>
              <w:tabs>
                <w:tab w:val="left" w:pos="426"/>
                <w:tab w:val="left" w:pos="3976"/>
              </w:tabs>
              <w:ind w:left="0" w:right="-142" w:firstLine="567"/>
              <w:rPr>
                <w:b/>
                <w:bCs/>
                <w:i/>
                <w:sz w:val="18"/>
                <w:szCs w:val="18"/>
              </w:rPr>
            </w:pPr>
          </w:p>
          <w:p w:rsidR="008C4EB3" w:rsidRPr="008C4EB3" w:rsidRDefault="008C4EB3" w:rsidP="008C4EB3">
            <w:pPr>
              <w:tabs>
                <w:tab w:val="left" w:pos="426"/>
                <w:tab w:val="left" w:pos="3976"/>
              </w:tabs>
              <w:ind w:left="0" w:right="-142" w:firstLine="567"/>
              <w:rPr>
                <w:b/>
                <w:bCs/>
                <w:i/>
                <w:sz w:val="18"/>
                <w:szCs w:val="18"/>
              </w:rPr>
            </w:pPr>
          </w:p>
        </w:tc>
      </w:tr>
    </w:tbl>
    <w:p w:rsidR="008C4EB3" w:rsidRPr="008C4EB3" w:rsidRDefault="008C4EB3" w:rsidP="008C4EB3">
      <w:pPr>
        <w:tabs>
          <w:tab w:val="left" w:pos="426"/>
          <w:tab w:val="left" w:pos="3976"/>
        </w:tabs>
        <w:ind w:left="0" w:right="-142" w:firstLine="567"/>
        <w:rPr>
          <w:b/>
          <w:sz w:val="18"/>
          <w:szCs w:val="18"/>
        </w:rPr>
      </w:pPr>
      <w:r w:rsidRPr="008C4EB3">
        <w:rPr>
          <w:b/>
          <w:sz w:val="18"/>
          <w:szCs w:val="18"/>
        </w:rPr>
        <w:t>Книга 1 Порядок применения правил землепользования и застройки и внесения в них изменений</w:t>
      </w:r>
    </w:p>
    <w:p w:rsidR="008C4EB3" w:rsidRPr="008C4EB3" w:rsidRDefault="008C4EB3" w:rsidP="008C4EB3">
      <w:pPr>
        <w:tabs>
          <w:tab w:val="left" w:pos="426"/>
          <w:tab w:val="left" w:pos="3976"/>
        </w:tabs>
        <w:ind w:left="0" w:right="-142" w:firstLine="567"/>
        <w:rPr>
          <w:b/>
          <w:sz w:val="18"/>
          <w:szCs w:val="18"/>
        </w:rPr>
      </w:pPr>
    </w:p>
    <w:p w:rsidR="008C4EB3" w:rsidRPr="008C4EB3" w:rsidRDefault="008C4EB3" w:rsidP="008C4EB3">
      <w:pPr>
        <w:tabs>
          <w:tab w:val="left" w:pos="426"/>
          <w:tab w:val="left" w:pos="3976"/>
        </w:tabs>
        <w:ind w:left="0" w:right="-142" w:firstLine="567"/>
        <w:rPr>
          <w:b/>
          <w:sz w:val="18"/>
          <w:szCs w:val="18"/>
        </w:rPr>
      </w:pPr>
    </w:p>
    <w:p w:rsidR="008C4EB3" w:rsidRPr="008C4EB3" w:rsidRDefault="008C4EB3" w:rsidP="008C4EB3">
      <w:pPr>
        <w:tabs>
          <w:tab w:val="left" w:pos="426"/>
          <w:tab w:val="left" w:pos="3976"/>
        </w:tabs>
        <w:ind w:left="0" w:right="-142" w:firstLine="567"/>
        <w:rPr>
          <w:b/>
          <w:sz w:val="18"/>
          <w:szCs w:val="18"/>
        </w:rPr>
      </w:pPr>
    </w:p>
    <w:p w:rsidR="008C4EB3" w:rsidRPr="008C4EB3" w:rsidRDefault="008C4EB3" w:rsidP="008C4EB3">
      <w:pPr>
        <w:tabs>
          <w:tab w:val="left" w:pos="426"/>
          <w:tab w:val="left" w:pos="3976"/>
        </w:tabs>
        <w:ind w:left="0" w:right="-142" w:firstLine="567"/>
        <w:rPr>
          <w:b/>
          <w:sz w:val="18"/>
          <w:szCs w:val="18"/>
        </w:rPr>
      </w:pPr>
      <w:r w:rsidRPr="008C4EB3">
        <w:rPr>
          <w:b/>
          <w:sz w:val="18"/>
          <w:szCs w:val="18"/>
        </w:rPr>
        <w:t>077-21-ИзмПЗЗ-Кн1</w:t>
      </w:r>
    </w:p>
    <w:p w:rsidR="008C4EB3" w:rsidRPr="008C4EB3" w:rsidRDefault="008C4EB3" w:rsidP="008C4EB3">
      <w:pPr>
        <w:tabs>
          <w:tab w:val="left" w:pos="426"/>
          <w:tab w:val="left" w:pos="3976"/>
        </w:tabs>
        <w:ind w:left="0" w:right="-142" w:firstLine="567"/>
        <w:rPr>
          <w:b/>
          <w:sz w:val="18"/>
          <w:szCs w:val="18"/>
        </w:rPr>
      </w:pPr>
    </w:p>
    <w:p w:rsidR="008C4EB3" w:rsidRPr="008C4EB3" w:rsidRDefault="008C4EB3" w:rsidP="008C4EB3">
      <w:pPr>
        <w:tabs>
          <w:tab w:val="left" w:pos="426"/>
          <w:tab w:val="left" w:pos="3976"/>
        </w:tabs>
        <w:ind w:left="0" w:right="-142" w:firstLine="567"/>
        <w:rPr>
          <w:b/>
          <w:sz w:val="18"/>
          <w:szCs w:val="18"/>
        </w:rPr>
      </w:pPr>
    </w:p>
    <w:p w:rsidR="008C4EB3" w:rsidRPr="008C4EB3" w:rsidRDefault="008C4EB3" w:rsidP="008C4EB3">
      <w:pPr>
        <w:tabs>
          <w:tab w:val="left" w:pos="426"/>
          <w:tab w:val="left" w:pos="3976"/>
        </w:tabs>
        <w:ind w:left="0" w:right="-142" w:firstLine="567"/>
        <w:rPr>
          <w:b/>
          <w:sz w:val="18"/>
          <w:szCs w:val="18"/>
        </w:rPr>
      </w:pPr>
    </w:p>
    <w:p w:rsidR="008C4EB3" w:rsidRPr="008C4EB3" w:rsidRDefault="008C4EB3" w:rsidP="008C4EB3">
      <w:pPr>
        <w:tabs>
          <w:tab w:val="left" w:pos="426"/>
          <w:tab w:val="left" w:pos="3976"/>
        </w:tabs>
        <w:ind w:left="0" w:right="-142" w:firstLine="567"/>
        <w:rPr>
          <w:b/>
          <w:sz w:val="18"/>
          <w:szCs w:val="18"/>
        </w:rPr>
      </w:pPr>
    </w:p>
    <w:p w:rsidR="008C4EB3" w:rsidRPr="008C4EB3" w:rsidRDefault="008C4EB3" w:rsidP="008C4EB3">
      <w:pPr>
        <w:tabs>
          <w:tab w:val="left" w:pos="426"/>
          <w:tab w:val="left" w:pos="3976"/>
        </w:tabs>
        <w:ind w:left="0" w:right="-142" w:firstLine="567"/>
        <w:rPr>
          <w:b/>
          <w:sz w:val="18"/>
          <w:szCs w:val="18"/>
        </w:rPr>
      </w:pPr>
    </w:p>
    <w:p w:rsidR="008C4EB3" w:rsidRPr="008C4EB3" w:rsidRDefault="008C4EB3" w:rsidP="008C4EB3">
      <w:pPr>
        <w:tabs>
          <w:tab w:val="left" w:pos="426"/>
          <w:tab w:val="left" w:pos="3976"/>
        </w:tabs>
        <w:ind w:left="0" w:right="-142" w:firstLine="567"/>
        <w:rPr>
          <w:b/>
          <w:sz w:val="18"/>
          <w:szCs w:val="18"/>
        </w:rPr>
      </w:pPr>
    </w:p>
    <w:p w:rsidR="008C4EB3" w:rsidRPr="008C4EB3" w:rsidRDefault="008C4EB3" w:rsidP="008C4EB3">
      <w:pPr>
        <w:tabs>
          <w:tab w:val="left" w:pos="426"/>
          <w:tab w:val="left" w:pos="3976"/>
        </w:tabs>
        <w:ind w:left="0" w:right="-142" w:firstLine="567"/>
        <w:rPr>
          <w:b/>
          <w:sz w:val="18"/>
          <w:szCs w:val="18"/>
        </w:rPr>
      </w:pPr>
    </w:p>
    <w:p w:rsidR="008C4EB3" w:rsidRPr="008C4EB3" w:rsidRDefault="008C4EB3" w:rsidP="008C4EB3">
      <w:pPr>
        <w:tabs>
          <w:tab w:val="left" w:pos="426"/>
          <w:tab w:val="left" w:pos="3976"/>
        </w:tabs>
        <w:ind w:left="0" w:right="-142" w:firstLine="567"/>
        <w:rPr>
          <w:b/>
          <w:sz w:val="18"/>
          <w:szCs w:val="18"/>
        </w:rPr>
      </w:pPr>
    </w:p>
    <w:p w:rsidR="008C4EB3" w:rsidRPr="008C4EB3" w:rsidRDefault="008C4EB3" w:rsidP="008C4EB3">
      <w:pPr>
        <w:tabs>
          <w:tab w:val="left" w:pos="426"/>
          <w:tab w:val="left" w:pos="3976"/>
        </w:tabs>
        <w:ind w:left="0" w:right="-142" w:firstLine="567"/>
        <w:rPr>
          <w:b/>
          <w:sz w:val="18"/>
          <w:szCs w:val="18"/>
        </w:rPr>
      </w:pPr>
    </w:p>
    <w:p w:rsidR="008C4EB3" w:rsidRPr="008C4EB3" w:rsidRDefault="008C4EB3" w:rsidP="008C4EB3">
      <w:pPr>
        <w:tabs>
          <w:tab w:val="left" w:pos="426"/>
          <w:tab w:val="left" w:pos="3976"/>
        </w:tabs>
        <w:ind w:left="0" w:right="-142" w:firstLine="567"/>
        <w:rPr>
          <w:b/>
          <w:sz w:val="18"/>
          <w:szCs w:val="18"/>
        </w:rPr>
      </w:pPr>
    </w:p>
    <w:p w:rsidR="008C4EB3" w:rsidRPr="008C4EB3" w:rsidRDefault="008C4EB3" w:rsidP="008C4EB3">
      <w:pPr>
        <w:tabs>
          <w:tab w:val="left" w:pos="426"/>
          <w:tab w:val="left" w:pos="3976"/>
        </w:tabs>
        <w:ind w:left="0" w:right="-142" w:firstLine="567"/>
        <w:rPr>
          <w:b/>
          <w:sz w:val="18"/>
          <w:szCs w:val="18"/>
        </w:rPr>
      </w:pPr>
    </w:p>
    <w:p w:rsidR="008C4EB3" w:rsidRPr="008C4EB3" w:rsidRDefault="008C4EB3" w:rsidP="008C4EB3">
      <w:pPr>
        <w:tabs>
          <w:tab w:val="left" w:pos="426"/>
          <w:tab w:val="left" w:pos="3976"/>
        </w:tabs>
        <w:ind w:left="0" w:right="-142" w:firstLine="567"/>
        <w:rPr>
          <w:b/>
          <w:sz w:val="18"/>
          <w:szCs w:val="18"/>
        </w:rPr>
      </w:pPr>
    </w:p>
    <w:p w:rsidR="008C4EB3" w:rsidRPr="008C4EB3" w:rsidRDefault="008C4EB3" w:rsidP="008C4EB3">
      <w:pPr>
        <w:tabs>
          <w:tab w:val="left" w:pos="426"/>
          <w:tab w:val="left" w:pos="3976"/>
        </w:tabs>
        <w:ind w:left="0" w:right="-142" w:firstLine="567"/>
        <w:rPr>
          <w:b/>
          <w:sz w:val="18"/>
          <w:szCs w:val="18"/>
        </w:rPr>
      </w:pPr>
    </w:p>
    <w:p w:rsidR="008C4EB3" w:rsidRPr="008C4EB3" w:rsidRDefault="008C4EB3" w:rsidP="008C4EB3">
      <w:pPr>
        <w:tabs>
          <w:tab w:val="left" w:pos="426"/>
          <w:tab w:val="left" w:pos="3976"/>
        </w:tabs>
        <w:ind w:left="0" w:right="-142" w:firstLine="567"/>
        <w:rPr>
          <w:b/>
          <w:sz w:val="18"/>
          <w:szCs w:val="18"/>
        </w:rPr>
      </w:pPr>
      <w:r w:rsidRPr="008C4EB3">
        <w:rPr>
          <w:b/>
          <w:sz w:val="18"/>
          <w:szCs w:val="18"/>
        </w:rPr>
        <w:t>2024</w:t>
      </w:r>
      <w:r w:rsidRPr="008C4EB3">
        <w:rPr>
          <w:b/>
          <w:sz w:val="18"/>
          <w:szCs w:val="18"/>
        </w:rPr>
        <w:br w:type="page"/>
      </w:r>
      <w:r w:rsidRPr="008C4EB3">
        <w:rPr>
          <w:noProof/>
          <w:sz w:val="18"/>
          <w:szCs w:val="18"/>
        </w:rPr>
        <w:lastRenderedPageBreak/>
        <w:drawing>
          <wp:anchor distT="0" distB="0" distL="114300" distR="114300" simplePos="0" relativeHeight="251666432" behindDoc="1" locked="0" layoutInCell="1" allowOverlap="1" wp14:anchorId="34CA82CE" wp14:editId="5808F9F1">
            <wp:simplePos x="0" y="0"/>
            <wp:positionH relativeFrom="column">
              <wp:posOffset>-23495</wp:posOffset>
            </wp:positionH>
            <wp:positionV relativeFrom="paragraph">
              <wp:posOffset>-53975</wp:posOffset>
            </wp:positionV>
            <wp:extent cx="734060" cy="760095"/>
            <wp:effectExtent l="0" t="0" r="8890" b="1905"/>
            <wp:wrapTight wrapText="bothSides">
              <wp:wrapPolygon edited="0">
                <wp:start x="0" y="0"/>
                <wp:lineTo x="0" y="21113"/>
                <wp:lineTo x="21301" y="21113"/>
                <wp:lineTo x="21301" y="0"/>
                <wp:lineTo x="0" y="0"/>
              </wp:wrapPolygon>
            </wp:wrapTight>
            <wp:docPr id="10" name="Рисунок 10" descr="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Preview"/>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34060" cy="760095"/>
                    </a:xfrm>
                    <a:prstGeom prst="rect">
                      <a:avLst/>
                    </a:prstGeom>
                    <a:noFill/>
                    <a:ln>
                      <a:noFill/>
                    </a:ln>
                  </pic:spPr>
                </pic:pic>
              </a:graphicData>
            </a:graphic>
          </wp:anchor>
        </w:drawing>
      </w:r>
      <w:r w:rsidRPr="008C4EB3">
        <w:rPr>
          <w:b/>
          <w:bCs/>
          <w:iCs/>
          <w:sz w:val="18"/>
          <w:szCs w:val="18"/>
        </w:rPr>
        <w:t>Общество с ограниченной ответственностью</w:t>
      </w:r>
    </w:p>
    <w:p w:rsidR="008C4EB3" w:rsidRPr="008C4EB3" w:rsidRDefault="008C4EB3" w:rsidP="008C4EB3">
      <w:pPr>
        <w:tabs>
          <w:tab w:val="left" w:pos="426"/>
          <w:tab w:val="left" w:pos="3976"/>
        </w:tabs>
        <w:ind w:left="0" w:right="-142" w:firstLine="567"/>
        <w:rPr>
          <w:b/>
          <w:bCs/>
          <w:iCs/>
          <w:sz w:val="18"/>
          <w:szCs w:val="18"/>
        </w:rPr>
      </w:pPr>
      <w:r w:rsidRPr="008C4EB3">
        <w:rPr>
          <w:b/>
          <w:bCs/>
          <w:iCs/>
          <w:sz w:val="18"/>
          <w:szCs w:val="18"/>
        </w:rPr>
        <w:t>«Проектно-планировочная мастерская «Мастер-План»</w:t>
      </w:r>
    </w:p>
    <w:p w:rsidR="008C4EB3" w:rsidRPr="008C4EB3" w:rsidRDefault="008C4EB3" w:rsidP="008C4EB3">
      <w:pPr>
        <w:tabs>
          <w:tab w:val="left" w:pos="426"/>
          <w:tab w:val="left" w:pos="3976"/>
        </w:tabs>
        <w:ind w:left="0" w:right="-142" w:firstLine="567"/>
        <w:rPr>
          <w:b/>
          <w:sz w:val="18"/>
          <w:szCs w:val="18"/>
        </w:rPr>
      </w:pPr>
    </w:p>
    <w:p w:rsidR="008C4EB3" w:rsidRPr="008C4EB3" w:rsidRDefault="008C4EB3" w:rsidP="008C4EB3">
      <w:pPr>
        <w:tabs>
          <w:tab w:val="left" w:pos="426"/>
          <w:tab w:val="left" w:pos="3976"/>
        </w:tabs>
        <w:ind w:left="0" w:right="-142" w:firstLine="567"/>
        <w:rPr>
          <w:b/>
          <w:sz w:val="18"/>
          <w:szCs w:val="18"/>
        </w:rPr>
      </w:pPr>
    </w:p>
    <w:tbl>
      <w:tblPr>
        <w:tblW w:w="0" w:type="auto"/>
        <w:tblInd w:w="-318" w:type="dxa"/>
        <w:tblLook w:val="04A0" w:firstRow="1" w:lastRow="0" w:firstColumn="1" w:lastColumn="0" w:noHBand="0" w:noVBand="1"/>
      </w:tblPr>
      <w:tblGrid>
        <w:gridCol w:w="8750"/>
      </w:tblGrid>
      <w:tr w:rsidR="008C4EB3" w:rsidRPr="008C4EB3" w:rsidTr="008C4EB3">
        <w:tc>
          <w:tcPr>
            <w:tcW w:w="10207" w:type="dxa"/>
          </w:tcPr>
          <w:p w:rsidR="008C4EB3" w:rsidRPr="008C4EB3" w:rsidRDefault="008C4EB3" w:rsidP="008C4EB3">
            <w:pPr>
              <w:tabs>
                <w:tab w:val="left" w:pos="426"/>
                <w:tab w:val="left" w:pos="3976"/>
              </w:tabs>
              <w:ind w:left="0" w:right="-142" w:firstLine="567"/>
              <w:rPr>
                <w:sz w:val="18"/>
                <w:szCs w:val="18"/>
              </w:rPr>
            </w:pPr>
            <w:r w:rsidRPr="008C4EB3">
              <w:rPr>
                <w:sz w:val="18"/>
                <w:szCs w:val="18"/>
              </w:rPr>
              <w:t>Регистрационный номер в реестре</w:t>
            </w:r>
          </w:p>
          <w:p w:rsidR="008C4EB3" w:rsidRPr="008C4EB3" w:rsidRDefault="008C4EB3" w:rsidP="008C4EB3">
            <w:pPr>
              <w:tabs>
                <w:tab w:val="left" w:pos="426"/>
                <w:tab w:val="left" w:pos="3976"/>
              </w:tabs>
              <w:ind w:left="0" w:right="-142" w:firstLine="567"/>
              <w:rPr>
                <w:sz w:val="18"/>
                <w:szCs w:val="18"/>
              </w:rPr>
            </w:pPr>
            <w:r w:rsidRPr="008C4EB3">
              <w:rPr>
                <w:sz w:val="18"/>
                <w:szCs w:val="18"/>
              </w:rPr>
              <w:t xml:space="preserve"> № 0049-2009-1073808024850-П-52 от 11.12.2009г.</w:t>
            </w:r>
          </w:p>
          <w:p w:rsidR="008C4EB3" w:rsidRPr="008C4EB3" w:rsidRDefault="008C4EB3" w:rsidP="008C4EB3">
            <w:pPr>
              <w:tabs>
                <w:tab w:val="left" w:pos="426"/>
                <w:tab w:val="left" w:pos="3976"/>
              </w:tabs>
              <w:ind w:left="0" w:right="-142" w:firstLine="567"/>
              <w:rPr>
                <w:sz w:val="18"/>
                <w:szCs w:val="18"/>
              </w:rPr>
            </w:pPr>
            <w:r w:rsidRPr="008C4EB3">
              <w:rPr>
                <w:sz w:val="18"/>
                <w:szCs w:val="18"/>
              </w:rPr>
              <w:t xml:space="preserve">Ассоциации саморегулируемой организации </w:t>
            </w:r>
          </w:p>
          <w:p w:rsidR="008C4EB3" w:rsidRPr="008C4EB3" w:rsidRDefault="008C4EB3" w:rsidP="008C4EB3">
            <w:pPr>
              <w:tabs>
                <w:tab w:val="left" w:pos="426"/>
                <w:tab w:val="left" w:pos="3976"/>
              </w:tabs>
              <w:ind w:left="0" w:right="-142" w:firstLine="567"/>
              <w:rPr>
                <w:b/>
                <w:bCs/>
                <w:sz w:val="18"/>
                <w:szCs w:val="18"/>
              </w:rPr>
            </w:pPr>
            <w:r w:rsidRPr="008C4EB3">
              <w:rPr>
                <w:sz w:val="18"/>
                <w:szCs w:val="18"/>
              </w:rPr>
              <w:t>«Байкальское общество архитекторов и инженеров»</w:t>
            </w:r>
          </w:p>
        </w:tc>
      </w:tr>
      <w:tr w:rsidR="008C4EB3" w:rsidRPr="008C4EB3" w:rsidTr="008C4EB3">
        <w:tc>
          <w:tcPr>
            <w:tcW w:w="10207" w:type="dxa"/>
          </w:tcPr>
          <w:p w:rsidR="008C4EB3" w:rsidRPr="008C4EB3" w:rsidRDefault="008C4EB3" w:rsidP="008C4EB3">
            <w:pPr>
              <w:tabs>
                <w:tab w:val="left" w:pos="426"/>
                <w:tab w:val="left" w:pos="3976"/>
              </w:tabs>
              <w:ind w:left="0" w:right="-142" w:firstLine="567"/>
              <w:rPr>
                <w:sz w:val="18"/>
                <w:szCs w:val="18"/>
              </w:rPr>
            </w:pPr>
          </w:p>
          <w:p w:rsidR="008C4EB3" w:rsidRPr="008C4EB3" w:rsidRDefault="008C4EB3" w:rsidP="008C4EB3">
            <w:pPr>
              <w:tabs>
                <w:tab w:val="left" w:pos="426"/>
                <w:tab w:val="left" w:pos="3976"/>
              </w:tabs>
              <w:ind w:left="0" w:right="-142" w:firstLine="567"/>
              <w:rPr>
                <w:sz w:val="18"/>
                <w:szCs w:val="18"/>
              </w:rPr>
            </w:pPr>
            <w:r w:rsidRPr="008C4EB3">
              <w:rPr>
                <w:sz w:val="18"/>
                <w:szCs w:val="18"/>
              </w:rPr>
              <w:t xml:space="preserve">Заказчик – Администрация Хомутовского муниципального образования </w:t>
            </w:r>
          </w:p>
        </w:tc>
      </w:tr>
    </w:tbl>
    <w:p w:rsidR="008C4EB3" w:rsidRPr="008C4EB3" w:rsidRDefault="008C4EB3" w:rsidP="008C4EB3">
      <w:pPr>
        <w:tabs>
          <w:tab w:val="left" w:pos="426"/>
          <w:tab w:val="left" w:pos="3976"/>
        </w:tabs>
        <w:ind w:left="0" w:right="-142" w:firstLine="567"/>
        <w:rPr>
          <w:sz w:val="18"/>
          <w:szCs w:val="18"/>
        </w:rPr>
      </w:pPr>
    </w:p>
    <w:p w:rsidR="008C4EB3" w:rsidRPr="008C4EB3" w:rsidRDefault="008C4EB3" w:rsidP="008C4EB3">
      <w:pPr>
        <w:tabs>
          <w:tab w:val="left" w:pos="426"/>
          <w:tab w:val="left" w:pos="3976"/>
        </w:tabs>
        <w:ind w:left="0" w:right="-142" w:firstLine="567"/>
        <w:rPr>
          <w:sz w:val="18"/>
          <w:szCs w:val="18"/>
        </w:rPr>
      </w:pPr>
    </w:p>
    <w:p w:rsidR="008C4EB3" w:rsidRPr="008C4EB3" w:rsidRDefault="008C4EB3" w:rsidP="008C4EB3">
      <w:pPr>
        <w:tabs>
          <w:tab w:val="left" w:pos="426"/>
          <w:tab w:val="left" w:pos="3976"/>
        </w:tabs>
        <w:ind w:left="0" w:right="-142" w:firstLine="567"/>
        <w:rPr>
          <w:sz w:val="18"/>
          <w:szCs w:val="18"/>
        </w:rPr>
      </w:pPr>
    </w:p>
    <w:p w:rsidR="008C4EB3" w:rsidRPr="008C4EB3" w:rsidRDefault="008C4EB3" w:rsidP="008C4EB3">
      <w:pPr>
        <w:tabs>
          <w:tab w:val="left" w:pos="426"/>
          <w:tab w:val="left" w:pos="3976"/>
        </w:tabs>
        <w:ind w:left="0" w:right="-142" w:firstLine="567"/>
        <w:rPr>
          <w:sz w:val="18"/>
          <w:szCs w:val="18"/>
        </w:rPr>
      </w:pPr>
    </w:p>
    <w:p w:rsidR="008C4EB3" w:rsidRPr="008C4EB3" w:rsidRDefault="008C4EB3" w:rsidP="008C4EB3">
      <w:pPr>
        <w:tabs>
          <w:tab w:val="left" w:pos="426"/>
          <w:tab w:val="left" w:pos="3976"/>
        </w:tabs>
        <w:ind w:left="0" w:right="-142" w:firstLine="567"/>
        <w:rPr>
          <w:sz w:val="18"/>
          <w:szCs w:val="18"/>
        </w:rPr>
      </w:pPr>
    </w:p>
    <w:tbl>
      <w:tblPr>
        <w:tblW w:w="0" w:type="auto"/>
        <w:tblInd w:w="-318" w:type="dxa"/>
        <w:tblLook w:val="04A0" w:firstRow="1" w:lastRow="0" w:firstColumn="1" w:lastColumn="0" w:noHBand="0" w:noVBand="1"/>
      </w:tblPr>
      <w:tblGrid>
        <w:gridCol w:w="311"/>
        <w:gridCol w:w="9412"/>
        <w:gridCol w:w="234"/>
      </w:tblGrid>
      <w:tr w:rsidR="008C4EB3" w:rsidRPr="008C4EB3" w:rsidTr="008C4EB3">
        <w:tc>
          <w:tcPr>
            <w:tcW w:w="9957" w:type="dxa"/>
            <w:gridSpan w:val="3"/>
          </w:tcPr>
          <w:p w:rsidR="008C4EB3" w:rsidRPr="008C4EB3" w:rsidRDefault="008C4EB3" w:rsidP="008C4EB3">
            <w:pPr>
              <w:tabs>
                <w:tab w:val="left" w:pos="426"/>
                <w:tab w:val="left" w:pos="3976"/>
              </w:tabs>
              <w:ind w:left="0" w:right="-142" w:firstLine="567"/>
              <w:rPr>
                <w:b/>
                <w:sz w:val="18"/>
                <w:szCs w:val="18"/>
              </w:rPr>
            </w:pPr>
            <w:r w:rsidRPr="008C4EB3">
              <w:rPr>
                <w:b/>
                <w:sz w:val="18"/>
                <w:szCs w:val="18"/>
              </w:rPr>
              <w:t>ВНЕСЕНИЕ ИЗМЕНЕНИЙ В ПРАВИЛА ЗЕМЛЕПОЛЬЗОВАНИЯ И ЗАСТРОЙКИ ХОМУТОВСКОГО МУНИЦИПАЛЬНОГО ОБРАЗОВАНИЯ ИРКУТСКОГО РАЙОНА ИРКУТСКОЙ ОБЛАСТИ</w:t>
            </w:r>
          </w:p>
        </w:tc>
      </w:tr>
      <w:tr w:rsidR="008C4EB3" w:rsidRPr="008C4EB3" w:rsidTr="008C4EB3">
        <w:tblPrEx>
          <w:tblLook w:val="0000" w:firstRow="0" w:lastRow="0" w:firstColumn="0" w:lastColumn="0" w:noHBand="0" w:noVBand="0"/>
        </w:tblPrEx>
        <w:trPr>
          <w:gridBefore w:val="1"/>
          <w:gridAfter w:val="1"/>
          <w:wBefore w:w="311" w:type="dxa"/>
          <w:wAfter w:w="234" w:type="dxa"/>
          <w:trHeight w:val="1242"/>
        </w:trPr>
        <w:tc>
          <w:tcPr>
            <w:tcW w:w="9412" w:type="dxa"/>
            <w:vAlign w:val="center"/>
          </w:tcPr>
          <w:p w:rsidR="008C4EB3" w:rsidRPr="008C4EB3" w:rsidRDefault="008C4EB3" w:rsidP="008C4EB3">
            <w:pPr>
              <w:tabs>
                <w:tab w:val="left" w:pos="426"/>
                <w:tab w:val="left" w:pos="3976"/>
              </w:tabs>
              <w:ind w:left="0" w:right="-142" w:firstLine="567"/>
              <w:rPr>
                <w:i/>
                <w:sz w:val="18"/>
                <w:szCs w:val="18"/>
              </w:rPr>
            </w:pPr>
          </w:p>
          <w:p w:rsidR="008C4EB3" w:rsidRPr="008C4EB3" w:rsidRDefault="008C4EB3" w:rsidP="008C4EB3">
            <w:pPr>
              <w:tabs>
                <w:tab w:val="left" w:pos="426"/>
                <w:tab w:val="left" w:pos="3976"/>
              </w:tabs>
              <w:ind w:left="0" w:right="-142" w:firstLine="567"/>
              <w:rPr>
                <w:bCs/>
                <w:i/>
                <w:sz w:val="18"/>
                <w:szCs w:val="18"/>
              </w:rPr>
            </w:pPr>
          </w:p>
          <w:p w:rsidR="008C4EB3" w:rsidRPr="008C4EB3" w:rsidRDefault="008C4EB3" w:rsidP="008C4EB3">
            <w:pPr>
              <w:tabs>
                <w:tab w:val="left" w:pos="426"/>
                <w:tab w:val="left" w:pos="3976"/>
              </w:tabs>
              <w:ind w:left="0" w:right="-142" w:firstLine="567"/>
              <w:rPr>
                <w:bCs/>
                <w:i/>
                <w:sz w:val="18"/>
                <w:szCs w:val="18"/>
              </w:rPr>
            </w:pPr>
          </w:p>
          <w:p w:rsidR="008C4EB3" w:rsidRPr="008C4EB3" w:rsidRDefault="008C4EB3" w:rsidP="008C4EB3">
            <w:pPr>
              <w:tabs>
                <w:tab w:val="left" w:pos="426"/>
                <w:tab w:val="left" w:pos="3976"/>
              </w:tabs>
              <w:ind w:left="0" w:right="-142" w:firstLine="567"/>
              <w:rPr>
                <w:b/>
                <w:bCs/>
                <w:i/>
                <w:sz w:val="18"/>
                <w:szCs w:val="18"/>
              </w:rPr>
            </w:pPr>
          </w:p>
          <w:p w:rsidR="008C4EB3" w:rsidRPr="008C4EB3" w:rsidRDefault="008C4EB3" w:rsidP="008C4EB3">
            <w:pPr>
              <w:tabs>
                <w:tab w:val="left" w:pos="426"/>
                <w:tab w:val="left" w:pos="3976"/>
              </w:tabs>
              <w:ind w:left="0" w:right="-142" w:firstLine="567"/>
              <w:rPr>
                <w:b/>
                <w:bCs/>
                <w:i/>
                <w:sz w:val="18"/>
                <w:szCs w:val="18"/>
              </w:rPr>
            </w:pPr>
          </w:p>
        </w:tc>
      </w:tr>
    </w:tbl>
    <w:p w:rsidR="008C4EB3" w:rsidRPr="008C4EB3" w:rsidRDefault="008C4EB3" w:rsidP="008C4EB3">
      <w:pPr>
        <w:tabs>
          <w:tab w:val="left" w:pos="426"/>
          <w:tab w:val="left" w:pos="3976"/>
        </w:tabs>
        <w:ind w:left="0" w:right="-142" w:firstLine="567"/>
        <w:rPr>
          <w:b/>
          <w:sz w:val="18"/>
          <w:szCs w:val="18"/>
        </w:rPr>
      </w:pPr>
      <w:r w:rsidRPr="008C4EB3">
        <w:rPr>
          <w:b/>
          <w:sz w:val="18"/>
          <w:szCs w:val="18"/>
        </w:rPr>
        <w:t>Книга 1 Порядок применения правил землепользования и застройки и внесения в них изменений</w:t>
      </w:r>
    </w:p>
    <w:p w:rsidR="008C4EB3" w:rsidRPr="008C4EB3" w:rsidRDefault="008C4EB3" w:rsidP="008C4EB3">
      <w:pPr>
        <w:tabs>
          <w:tab w:val="left" w:pos="426"/>
          <w:tab w:val="left" w:pos="3976"/>
        </w:tabs>
        <w:ind w:left="0" w:right="-142" w:firstLine="567"/>
        <w:rPr>
          <w:b/>
          <w:sz w:val="18"/>
          <w:szCs w:val="18"/>
        </w:rPr>
      </w:pPr>
    </w:p>
    <w:p w:rsidR="008C4EB3" w:rsidRPr="008C4EB3" w:rsidRDefault="008C4EB3" w:rsidP="008C4EB3">
      <w:pPr>
        <w:tabs>
          <w:tab w:val="left" w:pos="426"/>
          <w:tab w:val="left" w:pos="3976"/>
        </w:tabs>
        <w:ind w:left="0" w:right="-142" w:firstLine="567"/>
        <w:rPr>
          <w:b/>
          <w:sz w:val="18"/>
          <w:szCs w:val="18"/>
        </w:rPr>
      </w:pPr>
    </w:p>
    <w:p w:rsidR="008C4EB3" w:rsidRPr="008C4EB3" w:rsidRDefault="008C4EB3" w:rsidP="008C4EB3">
      <w:pPr>
        <w:tabs>
          <w:tab w:val="left" w:pos="426"/>
          <w:tab w:val="left" w:pos="3976"/>
        </w:tabs>
        <w:ind w:left="0" w:right="-142" w:firstLine="567"/>
        <w:rPr>
          <w:b/>
          <w:sz w:val="18"/>
          <w:szCs w:val="18"/>
        </w:rPr>
      </w:pPr>
    </w:p>
    <w:p w:rsidR="008C4EB3" w:rsidRPr="008C4EB3" w:rsidRDefault="008C4EB3" w:rsidP="008C4EB3">
      <w:pPr>
        <w:tabs>
          <w:tab w:val="left" w:pos="426"/>
          <w:tab w:val="left" w:pos="3976"/>
        </w:tabs>
        <w:ind w:left="0" w:right="-142" w:firstLine="567"/>
        <w:rPr>
          <w:b/>
          <w:sz w:val="18"/>
          <w:szCs w:val="18"/>
        </w:rPr>
      </w:pPr>
      <w:r w:rsidRPr="008C4EB3">
        <w:rPr>
          <w:b/>
          <w:sz w:val="18"/>
          <w:szCs w:val="18"/>
        </w:rPr>
        <w:t>077-21-ИзмПЗЗ-Кн1</w:t>
      </w:r>
    </w:p>
    <w:p w:rsidR="008C4EB3" w:rsidRPr="008C4EB3" w:rsidRDefault="008C4EB3" w:rsidP="008C4EB3">
      <w:pPr>
        <w:tabs>
          <w:tab w:val="left" w:pos="426"/>
          <w:tab w:val="left" w:pos="3976"/>
        </w:tabs>
        <w:ind w:left="0" w:right="-142" w:firstLine="567"/>
        <w:rPr>
          <w:b/>
          <w:sz w:val="18"/>
          <w:szCs w:val="18"/>
        </w:rPr>
      </w:pPr>
    </w:p>
    <w:p w:rsidR="008C4EB3" w:rsidRPr="008C4EB3" w:rsidRDefault="008C4EB3" w:rsidP="008C4EB3">
      <w:pPr>
        <w:tabs>
          <w:tab w:val="left" w:pos="426"/>
          <w:tab w:val="left" w:pos="3976"/>
        </w:tabs>
        <w:ind w:left="0" w:right="-142" w:firstLine="567"/>
        <w:rPr>
          <w:b/>
          <w:sz w:val="18"/>
          <w:szCs w:val="18"/>
        </w:rPr>
      </w:pPr>
    </w:p>
    <w:tbl>
      <w:tblPr>
        <w:tblW w:w="0" w:type="auto"/>
        <w:tblLook w:val="04A0" w:firstRow="1" w:lastRow="0" w:firstColumn="1" w:lastColumn="0" w:noHBand="0" w:noVBand="1"/>
      </w:tblPr>
      <w:tblGrid>
        <w:gridCol w:w="4917"/>
        <w:gridCol w:w="4547"/>
      </w:tblGrid>
      <w:tr w:rsidR="008C4EB3" w:rsidRPr="008C4EB3" w:rsidTr="008C4EB3">
        <w:tc>
          <w:tcPr>
            <w:tcW w:w="4917" w:type="dxa"/>
            <w:shd w:val="clear" w:color="auto" w:fill="auto"/>
          </w:tcPr>
          <w:p w:rsidR="008C4EB3" w:rsidRPr="008C4EB3" w:rsidRDefault="008C4EB3" w:rsidP="008C4EB3">
            <w:pPr>
              <w:tabs>
                <w:tab w:val="left" w:pos="426"/>
                <w:tab w:val="left" w:pos="3976"/>
              </w:tabs>
              <w:ind w:left="0" w:right="-142" w:firstLine="567"/>
              <w:rPr>
                <w:sz w:val="18"/>
                <w:szCs w:val="18"/>
              </w:rPr>
            </w:pPr>
            <w:r w:rsidRPr="008C4EB3">
              <w:rPr>
                <w:sz w:val="18"/>
                <w:szCs w:val="18"/>
              </w:rPr>
              <w:t>Генеральный директор</w:t>
            </w:r>
          </w:p>
          <w:p w:rsidR="008C4EB3" w:rsidRPr="008C4EB3" w:rsidRDefault="008C4EB3" w:rsidP="008C4EB3">
            <w:pPr>
              <w:tabs>
                <w:tab w:val="left" w:pos="426"/>
                <w:tab w:val="left" w:pos="3976"/>
              </w:tabs>
              <w:ind w:left="0" w:right="-142" w:firstLine="567"/>
              <w:rPr>
                <w:b/>
                <w:sz w:val="18"/>
                <w:szCs w:val="18"/>
              </w:rPr>
            </w:pPr>
          </w:p>
        </w:tc>
        <w:tc>
          <w:tcPr>
            <w:tcW w:w="4547" w:type="dxa"/>
            <w:shd w:val="clear" w:color="auto" w:fill="auto"/>
          </w:tcPr>
          <w:p w:rsidR="008C4EB3" w:rsidRPr="008C4EB3" w:rsidRDefault="008C4EB3" w:rsidP="008C4EB3">
            <w:pPr>
              <w:tabs>
                <w:tab w:val="left" w:pos="426"/>
                <w:tab w:val="left" w:pos="3976"/>
              </w:tabs>
              <w:ind w:left="0" w:right="-142" w:firstLine="567"/>
              <w:rPr>
                <w:b/>
                <w:sz w:val="18"/>
                <w:szCs w:val="18"/>
              </w:rPr>
            </w:pPr>
            <w:r w:rsidRPr="008C4EB3">
              <w:rPr>
                <w:sz w:val="18"/>
                <w:szCs w:val="18"/>
              </w:rPr>
              <w:t>Протасова М.В.</w:t>
            </w:r>
          </w:p>
        </w:tc>
      </w:tr>
      <w:tr w:rsidR="008C4EB3" w:rsidRPr="008C4EB3" w:rsidTr="008C4EB3">
        <w:tc>
          <w:tcPr>
            <w:tcW w:w="4917" w:type="dxa"/>
            <w:shd w:val="clear" w:color="auto" w:fill="auto"/>
          </w:tcPr>
          <w:p w:rsidR="008C4EB3" w:rsidRPr="008C4EB3" w:rsidRDefault="008C4EB3" w:rsidP="008C4EB3">
            <w:pPr>
              <w:tabs>
                <w:tab w:val="left" w:pos="426"/>
                <w:tab w:val="left" w:pos="3976"/>
              </w:tabs>
              <w:ind w:left="0" w:right="-142" w:firstLine="567"/>
              <w:rPr>
                <w:b/>
                <w:sz w:val="18"/>
                <w:szCs w:val="18"/>
              </w:rPr>
            </w:pPr>
            <w:r w:rsidRPr="008C4EB3">
              <w:rPr>
                <w:sz w:val="18"/>
                <w:szCs w:val="18"/>
              </w:rPr>
              <w:t>Управляющий проектом</w:t>
            </w:r>
          </w:p>
        </w:tc>
        <w:tc>
          <w:tcPr>
            <w:tcW w:w="4547" w:type="dxa"/>
            <w:shd w:val="clear" w:color="auto" w:fill="auto"/>
          </w:tcPr>
          <w:p w:rsidR="008C4EB3" w:rsidRPr="008C4EB3" w:rsidRDefault="008C4EB3" w:rsidP="008C4EB3">
            <w:pPr>
              <w:tabs>
                <w:tab w:val="left" w:pos="426"/>
                <w:tab w:val="left" w:pos="3976"/>
              </w:tabs>
              <w:ind w:left="0" w:right="-142" w:firstLine="567"/>
              <w:rPr>
                <w:sz w:val="18"/>
                <w:szCs w:val="18"/>
              </w:rPr>
            </w:pPr>
            <w:r w:rsidRPr="008C4EB3">
              <w:rPr>
                <w:sz w:val="18"/>
                <w:szCs w:val="18"/>
              </w:rPr>
              <w:t>Варламова Н.А.</w:t>
            </w:r>
          </w:p>
          <w:p w:rsidR="008C4EB3" w:rsidRPr="008C4EB3" w:rsidRDefault="008C4EB3" w:rsidP="008C4EB3">
            <w:pPr>
              <w:tabs>
                <w:tab w:val="left" w:pos="426"/>
                <w:tab w:val="left" w:pos="3976"/>
              </w:tabs>
              <w:ind w:left="0" w:right="-142" w:firstLine="567"/>
              <w:rPr>
                <w:sz w:val="18"/>
                <w:szCs w:val="18"/>
              </w:rPr>
            </w:pPr>
          </w:p>
          <w:p w:rsidR="008C4EB3" w:rsidRPr="008C4EB3" w:rsidRDefault="008C4EB3" w:rsidP="008C4EB3">
            <w:pPr>
              <w:tabs>
                <w:tab w:val="left" w:pos="426"/>
                <w:tab w:val="left" w:pos="3976"/>
              </w:tabs>
              <w:ind w:left="0" w:right="-142" w:firstLine="567"/>
              <w:rPr>
                <w:sz w:val="18"/>
                <w:szCs w:val="18"/>
              </w:rPr>
            </w:pPr>
          </w:p>
        </w:tc>
      </w:tr>
      <w:tr w:rsidR="008C4EB3" w:rsidRPr="008C4EB3" w:rsidTr="008C4EB3">
        <w:tc>
          <w:tcPr>
            <w:tcW w:w="4917" w:type="dxa"/>
            <w:shd w:val="clear" w:color="auto" w:fill="auto"/>
          </w:tcPr>
          <w:p w:rsidR="008C4EB3" w:rsidRPr="008C4EB3" w:rsidRDefault="008C4EB3" w:rsidP="008C4EB3">
            <w:pPr>
              <w:tabs>
                <w:tab w:val="left" w:pos="426"/>
                <w:tab w:val="left" w:pos="3976"/>
              </w:tabs>
              <w:ind w:left="0" w:right="-142" w:firstLine="567"/>
              <w:rPr>
                <w:sz w:val="18"/>
                <w:szCs w:val="18"/>
              </w:rPr>
            </w:pPr>
            <w:r w:rsidRPr="008C4EB3">
              <w:rPr>
                <w:sz w:val="18"/>
                <w:szCs w:val="18"/>
              </w:rPr>
              <w:t xml:space="preserve"> </w:t>
            </w:r>
          </w:p>
        </w:tc>
        <w:tc>
          <w:tcPr>
            <w:tcW w:w="4547" w:type="dxa"/>
            <w:shd w:val="clear" w:color="auto" w:fill="auto"/>
          </w:tcPr>
          <w:p w:rsidR="008C4EB3" w:rsidRPr="008C4EB3" w:rsidRDefault="008C4EB3" w:rsidP="008C4EB3">
            <w:pPr>
              <w:tabs>
                <w:tab w:val="left" w:pos="426"/>
                <w:tab w:val="left" w:pos="3976"/>
              </w:tabs>
              <w:ind w:left="0" w:right="-142" w:firstLine="567"/>
              <w:rPr>
                <w:sz w:val="18"/>
                <w:szCs w:val="18"/>
              </w:rPr>
            </w:pPr>
          </w:p>
        </w:tc>
      </w:tr>
    </w:tbl>
    <w:p w:rsidR="008C4EB3" w:rsidRPr="008C4EB3" w:rsidRDefault="008C4EB3" w:rsidP="008C4EB3">
      <w:pPr>
        <w:tabs>
          <w:tab w:val="left" w:pos="426"/>
          <w:tab w:val="left" w:pos="3976"/>
        </w:tabs>
        <w:ind w:left="0" w:right="-142" w:firstLine="567"/>
        <w:rPr>
          <w:b/>
          <w:sz w:val="18"/>
          <w:szCs w:val="18"/>
        </w:rPr>
      </w:pPr>
    </w:p>
    <w:p w:rsidR="008C4EB3" w:rsidRPr="008C4EB3" w:rsidRDefault="008C4EB3" w:rsidP="008C4EB3">
      <w:pPr>
        <w:tabs>
          <w:tab w:val="left" w:pos="426"/>
          <w:tab w:val="left" w:pos="3976"/>
        </w:tabs>
        <w:ind w:left="0" w:right="-142" w:firstLine="567"/>
        <w:rPr>
          <w:b/>
          <w:sz w:val="18"/>
          <w:szCs w:val="18"/>
        </w:rPr>
      </w:pPr>
    </w:p>
    <w:p w:rsidR="008C4EB3" w:rsidRPr="008C4EB3" w:rsidRDefault="008C4EB3" w:rsidP="008C4EB3">
      <w:pPr>
        <w:tabs>
          <w:tab w:val="left" w:pos="426"/>
          <w:tab w:val="left" w:pos="3976"/>
        </w:tabs>
        <w:ind w:left="0" w:right="-142" w:firstLine="567"/>
        <w:rPr>
          <w:b/>
          <w:sz w:val="18"/>
          <w:szCs w:val="18"/>
        </w:rPr>
      </w:pPr>
    </w:p>
    <w:p w:rsidR="008C4EB3" w:rsidRPr="008C4EB3" w:rsidRDefault="008C4EB3" w:rsidP="008C4EB3">
      <w:pPr>
        <w:tabs>
          <w:tab w:val="left" w:pos="426"/>
          <w:tab w:val="left" w:pos="3976"/>
        </w:tabs>
        <w:ind w:left="0" w:right="-142" w:firstLine="567"/>
        <w:rPr>
          <w:b/>
          <w:sz w:val="18"/>
          <w:szCs w:val="18"/>
        </w:rPr>
      </w:pPr>
    </w:p>
    <w:p w:rsidR="008C4EB3" w:rsidRPr="008C4EB3" w:rsidRDefault="008C4EB3" w:rsidP="008C4EB3">
      <w:pPr>
        <w:tabs>
          <w:tab w:val="left" w:pos="426"/>
          <w:tab w:val="left" w:pos="3976"/>
        </w:tabs>
        <w:ind w:left="0" w:right="-142" w:firstLine="567"/>
        <w:rPr>
          <w:b/>
          <w:sz w:val="18"/>
          <w:szCs w:val="18"/>
        </w:rPr>
      </w:pPr>
    </w:p>
    <w:p w:rsidR="008C4EB3" w:rsidRPr="008C4EB3" w:rsidRDefault="008C4EB3" w:rsidP="008C4EB3">
      <w:pPr>
        <w:tabs>
          <w:tab w:val="left" w:pos="426"/>
          <w:tab w:val="left" w:pos="3976"/>
        </w:tabs>
        <w:ind w:left="0" w:right="-142" w:firstLine="567"/>
        <w:rPr>
          <w:b/>
          <w:sz w:val="18"/>
          <w:szCs w:val="18"/>
        </w:rPr>
      </w:pPr>
    </w:p>
    <w:p w:rsidR="008C4EB3" w:rsidRPr="008C4EB3" w:rsidRDefault="008C4EB3" w:rsidP="008C4EB3">
      <w:pPr>
        <w:tabs>
          <w:tab w:val="left" w:pos="426"/>
          <w:tab w:val="left" w:pos="3976"/>
        </w:tabs>
        <w:ind w:left="0" w:right="-142" w:firstLine="567"/>
        <w:rPr>
          <w:sz w:val="18"/>
          <w:szCs w:val="18"/>
        </w:rPr>
      </w:pPr>
      <w:r w:rsidRPr="008C4EB3">
        <w:rPr>
          <w:b/>
          <w:sz w:val="18"/>
          <w:szCs w:val="18"/>
        </w:rPr>
        <w:t>2024</w:t>
      </w:r>
    </w:p>
    <w:p w:rsidR="008C4EB3" w:rsidRPr="008C4EB3" w:rsidRDefault="008C4EB3" w:rsidP="008C4EB3">
      <w:pPr>
        <w:tabs>
          <w:tab w:val="left" w:pos="426"/>
          <w:tab w:val="left" w:pos="3976"/>
        </w:tabs>
        <w:ind w:left="0" w:right="-142" w:firstLine="567"/>
        <w:rPr>
          <w:b/>
          <w:sz w:val="18"/>
          <w:szCs w:val="18"/>
        </w:rPr>
        <w:sectPr w:rsidR="008C4EB3" w:rsidRPr="008C4EB3" w:rsidSect="008C4EB3">
          <w:headerReference w:type="default" r:id="rId10"/>
          <w:headerReference w:type="first" r:id="rId11"/>
          <w:footerReference w:type="first" r:id="rId12"/>
          <w:pgSz w:w="11906" w:h="16838"/>
          <w:pgMar w:top="680" w:right="707" w:bottom="568" w:left="1701" w:header="284" w:footer="284" w:gutter="0"/>
          <w:pgNumType w:start="4"/>
          <w:cols w:space="708"/>
          <w:titlePg/>
          <w:docGrid w:linePitch="360"/>
        </w:sectPr>
      </w:pPr>
    </w:p>
    <w:p w:rsidR="008C4EB3" w:rsidRPr="008C4EB3" w:rsidRDefault="008C4EB3" w:rsidP="008C4EB3">
      <w:pPr>
        <w:tabs>
          <w:tab w:val="left" w:pos="426"/>
          <w:tab w:val="left" w:pos="3976"/>
        </w:tabs>
        <w:ind w:left="0" w:right="-142" w:firstLine="567"/>
        <w:rPr>
          <w:b/>
          <w:sz w:val="18"/>
          <w:szCs w:val="18"/>
        </w:rPr>
      </w:pPr>
      <w:r w:rsidRPr="008C4EB3">
        <w:rPr>
          <w:b/>
          <w:sz w:val="18"/>
          <w:szCs w:val="18"/>
        </w:rPr>
        <w:lastRenderedPageBreak/>
        <w:t>Содержание</w:t>
      </w:r>
    </w:p>
    <w:p w:rsidR="008C4EB3" w:rsidRPr="008C4EB3" w:rsidRDefault="008C4EB3" w:rsidP="008C4EB3">
      <w:pPr>
        <w:tabs>
          <w:tab w:val="left" w:pos="426"/>
          <w:tab w:val="left" w:pos="3976"/>
        </w:tabs>
        <w:ind w:left="0" w:right="-142" w:firstLine="567"/>
        <w:rPr>
          <w:b/>
          <w:sz w:val="18"/>
          <w:szCs w:val="18"/>
        </w:rPr>
      </w:pPr>
    </w:p>
    <w:tbl>
      <w:tblPr>
        <w:tblOverlap w:val="never"/>
        <w:tblW w:w="9923" w:type="dxa"/>
        <w:tblInd w:w="-22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57" w:type="dxa"/>
          <w:right w:w="57" w:type="dxa"/>
        </w:tblCellMar>
        <w:tblLook w:val="0000" w:firstRow="0" w:lastRow="0" w:firstColumn="0" w:lastColumn="0" w:noHBand="0" w:noVBand="0"/>
      </w:tblPr>
      <w:tblGrid>
        <w:gridCol w:w="2269"/>
        <w:gridCol w:w="5812"/>
        <w:gridCol w:w="1842"/>
      </w:tblGrid>
      <w:tr w:rsidR="008C4EB3" w:rsidRPr="008C4EB3" w:rsidTr="008C4EB3">
        <w:trPr>
          <w:trHeight w:hRule="exact" w:val="568"/>
          <w:tblHeader/>
        </w:trPr>
        <w:tc>
          <w:tcPr>
            <w:tcW w:w="2269" w:type="dxa"/>
            <w:tcBorders>
              <w:top w:val="single" w:sz="12" w:space="0" w:color="auto"/>
              <w:bottom w:val="single" w:sz="12" w:space="0" w:color="auto"/>
            </w:tcBorders>
            <w:vAlign w:val="center"/>
          </w:tcPr>
          <w:p w:rsidR="008C4EB3" w:rsidRPr="008C4EB3" w:rsidRDefault="008C4EB3" w:rsidP="008C4EB3">
            <w:pPr>
              <w:tabs>
                <w:tab w:val="left" w:pos="426"/>
                <w:tab w:val="left" w:pos="3976"/>
              </w:tabs>
              <w:ind w:left="0" w:right="-142" w:firstLine="567"/>
              <w:rPr>
                <w:b/>
                <w:sz w:val="18"/>
                <w:szCs w:val="18"/>
              </w:rPr>
            </w:pPr>
            <w:r w:rsidRPr="008C4EB3">
              <w:rPr>
                <w:b/>
                <w:sz w:val="18"/>
                <w:szCs w:val="18"/>
              </w:rPr>
              <w:t>Обозначение</w:t>
            </w:r>
          </w:p>
        </w:tc>
        <w:tc>
          <w:tcPr>
            <w:tcW w:w="5812" w:type="dxa"/>
            <w:tcBorders>
              <w:top w:val="single" w:sz="12" w:space="0" w:color="auto"/>
              <w:bottom w:val="single" w:sz="12" w:space="0" w:color="auto"/>
            </w:tcBorders>
            <w:vAlign w:val="center"/>
          </w:tcPr>
          <w:p w:rsidR="008C4EB3" w:rsidRPr="008C4EB3" w:rsidRDefault="008C4EB3" w:rsidP="008C4EB3">
            <w:pPr>
              <w:tabs>
                <w:tab w:val="left" w:pos="426"/>
                <w:tab w:val="left" w:pos="3976"/>
              </w:tabs>
              <w:ind w:left="0" w:right="-142" w:firstLine="567"/>
              <w:rPr>
                <w:b/>
                <w:sz w:val="18"/>
                <w:szCs w:val="18"/>
              </w:rPr>
            </w:pPr>
            <w:r w:rsidRPr="008C4EB3">
              <w:rPr>
                <w:b/>
                <w:sz w:val="18"/>
                <w:szCs w:val="18"/>
              </w:rPr>
              <w:t>Наименование</w:t>
            </w:r>
          </w:p>
        </w:tc>
        <w:tc>
          <w:tcPr>
            <w:tcW w:w="1842" w:type="dxa"/>
            <w:tcBorders>
              <w:top w:val="single" w:sz="12" w:space="0" w:color="auto"/>
              <w:bottom w:val="single" w:sz="12" w:space="0" w:color="auto"/>
            </w:tcBorders>
            <w:vAlign w:val="center"/>
          </w:tcPr>
          <w:p w:rsidR="008C4EB3" w:rsidRPr="008C4EB3" w:rsidRDefault="008C4EB3" w:rsidP="008C4EB3">
            <w:pPr>
              <w:tabs>
                <w:tab w:val="left" w:pos="426"/>
                <w:tab w:val="left" w:pos="3976"/>
              </w:tabs>
              <w:ind w:left="0" w:right="-142" w:firstLine="567"/>
              <w:rPr>
                <w:b/>
                <w:sz w:val="18"/>
                <w:szCs w:val="18"/>
              </w:rPr>
            </w:pPr>
            <w:r w:rsidRPr="008C4EB3">
              <w:rPr>
                <w:b/>
                <w:sz w:val="18"/>
                <w:szCs w:val="18"/>
              </w:rPr>
              <w:t>Нумерация</w:t>
            </w:r>
          </w:p>
        </w:tc>
      </w:tr>
      <w:tr w:rsidR="008C4EB3" w:rsidRPr="008C4EB3" w:rsidTr="008C4EB3">
        <w:trPr>
          <w:trHeight w:val="369"/>
        </w:trPr>
        <w:tc>
          <w:tcPr>
            <w:tcW w:w="2269" w:type="dxa"/>
            <w:tcBorders>
              <w:top w:val="single" w:sz="12" w:space="0" w:color="auto"/>
            </w:tcBorders>
            <w:vAlign w:val="center"/>
          </w:tcPr>
          <w:p w:rsidR="008C4EB3" w:rsidRPr="008C4EB3" w:rsidRDefault="008C4EB3" w:rsidP="008C4EB3">
            <w:pPr>
              <w:tabs>
                <w:tab w:val="left" w:pos="426"/>
                <w:tab w:val="left" w:pos="3976"/>
              </w:tabs>
              <w:ind w:left="0" w:right="-142" w:firstLine="567"/>
              <w:rPr>
                <w:sz w:val="18"/>
                <w:szCs w:val="18"/>
              </w:rPr>
            </w:pPr>
            <w:r w:rsidRPr="008C4EB3">
              <w:rPr>
                <w:sz w:val="18"/>
                <w:szCs w:val="18"/>
              </w:rPr>
              <w:t>077-21-измПЗЗ-Кн1-СП</w:t>
            </w:r>
          </w:p>
        </w:tc>
        <w:tc>
          <w:tcPr>
            <w:tcW w:w="5812" w:type="dxa"/>
            <w:tcBorders>
              <w:top w:val="single" w:sz="12" w:space="0" w:color="auto"/>
            </w:tcBorders>
            <w:vAlign w:val="center"/>
          </w:tcPr>
          <w:p w:rsidR="008C4EB3" w:rsidRPr="008C4EB3" w:rsidRDefault="008C4EB3" w:rsidP="008C4EB3">
            <w:pPr>
              <w:tabs>
                <w:tab w:val="left" w:pos="426"/>
                <w:tab w:val="left" w:pos="3976"/>
              </w:tabs>
              <w:ind w:left="0" w:right="-142" w:firstLine="567"/>
              <w:rPr>
                <w:bCs/>
                <w:iCs/>
                <w:sz w:val="18"/>
                <w:szCs w:val="18"/>
              </w:rPr>
            </w:pPr>
            <w:r w:rsidRPr="008C4EB3">
              <w:rPr>
                <w:bCs/>
                <w:iCs/>
                <w:sz w:val="18"/>
                <w:szCs w:val="18"/>
              </w:rPr>
              <w:t>Состав проекта</w:t>
            </w:r>
          </w:p>
        </w:tc>
        <w:tc>
          <w:tcPr>
            <w:tcW w:w="1842" w:type="dxa"/>
            <w:tcBorders>
              <w:top w:val="single" w:sz="12" w:space="0" w:color="auto"/>
            </w:tcBorders>
            <w:vAlign w:val="center"/>
          </w:tcPr>
          <w:p w:rsidR="008C4EB3" w:rsidRPr="008C4EB3" w:rsidRDefault="008C4EB3" w:rsidP="008C4EB3">
            <w:pPr>
              <w:tabs>
                <w:tab w:val="left" w:pos="426"/>
                <w:tab w:val="left" w:pos="3976"/>
              </w:tabs>
              <w:ind w:left="0" w:right="-142" w:firstLine="567"/>
              <w:rPr>
                <w:sz w:val="18"/>
                <w:szCs w:val="18"/>
              </w:rPr>
            </w:pPr>
            <w:r w:rsidRPr="008C4EB3">
              <w:rPr>
                <w:sz w:val="18"/>
                <w:szCs w:val="18"/>
              </w:rPr>
              <w:t>2</w:t>
            </w:r>
          </w:p>
        </w:tc>
      </w:tr>
      <w:tr w:rsidR="008C4EB3" w:rsidRPr="008C4EB3" w:rsidTr="008C4EB3">
        <w:trPr>
          <w:trHeight w:val="369"/>
        </w:trPr>
        <w:tc>
          <w:tcPr>
            <w:tcW w:w="2269" w:type="dxa"/>
            <w:vAlign w:val="center"/>
          </w:tcPr>
          <w:p w:rsidR="008C4EB3" w:rsidRPr="008C4EB3" w:rsidRDefault="008C4EB3" w:rsidP="008C4EB3">
            <w:pPr>
              <w:tabs>
                <w:tab w:val="left" w:pos="426"/>
                <w:tab w:val="left" w:pos="3976"/>
              </w:tabs>
              <w:ind w:left="0" w:right="-142" w:firstLine="567"/>
              <w:rPr>
                <w:sz w:val="18"/>
                <w:szCs w:val="18"/>
              </w:rPr>
            </w:pPr>
            <w:r w:rsidRPr="008C4EB3">
              <w:rPr>
                <w:sz w:val="18"/>
                <w:szCs w:val="18"/>
              </w:rPr>
              <w:t>077-21-измПЗЗ-Кн1-СК</w:t>
            </w:r>
          </w:p>
        </w:tc>
        <w:tc>
          <w:tcPr>
            <w:tcW w:w="5812" w:type="dxa"/>
            <w:vAlign w:val="center"/>
          </w:tcPr>
          <w:p w:rsidR="008C4EB3" w:rsidRPr="008C4EB3" w:rsidRDefault="008C4EB3" w:rsidP="008C4EB3">
            <w:pPr>
              <w:tabs>
                <w:tab w:val="left" w:pos="426"/>
                <w:tab w:val="left" w:pos="3976"/>
              </w:tabs>
              <w:ind w:left="0" w:right="-142" w:firstLine="567"/>
              <w:rPr>
                <w:sz w:val="18"/>
                <w:szCs w:val="18"/>
              </w:rPr>
            </w:pPr>
            <w:r w:rsidRPr="008C4EB3">
              <w:rPr>
                <w:sz w:val="18"/>
                <w:szCs w:val="18"/>
              </w:rPr>
              <w:t>Состав коллектива</w:t>
            </w:r>
          </w:p>
        </w:tc>
        <w:tc>
          <w:tcPr>
            <w:tcW w:w="1842" w:type="dxa"/>
            <w:vAlign w:val="center"/>
          </w:tcPr>
          <w:p w:rsidR="008C4EB3" w:rsidRPr="008C4EB3" w:rsidRDefault="008C4EB3" w:rsidP="008C4EB3">
            <w:pPr>
              <w:tabs>
                <w:tab w:val="left" w:pos="426"/>
                <w:tab w:val="left" w:pos="3976"/>
              </w:tabs>
              <w:ind w:left="0" w:right="-142" w:firstLine="567"/>
              <w:rPr>
                <w:sz w:val="18"/>
                <w:szCs w:val="18"/>
              </w:rPr>
            </w:pPr>
            <w:r w:rsidRPr="008C4EB3">
              <w:rPr>
                <w:sz w:val="18"/>
                <w:szCs w:val="18"/>
              </w:rPr>
              <w:t>3</w:t>
            </w:r>
          </w:p>
        </w:tc>
      </w:tr>
      <w:tr w:rsidR="008C4EB3" w:rsidRPr="008C4EB3" w:rsidTr="008C4EB3">
        <w:trPr>
          <w:trHeight w:val="369"/>
        </w:trPr>
        <w:tc>
          <w:tcPr>
            <w:tcW w:w="2269" w:type="dxa"/>
            <w:vAlign w:val="center"/>
          </w:tcPr>
          <w:p w:rsidR="008C4EB3" w:rsidRPr="008C4EB3" w:rsidRDefault="008C4EB3" w:rsidP="008C4EB3">
            <w:pPr>
              <w:tabs>
                <w:tab w:val="left" w:pos="426"/>
                <w:tab w:val="left" w:pos="3976"/>
              </w:tabs>
              <w:ind w:left="0" w:right="-142" w:firstLine="567"/>
              <w:rPr>
                <w:sz w:val="18"/>
                <w:szCs w:val="18"/>
              </w:rPr>
            </w:pPr>
            <w:r w:rsidRPr="008C4EB3">
              <w:rPr>
                <w:sz w:val="18"/>
                <w:szCs w:val="18"/>
              </w:rPr>
              <w:t>077-21-измПЗЗ-Кн1-Т</w:t>
            </w:r>
          </w:p>
        </w:tc>
        <w:tc>
          <w:tcPr>
            <w:tcW w:w="5812" w:type="dxa"/>
            <w:vAlign w:val="center"/>
          </w:tcPr>
          <w:p w:rsidR="008C4EB3" w:rsidRPr="008C4EB3" w:rsidRDefault="008C4EB3" w:rsidP="008C4EB3">
            <w:pPr>
              <w:tabs>
                <w:tab w:val="left" w:pos="426"/>
                <w:tab w:val="left" w:pos="3976"/>
              </w:tabs>
              <w:ind w:left="0" w:right="-142" w:firstLine="567"/>
              <w:rPr>
                <w:sz w:val="18"/>
                <w:szCs w:val="18"/>
              </w:rPr>
            </w:pPr>
            <w:r w:rsidRPr="008C4EB3">
              <w:rPr>
                <w:sz w:val="18"/>
                <w:szCs w:val="18"/>
              </w:rPr>
              <w:t>Введение</w:t>
            </w:r>
          </w:p>
        </w:tc>
        <w:tc>
          <w:tcPr>
            <w:tcW w:w="1842" w:type="dxa"/>
            <w:vAlign w:val="center"/>
          </w:tcPr>
          <w:p w:rsidR="008C4EB3" w:rsidRPr="008C4EB3" w:rsidRDefault="008C4EB3" w:rsidP="008C4EB3">
            <w:pPr>
              <w:tabs>
                <w:tab w:val="left" w:pos="426"/>
                <w:tab w:val="left" w:pos="3976"/>
              </w:tabs>
              <w:ind w:left="0" w:right="-142" w:firstLine="567"/>
              <w:rPr>
                <w:sz w:val="18"/>
                <w:szCs w:val="18"/>
              </w:rPr>
            </w:pPr>
            <w:r w:rsidRPr="008C4EB3">
              <w:rPr>
                <w:sz w:val="18"/>
                <w:szCs w:val="18"/>
              </w:rPr>
              <w:t>4</w:t>
            </w:r>
          </w:p>
        </w:tc>
      </w:tr>
      <w:tr w:rsidR="008C4EB3" w:rsidRPr="008C4EB3" w:rsidTr="008C4EB3">
        <w:trPr>
          <w:trHeight w:val="369"/>
        </w:trPr>
        <w:tc>
          <w:tcPr>
            <w:tcW w:w="2269" w:type="dxa"/>
            <w:vAlign w:val="center"/>
          </w:tcPr>
          <w:p w:rsidR="008C4EB3" w:rsidRPr="008C4EB3" w:rsidRDefault="008C4EB3" w:rsidP="008C4EB3">
            <w:pPr>
              <w:tabs>
                <w:tab w:val="left" w:pos="426"/>
                <w:tab w:val="left" w:pos="3976"/>
              </w:tabs>
              <w:ind w:left="0" w:right="-142" w:firstLine="567"/>
              <w:rPr>
                <w:sz w:val="18"/>
                <w:szCs w:val="18"/>
              </w:rPr>
            </w:pPr>
          </w:p>
        </w:tc>
        <w:tc>
          <w:tcPr>
            <w:tcW w:w="5812" w:type="dxa"/>
            <w:vAlign w:val="center"/>
          </w:tcPr>
          <w:p w:rsidR="008C4EB3" w:rsidRPr="008C4EB3" w:rsidRDefault="008C4EB3" w:rsidP="008C4EB3">
            <w:pPr>
              <w:tabs>
                <w:tab w:val="left" w:pos="426"/>
                <w:tab w:val="left" w:pos="3976"/>
              </w:tabs>
              <w:ind w:left="0" w:right="-142" w:firstLine="567"/>
              <w:rPr>
                <w:bCs/>
                <w:sz w:val="18"/>
                <w:szCs w:val="18"/>
              </w:rPr>
            </w:pPr>
            <w:r w:rsidRPr="008C4EB3">
              <w:rPr>
                <w:bCs/>
                <w:sz w:val="18"/>
                <w:szCs w:val="18"/>
              </w:rPr>
              <w:t>Часть 1. Порядок применения правил землепользования и застройки и внесения в них изменений</w:t>
            </w:r>
          </w:p>
        </w:tc>
        <w:tc>
          <w:tcPr>
            <w:tcW w:w="1842" w:type="dxa"/>
            <w:vAlign w:val="center"/>
          </w:tcPr>
          <w:p w:rsidR="008C4EB3" w:rsidRPr="008C4EB3" w:rsidRDefault="008C4EB3" w:rsidP="008C4EB3">
            <w:pPr>
              <w:tabs>
                <w:tab w:val="left" w:pos="426"/>
                <w:tab w:val="left" w:pos="3976"/>
              </w:tabs>
              <w:ind w:left="0" w:right="-142" w:firstLine="567"/>
              <w:rPr>
                <w:sz w:val="18"/>
                <w:szCs w:val="18"/>
              </w:rPr>
            </w:pPr>
            <w:r w:rsidRPr="008C4EB3">
              <w:rPr>
                <w:sz w:val="18"/>
                <w:szCs w:val="18"/>
              </w:rPr>
              <w:t>5</w:t>
            </w:r>
          </w:p>
        </w:tc>
      </w:tr>
      <w:tr w:rsidR="008C4EB3" w:rsidRPr="008C4EB3" w:rsidTr="008C4EB3">
        <w:trPr>
          <w:trHeight w:val="369"/>
        </w:trPr>
        <w:tc>
          <w:tcPr>
            <w:tcW w:w="2269" w:type="dxa"/>
            <w:vAlign w:val="center"/>
          </w:tcPr>
          <w:p w:rsidR="008C4EB3" w:rsidRPr="008C4EB3" w:rsidRDefault="008C4EB3" w:rsidP="008C4EB3">
            <w:pPr>
              <w:tabs>
                <w:tab w:val="left" w:pos="426"/>
                <w:tab w:val="left" w:pos="3976"/>
              </w:tabs>
              <w:ind w:left="0" w:right="-142" w:firstLine="567"/>
              <w:rPr>
                <w:sz w:val="18"/>
                <w:szCs w:val="18"/>
              </w:rPr>
            </w:pPr>
          </w:p>
        </w:tc>
        <w:tc>
          <w:tcPr>
            <w:tcW w:w="5812" w:type="dxa"/>
            <w:vAlign w:val="center"/>
          </w:tcPr>
          <w:p w:rsidR="008C4EB3" w:rsidRPr="008C4EB3" w:rsidRDefault="008C4EB3" w:rsidP="008C4EB3">
            <w:pPr>
              <w:tabs>
                <w:tab w:val="left" w:pos="426"/>
                <w:tab w:val="left" w:pos="3976"/>
              </w:tabs>
              <w:ind w:left="0" w:right="-142" w:firstLine="567"/>
              <w:rPr>
                <w:sz w:val="18"/>
                <w:szCs w:val="18"/>
              </w:rPr>
            </w:pPr>
            <w:r w:rsidRPr="008C4EB3">
              <w:rPr>
                <w:sz w:val="18"/>
                <w:szCs w:val="18"/>
              </w:rPr>
              <w:t>Глава 1. Общие положения</w:t>
            </w:r>
          </w:p>
        </w:tc>
        <w:tc>
          <w:tcPr>
            <w:tcW w:w="1842" w:type="dxa"/>
            <w:vAlign w:val="center"/>
          </w:tcPr>
          <w:p w:rsidR="008C4EB3" w:rsidRPr="008C4EB3" w:rsidRDefault="008C4EB3" w:rsidP="008C4EB3">
            <w:pPr>
              <w:tabs>
                <w:tab w:val="left" w:pos="426"/>
                <w:tab w:val="left" w:pos="3976"/>
              </w:tabs>
              <w:ind w:left="0" w:right="-142" w:firstLine="567"/>
              <w:rPr>
                <w:sz w:val="18"/>
                <w:szCs w:val="18"/>
              </w:rPr>
            </w:pPr>
            <w:r w:rsidRPr="008C4EB3">
              <w:rPr>
                <w:sz w:val="18"/>
                <w:szCs w:val="18"/>
              </w:rPr>
              <w:t>5</w:t>
            </w:r>
          </w:p>
        </w:tc>
      </w:tr>
      <w:tr w:rsidR="008C4EB3" w:rsidRPr="008C4EB3" w:rsidTr="008C4EB3">
        <w:trPr>
          <w:trHeight w:val="369"/>
        </w:trPr>
        <w:tc>
          <w:tcPr>
            <w:tcW w:w="2269" w:type="dxa"/>
            <w:vAlign w:val="center"/>
          </w:tcPr>
          <w:p w:rsidR="008C4EB3" w:rsidRPr="008C4EB3" w:rsidRDefault="008C4EB3" w:rsidP="008C4EB3">
            <w:pPr>
              <w:tabs>
                <w:tab w:val="left" w:pos="426"/>
                <w:tab w:val="left" w:pos="3976"/>
              </w:tabs>
              <w:ind w:left="0" w:right="-142" w:firstLine="567"/>
              <w:rPr>
                <w:sz w:val="18"/>
                <w:szCs w:val="18"/>
              </w:rPr>
            </w:pPr>
          </w:p>
        </w:tc>
        <w:tc>
          <w:tcPr>
            <w:tcW w:w="5812" w:type="dxa"/>
            <w:vAlign w:val="center"/>
          </w:tcPr>
          <w:p w:rsidR="008C4EB3" w:rsidRPr="008C4EB3" w:rsidRDefault="008C4EB3" w:rsidP="008C4EB3">
            <w:pPr>
              <w:tabs>
                <w:tab w:val="left" w:pos="426"/>
                <w:tab w:val="left" w:pos="3976"/>
              </w:tabs>
              <w:ind w:left="0" w:right="-142" w:firstLine="567"/>
              <w:rPr>
                <w:bCs/>
                <w:sz w:val="18"/>
                <w:szCs w:val="18"/>
              </w:rPr>
            </w:pPr>
            <w:r w:rsidRPr="008C4EB3">
              <w:rPr>
                <w:bCs/>
                <w:sz w:val="18"/>
                <w:szCs w:val="18"/>
              </w:rPr>
              <w:t>Глава 2.  Положение по регулированию землепользованию и застройке органами местного самоуправления</w:t>
            </w:r>
          </w:p>
        </w:tc>
        <w:tc>
          <w:tcPr>
            <w:tcW w:w="1842" w:type="dxa"/>
            <w:vAlign w:val="center"/>
          </w:tcPr>
          <w:p w:rsidR="008C4EB3" w:rsidRPr="008C4EB3" w:rsidRDefault="008C4EB3" w:rsidP="008C4EB3">
            <w:pPr>
              <w:tabs>
                <w:tab w:val="left" w:pos="426"/>
                <w:tab w:val="left" w:pos="3976"/>
              </w:tabs>
              <w:ind w:left="0" w:right="-142" w:firstLine="567"/>
              <w:rPr>
                <w:sz w:val="18"/>
                <w:szCs w:val="18"/>
              </w:rPr>
            </w:pPr>
            <w:r w:rsidRPr="008C4EB3">
              <w:rPr>
                <w:sz w:val="18"/>
                <w:szCs w:val="18"/>
              </w:rPr>
              <w:t>15</w:t>
            </w:r>
          </w:p>
        </w:tc>
      </w:tr>
      <w:tr w:rsidR="008C4EB3" w:rsidRPr="008C4EB3" w:rsidTr="008C4EB3">
        <w:trPr>
          <w:trHeight w:val="369"/>
        </w:trPr>
        <w:tc>
          <w:tcPr>
            <w:tcW w:w="2269" w:type="dxa"/>
            <w:vAlign w:val="center"/>
          </w:tcPr>
          <w:p w:rsidR="008C4EB3" w:rsidRPr="008C4EB3" w:rsidRDefault="008C4EB3" w:rsidP="008C4EB3">
            <w:pPr>
              <w:tabs>
                <w:tab w:val="left" w:pos="426"/>
                <w:tab w:val="left" w:pos="3976"/>
              </w:tabs>
              <w:ind w:left="0" w:right="-142" w:firstLine="567"/>
              <w:rPr>
                <w:sz w:val="18"/>
                <w:szCs w:val="18"/>
              </w:rPr>
            </w:pPr>
          </w:p>
        </w:tc>
        <w:tc>
          <w:tcPr>
            <w:tcW w:w="5812" w:type="dxa"/>
            <w:vAlign w:val="center"/>
          </w:tcPr>
          <w:p w:rsidR="008C4EB3" w:rsidRPr="008C4EB3" w:rsidRDefault="008C4EB3" w:rsidP="008C4EB3">
            <w:pPr>
              <w:tabs>
                <w:tab w:val="left" w:pos="426"/>
                <w:tab w:val="left" w:pos="3976"/>
              </w:tabs>
              <w:ind w:left="0" w:right="-142" w:firstLine="567"/>
              <w:rPr>
                <w:bCs/>
                <w:sz w:val="18"/>
                <w:szCs w:val="18"/>
              </w:rPr>
            </w:pPr>
            <w:r w:rsidRPr="008C4EB3">
              <w:rPr>
                <w:bCs/>
                <w:sz w:val="18"/>
                <w:szCs w:val="18"/>
              </w:rPr>
              <w:t>Глава 3. Положение об изменении видов разрешенного использования земельных участков и объектов капитального строительства физическими и юридическими лицами</w:t>
            </w:r>
          </w:p>
        </w:tc>
        <w:tc>
          <w:tcPr>
            <w:tcW w:w="1842" w:type="dxa"/>
            <w:vAlign w:val="center"/>
          </w:tcPr>
          <w:p w:rsidR="008C4EB3" w:rsidRPr="008C4EB3" w:rsidRDefault="008C4EB3" w:rsidP="008C4EB3">
            <w:pPr>
              <w:tabs>
                <w:tab w:val="left" w:pos="426"/>
                <w:tab w:val="left" w:pos="3976"/>
              </w:tabs>
              <w:ind w:left="0" w:right="-142" w:firstLine="567"/>
              <w:rPr>
                <w:sz w:val="18"/>
                <w:szCs w:val="18"/>
              </w:rPr>
            </w:pPr>
            <w:r w:rsidRPr="008C4EB3">
              <w:rPr>
                <w:sz w:val="18"/>
                <w:szCs w:val="18"/>
              </w:rPr>
              <w:t>17</w:t>
            </w:r>
          </w:p>
        </w:tc>
      </w:tr>
      <w:tr w:rsidR="008C4EB3" w:rsidRPr="008C4EB3" w:rsidTr="008C4EB3">
        <w:trPr>
          <w:trHeight w:val="369"/>
        </w:trPr>
        <w:tc>
          <w:tcPr>
            <w:tcW w:w="2269" w:type="dxa"/>
            <w:vAlign w:val="center"/>
          </w:tcPr>
          <w:p w:rsidR="008C4EB3" w:rsidRPr="008C4EB3" w:rsidRDefault="008C4EB3" w:rsidP="008C4EB3">
            <w:pPr>
              <w:tabs>
                <w:tab w:val="left" w:pos="426"/>
                <w:tab w:val="left" w:pos="3976"/>
              </w:tabs>
              <w:ind w:left="0" w:right="-142" w:firstLine="567"/>
              <w:rPr>
                <w:sz w:val="18"/>
                <w:szCs w:val="18"/>
              </w:rPr>
            </w:pPr>
          </w:p>
        </w:tc>
        <w:tc>
          <w:tcPr>
            <w:tcW w:w="5812" w:type="dxa"/>
            <w:vAlign w:val="center"/>
          </w:tcPr>
          <w:p w:rsidR="008C4EB3" w:rsidRPr="008C4EB3" w:rsidRDefault="008C4EB3" w:rsidP="008C4EB3">
            <w:pPr>
              <w:tabs>
                <w:tab w:val="left" w:pos="426"/>
                <w:tab w:val="left" w:pos="3976"/>
              </w:tabs>
              <w:ind w:left="0" w:right="-142" w:firstLine="567"/>
              <w:rPr>
                <w:bCs/>
                <w:sz w:val="18"/>
                <w:szCs w:val="18"/>
              </w:rPr>
            </w:pPr>
            <w:r w:rsidRPr="008C4EB3">
              <w:rPr>
                <w:bCs/>
                <w:sz w:val="18"/>
                <w:szCs w:val="18"/>
              </w:rPr>
              <w:t>Глава 4. Положение о  подготовке документации по планировке территории органами местного самоуправления</w:t>
            </w:r>
          </w:p>
        </w:tc>
        <w:tc>
          <w:tcPr>
            <w:tcW w:w="1842" w:type="dxa"/>
            <w:vAlign w:val="center"/>
          </w:tcPr>
          <w:p w:rsidR="008C4EB3" w:rsidRPr="008C4EB3" w:rsidRDefault="008C4EB3" w:rsidP="008C4EB3">
            <w:pPr>
              <w:tabs>
                <w:tab w:val="left" w:pos="426"/>
                <w:tab w:val="left" w:pos="3976"/>
              </w:tabs>
              <w:ind w:left="0" w:right="-142" w:firstLine="567"/>
              <w:rPr>
                <w:sz w:val="18"/>
                <w:szCs w:val="18"/>
              </w:rPr>
            </w:pPr>
            <w:r w:rsidRPr="008C4EB3">
              <w:rPr>
                <w:sz w:val="18"/>
                <w:szCs w:val="18"/>
              </w:rPr>
              <w:t>21</w:t>
            </w:r>
          </w:p>
        </w:tc>
      </w:tr>
      <w:tr w:rsidR="008C4EB3" w:rsidRPr="008C4EB3" w:rsidTr="008C4EB3">
        <w:trPr>
          <w:trHeight w:val="369"/>
        </w:trPr>
        <w:tc>
          <w:tcPr>
            <w:tcW w:w="2269" w:type="dxa"/>
            <w:vAlign w:val="center"/>
          </w:tcPr>
          <w:p w:rsidR="008C4EB3" w:rsidRPr="008C4EB3" w:rsidRDefault="008C4EB3" w:rsidP="008C4EB3">
            <w:pPr>
              <w:tabs>
                <w:tab w:val="left" w:pos="426"/>
                <w:tab w:val="left" w:pos="3976"/>
              </w:tabs>
              <w:ind w:left="0" w:right="-142" w:firstLine="567"/>
              <w:rPr>
                <w:sz w:val="18"/>
                <w:szCs w:val="18"/>
              </w:rPr>
            </w:pPr>
          </w:p>
        </w:tc>
        <w:tc>
          <w:tcPr>
            <w:tcW w:w="5812" w:type="dxa"/>
            <w:vAlign w:val="center"/>
          </w:tcPr>
          <w:p w:rsidR="008C4EB3" w:rsidRPr="008C4EB3" w:rsidRDefault="008C4EB3" w:rsidP="008C4EB3">
            <w:pPr>
              <w:tabs>
                <w:tab w:val="left" w:pos="426"/>
                <w:tab w:val="left" w:pos="3976"/>
              </w:tabs>
              <w:ind w:left="0" w:right="-142" w:firstLine="567"/>
              <w:rPr>
                <w:bCs/>
                <w:sz w:val="18"/>
                <w:szCs w:val="18"/>
              </w:rPr>
            </w:pPr>
            <w:r w:rsidRPr="008C4EB3">
              <w:rPr>
                <w:bCs/>
                <w:sz w:val="18"/>
                <w:szCs w:val="18"/>
              </w:rPr>
              <w:t>Глава 5. Положение о проведении общественных обсуждений или публичные слушания по вопросам землепользования и застройки</w:t>
            </w:r>
          </w:p>
        </w:tc>
        <w:tc>
          <w:tcPr>
            <w:tcW w:w="1842" w:type="dxa"/>
            <w:vAlign w:val="center"/>
          </w:tcPr>
          <w:p w:rsidR="008C4EB3" w:rsidRPr="008C4EB3" w:rsidRDefault="008C4EB3" w:rsidP="008C4EB3">
            <w:pPr>
              <w:tabs>
                <w:tab w:val="left" w:pos="426"/>
                <w:tab w:val="left" w:pos="3976"/>
              </w:tabs>
              <w:ind w:left="0" w:right="-142" w:firstLine="567"/>
              <w:rPr>
                <w:sz w:val="18"/>
                <w:szCs w:val="18"/>
              </w:rPr>
            </w:pPr>
            <w:r w:rsidRPr="008C4EB3">
              <w:rPr>
                <w:sz w:val="18"/>
                <w:szCs w:val="18"/>
              </w:rPr>
              <w:t>28</w:t>
            </w:r>
          </w:p>
        </w:tc>
      </w:tr>
      <w:tr w:rsidR="008C4EB3" w:rsidRPr="008C4EB3" w:rsidTr="008C4EB3">
        <w:trPr>
          <w:trHeight w:val="369"/>
        </w:trPr>
        <w:tc>
          <w:tcPr>
            <w:tcW w:w="2269" w:type="dxa"/>
            <w:vAlign w:val="center"/>
          </w:tcPr>
          <w:p w:rsidR="008C4EB3" w:rsidRPr="008C4EB3" w:rsidRDefault="008C4EB3" w:rsidP="008C4EB3">
            <w:pPr>
              <w:tabs>
                <w:tab w:val="left" w:pos="426"/>
                <w:tab w:val="left" w:pos="3976"/>
              </w:tabs>
              <w:ind w:left="0" w:right="-142" w:firstLine="567"/>
              <w:rPr>
                <w:sz w:val="18"/>
                <w:szCs w:val="18"/>
              </w:rPr>
            </w:pPr>
          </w:p>
        </w:tc>
        <w:tc>
          <w:tcPr>
            <w:tcW w:w="5812" w:type="dxa"/>
            <w:vAlign w:val="center"/>
          </w:tcPr>
          <w:p w:rsidR="008C4EB3" w:rsidRPr="008C4EB3" w:rsidRDefault="008C4EB3" w:rsidP="008C4EB3">
            <w:pPr>
              <w:tabs>
                <w:tab w:val="left" w:pos="426"/>
                <w:tab w:val="left" w:pos="3976"/>
              </w:tabs>
              <w:ind w:left="0" w:right="-142" w:firstLine="567"/>
              <w:rPr>
                <w:bCs/>
                <w:sz w:val="18"/>
                <w:szCs w:val="18"/>
              </w:rPr>
            </w:pPr>
            <w:r w:rsidRPr="008C4EB3">
              <w:rPr>
                <w:bCs/>
                <w:sz w:val="18"/>
                <w:szCs w:val="18"/>
              </w:rPr>
              <w:t>Глава 6. Положение о внесении изменений в правила землепользования и застройки</w:t>
            </w:r>
          </w:p>
        </w:tc>
        <w:tc>
          <w:tcPr>
            <w:tcW w:w="1842" w:type="dxa"/>
            <w:vAlign w:val="center"/>
          </w:tcPr>
          <w:p w:rsidR="008C4EB3" w:rsidRPr="008C4EB3" w:rsidRDefault="008C4EB3" w:rsidP="008C4EB3">
            <w:pPr>
              <w:tabs>
                <w:tab w:val="left" w:pos="426"/>
                <w:tab w:val="left" w:pos="3976"/>
              </w:tabs>
              <w:ind w:left="0" w:right="-142" w:firstLine="567"/>
              <w:rPr>
                <w:sz w:val="18"/>
                <w:szCs w:val="18"/>
              </w:rPr>
            </w:pPr>
            <w:r w:rsidRPr="008C4EB3">
              <w:rPr>
                <w:sz w:val="18"/>
                <w:szCs w:val="18"/>
              </w:rPr>
              <w:t>33</w:t>
            </w:r>
          </w:p>
        </w:tc>
      </w:tr>
      <w:tr w:rsidR="008C4EB3" w:rsidRPr="008C4EB3" w:rsidTr="008C4EB3">
        <w:trPr>
          <w:trHeight w:val="369"/>
        </w:trPr>
        <w:tc>
          <w:tcPr>
            <w:tcW w:w="2269" w:type="dxa"/>
            <w:vAlign w:val="center"/>
          </w:tcPr>
          <w:p w:rsidR="008C4EB3" w:rsidRPr="008C4EB3" w:rsidRDefault="008C4EB3" w:rsidP="008C4EB3">
            <w:pPr>
              <w:tabs>
                <w:tab w:val="left" w:pos="426"/>
                <w:tab w:val="left" w:pos="3976"/>
              </w:tabs>
              <w:ind w:left="0" w:right="-142" w:firstLine="567"/>
              <w:rPr>
                <w:sz w:val="18"/>
                <w:szCs w:val="18"/>
              </w:rPr>
            </w:pPr>
          </w:p>
        </w:tc>
        <w:tc>
          <w:tcPr>
            <w:tcW w:w="5812" w:type="dxa"/>
            <w:vAlign w:val="center"/>
          </w:tcPr>
          <w:p w:rsidR="008C4EB3" w:rsidRPr="008C4EB3" w:rsidRDefault="008C4EB3" w:rsidP="008C4EB3">
            <w:pPr>
              <w:tabs>
                <w:tab w:val="left" w:pos="426"/>
                <w:tab w:val="left" w:pos="3976"/>
              </w:tabs>
              <w:ind w:left="0" w:right="-142" w:firstLine="567"/>
              <w:rPr>
                <w:bCs/>
                <w:sz w:val="18"/>
                <w:szCs w:val="18"/>
              </w:rPr>
            </w:pPr>
            <w:r w:rsidRPr="008C4EB3">
              <w:rPr>
                <w:bCs/>
                <w:sz w:val="18"/>
                <w:szCs w:val="18"/>
              </w:rPr>
              <w:t>Глава 7.  Положение о регулировании иных вопросов землепользования и застройки</w:t>
            </w:r>
          </w:p>
        </w:tc>
        <w:tc>
          <w:tcPr>
            <w:tcW w:w="1842" w:type="dxa"/>
            <w:vAlign w:val="center"/>
          </w:tcPr>
          <w:p w:rsidR="008C4EB3" w:rsidRPr="008C4EB3" w:rsidRDefault="008C4EB3" w:rsidP="008C4EB3">
            <w:pPr>
              <w:tabs>
                <w:tab w:val="left" w:pos="426"/>
                <w:tab w:val="left" w:pos="3976"/>
              </w:tabs>
              <w:ind w:left="0" w:right="-142" w:firstLine="567"/>
              <w:rPr>
                <w:sz w:val="18"/>
                <w:szCs w:val="18"/>
              </w:rPr>
            </w:pPr>
            <w:r w:rsidRPr="008C4EB3">
              <w:rPr>
                <w:sz w:val="18"/>
                <w:szCs w:val="18"/>
              </w:rPr>
              <w:t>38</w:t>
            </w:r>
          </w:p>
        </w:tc>
      </w:tr>
      <w:tr w:rsidR="008C4EB3" w:rsidRPr="008C4EB3" w:rsidTr="008C4EB3">
        <w:trPr>
          <w:trHeight w:val="369"/>
        </w:trPr>
        <w:tc>
          <w:tcPr>
            <w:tcW w:w="2269" w:type="dxa"/>
            <w:vAlign w:val="center"/>
          </w:tcPr>
          <w:p w:rsidR="008C4EB3" w:rsidRPr="008C4EB3" w:rsidRDefault="008C4EB3" w:rsidP="008C4EB3">
            <w:pPr>
              <w:tabs>
                <w:tab w:val="left" w:pos="426"/>
                <w:tab w:val="left" w:pos="3976"/>
              </w:tabs>
              <w:ind w:left="0" w:right="-142" w:firstLine="567"/>
              <w:rPr>
                <w:sz w:val="18"/>
                <w:szCs w:val="18"/>
              </w:rPr>
            </w:pPr>
          </w:p>
        </w:tc>
        <w:tc>
          <w:tcPr>
            <w:tcW w:w="5812" w:type="dxa"/>
            <w:vAlign w:val="center"/>
          </w:tcPr>
          <w:p w:rsidR="008C4EB3" w:rsidRPr="008C4EB3" w:rsidRDefault="008C4EB3" w:rsidP="008C4EB3">
            <w:pPr>
              <w:tabs>
                <w:tab w:val="left" w:pos="426"/>
                <w:tab w:val="left" w:pos="3976"/>
              </w:tabs>
              <w:ind w:left="0" w:right="-142" w:firstLine="567"/>
              <w:rPr>
                <w:b/>
                <w:sz w:val="18"/>
                <w:szCs w:val="18"/>
              </w:rPr>
            </w:pPr>
            <w:r w:rsidRPr="008C4EB3">
              <w:rPr>
                <w:b/>
                <w:sz w:val="18"/>
                <w:szCs w:val="18"/>
              </w:rPr>
              <w:t>Приложения</w:t>
            </w:r>
          </w:p>
        </w:tc>
        <w:tc>
          <w:tcPr>
            <w:tcW w:w="1842" w:type="dxa"/>
            <w:vAlign w:val="center"/>
          </w:tcPr>
          <w:p w:rsidR="008C4EB3" w:rsidRPr="008C4EB3" w:rsidRDefault="008C4EB3" w:rsidP="008C4EB3">
            <w:pPr>
              <w:tabs>
                <w:tab w:val="left" w:pos="426"/>
                <w:tab w:val="left" w:pos="3976"/>
              </w:tabs>
              <w:ind w:left="0" w:right="-142" w:firstLine="567"/>
              <w:rPr>
                <w:sz w:val="18"/>
                <w:szCs w:val="18"/>
              </w:rPr>
            </w:pPr>
            <w:r w:rsidRPr="008C4EB3">
              <w:rPr>
                <w:sz w:val="18"/>
                <w:szCs w:val="18"/>
              </w:rPr>
              <w:t>52</w:t>
            </w:r>
          </w:p>
        </w:tc>
      </w:tr>
      <w:tr w:rsidR="008C4EB3" w:rsidRPr="008C4EB3" w:rsidTr="008C4EB3">
        <w:trPr>
          <w:trHeight w:val="369"/>
        </w:trPr>
        <w:tc>
          <w:tcPr>
            <w:tcW w:w="2269" w:type="dxa"/>
            <w:vAlign w:val="center"/>
          </w:tcPr>
          <w:p w:rsidR="008C4EB3" w:rsidRPr="008C4EB3" w:rsidRDefault="008C4EB3" w:rsidP="008C4EB3">
            <w:pPr>
              <w:tabs>
                <w:tab w:val="left" w:pos="426"/>
                <w:tab w:val="left" w:pos="3976"/>
              </w:tabs>
              <w:ind w:left="0" w:right="-142" w:firstLine="567"/>
              <w:rPr>
                <w:b/>
                <w:bCs/>
                <w:sz w:val="18"/>
                <w:szCs w:val="18"/>
              </w:rPr>
            </w:pPr>
          </w:p>
        </w:tc>
        <w:tc>
          <w:tcPr>
            <w:tcW w:w="5812" w:type="dxa"/>
            <w:vAlign w:val="center"/>
          </w:tcPr>
          <w:p w:rsidR="008C4EB3" w:rsidRPr="008C4EB3" w:rsidRDefault="008C4EB3" w:rsidP="008C4EB3">
            <w:pPr>
              <w:tabs>
                <w:tab w:val="left" w:pos="426"/>
                <w:tab w:val="left" w:pos="3976"/>
              </w:tabs>
              <w:ind w:left="0" w:right="-142" w:firstLine="567"/>
              <w:rPr>
                <w:sz w:val="18"/>
                <w:szCs w:val="18"/>
              </w:rPr>
            </w:pPr>
            <w:r w:rsidRPr="008C4EB3">
              <w:rPr>
                <w:sz w:val="18"/>
                <w:szCs w:val="18"/>
              </w:rPr>
              <w:t xml:space="preserve">1. Техническое задание к договору </w:t>
            </w:r>
          </w:p>
        </w:tc>
        <w:tc>
          <w:tcPr>
            <w:tcW w:w="1842" w:type="dxa"/>
            <w:vAlign w:val="center"/>
          </w:tcPr>
          <w:p w:rsidR="008C4EB3" w:rsidRPr="008C4EB3" w:rsidRDefault="008C4EB3" w:rsidP="008C4EB3">
            <w:pPr>
              <w:tabs>
                <w:tab w:val="left" w:pos="426"/>
                <w:tab w:val="left" w:pos="3976"/>
              </w:tabs>
              <w:ind w:left="0" w:right="-142" w:firstLine="567"/>
              <w:rPr>
                <w:sz w:val="18"/>
                <w:szCs w:val="18"/>
              </w:rPr>
            </w:pPr>
            <w:r w:rsidRPr="008C4EB3">
              <w:rPr>
                <w:sz w:val="18"/>
                <w:szCs w:val="18"/>
              </w:rPr>
              <w:t>53</w:t>
            </w:r>
          </w:p>
        </w:tc>
      </w:tr>
    </w:tbl>
    <w:p w:rsidR="008C4EB3" w:rsidRPr="008C4EB3" w:rsidRDefault="008C4EB3" w:rsidP="008C4EB3">
      <w:pPr>
        <w:tabs>
          <w:tab w:val="left" w:pos="426"/>
          <w:tab w:val="left" w:pos="3976"/>
        </w:tabs>
        <w:ind w:left="0" w:right="-142" w:firstLine="567"/>
        <w:rPr>
          <w:b/>
          <w:bCs/>
          <w:sz w:val="18"/>
          <w:szCs w:val="18"/>
        </w:rPr>
        <w:sectPr w:rsidR="008C4EB3" w:rsidRPr="008C4EB3" w:rsidSect="008C4EB3">
          <w:headerReference w:type="default" r:id="rId13"/>
          <w:footerReference w:type="default" r:id="rId14"/>
          <w:headerReference w:type="first" r:id="rId15"/>
          <w:footerReference w:type="first" r:id="rId16"/>
          <w:pgSz w:w="11906" w:h="16838"/>
          <w:pgMar w:top="680" w:right="566" w:bottom="2977" w:left="1701" w:header="284" w:footer="284" w:gutter="0"/>
          <w:pgNumType w:start="1"/>
          <w:cols w:space="708"/>
          <w:titlePg/>
          <w:docGrid w:linePitch="360"/>
        </w:sectPr>
      </w:pPr>
    </w:p>
    <w:p w:rsidR="008C4EB3" w:rsidRPr="008C4EB3" w:rsidRDefault="008C4EB3" w:rsidP="008C4EB3">
      <w:pPr>
        <w:tabs>
          <w:tab w:val="left" w:pos="426"/>
          <w:tab w:val="left" w:pos="3976"/>
        </w:tabs>
        <w:ind w:left="0" w:right="-142" w:firstLine="567"/>
        <w:rPr>
          <w:b/>
          <w:bCs/>
          <w:sz w:val="18"/>
          <w:szCs w:val="18"/>
        </w:rPr>
      </w:pPr>
      <w:r w:rsidRPr="008C4EB3">
        <w:rPr>
          <w:b/>
          <w:bCs/>
          <w:sz w:val="18"/>
          <w:szCs w:val="18"/>
        </w:rPr>
        <w:lastRenderedPageBreak/>
        <w:t>Состав проекта</w:t>
      </w:r>
    </w:p>
    <w:p w:rsidR="008C4EB3" w:rsidRPr="008C4EB3" w:rsidRDefault="008C4EB3" w:rsidP="008C4EB3">
      <w:pPr>
        <w:tabs>
          <w:tab w:val="left" w:pos="426"/>
          <w:tab w:val="left" w:pos="3976"/>
        </w:tabs>
        <w:ind w:left="0" w:right="-142" w:firstLine="567"/>
        <w:rPr>
          <w:b/>
          <w:bCs/>
          <w:sz w:val="18"/>
          <w:szCs w:val="18"/>
        </w:rPr>
      </w:pPr>
      <w:r w:rsidRPr="008C4EB3">
        <w:rPr>
          <w:b/>
          <w:bCs/>
          <w:sz w:val="18"/>
          <w:szCs w:val="18"/>
        </w:rPr>
        <w:t>«Внесение изменений в Правила землепользования и застройки Хомутовского муниципального образования Иркутского района Иркутской области»</w:t>
      </w:r>
    </w:p>
    <w:tbl>
      <w:tblPr>
        <w:tblW w:w="10065" w:type="dxa"/>
        <w:tblInd w:w="-17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993"/>
        <w:gridCol w:w="2126"/>
        <w:gridCol w:w="5670"/>
        <w:gridCol w:w="1276"/>
      </w:tblGrid>
      <w:tr w:rsidR="008C4EB3" w:rsidRPr="008C4EB3" w:rsidTr="008C4EB3">
        <w:trPr>
          <w:trHeight w:val="948"/>
          <w:tblHeader/>
        </w:trPr>
        <w:tc>
          <w:tcPr>
            <w:tcW w:w="993" w:type="dxa"/>
            <w:tcBorders>
              <w:top w:val="single" w:sz="12" w:space="0" w:color="auto"/>
              <w:bottom w:val="single" w:sz="12" w:space="0" w:color="auto"/>
            </w:tcBorders>
            <w:vAlign w:val="center"/>
          </w:tcPr>
          <w:p w:rsidR="008C4EB3" w:rsidRPr="008C4EB3" w:rsidRDefault="008C4EB3" w:rsidP="008C4EB3">
            <w:pPr>
              <w:tabs>
                <w:tab w:val="left" w:pos="426"/>
                <w:tab w:val="left" w:pos="3976"/>
              </w:tabs>
              <w:ind w:left="0" w:right="-142" w:firstLine="567"/>
              <w:rPr>
                <w:b/>
                <w:sz w:val="18"/>
                <w:szCs w:val="18"/>
              </w:rPr>
            </w:pPr>
          </w:p>
          <w:p w:rsidR="008C4EB3" w:rsidRPr="008C4EB3" w:rsidRDefault="008C4EB3" w:rsidP="008C4EB3">
            <w:pPr>
              <w:tabs>
                <w:tab w:val="left" w:pos="426"/>
                <w:tab w:val="left" w:pos="3976"/>
              </w:tabs>
              <w:ind w:left="0" w:right="-142" w:firstLine="567"/>
              <w:rPr>
                <w:b/>
                <w:sz w:val="18"/>
                <w:szCs w:val="18"/>
              </w:rPr>
            </w:pPr>
            <w:r w:rsidRPr="008C4EB3">
              <w:rPr>
                <w:noProof/>
                <w:sz w:val="18"/>
                <w:szCs w:val="18"/>
              </w:rPr>
              <mc:AlternateContent>
                <mc:Choice Requires="wps">
                  <w:drawing>
                    <wp:anchor distT="0" distB="0" distL="114300" distR="114300" simplePos="0" relativeHeight="251664384" behindDoc="0" locked="0" layoutInCell="1" allowOverlap="1" wp14:anchorId="6B697BF9" wp14:editId="48C5EF1A">
                      <wp:simplePos x="0" y="0"/>
                      <wp:positionH relativeFrom="column">
                        <wp:posOffset>6874510</wp:posOffset>
                      </wp:positionH>
                      <wp:positionV relativeFrom="paragraph">
                        <wp:posOffset>68580</wp:posOffset>
                      </wp:positionV>
                      <wp:extent cx="342900" cy="282575"/>
                      <wp:effectExtent l="0" t="0" r="19050" b="22225"/>
                      <wp:wrapNone/>
                      <wp:docPr id="38" name="Поле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82575"/>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826427" w:rsidRDefault="00826427" w:rsidP="008C4EB3">
                                  <w:pPr>
                                    <w:rPr>
                                      <w:b/>
                                      <w:bCs/>
                                      <w:sz w:val="20"/>
                                    </w:rPr>
                                  </w:pPr>
                                  <w:r>
                                    <w:rPr>
                                      <w:b/>
                                      <w:bCs/>
                                    </w:rPr>
                                    <w:t>2</w:t>
                                  </w:r>
                                </w:p>
                                <w:p w:rsidR="00826427" w:rsidRDefault="00826427" w:rsidP="008C4EB3">
                                  <w:pPr>
                                    <w:rPr>
                                      <w:b/>
                                      <w:bCs/>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9" o:spid="_x0000_s1026" type="#_x0000_t202" style="position:absolute;left:0;text-align:left;margin-left:541.3pt;margin-top:5.4pt;width:27pt;height:22.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" filled="f" strokeweight="2pt">
                      <v:textbox>
                        <w:txbxContent>
                          <w:p w:rsidR="00826427" w:rsidRDefault="00826427" w:rsidP="008C4EB3">
                            <w:pPr>
                              <w:rPr>
                                <w:b/>
                                <w:bCs/>
                                <w:sz w:val="20"/>
                              </w:rPr>
                            </w:pPr>
                            <w:r>
                              <w:rPr>
                                <w:b/>
                                <w:bCs/>
                              </w:rPr>
                              <w:t>2</w:t>
                            </w:r>
                          </w:p>
                          <w:p w:rsidR="00826427" w:rsidRDefault="00826427" w:rsidP="008C4EB3">
                            <w:pPr>
                              <w:rPr>
                                <w:b/>
                                <w:bCs/>
                                <w:sz w:val="20"/>
                              </w:rPr>
                            </w:pPr>
                          </w:p>
                        </w:txbxContent>
                      </v:textbox>
                    </v:shape>
                  </w:pict>
                </mc:Fallback>
              </mc:AlternateContent>
            </w:r>
            <w:r w:rsidRPr="008C4EB3">
              <w:rPr>
                <w:b/>
                <w:sz w:val="18"/>
                <w:szCs w:val="18"/>
              </w:rPr>
              <w:t>Номер тома</w:t>
            </w:r>
          </w:p>
        </w:tc>
        <w:tc>
          <w:tcPr>
            <w:tcW w:w="2126" w:type="dxa"/>
            <w:tcBorders>
              <w:top w:val="single" w:sz="12" w:space="0" w:color="auto"/>
              <w:bottom w:val="single" w:sz="12" w:space="0" w:color="auto"/>
            </w:tcBorders>
            <w:vAlign w:val="center"/>
          </w:tcPr>
          <w:p w:rsidR="008C4EB3" w:rsidRPr="008C4EB3" w:rsidRDefault="008C4EB3" w:rsidP="008C4EB3">
            <w:pPr>
              <w:tabs>
                <w:tab w:val="left" w:pos="426"/>
                <w:tab w:val="left" w:pos="3976"/>
              </w:tabs>
              <w:ind w:left="0" w:right="-142" w:firstLine="567"/>
              <w:rPr>
                <w:b/>
                <w:sz w:val="18"/>
                <w:szCs w:val="18"/>
              </w:rPr>
            </w:pPr>
            <w:r w:rsidRPr="008C4EB3">
              <w:rPr>
                <w:b/>
                <w:sz w:val="18"/>
                <w:szCs w:val="18"/>
              </w:rPr>
              <w:t>Обозначение</w:t>
            </w:r>
          </w:p>
        </w:tc>
        <w:tc>
          <w:tcPr>
            <w:tcW w:w="5670" w:type="dxa"/>
            <w:tcBorders>
              <w:top w:val="single" w:sz="12" w:space="0" w:color="auto"/>
              <w:bottom w:val="single" w:sz="12" w:space="0" w:color="auto"/>
            </w:tcBorders>
            <w:vAlign w:val="center"/>
          </w:tcPr>
          <w:p w:rsidR="008C4EB3" w:rsidRPr="008C4EB3" w:rsidRDefault="008C4EB3" w:rsidP="008C4EB3">
            <w:pPr>
              <w:tabs>
                <w:tab w:val="left" w:pos="426"/>
                <w:tab w:val="left" w:pos="3976"/>
              </w:tabs>
              <w:ind w:left="0" w:right="-142" w:firstLine="567"/>
              <w:rPr>
                <w:b/>
                <w:bCs/>
                <w:sz w:val="18"/>
                <w:szCs w:val="18"/>
              </w:rPr>
            </w:pPr>
            <w:r w:rsidRPr="008C4EB3">
              <w:rPr>
                <w:b/>
                <w:sz w:val="18"/>
                <w:szCs w:val="18"/>
              </w:rPr>
              <w:t>Наименование</w:t>
            </w:r>
          </w:p>
        </w:tc>
        <w:tc>
          <w:tcPr>
            <w:tcW w:w="1276" w:type="dxa"/>
            <w:tcBorders>
              <w:top w:val="single" w:sz="12" w:space="0" w:color="auto"/>
              <w:bottom w:val="single" w:sz="12" w:space="0" w:color="auto"/>
            </w:tcBorders>
            <w:vAlign w:val="center"/>
          </w:tcPr>
          <w:p w:rsidR="008C4EB3" w:rsidRPr="008C4EB3" w:rsidRDefault="008C4EB3" w:rsidP="008C4EB3">
            <w:pPr>
              <w:tabs>
                <w:tab w:val="left" w:pos="426"/>
                <w:tab w:val="left" w:pos="3976"/>
              </w:tabs>
              <w:ind w:left="0" w:right="-142" w:firstLine="567"/>
              <w:rPr>
                <w:b/>
                <w:sz w:val="18"/>
                <w:szCs w:val="18"/>
              </w:rPr>
            </w:pPr>
            <w:r w:rsidRPr="008C4EB3">
              <w:rPr>
                <w:b/>
                <w:sz w:val="18"/>
                <w:szCs w:val="18"/>
              </w:rPr>
              <w:t>Количество страниц/</w:t>
            </w:r>
          </w:p>
          <w:p w:rsidR="008C4EB3" w:rsidRPr="008C4EB3" w:rsidRDefault="008C4EB3" w:rsidP="008C4EB3">
            <w:pPr>
              <w:tabs>
                <w:tab w:val="left" w:pos="426"/>
                <w:tab w:val="left" w:pos="3976"/>
              </w:tabs>
              <w:ind w:left="0" w:right="-142" w:firstLine="567"/>
              <w:rPr>
                <w:b/>
                <w:sz w:val="18"/>
                <w:szCs w:val="18"/>
              </w:rPr>
            </w:pPr>
            <w:r w:rsidRPr="008C4EB3">
              <w:rPr>
                <w:b/>
                <w:sz w:val="18"/>
                <w:szCs w:val="18"/>
              </w:rPr>
              <w:t>листов</w:t>
            </w:r>
          </w:p>
        </w:tc>
      </w:tr>
      <w:tr w:rsidR="008C4EB3" w:rsidRPr="008C4EB3" w:rsidTr="008C4EB3">
        <w:trPr>
          <w:trHeight w:val="177"/>
        </w:trPr>
        <w:tc>
          <w:tcPr>
            <w:tcW w:w="993" w:type="dxa"/>
            <w:tcBorders>
              <w:top w:val="single" w:sz="12" w:space="0" w:color="auto"/>
            </w:tcBorders>
            <w:vAlign w:val="center"/>
          </w:tcPr>
          <w:p w:rsidR="008C4EB3" w:rsidRPr="008C4EB3" w:rsidRDefault="008C4EB3" w:rsidP="008C4EB3">
            <w:pPr>
              <w:tabs>
                <w:tab w:val="left" w:pos="426"/>
                <w:tab w:val="left" w:pos="3976"/>
              </w:tabs>
              <w:ind w:left="0" w:right="-142" w:firstLine="567"/>
              <w:rPr>
                <w:sz w:val="18"/>
                <w:szCs w:val="18"/>
              </w:rPr>
            </w:pPr>
          </w:p>
        </w:tc>
        <w:tc>
          <w:tcPr>
            <w:tcW w:w="2126" w:type="dxa"/>
            <w:tcBorders>
              <w:top w:val="single" w:sz="12" w:space="0" w:color="auto"/>
            </w:tcBorders>
            <w:vAlign w:val="center"/>
          </w:tcPr>
          <w:p w:rsidR="008C4EB3" w:rsidRPr="008C4EB3" w:rsidRDefault="008C4EB3" w:rsidP="008C4EB3">
            <w:pPr>
              <w:tabs>
                <w:tab w:val="left" w:pos="426"/>
                <w:tab w:val="left" w:pos="3976"/>
              </w:tabs>
              <w:ind w:left="0" w:right="-142" w:firstLine="567"/>
              <w:rPr>
                <w:b/>
                <w:sz w:val="18"/>
                <w:szCs w:val="18"/>
              </w:rPr>
            </w:pPr>
          </w:p>
        </w:tc>
        <w:tc>
          <w:tcPr>
            <w:tcW w:w="5670" w:type="dxa"/>
            <w:tcBorders>
              <w:top w:val="single" w:sz="12" w:space="0" w:color="auto"/>
            </w:tcBorders>
            <w:vAlign w:val="center"/>
          </w:tcPr>
          <w:p w:rsidR="008C4EB3" w:rsidRPr="008C4EB3" w:rsidRDefault="008C4EB3" w:rsidP="008C4EB3">
            <w:pPr>
              <w:tabs>
                <w:tab w:val="left" w:pos="426"/>
                <w:tab w:val="left" w:pos="3976"/>
              </w:tabs>
              <w:ind w:left="0" w:right="-142" w:firstLine="567"/>
              <w:rPr>
                <w:b/>
                <w:sz w:val="18"/>
                <w:szCs w:val="18"/>
              </w:rPr>
            </w:pPr>
            <w:r w:rsidRPr="008C4EB3">
              <w:rPr>
                <w:b/>
                <w:sz w:val="18"/>
                <w:szCs w:val="18"/>
              </w:rPr>
              <w:t>Проект внесения изменений в правила землепользования и застройки</w:t>
            </w:r>
          </w:p>
        </w:tc>
        <w:tc>
          <w:tcPr>
            <w:tcW w:w="1276" w:type="dxa"/>
            <w:tcBorders>
              <w:top w:val="single" w:sz="12" w:space="0" w:color="auto"/>
            </w:tcBorders>
            <w:vAlign w:val="center"/>
          </w:tcPr>
          <w:p w:rsidR="008C4EB3" w:rsidRPr="008C4EB3" w:rsidRDefault="008C4EB3" w:rsidP="008C4EB3">
            <w:pPr>
              <w:tabs>
                <w:tab w:val="left" w:pos="426"/>
                <w:tab w:val="left" w:pos="3976"/>
              </w:tabs>
              <w:ind w:left="0" w:right="-142" w:firstLine="567"/>
              <w:rPr>
                <w:sz w:val="18"/>
                <w:szCs w:val="18"/>
              </w:rPr>
            </w:pPr>
          </w:p>
        </w:tc>
      </w:tr>
      <w:tr w:rsidR="008C4EB3" w:rsidRPr="008C4EB3" w:rsidTr="008C4EB3">
        <w:trPr>
          <w:trHeight w:val="397"/>
        </w:trPr>
        <w:tc>
          <w:tcPr>
            <w:tcW w:w="993" w:type="dxa"/>
            <w:vAlign w:val="center"/>
          </w:tcPr>
          <w:p w:rsidR="008C4EB3" w:rsidRPr="008C4EB3" w:rsidRDefault="008C4EB3" w:rsidP="008C4EB3">
            <w:pPr>
              <w:tabs>
                <w:tab w:val="left" w:pos="426"/>
                <w:tab w:val="left" w:pos="3976"/>
              </w:tabs>
              <w:ind w:left="0" w:right="-142" w:firstLine="567"/>
              <w:rPr>
                <w:sz w:val="18"/>
                <w:szCs w:val="18"/>
              </w:rPr>
            </w:pPr>
            <w:r w:rsidRPr="008C4EB3">
              <w:rPr>
                <w:sz w:val="18"/>
                <w:szCs w:val="18"/>
              </w:rPr>
              <w:t>1</w:t>
            </w:r>
          </w:p>
        </w:tc>
        <w:tc>
          <w:tcPr>
            <w:tcW w:w="2126" w:type="dxa"/>
            <w:vAlign w:val="center"/>
          </w:tcPr>
          <w:p w:rsidR="008C4EB3" w:rsidRPr="008C4EB3" w:rsidRDefault="008C4EB3" w:rsidP="008C4EB3">
            <w:pPr>
              <w:tabs>
                <w:tab w:val="left" w:pos="426"/>
                <w:tab w:val="left" w:pos="3976"/>
              </w:tabs>
              <w:ind w:left="0" w:right="-142" w:firstLine="567"/>
              <w:rPr>
                <w:sz w:val="18"/>
                <w:szCs w:val="18"/>
              </w:rPr>
            </w:pPr>
            <w:r w:rsidRPr="008C4EB3">
              <w:rPr>
                <w:sz w:val="18"/>
                <w:szCs w:val="18"/>
              </w:rPr>
              <w:t>077-21-измПЗЗ-Кн1</w:t>
            </w:r>
          </w:p>
        </w:tc>
        <w:tc>
          <w:tcPr>
            <w:tcW w:w="5670" w:type="dxa"/>
            <w:vAlign w:val="center"/>
          </w:tcPr>
          <w:p w:rsidR="008C4EB3" w:rsidRPr="008C4EB3" w:rsidRDefault="008C4EB3" w:rsidP="008C4EB3">
            <w:pPr>
              <w:tabs>
                <w:tab w:val="left" w:pos="426"/>
                <w:tab w:val="left" w:pos="3976"/>
              </w:tabs>
              <w:ind w:left="0" w:right="-142" w:firstLine="567"/>
              <w:rPr>
                <w:bCs/>
                <w:sz w:val="18"/>
                <w:szCs w:val="18"/>
              </w:rPr>
            </w:pPr>
            <w:r w:rsidRPr="008C4EB3">
              <w:rPr>
                <w:bCs/>
                <w:sz w:val="18"/>
                <w:szCs w:val="18"/>
              </w:rPr>
              <w:t>Порядок применения правил землепользования и застройки и внесения в них изменений</w:t>
            </w:r>
          </w:p>
        </w:tc>
        <w:tc>
          <w:tcPr>
            <w:tcW w:w="1276" w:type="dxa"/>
            <w:vAlign w:val="center"/>
          </w:tcPr>
          <w:p w:rsidR="008C4EB3" w:rsidRPr="008C4EB3" w:rsidRDefault="008C4EB3" w:rsidP="008C4EB3">
            <w:pPr>
              <w:tabs>
                <w:tab w:val="left" w:pos="426"/>
                <w:tab w:val="left" w:pos="3976"/>
              </w:tabs>
              <w:ind w:left="0" w:right="-142" w:firstLine="567"/>
              <w:rPr>
                <w:sz w:val="18"/>
                <w:szCs w:val="18"/>
              </w:rPr>
            </w:pPr>
            <w:r w:rsidRPr="008C4EB3">
              <w:rPr>
                <w:sz w:val="18"/>
                <w:szCs w:val="18"/>
              </w:rPr>
              <w:t>83стр.</w:t>
            </w:r>
          </w:p>
        </w:tc>
      </w:tr>
      <w:tr w:rsidR="008C4EB3" w:rsidRPr="008C4EB3" w:rsidTr="008C4EB3">
        <w:trPr>
          <w:trHeight w:val="676"/>
        </w:trPr>
        <w:tc>
          <w:tcPr>
            <w:tcW w:w="993" w:type="dxa"/>
            <w:vAlign w:val="center"/>
          </w:tcPr>
          <w:p w:rsidR="008C4EB3" w:rsidRPr="008C4EB3" w:rsidRDefault="008C4EB3" w:rsidP="008C4EB3">
            <w:pPr>
              <w:tabs>
                <w:tab w:val="left" w:pos="426"/>
                <w:tab w:val="left" w:pos="3976"/>
              </w:tabs>
              <w:ind w:left="0" w:right="-142" w:firstLine="567"/>
              <w:rPr>
                <w:sz w:val="18"/>
                <w:szCs w:val="18"/>
              </w:rPr>
            </w:pPr>
            <w:r w:rsidRPr="008C4EB3">
              <w:rPr>
                <w:sz w:val="18"/>
                <w:szCs w:val="18"/>
              </w:rPr>
              <w:t>2</w:t>
            </w:r>
          </w:p>
        </w:tc>
        <w:tc>
          <w:tcPr>
            <w:tcW w:w="2126" w:type="dxa"/>
            <w:vAlign w:val="center"/>
          </w:tcPr>
          <w:p w:rsidR="008C4EB3" w:rsidRPr="008C4EB3" w:rsidRDefault="008C4EB3" w:rsidP="008C4EB3">
            <w:pPr>
              <w:tabs>
                <w:tab w:val="left" w:pos="426"/>
                <w:tab w:val="left" w:pos="3976"/>
              </w:tabs>
              <w:ind w:left="0" w:right="-142" w:firstLine="567"/>
              <w:rPr>
                <w:sz w:val="18"/>
                <w:szCs w:val="18"/>
              </w:rPr>
            </w:pPr>
            <w:r w:rsidRPr="008C4EB3">
              <w:rPr>
                <w:sz w:val="18"/>
                <w:szCs w:val="18"/>
              </w:rPr>
              <w:t>077-21-измПЗЗ-К1</w:t>
            </w:r>
          </w:p>
        </w:tc>
        <w:tc>
          <w:tcPr>
            <w:tcW w:w="5670" w:type="dxa"/>
            <w:vAlign w:val="center"/>
          </w:tcPr>
          <w:p w:rsidR="008C4EB3" w:rsidRPr="008C4EB3" w:rsidRDefault="008C4EB3" w:rsidP="008C4EB3">
            <w:pPr>
              <w:tabs>
                <w:tab w:val="left" w:pos="426"/>
                <w:tab w:val="left" w:pos="3976"/>
              </w:tabs>
              <w:ind w:left="0" w:right="-142" w:firstLine="567"/>
              <w:rPr>
                <w:bCs/>
                <w:sz w:val="18"/>
                <w:szCs w:val="18"/>
              </w:rPr>
            </w:pPr>
            <w:r w:rsidRPr="008C4EB3">
              <w:rPr>
                <w:sz w:val="18"/>
                <w:szCs w:val="18"/>
              </w:rPr>
              <w:t xml:space="preserve">Карта градостроительного зонирования </w:t>
            </w:r>
          </w:p>
        </w:tc>
        <w:tc>
          <w:tcPr>
            <w:tcW w:w="1276" w:type="dxa"/>
            <w:vAlign w:val="center"/>
          </w:tcPr>
          <w:p w:rsidR="008C4EB3" w:rsidRPr="008C4EB3" w:rsidRDefault="008C4EB3" w:rsidP="008C4EB3">
            <w:pPr>
              <w:tabs>
                <w:tab w:val="left" w:pos="426"/>
                <w:tab w:val="left" w:pos="3976"/>
              </w:tabs>
              <w:ind w:left="0" w:right="-142" w:firstLine="567"/>
              <w:rPr>
                <w:sz w:val="18"/>
                <w:szCs w:val="18"/>
              </w:rPr>
            </w:pPr>
            <w:r w:rsidRPr="008C4EB3">
              <w:rPr>
                <w:sz w:val="18"/>
                <w:szCs w:val="18"/>
              </w:rPr>
              <w:t>1 лист</w:t>
            </w:r>
          </w:p>
        </w:tc>
      </w:tr>
      <w:tr w:rsidR="008C4EB3" w:rsidRPr="008C4EB3" w:rsidTr="008C4EB3">
        <w:trPr>
          <w:trHeight w:val="676"/>
        </w:trPr>
        <w:tc>
          <w:tcPr>
            <w:tcW w:w="993" w:type="dxa"/>
            <w:vAlign w:val="center"/>
          </w:tcPr>
          <w:p w:rsidR="008C4EB3" w:rsidRPr="008C4EB3" w:rsidRDefault="008C4EB3" w:rsidP="008C4EB3">
            <w:pPr>
              <w:tabs>
                <w:tab w:val="left" w:pos="426"/>
                <w:tab w:val="left" w:pos="3976"/>
              </w:tabs>
              <w:ind w:left="0" w:right="-142" w:firstLine="567"/>
              <w:rPr>
                <w:sz w:val="18"/>
                <w:szCs w:val="18"/>
              </w:rPr>
            </w:pPr>
            <w:r w:rsidRPr="008C4EB3">
              <w:rPr>
                <w:sz w:val="18"/>
                <w:szCs w:val="18"/>
              </w:rPr>
              <w:t>3</w:t>
            </w:r>
          </w:p>
        </w:tc>
        <w:tc>
          <w:tcPr>
            <w:tcW w:w="2126" w:type="dxa"/>
            <w:vAlign w:val="center"/>
          </w:tcPr>
          <w:p w:rsidR="008C4EB3" w:rsidRPr="008C4EB3" w:rsidRDefault="008C4EB3" w:rsidP="008C4EB3">
            <w:pPr>
              <w:tabs>
                <w:tab w:val="left" w:pos="426"/>
                <w:tab w:val="left" w:pos="3976"/>
              </w:tabs>
              <w:ind w:left="0" w:right="-142" w:firstLine="567"/>
              <w:rPr>
                <w:sz w:val="18"/>
                <w:szCs w:val="18"/>
              </w:rPr>
            </w:pPr>
            <w:r w:rsidRPr="008C4EB3">
              <w:rPr>
                <w:sz w:val="18"/>
                <w:szCs w:val="18"/>
              </w:rPr>
              <w:t>077-21-измПЗЗ-Кн2</w:t>
            </w:r>
          </w:p>
        </w:tc>
        <w:tc>
          <w:tcPr>
            <w:tcW w:w="5670" w:type="dxa"/>
            <w:vAlign w:val="center"/>
          </w:tcPr>
          <w:p w:rsidR="008C4EB3" w:rsidRPr="008C4EB3" w:rsidRDefault="008C4EB3" w:rsidP="008C4EB3">
            <w:pPr>
              <w:tabs>
                <w:tab w:val="left" w:pos="426"/>
                <w:tab w:val="left" w:pos="3976"/>
              </w:tabs>
              <w:ind w:left="0" w:right="-142" w:firstLine="567"/>
              <w:rPr>
                <w:sz w:val="18"/>
                <w:szCs w:val="18"/>
              </w:rPr>
            </w:pPr>
            <w:r w:rsidRPr="008C4EB3">
              <w:rPr>
                <w:sz w:val="18"/>
                <w:szCs w:val="18"/>
              </w:rPr>
              <w:t>Градостроительные регламенты</w:t>
            </w:r>
          </w:p>
        </w:tc>
        <w:tc>
          <w:tcPr>
            <w:tcW w:w="1276" w:type="dxa"/>
            <w:vAlign w:val="center"/>
          </w:tcPr>
          <w:p w:rsidR="008C4EB3" w:rsidRPr="008C4EB3" w:rsidRDefault="008C4EB3" w:rsidP="008C4EB3">
            <w:pPr>
              <w:tabs>
                <w:tab w:val="left" w:pos="426"/>
                <w:tab w:val="left" w:pos="3976"/>
              </w:tabs>
              <w:ind w:left="0" w:right="-142" w:firstLine="567"/>
              <w:rPr>
                <w:sz w:val="18"/>
                <w:szCs w:val="18"/>
              </w:rPr>
            </w:pPr>
            <w:r w:rsidRPr="008C4EB3">
              <w:rPr>
                <w:sz w:val="18"/>
                <w:szCs w:val="18"/>
              </w:rPr>
              <w:t>171 стр.</w:t>
            </w:r>
          </w:p>
        </w:tc>
      </w:tr>
      <w:tr w:rsidR="008C4EB3" w:rsidRPr="008C4EB3" w:rsidTr="008C4EB3">
        <w:trPr>
          <w:trHeight w:val="182"/>
        </w:trPr>
        <w:tc>
          <w:tcPr>
            <w:tcW w:w="993" w:type="dxa"/>
            <w:vAlign w:val="center"/>
          </w:tcPr>
          <w:p w:rsidR="008C4EB3" w:rsidRPr="008C4EB3" w:rsidRDefault="008C4EB3" w:rsidP="008C4EB3">
            <w:pPr>
              <w:tabs>
                <w:tab w:val="left" w:pos="426"/>
                <w:tab w:val="left" w:pos="3976"/>
              </w:tabs>
              <w:ind w:left="0" w:right="-142" w:firstLine="567"/>
              <w:rPr>
                <w:sz w:val="18"/>
                <w:szCs w:val="18"/>
              </w:rPr>
            </w:pPr>
            <w:r w:rsidRPr="008C4EB3">
              <w:rPr>
                <w:sz w:val="18"/>
                <w:szCs w:val="18"/>
              </w:rPr>
              <w:t>4</w:t>
            </w:r>
          </w:p>
        </w:tc>
        <w:tc>
          <w:tcPr>
            <w:tcW w:w="2126" w:type="dxa"/>
            <w:vAlign w:val="center"/>
          </w:tcPr>
          <w:p w:rsidR="008C4EB3" w:rsidRPr="008C4EB3" w:rsidRDefault="008C4EB3" w:rsidP="008C4EB3">
            <w:pPr>
              <w:tabs>
                <w:tab w:val="left" w:pos="426"/>
                <w:tab w:val="left" w:pos="3976"/>
              </w:tabs>
              <w:ind w:left="0" w:right="-142" w:firstLine="567"/>
              <w:rPr>
                <w:sz w:val="18"/>
                <w:szCs w:val="18"/>
              </w:rPr>
            </w:pPr>
            <w:r w:rsidRPr="008C4EB3">
              <w:rPr>
                <w:sz w:val="18"/>
                <w:szCs w:val="18"/>
              </w:rPr>
              <w:t>077-21-измПЗЗ-Д1</w:t>
            </w:r>
          </w:p>
        </w:tc>
        <w:tc>
          <w:tcPr>
            <w:tcW w:w="5670" w:type="dxa"/>
            <w:vAlign w:val="center"/>
          </w:tcPr>
          <w:p w:rsidR="008C4EB3" w:rsidRPr="008C4EB3" w:rsidRDefault="008C4EB3" w:rsidP="008C4EB3">
            <w:pPr>
              <w:tabs>
                <w:tab w:val="left" w:pos="426"/>
                <w:tab w:val="left" w:pos="3976"/>
              </w:tabs>
              <w:ind w:left="0" w:right="-142" w:firstLine="567"/>
              <w:rPr>
                <w:b/>
                <w:sz w:val="18"/>
                <w:szCs w:val="18"/>
              </w:rPr>
            </w:pPr>
            <w:r w:rsidRPr="008C4EB3">
              <w:rPr>
                <w:b/>
                <w:sz w:val="18"/>
                <w:szCs w:val="18"/>
              </w:rPr>
              <w:t>Материалы проекта в электронном виде</w:t>
            </w:r>
          </w:p>
        </w:tc>
        <w:tc>
          <w:tcPr>
            <w:tcW w:w="1276" w:type="dxa"/>
            <w:vAlign w:val="center"/>
          </w:tcPr>
          <w:p w:rsidR="008C4EB3" w:rsidRPr="008C4EB3" w:rsidRDefault="008C4EB3" w:rsidP="008C4EB3">
            <w:pPr>
              <w:tabs>
                <w:tab w:val="left" w:pos="426"/>
                <w:tab w:val="left" w:pos="3976"/>
              </w:tabs>
              <w:ind w:left="0" w:right="-142" w:firstLine="567"/>
              <w:rPr>
                <w:sz w:val="18"/>
                <w:szCs w:val="18"/>
              </w:rPr>
            </w:pPr>
          </w:p>
        </w:tc>
      </w:tr>
      <w:tr w:rsidR="008C4EB3" w:rsidRPr="008C4EB3" w:rsidTr="008C4EB3">
        <w:trPr>
          <w:trHeight w:val="676"/>
        </w:trPr>
        <w:tc>
          <w:tcPr>
            <w:tcW w:w="993" w:type="dxa"/>
            <w:vAlign w:val="center"/>
          </w:tcPr>
          <w:p w:rsidR="008C4EB3" w:rsidRPr="008C4EB3" w:rsidRDefault="008C4EB3" w:rsidP="008C4EB3">
            <w:pPr>
              <w:tabs>
                <w:tab w:val="left" w:pos="426"/>
                <w:tab w:val="left" w:pos="3976"/>
              </w:tabs>
              <w:ind w:left="0" w:right="-142" w:firstLine="567"/>
              <w:rPr>
                <w:sz w:val="18"/>
                <w:szCs w:val="18"/>
              </w:rPr>
            </w:pPr>
          </w:p>
        </w:tc>
        <w:tc>
          <w:tcPr>
            <w:tcW w:w="2126" w:type="dxa"/>
            <w:vAlign w:val="center"/>
          </w:tcPr>
          <w:p w:rsidR="008C4EB3" w:rsidRPr="008C4EB3" w:rsidRDefault="008C4EB3" w:rsidP="008C4EB3">
            <w:pPr>
              <w:tabs>
                <w:tab w:val="left" w:pos="426"/>
                <w:tab w:val="left" w:pos="3976"/>
              </w:tabs>
              <w:ind w:left="0" w:right="-142" w:firstLine="567"/>
              <w:rPr>
                <w:sz w:val="18"/>
                <w:szCs w:val="18"/>
              </w:rPr>
            </w:pPr>
          </w:p>
        </w:tc>
        <w:tc>
          <w:tcPr>
            <w:tcW w:w="5670" w:type="dxa"/>
            <w:vAlign w:val="center"/>
          </w:tcPr>
          <w:p w:rsidR="008C4EB3" w:rsidRPr="008C4EB3" w:rsidRDefault="008C4EB3" w:rsidP="008C4EB3">
            <w:pPr>
              <w:tabs>
                <w:tab w:val="left" w:pos="426"/>
                <w:tab w:val="left" w:pos="3976"/>
              </w:tabs>
              <w:ind w:left="0" w:right="-142" w:firstLine="567"/>
              <w:rPr>
                <w:sz w:val="18"/>
                <w:szCs w:val="18"/>
              </w:rPr>
            </w:pPr>
            <w:r w:rsidRPr="008C4EB3">
              <w:rPr>
                <w:sz w:val="18"/>
                <w:szCs w:val="18"/>
                <w:lang w:val="en-US"/>
              </w:rPr>
              <w:t>CD</w:t>
            </w:r>
            <w:r w:rsidRPr="008C4EB3">
              <w:rPr>
                <w:sz w:val="18"/>
                <w:szCs w:val="18"/>
              </w:rPr>
              <w:t xml:space="preserve">-диск:  </w:t>
            </w:r>
          </w:p>
          <w:p w:rsidR="008C4EB3" w:rsidRPr="008C4EB3" w:rsidRDefault="008C4EB3" w:rsidP="008C4EB3">
            <w:pPr>
              <w:tabs>
                <w:tab w:val="left" w:pos="426"/>
                <w:tab w:val="left" w:pos="3976"/>
              </w:tabs>
              <w:ind w:left="0" w:right="-142" w:firstLine="567"/>
              <w:rPr>
                <w:sz w:val="18"/>
                <w:szCs w:val="18"/>
              </w:rPr>
            </w:pPr>
            <w:r w:rsidRPr="008C4EB3">
              <w:rPr>
                <w:sz w:val="18"/>
                <w:szCs w:val="18"/>
              </w:rPr>
              <w:t xml:space="preserve">- текстовые материалы в форматах </w:t>
            </w:r>
            <w:r w:rsidRPr="008C4EB3">
              <w:rPr>
                <w:sz w:val="18"/>
                <w:szCs w:val="18"/>
                <w:lang w:val="en-US"/>
              </w:rPr>
              <w:t>doc</w:t>
            </w:r>
            <w:r w:rsidRPr="008C4EB3">
              <w:rPr>
                <w:sz w:val="18"/>
                <w:szCs w:val="18"/>
              </w:rPr>
              <w:t xml:space="preserve"> и </w:t>
            </w:r>
            <w:proofErr w:type="spellStart"/>
            <w:r w:rsidRPr="008C4EB3">
              <w:rPr>
                <w:sz w:val="18"/>
                <w:szCs w:val="18"/>
                <w:lang w:val="en-US"/>
              </w:rPr>
              <w:t>pdf</w:t>
            </w:r>
            <w:proofErr w:type="spellEnd"/>
            <w:r w:rsidRPr="008C4EB3">
              <w:rPr>
                <w:sz w:val="18"/>
                <w:szCs w:val="18"/>
              </w:rPr>
              <w:t>;</w:t>
            </w:r>
          </w:p>
          <w:p w:rsidR="008C4EB3" w:rsidRPr="008C4EB3" w:rsidRDefault="008C4EB3" w:rsidP="008C4EB3">
            <w:pPr>
              <w:tabs>
                <w:tab w:val="left" w:pos="426"/>
                <w:tab w:val="left" w:pos="3976"/>
              </w:tabs>
              <w:ind w:left="0" w:right="-142" w:firstLine="567"/>
              <w:rPr>
                <w:sz w:val="18"/>
                <w:szCs w:val="18"/>
              </w:rPr>
            </w:pPr>
            <w:r w:rsidRPr="008C4EB3">
              <w:rPr>
                <w:sz w:val="18"/>
                <w:szCs w:val="18"/>
              </w:rPr>
              <w:t xml:space="preserve">- графические материалы в формате </w:t>
            </w:r>
            <w:proofErr w:type="spellStart"/>
            <w:r w:rsidRPr="008C4EB3">
              <w:rPr>
                <w:sz w:val="18"/>
                <w:szCs w:val="18"/>
                <w:lang w:val="en-US"/>
              </w:rPr>
              <w:t>pdf</w:t>
            </w:r>
            <w:proofErr w:type="spellEnd"/>
            <w:r w:rsidRPr="008C4EB3">
              <w:rPr>
                <w:sz w:val="18"/>
                <w:szCs w:val="18"/>
              </w:rPr>
              <w:t xml:space="preserve"> и программном продукте «Панорама. Профессиональная ГИС «Карта 2005»</w:t>
            </w:r>
          </w:p>
        </w:tc>
        <w:tc>
          <w:tcPr>
            <w:tcW w:w="1276" w:type="dxa"/>
            <w:vAlign w:val="center"/>
          </w:tcPr>
          <w:p w:rsidR="008C4EB3" w:rsidRPr="008C4EB3" w:rsidRDefault="008C4EB3" w:rsidP="008C4EB3">
            <w:pPr>
              <w:tabs>
                <w:tab w:val="left" w:pos="426"/>
                <w:tab w:val="left" w:pos="3976"/>
              </w:tabs>
              <w:ind w:left="0" w:right="-142" w:firstLine="567"/>
              <w:rPr>
                <w:sz w:val="18"/>
                <w:szCs w:val="18"/>
              </w:rPr>
            </w:pPr>
            <w:r w:rsidRPr="008C4EB3">
              <w:rPr>
                <w:sz w:val="18"/>
                <w:szCs w:val="18"/>
                <w:lang w:val="en-US"/>
              </w:rPr>
              <w:t xml:space="preserve">1 </w:t>
            </w:r>
            <w:r w:rsidRPr="008C4EB3">
              <w:rPr>
                <w:sz w:val="18"/>
                <w:szCs w:val="18"/>
              </w:rPr>
              <w:t>экз.</w:t>
            </w:r>
          </w:p>
        </w:tc>
      </w:tr>
    </w:tbl>
    <w:p w:rsidR="008C4EB3" w:rsidRPr="008C4EB3" w:rsidRDefault="008C4EB3" w:rsidP="008C4EB3">
      <w:pPr>
        <w:tabs>
          <w:tab w:val="left" w:pos="426"/>
          <w:tab w:val="left" w:pos="3976"/>
        </w:tabs>
        <w:ind w:left="0" w:right="-142" w:firstLine="567"/>
        <w:rPr>
          <w:sz w:val="18"/>
          <w:szCs w:val="18"/>
        </w:rPr>
        <w:sectPr w:rsidR="008C4EB3" w:rsidRPr="008C4EB3" w:rsidSect="008C4EB3">
          <w:headerReference w:type="default" r:id="rId17"/>
          <w:footerReference w:type="default" r:id="rId18"/>
          <w:headerReference w:type="first" r:id="rId19"/>
          <w:footerReference w:type="first" r:id="rId20"/>
          <w:pgSz w:w="11906" w:h="16838"/>
          <w:pgMar w:top="680" w:right="566" w:bottom="1440" w:left="1701" w:header="284" w:footer="284" w:gutter="0"/>
          <w:pgNumType w:start="2"/>
          <w:cols w:space="708"/>
          <w:titlePg/>
          <w:docGrid w:linePitch="360"/>
        </w:sectPr>
      </w:pPr>
      <w:r w:rsidRPr="008C4EB3">
        <w:rPr>
          <w:sz w:val="18"/>
          <w:szCs w:val="18"/>
        </w:rPr>
        <w:br w:type="page"/>
      </w:r>
    </w:p>
    <w:p w:rsidR="008C4EB3" w:rsidRPr="008C4EB3" w:rsidRDefault="008C4EB3" w:rsidP="008C4EB3">
      <w:pPr>
        <w:tabs>
          <w:tab w:val="left" w:pos="426"/>
          <w:tab w:val="left" w:pos="3976"/>
        </w:tabs>
        <w:ind w:left="0" w:right="-142" w:firstLine="567"/>
        <w:rPr>
          <w:sz w:val="18"/>
          <w:szCs w:val="18"/>
        </w:rPr>
      </w:pPr>
    </w:p>
    <w:p w:rsidR="008C4EB3" w:rsidRPr="008C4EB3" w:rsidRDefault="008C4EB3" w:rsidP="008C4EB3">
      <w:pPr>
        <w:tabs>
          <w:tab w:val="left" w:pos="426"/>
          <w:tab w:val="left" w:pos="3976"/>
        </w:tabs>
        <w:ind w:left="0" w:right="-142" w:firstLine="567"/>
        <w:rPr>
          <w:b/>
          <w:bCs/>
          <w:sz w:val="18"/>
          <w:szCs w:val="18"/>
        </w:rPr>
      </w:pPr>
      <w:r w:rsidRPr="008C4EB3">
        <w:rPr>
          <w:b/>
          <w:bCs/>
          <w:sz w:val="18"/>
          <w:szCs w:val="18"/>
        </w:rPr>
        <w:t>Состав коллектива</w:t>
      </w:r>
    </w:p>
    <w:p w:rsidR="008C4EB3" w:rsidRPr="008C4EB3" w:rsidRDefault="008C4EB3" w:rsidP="008C4EB3">
      <w:pPr>
        <w:tabs>
          <w:tab w:val="left" w:pos="426"/>
          <w:tab w:val="left" w:pos="3976"/>
        </w:tabs>
        <w:ind w:left="0" w:right="-142" w:firstLine="567"/>
        <w:rPr>
          <w:sz w:val="18"/>
          <w:szCs w:val="18"/>
        </w:rPr>
      </w:pPr>
      <w:r w:rsidRPr="008C4EB3">
        <w:rPr>
          <w:sz w:val="18"/>
          <w:szCs w:val="18"/>
        </w:rPr>
        <w:t>В выполнении работ «</w:t>
      </w:r>
      <w:r w:rsidRPr="008C4EB3">
        <w:rPr>
          <w:b/>
          <w:bCs/>
          <w:sz w:val="18"/>
          <w:szCs w:val="18"/>
        </w:rPr>
        <w:t>Проект внесения изменений в Правила землепользования и застройки Хомутовского муниципального образования Иркутского района Иркутской области»</w:t>
      </w:r>
      <w:r w:rsidRPr="008C4EB3">
        <w:rPr>
          <w:sz w:val="18"/>
          <w:szCs w:val="18"/>
        </w:rPr>
        <w:t xml:space="preserve">  принимали участие:</w:t>
      </w:r>
    </w:p>
    <w:tbl>
      <w:tblPr>
        <w:tblW w:w="9923" w:type="dxa"/>
        <w:tblInd w:w="-176" w:type="dxa"/>
        <w:tblBorders>
          <w:top w:val="single" w:sz="12" w:space="0" w:color="7F7F7F"/>
          <w:left w:val="single" w:sz="12" w:space="0" w:color="7F7F7F"/>
          <w:bottom w:val="single" w:sz="12" w:space="0" w:color="7F7F7F"/>
          <w:right w:val="single" w:sz="12" w:space="0" w:color="7F7F7F"/>
          <w:insideH w:val="single" w:sz="12" w:space="0" w:color="7F7F7F"/>
          <w:insideV w:val="single" w:sz="12" w:space="0" w:color="7F7F7F"/>
        </w:tblBorders>
        <w:tblLayout w:type="fixed"/>
        <w:tblLook w:val="04A0" w:firstRow="1" w:lastRow="0" w:firstColumn="1" w:lastColumn="0" w:noHBand="0" w:noVBand="1"/>
      </w:tblPr>
      <w:tblGrid>
        <w:gridCol w:w="7514"/>
        <w:gridCol w:w="2409"/>
      </w:tblGrid>
      <w:tr w:rsidR="008C4EB3" w:rsidRPr="008C4EB3" w:rsidTr="008C4EB3">
        <w:trPr>
          <w:trHeight w:val="551"/>
        </w:trPr>
        <w:tc>
          <w:tcPr>
            <w:tcW w:w="9923" w:type="dxa"/>
            <w:gridSpan w:val="2"/>
            <w:vAlign w:val="center"/>
            <w:hideMark/>
          </w:tcPr>
          <w:p w:rsidR="008C4EB3" w:rsidRPr="008C4EB3" w:rsidRDefault="008C4EB3" w:rsidP="008C4EB3">
            <w:pPr>
              <w:tabs>
                <w:tab w:val="left" w:pos="426"/>
                <w:tab w:val="left" w:pos="3976"/>
              </w:tabs>
              <w:ind w:left="0" w:right="-142" w:firstLine="567"/>
              <w:rPr>
                <w:b/>
                <w:bCs/>
                <w:sz w:val="18"/>
                <w:szCs w:val="18"/>
              </w:rPr>
            </w:pPr>
            <w:r w:rsidRPr="008C4EB3">
              <w:rPr>
                <w:b/>
                <w:bCs/>
                <w:sz w:val="18"/>
                <w:szCs w:val="18"/>
              </w:rPr>
              <w:t>Специалист</w:t>
            </w:r>
            <w:proofErr w:type="gramStart"/>
            <w:r w:rsidRPr="008C4EB3">
              <w:rPr>
                <w:b/>
                <w:bCs/>
                <w:sz w:val="18"/>
                <w:szCs w:val="18"/>
              </w:rPr>
              <w:t>ы ООО</w:t>
            </w:r>
            <w:proofErr w:type="gramEnd"/>
            <w:r w:rsidRPr="008C4EB3">
              <w:rPr>
                <w:b/>
                <w:bCs/>
                <w:sz w:val="18"/>
                <w:szCs w:val="18"/>
              </w:rPr>
              <w:t xml:space="preserve"> «ППМ «Мастер-План»»:</w:t>
            </w:r>
          </w:p>
        </w:tc>
      </w:tr>
      <w:tr w:rsidR="008C4EB3" w:rsidRPr="008C4EB3" w:rsidTr="008C4EB3">
        <w:trPr>
          <w:trHeight w:val="284"/>
        </w:trPr>
        <w:tc>
          <w:tcPr>
            <w:tcW w:w="9923" w:type="dxa"/>
            <w:gridSpan w:val="2"/>
            <w:vAlign w:val="center"/>
            <w:hideMark/>
          </w:tcPr>
          <w:p w:rsidR="008C4EB3" w:rsidRPr="008C4EB3" w:rsidRDefault="008C4EB3" w:rsidP="008C4EB3">
            <w:pPr>
              <w:tabs>
                <w:tab w:val="left" w:pos="426"/>
                <w:tab w:val="left" w:pos="3976"/>
              </w:tabs>
              <w:ind w:left="0" w:right="-142" w:firstLine="567"/>
              <w:rPr>
                <w:sz w:val="18"/>
                <w:szCs w:val="18"/>
              </w:rPr>
            </w:pPr>
            <w:r w:rsidRPr="008C4EB3">
              <w:rPr>
                <w:b/>
                <w:bCs/>
                <w:sz w:val="18"/>
                <w:szCs w:val="18"/>
              </w:rPr>
              <w:t>Градостроительная часть</w:t>
            </w:r>
          </w:p>
        </w:tc>
      </w:tr>
      <w:tr w:rsidR="008C4EB3" w:rsidRPr="008C4EB3" w:rsidTr="008C4EB3">
        <w:trPr>
          <w:trHeight w:hRule="exact" w:val="284"/>
        </w:trPr>
        <w:tc>
          <w:tcPr>
            <w:tcW w:w="7514" w:type="dxa"/>
            <w:vAlign w:val="center"/>
            <w:hideMark/>
          </w:tcPr>
          <w:p w:rsidR="008C4EB3" w:rsidRPr="008C4EB3" w:rsidRDefault="008C4EB3" w:rsidP="008C4EB3">
            <w:pPr>
              <w:tabs>
                <w:tab w:val="left" w:pos="426"/>
                <w:tab w:val="left" w:pos="3976"/>
              </w:tabs>
              <w:ind w:left="0" w:right="-142" w:firstLine="567"/>
              <w:rPr>
                <w:sz w:val="18"/>
                <w:szCs w:val="18"/>
              </w:rPr>
            </w:pPr>
            <w:r w:rsidRPr="008C4EB3">
              <w:rPr>
                <w:sz w:val="18"/>
                <w:szCs w:val="18"/>
                <w:lang w:val="x-none"/>
              </w:rPr>
              <w:t>Управляющий проектом</w:t>
            </w:r>
          </w:p>
        </w:tc>
        <w:tc>
          <w:tcPr>
            <w:tcW w:w="2409" w:type="dxa"/>
            <w:vAlign w:val="center"/>
            <w:hideMark/>
          </w:tcPr>
          <w:p w:rsidR="008C4EB3" w:rsidRPr="008C4EB3" w:rsidRDefault="008C4EB3" w:rsidP="008C4EB3">
            <w:pPr>
              <w:tabs>
                <w:tab w:val="left" w:pos="426"/>
                <w:tab w:val="left" w:pos="3976"/>
              </w:tabs>
              <w:ind w:left="0" w:right="-142" w:firstLine="567"/>
              <w:rPr>
                <w:sz w:val="18"/>
                <w:szCs w:val="18"/>
              </w:rPr>
            </w:pPr>
            <w:r w:rsidRPr="008C4EB3">
              <w:rPr>
                <w:sz w:val="18"/>
                <w:szCs w:val="18"/>
              </w:rPr>
              <w:t>Н.А. Варламова</w:t>
            </w:r>
          </w:p>
        </w:tc>
      </w:tr>
      <w:tr w:rsidR="008C4EB3" w:rsidRPr="008C4EB3" w:rsidTr="008C4EB3">
        <w:trPr>
          <w:trHeight w:hRule="exact" w:val="284"/>
        </w:trPr>
        <w:tc>
          <w:tcPr>
            <w:tcW w:w="7514" w:type="dxa"/>
            <w:vAlign w:val="center"/>
            <w:hideMark/>
          </w:tcPr>
          <w:p w:rsidR="008C4EB3" w:rsidRPr="008C4EB3" w:rsidRDefault="008C4EB3" w:rsidP="008C4EB3">
            <w:pPr>
              <w:tabs>
                <w:tab w:val="left" w:pos="426"/>
                <w:tab w:val="left" w:pos="3976"/>
              </w:tabs>
              <w:ind w:left="0" w:right="-142" w:firstLine="567"/>
              <w:rPr>
                <w:sz w:val="18"/>
                <w:szCs w:val="18"/>
              </w:rPr>
            </w:pPr>
            <w:r w:rsidRPr="008C4EB3">
              <w:rPr>
                <w:sz w:val="18"/>
                <w:szCs w:val="18"/>
              </w:rPr>
              <w:t>Архитектор</w:t>
            </w:r>
          </w:p>
        </w:tc>
        <w:tc>
          <w:tcPr>
            <w:tcW w:w="2409" w:type="dxa"/>
            <w:vAlign w:val="center"/>
          </w:tcPr>
          <w:p w:rsidR="008C4EB3" w:rsidRPr="008C4EB3" w:rsidRDefault="008C4EB3" w:rsidP="008C4EB3">
            <w:pPr>
              <w:tabs>
                <w:tab w:val="left" w:pos="426"/>
                <w:tab w:val="left" w:pos="3976"/>
              </w:tabs>
              <w:ind w:left="0" w:right="-142" w:firstLine="567"/>
              <w:rPr>
                <w:sz w:val="18"/>
                <w:szCs w:val="18"/>
              </w:rPr>
            </w:pPr>
            <w:proofErr w:type="spellStart"/>
            <w:r w:rsidRPr="008C4EB3">
              <w:rPr>
                <w:sz w:val="18"/>
                <w:szCs w:val="18"/>
              </w:rPr>
              <w:t>А.М.Кукуруза</w:t>
            </w:r>
            <w:proofErr w:type="spellEnd"/>
          </w:p>
        </w:tc>
      </w:tr>
      <w:tr w:rsidR="008C4EB3" w:rsidRPr="008C4EB3" w:rsidTr="008C4EB3">
        <w:trPr>
          <w:trHeight w:hRule="exact" w:val="284"/>
        </w:trPr>
        <w:tc>
          <w:tcPr>
            <w:tcW w:w="7514" w:type="dxa"/>
            <w:vAlign w:val="center"/>
            <w:hideMark/>
          </w:tcPr>
          <w:p w:rsidR="008C4EB3" w:rsidRPr="008C4EB3" w:rsidRDefault="008C4EB3" w:rsidP="008C4EB3">
            <w:pPr>
              <w:tabs>
                <w:tab w:val="left" w:pos="426"/>
                <w:tab w:val="left" w:pos="3976"/>
              </w:tabs>
              <w:ind w:left="0" w:right="-142" w:firstLine="567"/>
              <w:rPr>
                <w:sz w:val="18"/>
                <w:szCs w:val="18"/>
              </w:rPr>
            </w:pPr>
            <w:r w:rsidRPr="008C4EB3">
              <w:rPr>
                <w:sz w:val="18"/>
                <w:szCs w:val="18"/>
              </w:rPr>
              <w:t>Сопровождение ГИС</w:t>
            </w:r>
          </w:p>
        </w:tc>
        <w:tc>
          <w:tcPr>
            <w:tcW w:w="2409" w:type="dxa"/>
            <w:vAlign w:val="center"/>
            <w:hideMark/>
          </w:tcPr>
          <w:p w:rsidR="008C4EB3" w:rsidRPr="008C4EB3" w:rsidRDefault="008C4EB3" w:rsidP="008C4EB3">
            <w:pPr>
              <w:tabs>
                <w:tab w:val="left" w:pos="426"/>
                <w:tab w:val="left" w:pos="3976"/>
              </w:tabs>
              <w:ind w:left="0" w:right="-142" w:firstLine="567"/>
              <w:rPr>
                <w:sz w:val="18"/>
                <w:szCs w:val="18"/>
              </w:rPr>
            </w:pPr>
            <w:r w:rsidRPr="008C4EB3">
              <w:rPr>
                <w:sz w:val="18"/>
                <w:szCs w:val="18"/>
              </w:rPr>
              <w:t>А.И. Борисова</w:t>
            </w:r>
          </w:p>
        </w:tc>
      </w:tr>
    </w:tbl>
    <w:p w:rsidR="008C4EB3" w:rsidRPr="008C4EB3" w:rsidRDefault="008C4EB3" w:rsidP="008C4EB3">
      <w:pPr>
        <w:tabs>
          <w:tab w:val="left" w:pos="426"/>
          <w:tab w:val="left" w:pos="3976"/>
        </w:tabs>
        <w:ind w:left="0" w:right="-142" w:firstLine="567"/>
        <w:rPr>
          <w:sz w:val="18"/>
          <w:szCs w:val="18"/>
        </w:rPr>
      </w:pPr>
    </w:p>
    <w:p w:rsidR="008C4EB3" w:rsidRPr="008C4EB3" w:rsidRDefault="008C4EB3" w:rsidP="008C4EB3">
      <w:pPr>
        <w:tabs>
          <w:tab w:val="left" w:pos="426"/>
          <w:tab w:val="left" w:pos="3976"/>
        </w:tabs>
        <w:ind w:left="0" w:right="-142" w:firstLine="567"/>
        <w:rPr>
          <w:sz w:val="18"/>
          <w:szCs w:val="18"/>
        </w:rPr>
      </w:pPr>
    </w:p>
    <w:p w:rsidR="008C4EB3" w:rsidRPr="008C4EB3" w:rsidRDefault="008C4EB3" w:rsidP="008C4EB3">
      <w:pPr>
        <w:tabs>
          <w:tab w:val="left" w:pos="426"/>
          <w:tab w:val="left" w:pos="3976"/>
        </w:tabs>
        <w:ind w:left="0" w:right="-142" w:firstLine="567"/>
        <w:rPr>
          <w:sz w:val="18"/>
          <w:szCs w:val="18"/>
        </w:rPr>
      </w:pPr>
    </w:p>
    <w:p w:rsidR="008C4EB3" w:rsidRPr="008C4EB3" w:rsidRDefault="008C4EB3" w:rsidP="008C4EB3">
      <w:pPr>
        <w:tabs>
          <w:tab w:val="left" w:pos="426"/>
          <w:tab w:val="left" w:pos="3976"/>
        </w:tabs>
        <w:ind w:left="0" w:right="-142" w:firstLine="567"/>
        <w:rPr>
          <w:b/>
          <w:bCs/>
          <w:sz w:val="18"/>
          <w:szCs w:val="18"/>
        </w:rPr>
      </w:pPr>
    </w:p>
    <w:p w:rsidR="008C4EB3" w:rsidRPr="008C4EB3" w:rsidRDefault="008C4EB3" w:rsidP="008C4EB3">
      <w:pPr>
        <w:tabs>
          <w:tab w:val="left" w:pos="426"/>
          <w:tab w:val="left" w:pos="3976"/>
        </w:tabs>
        <w:ind w:left="0" w:right="-142" w:firstLine="567"/>
        <w:rPr>
          <w:bCs/>
          <w:sz w:val="18"/>
          <w:szCs w:val="18"/>
        </w:rPr>
        <w:sectPr w:rsidR="008C4EB3" w:rsidRPr="008C4EB3" w:rsidSect="008C4EB3">
          <w:pgSz w:w="11906" w:h="16838"/>
          <w:pgMar w:top="680" w:right="566" w:bottom="1440" w:left="1701" w:header="284" w:footer="284" w:gutter="0"/>
          <w:pgNumType w:start="3"/>
          <w:cols w:space="708"/>
          <w:titlePg/>
          <w:docGrid w:linePitch="360"/>
        </w:sectPr>
      </w:pPr>
      <w:r w:rsidRPr="008C4EB3">
        <w:rPr>
          <w:b/>
          <w:bCs/>
          <w:noProof/>
          <w:sz w:val="18"/>
          <w:szCs w:val="18"/>
        </w:rPr>
        <mc:AlternateContent>
          <mc:Choice Requires="wps">
            <w:drawing>
              <wp:anchor distT="0" distB="0" distL="114300" distR="114300" simplePos="0" relativeHeight="251663360" behindDoc="0" locked="0" layoutInCell="1" allowOverlap="1" wp14:anchorId="6C7284A5" wp14:editId="0057A3BC">
                <wp:simplePos x="0" y="0"/>
                <wp:positionH relativeFrom="column">
                  <wp:posOffset>6874510</wp:posOffset>
                </wp:positionH>
                <wp:positionV relativeFrom="paragraph">
                  <wp:posOffset>68580</wp:posOffset>
                </wp:positionV>
                <wp:extent cx="342900" cy="282575"/>
                <wp:effectExtent l="0" t="0" r="19050" b="22225"/>
                <wp:wrapNone/>
                <wp:docPr id="37" name="Поле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82575"/>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826427" w:rsidRDefault="00826427" w:rsidP="008C4EB3">
                            <w:pPr>
                              <w:rPr>
                                <w:b/>
                                <w:bCs/>
                                <w:sz w:val="20"/>
                              </w:rPr>
                            </w:pPr>
                            <w:r>
                              <w:rPr>
                                <w:b/>
                                <w:bCs/>
                              </w:rPr>
                              <w:t>2</w:t>
                            </w:r>
                          </w:p>
                          <w:p w:rsidR="00826427" w:rsidRDefault="00826427" w:rsidP="008C4EB3">
                            <w:pPr>
                              <w:rPr>
                                <w:b/>
                                <w:bCs/>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8" o:spid="_x0000_s1027" type="#_x0000_t202" style="position:absolute;left:0;text-align:left;margin-left:541.3pt;margin-top:5.4pt;width:27pt;height:22.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" filled="f" strokeweight="2pt">
                <v:textbox>
                  <w:txbxContent>
                    <w:p w:rsidR="00826427" w:rsidRDefault="00826427" w:rsidP="008C4EB3">
                      <w:pPr>
                        <w:rPr>
                          <w:b/>
                          <w:bCs/>
                          <w:sz w:val="20"/>
                        </w:rPr>
                      </w:pPr>
                      <w:r>
                        <w:rPr>
                          <w:b/>
                          <w:bCs/>
                        </w:rPr>
                        <w:t>2</w:t>
                      </w:r>
                    </w:p>
                    <w:p w:rsidR="00826427" w:rsidRDefault="00826427" w:rsidP="008C4EB3">
                      <w:pPr>
                        <w:rPr>
                          <w:b/>
                          <w:bCs/>
                          <w:sz w:val="20"/>
                        </w:rPr>
                      </w:pPr>
                    </w:p>
                  </w:txbxContent>
                </v:textbox>
              </v:shape>
            </w:pict>
          </mc:Fallback>
        </mc:AlternateContent>
      </w:r>
      <w:r w:rsidRPr="008C4EB3">
        <w:rPr>
          <w:b/>
          <w:bCs/>
          <w:noProof/>
          <w:sz w:val="18"/>
          <w:szCs w:val="18"/>
        </w:rPr>
        <mc:AlternateContent>
          <mc:Choice Requires="wps">
            <w:drawing>
              <wp:anchor distT="0" distB="0" distL="114300" distR="114300" simplePos="0" relativeHeight="251662336" behindDoc="0" locked="0" layoutInCell="1" allowOverlap="1" wp14:anchorId="3D310517" wp14:editId="1C9D1A20">
                <wp:simplePos x="0" y="0"/>
                <wp:positionH relativeFrom="column">
                  <wp:posOffset>6874510</wp:posOffset>
                </wp:positionH>
                <wp:positionV relativeFrom="paragraph">
                  <wp:posOffset>68580</wp:posOffset>
                </wp:positionV>
                <wp:extent cx="342900" cy="282575"/>
                <wp:effectExtent l="0" t="0" r="19050" b="22225"/>
                <wp:wrapNone/>
                <wp:docPr id="36" name="Поле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82575"/>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826427" w:rsidRDefault="00826427" w:rsidP="008C4EB3">
                            <w:pPr>
                              <w:rPr>
                                <w:b/>
                                <w:bCs/>
                                <w:sz w:val="20"/>
                              </w:rPr>
                            </w:pPr>
                            <w:r>
                              <w:rPr>
                                <w:b/>
                                <w:bCs/>
                              </w:rPr>
                              <w:t>2</w:t>
                            </w:r>
                          </w:p>
                          <w:p w:rsidR="00826427" w:rsidRDefault="00826427" w:rsidP="008C4EB3">
                            <w:pPr>
                              <w:rPr>
                                <w:b/>
                                <w:bCs/>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6" o:spid="_x0000_s1028" type="#_x0000_t202" style="position:absolute;left:0;text-align:left;margin-left:541.3pt;margin-top:5.4pt;width:27pt;height:22.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" filled="f" strokeweight="2pt">
                <v:textbox>
                  <w:txbxContent>
                    <w:p w:rsidR="00826427" w:rsidRDefault="00826427" w:rsidP="008C4EB3">
                      <w:pPr>
                        <w:rPr>
                          <w:b/>
                          <w:bCs/>
                          <w:sz w:val="20"/>
                        </w:rPr>
                      </w:pPr>
                      <w:r>
                        <w:rPr>
                          <w:b/>
                          <w:bCs/>
                        </w:rPr>
                        <w:t>2</w:t>
                      </w:r>
                    </w:p>
                    <w:p w:rsidR="00826427" w:rsidRDefault="00826427" w:rsidP="008C4EB3">
                      <w:pPr>
                        <w:rPr>
                          <w:b/>
                          <w:bCs/>
                          <w:sz w:val="20"/>
                        </w:rPr>
                      </w:pPr>
                    </w:p>
                  </w:txbxContent>
                </v:textbox>
              </v:shape>
            </w:pict>
          </mc:Fallback>
        </mc:AlternateContent>
      </w:r>
      <w:bookmarkEnd w:id="0"/>
    </w:p>
    <w:p w:rsidR="008C4EB3" w:rsidRPr="008C4EB3" w:rsidRDefault="008C4EB3" w:rsidP="008C4EB3">
      <w:pPr>
        <w:tabs>
          <w:tab w:val="left" w:pos="426"/>
          <w:tab w:val="left" w:pos="3976"/>
        </w:tabs>
        <w:ind w:left="0" w:right="-142" w:firstLine="567"/>
        <w:rPr>
          <w:sz w:val="18"/>
          <w:szCs w:val="18"/>
        </w:rPr>
      </w:pPr>
      <w:r w:rsidRPr="008C4EB3">
        <w:rPr>
          <w:b/>
          <w:bCs/>
          <w:sz w:val="18"/>
          <w:szCs w:val="18"/>
        </w:rPr>
        <w:lastRenderedPageBreak/>
        <w:t>Введение</w:t>
      </w:r>
    </w:p>
    <w:p w:rsidR="008C4EB3" w:rsidRPr="008C4EB3" w:rsidRDefault="008C4EB3" w:rsidP="008C4EB3">
      <w:pPr>
        <w:tabs>
          <w:tab w:val="left" w:pos="426"/>
          <w:tab w:val="left" w:pos="3976"/>
        </w:tabs>
        <w:ind w:left="0" w:right="-142" w:firstLine="567"/>
        <w:rPr>
          <w:sz w:val="18"/>
          <w:szCs w:val="18"/>
        </w:rPr>
      </w:pPr>
    </w:p>
    <w:p w:rsidR="008C4EB3" w:rsidRPr="008C4EB3" w:rsidRDefault="008C4EB3" w:rsidP="008C4EB3">
      <w:pPr>
        <w:tabs>
          <w:tab w:val="left" w:pos="426"/>
          <w:tab w:val="left" w:pos="3976"/>
        </w:tabs>
        <w:ind w:left="0" w:right="-142" w:firstLine="567"/>
        <w:rPr>
          <w:sz w:val="18"/>
          <w:szCs w:val="18"/>
        </w:rPr>
      </w:pPr>
      <w:r w:rsidRPr="008C4EB3">
        <w:rPr>
          <w:sz w:val="18"/>
          <w:szCs w:val="18"/>
        </w:rPr>
        <w:t>Проект Внесения изменений в Правила землепользования и застройки Хомутовского муниципального образования Иркутского района Иркутской области выполнен по заданию администрации Хомутовского муниципального образования в соответствии с муниципальным контрактом от 07.10.2021 № 04.10-21.А и техническим заданием на проектирование.</w:t>
      </w:r>
    </w:p>
    <w:p w:rsidR="008C4EB3" w:rsidRPr="008C4EB3" w:rsidRDefault="008C4EB3" w:rsidP="008C4EB3">
      <w:pPr>
        <w:tabs>
          <w:tab w:val="left" w:pos="426"/>
          <w:tab w:val="left" w:pos="3976"/>
        </w:tabs>
        <w:ind w:left="0" w:right="-142" w:firstLine="567"/>
        <w:rPr>
          <w:sz w:val="18"/>
          <w:szCs w:val="18"/>
        </w:rPr>
      </w:pPr>
      <w:proofErr w:type="gramStart"/>
      <w:r w:rsidRPr="008C4EB3">
        <w:rPr>
          <w:sz w:val="18"/>
          <w:szCs w:val="18"/>
        </w:rPr>
        <w:t>Правила землепользования и застройки Хомутовского муниципального образования Иркутского района Иркутской области (далее - Правила) являются нормативным правовым актом Хомутовского сельского поселения, принятым в соответствии с Градостроительным кодексом Российской Федерации, Земельным кодексом Российской Федерации, Федеральным законом от 06.10.2003 № 131-ФЗ «Об общих принципах организации местного самоуправления в Российской Федерации», иными законами и нормативными правовыми актами Российской Федерации, законами и иными нормативными правовыми актами</w:t>
      </w:r>
      <w:proofErr w:type="gramEnd"/>
      <w:r w:rsidRPr="008C4EB3">
        <w:rPr>
          <w:sz w:val="18"/>
          <w:szCs w:val="18"/>
        </w:rPr>
        <w:t xml:space="preserve"> Иркутской области, Уставом Хомутовского сельского поселения, генеральным планом Хомутовского сельского поселения, а также с учетом положений иных актов и документов, определяющих основные направления социально-экономического и градостроительного развития Хомутовского сельского поселения, охраны его культурного наследия, окружающей среды и рационального использования природных ресурсов.</w:t>
      </w:r>
    </w:p>
    <w:p w:rsidR="008C4EB3" w:rsidRPr="008C4EB3" w:rsidRDefault="008C4EB3" w:rsidP="008C4EB3">
      <w:pPr>
        <w:tabs>
          <w:tab w:val="left" w:pos="426"/>
          <w:tab w:val="left" w:pos="3976"/>
        </w:tabs>
        <w:ind w:left="0" w:right="-142" w:firstLine="567"/>
        <w:rPr>
          <w:sz w:val="18"/>
          <w:szCs w:val="18"/>
        </w:rPr>
      </w:pPr>
      <w:r w:rsidRPr="008C4EB3">
        <w:rPr>
          <w:bCs/>
          <w:sz w:val="18"/>
          <w:szCs w:val="18"/>
        </w:rPr>
        <w:t>.</w:t>
      </w:r>
      <w:r w:rsidRPr="008C4EB3">
        <w:rPr>
          <w:sz w:val="18"/>
          <w:szCs w:val="18"/>
        </w:rPr>
        <w:br w:type="page"/>
      </w:r>
    </w:p>
    <w:p w:rsidR="008C4EB3" w:rsidRPr="008C4EB3" w:rsidRDefault="008C4EB3" w:rsidP="008C4EB3">
      <w:pPr>
        <w:tabs>
          <w:tab w:val="left" w:pos="426"/>
          <w:tab w:val="left" w:pos="3976"/>
        </w:tabs>
        <w:ind w:left="0" w:right="-142" w:firstLine="567"/>
        <w:rPr>
          <w:sz w:val="18"/>
          <w:szCs w:val="18"/>
        </w:rPr>
        <w:sectPr w:rsidR="008C4EB3" w:rsidRPr="008C4EB3" w:rsidSect="008C4EB3">
          <w:headerReference w:type="default" r:id="rId21"/>
          <w:footerReference w:type="default" r:id="rId22"/>
          <w:pgSz w:w="11906" w:h="16838"/>
          <w:pgMar w:top="284" w:right="850" w:bottom="1134" w:left="1701" w:header="284" w:footer="275" w:gutter="0"/>
          <w:pgNumType w:start="4"/>
          <w:cols w:space="708"/>
          <w:docGrid w:linePitch="360"/>
        </w:sectPr>
      </w:pPr>
    </w:p>
    <w:p w:rsidR="008C4EB3" w:rsidRPr="008C4EB3" w:rsidRDefault="008C4EB3" w:rsidP="008C4EB3">
      <w:pPr>
        <w:tabs>
          <w:tab w:val="left" w:pos="426"/>
          <w:tab w:val="left" w:pos="3976"/>
        </w:tabs>
        <w:ind w:left="0" w:right="-142" w:firstLine="567"/>
        <w:rPr>
          <w:b/>
          <w:bCs/>
          <w:sz w:val="18"/>
          <w:szCs w:val="18"/>
        </w:rPr>
      </w:pPr>
      <w:r w:rsidRPr="008C4EB3">
        <w:rPr>
          <w:b/>
          <w:bCs/>
          <w:sz w:val="18"/>
          <w:szCs w:val="18"/>
        </w:rPr>
        <w:lastRenderedPageBreak/>
        <w:t>Часть 1. Порядок применения правил землепользования и застройки и внесения в них изменений</w:t>
      </w:r>
    </w:p>
    <w:p w:rsidR="008C4EB3" w:rsidRPr="008C4EB3" w:rsidRDefault="008C4EB3" w:rsidP="008C4EB3">
      <w:pPr>
        <w:tabs>
          <w:tab w:val="left" w:pos="426"/>
          <w:tab w:val="left" w:pos="3976"/>
        </w:tabs>
        <w:ind w:left="0" w:right="-142" w:firstLine="567"/>
        <w:rPr>
          <w:sz w:val="18"/>
          <w:szCs w:val="18"/>
        </w:rPr>
      </w:pPr>
    </w:p>
    <w:p w:rsidR="008C4EB3" w:rsidRPr="008C4EB3" w:rsidRDefault="008C4EB3" w:rsidP="008C4EB3">
      <w:pPr>
        <w:tabs>
          <w:tab w:val="left" w:pos="426"/>
          <w:tab w:val="left" w:pos="3976"/>
        </w:tabs>
        <w:ind w:left="0" w:right="-142" w:firstLine="567"/>
        <w:rPr>
          <w:b/>
          <w:sz w:val="18"/>
          <w:szCs w:val="18"/>
        </w:rPr>
      </w:pPr>
      <w:r w:rsidRPr="008C4EB3">
        <w:rPr>
          <w:b/>
          <w:sz w:val="18"/>
          <w:szCs w:val="18"/>
        </w:rPr>
        <w:t>Глава 1. Общие положения</w:t>
      </w:r>
    </w:p>
    <w:p w:rsidR="008C4EB3" w:rsidRPr="008C4EB3" w:rsidRDefault="008C4EB3" w:rsidP="008C4EB3">
      <w:pPr>
        <w:tabs>
          <w:tab w:val="left" w:pos="426"/>
          <w:tab w:val="left" w:pos="3976"/>
        </w:tabs>
        <w:ind w:left="0" w:right="-142" w:firstLine="567"/>
        <w:rPr>
          <w:sz w:val="18"/>
          <w:szCs w:val="18"/>
        </w:rPr>
      </w:pPr>
      <w:r w:rsidRPr="008C4EB3">
        <w:rPr>
          <w:sz w:val="18"/>
          <w:szCs w:val="18"/>
        </w:rPr>
        <w:t> </w:t>
      </w:r>
    </w:p>
    <w:p w:rsidR="008C4EB3" w:rsidRPr="008C4EB3" w:rsidRDefault="008C4EB3" w:rsidP="008C4EB3">
      <w:pPr>
        <w:tabs>
          <w:tab w:val="left" w:pos="426"/>
          <w:tab w:val="left" w:pos="3976"/>
        </w:tabs>
        <w:ind w:left="0" w:right="-142" w:firstLine="567"/>
        <w:rPr>
          <w:bCs/>
          <w:i/>
          <w:sz w:val="18"/>
          <w:szCs w:val="18"/>
        </w:rPr>
      </w:pPr>
      <w:r w:rsidRPr="008C4EB3">
        <w:rPr>
          <w:bCs/>
          <w:i/>
          <w:sz w:val="18"/>
          <w:szCs w:val="18"/>
        </w:rPr>
        <w:t xml:space="preserve">Статья 1. </w:t>
      </w:r>
      <w:r w:rsidRPr="008C4EB3">
        <w:rPr>
          <w:i/>
          <w:sz w:val="18"/>
          <w:szCs w:val="18"/>
        </w:rPr>
        <w:t>Основные понятия, используемые в настоящих Правилах</w:t>
      </w:r>
    </w:p>
    <w:p w:rsidR="008C4EB3" w:rsidRPr="008C4EB3" w:rsidRDefault="008C4EB3" w:rsidP="008C4EB3">
      <w:pPr>
        <w:tabs>
          <w:tab w:val="left" w:pos="426"/>
          <w:tab w:val="left" w:pos="3976"/>
        </w:tabs>
        <w:ind w:left="0" w:right="-142" w:firstLine="567"/>
        <w:rPr>
          <w:sz w:val="18"/>
          <w:szCs w:val="18"/>
        </w:rPr>
      </w:pPr>
    </w:p>
    <w:p w:rsidR="008C4EB3" w:rsidRPr="008C4EB3" w:rsidRDefault="008C4EB3" w:rsidP="008C4EB3">
      <w:pPr>
        <w:tabs>
          <w:tab w:val="left" w:pos="426"/>
          <w:tab w:val="left" w:pos="3976"/>
        </w:tabs>
        <w:ind w:left="0" w:right="-142" w:firstLine="567"/>
        <w:rPr>
          <w:sz w:val="18"/>
          <w:szCs w:val="18"/>
        </w:rPr>
      </w:pPr>
      <w:r w:rsidRPr="008C4EB3">
        <w:rPr>
          <w:sz w:val="18"/>
          <w:szCs w:val="18"/>
        </w:rPr>
        <w:t>Понятия, используемые в настоящих Правилах, применяются в следующем значении:</w:t>
      </w:r>
    </w:p>
    <w:p w:rsidR="008C4EB3" w:rsidRPr="008C4EB3" w:rsidRDefault="008C4EB3" w:rsidP="008C4EB3">
      <w:pPr>
        <w:tabs>
          <w:tab w:val="left" w:pos="426"/>
          <w:tab w:val="left" w:pos="3976"/>
        </w:tabs>
        <w:ind w:left="0" w:right="-142" w:firstLine="567"/>
        <w:rPr>
          <w:sz w:val="18"/>
          <w:szCs w:val="18"/>
        </w:rPr>
      </w:pPr>
      <w:r w:rsidRPr="008C4EB3">
        <w:rPr>
          <w:b/>
          <w:sz w:val="18"/>
          <w:szCs w:val="18"/>
        </w:rPr>
        <w:t>арендаторы земельных участков</w:t>
      </w:r>
      <w:r w:rsidRPr="008C4EB3">
        <w:rPr>
          <w:sz w:val="18"/>
          <w:szCs w:val="18"/>
        </w:rPr>
        <w:t xml:space="preserve"> – лица, владеющие и пользующиеся земельными участками по договору аренды, договору субаренды;</w:t>
      </w:r>
    </w:p>
    <w:p w:rsidR="008C4EB3" w:rsidRPr="008C4EB3" w:rsidRDefault="008C4EB3" w:rsidP="008C4EB3">
      <w:pPr>
        <w:tabs>
          <w:tab w:val="left" w:pos="426"/>
          <w:tab w:val="left" w:pos="3976"/>
        </w:tabs>
        <w:ind w:left="0" w:right="-142" w:firstLine="567"/>
        <w:rPr>
          <w:sz w:val="18"/>
          <w:szCs w:val="18"/>
        </w:rPr>
      </w:pPr>
      <w:r w:rsidRPr="008C4EB3">
        <w:rPr>
          <w:b/>
          <w:sz w:val="18"/>
          <w:szCs w:val="18"/>
        </w:rPr>
        <w:t>блокированный жилой дом</w:t>
      </w:r>
      <w:r w:rsidRPr="008C4EB3">
        <w:rPr>
          <w:sz w:val="18"/>
          <w:szCs w:val="18"/>
        </w:rPr>
        <w:t xml:space="preserve"> - жилой дом, блокированный с другим жилым домом (другими жилыми домами) в одном ряду общей боковой стеной (общими боковыми стенами) без проемов и имеющий отдельный выход на земельный участок; </w:t>
      </w:r>
    </w:p>
    <w:p w:rsidR="008C4EB3" w:rsidRPr="008C4EB3" w:rsidRDefault="008C4EB3" w:rsidP="008C4EB3">
      <w:pPr>
        <w:tabs>
          <w:tab w:val="left" w:pos="426"/>
          <w:tab w:val="left" w:pos="3976"/>
        </w:tabs>
        <w:ind w:left="0" w:right="-142" w:firstLine="567"/>
        <w:rPr>
          <w:sz w:val="18"/>
          <w:szCs w:val="18"/>
        </w:rPr>
      </w:pPr>
      <w:proofErr w:type="spellStart"/>
      <w:proofErr w:type="gramStart"/>
      <w:r w:rsidRPr="008C4EB3">
        <w:rPr>
          <w:b/>
          <w:sz w:val="18"/>
          <w:szCs w:val="18"/>
        </w:rPr>
        <w:t>водоохранные</w:t>
      </w:r>
      <w:proofErr w:type="spellEnd"/>
      <w:r w:rsidRPr="008C4EB3">
        <w:rPr>
          <w:b/>
          <w:sz w:val="18"/>
          <w:szCs w:val="18"/>
        </w:rPr>
        <w:t xml:space="preserve"> зоны</w:t>
      </w:r>
      <w:r w:rsidRPr="008C4EB3">
        <w:rPr>
          <w:sz w:val="18"/>
          <w:szCs w:val="18"/>
        </w:rPr>
        <w:t xml:space="preserve"> - территории, которые примыкают к береговой линии морей,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roofErr w:type="gramEnd"/>
    </w:p>
    <w:p w:rsidR="008C4EB3" w:rsidRPr="008C4EB3" w:rsidRDefault="008C4EB3" w:rsidP="008C4EB3">
      <w:pPr>
        <w:tabs>
          <w:tab w:val="left" w:pos="426"/>
          <w:tab w:val="left" w:pos="3976"/>
        </w:tabs>
        <w:ind w:left="0" w:right="-142" w:firstLine="567"/>
        <w:rPr>
          <w:bCs/>
          <w:sz w:val="18"/>
          <w:szCs w:val="18"/>
        </w:rPr>
      </w:pPr>
      <w:r w:rsidRPr="008C4EB3">
        <w:rPr>
          <w:b/>
          <w:bCs/>
          <w:sz w:val="18"/>
          <w:szCs w:val="18"/>
        </w:rPr>
        <w:t>высота здания, строения, сооружения</w:t>
      </w:r>
      <w:r w:rsidRPr="008C4EB3">
        <w:rPr>
          <w:bCs/>
          <w:sz w:val="18"/>
          <w:szCs w:val="18"/>
        </w:rPr>
        <w:t xml:space="preserve"> – вертикальный размер, измеряемый от проектной отметки земли до верхней отметки самого высокого конструктивного элемента здания (парапет кровли; карниз, конек кровли, верх фронтона; купол);</w:t>
      </w:r>
    </w:p>
    <w:p w:rsidR="008C4EB3" w:rsidRPr="008C4EB3" w:rsidRDefault="008C4EB3" w:rsidP="008C4EB3">
      <w:pPr>
        <w:tabs>
          <w:tab w:val="left" w:pos="426"/>
          <w:tab w:val="left" w:pos="3976"/>
        </w:tabs>
        <w:ind w:left="0" w:right="-142" w:firstLine="567"/>
        <w:rPr>
          <w:sz w:val="18"/>
          <w:szCs w:val="18"/>
        </w:rPr>
      </w:pPr>
      <w:r w:rsidRPr="008C4EB3">
        <w:rPr>
          <w:b/>
          <w:sz w:val="18"/>
          <w:szCs w:val="18"/>
        </w:rPr>
        <w:t>государственный кадастровый учет недвижимого имущества</w:t>
      </w:r>
      <w:r w:rsidRPr="008C4EB3">
        <w:rPr>
          <w:sz w:val="18"/>
          <w:szCs w:val="18"/>
        </w:rPr>
        <w:t xml:space="preserve"> – внесение в Единый государственный реестр недвижимости сведений о земельных участках, зданиях, сооружениях, помещениях, </w:t>
      </w:r>
      <w:proofErr w:type="spellStart"/>
      <w:r w:rsidRPr="008C4EB3">
        <w:rPr>
          <w:sz w:val="18"/>
          <w:szCs w:val="18"/>
        </w:rPr>
        <w:t>машино</w:t>
      </w:r>
      <w:proofErr w:type="spellEnd"/>
      <w:r w:rsidRPr="008C4EB3">
        <w:rPr>
          <w:sz w:val="18"/>
          <w:szCs w:val="18"/>
        </w:rPr>
        <w:t xml:space="preserve">-местах, об объектах незавершенного строительства, о единых недвижимых комплексах, а в случаях, установленных федеральным законом, и об иных объектах, которые прочно связаны с землей, то есть </w:t>
      </w:r>
      <w:proofErr w:type="gramStart"/>
      <w:r w:rsidRPr="008C4EB3">
        <w:rPr>
          <w:sz w:val="18"/>
          <w:szCs w:val="18"/>
        </w:rPr>
        <w:t>перемещение</w:t>
      </w:r>
      <w:proofErr w:type="gramEnd"/>
      <w:r w:rsidRPr="008C4EB3">
        <w:rPr>
          <w:sz w:val="18"/>
          <w:szCs w:val="18"/>
        </w:rPr>
        <w:t xml:space="preserve"> которых без несоразмерного ущерба их назначению невозможно, которые подтверждают существование такого объекта недвижимости с характеристиками, </w:t>
      </w:r>
      <w:proofErr w:type="gramStart"/>
      <w:r w:rsidRPr="008C4EB3">
        <w:rPr>
          <w:sz w:val="18"/>
          <w:szCs w:val="18"/>
        </w:rPr>
        <w:t>позволяющими</w:t>
      </w:r>
      <w:proofErr w:type="gramEnd"/>
      <w:r w:rsidRPr="008C4EB3">
        <w:rPr>
          <w:sz w:val="18"/>
          <w:szCs w:val="18"/>
        </w:rPr>
        <w:t xml:space="preserve"> определить его в качестве индивидуально-определенной вещи, или подтверждают прекращение его существования, а также иных предусмотренных </w:t>
      </w:r>
      <w:hyperlink r:id="rId23" w:history="1">
        <w:r w:rsidRPr="008C4EB3">
          <w:rPr>
            <w:rStyle w:val="af"/>
            <w:sz w:val="18"/>
            <w:szCs w:val="18"/>
          </w:rPr>
          <w:t>Федеральный закон от 13.07.2015 №218-ФЗ "О государственной регистрации недвижимости"</w:t>
        </w:r>
      </w:hyperlink>
      <w:r w:rsidRPr="008C4EB3">
        <w:rPr>
          <w:sz w:val="18"/>
          <w:szCs w:val="18"/>
        </w:rPr>
        <w:t xml:space="preserve"> сведений об объектах недвижимости;</w:t>
      </w:r>
    </w:p>
    <w:p w:rsidR="008C4EB3" w:rsidRPr="008C4EB3" w:rsidRDefault="008C4EB3" w:rsidP="008C4EB3">
      <w:pPr>
        <w:tabs>
          <w:tab w:val="left" w:pos="426"/>
          <w:tab w:val="left" w:pos="3976"/>
        </w:tabs>
        <w:ind w:left="0" w:right="-142" w:firstLine="567"/>
        <w:rPr>
          <w:sz w:val="18"/>
          <w:szCs w:val="18"/>
        </w:rPr>
      </w:pPr>
      <w:r w:rsidRPr="008C4EB3">
        <w:rPr>
          <w:b/>
          <w:iCs/>
          <w:sz w:val="18"/>
          <w:szCs w:val="18"/>
        </w:rPr>
        <w:t>градостроительная документация сельского поселения</w:t>
      </w:r>
      <w:r w:rsidRPr="008C4EB3">
        <w:rPr>
          <w:iCs/>
          <w:sz w:val="18"/>
          <w:szCs w:val="18"/>
        </w:rPr>
        <w:t xml:space="preserve"> </w:t>
      </w:r>
      <w:r w:rsidRPr="008C4EB3">
        <w:rPr>
          <w:sz w:val="18"/>
          <w:szCs w:val="18"/>
        </w:rPr>
        <w:t xml:space="preserve">– Генеральный план, настоящие Правила и документация по планировке территории; </w:t>
      </w:r>
    </w:p>
    <w:p w:rsidR="008C4EB3" w:rsidRPr="008C4EB3" w:rsidRDefault="008C4EB3" w:rsidP="008C4EB3">
      <w:pPr>
        <w:tabs>
          <w:tab w:val="left" w:pos="426"/>
          <w:tab w:val="left" w:pos="3976"/>
        </w:tabs>
        <w:ind w:left="0" w:right="-142" w:firstLine="567"/>
        <w:rPr>
          <w:sz w:val="18"/>
          <w:szCs w:val="18"/>
        </w:rPr>
      </w:pPr>
      <w:r w:rsidRPr="008C4EB3">
        <w:rPr>
          <w:b/>
          <w:sz w:val="18"/>
          <w:szCs w:val="18"/>
        </w:rPr>
        <w:t>градостроительное зонирование</w:t>
      </w:r>
      <w:r w:rsidRPr="008C4EB3">
        <w:rPr>
          <w:sz w:val="18"/>
          <w:szCs w:val="18"/>
        </w:rPr>
        <w:t xml:space="preserve"> – зонирование территории городского поселения в целях определения территориальных зон и установления градостроительных регламентов;</w:t>
      </w:r>
    </w:p>
    <w:p w:rsidR="008C4EB3" w:rsidRPr="008C4EB3" w:rsidRDefault="008C4EB3" w:rsidP="008C4EB3">
      <w:pPr>
        <w:tabs>
          <w:tab w:val="left" w:pos="426"/>
          <w:tab w:val="left" w:pos="3976"/>
        </w:tabs>
        <w:ind w:left="0" w:right="-142" w:firstLine="567"/>
        <w:rPr>
          <w:b/>
          <w:sz w:val="18"/>
          <w:szCs w:val="18"/>
        </w:rPr>
      </w:pPr>
      <w:proofErr w:type="gramStart"/>
      <w:r w:rsidRPr="008C4EB3">
        <w:rPr>
          <w:b/>
          <w:sz w:val="18"/>
          <w:szCs w:val="18"/>
        </w:rPr>
        <w:t>градостроительный регламент</w:t>
      </w:r>
      <w:r w:rsidRPr="008C4EB3">
        <w:rPr>
          <w:sz w:val="18"/>
          <w:szCs w:val="18"/>
        </w:rPr>
        <w:t xml:space="preserve"> – 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ограничения использования земельных участков и объектов</w:t>
      </w:r>
      <w:proofErr w:type="gramEnd"/>
      <w:r w:rsidRPr="008C4EB3">
        <w:rPr>
          <w:sz w:val="18"/>
          <w:szCs w:val="18"/>
        </w:rPr>
        <w:t xml:space="preserve"> капитального строительства, а также применительно к территориям, в границах которых предусматривается осуществление деятельности по комплексному развитию территории, расчетные показатели минимально допустимого уровня обеспеченности соответствующей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w:t>
      </w:r>
      <w:r w:rsidRPr="008C4EB3">
        <w:rPr>
          <w:b/>
          <w:sz w:val="18"/>
          <w:szCs w:val="18"/>
        </w:rPr>
        <w:t xml:space="preserve"> </w:t>
      </w:r>
    </w:p>
    <w:p w:rsidR="008C4EB3" w:rsidRPr="008C4EB3" w:rsidRDefault="008C4EB3" w:rsidP="008C4EB3">
      <w:pPr>
        <w:tabs>
          <w:tab w:val="left" w:pos="426"/>
          <w:tab w:val="left" w:pos="3976"/>
        </w:tabs>
        <w:ind w:left="0" w:right="-142" w:firstLine="567"/>
        <w:rPr>
          <w:sz w:val="18"/>
          <w:szCs w:val="18"/>
        </w:rPr>
      </w:pPr>
      <w:proofErr w:type="gramStart"/>
      <w:r w:rsidRPr="008C4EB3">
        <w:rPr>
          <w:b/>
          <w:iCs/>
          <w:sz w:val="18"/>
          <w:szCs w:val="18"/>
        </w:rPr>
        <w:t>г</w:t>
      </w:r>
      <w:r w:rsidRPr="008C4EB3">
        <w:rPr>
          <w:b/>
          <w:sz w:val="18"/>
          <w:szCs w:val="18"/>
        </w:rPr>
        <w:t>радостроительная подготовка земельных участков</w:t>
      </w:r>
      <w:r w:rsidRPr="008C4EB3">
        <w:rPr>
          <w:sz w:val="18"/>
          <w:szCs w:val="18"/>
        </w:rPr>
        <w:t xml:space="preserve"> – действия, осуществляемые в соответствии с законодательством о градостроительной деятельности посредством подготовки документации по планировке территории (проектов планировки территории, проектов межевания территории), результатом которых являются градостроительные планы земельных участков, используемые для проведения землеустроительных работ, принятия решений о предоставлении сформированных земельных участков физическим и юридическим лицам, подготовки проектной документации;</w:t>
      </w:r>
      <w:proofErr w:type="gramEnd"/>
    </w:p>
    <w:p w:rsidR="008C4EB3" w:rsidRPr="008C4EB3" w:rsidRDefault="008C4EB3" w:rsidP="008C4EB3">
      <w:pPr>
        <w:tabs>
          <w:tab w:val="left" w:pos="426"/>
          <w:tab w:val="left" w:pos="3976"/>
        </w:tabs>
        <w:ind w:left="0" w:right="-142" w:firstLine="567"/>
        <w:rPr>
          <w:sz w:val="18"/>
          <w:szCs w:val="18"/>
        </w:rPr>
      </w:pPr>
      <w:r w:rsidRPr="008C4EB3">
        <w:rPr>
          <w:b/>
          <w:sz w:val="18"/>
          <w:szCs w:val="18"/>
        </w:rPr>
        <w:t>г</w:t>
      </w:r>
      <w:r w:rsidRPr="008C4EB3">
        <w:rPr>
          <w:b/>
          <w:iCs/>
          <w:sz w:val="18"/>
          <w:szCs w:val="18"/>
        </w:rPr>
        <w:t>радостроительный план земельного участка</w:t>
      </w:r>
      <w:r w:rsidRPr="008C4EB3">
        <w:rPr>
          <w:iCs/>
          <w:sz w:val="18"/>
          <w:szCs w:val="18"/>
        </w:rPr>
        <w:t xml:space="preserve"> – документ, который в</w:t>
      </w:r>
      <w:r w:rsidRPr="008C4EB3">
        <w:rPr>
          <w:sz w:val="18"/>
          <w:szCs w:val="18"/>
        </w:rPr>
        <w:t>ыдается в целях обеспечения субъектов градостроительной деятельности информацией, необходимой для архитектурно-строительного проектирования, строительства, реконструкции объектов капитального строительства в границах земельного участка;</w:t>
      </w:r>
    </w:p>
    <w:p w:rsidR="008C4EB3" w:rsidRPr="008C4EB3" w:rsidRDefault="008C4EB3" w:rsidP="008C4EB3">
      <w:pPr>
        <w:tabs>
          <w:tab w:val="left" w:pos="426"/>
          <w:tab w:val="left" w:pos="3976"/>
        </w:tabs>
        <w:ind w:left="0" w:right="-142" w:firstLine="567"/>
        <w:rPr>
          <w:sz w:val="18"/>
          <w:szCs w:val="18"/>
        </w:rPr>
      </w:pPr>
      <w:proofErr w:type="gramStart"/>
      <w:r w:rsidRPr="008C4EB3">
        <w:rPr>
          <w:b/>
          <w:sz w:val="18"/>
          <w:szCs w:val="18"/>
        </w:rPr>
        <w:t>застройщик</w:t>
      </w:r>
      <w:r w:rsidRPr="008C4EB3">
        <w:rPr>
          <w:sz w:val="18"/>
          <w:szCs w:val="18"/>
        </w:rPr>
        <w:t xml:space="preserve"> - физическое или юридическое лицо, обеспечивающее на принадлежащем ему земельном участке или на земельном участке иного правообладателя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w:t>
      </w:r>
      <w:proofErr w:type="spellStart"/>
      <w:r w:rsidRPr="008C4EB3">
        <w:rPr>
          <w:sz w:val="18"/>
          <w:szCs w:val="18"/>
        </w:rPr>
        <w:t>Росатом</w:t>
      </w:r>
      <w:proofErr w:type="spellEnd"/>
      <w:r w:rsidRPr="008C4EB3">
        <w:rPr>
          <w:sz w:val="18"/>
          <w:szCs w:val="18"/>
        </w:rPr>
        <w:t>", Государственная корпорация по космической деятельности "</w:t>
      </w:r>
      <w:proofErr w:type="spellStart"/>
      <w:r w:rsidRPr="008C4EB3">
        <w:rPr>
          <w:sz w:val="18"/>
          <w:szCs w:val="18"/>
        </w:rPr>
        <w:t>Роскосмос</w:t>
      </w:r>
      <w:proofErr w:type="spellEnd"/>
      <w:r w:rsidRPr="008C4EB3">
        <w:rPr>
          <w:sz w:val="18"/>
          <w:szCs w:val="18"/>
        </w:rPr>
        <w:t>", органы управления государственными внебюджетными фондами или органы местного самоуправления передали в случаях, установленных бюджетным</w:t>
      </w:r>
      <w:proofErr w:type="gramEnd"/>
      <w:r w:rsidRPr="008C4EB3">
        <w:rPr>
          <w:sz w:val="18"/>
          <w:szCs w:val="18"/>
        </w:rPr>
        <w:t xml:space="preserve"> </w:t>
      </w:r>
      <w:proofErr w:type="gramStart"/>
      <w:r w:rsidRPr="008C4EB3">
        <w:rPr>
          <w:sz w:val="18"/>
          <w:szCs w:val="18"/>
        </w:rPr>
        <w:t>законодательством Российской Федерации, на основании соглашений свои полномочия государственного (муниципального) заказчика или которому в соответствии со статьей 13.3 Федерального закона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 передали на основании соглашений свои функции застройщика) строительство, реконструкцию, капитальный ремонт, снос объектов капитального строительства, а также</w:t>
      </w:r>
      <w:proofErr w:type="gramEnd"/>
      <w:r w:rsidRPr="008C4EB3">
        <w:rPr>
          <w:sz w:val="18"/>
          <w:szCs w:val="18"/>
        </w:rPr>
        <w:t xml:space="preserve"> выполнение инженерных изысканий, подготовку проектной документации для их строительства, реконструкции, капитального ремонта. Застройщик вправе передать свои функции, предусмотренные законодательством о градостроительной деятельности, техническому заказчику; </w:t>
      </w:r>
    </w:p>
    <w:p w:rsidR="008C4EB3" w:rsidRPr="008C4EB3" w:rsidRDefault="008C4EB3" w:rsidP="008C4EB3">
      <w:pPr>
        <w:tabs>
          <w:tab w:val="left" w:pos="426"/>
          <w:tab w:val="left" w:pos="3976"/>
        </w:tabs>
        <w:ind w:left="0" w:right="-142" w:firstLine="567"/>
        <w:rPr>
          <w:sz w:val="18"/>
          <w:szCs w:val="18"/>
        </w:rPr>
      </w:pPr>
      <w:r w:rsidRPr="008C4EB3">
        <w:rPr>
          <w:b/>
          <w:sz w:val="18"/>
          <w:szCs w:val="18"/>
        </w:rPr>
        <w:t>земельный участок</w:t>
      </w:r>
      <w:r w:rsidRPr="008C4EB3">
        <w:rPr>
          <w:sz w:val="18"/>
          <w:szCs w:val="18"/>
        </w:rPr>
        <w:t xml:space="preserve"> – часть поверхности земли (в </w:t>
      </w:r>
      <w:proofErr w:type="spellStart"/>
      <w:r w:rsidRPr="008C4EB3">
        <w:rPr>
          <w:sz w:val="18"/>
          <w:szCs w:val="18"/>
        </w:rPr>
        <w:t>т.ч</w:t>
      </w:r>
      <w:proofErr w:type="spellEnd"/>
      <w:r w:rsidRPr="008C4EB3">
        <w:rPr>
          <w:sz w:val="18"/>
          <w:szCs w:val="18"/>
        </w:rPr>
        <w:t>. почвенный слой), границы которой описаны и удостоверены в установленном порядке;</w:t>
      </w:r>
    </w:p>
    <w:p w:rsidR="008C4EB3" w:rsidRPr="008C4EB3" w:rsidRDefault="008C4EB3" w:rsidP="008C4EB3">
      <w:pPr>
        <w:tabs>
          <w:tab w:val="left" w:pos="426"/>
          <w:tab w:val="left" w:pos="3976"/>
        </w:tabs>
        <w:ind w:left="0" w:right="-142" w:firstLine="567"/>
        <w:rPr>
          <w:sz w:val="18"/>
          <w:szCs w:val="18"/>
        </w:rPr>
      </w:pPr>
      <w:r w:rsidRPr="008C4EB3">
        <w:rPr>
          <w:b/>
          <w:sz w:val="18"/>
          <w:szCs w:val="18"/>
        </w:rPr>
        <w:t>землепользователи</w:t>
      </w:r>
      <w:r w:rsidRPr="008C4EB3">
        <w:rPr>
          <w:sz w:val="18"/>
          <w:szCs w:val="18"/>
        </w:rPr>
        <w:t xml:space="preserve"> – лица, владеющие и пользующиеся земельными участками на праве постоянного (бессрочного) пользования или на праве безвозмездного срочного пользования;</w:t>
      </w:r>
    </w:p>
    <w:p w:rsidR="008C4EB3" w:rsidRPr="008C4EB3" w:rsidRDefault="008C4EB3" w:rsidP="008C4EB3">
      <w:pPr>
        <w:tabs>
          <w:tab w:val="left" w:pos="426"/>
          <w:tab w:val="left" w:pos="3976"/>
        </w:tabs>
        <w:ind w:left="0" w:right="-142" w:firstLine="567"/>
        <w:rPr>
          <w:sz w:val="18"/>
          <w:szCs w:val="18"/>
        </w:rPr>
      </w:pPr>
      <w:r w:rsidRPr="008C4EB3">
        <w:rPr>
          <w:b/>
          <w:sz w:val="18"/>
          <w:szCs w:val="18"/>
        </w:rPr>
        <w:t>землевладельцы</w:t>
      </w:r>
      <w:r w:rsidRPr="008C4EB3">
        <w:rPr>
          <w:sz w:val="18"/>
          <w:szCs w:val="18"/>
        </w:rPr>
        <w:t xml:space="preserve"> – лица, владеющие и пользующиеся земельными участками на праве пожизненного наследуемого владения;</w:t>
      </w:r>
    </w:p>
    <w:p w:rsidR="008C4EB3" w:rsidRPr="008C4EB3" w:rsidRDefault="008C4EB3" w:rsidP="008C4EB3">
      <w:pPr>
        <w:tabs>
          <w:tab w:val="left" w:pos="426"/>
          <w:tab w:val="left" w:pos="3976"/>
        </w:tabs>
        <w:ind w:left="0" w:right="-142" w:firstLine="567"/>
        <w:rPr>
          <w:sz w:val="18"/>
          <w:szCs w:val="18"/>
        </w:rPr>
      </w:pPr>
      <w:proofErr w:type="gramStart"/>
      <w:r w:rsidRPr="008C4EB3">
        <w:rPr>
          <w:b/>
          <w:sz w:val="18"/>
          <w:szCs w:val="18"/>
        </w:rPr>
        <w:t>зоны с особыми условиями использования территорий</w:t>
      </w:r>
      <w:r w:rsidRPr="008C4EB3">
        <w:rPr>
          <w:sz w:val="18"/>
          <w:szCs w:val="18"/>
        </w:rPr>
        <w:t xml:space="preserve"> - 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защитные зоны объектов культурного наследия, </w:t>
      </w:r>
      <w:proofErr w:type="spellStart"/>
      <w:r w:rsidRPr="008C4EB3">
        <w:rPr>
          <w:sz w:val="18"/>
          <w:szCs w:val="18"/>
        </w:rPr>
        <w:t>водоохранные</w:t>
      </w:r>
      <w:proofErr w:type="spellEnd"/>
      <w:r w:rsidRPr="008C4EB3">
        <w:rPr>
          <w:sz w:val="18"/>
          <w:szCs w:val="18"/>
        </w:rPr>
        <w:t xml:space="preserve"> зоны, зоны затопления, подтопления, зоны санитарной охраны источников питьевого и хозяйственно-бытового водоснабжения, зоны охраняемых объектов, </w:t>
      </w:r>
      <w:proofErr w:type="spellStart"/>
      <w:r w:rsidRPr="008C4EB3">
        <w:rPr>
          <w:sz w:val="18"/>
          <w:szCs w:val="18"/>
        </w:rPr>
        <w:t>приаэродромная</w:t>
      </w:r>
      <w:proofErr w:type="spellEnd"/>
      <w:r w:rsidRPr="008C4EB3">
        <w:rPr>
          <w:sz w:val="18"/>
          <w:szCs w:val="18"/>
        </w:rPr>
        <w:t xml:space="preserve"> территория, иные зоны, устанавливаемые в соответствии с законодательством Российской Федерации;</w:t>
      </w:r>
      <w:proofErr w:type="gramEnd"/>
    </w:p>
    <w:p w:rsidR="008C4EB3" w:rsidRPr="008C4EB3" w:rsidRDefault="008C4EB3" w:rsidP="008C4EB3">
      <w:pPr>
        <w:tabs>
          <w:tab w:val="left" w:pos="426"/>
          <w:tab w:val="left" w:pos="3976"/>
        </w:tabs>
        <w:ind w:left="0" w:right="-142" w:firstLine="567"/>
        <w:rPr>
          <w:sz w:val="18"/>
          <w:szCs w:val="18"/>
        </w:rPr>
      </w:pPr>
      <w:r w:rsidRPr="008C4EB3">
        <w:rPr>
          <w:b/>
          <w:sz w:val="18"/>
          <w:szCs w:val="18"/>
        </w:rPr>
        <w:t>зона охраны объектов культурного наследия</w:t>
      </w:r>
      <w:r w:rsidRPr="008C4EB3">
        <w:rPr>
          <w:sz w:val="18"/>
          <w:szCs w:val="18"/>
        </w:rPr>
        <w:t> — территории, границы которых утверждены проектом зон охраны объекта культурного наследия, для которых установлен особый режим использования земель, обеспечивающий сохранность объекта культурного наследия в его исторической и ландшафтной среде;</w:t>
      </w:r>
    </w:p>
    <w:p w:rsidR="008C4EB3" w:rsidRPr="008C4EB3" w:rsidRDefault="008C4EB3" w:rsidP="008C4EB3">
      <w:pPr>
        <w:tabs>
          <w:tab w:val="left" w:pos="426"/>
          <w:tab w:val="left" w:pos="3976"/>
        </w:tabs>
        <w:ind w:left="0" w:right="-142" w:firstLine="567"/>
        <w:rPr>
          <w:sz w:val="18"/>
          <w:szCs w:val="18"/>
        </w:rPr>
      </w:pPr>
      <w:proofErr w:type="gramStart"/>
      <w:r w:rsidRPr="008C4EB3">
        <w:rPr>
          <w:b/>
          <w:sz w:val="18"/>
          <w:szCs w:val="18"/>
        </w:rPr>
        <w:t>индивидуальный жилой дом</w:t>
      </w:r>
      <w:r w:rsidRPr="008C4EB3">
        <w:rPr>
          <w:sz w:val="18"/>
          <w:szCs w:val="18"/>
        </w:rPr>
        <w:t xml:space="preserve"> — отдельно стоящее здание с количеством надземных этажей не более чем три, высотой не более двадцати метров, которое состоит из комнат и помещений вспомогательного использования, </w:t>
      </w:r>
      <w:r w:rsidRPr="008C4EB3">
        <w:rPr>
          <w:sz w:val="18"/>
          <w:szCs w:val="18"/>
        </w:rPr>
        <w:lastRenderedPageBreak/>
        <w:t>предназначенных для удовлетворения гражданами бытовых и иных нужд, связанных с их проживанием в таком здании, и не предназначено для раздела на самостоятельные объекты недвижимости.</w:t>
      </w:r>
      <w:proofErr w:type="gramEnd"/>
      <w:r w:rsidRPr="008C4EB3">
        <w:rPr>
          <w:sz w:val="18"/>
          <w:szCs w:val="18"/>
        </w:rPr>
        <w:t xml:space="preserve"> Понятия "объект индивидуального жилищного строительства", "жилой дом" и "индивидуальный жилой дом" применяются в настоящем Кодексе, других федеральных законах и иных нормативных правовых актах Российской Федерации в одном значении, если иное не предусмотрено такими федеральными законами и нормативными правовыми актами Российской Федерации;</w:t>
      </w:r>
    </w:p>
    <w:p w:rsidR="008C4EB3" w:rsidRPr="008C4EB3" w:rsidRDefault="008C4EB3" w:rsidP="008C4EB3">
      <w:pPr>
        <w:tabs>
          <w:tab w:val="left" w:pos="426"/>
          <w:tab w:val="left" w:pos="3976"/>
        </w:tabs>
        <w:ind w:left="0" w:right="-142" w:firstLine="567"/>
        <w:rPr>
          <w:sz w:val="18"/>
          <w:szCs w:val="18"/>
        </w:rPr>
      </w:pPr>
      <w:r w:rsidRPr="008C4EB3">
        <w:rPr>
          <w:b/>
          <w:sz w:val="18"/>
          <w:szCs w:val="18"/>
        </w:rPr>
        <w:t>инженерная инфраструктура</w:t>
      </w:r>
      <w:r w:rsidRPr="008C4EB3">
        <w:rPr>
          <w:sz w:val="18"/>
          <w:szCs w:val="18"/>
        </w:rPr>
        <w:t xml:space="preserve"> – система коммуникаций и объектов водоснабжения, канализации, тепл</w:t>
      </w:r>
      <w:proofErr w:type="gramStart"/>
      <w:r w:rsidRPr="008C4EB3">
        <w:rPr>
          <w:sz w:val="18"/>
          <w:szCs w:val="18"/>
        </w:rPr>
        <w:t>о-</w:t>
      </w:r>
      <w:proofErr w:type="gramEnd"/>
      <w:r w:rsidRPr="008C4EB3">
        <w:rPr>
          <w:sz w:val="18"/>
          <w:szCs w:val="18"/>
        </w:rPr>
        <w:t>, электро- и газоснабжения, связи;</w:t>
      </w:r>
    </w:p>
    <w:p w:rsidR="008C4EB3" w:rsidRPr="008C4EB3" w:rsidRDefault="008C4EB3" w:rsidP="008C4EB3">
      <w:pPr>
        <w:tabs>
          <w:tab w:val="left" w:pos="426"/>
          <w:tab w:val="left" w:pos="3976"/>
        </w:tabs>
        <w:ind w:left="0" w:right="-142" w:firstLine="567"/>
        <w:rPr>
          <w:sz w:val="18"/>
          <w:szCs w:val="18"/>
        </w:rPr>
      </w:pPr>
      <w:r w:rsidRPr="008C4EB3">
        <w:rPr>
          <w:b/>
          <w:sz w:val="18"/>
          <w:szCs w:val="18"/>
        </w:rPr>
        <w:t>использование земельных участков в целях, не связанных со строительством</w:t>
      </w:r>
      <w:r w:rsidRPr="008C4EB3">
        <w:rPr>
          <w:sz w:val="18"/>
          <w:szCs w:val="18"/>
        </w:rPr>
        <w:t xml:space="preserve"> – использование гражданами или юридическими лицами предоставленных земельных участков без возведения на них объектов капитального строительства;</w:t>
      </w:r>
    </w:p>
    <w:p w:rsidR="008C4EB3" w:rsidRPr="008C4EB3" w:rsidRDefault="008C4EB3" w:rsidP="008C4EB3">
      <w:pPr>
        <w:tabs>
          <w:tab w:val="left" w:pos="426"/>
          <w:tab w:val="left" w:pos="3976"/>
        </w:tabs>
        <w:ind w:left="0" w:right="-142" w:firstLine="567"/>
        <w:rPr>
          <w:sz w:val="18"/>
          <w:szCs w:val="18"/>
        </w:rPr>
      </w:pPr>
      <w:proofErr w:type="gramStart"/>
      <w:r w:rsidRPr="008C4EB3">
        <w:rPr>
          <w:b/>
          <w:sz w:val="18"/>
          <w:szCs w:val="18"/>
        </w:rPr>
        <w:t>капитальный ремонт объектов капитального строительства</w:t>
      </w:r>
      <w:r w:rsidRPr="008C4EB3">
        <w:rPr>
          <w:sz w:val="18"/>
          <w:szCs w:val="18"/>
        </w:rPr>
        <w:t xml:space="preserve"> – замена и (или) восстановление строительных конструкций объектов капитального строительства или элементов таких конструкций, за исключением несущих строительных конструкций, замена и (или) восстановление систем инженерно-технического обеспечения и сетей инженерно-технического обеспечения объектов капитального строительства или их элементов, а также замена отдельных элементов несущих строительных конструкций на аналогичные или иные улучшающие показатели таких конструкций элементы и (или) восстановление</w:t>
      </w:r>
      <w:proofErr w:type="gramEnd"/>
      <w:r w:rsidRPr="008C4EB3">
        <w:rPr>
          <w:sz w:val="18"/>
          <w:szCs w:val="18"/>
        </w:rPr>
        <w:t xml:space="preserve"> указанных элементов;</w:t>
      </w:r>
    </w:p>
    <w:p w:rsidR="008C4EB3" w:rsidRPr="008C4EB3" w:rsidRDefault="008C4EB3" w:rsidP="008C4EB3">
      <w:pPr>
        <w:tabs>
          <w:tab w:val="left" w:pos="426"/>
          <w:tab w:val="left" w:pos="3976"/>
        </w:tabs>
        <w:ind w:left="0" w:right="-142" w:firstLine="567"/>
        <w:rPr>
          <w:sz w:val="18"/>
          <w:szCs w:val="18"/>
        </w:rPr>
      </w:pPr>
      <w:r w:rsidRPr="008C4EB3">
        <w:rPr>
          <w:b/>
          <w:sz w:val="18"/>
          <w:szCs w:val="18"/>
        </w:rPr>
        <w:t>квартал (микрорайон)</w:t>
      </w:r>
      <w:r w:rsidRPr="008C4EB3">
        <w:rPr>
          <w:sz w:val="18"/>
          <w:szCs w:val="18"/>
        </w:rPr>
        <w:t xml:space="preserve"> – основной элемент планировочной структуры, ограниченный красными линиями, а также иными линиями градостроительного регулирования от иных элементов планировочной структуры городского поселения.</w:t>
      </w:r>
    </w:p>
    <w:p w:rsidR="008C4EB3" w:rsidRPr="008C4EB3" w:rsidRDefault="008C4EB3" w:rsidP="008C4EB3">
      <w:pPr>
        <w:tabs>
          <w:tab w:val="left" w:pos="426"/>
          <w:tab w:val="left" w:pos="3976"/>
        </w:tabs>
        <w:ind w:left="0" w:right="-142" w:firstLine="567"/>
        <w:rPr>
          <w:sz w:val="18"/>
          <w:szCs w:val="18"/>
        </w:rPr>
      </w:pPr>
      <w:r w:rsidRPr="008C4EB3">
        <w:rPr>
          <w:b/>
          <w:iCs/>
          <w:sz w:val="18"/>
          <w:szCs w:val="18"/>
        </w:rPr>
        <w:t>к</w:t>
      </w:r>
      <w:r w:rsidRPr="008C4EB3">
        <w:rPr>
          <w:b/>
          <w:sz w:val="18"/>
          <w:szCs w:val="18"/>
        </w:rPr>
        <w:t>расные линии</w:t>
      </w:r>
      <w:r w:rsidRPr="008C4EB3">
        <w:rPr>
          <w:sz w:val="18"/>
          <w:szCs w:val="18"/>
        </w:rPr>
        <w:t xml:space="preserve"> – линии, которые обозначают границы территорий общего пользования и подлежат установлению, изменению или отмене в документации по планировке территории;</w:t>
      </w:r>
    </w:p>
    <w:p w:rsidR="008C4EB3" w:rsidRPr="008C4EB3" w:rsidRDefault="008C4EB3" w:rsidP="008C4EB3">
      <w:pPr>
        <w:tabs>
          <w:tab w:val="left" w:pos="426"/>
          <w:tab w:val="left" w:pos="3976"/>
        </w:tabs>
        <w:ind w:left="0" w:right="-142" w:firstLine="567"/>
        <w:rPr>
          <w:sz w:val="18"/>
          <w:szCs w:val="18"/>
        </w:rPr>
      </w:pPr>
      <w:r w:rsidRPr="008C4EB3">
        <w:rPr>
          <w:b/>
          <w:sz w:val="18"/>
          <w:szCs w:val="18"/>
        </w:rPr>
        <w:t>линии отступа от красных линий</w:t>
      </w:r>
      <w:r w:rsidRPr="008C4EB3">
        <w:rPr>
          <w:sz w:val="18"/>
          <w:szCs w:val="18"/>
        </w:rPr>
        <w:t xml:space="preserve"> – линии, которые обозначают границы места, допустимого для размещения объекта капитального строительства (далее – линии регулирования застройки);</w:t>
      </w:r>
    </w:p>
    <w:p w:rsidR="008C4EB3" w:rsidRPr="008C4EB3" w:rsidRDefault="008C4EB3" w:rsidP="008C4EB3">
      <w:pPr>
        <w:tabs>
          <w:tab w:val="left" w:pos="426"/>
          <w:tab w:val="left" w:pos="3976"/>
        </w:tabs>
        <w:ind w:left="0" w:right="-142" w:firstLine="567"/>
        <w:rPr>
          <w:sz w:val="18"/>
          <w:szCs w:val="18"/>
        </w:rPr>
      </w:pPr>
      <w:r w:rsidRPr="008C4EB3">
        <w:rPr>
          <w:b/>
          <w:sz w:val="18"/>
          <w:szCs w:val="18"/>
        </w:rPr>
        <w:t>лицо, осуществляющее строительство</w:t>
      </w:r>
      <w:r w:rsidRPr="008C4EB3">
        <w:rPr>
          <w:sz w:val="18"/>
          <w:szCs w:val="18"/>
        </w:rPr>
        <w:t xml:space="preserve"> – застройщик либо привлекаемое застройщиком или заказчиком на основании договора физическое или юридическое лицо, осуществляющее строительство, реконструкцию, капитальный ремонт объекта капитального строительства и соответствующее требованиям законодательства Российской Федерации, предъявляемым к лицам, осуществляющим строительство</w:t>
      </w:r>
      <w:proofErr w:type="gramStart"/>
      <w:r w:rsidRPr="008C4EB3">
        <w:rPr>
          <w:sz w:val="18"/>
          <w:szCs w:val="18"/>
        </w:rPr>
        <w:t>.;</w:t>
      </w:r>
      <w:proofErr w:type="gramEnd"/>
    </w:p>
    <w:p w:rsidR="008C4EB3" w:rsidRPr="008C4EB3" w:rsidRDefault="008C4EB3" w:rsidP="008C4EB3">
      <w:pPr>
        <w:tabs>
          <w:tab w:val="left" w:pos="426"/>
          <w:tab w:val="left" w:pos="3976"/>
        </w:tabs>
        <w:ind w:left="0" w:right="-142" w:firstLine="567"/>
        <w:rPr>
          <w:sz w:val="18"/>
          <w:szCs w:val="18"/>
        </w:rPr>
      </w:pPr>
      <w:r w:rsidRPr="008C4EB3">
        <w:rPr>
          <w:b/>
          <w:sz w:val="18"/>
          <w:szCs w:val="18"/>
        </w:rPr>
        <w:t>личное подсобное хозяйство</w:t>
      </w:r>
      <w:r w:rsidRPr="008C4EB3">
        <w:rPr>
          <w:sz w:val="18"/>
          <w:szCs w:val="18"/>
        </w:rPr>
        <w:t xml:space="preserve"> – форма непредпринимательской деятельности по производству и переработке сельскохозяйственной продукции;</w:t>
      </w:r>
    </w:p>
    <w:p w:rsidR="008C4EB3" w:rsidRPr="008C4EB3" w:rsidRDefault="008C4EB3" w:rsidP="008C4EB3">
      <w:pPr>
        <w:tabs>
          <w:tab w:val="left" w:pos="426"/>
          <w:tab w:val="left" w:pos="3976"/>
        </w:tabs>
        <w:ind w:left="0" w:right="-142" w:firstLine="567"/>
        <w:rPr>
          <w:sz w:val="18"/>
          <w:szCs w:val="18"/>
        </w:rPr>
      </w:pPr>
      <w:r w:rsidRPr="008C4EB3">
        <w:rPr>
          <w:b/>
          <w:sz w:val="18"/>
          <w:szCs w:val="18"/>
        </w:rPr>
        <w:t>максимальный процент застройки земельного участка</w:t>
      </w:r>
      <w:r w:rsidRPr="008C4EB3">
        <w:rPr>
          <w:sz w:val="18"/>
          <w:szCs w:val="18"/>
        </w:rPr>
        <w:t xml:space="preserve"> - элемент градостроительного регламента в части предельных параметров разрешенного строительства, реконструкции объектов капитального строительства, определяемый как отношение суммарной площади земельного участка, которая может быть застроена, ко всей площади земельного участка;</w:t>
      </w:r>
    </w:p>
    <w:p w:rsidR="008C4EB3" w:rsidRPr="008C4EB3" w:rsidRDefault="008C4EB3" w:rsidP="008C4EB3">
      <w:pPr>
        <w:tabs>
          <w:tab w:val="left" w:pos="426"/>
          <w:tab w:val="left" w:pos="3976"/>
        </w:tabs>
        <w:ind w:left="0" w:right="-142" w:firstLine="567"/>
        <w:rPr>
          <w:sz w:val="18"/>
          <w:szCs w:val="18"/>
        </w:rPr>
      </w:pPr>
      <w:r w:rsidRPr="008C4EB3">
        <w:rPr>
          <w:b/>
          <w:sz w:val="18"/>
          <w:szCs w:val="18"/>
        </w:rPr>
        <w:t>многоквартирный дом</w:t>
      </w:r>
      <w:r w:rsidRPr="008C4EB3">
        <w:rPr>
          <w:sz w:val="18"/>
          <w:szCs w:val="18"/>
        </w:rPr>
        <w:t xml:space="preserve"> – здание, состоящее из двух и более квартир, включающее в себя имущество, указанное в пунктах 1 - 3 части 1 статьи 36 настоящего Жилищного кодекса. Многоквартирный дом может также включать в себя принадлежащие отдельным собственникам нежилые помещения и (или) </w:t>
      </w:r>
      <w:proofErr w:type="spellStart"/>
      <w:r w:rsidRPr="008C4EB3">
        <w:rPr>
          <w:sz w:val="18"/>
          <w:szCs w:val="18"/>
        </w:rPr>
        <w:t>машино</w:t>
      </w:r>
      <w:proofErr w:type="spellEnd"/>
      <w:r w:rsidRPr="008C4EB3">
        <w:rPr>
          <w:sz w:val="18"/>
          <w:szCs w:val="18"/>
        </w:rPr>
        <w:t>-места, являющиеся неотъемлемой конструктивной частью такого многоквартирного дома;</w:t>
      </w:r>
    </w:p>
    <w:p w:rsidR="008C4EB3" w:rsidRPr="008C4EB3" w:rsidRDefault="008C4EB3" w:rsidP="008C4EB3">
      <w:pPr>
        <w:tabs>
          <w:tab w:val="left" w:pos="426"/>
          <w:tab w:val="left" w:pos="3976"/>
        </w:tabs>
        <w:ind w:left="0" w:right="-142" w:firstLine="567"/>
        <w:rPr>
          <w:sz w:val="18"/>
          <w:szCs w:val="18"/>
        </w:rPr>
      </w:pPr>
      <w:r w:rsidRPr="008C4EB3">
        <w:rPr>
          <w:b/>
          <w:sz w:val="18"/>
          <w:szCs w:val="18"/>
        </w:rPr>
        <w:t>органы местного самоуправления сельского поселения</w:t>
      </w:r>
      <w:r w:rsidRPr="008C4EB3">
        <w:rPr>
          <w:sz w:val="18"/>
          <w:szCs w:val="18"/>
        </w:rPr>
        <w:t xml:space="preserve"> – Дума Хомутовского муниципального образования, Администрация Хомутовского муниципального образования, Глава Хомутовского муниципального образования</w:t>
      </w:r>
      <w:proofErr w:type="gramStart"/>
      <w:r w:rsidRPr="008C4EB3">
        <w:rPr>
          <w:sz w:val="18"/>
          <w:szCs w:val="18"/>
        </w:rPr>
        <w:t>).;</w:t>
      </w:r>
      <w:proofErr w:type="gramEnd"/>
    </w:p>
    <w:p w:rsidR="008C4EB3" w:rsidRPr="008C4EB3" w:rsidRDefault="008C4EB3" w:rsidP="008C4EB3">
      <w:pPr>
        <w:tabs>
          <w:tab w:val="left" w:pos="426"/>
          <w:tab w:val="left" w:pos="3976"/>
        </w:tabs>
        <w:ind w:left="0" w:right="-142" w:firstLine="567"/>
        <w:rPr>
          <w:sz w:val="18"/>
          <w:szCs w:val="18"/>
        </w:rPr>
      </w:pPr>
      <w:proofErr w:type="gramStart"/>
      <w:r w:rsidRPr="008C4EB3">
        <w:rPr>
          <w:b/>
          <w:sz w:val="18"/>
          <w:szCs w:val="18"/>
        </w:rPr>
        <w:t>объект капитального строительства</w:t>
      </w:r>
      <w:r w:rsidRPr="008C4EB3">
        <w:rPr>
          <w:sz w:val="18"/>
          <w:szCs w:val="18"/>
        </w:rPr>
        <w:t xml:space="preserve"> – - здание, строение, сооружение, объекты, строительство которых не завершено (далее - объекты незавершенного строительства), за исключением некапитальных строений, сооружений и неотделимых улучшений земельного участка (замощение, покрытие и другие);</w:t>
      </w:r>
      <w:proofErr w:type="gramEnd"/>
    </w:p>
    <w:p w:rsidR="008C4EB3" w:rsidRPr="008C4EB3" w:rsidRDefault="008C4EB3" w:rsidP="008C4EB3">
      <w:pPr>
        <w:tabs>
          <w:tab w:val="left" w:pos="426"/>
          <w:tab w:val="left" w:pos="3976"/>
        </w:tabs>
        <w:ind w:left="0" w:right="-142" w:firstLine="567"/>
        <w:rPr>
          <w:sz w:val="18"/>
          <w:szCs w:val="18"/>
        </w:rPr>
      </w:pPr>
      <w:r w:rsidRPr="008C4EB3">
        <w:rPr>
          <w:b/>
          <w:sz w:val="18"/>
          <w:szCs w:val="18"/>
        </w:rPr>
        <w:t>объекты недвижимости</w:t>
      </w:r>
      <w:r w:rsidRPr="008C4EB3">
        <w:rPr>
          <w:sz w:val="18"/>
          <w:szCs w:val="18"/>
        </w:rPr>
        <w:t xml:space="preserve"> – земельные участки, здания, сооружения, помещения, объекты незавершенного строительства и все, что прочно связано с землей, то есть объекты, перемещение которых без несоразмерного ущерба их назначению невозможно;</w:t>
      </w:r>
    </w:p>
    <w:p w:rsidR="008C4EB3" w:rsidRPr="008C4EB3" w:rsidRDefault="008C4EB3" w:rsidP="008C4EB3">
      <w:pPr>
        <w:tabs>
          <w:tab w:val="left" w:pos="426"/>
          <w:tab w:val="left" w:pos="3976"/>
        </w:tabs>
        <w:ind w:left="0" w:right="-142" w:firstLine="567"/>
        <w:rPr>
          <w:sz w:val="18"/>
          <w:szCs w:val="18"/>
        </w:rPr>
      </w:pPr>
      <w:proofErr w:type="gramStart"/>
      <w:r w:rsidRPr="008C4EB3">
        <w:rPr>
          <w:b/>
          <w:sz w:val="18"/>
          <w:szCs w:val="18"/>
        </w:rPr>
        <w:t>объект, не являющийся объектом капитального строительства</w:t>
      </w:r>
      <w:r w:rsidRPr="008C4EB3">
        <w:rPr>
          <w:sz w:val="18"/>
          <w:szCs w:val="18"/>
        </w:rPr>
        <w:t xml:space="preserve"> (некапитальные строения, сооружения) -  строения, сооружения, которые не имеют прочной связи с землей и конструктивные характеристики которых позволяют осуществить их перемещение и (или) демонтаж и последующую сборку без несоразмерного ущерба назначению и без изменения основных характеристик строений, сооружений (в том числе киосков, навесов и других подобных строений, сооружений);</w:t>
      </w:r>
      <w:proofErr w:type="gramEnd"/>
    </w:p>
    <w:p w:rsidR="008C4EB3" w:rsidRPr="008C4EB3" w:rsidRDefault="008C4EB3" w:rsidP="008C4EB3">
      <w:pPr>
        <w:tabs>
          <w:tab w:val="left" w:pos="426"/>
          <w:tab w:val="left" w:pos="3976"/>
        </w:tabs>
        <w:ind w:left="0" w:right="-142" w:firstLine="567"/>
        <w:rPr>
          <w:sz w:val="18"/>
          <w:szCs w:val="18"/>
        </w:rPr>
      </w:pPr>
      <w:proofErr w:type="gramStart"/>
      <w:r w:rsidRPr="008C4EB3">
        <w:rPr>
          <w:b/>
          <w:sz w:val="18"/>
          <w:szCs w:val="18"/>
        </w:rPr>
        <w:t>объекты транспортной инфраструктуры</w:t>
      </w:r>
      <w:r w:rsidRPr="008C4EB3">
        <w:rPr>
          <w:sz w:val="18"/>
          <w:szCs w:val="18"/>
        </w:rPr>
        <w:t xml:space="preserve"> – технологический комплекс, включающий в себя железнодорожные, трамвайные и внутренние водные пути, контактные линии, автомобильные дороги, тоннели, эстакады, мосты, вокзалы, железнодорожные и автобусные станции, метрополитены, морские торговые, рыбные, специализированные и речные порты, портовые средства, судоходные гидротехнические сооружения, аэродромы, аэропорты, объекты систем связи, навигации и управления движением транспортных средств, а также иные обеспечивающие функционирование транспортного комплекса здания, сооружения, устройства</w:t>
      </w:r>
      <w:proofErr w:type="gramEnd"/>
      <w:r w:rsidRPr="008C4EB3">
        <w:rPr>
          <w:sz w:val="18"/>
          <w:szCs w:val="18"/>
        </w:rPr>
        <w:t xml:space="preserve"> и оборудование;</w:t>
      </w:r>
    </w:p>
    <w:p w:rsidR="008C4EB3" w:rsidRPr="008C4EB3" w:rsidRDefault="008C4EB3" w:rsidP="008C4EB3">
      <w:pPr>
        <w:tabs>
          <w:tab w:val="left" w:pos="426"/>
          <w:tab w:val="left" w:pos="3976"/>
        </w:tabs>
        <w:ind w:left="0" w:right="-142" w:firstLine="567"/>
        <w:rPr>
          <w:sz w:val="18"/>
          <w:szCs w:val="18"/>
        </w:rPr>
      </w:pPr>
      <w:r w:rsidRPr="008C4EB3">
        <w:rPr>
          <w:b/>
          <w:sz w:val="18"/>
          <w:szCs w:val="18"/>
        </w:rPr>
        <w:t>подрядчик</w:t>
      </w:r>
      <w:r w:rsidRPr="008C4EB3">
        <w:rPr>
          <w:sz w:val="18"/>
          <w:szCs w:val="18"/>
        </w:rPr>
        <w:t xml:space="preserve"> – физическое и (или) юридическое лицо, которое выполняет работы по договору подряда и (или) государственному или муниципальному контракту, заключаемому с заказчиками в соответствии с Гражданским кодексом Российской Федерации;</w:t>
      </w:r>
    </w:p>
    <w:p w:rsidR="008C4EB3" w:rsidRPr="008C4EB3" w:rsidRDefault="008C4EB3" w:rsidP="008C4EB3">
      <w:pPr>
        <w:tabs>
          <w:tab w:val="left" w:pos="426"/>
          <w:tab w:val="left" w:pos="3976"/>
        </w:tabs>
        <w:ind w:left="0" w:right="-142" w:firstLine="567"/>
        <w:rPr>
          <w:sz w:val="18"/>
          <w:szCs w:val="18"/>
        </w:rPr>
      </w:pPr>
      <w:r w:rsidRPr="008C4EB3">
        <w:rPr>
          <w:b/>
          <w:sz w:val="18"/>
          <w:szCs w:val="18"/>
        </w:rPr>
        <w:t>прибрежная защитная полоса</w:t>
      </w:r>
      <w:r w:rsidRPr="008C4EB3">
        <w:rPr>
          <w:sz w:val="18"/>
          <w:szCs w:val="18"/>
        </w:rPr>
        <w:t xml:space="preserve"> – часть территории </w:t>
      </w:r>
      <w:proofErr w:type="spellStart"/>
      <w:r w:rsidRPr="008C4EB3">
        <w:rPr>
          <w:sz w:val="18"/>
          <w:szCs w:val="18"/>
        </w:rPr>
        <w:t>водоохранной</w:t>
      </w:r>
      <w:proofErr w:type="spellEnd"/>
      <w:r w:rsidRPr="008C4EB3">
        <w:rPr>
          <w:sz w:val="18"/>
          <w:szCs w:val="18"/>
        </w:rPr>
        <w:t xml:space="preserve"> зоны водного объекта, на территории которой вводятся дополнительные ограничения хозяйственной и иной деятельности;</w:t>
      </w:r>
    </w:p>
    <w:p w:rsidR="008C4EB3" w:rsidRPr="008C4EB3" w:rsidRDefault="008C4EB3" w:rsidP="008C4EB3">
      <w:pPr>
        <w:tabs>
          <w:tab w:val="left" w:pos="426"/>
          <w:tab w:val="left" w:pos="3976"/>
        </w:tabs>
        <w:ind w:left="0" w:right="-142" w:firstLine="567"/>
        <w:rPr>
          <w:sz w:val="18"/>
          <w:szCs w:val="18"/>
        </w:rPr>
      </w:pPr>
      <w:proofErr w:type="gramStart"/>
      <w:r w:rsidRPr="008C4EB3">
        <w:rPr>
          <w:b/>
          <w:sz w:val="18"/>
          <w:szCs w:val="18"/>
        </w:rPr>
        <w:t>проектная документация</w:t>
      </w:r>
      <w:r w:rsidRPr="008C4EB3">
        <w:rPr>
          <w:sz w:val="18"/>
          <w:szCs w:val="18"/>
        </w:rPr>
        <w:t xml:space="preserve"> – документация, содержащая материалы в текстовой и графической формах и (или) в форме информационной модели и определяющую архитектурные, функционально-технологические, конструктивные и инженерно-технические решения для обеспечения строительства, реконструкции объектов капитального строительства, их частей, капитального ремонта;</w:t>
      </w:r>
      <w:proofErr w:type="gramEnd"/>
    </w:p>
    <w:p w:rsidR="008C4EB3" w:rsidRPr="008C4EB3" w:rsidRDefault="008C4EB3" w:rsidP="008C4EB3">
      <w:pPr>
        <w:tabs>
          <w:tab w:val="left" w:pos="426"/>
          <w:tab w:val="left" w:pos="3976"/>
        </w:tabs>
        <w:ind w:left="0" w:right="-142" w:firstLine="567"/>
        <w:rPr>
          <w:sz w:val="18"/>
          <w:szCs w:val="18"/>
        </w:rPr>
      </w:pPr>
      <w:proofErr w:type="gramStart"/>
      <w:r w:rsidRPr="008C4EB3">
        <w:rPr>
          <w:b/>
          <w:sz w:val="18"/>
          <w:szCs w:val="18"/>
        </w:rPr>
        <w:t>разрешение на ввод объекта в эксплуатацию</w:t>
      </w:r>
      <w:r w:rsidRPr="008C4EB3">
        <w:rPr>
          <w:sz w:val="18"/>
          <w:szCs w:val="18"/>
        </w:rPr>
        <w:t xml:space="preserve"> – документ, который удостоверяет выполнение строительства, реконструкции объекта капитального строительства в полном объеме в соответствии с разрешением на строительство, проектной документацией, а также соответствие построенного, реконструированного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разрешенному использованию земельного участка или</w:t>
      </w:r>
      <w:proofErr w:type="gramEnd"/>
      <w:r w:rsidRPr="008C4EB3">
        <w:rPr>
          <w:sz w:val="18"/>
          <w:szCs w:val="18"/>
        </w:rPr>
        <w:t xml:space="preserve"> </w:t>
      </w:r>
      <w:proofErr w:type="gramStart"/>
      <w:r w:rsidRPr="008C4EB3">
        <w:rPr>
          <w:sz w:val="18"/>
          <w:szCs w:val="18"/>
        </w:rPr>
        <w:t xml:space="preserve">в случае строительства, реконструкции линейного объекта проекту планировки территории и проекту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проекту планировки территории в случае выдачи разрешения на ввод в эксплуатацию линейного объекта, для размещения которого не требуется образование </w:t>
      </w:r>
      <w:r w:rsidRPr="008C4EB3">
        <w:rPr>
          <w:sz w:val="18"/>
          <w:szCs w:val="18"/>
        </w:rPr>
        <w:lastRenderedPageBreak/>
        <w:t>земельного участка, а также ограничениям, установленным в соответствии с земельным и</w:t>
      </w:r>
      <w:proofErr w:type="gramEnd"/>
      <w:r w:rsidRPr="008C4EB3">
        <w:rPr>
          <w:sz w:val="18"/>
          <w:szCs w:val="18"/>
        </w:rPr>
        <w:t xml:space="preserve"> иным законодательством Российской Федерации;</w:t>
      </w:r>
    </w:p>
    <w:p w:rsidR="008C4EB3" w:rsidRPr="008C4EB3" w:rsidRDefault="008C4EB3" w:rsidP="008C4EB3">
      <w:pPr>
        <w:tabs>
          <w:tab w:val="left" w:pos="426"/>
          <w:tab w:val="left" w:pos="3976"/>
        </w:tabs>
        <w:ind w:left="0" w:right="-142" w:firstLine="567"/>
        <w:rPr>
          <w:sz w:val="18"/>
          <w:szCs w:val="18"/>
        </w:rPr>
      </w:pPr>
      <w:proofErr w:type="gramStart"/>
      <w:r w:rsidRPr="008C4EB3">
        <w:rPr>
          <w:b/>
          <w:sz w:val="18"/>
          <w:szCs w:val="18"/>
        </w:rPr>
        <w:t>реконструкция объектов капитального строительства</w:t>
      </w:r>
      <w:r w:rsidRPr="008C4EB3">
        <w:rPr>
          <w:sz w:val="18"/>
          <w:szCs w:val="18"/>
        </w:rPr>
        <w:t xml:space="preserve"> – 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w:t>
      </w:r>
      <w:proofErr w:type="gramEnd"/>
    </w:p>
    <w:p w:rsidR="008C4EB3" w:rsidRPr="008C4EB3" w:rsidRDefault="008C4EB3" w:rsidP="008C4EB3">
      <w:pPr>
        <w:tabs>
          <w:tab w:val="left" w:pos="426"/>
          <w:tab w:val="left" w:pos="3976"/>
        </w:tabs>
        <w:ind w:left="0" w:right="-142" w:firstLine="567"/>
        <w:rPr>
          <w:sz w:val="18"/>
          <w:szCs w:val="18"/>
        </w:rPr>
      </w:pPr>
      <w:r w:rsidRPr="008C4EB3">
        <w:rPr>
          <w:b/>
          <w:sz w:val="18"/>
          <w:szCs w:val="18"/>
        </w:rPr>
        <w:t>строительство</w:t>
      </w:r>
      <w:r w:rsidRPr="008C4EB3">
        <w:rPr>
          <w:sz w:val="18"/>
          <w:szCs w:val="18"/>
        </w:rPr>
        <w:t xml:space="preserve"> – создание зданий, строений, сооружений (в том числе на месте сносимых объектов капитального строительства);</w:t>
      </w:r>
    </w:p>
    <w:p w:rsidR="008C4EB3" w:rsidRPr="008C4EB3" w:rsidRDefault="008C4EB3" w:rsidP="008C4EB3">
      <w:pPr>
        <w:tabs>
          <w:tab w:val="left" w:pos="426"/>
          <w:tab w:val="left" w:pos="3976"/>
        </w:tabs>
        <w:ind w:left="0" w:right="-142" w:firstLine="567"/>
        <w:rPr>
          <w:sz w:val="18"/>
          <w:szCs w:val="18"/>
        </w:rPr>
      </w:pPr>
      <w:r w:rsidRPr="008C4EB3">
        <w:rPr>
          <w:b/>
          <w:sz w:val="18"/>
          <w:szCs w:val="18"/>
        </w:rPr>
        <w:t>собственник земельного участка</w:t>
      </w:r>
      <w:r w:rsidRPr="008C4EB3">
        <w:rPr>
          <w:sz w:val="18"/>
          <w:szCs w:val="18"/>
        </w:rPr>
        <w:t xml:space="preserve"> – физическое или юридическое лицо, обладающее правом собственности (правом владения, пользования, распоряжения) на земельный участок;</w:t>
      </w:r>
    </w:p>
    <w:p w:rsidR="008C4EB3" w:rsidRPr="008C4EB3" w:rsidRDefault="008C4EB3" w:rsidP="008C4EB3">
      <w:pPr>
        <w:tabs>
          <w:tab w:val="left" w:pos="426"/>
          <w:tab w:val="left" w:pos="3976"/>
        </w:tabs>
        <w:ind w:left="0" w:right="-142" w:firstLine="567"/>
        <w:rPr>
          <w:sz w:val="18"/>
          <w:szCs w:val="18"/>
        </w:rPr>
      </w:pPr>
      <w:r w:rsidRPr="008C4EB3">
        <w:rPr>
          <w:b/>
          <w:sz w:val="18"/>
          <w:szCs w:val="18"/>
        </w:rPr>
        <w:t>территориальная зона</w:t>
      </w:r>
      <w:r w:rsidRPr="008C4EB3">
        <w:rPr>
          <w:sz w:val="18"/>
          <w:szCs w:val="18"/>
        </w:rPr>
        <w:t xml:space="preserve"> – зона, для которой в настоящих Правилах определены границы и установлены градостроительные регламенты</w:t>
      </w:r>
      <w:proofErr w:type="gramStart"/>
      <w:r w:rsidRPr="008C4EB3">
        <w:rPr>
          <w:sz w:val="18"/>
          <w:szCs w:val="18"/>
        </w:rPr>
        <w:t>.;</w:t>
      </w:r>
      <w:proofErr w:type="gramEnd"/>
    </w:p>
    <w:p w:rsidR="008C4EB3" w:rsidRPr="008C4EB3" w:rsidRDefault="008C4EB3" w:rsidP="008C4EB3">
      <w:pPr>
        <w:tabs>
          <w:tab w:val="left" w:pos="426"/>
          <w:tab w:val="left" w:pos="3976"/>
        </w:tabs>
        <w:ind w:left="0" w:right="-142" w:firstLine="567"/>
        <w:rPr>
          <w:sz w:val="18"/>
          <w:szCs w:val="18"/>
        </w:rPr>
      </w:pPr>
      <w:r w:rsidRPr="008C4EB3">
        <w:rPr>
          <w:b/>
          <w:sz w:val="18"/>
          <w:szCs w:val="18"/>
        </w:rPr>
        <w:t>территории общего пользования</w:t>
      </w:r>
      <w:r w:rsidRPr="008C4EB3">
        <w:rPr>
          <w:sz w:val="18"/>
          <w:szCs w:val="18"/>
        </w:rPr>
        <w:t xml:space="preserve">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rsidR="008C4EB3" w:rsidRPr="008C4EB3" w:rsidRDefault="008C4EB3" w:rsidP="008C4EB3">
      <w:pPr>
        <w:tabs>
          <w:tab w:val="left" w:pos="426"/>
          <w:tab w:val="left" w:pos="3976"/>
        </w:tabs>
        <w:ind w:left="0" w:right="-142" w:firstLine="567"/>
        <w:rPr>
          <w:sz w:val="18"/>
          <w:szCs w:val="18"/>
        </w:rPr>
      </w:pPr>
      <w:proofErr w:type="gramStart"/>
      <w:r w:rsidRPr="008C4EB3">
        <w:rPr>
          <w:b/>
          <w:sz w:val="18"/>
          <w:szCs w:val="18"/>
        </w:rPr>
        <w:t>технический регламент</w:t>
      </w:r>
      <w:r w:rsidRPr="008C4EB3">
        <w:rPr>
          <w:sz w:val="18"/>
          <w:szCs w:val="18"/>
        </w:rPr>
        <w:t xml:space="preserve"> - документ, который принят международным договором Российской Федерации, ратифицированным в порядке, установленном законодательством Российской Федерации, или межправительственным соглашением, заключенным в порядке, установленном законодательством Российской Федерации, или федеральным законом, или указом Президента Российской Федерации, или постановлением Правительства Российской Федерации, и устанавливает обязательные для применения и исполнения требования к объектам технического регулирования (продукции, в том числе зданиям, строениям и сооружениям или</w:t>
      </w:r>
      <w:proofErr w:type="gramEnd"/>
      <w:r w:rsidRPr="008C4EB3">
        <w:rPr>
          <w:sz w:val="18"/>
          <w:szCs w:val="18"/>
        </w:rPr>
        <w:t xml:space="preserve"> </w:t>
      </w:r>
      <w:proofErr w:type="gramStart"/>
      <w:r w:rsidRPr="008C4EB3">
        <w:rPr>
          <w:sz w:val="18"/>
          <w:szCs w:val="18"/>
        </w:rPr>
        <w:t>к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w:t>
      </w:r>
      <w:proofErr w:type="gramEnd"/>
    </w:p>
    <w:p w:rsidR="008C4EB3" w:rsidRPr="008C4EB3" w:rsidRDefault="008C4EB3" w:rsidP="008C4EB3">
      <w:pPr>
        <w:tabs>
          <w:tab w:val="left" w:pos="426"/>
          <w:tab w:val="left" w:pos="3976"/>
        </w:tabs>
        <w:ind w:left="0" w:right="-142" w:firstLine="567"/>
        <w:rPr>
          <w:sz w:val="18"/>
          <w:szCs w:val="18"/>
        </w:rPr>
      </w:pPr>
      <w:r w:rsidRPr="008C4EB3">
        <w:rPr>
          <w:b/>
          <w:sz w:val="18"/>
          <w:szCs w:val="18"/>
        </w:rPr>
        <w:t>улично-дорожная сеть</w:t>
      </w:r>
      <w:r w:rsidRPr="008C4EB3">
        <w:rPr>
          <w:sz w:val="18"/>
          <w:szCs w:val="18"/>
        </w:rPr>
        <w:t xml:space="preserve"> – система объектов капитального строительства, включая улицы и дороги различных категорий и входящие в их состав объекты дорожно-мостового строительства (путепроводы, мосты, туннели, эстакады и другие подобные сооружения), предназначенные для движения транспортных средств и пешеходов, проектируемые с учетом перспективного роста интенсивности движения транспорта и обеспечения возможности прокладки инженерных коммуникаций;</w:t>
      </w:r>
    </w:p>
    <w:p w:rsidR="008C4EB3" w:rsidRPr="008C4EB3" w:rsidRDefault="008C4EB3" w:rsidP="008C4EB3">
      <w:pPr>
        <w:tabs>
          <w:tab w:val="left" w:pos="426"/>
          <w:tab w:val="left" w:pos="3976"/>
        </w:tabs>
        <w:ind w:left="0" w:right="-142" w:firstLine="567"/>
        <w:rPr>
          <w:sz w:val="18"/>
          <w:szCs w:val="18"/>
        </w:rPr>
      </w:pPr>
      <w:r w:rsidRPr="008C4EB3">
        <w:rPr>
          <w:b/>
          <w:sz w:val="18"/>
          <w:szCs w:val="18"/>
        </w:rPr>
        <w:t>фронтальная сторона (граница) земельного участка</w:t>
      </w:r>
      <w:r w:rsidRPr="008C4EB3">
        <w:rPr>
          <w:sz w:val="18"/>
          <w:szCs w:val="18"/>
        </w:rPr>
        <w:t xml:space="preserve"> – сторона (граница) земельного участка, примыкающая к улице;</w:t>
      </w:r>
    </w:p>
    <w:p w:rsidR="008C4EB3" w:rsidRPr="008C4EB3" w:rsidRDefault="008C4EB3" w:rsidP="008C4EB3">
      <w:pPr>
        <w:tabs>
          <w:tab w:val="left" w:pos="426"/>
          <w:tab w:val="left" w:pos="3976"/>
        </w:tabs>
        <w:ind w:left="0" w:right="-142" w:firstLine="567"/>
        <w:rPr>
          <w:sz w:val="18"/>
          <w:szCs w:val="18"/>
        </w:rPr>
      </w:pPr>
      <w:r w:rsidRPr="008C4EB3">
        <w:rPr>
          <w:b/>
          <w:sz w:val="18"/>
          <w:szCs w:val="18"/>
        </w:rPr>
        <w:t>этажность</w:t>
      </w:r>
      <w:r w:rsidRPr="008C4EB3">
        <w:rPr>
          <w:sz w:val="18"/>
          <w:szCs w:val="18"/>
        </w:rPr>
        <w:t xml:space="preserve"> – число наземных этажей здания, в том числе технический этаж, мансардный этаж, а также цокольный этаж, если верх его перекрытия находится выше средней планировочной отметки земли не менее чем на 2м;</w:t>
      </w:r>
    </w:p>
    <w:p w:rsidR="008C4EB3" w:rsidRPr="008C4EB3" w:rsidRDefault="008C4EB3" w:rsidP="008C4EB3">
      <w:pPr>
        <w:tabs>
          <w:tab w:val="left" w:pos="426"/>
          <w:tab w:val="left" w:pos="3976"/>
        </w:tabs>
        <w:ind w:left="0" w:right="-142" w:firstLine="567"/>
        <w:rPr>
          <w:sz w:val="18"/>
          <w:szCs w:val="18"/>
        </w:rPr>
      </w:pPr>
      <w:r w:rsidRPr="008C4EB3">
        <w:rPr>
          <w:b/>
          <w:sz w:val="18"/>
          <w:szCs w:val="18"/>
        </w:rPr>
        <w:t>иные понятия</w:t>
      </w:r>
      <w:r w:rsidRPr="008C4EB3">
        <w:rPr>
          <w:sz w:val="18"/>
          <w:szCs w:val="18"/>
        </w:rPr>
        <w:t>, используемые в настоящих Правилах, применяются в значениях, используемых в федеральном законодательстве.</w:t>
      </w:r>
    </w:p>
    <w:p w:rsidR="008C4EB3" w:rsidRPr="008C4EB3" w:rsidRDefault="008C4EB3" w:rsidP="008C4EB3">
      <w:pPr>
        <w:tabs>
          <w:tab w:val="left" w:pos="426"/>
          <w:tab w:val="left" w:pos="3976"/>
        </w:tabs>
        <w:ind w:left="0" w:right="-142" w:firstLine="567"/>
        <w:rPr>
          <w:sz w:val="18"/>
          <w:szCs w:val="18"/>
        </w:rPr>
      </w:pPr>
    </w:p>
    <w:p w:rsidR="008C4EB3" w:rsidRPr="008C4EB3" w:rsidRDefault="008C4EB3" w:rsidP="008C4EB3">
      <w:pPr>
        <w:tabs>
          <w:tab w:val="left" w:pos="426"/>
          <w:tab w:val="left" w:pos="3976"/>
        </w:tabs>
        <w:ind w:left="0" w:right="-142" w:firstLine="567"/>
        <w:rPr>
          <w:bCs/>
          <w:i/>
          <w:iCs/>
          <w:sz w:val="18"/>
          <w:szCs w:val="18"/>
        </w:rPr>
      </w:pPr>
      <w:bookmarkStart w:id="1" w:name="_Toc383496938"/>
      <w:bookmarkStart w:id="2" w:name="_Toc27226073"/>
      <w:r w:rsidRPr="008C4EB3">
        <w:rPr>
          <w:bCs/>
          <w:i/>
          <w:iCs/>
          <w:sz w:val="18"/>
          <w:szCs w:val="18"/>
        </w:rPr>
        <w:t>Статья 2. Сфера применения настоящих Правил</w:t>
      </w:r>
      <w:bookmarkEnd w:id="1"/>
      <w:bookmarkEnd w:id="2"/>
    </w:p>
    <w:p w:rsidR="008C4EB3" w:rsidRPr="008C4EB3" w:rsidRDefault="008C4EB3" w:rsidP="008C4EB3">
      <w:pPr>
        <w:tabs>
          <w:tab w:val="left" w:pos="426"/>
          <w:tab w:val="left" w:pos="3976"/>
        </w:tabs>
        <w:ind w:left="0" w:right="-142" w:firstLine="567"/>
        <w:rPr>
          <w:iCs/>
          <w:sz w:val="18"/>
          <w:szCs w:val="18"/>
        </w:rPr>
      </w:pPr>
      <w:r w:rsidRPr="008C4EB3">
        <w:rPr>
          <w:sz w:val="18"/>
          <w:szCs w:val="18"/>
        </w:rPr>
        <w:t xml:space="preserve">1. </w:t>
      </w:r>
      <w:r w:rsidRPr="008C4EB3">
        <w:rPr>
          <w:iCs/>
          <w:sz w:val="18"/>
          <w:szCs w:val="18"/>
        </w:rPr>
        <w:t xml:space="preserve">Настоящие Правила подлежат применению на территории </w:t>
      </w:r>
      <w:r w:rsidRPr="008C4EB3">
        <w:rPr>
          <w:sz w:val="18"/>
          <w:szCs w:val="18"/>
        </w:rPr>
        <w:t xml:space="preserve">Хомутовского муниципального образования </w:t>
      </w:r>
      <w:r w:rsidRPr="008C4EB3">
        <w:rPr>
          <w:iCs/>
          <w:sz w:val="18"/>
          <w:szCs w:val="18"/>
        </w:rPr>
        <w:t xml:space="preserve"> в границах, установленных согласно закону Иркутской области от 09.04.2007г № 13-оз «О статусе и границах муниципальных образований Иркутского района Иркутской области».</w:t>
      </w:r>
    </w:p>
    <w:p w:rsidR="008C4EB3" w:rsidRPr="008C4EB3" w:rsidRDefault="008C4EB3" w:rsidP="008C4EB3">
      <w:pPr>
        <w:tabs>
          <w:tab w:val="left" w:pos="426"/>
          <w:tab w:val="left" w:pos="3976"/>
        </w:tabs>
        <w:ind w:left="0" w:right="-142" w:firstLine="567"/>
        <w:rPr>
          <w:sz w:val="18"/>
          <w:szCs w:val="18"/>
        </w:rPr>
      </w:pPr>
      <w:r w:rsidRPr="008C4EB3">
        <w:rPr>
          <w:sz w:val="18"/>
          <w:szCs w:val="18"/>
        </w:rPr>
        <w:t>2. Настоящие Правила обязательны для исполнения всеми субъектами градостроительных отношений.</w:t>
      </w:r>
    </w:p>
    <w:p w:rsidR="008C4EB3" w:rsidRPr="008C4EB3" w:rsidRDefault="008C4EB3" w:rsidP="008C4EB3">
      <w:pPr>
        <w:tabs>
          <w:tab w:val="left" w:pos="426"/>
          <w:tab w:val="left" w:pos="3976"/>
        </w:tabs>
        <w:ind w:left="0" w:right="-142" w:firstLine="567"/>
        <w:rPr>
          <w:sz w:val="18"/>
          <w:szCs w:val="18"/>
        </w:rPr>
      </w:pPr>
    </w:p>
    <w:p w:rsidR="008C4EB3" w:rsidRPr="008C4EB3" w:rsidRDefault="008C4EB3" w:rsidP="008C4EB3">
      <w:pPr>
        <w:tabs>
          <w:tab w:val="left" w:pos="426"/>
          <w:tab w:val="left" w:pos="3976"/>
        </w:tabs>
        <w:ind w:left="0" w:right="-142" w:firstLine="567"/>
        <w:rPr>
          <w:bCs/>
          <w:i/>
          <w:iCs/>
          <w:sz w:val="18"/>
          <w:szCs w:val="18"/>
        </w:rPr>
      </w:pPr>
      <w:bookmarkStart w:id="3" w:name="_Toc383496939"/>
      <w:bookmarkStart w:id="4" w:name="_Toc27226074"/>
      <w:r w:rsidRPr="008C4EB3">
        <w:rPr>
          <w:bCs/>
          <w:i/>
          <w:iCs/>
          <w:sz w:val="18"/>
          <w:szCs w:val="18"/>
        </w:rPr>
        <w:t>Статья 3. Назначение и содержание настоящих Правил</w:t>
      </w:r>
      <w:bookmarkEnd w:id="3"/>
      <w:bookmarkEnd w:id="4"/>
    </w:p>
    <w:p w:rsidR="008C4EB3" w:rsidRPr="008C4EB3" w:rsidRDefault="008C4EB3" w:rsidP="008C4EB3">
      <w:pPr>
        <w:tabs>
          <w:tab w:val="left" w:pos="426"/>
          <w:tab w:val="left" w:pos="3976"/>
        </w:tabs>
        <w:ind w:left="0" w:right="-142" w:firstLine="567"/>
        <w:rPr>
          <w:sz w:val="18"/>
          <w:szCs w:val="18"/>
        </w:rPr>
      </w:pPr>
      <w:r w:rsidRPr="008C4EB3">
        <w:rPr>
          <w:sz w:val="18"/>
          <w:szCs w:val="18"/>
        </w:rPr>
        <w:t>1. Настоящие Правила разрабатываются в целях:</w:t>
      </w:r>
    </w:p>
    <w:p w:rsidR="008C4EB3" w:rsidRPr="008C4EB3" w:rsidRDefault="008C4EB3" w:rsidP="008C4EB3">
      <w:pPr>
        <w:tabs>
          <w:tab w:val="left" w:pos="426"/>
          <w:tab w:val="left" w:pos="3976"/>
        </w:tabs>
        <w:ind w:left="0" w:right="-142" w:firstLine="567"/>
        <w:rPr>
          <w:sz w:val="18"/>
          <w:szCs w:val="18"/>
        </w:rPr>
      </w:pPr>
      <w:r w:rsidRPr="008C4EB3">
        <w:rPr>
          <w:sz w:val="18"/>
          <w:szCs w:val="18"/>
        </w:rPr>
        <w:t>1) создания условий для устойчивого развития территории поселения, сохранения окружающей среды и объектов культурного наследия;</w:t>
      </w:r>
    </w:p>
    <w:p w:rsidR="008C4EB3" w:rsidRPr="008C4EB3" w:rsidRDefault="008C4EB3" w:rsidP="008C4EB3">
      <w:pPr>
        <w:tabs>
          <w:tab w:val="left" w:pos="426"/>
          <w:tab w:val="left" w:pos="3976"/>
        </w:tabs>
        <w:ind w:left="0" w:right="-142" w:firstLine="567"/>
        <w:rPr>
          <w:sz w:val="18"/>
          <w:szCs w:val="18"/>
        </w:rPr>
      </w:pPr>
      <w:r w:rsidRPr="008C4EB3">
        <w:rPr>
          <w:sz w:val="18"/>
          <w:szCs w:val="18"/>
        </w:rPr>
        <w:t>2) создания условий для планировки территории поселения;</w:t>
      </w:r>
    </w:p>
    <w:p w:rsidR="008C4EB3" w:rsidRPr="008C4EB3" w:rsidRDefault="008C4EB3" w:rsidP="008C4EB3">
      <w:pPr>
        <w:tabs>
          <w:tab w:val="left" w:pos="426"/>
          <w:tab w:val="left" w:pos="3976"/>
        </w:tabs>
        <w:ind w:left="0" w:right="-142" w:firstLine="567"/>
        <w:rPr>
          <w:sz w:val="18"/>
          <w:szCs w:val="18"/>
        </w:rPr>
      </w:pPr>
      <w:r w:rsidRPr="008C4EB3">
        <w:rPr>
          <w:sz w:val="18"/>
          <w:szCs w:val="18"/>
        </w:rPr>
        <w:t>3) 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rsidR="008C4EB3" w:rsidRPr="008C4EB3" w:rsidRDefault="008C4EB3" w:rsidP="008C4EB3">
      <w:pPr>
        <w:tabs>
          <w:tab w:val="left" w:pos="426"/>
          <w:tab w:val="left" w:pos="3976"/>
        </w:tabs>
        <w:ind w:left="0" w:right="-142" w:firstLine="567"/>
        <w:rPr>
          <w:sz w:val="18"/>
          <w:szCs w:val="18"/>
        </w:rPr>
      </w:pPr>
      <w:r w:rsidRPr="008C4EB3">
        <w:rPr>
          <w:sz w:val="18"/>
          <w:szCs w:val="18"/>
        </w:rPr>
        <w:t>4) 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rsidR="008C4EB3" w:rsidRPr="008C4EB3" w:rsidRDefault="008C4EB3" w:rsidP="008C4EB3">
      <w:pPr>
        <w:tabs>
          <w:tab w:val="left" w:pos="426"/>
          <w:tab w:val="left" w:pos="3976"/>
        </w:tabs>
        <w:ind w:left="0" w:right="-142" w:firstLine="567"/>
        <w:rPr>
          <w:sz w:val="18"/>
          <w:szCs w:val="18"/>
        </w:rPr>
      </w:pPr>
      <w:r w:rsidRPr="008C4EB3">
        <w:rPr>
          <w:sz w:val="18"/>
          <w:szCs w:val="18"/>
        </w:rPr>
        <w:t>2. Настоящие Правила включают в себя:</w:t>
      </w:r>
    </w:p>
    <w:p w:rsidR="008C4EB3" w:rsidRPr="008C4EB3" w:rsidRDefault="008C4EB3" w:rsidP="008C4EB3">
      <w:pPr>
        <w:tabs>
          <w:tab w:val="left" w:pos="426"/>
          <w:tab w:val="left" w:pos="3976"/>
        </w:tabs>
        <w:ind w:left="0" w:right="-142" w:firstLine="567"/>
        <w:rPr>
          <w:sz w:val="18"/>
          <w:szCs w:val="18"/>
        </w:rPr>
      </w:pPr>
      <w:r w:rsidRPr="008C4EB3">
        <w:rPr>
          <w:sz w:val="18"/>
          <w:szCs w:val="18"/>
        </w:rPr>
        <w:t>1) порядок применения настоящих Правил и внесения в них изменений;</w:t>
      </w:r>
    </w:p>
    <w:p w:rsidR="008C4EB3" w:rsidRPr="008C4EB3" w:rsidRDefault="008C4EB3" w:rsidP="008C4EB3">
      <w:pPr>
        <w:tabs>
          <w:tab w:val="left" w:pos="426"/>
          <w:tab w:val="left" w:pos="3976"/>
        </w:tabs>
        <w:ind w:left="0" w:right="-142" w:firstLine="567"/>
        <w:rPr>
          <w:sz w:val="18"/>
          <w:szCs w:val="18"/>
        </w:rPr>
      </w:pPr>
      <w:r w:rsidRPr="008C4EB3">
        <w:rPr>
          <w:sz w:val="18"/>
          <w:szCs w:val="18"/>
        </w:rPr>
        <w:t>2) карту градостроительного зонирования;</w:t>
      </w:r>
    </w:p>
    <w:p w:rsidR="008C4EB3" w:rsidRPr="008C4EB3" w:rsidRDefault="008C4EB3" w:rsidP="008C4EB3">
      <w:pPr>
        <w:tabs>
          <w:tab w:val="left" w:pos="426"/>
          <w:tab w:val="left" w:pos="3976"/>
        </w:tabs>
        <w:ind w:left="0" w:right="-142" w:firstLine="567"/>
        <w:rPr>
          <w:sz w:val="18"/>
          <w:szCs w:val="18"/>
        </w:rPr>
      </w:pPr>
      <w:r w:rsidRPr="008C4EB3">
        <w:rPr>
          <w:sz w:val="18"/>
          <w:szCs w:val="18"/>
        </w:rPr>
        <w:t>3) градостроительные регламенты.</w:t>
      </w:r>
    </w:p>
    <w:p w:rsidR="008C4EB3" w:rsidRPr="008C4EB3" w:rsidRDefault="008C4EB3" w:rsidP="008C4EB3">
      <w:pPr>
        <w:tabs>
          <w:tab w:val="left" w:pos="426"/>
          <w:tab w:val="left" w:pos="3976"/>
        </w:tabs>
        <w:ind w:left="0" w:right="-142" w:firstLine="567"/>
        <w:rPr>
          <w:sz w:val="18"/>
          <w:szCs w:val="18"/>
        </w:rPr>
      </w:pPr>
    </w:p>
    <w:p w:rsidR="008C4EB3" w:rsidRPr="008C4EB3" w:rsidRDefault="008C4EB3" w:rsidP="008C4EB3">
      <w:pPr>
        <w:tabs>
          <w:tab w:val="left" w:pos="426"/>
          <w:tab w:val="left" w:pos="3976"/>
        </w:tabs>
        <w:ind w:left="0" w:right="-142" w:firstLine="567"/>
        <w:rPr>
          <w:bCs/>
          <w:i/>
          <w:iCs/>
          <w:sz w:val="18"/>
          <w:szCs w:val="18"/>
        </w:rPr>
      </w:pPr>
      <w:bookmarkStart w:id="5" w:name="_Toc383496941"/>
      <w:bookmarkStart w:id="6" w:name="_Toc27226075"/>
      <w:r w:rsidRPr="008C4EB3">
        <w:rPr>
          <w:bCs/>
          <w:i/>
          <w:iCs/>
          <w:sz w:val="18"/>
          <w:szCs w:val="18"/>
        </w:rPr>
        <w:t>Статья 4. Цели градостроительного зонирования</w:t>
      </w:r>
      <w:bookmarkEnd w:id="5"/>
      <w:bookmarkEnd w:id="6"/>
    </w:p>
    <w:p w:rsidR="008C4EB3" w:rsidRPr="008C4EB3" w:rsidRDefault="008C4EB3" w:rsidP="008C4EB3">
      <w:pPr>
        <w:tabs>
          <w:tab w:val="left" w:pos="426"/>
          <w:tab w:val="left" w:pos="3976"/>
        </w:tabs>
        <w:ind w:left="0" w:right="-142" w:firstLine="567"/>
        <w:rPr>
          <w:sz w:val="18"/>
          <w:szCs w:val="18"/>
        </w:rPr>
      </w:pPr>
      <w:r w:rsidRPr="008C4EB3">
        <w:rPr>
          <w:sz w:val="18"/>
          <w:szCs w:val="18"/>
        </w:rPr>
        <w:t>Целями введения системы регулирования землепользования и застройки, основанной на градостроительном зонировании, является:</w:t>
      </w:r>
    </w:p>
    <w:p w:rsidR="008C4EB3" w:rsidRPr="008C4EB3" w:rsidRDefault="008C4EB3" w:rsidP="008C4EB3">
      <w:pPr>
        <w:tabs>
          <w:tab w:val="left" w:pos="426"/>
          <w:tab w:val="left" w:pos="3976"/>
        </w:tabs>
        <w:ind w:left="0" w:right="-142" w:firstLine="567"/>
        <w:rPr>
          <w:sz w:val="18"/>
          <w:szCs w:val="18"/>
        </w:rPr>
      </w:pPr>
      <w:r w:rsidRPr="008C4EB3">
        <w:rPr>
          <w:sz w:val="18"/>
          <w:szCs w:val="18"/>
        </w:rPr>
        <w:t>1) обеспечение условий для реализации планов и программ развития поселения, систем инженерного обеспечения и социального обслуживания, сохранения культурно-исторической и природной среды;</w:t>
      </w:r>
    </w:p>
    <w:p w:rsidR="008C4EB3" w:rsidRPr="008C4EB3" w:rsidRDefault="008C4EB3" w:rsidP="008C4EB3">
      <w:pPr>
        <w:tabs>
          <w:tab w:val="left" w:pos="426"/>
          <w:tab w:val="left" w:pos="3976"/>
        </w:tabs>
        <w:ind w:left="0" w:right="-142" w:firstLine="567"/>
        <w:rPr>
          <w:sz w:val="18"/>
          <w:szCs w:val="18"/>
        </w:rPr>
      </w:pPr>
      <w:r w:rsidRPr="008C4EB3">
        <w:rPr>
          <w:sz w:val="18"/>
          <w:szCs w:val="18"/>
        </w:rPr>
        <w:t>2) установление правовых гарантий по использованию и строительному изменению недвижимости для владельцев и лиц, желающих приобрести права владения, пользования и распоряжения земельными участками, иными объектами капитального строительства;</w:t>
      </w:r>
    </w:p>
    <w:p w:rsidR="008C4EB3" w:rsidRPr="008C4EB3" w:rsidRDefault="008C4EB3" w:rsidP="008C4EB3">
      <w:pPr>
        <w:tabs>
          <w:tab w:val="left" w:pos="426"/>
          <w:tab w:val="left" w:pos="3976"/>
        </w:tabs>
        <w:ind w:left="0" w:right="-142" w:firstLine="567"/>
        <w:rPr>
          <w:sz w:val="18"/>
          <w:szCs w:val="18"/>
        </w:rPr>
      </w:pPr>
      <w:r w:rsidRPr="008C4EB3">
        <w:rPr>
          <w:sz w:val="18"/>
          <w:szCs w:val="18"/>
        </w:rPr>
        <w:t>3) создание благоприятных условий для привлечения инвестиций в строительство и обустройство земельных участков и объектов капитального строительства посредством предоставления инвесторам возможности выбора наиболее эффективного вида их использования в соответствии с градостроительным регламентом.</w:t>
      </w:r>
    </w:p>
    <w:p w:rsidR="008C4EB3" w:rsidRPr="008C4EB3" w:rsidRDefault="008C4EB3" w:rsidP="008C4EB3">
      <w:pPr>
        <w:tabs>
          <w:tab w:val="left" w:pos="426"/>
          <w:tab w:val="left" w:pos="3976"/>
        </w:tabs>
        <w:ind w:left="0" w:right="-142" w:firstLine="567"/>
        <w:rPr>
          <w:sz w:val="18"/>
          <w:szCs w:val="18"/>
        </w:rPr>
      </w:pPr>
    </w:p>
    <w:p w:rsidR="008C4EB3" w:rsidRPr="008C4EB3" w:rsidRDefault="008C4EB3" w:rsidP="008C4EB3">
      <w:pPr>
        <w:tabs>
          <w:tab w:val="left" w:pos="426"/>
          <w:tab w:val="left" w:pos="3976"/>
        </w:tabs>
        <w:ind w:left="0" w:right="-142" w:firstLine="567"/>
        <w:rPr>
          <w:bCs/>
          <w:i/>
          <w:iCs/>
          <w:sz w:val="18"/>
          <w:szCs w:val="18"/>
        </w:rPr>
      </w:pPr>
      <w:bookmarkStart w:id="7" w:name="_Toc383496942"/>
      <w:bookmarkStart w:id="8" w:name="_Toc27226076"/>
      <w:r w:rsidRPr="008C4EB3">
        <w:rPr>
          <w:bCs/>
          <w:i/>
          <w:iCs/>
          <w:sz w:val="18"/>
          <w:szCs w:val="18"/>
        </w:rPr>
        <w:t>Статья 5. Объекты и субъекты градостроительных отношений</w:t>
      </w:r>
      <w:bookmarkEnd w:id="7"/>
      <w:bookmarkEnd w:id="8"/>
    </w:p>
    <w:p w:rsidR="008C4EB3" w:rsidRPr="008C4EB3" w:rsidRDefault="008C4EB3" w:rsidP="008C4EB3">
      <w:pPr>
        <w:tabs>
          <w:tab w:val="left" w:pos="426"/>
          <w:tab w:val="left" w:pos="3976"/>
        </w:tabs>
        <w:ind w:left="0" w:right="-142" w:firstLine="567"/>
        <w:rPr>
          <w:sz w:val="18"/>
          <w:szCs w:val="18"/>
        </w:rPr>
      </w:pPr>
      <w:r w:rsidRPr="008C4EB3">
        <w:rPr>
          <w:sz w:val="18"/>
          <w:szCs w:val="18"/>
        </w:rPr>
        <w:t>1. Объектами градостроительных отношений в городском поселении является его территория, а также земельные участки и объекты капитального строительства, объекты, не являющиеся объектами капитального строительства, расположенные в границах городского поселения.</w:t>
      </w:r>
    </w:p>
    <w:p w:rsidR="008C4EB3" w:rsidRPr="008C4EB3" w:rsidRDefault="008C4EB3" w:rsidP="008C4EB3">
      <w:pPr>
        <w:tabs>
          <w:tab w:val="left" w:pos="426"/>
          <w:tab w:val="left" w:pos="3976"/>
        </w:tabs>
        <w:ind w:left="0" w:right="-142" w:firstLine="567"/>
        <w:rPr>
          <w:sz w:val="18"/>
          <w:szCs w:val="18"/>
        </w:rPr>
      </w:pPr>
      <w:r w:rsidRPr="008C4EB3">
        <w:rPr>
          <w:sz w:val="18"/>
          <w:szCs w:val="18"/>
        </w:rPr>
        <w:lastRenderedPageBreak/>
        <w:t>2. Субъектами градостроительных отношений на территории городского поселения являются Российская Федерация, субъекты Российской Федерации, муниципальные образования, физические и юридические лица.</w:t>
      </w:r>
    </w:p>
    <w:p w:rsidR="008C4EB3" w:rsidRPr="008C4EB3" w:rsidRDefault="008C4EB3" w:rsidP="008C4EB3">
      <w:pPr>
        <w:tabs>
          <w:tab w:val="left" w:pos="426"/>
          <w:tab w:val="left" w:pos="3976"/>
        </w:tabs>
        <w:ind w:left="0" w:right="-142" w:firstLine="567"/>
        <w:rPr>
          <w:sz w:val="18"/>
          <w:szCs w:val="18"/>
        </w:rPr>
      </w:pPr>
      <w:r w:rsidRPr="008C4EB3">
        <w:rPr>
          <w:sz w:val="18"/>
          <w:szCs w:val="18"/>
        </w:rPr>
        <w:t>3. От имени Российской Федерации, субъектов Российской Федерации, муниципальных образований в градостроительных отношениях выступают соответственно органы государственной власти Российской Федерации, органы государственной власти субъектов Российской Федерации, органы местного самоуправления в пределах своей компетенции.</w:t>
      </w:r>
    </w:p>
    <w:p w:rsidR="008C4EB3" w:rsidRPr="008C4EB3" w:rsidRDefault="008C4EB3" w:rsidP="008C4EB3">
      <w:pPr>
        <w:tabs>
          <w:tab w:val="left" w:pos="426"/>
          <w:tab w:val="left" w:pos="3976"/>
        </w:tabs>
        <w:ind w:left="0" w:right="-142" w:firstLine="567"/>
        <w:rPr>
          <w:bCs/>
          <w:sz w:val="18"/>
          <w:szCs w:val="18"/>
        </w:rPr>
      </w:pPr>
      <w:bookmarkStart w:id="9" w:name="__RefHeading__353_2087375748"/>
      <w:bookmarkEnd w:id="9"/>
    </w:p>
    <w:p w:rsidR="008C4EB3" w:rsidRPr="008C4EB3" w:rsidRDefault="008C4EB3" w:rsidP="008C4EB3">
      <w:pPr>
        <w:tabs>
          <w:tab w:val="left" w:pos="426"/>
          <w:tab w:val="left" w:pos="3976"/>
        </w:tabs>
        <w:ind w:left="0" w:right="-142" w:firstLine="567"/>
        <w:rPr>
          <w:b/>
          <w:bCs/>
          <w:sz w:val="18"/>
          <w:szCs w:val="18"/>
        </w:rPr>
      </w:pPr>
      <w:r w:rsidRPr="008C4EB3">
        <w:rPr>
          <w:b/>
          <w:bCs/>
          <w:sz w:val="18"/>
          <w:szCs w:val="18"/>
        </w:rPr>
        <w:t>Глава 2.  Положение по регулированию землепользованию и застройке органами местного самоуправления</w:t>
      </w:r>
    </w:p>
    <w:p w:rsidR="008C4EB3" w:rsidRPr="008C4EB3" w:rsidRDefault="008C4EB3" w:rsidP="008C4EB3">
      <w:pPr>
        <w:tabs>
          <w:tab w:val="left" w:pos="426"/>
          <w:tab w:val="left" w:pos="3976"/>
        </w:tabs>
        <w:ind w:left="0" w:right="-142" w:firstLine="567"/>
        <w:rPr>
          <w:sz w:val="18"/>
          <w:szCs w:val="18"/>
        </w:rPr>
      </w:pPr>
    </w:p>
    <w:p w:rsidR="008C4EB3" w:rsidRPr="008C4EB3" w:rsidRDefault="008C4EB3" w:rsidP="008C4EB3">
      <w:pPr>
        <w:tabs>
          <w:tab w:val="left" w:pos="426"/>
          <w:tab w:val="left" w:pos="3976"/>
        </w:tabs>
        <w:ind w:left="0" w:right="-142" w:firstLine="567"/>
        <w:rPr>
          <w:bCs/>
          <w:i/>
          <w:iCs/>
          <w:sz w:val="18"/>
          <w:szCs w:val="18"/>
        </w:rPr>
      </w:pPr>
      <w:bookmarkStart w:id="10" w:name="_Toc383496944"/>
      <w:bookmarkStart w:id="11" w:name="_Toc27226078"/>
      <w:r w:rsidRPr="008C4EB3">
        <w:rPr>
          <w:bCs/>
          <w:i/>
          <w:iCs/>
          <w:sz w:val="18"/>
          <w:szCs w:val="18"/>
        </w:rPr>
        <w:t>Статья 6. Полномочия Думы Хомутовского сельского поселения в области землепользования и застройки</w:t>
      </w:r>
      <w:bookmarkEnd w:id="10"/>
      <w:bookmarkEnd w:id="11"/>
    </w:p>
    <w:p w:rsidR="008C4EB3" w:rsidRPr="008C4EB3" w:rsidRDefault="008C4EB3" w:rsidP="008C4EB3">
      <w:pPr>
        <w:tabs>
          <w:tab w:val="left" w:pos="426"/>
          <w:tab w:val="left" w:pos="3976"/>
        </w:tabs>
        <w:ind w:left="0" w:right="-142" w:firstLine="567"/>
        <w:rPr>
          <w:sz w:val="18"/>
          <w:szCs w:val="18"/>
        </w:rPr>
      </w:pPr>
      <w:r w:rsidRPr="008C4EB3">
        <w:rPr>
          <w:sz w:val="18"/>
          <w:szCs w:val="18"/>
        </w:rPr>
        <w:t>К полномочиям Думы Хомутовского сельского поселения в области землепользования и застройки относятся:</w:t>
      </w:r>
    </w:p>
    <w:p w:rsidR="008C4EB3" w:rsidRPr="008C4EB3" w:rsidRDefault="008C4EB3" w:rsidP="008C4EB3">
      <w:pPr>
        <w:tabs>
          <w:tab w:val="left" w:pos="426"/>
          <w:tab w:val="left" w:pos="3976"/>
        </w:tabs>
        <w:ind w:left="0" w:right="-142" w:firstLine="567"/>
        <w:rPr>
          <w:sz w:val="18"/>
          <w:szCs w:val="18"/>
        </w:rPr>
      </w:pPr>
      <w:r w:rsidRPr="008C4EB3">
        <w:rPr>
          <w:sz w:val="18"/>
          <w:szCs w:val="18"/>
        </w:rPr>
        <w:t>1) установление в интересах населения и в соответствии с законодательством условий для использования земель, находящихся в границах сельского поселения;</w:t>
      </w:r>
    </w:p>
    <w:p w:rsidR="008C4EB3" w:rsidRPr="008C4EB3" w:rsidRDefault="008C4EB3" w:rsidP="008C4EB3">
      <w:pPr>
        <w:tabs>
          <w:tab w:val="left" w:pos="426"/>
          <w:tab w:val="left" w:pos="3976"/>
        </w:tabs>
        <w:ind w:left="0" w:right="-142" w:firstLine="567"/>
        <w:rPr>
          <w:sz w:val="18"/>
          <w:szCs w:val="18"/>
        </w:rPr>
      </w:pPr>
      <w:r w:rsidRPr="008C4EB3">
        <w:rPr>
          <w:sz w:val="18"/>
          <w:szCs w:val="18"/>
        </w:rPr>
        <w:t>2) утверждение Генерального плана сельского поселения;</w:t>
      </w:r>
    </w:p>
    <w:p w:rsidR="008C4EB3" w:rsidRPr="008C4EB3" w:rsidRDefault="008C4EB3" w:rsidP="008C4EB3">
      <w:pPr>
        <w:tabs>
          <w:tab w:val="left" w:pos="426"/>
          <w:tab w:val="left" w:pos="3976"/>
        </w:tabs>
        <w:ind w:left="0" w:right="-142" w:firstLine="567"/>
        <w:rPr>
          <w:sz w:val="18"/>
          <w:szCs w:val="18"/>
        </w:rPr>
      </w:pPr>
      <w:r w:rsidRPr="008C4EB3">
        <w:rPr>
          <w:sz w:val="18"/>
          <w:szCs w:val="18"/>
        </w:rPr>
        <w:t>3) принятие в пределах своей компетенции муниципальных правовых актов в области регулирования землепользования и застройки, муниципальных целевых программ в области градостроительной деятельности и рационального использования земель, находящихся в границах сельского поселения, внесение в них изменений;</w:t>
      </w:r>
    </w:p>
    <w:p w:rsidR="008C4EB3" w:rsidRPr="008C4EB3" w:rsidRDefault="008C4EB3" w:rsidP="008C4EB3">
      <w:pPr>
        <w:tabs>
          <w:tab w:val="left" w:pos="426"/>
          <w:tab w:val="left" w:pos="3976"/>
        </w:tabs>
        <w:ind w:left="0" w:right="-142" w:firstLine="567"/>
        <w:rPr>
          <w:sz w:val="18"/>
          <w:szCs w:val="18"/>
        </w:rPr>
      </w:pPr>
      <w:r w:rsidRPr="008C4EB3">
        <w:rPr>
          <w:sz w:val="18"/>
          <w:szCs w:val="18"/>
        </w:rPr>
        <w:t>4) установление порядка управления и распоряжения земельными участками и объектами капитального строительства, находящимися в муниципальной собственности;</w:t>
      </w:r>
    </w:p>
    <w:p w:rsidR="008C4EB3" w:rsidRPr="008C4EB3" w:rsidRDefault="008C4EB3" w:rsidP="008C4EB3">
      <w:pPr>
        <w:tabs>
          <w:tab w:val="left" w:pos="426"/>
          <w:tab w:val="left" w:pos="3976"/>
        </w:tabs>
        <w:ind w:left="0" w:right="-142" w:firstLine="567"/>
        <w:rPr>
          <w:sz w:val="18"/>
          <w:szCs w:val="18"/>
        </w:rPr>
      </w:pPr>
      <w:r w:rsidRPr="008C4EB3">
        <w:rPr>
          <w:sz w:val="18"/>
          <w:szCs w:val="18"/>
        </w:rPr>
        <w:t>5) установление ставок земельного налога;</w:t>
      </w:r>
    </w:p>
    <w:p w:rsidR="008C4EB3" w:rsidRPr="008C4EB3" w:rsidRDefault="008C4EB3" w:rsidP="008C4EB3">
      <w:pPr>
        <w:tabs>
          <w:tab w:val="left" w:pos="426"/>
          <w:tab w:val="left" w:pos="3976"/>
        </w:tabs>
        <w:ind w:left="0" w:right="-142" w:firstLine="567"/>
        <w:rPr>
          <w:sz w:val="18"/>
          <w:szCs w:val="18"/>
        </w:rPr>
      </w:pPr>
      <w:r w:rsidRPr="008C4EB3">
        <w:rPr>
          <w:sz w:val="18"/>
          <w:szCs w:val="18"/>
        </w:rPr>
        <w:t>6) установление арендной платы за землю, находящуюся в собственности Хомутовского муниципального образования;</w:t>
      </w:r>
    </w:p>
    <w:p w:rsidR="008C4EB3" w:rsidRPr="008C4EB3" w:rsidRDefault="008C4EB3" w:rsidP="008C4EB3">
      <w:pPr>
        <w:tabs>
          <w:tab w:val="left" w:pos="426"/>
          <w:tab w:val="left" w:pos="3976"/>
        </w:tabs>
        <w:ind w:left="0" w:right="-142" w:firstLine="567"/>
        <w:rPr>
          <w:sz w:val="18"/>
          <w:szCs w:val="18"/>
        </w:rPr>
      </w:pPr>
      <w:r w:rsidRPr="008C4EB3">
        <w:rPr>
          <w:sz w:val="18"/>
          <w:szCs w:val="18"/>
        </w:rPr>
        <w:t xml:space="preserve">7) осуществление </w:t>
      </w:r>
      <w:proofErr w:type="gramStart"/>
      <w:r w:rsidRPr="008C4EB3">
        <w:rPr>
          <w:sz w:val="18"/>
          <w:szCs w:val="18"/>
        </w:rPr>
        <w:t>контроля за</w:t>
      </w:r>
      <w:proofErr w:type="gramEnd"/>
      <w:r w:rsidRPr="008C4EB3">
        <w:rPr>
          <w:sz w:val="18"/>
          <w:szCs w:val="18"/>
        </w:rPr>
        <w:t xml:space="preserve"> исполнением настоящих Правил, деятельностью органов местного самоуправления, уполномоченных в области землепользования и застройки, в пределах своей компетенции; </w:t>
      </w:r>
    </w:p>
    <w:p w:rsidR="008C4EB3" w:rsidRPr="008C4EB3" w:rsidRDefault="008C4EB3" w:rsidP="008C4EB3">
      <w:pPr>
        <w:tabs>
          <w:tab w:val="left" w:pos="426"/>
          <w:tab w:val="left" w:pos="3976"/>
        </w:tabs>
        <w:ind w:left="0" w:right="-142" w:firstLine="567"/>
        <w:rPr>
          <w:sz w:val="18"/>
          <w:szCs w:val="18"/>
        </w:rPr>
      </w:pPr>
      <w:r w:rsidRPr="008C4EB3">
        <w:rPr>
          <w:sz w:val="18"/>
          <w:szCs w:val="18"/>
        </w:rPr>
        <w:t>8) иные полномочия, отнесенные к компетенции Думы сельского поселения Уставом Хомутовского муниципального образования, решениями Думы сельского поселения в соответствии с действующим законодательством Российской Федерации.</w:t>
      </w:r>
    </w:p>
    <w:p w:rsidR="008C4EB3" w:rsidRPr="008C4EB3" w:rsidRDefault="008C4EB3" w:rsidP="008C4EB3">
      <w:pPr>
        <w:tabs>
          <w:tab w:val="left" w:pos="426"/>
          <w:tab w:val="left" w:pos="3976"/>
        </w:tabs>
        <w:ind w:left="0" w:right="-142" w:firstLine="567"/>
        <w:rPr>
          <w:sz w:val="18"/>
          <w:szCs w:val="18"/>
        </w:rPr>
      </w:pPr>
    </w:p>
    <w:p w:rsidR="008C4EB3" w:rsidRPr="008C4EB3" w:rsidRDefault="008C4EB3" w:rsidP="008C4EB3">
      <w:pPr>
        <w:tabs>
          <w:tab w:val="left" w:pos="426"/>
          <w:tab w:val="left" w:pos="3976"/>
        </w:tabs>
        <w:ind w:left="0" w:right="-142" w:firstLine="567"/>
        <w:rPr>
          <w:bCs/>
          <w:i/>
          <w:iCs/>
          <w:sz w:val="18"/>
          <w:szCs w:val="18"/>
        </w:rPr>
      </w:pPr>
      <w:bookmarkStart w:id="12" w:name="_Toc383496945"/>
      <w:bookmarkStart w:id="13" w:name="_Toc27226079"/>
      <w:r w:rsidRPr="008C4EB3">
        <w:rPr>
          <w:bCs/>
          <w:i/>
          <w:iCs/>
          <w:sz w:val="18"/>
          <w:szCs w:val="18"/>
        </w:rPr>
        <w:t>Статья 7. Полномочия Главы Администрации поселения в области землепользования и застройки</w:t>
      </w:r>
      <w:bookmarkEnd w:id="12"/>
      <w:bookmarkEnd w:id="13"/>
    </w:p>
    <w:p w:rsidR="008C4EB3" w:rsidRPr="008C4EB3" w:rsidRDefault="008C4EB3" w:rsidP="008C4EB3">
      <w:pPr>
        <w:tabs>
          <w:tab w:val="left" w:pos="426"/>
          <w:tab w:val="left" w:pos="3976"/>
        </w:tabs>
        <w:ind w:left="0" w:right="-142" w:firstLine="567"/>
        <w:rPr>
          <w:sz w:val="18"/>
          <w:szCs w:val="18"/>
        </w:rPr>
      </w:pPr>
      <w:r w:rsidRPr="008C4EB3">
        <w:rPr>
          <w:sz w:val="18"/>
          <w:szCs w:val="18"/>
        </w:rPr>
        <w:t xml:space="preserve">К полномочиям </w:t>
      </w:r>
      <w:r w:rsidRPr="008C4EB3">
        <w:rPr>
          <w:bCs/>
          <w:sz w:val="18"/>
          <w:szCs w:val="18"/>
        </w:rPr>
        <w:t xml:space="preserve">Администрации сельского </w:t>
      </w:r>
      <w:r w:rsidRPr="008C4EB3">
        <w:rPr>
          <w:sz w:val="18"/>
          <w:szCs w:val="18"/>
        </w:rPr>
        <w:t>поселения</w:t>
      </w:r>
      <w:r w:rsidRPr="008C4EB3">
        <w:rPr>
          <w:bCs/>
          <w:sz w:val="18"/>
          <w:szCs w:val="18"/>
        </w:rPr>
        <w:t xml:space="preserve"> </w:t>
      </w:r>
      <w:r w:rsidRPr="008C4EB3">
        <w:rPr>
          <w:sz w:val="18"/>
          <w:szCs w:val="18"/>
        </w:rPr>
        <w:t>в области землепользования и застройки относятся:</w:t>
      </w:r>
    </w:p>
    <w:p w:rsidR="008C4EB3" w:rsidRPr="008C4EB3" w:rsidRDefault="008C4EB3" w:rsidP="008C4EB3">
      <w:pPr>
        <w:tabs>
          <w:tab w:val="left" w:pos="426"/>
          <w:tab w:val="left" w:pos="3976"/>
        </w:tabs>
        <w:ind w:left="0" w:right="-142" w:firstLine="567"/>
        <w:rPr>
          <w:sz w:val="18"/>
          <w:szCs w:val="18"/>
        </w:rPr>
      </w:pPr>
      <w:r w:rsidRPr="008C4EB3">
        <w:rPr>
          <w:sz w:val="18"/>
          <w:szCs w:val="18"/>
        </w:rPr>
        <w:t>1) разработка и реализация муниципальных целевых программ в области рационального использования и охраны земель, находящихся в границах сельского поселения, и градостроительной деятельности;</w:t>
      </w:r>
    </w:p>
    <w:p w:rsidR="008C4EB3" w:rsidRPr="008C4EB3" w:rsidRDefault="008C4EB3" w:rsidP="008C4EB3">
      <w:pPr>
        <w:tabs>
          <w:tab w:val="left" w:pos="426"/>
          <w:tab w:val="left" w:pos="3976"/>
        </w:tabs>
        <w:ind w:left="0" w:right="-142" w:firstLine="567"/>
        <w:rPr>
          <w:sz w:val="18"/>
          <w:szCs w:val="18"/>
        </w:rPr>
      </w:pPr>
      <w:r w:rsidRPr="008C4EB3">
        <w:rPr>
          <w:sz w:val="18"/>
          <w:szCs w:val="18"/>
        </w:rPr>
        <w:t>2) разработка комплексных программ развития и строительства объектов капитального строительства и благоустройства территорий сельского поселения;</w:t>
      </w:r>
    </w:p>
    <w:p w:rsidR="008C4EB3" w:rsidRPr="008C4EB3" w:rsidRDefault="008C4EB3" w:rsidP="008C4EB3">
      <w:pPr>
        <w:tabs>
          <w:tab w:val="left" w:pos="426"/>
          <w:tab w:val="left" w:pos="3976"/>
        </w:tabs>
        <w:ind w:left="0" w:right="-142" w:firstLine="567"/>
        <w:rPr>
          <w:sz w:val="18"/>
          <w:szCs w:val="18"/>
        </w:rPr>
      </w:pPr>
      <w:r w:rsidRPr="008C4EB3">
        <w:rPr>
          <w:sz w:val="18"/>
          <w:szCs w:val="18"/>
        </w:rPr>
        <w:t xml:space="preserve">3) обеспечение разработки проекта Генерального плана сельского поселения, направление проекта Генерального плана сельского поселения, в том числе внесения в него изменений, на утверждение в Думу сельского поселения; </w:t>
      </w:r>
    </w:p>
    <w:p w:rsidR="008C4EB3" w:rsidRPr="008C4EB3" w:rsidRDefault="008C4EB3" w:rsidP="008C4EB3">
      <w:pPr>
        <w:tabs>
          <w:tab w:val="left" w:pos="426"/>
          <w:tab w:val="left" w:pos="3976"/>
        </w:tabs>
        <w:ind w:left="0" w:right="-142" w:firstLine="567"/>
        <w:rPr>
          <w:sz w:val="18"/>
          <w:szCs w:val="18"/>
        </w:rPr>
      </w:pPr>
      <w:r w:rsidRPr="008C4EB3">
        <w:rPr>
          <w:sz w:val="18"/>
          <w:szCs w:val="18"/>
        </w:rPr>
        <w:t>4) принятие решения о подготовке проекта Правил землепользования и застройки с установлением этапов градостроительного зонирования применительно ко всей территории сельского поселения либо к различным частям территории сельского поселения, порядка и сроков проведения работ по подготовке правил землепользования и застройки, иных положений, касающихся организации указанных работ; направление Правил, в том числе внесения в них изменений, на утверждение в Думу сельского поселения;</w:t>
      </w:r>
    </w:p>
    <w:p w:rsidR="008C4EB3" w:rsidRPr="008C4EB3" w:rsidRDefault="008C4EB3" w:rsidP="008C4EB3">
      <w:pPr>
        <w:tabs>
          <w:tab w:val="left" w:pos="426"/>
          <w:tab w:val="left" w:pos="3976"/>
        </w:tabs>
        <w:ind w:left="0" w:right="-142" w:firstLine="567"/>
        <w:rPr>
          <w:sz w:val="18"/>
          <w:szCs w:val="18"/>
        </w:rPr>
      </w:pPr>
      <w:r w:rsidRPr="008C4EB3">
        <w:rPr>
          <w:sz w:val="18"/>
          <w:szCs w:val="18"/>
        </w:rPr>
        <w:t>5) разработка и представление на утверждение местных нормативов градостроительного проектирования;</w:t>
      </w:r>
    </w:p>
    <w:p w:rsidR="008C4EB3" w:rsidRPr="008C4EB3" w:rsidRDefault="008C4EB3" w:rsidP="008C4EB3">
      <w:pPr>
        <w:tabs>
          <w:tab w:val="left" w:pos="426"/>
          <w:tab w:val="left" w:pos="3976"/>
        </w:tabs>
        <w:ind w:left="0" w:right="-142" w:firstLine="567"/>
        <w:rPr>
          <w:i/>
          <w:iCs/>
          <w:sz w:val="18"/>
          <w:szCs w:val="18"/>
        </w:rPr>
      </w:pPr>
      <w:r w:rsidRPr="008C4EB3">
        <w:rPr>
          <w:sz w:val="18"/>
          <w:szCs w:val="18"/>
        </w:rPr>
        <w:t>6) рассмотрение и согласование проектной документации в случаях, предусмотренных действующим федеральным законодательством и настоящими Правилами</w:t>
      </w:r>
      <w:r w:rsidRPr="008C4EB3">
        <w:rPr>
          <w:i/>
          <w:iCs/>
          <w:sz w:val="18"/>
          <w:szCs w:val="18"/>
        </w:rPr>
        <w:t>;</w:t>
      </w:r>
    </w:p>
    <w:p w:rsidR="008C4EB3" w:rsidRPr="008C4EB3" w:rsidRDefault="008C4EB3" w:rsidP="008C4EB3">
      <w:pPr>
        <w:tabs>
          <w:tab w:val="left" w:pos="426"/>
          <w:tab w:val="left" w:pos="3976"/>
        </w:tabs>
        <w:ind w:left="0" w:right="-142" w:firstLine="567"/>
        <w:rPr>
          <w:sz w:val="18"/>
          <w:szCs w:val="18"/>
        </w:rPr>
      </w:pPr>
      <w:r w:rsidRPr="008C4EB3">
        <w:rPr>
          <w:sz w:val="18"/>
          <w:szCs w:val="18"/>
        </w:rPr>
        <w:t xml:space="preserve">7) утверждение подготовленной на основе Генерального плана сельского поселения документации по планировке территории; </w:t>
      </w:r>
    </w:p>
    <w:p w:rsidR="008C4EB3" w:rsidRPr="008C4EB3" w:rsidRDefault="008C4EB3" w:rsidP="008C4EB3">
      <w:pPr>
        <w:tabs>
          <w:tab w:val="left" w:pos="426"/>
          <w:tab w:val="left" w:pos="3976"/>
        </w:tabs>
        <w:ind w:left="0" w:right="-142" w:firstLine="567"/>
        <w:rPr>
          <w:sz w:val="18"/>
          <w:szCs w:val="18"/>
        </w:rPr>
      </w:pPr>
      <w:r w:rsidRPr="008C4EB3">
        <w:rPr>
          <w:sz w:val="18"/>
          <w:szCs w:val="18"/>
        </w:rPr>
        <w:t>8) направление по собственной инициативе проектов документов территориального планирования на государственную экспертизу;</w:t>
      </w:r>
    </w:p>
    <w:p w:rsidR="008C4EB3" w:rsidRPr="008C4EB3" w:rsidRDefault="008C4EB3" w:rsidP="008C4EB3">
      <w:pPr>
        <w:tabs>
          <w:tab w:val="left" w:pos="426"/>
          <w:tab w:val="left" w:pos="3976"/>
        </w:tabs>
        <w:ind w:left="0" w:right="-142" w:firstLine="567"/>
        <w:rPr>
          <w:sz w:val="18"/>
          <w:szCs w:val="18"/>
        </w:rPr>
      </w:pPr>
      <w:r w:rsidRPr="008C4EB3">
        <w:rPr>
          <w:sz w:val="18"/>
          <w:szCs w:val="18"/>
        </w:rPr>
        <w:t>9) резервирование и изъятие, в том числе путем выкупа, земельных участков в границах сельского поселения для муниципальных нужд;</w:t>
      </w:r>
    </w:p>
    <w:p w:rsidR="008C4EB3" w:rsidRPr="008C4EB3" w:rsidRDefault="008C4EB3" w:rsidP="008C4EB3">
      <w:pPr>
        <w:tabs>
          <w:tab w:val="left" w:pos="426"/>
          <w:tab w:val="left" w:pos="3976"/>
        </w:tabs>
        <w:ind w:left="0" w:right="-142" w:firstLine="567"/>
        <w:rPr>
          <w:sz w:val="18"/>
          <w:szCs w:val="18"/>
        </w:rPr>
      </w:pPr>
      <w:r w:rsidRPr="008C4EB3">
        <w:rPr>
          <w:sz w:val="18"/>
          <w:szCs w:val="18"/>
        </w:rPr>
        <w:t xml:space="preserve">10) принятие решений об обеспечении потребностей населения в земельных участках из земель, находящихся в муниципальной собственности или переданных в ведение органов местного самоуправления для осуществления градостроительной деятельности; </w:t>
      </w:r>
    </w:p>
    <w:p w:rsidR="008C4EB3" w:rsidRPr="008C4EB3" w:rsidRDefault="008C4EB3" w:rsidP="008C4EB3">
      <w:pPr>
        <w:tabs>
          <w:tab w:val="left" w:pos="426"/>
          <w:tab w:val="left" w:pos="3976"/>
        </w:tabs>
        <w:ind w:left="0" w:right="-142" w:firstLine="567"/>
        <w:rPr>
          <w:sz w:val="18"/>
          <w:szCs w:val="18"/>
        </w:rPr>
      </w:pPr>
      <w:proofErr w:type="gramStart"/>
      <w:r w:rsidRPr="008C4EB3">
        <w:rPr>
          <w:sz w:val="18"/>
          <w:szCs w:val="18"/>
        </w:rPr>
        <w:t>11) вынесение на публичные слушания проектов Генерального плана, Правил землепользования и застройки, проектов планировки территорий и проектов межевания территорий, а также вопросов предоставления разрешений на условно разрешенный вид использования земельных участков и объектов капитального строительства, вопросов отклонения от предельных параметров разрешенного строительства, реконструкции объектов капитального строительства, вопросов изменения одного вида разрешенного использования земельных участков и объектов капитального строительства на другой</w:t>
      </w:r>
      <w:proofErr w:type="gramEnd"/>
      <w:r w:rsidRPr="008C4EB3">
        <w:rPr>
          <w:sz w:val="18"/>
          <w:szCs w:val="18"/>
        </w:rPr>
        <w:t xml:space="preserve"> вид такого использования при отсутствии утвержденных правил землепользования и застройки; </w:t>
      </w:r>
    </w:p>
    <w:p w:rsidR="008C4EB3" w:rsidRPr="008C4EB3" w:rsidRDefault="008C4EB3" w:rsidP="008C4EB3">
      <w:pPr>
        <w:tabs>
          <w:tab w:val="left" w:pos="426"/>
          <w:tab w:val="left" w:pos="3976"/>
        </w:tabs>
        <w:ind w:left="0" w:right="-142" w:firstLine="567"/>
        <w:rPr>
          <w:sz w:val="18"/>
          <w:szCs w:val="18"/>
        </w:rPr>
      </w:pPr>
      <w:r w:rsidRPr="008C4EB3">
        <w:rPr>
          <w:sz w:val="18"/>
          <w:szCs w:val="18"/>
        </w:rPr>
        <w:t>12) подготовка и проведение публичных слушаний по проектам планировки территории сельского поселения;</w:t>
      </w:r>
    </w:p>
    <w:p w:rsidR="008C4EB3" w:rsidRPr="008C4EB3" w:rsidRDefault="008C4EB3" w:rsidP="008C4EB3">
      <w:pPr>
        <w:tabs>
          <w:tab w:val="left" w:pos="426"/>
          <w:tab w:val="left" w:pos="3976"/>
        </w:tabs>
        <w:ind w:left="0" w:right="-142" w:firstLine="567"/>
        <w:rPr>
          <w:sz w:val="18"/>
          <w:szCs w:val="18"/>
        </w:rPr>
      </w:pPr>
      <w:r w:rsidRPr="008C4EB3">
        <w:rPr>
          <w:sz w:val="18"/>
          <w:szCs w:val="18"/>
        </w:rPr>
        <w:t>13) выдача разрешений на строительство, разрешений на ввод объектов в эксплуатацию;</w:t>
      </w:r>
    </w:p>
    <w:p w:rsidR="008C4EB3" w:rsidRPr="008C4EB3" w:rsidRDefault="008C4EB3" w:rsidP="008C4EB3">
      <w:pPr>
        <w:tabs>
          <w:tab w:val="left" w:pos="426"/>
          <w:tab w:val="left" w:pos="3976"/>
        </w:tabs>
        <w:ind w:left="0" w:right="-142" w:firstLine="567"/>
        <w:rPr>
          <w:sz w:val="18"/>
          <w:szCs w:val="18"/>
        </w:rPr>
      </w:pPr>
      <w:r w:rsidRPr="008C4EB3">
        <w:rPr>
          <w:sz w:val="18"/>
          <w:szCs w:val="18"/>
        </w:rPr>
        <w:t>14) подготовка предложения по выбору земельных участков, установлению границ земельных участков, согласование акта выбора земельного участка;</w:t>
      </w:r>
    </w:p>
    <w:p w:rsidR="008C4EB3" w:rsidRPr="008C4EB3" w:rsidRDefault="008C4EB3" w:rsidP="008C4EB3">
      <w:pPr>
        <w:tabs>
          <w:tab w:val="left" w:pos="426"/>
          <w:tab w:val="left" w:pos="3976"/>
        </w:tabs>
        <w:ind w:left="0" w:right="-142" w:firstLine="567"/>
        <w:rPr>
          <w:sz w:val="18"/>
          <w:szCs w:val="18"/>
        </w:rPr>
      </w:pPr>
      <w:r w:rsidRPr="008C4EB3">
        <w:rPr>
          <w:sz w:val="18"/>
          <w:szCs w:val="18"/>
        </w:rPr>
        <w:t>15) участие в определении оценочной стоимости земельных участков на основании их градостроительной ценности;</w:t>
      </w:r>
    </w:p>
    <w:p w:rsidR="008C4EB3" w:rsidRPr="008C4EB3" w:rsidRDefault="008C4EB3" w:rsidP="008C4EB3">
      <w:pPr>
        <w:tabs>
          <w:tab w:val="left" w:pos="426"/>
          <w:tab w:val="left" w:pos="3976"/>
        </w:tabs>
        <w:ind w:left="0" w:right="-142" w:firstLine="567"/>
        <w:rPr>
          <w:sz w:val="18"/>
          <w:szCs w:val="18"/>
        </w:rPr>
      </w:pPr>
      <w:r w:rsidRPr="008C4EB3">
        <w:rPr>
          <w:sz w:val="18"/>
          <w:szCs w:val="18"/>
        </w:rPr>
        <w:t>16) организация благоустройства и озеленения территории сельского поселения;</w:t>
      </w:r>
    </w:p>
    <w:p w:rsidR="008C4EB3" w:rsidRPr="008C4EB3" w:rsidRDefault="008C4EB3" w:rsidP="008C4EB3">
      <w:pPr>
        <w:tabs>
          <w:tab w:val="left" w:pos="426"/>
          <w:tab w:val="left" w:pos="3976"/>
        </w:tabs>
        <w:ind w:left="0" w:right="-142" w:firstLine="567"/>
        <w:rPr>
          <w:sz w:val="18"/>
          <w:szCs w:val="18"/>
        </w:rPr>
      </w:pPr>
      <w:r w:rsidRPr="008C4EB3">
        <w:rPr>
          <w:sz w:val="18"/>
          <w:szCs w:val="18"/>
        </w:rPr>
        <w:t>17) принятие решения о развитии застроенной территории;</w:t>
      </w:r>
    </w:p>
    <w:p w:rsidR="008C4EB3" w:rsidRPr="008C4EB3" w:rsidRDefault="008C4EB3" w:rsidP="008C4EB3">
      <w:pPr>
        <w:tabs>
          <w:tab w:val="left" w:pos="426"/>
          <w:tab w:val="left" w:pos="3976"/>
        </w:tabs>
        <w:ind w:left="0" w:right="-142" w:firstLine="567"/>
        <w:rPr>
          <w:sz w:val="18"/>
          <w:szCs w:val="18"/>
        </w:rPr>
      </w:pPr>
      <w:r w:rsidRPr="008C4EB3">
        <w:rPr>
          <w:sz w:val="18"/>
          <w:szCs w:val="18"/>
        </w:rPr>
        <w:t>18) установление публичных сервитутов;</w:t>
      </w:r>
    </w:p>
    <w:p w:rsidR="008C4EB3" w:rsidRPr="008C4EB3" w:rsidRDefault="008C4EB3" w:rsidP="008C4EB3">
      <w:pPr>
        <w:tabs>
          <w:tab w:val="left" w:pos="426"/>
          <w:tab w:val="left" w:pos="3976"/>
        </w:tabs>
        <w:ind w:left="0" w:right="-142" w:firstLine="567"/>
        <w:rPr>
          <w:sz w:val="18"/>
          <w:szCs w:val="18"/>
        </w:rPr>
      </w:pPr>
      <w:r w:rsidRPr="008C4EB3">
        <w:rPr>
          <w:sz w:val="18"/>
          <w:szCs w:val="18"/>
        </w:rPr>
        <w:t>19) взимание арендной платы за земельные участки, находящиеся в собственности Хомутовского муниципального образования;</w:t>
      </w:r>
    </w:p>
    <w:p w:rsidR="008C4EB3" w:rsidRPr="008C4EB3" w:rsidRDefault="008C4EB3" w:rsidP="008C4EB3">
      <w:pPr>
        <w:tabs>
          <w:tab w:val="left" w:pos="426"/>
          <w:tab w:val="left" w:pos="3976"/>
        </w:tabs>
        <w:ind w:left="0" w:right="-142" w:firstLine="567"/>
        <w:rPr>
          <w:sz w:val="18"/>
          <w:szCs w:val="18"/>
        </w:rPr>
      </w:pPr>
      <w:r w:rsidRPr="008C4EB3">
        <w:rPr>
          <w:sz w:val="18"/>
          <w:szCs w:val="18"/>
        </w:rPr>
        <w:t>20) защита прав и законных интересов правообладателей земельных участков и объектов капитального строительства в пределах полномочий, установленных действующим законодательством Российской Федерации;</w:t>
      </w:r>
    </w:p>
    <w:p w:rsidR="008C4EB3" w:rsidRPr="008C4EB3" w:rsidRDefault="008C4EB3" w:rsidP="008C4EB3">
      <w:pPr>
        <w:tabs>
          <w:tab w:val="left" w:pos="426"/>
          <w:tab w:val="left" w:pos="3976"/>
        </w:tabs>
        <w:ind w:left="0" w:right="-142" w:firstLine="567"/>
        <w:rPr>
          <w:sz w:val="18"/>
          <w:szCs w:val="18"/>
        </w:rPr>
      </w:pPr>
      <w:r w:rsidRPr="008C4EB3">
        <w:rPr>
          <w:sz w:val="18"/>
          <w:szCs w:val="18"/>
        </w:rPr>
        <w:t>21) разрешение в пределах своей компетенции земельных споров;</w:t>
      </w:r>
    </w:p>
    <w:p w:rsidR="008C4EB3" w:rsidRPr="008C4EB3" w:rsidRDefault="008C4EB3" w:rsidP="008C4EB3">
      <w:pPr>
        <w:tabs>
          <w:tab w:val="left" w:pos="426"/>
          <w:tab w:val="left" w:pos="3976"/>
        </w:tabs>
        <w:ind w:left="0" w:right="-142" w:firstLine="567"/>
        <w:rPr>
          <w:sz w:val="18"/>
          <w:szCs w:val="18"/>
        </w:rPr>
      </w:pPr>
      <w:r w:rsidRPr="008C4EB3">
        <w:rPr>
          <w:sz w:val="18"/>
          <w:szCs w:val="18"/>
        </w:rPr>
        <w:lastRenderedPageBreak/>
        <w:t>22) участие в решении вопросов, связанных с соблюдением социально-экономических и экологических интересов населения, при предоставлении недр в пользование и отводе земельных участков;</w:t>
      </w:r>
    </w:p>
    <w:p w:rsidR="008C4EB3" w:rsidRPr="008C4EB3" w:rsidRDefault="008C4EB3" w:rsidP="008C4EB3">
      <w:pPr>
        <w:tabs>
          <w:tab w:val="left" w:pos="426"/>
          <w:tab w:val="left" w:pos="3976"/>
        </w:tabs>
        <w:ind w:left="0" w:right="-142" w:firstLine="567"/>
        <w:rPr>
          <w:sz w:val="18"/>
          <w:szCs w:val="18"/>
        </w:rPr>
      </w:pPr>
      <w:r w:rsidRPr="008C4EB3">
        <w:rPr>
          <w:sz w:val="18"/>
          <w:szCs w:val="18"/>
        </w:rPr>
        <w:t xml:space="preserve">23) </w:t>
      </w:r>
      <w:proofErr w:type="gramStart"/>
      <w:r w:rsidRPr="008C4EB3">
        <w:rPr>
          <w:sz w:val="18"/>
          <w:szCs w:val="18"/>
        </w:rPr>
        <w:t>контроль за</w:t>
      </w:r>
      <w:proofErr w:type="gramEnd"/>
      <w:r w:rsidRPr="008C4EB3">
        <w:rPr>
          <w:sz w:val="18"/>
          <w:szCs w:val="18"/>
        </w:rPr>
        <w:t xml:space="preserve"> соблюдением действующего законодательства Российской Федерации, законодательства Иркутской области, муниципальных правовых актов органов местного самоуправления сельского поселения в области землепользования и застройки в пределах своей компетенции;</w:t>
      </w:r>
    </w:p>
    <w:p w:rsidR="008C4EB3" w:rsidRPr="008C4EB3" w:rsidRDefault="008C4EB3" w:rsidP="008C4EB3">
      <w:pPr>
        <w:tabs>
          <w:tab w:val="left" w:pos="426"/>
          <w:tab w:val="left" w:pos="3976"/>
        </w:tabs>
        <w:ind w:left="0" w:right="-142" w:firstLine="567"/>
        <w:rPr>
          <w:sz w:val="18"/>
          <w:szCs w:val="18"/>
        </w:rPr>
      </w:pPr>
      <w:r w:rsidRPr="008C4EB3">
        <w:rPr>
          <w:sz w:val="18"/>
          <w:szCs w:val="18"/>
        </w:rPr>
        <w:t xml:space="preserve">24) иные полномочия, отнесенные к компетенции </w:t>
      </w:r>
      <w:r w:rsidRPr="008C4EB3">
        <w:rPr>
          <w:bCs/>
          <w:sz w:val="18"/>
          <w:szCs w:val="18"/>
        </w:rPr>
        <w:t xml:space="preserve">Администрации </w:t>
      </w:r>
      <w:r w:rsidRPr="008C4EB3">
        <w:rPr>
          <w:sz w:val="18"/>
          <w:szCs w:val="18"/>
        </w:rPr>
        <w:t>сельского поселения Уставом Хомутовского муниципального образования, решениями Думы Хомутовского поселения в соответствии с действующим законодательством Российской Федерации.</w:t>
      </w:r>
    </w:p>
    <w:p w:rsidR="008C4EB3" w:rsidRPr="008C4EB3" w:rsidRDefault="008C4EB3" w:rsidP="008C4EB3">
      <w:pPr>
        <w:tabs>
          <w:tab w:val="left" w:pos="426"/>
          <w:tab w:val="left" w:pos="3976"/>
        </w:tabs>
        <w:ind w:left="0" w:right="-142" w:firstLine="567"/>
        <w:rPr>
          <w:sz w:val="18"/>
          <w:szCs w:val="18"/>
        </w:rPr>
      </w:pPr>
      <w:r w:rsidRPr="008C4EB3">
        <w:rPr>
          <w:sz w:val="18"/>
          <w:szCs w:val="18"/>
        </w:rPr>
        <w:t xml:space="preserve">2. </w:t>
      </w:r>
      <w:proofErr w:type="gramStart"/>
      <w:r w:rsidRPr="008C4EB3">
        <w:rPr>
          <w:sz w:val="18"/>
          <w:szCs w:val="18"/>
        </w:rPr>
        <w:t xml:space="preserve">В целях реализации полномочий </w:t>
      </w:r>
      <w:r w:rsidRPr="008C4EB3">
        <w:rPr>
          <w:bCs/>
          <w:sz w:val="18"/>
          <w:szCs w:val="18"/>
        </w:rPr>
        <w:t xml:space="preserve">Администрации </w:t>
      </w:r>
      <w:r w:rsidRPr="008C4EB3">
        <w:rPr>
          <w:sz w:val="18"/>
          <w:szCs w:val="18"/>
        </w:rPr>
        <w:t>сельского поселения в области землепользования и застройки Главой сельского поселения издаются муниципальные правовые акты в соответствии с предоставленными Уставом Хомутовского муниципального образования полномочиями.</w:t>
      </w:r>
      <w:proofErr w:type="gramEnd"/>
    </w:p>
    <w:p w:rsidR="008C4EB3" w:rsidRPr="008C4EB3" w:rsidRDefault="008C4EB3" w:rsidP="008C4EB3">
      <w:pPr>
        <w:tabs>
          <w:tab w:val="left" w:pos="426"/>
          <w:tab w:val="left" w:pos="3976"/>
        </w:tabs>
        <w:ind w:left="0" w:right="-142" w:firstLine="567"/>
        <w:rPr>
          <w:sz w:val="18"/>
          <w:szCs w:val="18"/>
        </w:rPr>
      </w:pPr>
    </w:p>
    <w:p w:rsidR="008C4EB3" w:rsidRPr="008C4EB3" w:rsidRDefault="008C4EB3" w:rsidP="008C4EB3">
      <w:pPr>
        <w:tabs>
          <w:tab w:val="left" w:pos="426"/>
          <w:tab w:val="left" w:pos="3976"/>
        </w:tabs>
        <w:ind w:left="0" w:right="-142" w:firstLine="567"/>
        <w:rPr>
          <w:bCs/>
          <w:i/>
          <w:iCs/>
          <w:sz w:val="18"/>
          <w:szCs w:val="18"/>
        </w:rPr>
      </w:pPr>
      <w:bookmarkStart w:id="14" w:name="_Toc383496946"/>
      <w:bookmarkStart w:id="15" w:name="_Toc27226080"/>
      <w:r w:rsidRPr="008C4EB3">
        <w:rPr>
          <w:bCs/>
          <w:i/>
          <w:iCs/>
          <w:sz w:val="18"/>
          <w:szCs w:val="18"/>
        </w:rPr>
        <w:t>Статья 8. Полномочия Комиссии по подготовке Правил</w:t>
      </w:r>
      <w:bookmarkEnd w:id="14"/>
      <w:bookmarkEnd w:id="15"/>
    </w:p>
    <w:p w:rsidR="008C4EB3" w:rsidRPr="008C4EB3" w:rsidRDefault="008C4EB3" w:rsidP="008C4EB3">
      <w:pPr>
        <w:tabs>
          <w:tab w:val="left" w:pos="426"/>
          <w:tab w:val="left" w:pos="3976"/>
        </w:tabs>
        <w:ind w:left="0" w:right="-142" w:firstLine="567"/>
        <w:rPr>
          <w:sz w:val="18"/>
          <w:szCs w:val="18"/>
        </w:rPr>
      </w:pPr>
      <w:r w:rsidRPr="008C4EB3">
        <w:rPr>
          <w:bCs/>
          <w:sz w:val="18"/>
          <w:szCs w:val="18"/>
        </w:rPr>
        <w:t xml:space="preserve">1. К полномочиям </w:t>
      </w:r>
      <w:r w:rsidRPr="008C4EB3">
        <w:rPr>
          <w:sz w:val="18"/>
          <w:szCs w:val="18"/>
        </w:rPr>
        <w:t>комиссии – постоянно действующего коллегиального органа в области землепользования и застройки, относятся:</w:t>
      </w:r>
    </w:p>
    <w:p w:rsidR="008C4EB3" w:rsidRPr="008C4EB3" w:rsidRDefault="008C4EB3" w:rsidP="008C4EB3">
      <w:pPr>
        <w:tabs>
          <w:tab w:val="left" w:pos="426"/>
          <w:tab w:val="left" w:pos="3976"/>
        </w:tabs>
        <w:ind w:left="0" w:right="-142" w:firstLine="567"/>
        <w:rPr>
          <w:sz w:val="18"/>
          <w:szCs w:val="18"/>
        </w:rPr>
      </w:pPr>
      <w:r w:rsidRPr="008C4EB3">
        <w:rPr>
          <w:sz w:val="18"/>
          <w:szCs w:val="18"/>
        </w:rPr>
        <w:t>1) рассмотрение предложений о внесении изменений в настоящие Правила;</w:t>
      </w:r>
    </w:p>
    <w:p w:rsidR="008C4EB3" w:rsidRPr="008C4EB3" w:rsidRDefault="008C4EB3" w:rsidP="008C4EB3">
      <w:pPr>
        <w:tabs>
          <w:tab w:val="left" w:pos="426"/>
          <w:tab w:val="left" w:pos="3976"/>
        </w:tabs>
        <w:ind w:left="0" w:right="-142" w:firstLine="567"/>
        <w:rPr>
          <w:sz w:val="18"/>
          <w:szCs w:val="18"/>
        </w:rPr>
      </w:pPr>
      <w:r w:rsidRPr="008C4EB3">
        <w:rPr>
          <w:sz w:val="18"/>
          <w:szCs w:val="18"/>
        </w:rPr>
        <w:t>2) подготовка проекта решения Главы сельского поселения о внесении изменений в настоящие Правила;</w:t>
      </w:r>
    </w:p>
    <w:p w:rsidR="008C4EB3" w:rsidRPr="008C4EB3" w:rsidRDefault="008C4EB3" w:rsidP="008C4EB3">
      <w:pPr>
        <w:tabs>
          <w:tab w:val="left" w:pos="426"/>
          <w:tab w:val="left" w:pos="3976"/>
        </w:tabs>
        <w:ind w:left="0" w:right="-142" w:firstLine="567"/>
        <w:rPr>
          <w:sz w:val="18"/>
          <w:szCs w:val="18"/>
        </w:rPr>
      </w:pPr>
      <w:r w:rsidRPr="008C4EB3">
        <w:rPr>
          <w:sz w:val="18"/>
          <w:szCs w:val="18"/>
        </w:rPr>
        <w:t>3) организация и проведение публичных слушаний по вопросу внесения изменений в настоящие Правила, иным вопросам землепользования и застройки;</w:t>
      </w:r>
    </w:p>
    <w:p w:rsidR="008C4EB3" w:rsidRPr="008C4EB3" w:rsidRDefault="008C4EB3" w:rsidP="008C4EB3">
      <w:pPr>
        <w:tabs>
          <w:tab w:val="left" w:pos="426"/>
          <w:tab w:val="left" w:pos="3976"/>
        </w:tabs>
        <w:ind w:left="0" w:right="-142" w:firstLine="567"/>
        <w:rPr>
          <w:sz w:val="18"/>
          <w:szCs w:val="18"/>
        </w:rPr>
      </w:pPr>
      <w:r w:rsidRPr="008C4EB3">
        <w:rPr>
          <w:sz w:val="18"/>
          <w:szCs w:val="18"/>
        </w:rPr>
        <w:t>4) иные полномочия, отнесенные к компетенции</w:t>
      </w:r>
      <w:r w:rsidRPr="008C4EB3">
        <w:rPr>
          <w:bCs/>
          <w:sz w:val="18"/>
          <w:szCs w:val="18"/>
        </w:rPr>
        <w:t xml:space="preserve"> комиссии </w:t>
      </w:r>
      <w:r w:rsidRPr="008C4EB3">
        <w:rPr>
          <w:sz w:val="18"/>
          <w:szCs w:val="18"/>
        </w:rPr>
        <w:t>муниципальными правовыми актами Главы сельского поселения.</w:t>
      </w:r>
    </w:p>
    <w:p w:rsidR="008C4EB3" w:rsidRPr="008C4EB3" w:rsidRDefault="008C4EB3" w:rsidP="008C4EB3">
      <w:pPr>
        <w:tabs>
          <w:tab w:val="left" w:pos="426"/>
          <w:tab w:val="left" w:pos="3976"/>
        </w:tabs>
        <w:ind w:left="0" w:right="-142" w:firstLine="567"/>
        <w:rPr>
          <w:bCs/>
          <w:sz w:val="18"/>
          <w:szCs w:val="18"/>
        </w:rPr>
      </w:pPr>
      <w:r w:rsidRPr="008C4EB3">
        <w:rPr>
          <w:sz w:val="18"/>
          <w:szCs w:val="18"/>
        </w:rPr>
        <w:t>2. Состав комиссии и положение о ней</w:t>
      </w:r>
      <w:r w:rsidRPr="008C4EB3">
        <w:rPr>
          <w:bCs/>
          <w:sz w:val="18"/>
          <w:szCs w:val="18"/>
        </w:rPr>
        <w:t xml:space="preserve"> утверждаются постановлением Главы </w:t>
      </w:r>
      <w:r w:rsidRPr="008C4EB3">
        <w:rPr>
          <w:sz w:val="18"/>
          <w:szCs w:val="18"/>
        </w:rPr>
        <w:t>сельского</w:t>
      </w:r>
      <w:r w:rsidRPr="008C4EB3">
        <w:rPr>
          <w:bCs/>
          <w:sz w:val="18"/>
          <w:szCs w:val="18"/>
        </w:rPr>
        <w:t xml:space="preserve"> поселения.</w:t>
      </w:r>
    </w:p>
    <w:p w:rsidR="008C4EB3" w:rsidRPr="008C4EB3" w:rsidRDefault="008C4EB3" w:rsidP="008C4EB3">
      <w:pPr>
        <w:tabs>
          <w:tab w:val="left" w:pos="426"/>
          <w:tab w:val="left" w:pos="3976"/>
        </w:tabs>
        <w:ind w:left="0" w:right="-142" w:firstLine="567"/>
        <w:rPr>
          <w:sz w:val="18"/>
          <w:szCs w:val="18"/>
        </w:rPr>
      </w:pPr>
    </w:p>
    <w:p w:rsidR="008C4EB3" w:rsidRPr="008C4EB3" w:rsidRDefault="008C4EB3" w:rsidP="008C4EB3">
      <w:pPr>
        <w:tabs>
          <w:tab w:val="left" w:pos="426"/>
          <w:tab w:val="left" w:pos="3976"/>
        </w:tabs>
        <w:ind w:left="0" w:right="-142" w:firstLine="567"/>
        <w:rPr>
          <w:b/>
          <w:sz w:val="18"/>
          <w:szCs w:val="18"/>
        </w:rPr>
      </w:pPr>
    </w:p>
    <w:p w:rsidR="008C4EB3" w:rsidRPr="008C4EB3" w:rsidRDefault="008C4EB3" w:rsidP="008C4EB3">
      <w:pPr>
        <w:tabs>
          <w:tab w:val="left" w:pos="426"/>
          <w:tab w:val="left" w:pos="3976"/>
        </w:tabs>
        <w:ind w:left="0" w:right="-142" w:firstLine="567"/>
        <w:rPr>
          <w:b/>
          <w:sz w:val="18"/>
          <w:szCs w:val="18"/>
        </w:rPr>
      </w:pPr>
      <w:r w:rsidRPr="008C4EB3">
        <w:rPr>
          <w:b/>
          <w:sz w:val="18"/>
          <w:szCs w:val="18"/>
        </w:rPr>
        <w:t>Глава 3. Положение об изменении видов разрешенного использования земельных участков и объектов капитального строительства физическими и юридическими лицами</w:t>
      </w:r>
    </w:p>
    <w:p w:rsidR="008C4EB3" w:rsidRPr="008C4EB3" w:rsidRDefault="008C4EB3" w:rsidP="008C4EB3">
      <w:pPr>
        <w:tabs>
          <w:tab w:val="left" w:pos="426"/>
          <w:tab w:val="left" w:pos="3976"/>
        </w:tabs>
        <w:ind w:left="0" w:right="-142" w:firstLine="567"/>
        <w:rPr>
          <w:bCs/>
          <w:i/>
          <w:iCs/>
          <w:sz w:val="18"/>
          <w:szCs w:val="18"/>
          <w:lang w:val="x-none"/>
        </w:rPr>
      </w:pPr>
      <w:bookmarkStart w:id="16" w:name="_Toc515882709"/>
      <w:bookmarkStart w:id="17" w:name="_Toc455104855"/>
      <w:r w:rsidRPr="008C4EB3">
        <w:rPr>
          <w:bCs/>
          <w:i/>
          <w:iCs/>
          <w:sz w:val="18"/>
          <w:szCs w:val="18"/>
          <w:lang w:val="x-none"/>
        </w:rPr>
        <w:t xml:space="preserve">Статья </w:t>
      </w:r>
      <w:r w:rsidRPr="008C4EB3">
        <w:rPr>
          <w:bCs/>
          <w:i/>
          <w:iCs/>
          <w:sz w:val="18"/>
          <w:szCs w:val="18"/>
        </w:rPr>
        <w:t>9</w:t>
      </w:r>
      <w:r w:rsidRPr="008C4EB3">
        <w:rPr>
          <w:bCs/>
          <w:i/>
          <w:iCs/>
          <w:sz w:val="18"/>
          <w:szCs w:val="18"/>
          <w:lang w:val="x-none"/>
        </w:rPr>
        <w:t xml:space="preserve">. </w:t>
      </w:r>
      <w:bookmarkEnd w:id="16"/>
      <w:bookmarkEnd w:id="17"/>
      <w:r w:rsidRPr="008C4EB3">
        <w:rPr>
          <w:bCs/>
          <w:i/>
          <w:iCs/>
          <w:sz w:val="18"/>
          <w:szCs w:val="18"/>
          <w:lang w:val="x-none"/>
        </w:rPr>
        <w:t>Общий порядок изменения видов разрешенного использования земельных участков и объектов капитального строительства физическими и юридическими лицами</w:t>
      </w:r>
    </w:p>
    <w:p w:rsidR="008C4EB3" w:rsidRPr="008C4EB3" w:rsidRDefault="008C4EB3" w:rsidP="008C4EB3">
      <w:pPr>
        <w:tabs>
          <w:tab w:val="left" w:pos="426"/>
          <w:tab w:val="left" w:pos="3976"/>
        </w:tabs>
        <w:ind w:left="0" w:right="-142" w:firstLine="567"/>
        <w:rPr>
          <w:sz w:val="18"/>
          <w:szCs w:val="18"/>
        </w:rPr>
      </w:pPr>
      <w:r w:rsidRPr="008C4EB3">
        <w:rPr>
          <w:sz w:val="18"/>
          <w:szCs w:val="18"/>
        </w:rPr>
        <w:t>1. 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технических регламентов.</w:t>
      </w:r>
    </w:p>
    <w:p w:rsidR="008C4EB3" w:rsidRPr="008C4EB3" w:rsidRDefault="008C4EB3" w:rsidP="008C4EB3">
      <w:pPr>
        <w:tabs>
          <w:tab w:val="left" w:pos="426"/>
          <w:tab w:val="left" w:pos="3976"/>
        </w:tabs>
        <w:ind w:left="0" w:right="-142" w:firstLine="567"/>
        <w:rPr>
          <w:sz w:val="18"/>
          <w:szCs w:val="18"/>
        </w:rPr>
      </w:pPr>
      <w:r w:rsidRPr="008C4EB3">
        <w:rPr>
          <w:sz w:val="18"/>
          <w:szCs w:val="18"/>
        </w:rPr>
        <w:t>2. Основные и вспомогательные виды разрешенного использования земельных участков и объектов капитального строительства их правообладателями,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 согласно установленным градостроительным регламентам.</w:t>
      </w:r>
    </w:p>
    <w:p w:rsidR="008C4EB3" w:rsidRPr="008C4EB3" w:rsidRDefault="008C4EB3" w:rsidP="008C4EB3">
      <w:pPr>
        <w:tabs>
          <w:tab w:val="left" w:pos="426"/>
          <w:tab w:val="left" w:pos="3976"/>
        </w:tabs>
        <w:ind w:left="0" w:right="-142" w:firstLine="567"/>
        <w:rPr>
          <w:sz w:val="18"/>
          <w:szCs w:val="18"/>
        </w:rPr>
      </w:pPr>
      <w:r w:rsidRPr="008C4EB3">
        <w:rPr>
          <w:sz w:val="18"/>
          <w:szCs w:val="18"/>
        </w:rPr>
        <w:t xml:space="preserve">3. </w:t>
      </w:r>
      <w:proofErr w:type="gramStart"/>
      <w:r w:rsidRPr="008C4EB3">
        <w:rPr>
          <w:sz w:val="18"/>
          <w:szCs w:val="18"/>
        </w:rPr>
        <w:t>В случаях, если физические и юридические лица, хотят выбрать вид использования из числа условно разрешенных настоящими Правилами для соответствующей территориальной зоны, необходимо получение разрешения главы местной администрации на условно разрешенный вид использования земельного участка, в соответствии с установленным ст. 39 Градостроительного кодекса РФ и настоящими Правилами порядком.</w:t>
      </w:r>
      <w:proofErr w:type="gramEnd"/>
    </w:p>
    <w:p w:rsidR="008C4EB3" w:rsidRPr="008C4EB3" w:rsidRDefault="008C4EB3" w:rsidP="008C4EB3">
      <w:pPr>
        <w:tabs>
          <w:tab w:val="left" w:pos="426"/>
          <w:tab w:val="left" w:pos="3976"/>
        </w:tabs>
        <w:ind w:left="0" w:right="-142" w:firstLine="567"/>
        <w:rPr>
          <w:sz w:val="18"/>
          <w:szCs w:val="18"/>
        </w:rPr>
      </w:pPr>
      <w:r w:rsidRPr="008C4EB3">
        <w:rPr>
          <w:sz w:val="18"/>
          <w:szCs w:val="18"/>
        </w:rPr>
        <w:t>4. 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rsidR="008C4EB3" w:rsidRPr="008C4EB3" w:rsidRDefault="008C4EB3" w:rsidP="008C4EB3">
      <w:pPr>
        <w:tabs>
          <w:tab w:val="left" w:pos="426"/>
          <w:tab w:val="left" w:pos="3976"/>
        </w:tabs>
        <w:ind w:left="0" w:right="-142" w:firstLine="567"/>
        <w:rPr>
          <w:sz w:val="18"/>
          <w:szCs w:val="18"/>
        </w:rPr>
      </w:pPr>
      <w:r w:rsidRPr="008C4EB3">
        <w:rPr>
          <w:sz w:val="18"/>
          <w:szCs w:val="18"/>
        </w:rPr>
        <w:t> </w:t>
      </w:r>
    </w:p>
    <w:p w:rsidR="008C4EB3" w:rsidRPr="008C4EB3" w:rsidRDefault="008C4EB3" w:rsidP="008C4EB3">
      <w:pPr>
        <w:tabs>
          <w:tab w:val="left" w:pos="426"/>
          <w:tab w:val="left" w:pos="3976"/>
        </w:tabs>
        <w:ind w:left="0" w:right="-142" w:firstLine="567"/>
        <w:rPr>
          <w:bCs/>
          <w:i/>
          <w:iCs/>
          <w:sz w:val="18"/>
          <w:szCs w:val="18"/>
          <w:lang w:val="x-none"/>
        </w:rPr>
      </w:pPr>
      <w:bookmarkStart w:id="18" w:name="_Toc515882710"/>
      <w:bookmarkStart w:id="19" w:name="_Toc455104856"/>
      <w:r w:rsidRPr="008C4EB3">
        <w:rPr>
          <w:bCs/>
          <w:i/>
          <w:iCs/>
          <w:sz w:val="18"/>
          <w:szCs w:val="18"/>
          <w:lang w:val="x-none"/>
        </w:rPr>
        <w:t>Статья 1</w:t>
      </w:r>
      <w:r w:rsidRPr="008C4EB3">
        <w:rPr>
          <w:bCs/>
          <w:i/>
          <w:iCs/>
          <w:sz w:val="18"/>
          <w:szCs w:val="18"/>
        </w:rPr>
        <w:t>0</w:t>
      </w:r>
      <w:r w:rsidRPr="008C4EB3">
        <w:rPr>
          <w:bCs/>
          <w:i/>
          <w:iCs/>
          <w:sz w:val="18"/>
          <w:szCs w:val="18"/>
          <w:lang w:val="x-none"/>
        </w:rPr>
        <w:t>. Порядок предоставления разрешения на условно разрешенный вид использования</w:t>
      </w:r>
      <w:bookmarkEnd w:id="18"/>
      <w:bookmarkEnd w:id="19"/>
    </w:p>
    <w:p w:rsidR="008C4EB3" w:rsidRPr="008C4EB3" w:rsidRDefault="008C4EB3" w:rsidP="008C4EB3">
      <w:pPr>
        <w:tabs>
          <w:tab w:val="left" w:pos="426"/>
          <w:tab w:val="left" w:pos="3976"/>
        </w:tabs>
        <w:ind w:left="0" w:right="-142" w:firstLine="567"/>
        <w:rPr>
          <w:sz w:val="18"/>
          <w:szCs w:val="18"/>
        </w:rPr>
      </w:pPr>
      <w:r w:rsidRPr="008C4EB3">
        <w:rPr>
          <w:sz w:val="18"/>
          <w:szCs w:val="18"/>
        </w:rPr>
        <w:t>1. 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строительства (далее - разрешение на условно разрешенный вид использования), направляет в комиссию по землепользованию и застройки заявление о предоставлении разрешения на условно разрешенный вид использования. Заявление о предоставлении разрешения на условно разрешенный вид использования может быть направлено в форме электронного документа, подписанного электронной подписью в соответствии с требованиями Федерального закона от 6 апреля 2011 года N 63-ФЗ "Об электронной подписи" (далее - электронный документ, подписанный электронной подписью).</w:t>
      </w:r>
    </w:p>
    <w:p w:rsidR="008C4EB3" w:rsidRPr="008C4EB3" w:rsidRDefault="008C4EB3" w:rsidP="008C4EB3">
      <w:pPr>
        <w:tabs>
          <w:tab w:val="left" w:pos="426"/>
          <w:tab w:val="left" w:pos="3976"/>
        </w:tabs>
        <w:ind w:left="0" w:right="-142" w:firstLine="567"/>
        <w:rPr>
          <w:sz w:val="18"/>
          <w:szCs w:val="18"/>
        </w:rPr>
      </w:pPr>
      <w:r w:rsidRPr="008C4EB3">
        <w:rPr>
          <w:sz w:val="18"/>
          <w:szCs w:val="18"/>
        </w:rPr>
        <w:t>2.</w:t>
      </w:r>
      <w:r w:rsidRPr="008C4EB3">
        <w:rPr>
          <w:sz w:val="18"/>
          <w:szCs w:val="18"/>
        </w:rPr>
        <w:tab/>
        <w:t>Проект решения о предоставлении разрешения на условно разрешенный вид использования подлежит рассмотрению на общественных обсуждениях или публичных слушаниях, проводимых в порядке, установленном статьей 5.1 Градостроительного кодекса Российской Федерации, с учетом положений статьи 39 Градостроительного кодекса Российской Федерации.</w:t>
      </w:r>
    </w:p>
    <w:p w:rsidR="008C4EB3" w:rsidRPr="008C4EB3" w:rsidRDefault="008C4EB3" w:rsidP="008C4EB3">
      <w:pPr>
        <w:tabs>
          <w:tab w:val="left" w:pos="426"/>
          <w:tab w:val="left" w:pos="3976"/>
        </w:tabs>
        <w:ind w:left="0" w:right="-142" w:firstLine="567"/>
        <w:rPr>
          <w:sz w:val="18"/>
          <w:szCs w:val="18"/>
        </w:rPr>
      </w:pPr>
      <w:r w:rsidRPr="008C4EB3">
        <w:rPr>
          <w:sz w:val="18"/>
          <w:szCs w:val="18"/>
        </w:rPr>
        <w:t>3. В случае</w:t>
      </w:r>
      <w:proofErr w:type="gramStart"/>
      <w:r w:rsidRPr="008C4EB3">
        <w:rPr>
          <w:sz w:val="18"/>
          <w:szCs w:val="18"/>
        </w:rPr>
        <w:t>,</w:t>
      </w:r>
      <w:proofErr w:type="gramEnd"/>
      <w:r w:rsidRPr="008C4EB3">
        <w:rPr>
          <w:sz w:val="18"/>
          <w:szCs w:val="18"/>
        </w:rPr>
        <w:t xml:space="preserve">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общественные обсуждения или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rsidR="008C4EB3" w:rsidRPr="008C4EB3" w:rsidRDefault="008C4EB3" w:rsidP="008C4EB3">
      <w:pPr>
        <w:tabs>
          <w:tab w:val="left" w:pos="426"/>
          <w:tab w:val="left" w:pos="3976"/>
        </w:tabs>
        <w:ind w:left="0" w:right="-142" w:firstLine="567"/>
        <w:rPr>
          <w:sz w:val="18"/>
          <w:szCs w:val="18"/>
        </w:rPr>
      </w:pPr>
      <w:r w:rsidRPr="008C4EB3">
        <w:rPr>
          <w:sz w:val="18"/>
          <w:szCs w:val="18"/>
        </w:rPr>
        <w:t xml:space="preserve">4. </w:t>
      </w:r>
      <w:proofErr w:type="gramStart"/>
      <w:r w:rsidRPr="008C4EB3">
        <w:rPr>
          <w:sz w:val="18"/>
          <w:szCs w:val="18"/>
        </w:rPr>
        <w:t>Организатор общественных обсуждений или публичных слушаний направляет сообщения о проведении общественных обсуждений или публичных слушаний по проекту решения о предоставлении разрешения на условно разрешенный вид использования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w:t>
      </w:r>
      <w:proofErr w:type="gramEnd"/>
      <w:r w:rsidRPr="008C4EB3">
        <w:rPr>
          <w:sz w:val="18"/>
          <w:szCs w:val="18"/>
        </w:rPr>
        <w:t xml:space="preserve">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 Указанные сообщения направляются не позднее чем через семь рабочих дней со дня поступления заявления заинтересованного лица о предоставлении разрешения на условно разрешенный вид использования.</w:t>
      </w:r>
    </w:p>
    <w:p w:rsidR="008C4EB3" w:rsidRPr="008C4EB3" w:rsidRDefault="008C4EB3" w:rsidP="008C4EB3">
      <w:pPr>
        <w:tabs>
          <w:tab w:val="left" w:pos="426"/>
          <w:tab w:val="left" w:pos="3976"/>
        </w:tabs>
        <w:ind w:left="0" w:right="-142" w:firstLine="567"/>
        <w:rPr>
          <w:sz w:val="18"/>
          <w:szCs w:val="18"/>
        </w:rPr>
      </w:pPr>
      <w:r w:rsidRPr="008C4EB3">
        <w:rPr>
          <w:sz w:val="18"/>
          <w:szCs w:val="18"/>
        </w:rPr>
        <w:lastRenderedPageBreak/>
        <w:t>5. Участники публичных слушаний по вопросу о предоставлении разрешения на условно разрешенный вид использования вправе представить в уполномоченный орган свои предложения и замечания, касающиеся указанного вопроса, для включения их в протокол публичных слушаний.</w:t>
      </w:r>
    </w:p>
    <w:p w:rsidR="008C4EB3" w:rsidRPr="008C4EB3" w:rsidRDefault="008C4EB3" w:rsidP="008C4EB3">
      <w:pPr>
        <w:tabs>
          <w:tab w:val="left" w:pos="426"/>
          <w:tab w:val="left" w:pos="3976"/>
        </w:tabs>
        <w:ind w:left="0" w:right="-142" w:firstLine="567"/>
        <w:rPr>
          <w:sz w:val="18"/>
          <w:szCs w:val="18"/>
        </w:rPr>
      </w:pPr>
      <w:r w:rsidRPr="008C4EB3">
        <w:rPr>
          <w:sz w:val="18"/>
          <w:szCs w:val="18"/>
        </w:rPr>
        <w:t>6. Заключение о результатах публичных слушаний по вопросу предоставления разрешения на условно разрешенный вид использования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Хомутовского сельского поселения в информационно-телекоммуникационной сети «Интернет».</w:t>
      </w:r>
    </w:p>
    <w:p w:rsidR="008C4EB3" w:rsidRPr="008C4EB3" w:rsidRDefault="008C4EB3" w:rsidP="008C4EB3">
      <w:pPr>
        <w:tabs>
          <w:tab w:val="left" w:pos="426"/>
          <w:tab w:val="left" w:pos="3976"/>
        </w:tabs>
        <w:ind w:left="0" w:right="-142" w:firstLine="567"/>
        <w:rPr>
          <w:sz w:val="18"/>
          <w:szCs w:val="18"/>
        </w:rPr>
      </w:pPr>
      <w:r w:rsidRPr="008C4EB3">
        <w:rPr>
          <w:sz w:val="18"/>
          <w:szCs w:val="18"/>
        </w:rPr>
        <w:t>7. Срок проведения общественных обсуждений или публичных слушаний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более одного месяца.</w:t>
      </w:r>
    </w:p>
    <w:p w:rsidR="008C4EB3" w:rsidRPr="008C4EB3" w:rsidRDefault="008C4EB3" w:rsidP="008C4EB3">
      <w:pPr>
        <w:tabs>
          <w:tab w:val="left" w:pos="426"/>
          <w:tab w:val="left" w:pos="3976"/>
        </w:tabs>
        <w:ind w:left="0" w:right="-142" w:firstLine="567"/>
        <w:rPr>
          <w:sz w:val="18"/>
          <w:szCs w:val="18"/>
        </w:rPr>
      </w:pPr>
      <w:r w:rsidRPr="008C4EB3">
        <w:rPr>
          <w:sz w:val="18"/>
          <w:szCs w:val="18"/>
        </w:rPr>
        <w:t xml:space="preserve">8. </w:t>
      </w:r>
      <w:proofErr w:type="gramStart"/>
      <w:r w:rsidRPr="008C4EB3">
        <w:rPr>
          <w:sz w:val="18"/>
          <w:szCs w:val="18"/>
        </w:rPr>
        <w:t>На основании заключения о результатах общественных обсуждений или публичных слушаний по проекту решения о предоставлении разрешения на условно разрешенный вид использования комиссия осуществляет подготовку рекомендаций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и направляет их Главе Хомутовского муниципального образования.</w:t>
      </w:r>
      <w:proofErr w:type="gramEnd"/>
    </w:p>
    <w:p w:rsidR="008C4EB3" w:rsidRPr="008C4EB3" w:rsidRDefault="008C4EB3" w:rsidP="008C4EB3">
      <w:pPr>
        <w:tabs>
          <w:tab w:val="left" w:pos="426"/>
          <w:tab w:val="left" w:pos="3976"/>
        </w:tabs>
        <w:ind w:left="0" w:right="-142" w:firstLine="567"/>
        <w:rPr>
          <w:sz w:val="18"/>
          <w:szCs w:val="18"/>
        </w:rPr>
      </w:pPr>
      <w:r w:rsidRPr="008C4EB3">
        <w:rPr>
          <w:sz w:val="18"/>
          <w:szCs w:val="18"/>
        </w:rPr>
        <w:t xml:space="preserve">9. На основании указанных в части 8 настоящей статьи рекомендаций Глава Хомутовского муниципального обра0ования  в течение трех дней со дня поступления таких рекомендаций принимает решение о предоставлении разрешения на условно разрешенный вид использования или об отказе в предоставлении такого разрешения.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муниципального образования (при наличии официального сайта муниципального образования) в сети "Интернет". </w:t>
      </w:r>
    </w:p>
    <w:p w:rsidR="008C4EB3" w:rsidRPr="008C4EB3" w:rsidRDefault="008C4EB3" w:rsidP="008C4EB3">
      <w:pPr>
        <w:tabs>
          <w:tab w:val="left" w:pos="426"/>
          <w:tab w:val="left" w:pos="3976"/>
        </w:tabs>
        <w:ind w:left="0" w:right="-142" w:firstLine="567"/>
        <w:rPr>
          <w:sz w:val="18"/>
          <w:szCs w:val="18"/>
        </w:rPr>
      </w:pPr>
      <w:r w:rsidRPr="008C4EB3">
        <w:rPr>
          <w:sz w:val="18"/>
          <w:szCs w:val="18"/>
        </w:rPr>
        <w:t>10. Расходы, связанные с организацией и проведением общественных обсуждений или публичных слушаний по проекту решения о предоставлении разрешения на условно разрешенный вид использования, несет физическое или юридическое лицо, заинтересованное в предоставлении такого разрешения.</w:t>
      </w:r>
    </w:p>
    <w:p w:rsidR="008C4EB3" w:rsidRPr="008C4EB3" w:rsidRDefault="008C4EB3" w:rsidP="008C4EB3">
      <w:pPr>
        <w:tabs>
          <w:tab w:val="left" w:pos="426"/>
          <w:tab w:val="left" w:pos="3976"/>
        </w:tabs>
        <w:ind w:left="0" w:right="-142" w:firstLine="567"/>
        <w:rPr>
          <w:sz w:val="18"/>
          <w:szCs w:val="18"/>
        </w:rPr>
      </w:pPr>
      <w:r w:rsidRPr="008C4EB3">
        <w:rPr>
          <w:sz w:val="18"/>
          <w:szCs w:val="18"/>
        </w:rPr>
        <w:t>11. В случае</w:t>
      </w:r>
      <w:proofErr w:type="gramStart"/>
      <w:r w:rsidRPr="008C4EB3">
        <w:rPr>
          <w:sz w:val="18"/>
          <w:szCs w:val="18"/>
        </w:rPr>
        <w:t>,</w:t>
      </w:r>
      <w:proofErr w:type="gramEnd"/>
      <w:r w:rsidRPr="008C4EB3">
        <w:rPr>
          <w:sz w:val="18"/>
          <w:szCs w:val="18"/>
        </w:rPr>
        <w:t xml:space="preserve">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общественных обсуждений или публичных слушаний.</w:t>
      </w:r>
    </w:p>
    <w:p w:rsidR="008C4EB3" w:rsidRPr="008C4EB3" w:rsidRDefault="008C4EB3" w:rsidP="008C4EB3">
      <w:pPr>
        <w:tabs>
          <w:tab w:val="left" w:pos="426"/>
          <w:tab w:val="left" w:pos="3976"/>
        </w:tabs>
        <w:ind w:left="0" w:right="-142" w:firstLine="567"/>
        <w:rPr>
          <w:sz w:val="18"/>
          <w:szCs w:val="18"/>
        </w:rPr>
      </w:pPr>
      <w:r w:rsidRPr="008C4EB3">
        <w:rPr>
          <w:sz w:val="18"/>
          <w:szCs w:val="18"/>
        </w:rPr>
        <w:t xml:space="preserve">12. Со дня поступления в администрацию Хомутовского сельского поселения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Градостроительного кодекса РФ, не допускается предоставление разрешения на условно разрешенный вид использования в отношении земельного участка, на котором расположена такая постройка, или в отношении такой постройки </w:t>
      </w:r>
      <w:proofErr w:type="gramStart"/>
      <w:r w:rsidRPr="008C4EB3">
        <w:rPr>
          <w:sz w:val="18"/>
          <w:szCs w:val="18"/>
        </w:rPr>
        <w:t>до</w:t>
      </w:r>
      <w:proofErr w:type="gramEnd"/>
      <w:r w:rsidRPr="008C4EB3">
        <w:rPr>
          <w:sz w:val="18"/>
          <w:szCs w:val="18"/>
        </w:rPr>
        <w:t xml:space="preserve"> </w:t>
      </w:r>
      <w:proofErr w:type="gramStart"/>
      <w:r w:rsidRPr="008C4EB3">
        <w:rPr>
          <w:sz w:val="18"/>
          <w:szCs w:val="18"/>
        </w:rPr>
        <w:t>ее</w:t>
      </w:r>
      <w:proofErr w:type="gramEnd"/>
      <w:r w:rsidRPr="008C4EB3">
        <w:rPr>
          <w:sz w:val="18"/>
          <w:szCs w:val="18"/>
        </w:rPr>
        <w:t xml:space="preserve"> </w:t>
      </w:r>
      <w:proofErr w:type="gramStart"/>
      <w:r w:rsidRPr="008C4EB3">
        <w:rPr>
          <w:sz w:val="18"/>
          <w:szCs w:val="18"/>
        </w:rPr>
        <w:t>сноса или приведения в соответствие с установленными требованиями, за исключением случаев, если по результатам рассмотрения данного администрацией Хомутовского сельского поселения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Градостроительного кодекса РФ и от которых поступило данное уведомление, направлено уведомление о том, что наличие признаков самовольной постройки не</w:t>
      </w:r>
      <w:proofErr w:type="gramEnd"/>
      <w:r w:rsidRPr="008C4EB3">
        <w:rPr>
          <w:sz w:val="18"/>
          <w:szCs w:val="18"/>
        </w:rPr>
        <w:t xml:space="preserve">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8C4EB3" w:rsidRPr="008C4EB3" w:rsidRDefault="008C4EB3" w:rsidP="008C4EB3">
      <w:pPr>
        <w:tabs>
          <w:tab w:val="left" w:pos="426"/>
          <w:tab w:val="left" w:pos="3976"/>
        </w:tabs>
        <w:ind w:left="0" w:right="-142" w:firstLine="567"/>
        <w:rPr>
          <w:sz w:val="18"/>
          <w:szCs w:val="18"/>
        </w:rPr>
      </w:pPr>
      <w:r w:rsidRPr="008C4EB3">
        <w:rPr>
          <w:sz w:val="18"/>
          <w:szCs w:val="18"/>
        </w:rPr>
        <w:t>13. Физическое или юридическое лицо вправе оспорить в судебном порядке решение о предоставлении разрешения на условно разрешенный вид использования или об отказе в предоставлении такого разрешения.</w:t>
      </w:r>
    </w:p>
    <w:p w:rsidR="008C4EB3" w:rsidRPr="008C4EB3" w:rsidRDefault="008C4EB3" w:rsidP="008C4EB3">
      <w:pPr>
        <w:tabs>
          <w:tab w:val="left" w:pos="426"/>
          <w:tab w:val="left" w:pos="3976"/>
        </w:tabs>
        <w:ind w:left="0" w:right="-142" w:firstLine="567"/>
        <w:rPr>
          <w:bCs/>
          <w:i/>
          <w:iCs/>
          <w:sz w:val="18"/>
          <w:szCs w:val="18"/>
          <w:lang w:val="x-none"/>
        </w:rPr>
      </w:pPr>
      <w:bookmarkStart w:id="20" w:name="_Toc515882711"/>
      <w:bookmarkStart w:id="21" w:name="_Toc455104857"/>
      <w:r w:rsidRPr="008C4EB3">
        <w:rPr>
          <w:bCs/>
          <w:i/>
          <w:iCs/>
          <w:sz w:val="18"/>
          <w:szCs w:val="18"/>
          <w:lang w:val="x-none"/>
        </w:rPr>
        <w:t>Статья 1</w:t>
      </w:r>
      <w:r w:rsidRPr="008C4EB3">
        <w:rPr>
          <w:bCs/>
          <w:i/>
          <w:iCs/>
          <w:sz w:val="18"/>
          <w:szCs w:val="18"/>
        </w:rPr>
        <w:t>1</w:t>
      </w:r>
      <w:r w:rsidRPr="008C4EB3">
        <w:rPr>
          <w:bCs/>
          <w:i/>
          <w:iCs/>
          <w:sz w:val="18"/>
          <w:szCs w:val="18"/>
          <w:lang w:val="x-none"/>
        </w:rPr>
        <w:t>. Порядок предоставления разрешения на отклонение от предельных параметров разрешенного строительства, реконструкции объектов капитального строительства</w:t>
      </w:r>
      <w:bookmarkEnd w:id="20"/>
      <w:bookmarkEnd w:id="21"/>
    </w:p>
    <w:p w:rsidR="008C4EB3" w:rsidRPr="008C4EB3" w:rsidRDefault="008C4EB3" w:rsidP="008C4EB3">
      <w:pPr>
        <w:tabs>
          <w:tab w:val="left" w:pos="426"/>
          <w:tab w:val="left" w:pos="3976"/>
        </w:tabs>
        <w:ind w:left="0" w:right="-142" w:firstLine="567"/>
        <w:rPr>
          <w:sz w:val="18"/>
          <w:szCs w:val="18"/>
        </w:rPr>
      </w:pPr>
      <w:r w:rsidRPr="008C4EB3">
        <w:rPr>
          <w:sz w:val="18"/>
          <w:szCs w:val="18"/>
        </w:rPr>
        <w:t>1. 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которые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w:t>
      </w:r>
    </w:p>
    <w:p w:rsidR="008C4EB3" w:rsidRPr="008C4EB3" w:rsidRDefault="008C4EB3" w:rsidP="008C4EB3">
      <w:pPr>
        <w:tabs>
          <w:tab w:val="left" w:pos="426"/>
          <w:tab w:val="left" w:pos="3976"/>
        </w:tabs>
        <w:ind w:left="0" w:right="-142" w:firstLine="567"/>
        <w:rPr>
          <w:sz w:val="18"/>
          <w:szCs w:val="18"/>
        </w:rPr>
      </w:pPr>
      <w:r w:rsidRPr="008C4EB3">
        <w:rPr>
          <w:sz w:val="18"/>
          <w:szCs w:val="18"/>
        </w:rPr>
        <w:t>Правообладатели земельных участков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если такое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rsidR="008C4EB3" w:rsidRPr="008C4EB3" w:rsidRDefault="008C4EB3" w:rsidP="008C4EB3">
      <w:pPr>
        <w:tabs>
          <w:tab w:val="left" w:pos="426"/>
          <w:tab w:val="left" w:pos="3976"/>
        </w:tabs>
        <w:ind w:left="0" w:right="-142" w:firstLine="567"/>
        <w:rPr>
          <w:sz w:val="18"/>
          <w:szCs w:val="18"/>
        </w:rPr>
      </w:pPr>
      <w:r w:rsidRPr="008C4EB3">
        <w:rPr>
          <w:sz w:val="18"/>
          <w:szCs w:val="18"/>
        </w:rPr>
        <w:t>2. 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w:t>
      </w:r>
    </w:p>
    <w:p w:rsidR="008C4EB3" w:rsidRPr="008C4EB3" w:rsidRDefault="008C4EB3" w:rsidP="008C4EB3">
      <w:pPr>
        <w:tabs>
          <w:tab w:val="left" w:pos="426"/>
          <w:tab w:val="left" w:pos="3976"/>
        </w:tabs>
        <w:ind w:left="0" w:right="-142" w:firstLine="567"/>
        <w:rPr>
          <w:sz w:val="18"/>
          <w:szCs w:val="18"/>
        </w:rPr>
      </w:pPr>
      <w:r w:rsidRPr="008C4EB3">
        <w:rPr>
          <w:sz w:val="18"/>
          <w:szCs w:val="18"/>
        </w:rPr>
        <w:t>3. Заинтересованное в получении разрешения на отклонение от предельных параметров разрешенного строительства, реконструкции объектов капитального строительства лицо направляет в комиссию по землепользованию и застройки заявление о предоставлении такого разрешения. Заявление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может быть направлено в форме электронного документа, подписанного электронной подписью.</w:t>
      </w:r>
    </w:p>
    <w:p w:rsidR="008C4EB3" w:rsidRPr="008C4EB3" w:rsidRDefault="008C4EB3" w:rsidP="008C4EB3">
      <w:pPr>
        <w:tabs>
          <w:tab w:val="left" w:pos="426"/>
          <w:tab w:val="left" w:pos="3976"/>
        </w:tabs>
        <w:ind w:left="0" w:right="-142" w:firstLine="567"/>
        <w:rPr>
          <w:sz w:val="18"/>
          <w:szCs w:val="18"/>
        </w:rPr>
      </w:pPr>
      <w:r w:rsidRPr="008C4EB3">
        <w:rPr>
          <w:sz w:val="18"/>
          <w:szCs w:val="18"/>
        </w:rPr>
        <w:t xml:space="preserve">4. </w:t>
      </w:r>
      <w:proofErr w:type="gramStart"/>
      <w:r w:rsidRPr="008C4EB3">
        <w:rPr>
          <w:sz w:val="18"/>
          <w:szCs w:val="18"/>
        </w:rPr>
        <w:t>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подлежит рассмотрению на общественных обсуждениях или публичных слушаниях, проводимых в порядке, установленном статьей 5.1 Градостроительного кодекса Российской Федерации, с учетом положений статьи 39 Градостроительного кодекса Российской Федерации, за исключением случая, указанного в части 1.1 статьи 40 Градостроительного кодека РФ.</w:t>
      </w:r>
      <w:proofErr w:type="gramEnd"/>
      <w:r w:rsidRPr="008C4EB3">
        <w:rPr>
          <w:sz w:val="18"/>
          <w:szCs w:val="18"/>
        </w:rPr>
        <w:t xml:space="preserve"> Расходы, связанные с организацией и проведением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 разрешения.</w:t>
      </w:r>
    </w:p>
    <w:p w:rsidR="008C4EB3" w:rsidRPr="008C4EB3" w:rsidRDefault="008C4EB3" w:rsidP="008C4EB3">
      <w:pPr>
        <w:tabs>
          <w:tab w:val="left" w:pos="426"/>
          <w:tab w:val="left" w:pos="3976"/>
        </w:tabs>
        <w:ind w:left="0" w:right="-142" w:firstLine="567"/>
        <w:rPr>
          <w:sz w:val="18"/>
          <w:szCs w:val="18"/>
        </w:rPr>
      </w:pPr>
      <w:r w:rsidRPr="008C4EB3">
        <w:rPr>
          <w:sz w:val="18"/>
          <w:szCs w:val="18"/>
        </w:rPr>
        <w:t xml:space="preserve">5. </w:t>
      </w:r>
      <w:proofErr w:type="gramStart"/>
      <w:r w:rsidRPr="008C4EB3">
        <w:rPr>
          <w:sz w:val="18"/>
          <w:szCs w:val="18"/>
        </w:rPr>
        <w:t xml:space="preserve">На основании заключения о результатах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w:t>
      </w:r>
      <w:r w:rsidRPr="008C4EB3">
        <w:rPr>
          <w:sz w:val="18"/>
          <w:szCs w:val="18"/>
        </w:rPr>
        <w:lastRenderedPageBreak/>
        <w:t>объектов капитального строительства комиссия осуществляет подготовку рекомендаций о предоставлении такого разрешения или об отказе в предоставлении такого разрешения с указанием причин принятого решения и направляет указанные рекомендации главе местной администрации.</w:t>
      </w:r>
      <w:proofErr w:type="gramEnd"/>
    </w:p>
    <w:p w:rsidR="008C4EB3" w:rsidRPr="008C4EB3" w:rsidRDefault="008C4EB3" w:rsidP="008C4EB3">
      <w:pPr>
        <w:tabs>
          <w:tab w:val="left" w:pos="426"/>
          <w:tab w:val="left" w:pos="3976"/>
        </w:tabs>
        <w:ind w:left="0" w:right="-142" w:firstLine="567"/>
        <w:rPr>
          <w:sz w:val="18"/>
          <w:szCs w:val="18"/>
        </w:rPr>
      </w:pPr>
      <w:r w:rsidRPr="008C4EB3">
        <w:rPr>
          <w:sz w:val="18"/>
          <w:szCs w:val="18"/>
        </w:rPr>
        <w:t>6. Глава Хомутовского сельского поселения в течение семи дней со дня поступления, рекомендаций комиссии по землепользованию и застройке 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p>
    <w:p w:rsidR="008C4EB3" w:rsidRPr="008C4EB3" w:rsidRDefault="008C4EB3" w:rsidP="008C4EB3">
      <w:pPr>
        <w:tabs>
          <w:tab w:val="left" w:pos="426"/>
          <w:tab w:val="left" w:pos="3976"/>
        </w:tabs>
        <w:ind w:left="0" w:right="-142" w:firstLine="567"/>
        <w:rPr>
          <w:sz w:val="18"/>
          <w:szCs w:val="18"/>
        </w:rPr>
      </w:pPr>
      <w:r w:rsidRPr="008C4EB3">
        <w:rPr>
          <w:sz w:val="18"/>
          <w:szCs w:val="18"/>
        </w:rPr>
        <w:t xml:space="preserve">7. </w:t>
      </w:r>
      <w:proofErr w:type="gramStart"/>
      <w:r w:rsidRPr="008C4EB3">
        <w:rPr>
          <w:sz w:val="18"/>
          <w:szCs w:val="18"/>
        </w:rPr>
        <w:t>Со дня поступления в администрацию Хомутовского сельского поселения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Градостроительного кодекса РФ, не допускается предоставление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на котором расположена такая постройка, до</w:t>
      </w:r>
      <w:proofErr w:type="gramEnd"/>
      <w:r w:rsidRPr="008C4EB3">
        <w:rPr>
          <w:sz w:val="18"/>
          <w:szCs w:val="18"/>
        </w:rPr>
        <w:t xml:space="preserve"> </w:t>
      </w:r>
      <w:proofErr w:type="gramStart"/>
      <w:r w:rsidRPr="008C4EB3">
        <w:rPr>
          <w:sz w:val="18"/>
          <w:szCs w:val="18"/>
        </w:rPr>
        <w:t>ее сноса или приведения в соответствие с установленными требованиями, за исключением случаев, если по результатам рассмотрения данного уведомления администрацией Хомутовского сельского поселения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Градостроительного кодекса РФ и от которых поступило данное уведомление, направлено уведомление о том, что наличие признаков самовольной</w:t>
      </w:r>
      <w:proofErr w:type="gramEnd"/>
      <w:r w:rsidRPr="008C4EB3">
        <w:rPr>
          <w:sz w:val="18"/>
          <w:szCs w:val="18"/>
        </w:rPr>
        <w:t xml:space="preserve">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8C4EB3" w:rsidRPr="008C4EB3" w:rsidRDefault="008C4EB3" w:rsidP="008C4EB3">
      <w:pPr>
        <w:tabs>
          <w:tab w:val="left" w:pos="426"/>
          <w:tab w:val="left" w:pos="3976"/>
        </w:tabs>
        <w:ind w:left="0" w:right="-142" w:firstLine="567"/>
        <w:rPr>
          <w:sz w:val="18"/>
          <w:szCs w:val="18"/>
        </w:rPr>
      </w:pPr>
      <w:r w:rsidRPr="008C4EB3">
        <w:rPr>
          <w:sz w:val="18"/>
          <w:szCs w:val="18"/>
        </w:rPr>
        <w:t>8. Физическое или юридическое лицо вправе оспорить в судебном порядке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w:t>
      </w:r>
    </w:p>
    <w:p w:rsidR="008C4EB3" w:rsidRPr="008C4EB3" w:rsidRDefault="008C4EB3" w:rsidP="008C4EB3">
      <w:pPr>
        <w:tabs>
          <w:tab w:val="left" w:pos="426"/>
          <w:tab w:val="left" w:pos="3976"/>
        </w:tabs>
        <w:ind w:left="0" w:right="-142" w:firstLine="567"/>
        <w:rPr>
          <w:sz w:val="18"/>
          <w:szCs w:val="18"/>
        </w:rPr>
      </w:pPr>
      <w:r w:rsidRPr="008C4EB3">
        <w:rPr>
          <w:sz w:val="18"/>
          <w:szCs w:val="18"/>
        </w:rPr>
        <w:t xml:space="preserve">9. Предоставление разрешения на отклонение от предельных параметров разрешенного строительства, реконструкции объектов капитального строительства не допускается, если такое отклонение не соответствует ограничениям использования объектов недвижимости, установленным на </w:t>
      </w:r>
      <w:proofErr w:type="spellStart"/>
      <w:r w:rsidRPr="008C4EB3">
        <w:rPr>
          <w:sz w:val="18"/>
          <w:szCs w:val="18"/>
        </w:rPr>
        <w:t>приаэродромной</w:t>
      </w:r>
      <w:proofErr w:type="spellEnd"/>
      <w:r w:rsidRPr="008C4EB3">
        <w:rPr>
          <w:sz w:val="18"/>
          <w:szCs w:val="18"/>
        </w:rPr>
        <w:t xml:space="preserve"> территории.</w:t>
      </w:r>
    </w:p>
    <w:p w:rsidR="008C4EB3" w:rsidRPr="008C4EB3" w:rsidRDefault="008C4EB3" w:rsidP="008C4EB3">
      <w:pPr>
        <w:tabs>
          <w:tab w:val="left" w:pos="426"/>
          <w:tab w:val="left" w:pos="3976"/>
        </w:tabs>
        <w:ind w:left="0" w:right="-142" w:firstLine="567"/>
        <w:rPr>
          <w:sz w:val="18"/>
          <w:szCs w:val="18"/>
        </w:rPr>
      </w:pPr>
    </w:p>
    <w:p w:rsidR="008C4EB3" w:rsidRPr="008C4EB3" w:rsidRDefault="008C4EB3" w:rsidP="008C4EB3">
      <w:pPr>
        <w:tabs>
          <w:tab w:val="left" w:pos="426"/>
          <w:tab w:val="left" w:pos="3976"/>
        </w:tabs>
        <w:ind w:left="0" w:right="-142" w:firstLine="567"/>
        <w:rPr>
          <w:b/>
          <w:bCs/>
          <w:sz w:val="18"/>
          <w:szCs w:val="18"/>
        </w:rPr>
      </w:pPr>
      <w:r w:rsidRPr="008C4EB3">
        <w:rPr>
          <w:b/>
          <w:bCs/>
          <w:sz w:val="18"/>
          <w:szCs w:val="18"/>
        </w:rPr>
        <w:t>Глава 4. Положение о подготовке документации по планировке территории органами местного самоуправления</w:t>
      </w:r>
    </w:p>
    <w:p w:rsidR="008C4EB3" w:rsidRPr="008C4EB3" w:rsidRDefault="008C4EB3" w:rsidP="008C4EB3">
      <w:pPr>
        <w:tabs>
          <w:tab w:val="left" w:pos="426"/>
          <w:tab w:val="left" w:pos="3976"/>
        </w:tabs>
        <w:ind w:left="0" w:right="-142" w:firstLine="567"/>
        <w:rPr>
          <w:bCs/>
          <w:i/>
          <w:iCs/>
          <w:sz w:val="18"/>
          <w:szCs w:val="18"/>
          <w:lang w:val="x-none"/>
        </w:rPr>
      </w:pPr>
      <w:r w:rsidRPr="008C4EB3">
        <w:rPr>
          <w:b/>
          <w:sz w:val="18"/>
          <w:szCs w:val="18"/>
        </w:rPr>
        <w:t> </w:t>
      </w:r>
      <w:bookmarkStart w:id="22" w:name="_Toc515882713"/>
      <w:bookmarkStart w:id="23" w:name="_Toc455104859"/>
      <w:r w:rsidRPr="008C4EB3">
        <w:rPr>
          <w:bCs/>
          <w:i/>
          <w:iCs/>
          <w:sz w:val="18"/>
          <w:szCs w:val="18"/>
          <w:lang w:val="x-none"/>
        </w:rPr>
        <w:t>Статья 1</w:t>
      </w:r>
      <w:r w:rsidRPr="008C4EB3">
        <w:rPr>
          <w:bCs/>
          <w:i/>
          <w:iCs/>
          <w:sz w:val="18"/>
          <w:szCs w:val="18"/>
        </w:rPr>
        <w:t>2</w:t>
      </w:r>
      <w:r w:rsidRPr="008C4EB3">
        <w:rPr>
          <w:bCs/>
          <w:i/>
          <w:iCs/>
          <w:sz w:val="18"/>
          <w:szCs w:val="18"/>
          <w:lang w:val="x-none"/>
        </w:rPr>
        <w:t>. Общие положения о планировке территории</w:t>
      </w:r>
      <w:bookmarkEnd w:id="22"/>
      <w:bookmarkEnd w:id="23"/>
    </w:p>
    <w:p w:rsidR="008C4EB3" w:rsidRPr="008C4EB3" w:rsidRDefault="008C4EB3" w:rsidP="008C4EB3">
      <w:pPr>
        <w:tabs>
          <w:tab w:val="left" w:pos="426"/>
          <w:tab w:val="left" w:pos="3976"/>
        </w:tabs>
        <w:ind w:left="0" w:right="-142" w:firstLine="567"/>
        <w:rPr>
          <w:sz w:val="18"/>
          <w:szCs w:val="18"/>
        </w:rPr>
      </w:pPr>
      <w:r w:rsidRPr="008C4EB3">
        <w:rPr>
          <w:sz w:val="18"/>
          <w:szCs w:val="18"/>
        </w:rPr>
        <w:t xml:space="preserve">1 Подготовка документации по планировке территории осуществляется в 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w:t>
      </w:r>
      <w:proofErr w:type="gramStart"/>
      <w:r w:rsidRPr="008C4EB3">
        <w:rPr>
          <w:sz w:val="18"/>
          <w:szCs w:val="18"/>
        </w:rPr>
        <w:t>границ зон планируемого размещения объектов капитального строительства</w:t>
      </w:r>
      <w:proofErr w:type="gramEnd"/>
      <w:r w:rsidRPr="008C4EB3">
        <w:rPr>
          <w:sz w:val="18"/>
          <w:szCs w:val="18"/>
        </w:rPr>
        <w:t>.</w:t>
      </w:r>
    </w:p>
    <w:p w:rsidR="008C4EB3" w:rsidRPr="008C4EB3" w:rsidRDefault="008C4EB3" w:rsidP="008C4EB3">
      <w:pPr>
        <w:tabs>
          <w:tab w:val="left" w:pos="426"/>
          <w:tab w:val="left" w:pos="3976"/>
        </w:tabs>
        <w:ind w:left="0" w:right="-142" w:firstLine="567"/>
        <w:rPr>
          <w:sz w:val="18"/>
          <w:szCs w:val="18"/>
        </w:rPr>
      </w:pPr>
      <w:r w:rsidRPr="008C4EB3">
        <w:rPr>
          <w:sz w:val="18"/>
          <w:szCs w:val="18"/>
        </w:rPr>
        <w:t>2. Подготовка документации по планировке территории в целях размещения объекта капитального строительства является обязательной в следующих случаях:</w:t>
      </w:r>
    </w:p>
    <w:p w:rsidR="008C4EB3" w:rsidRPr="008C4EB3" w:rsidRDefault="008C4EB3" w:rsidP="008C4EB3">
      <w:pPr>
        <w:tabs>
          <w:tab w:val="left" w:pos="426"/>
          <w:tab w:val="left" w:pos="3976"/>
        </w:tabs>
        <w:ind w:left="0" w:right="-142" w:firstLine="567"/>
        <w:rPr>
          <w:sz w:val="18"/>
          <w:szCs w:val="18"/>
        </w:rPr>
      </w:pPr>
      <w:r w:rsidRPr="008C4EB3">
        <w:rPr>
          <w:sz w:val="18"/>
          <w:szCs w:val="18"/>
        </w:rPr>
        <w:t>1) необходимо изъятие земельных участков для государственных или муниципальных ну</w:t>
      </w:r>
      <w:proofErr w:type="gramStart"/>
      <w:r w:rsidRPr="008C4EB3">
        <w:rPr>
          <w:sz w:val="18"/>
          <w:szCs w:val="18"/>
        </w:rPr>
        <w:t>жд в св</w:t>
      </w:r>
      <w:proofErr w:type="gramEnd"/>
      <w:r w:rsidRPr="008C4EB3">
        <w:rPr>
          <w:sz w:val="18"/>
          <w:szCs w:val="18"/>
        </w:rPr>
        <w:t>язи с размещением объекта капитального строительства федерального, регионального или местного значения;</w:t>
      </w:r>
    </w:p>
    <w:p w:rsidR="008C4EB3" w:rsidRPr="008C4EB3" w:rsidRDefault="008C4EB3" w:rsidP="008C4EB3">
      <w:pPr>
        <w:tabs>
          <w:tab w:val="left" w:pos="426"/>
          <w:tab w:val="left" w:pos="3976"/>
        </w:tabs>
        <w:ind w:left="0" w:right="-142" w:firstLine="567"/>
        <w:rPr>
          <w:sz w:val="18"/>
          <w:szCs w:val="18"/>
        </w:rPr>
      </w:pPr>
      <w:r w:rsidRPr="008C4EB3">
        <w:rPr>
          <w:sz w:val="18"/>
          <w:szCs w:val="18"/>
        </w:rPr>
        <w:t xml:space="preserve">2) </w:t>
      </w:r>
      <w:proofErr w:type="gramStart"/>
      <w:r w:rsidRPr="008C4EB3">
        <w:rPr>
          <w:sz w:val="18"/>
          <w:szCs w:val="18"/>
        </w:rPr>
        <w:t>необходимы</w:t>
      </w:r>
      <w:proofErr w:type="gramEnd"/>
      <w:r w:rsidRPr="008C4EB3">
        <w:rPr>
          <w:sz w:val="18"/>
          <w:szCs w:val="18"/>
        </w:rPr>
        <w:t xml:space="preserve"> установление, изменение или отмена красных линий;</w:t>
      </w:r>
    </w:p>
    <w:p w:rsidR="008C4EB3" w:rsidRPr="008C4EB3" w:rsidRDefault="008C4EB3" w:rsidP="008C4EB3">
      <w:pPr>
        <w:tabs>
          <w:tab w:val="left" w:pos="426"/>
          <w:tab w:val="left" w:pos="3976"/>
        </w:tabs>
        <w:ind w:left="0" w:right="-142" w:firstLine="567"/>
        <w:rPr>
          <w:sz w:val="18"/>
          <w:szCs w:val="18"/>
        </w:rPr>
      </w:pPr>
      <w:r w:rsidRPr="008C4EB3">
        <w:rPr>
          <w:sz w:val="18"/>
          <w:szCs w:val="18"/>
        </w:rPr>
        <w:t>3) необходимо образование земельных участков в случае, если в соответствии с земельным законодательством образование земельных участков осуществляется только в соответствии с проектом межевания территории;</w:t>
      </w:r>
    </w:p>
    <w:p w:rsidR="008C4EB3" w:rsidRPr="008C4EB3" w:rsidRDefault="008C4EB3" w:rsidP="008C4EB3">
      <w:pPr>
        <w:tabs>
          <w:tab w:val="left" w:pos="426"/>
          <w:tab w:val="left" w:pos="3976"/>
        </w:tabs>
        <w:ind w:left="0" w:right="-142" w:firstLine="567"/>
        <w:rPr>
          <w:sz w:val="18"/>
          <w:szCs w:val="18"/>
        </w:rPr>
      </w:pPr>
      <w:proofErr w:type="gramStart"/>
      <w:r w:rsidRPr="008C4EB3">
        <w:rPr>
          <w:sz w:val="18"/>
          <w:szCs w:val="18"/>
        </w:rPr>
        <w:t>4) размещение объекта капитального строительства планируется на территориях двух и более муниципальных образований, имеющих общую границу (за исключением случая, если размещение такого объекта капитального строительства планируется осуществлять на землях или земельных участках, находящихся в государственной или муниципальной собственности, и для размещения такого объекта капитального строительства не требуются предоставление земельных участков, находящихся в государственной или муниципальной собственности, и установление сервитутов);</w:t>
      </w:r>
      <w:proofErr w:type="gramEnd"/>
    </w:p>
    <w:p w:rsidR="008C4EB3" w:rsidRPr="008C4EB3" w:rsidRDefault="008C4EB3" w:rsidP="008C4EB3">
      <w:pPr>
        <w:tabs>
          <w:tab w:val="left" w:pos="426"/>
          <w:tab w:val="left" w:pos="3976"/>
        </w:tabs>
        <w:ind w:left="0" w:right="-142" w:firstLine="567"/>
        <w:rPr>
          <w:sz w:val="18"/>
          <w:szCs w:val="18"/>
        </w:rPr>
      </w:pPr>
      <w:r w:rsidRPr="008C4EB3">
        <w:rPr>
          <w:sz w:val="18"/>
          <w:szCs w:val="18"/>
        </w:rPr>
        <w:t>5) планируются строительство, реконструкция линейного объекта (за исключением случая, если размещение линейного объекта планируется осуществлять на землях или земельных участках, находящихся в государственной или муниципальной собственности, и для размещения такого линейного объекта не требуются предоставление земельных участков, находящихся в государственной или муниципальной собственности, и установление сервитутов). Правительством Российской Федерации могут быть установлены иные случаи, при которых для строительства, реконструкции линейного объекта не требуется подготовка документации по планировке территории.</w:t>
      </w:r>
    </w:p>
    <w:p w:rsidR="008C4EB3" w:rsidRPr="008C4EB3" w:rsidRDefault="008C4EB3" w:rsidP="008C4EB3">
      <w:pPr>
        <w:tabs>
          <w:tab w:val="left" w:pos="426"/>
          <w:tab w:val="left" w:pos="3976"/>
        </w:tabs>
        <w:ind w:left="0" w:right="-142" w:firstLine="567"/>
        <w:rPr>
          <w:sz w:val="18"/>
          <w:szCs w:val="18"/>
        </w:rPr>
      </w:pPr>
      <w:r w:rsidRPr="008C4EB3">
        <w:rPr>
          <w:sz w:val="18"/>
          <w:szCs w:val="18"/>
        </w:rPr>
        <w:t>6) планируется размещение объекта капитального строительства, не являющегося линейным объектом, и необходимых для обеспечения его функционирования объектов капитального строительства в границах особо охраняемой природной территории или в границах земель лесного фонда.</w:t>
      </w:r>
    </w:p>
    <w:p w:rsidR="008C4EB3" w:rsidRPr="008C4EB3" w:rsidRDefault="008C4EB3" w:rsidP="008C4EB3">
      <w:pPr>
        <w:tabs>
          <w:tab w:val="left" w:pos="426"/>
          <w:tab w:val="left" w:pos="3976"/>
        </w:tabs>
        <w:ind w:left="0" w:right="-142" w:firstLine="567"/>
        <w:rPr>
          <w:sz w:val="18"/>
          <w:szCs w:val="18"/>
        </w:rPr>
      </w:pPr>
      <w:r w:rsidRPr="008C4EB3">
        <w:rPr>
          <w:sz w:val="18"/>
          <w:szCs w:val="18"/>
        </w:rPr>
        <w:t>7) планируется осуществление комплексного развития территории;</w:t>
      </w:r>
    </w:p>
    <w:p w:rsidR="008C4EB3" w:rsidRPr="008C4EB3" w:rsidRDefault="008C4EB3" w:rsidP="008C4EB3">
      <w:pPr>
        <w:tabs>
          <w:tab w:val="left" w:pos="426"/>
          <w:tab w:val="left" w:pos="3976"/>
        </w:tabs>
        <w:ind w:left="0" w:right="-142" w:firstLine="567"/>
        <w:rPr>
          <w:sz w:val="18"/>
          <w:szCs w:val="18"/>
        </w:rPr>
      </w:pPr>
      <w:r w:rsidRPr="008C4EB3">
        <w:rPr>
          <w:sz w:val="18"/>
          <w:szCs w:val="18"/>
        </w:rPr>
        <w:t>8) планируется строительство объектов индивидуального жилищного строительства с привлечением денежных средств участников долевого строительства в соответствии с Федеральным законом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8C4EB3" w:rsidRPr="008C4EB3" w:rsidRDefault="008C4EB3" w:rsidP="008C4EB3">
      <w:pPr>
        <w:tabs>
          <w:tab w:val="left" w:pos="426"/>
          <w:tab w:val="left" w:pos="3976"/>
        </w:tabs>
        <w:ind w:left="0" w:right="-142" w:firstLine="567"/>
        <w:rPr>
          <w:sz w:val="18"/>
          <w:szCs w:val="18"/>
        </w:rPr>
      </w:pPr>
      <w:r w:rsidRPr="008C4EB3">
        <w:rPr>
          <w:sz w:val="18"/>
          <w:szCs w:val="18"/>
        </w:rPr>
        <w:t>3. Видами документации по планировке территории являются:</w:t>
      </w:r>
    </w:p>
    <w:p w:rsidR="008C4EB3" w:rsidRPr="008C4EB3" w:rsidRDefault="008C4EB3" w:rsidP="008C4EB3">
      <w:pPr>
        <w:tabs>
          <w:tab w:val="left" w:pos="426"/>
          <w:tab w:val="left" w:pos="3976"/>
        </w:tabs>
        <w:ind w:left="0" w:right="-142" w:firstLine="567"/>
        <w:rPr>
          <w:sz w:val="18"/>
          <w:szCs w:val="18"/>
        </w:rPr>
      </w:pPr>
      <w:r w:rsidRPr="008C4EB3">
        <w:rPr>
          <w:sz w:val="18"/>
          <w:szCs w:val="18"/>
        </w:rPr>
        <w:t>1) проект планировки территории;</w:t>
      </w:r>
    </w:p>
    <w:p w:rsidR="008C4EB3" w:rsidRPr="008C4EB3" w:rsidRDefault="008C4EB3" w:rsidP="008C4EB3">
      <w:pPr>
        <w:tabs>
          <w:tab w:val="left" w:pos="426"/>
          <w:tab w:val="left" w:pos="3976"/>
        </w:tabs>
        <w:ind w:left="0" w:right="-142" w:firstLine="567"/>
        <w:rPr>
          <w:sz w:val="18"/>
          <w:szCs w:val="18"/>
        </w:rPr>
      </w:pPr>
      <w:r w:rsidRPr="008C4EB3">
        <w:rPr>
          <w:sz w:val="18"/>
          <w:szCs w:val="18"/>
        </w:rPr>
        <w:t>2) проект межевания территории.</w:t>
      </w:r>
    </w:p>
    <w:p w:rsidR="008C4EB3" w:rsidRPr="008C4EB3" w:rsidRDefault="008C4EB3" w:rsidP="008C4EB3">
      <w:pPr>
        <w:tabs>
          <w:tab w:val="left" w:pos="426"/>
          <w:tab w:val="left" w:pos="3976"/>
        </w:tabs>
        <w:ind w:left="0" w:right="-142" w:firstLine="567"/>
        <w:rPr>
          <w:sz w:val="18"/>
          <w:szCs w:val="18"/>
        </w:rPr>
      </w:pPr>
      <w:r w:rsidRPr="008C4EB3">
        <w:rPr>
          <w:sz w:val="18"/>
          <w:szCs w:val="18"/>
        </w:rPr>
        <w:t>4. Применительно к территории, в границах которой не предусматривается осуществление деятельности по комплексному и устойчивому развитию территории, а также не планируется размещение линейных объектов, допускается подготовка проекта межевания территории без подготовки проекта планировки территории в целях, предусмотренных частью 2 статьи 43 Градостроительного кодекса РФ.</w:t>
      </w:r>
    </w:p>
    <w:p w:rsidR="008C4EB3" w:rsidRPr="008C4EB3" w:rsidRDefault="008C4EB3" w:rsidP="008C4EB3">
      <w:pPr>
        <w:tabs>
          <w:tab w:val="left" w:pos="426"/>
          <w:tab w:val="left" w:pos="3976"/>
        </w:tabs>
        <w:ind w:left="0" w:right="-142" w:firstLine="567"/>
        <w:rPr>
          <w:sz w:val="18"/>
          <w:szCs w:val="18"/>
        </w:rPr>
      </w:pPr>
      <w:r w:rsidRPr="008C4EB3">
        <w:rPr>
          <w:sz w:val="18"/>
          <w:szCs w:val="18"/>
        </w:rPr>
        <w:t>5. Проект планировки территории является основой для подготовки проекта межевания территории, за исключением случаев, предусмотренных пунктом 4 настоящей статьи. Подготовка проекта межевания территории осуществляется в составе проекта планировки территории или в виде отдельного документа.</w:t>
      </w:r>
    </w:p>
    <w:p w:rsidR="008C4EB3" w:rsidRPr="008C4EB3" w:rsidRDefault="008C4EB3" w:rsidP="008C4EB3">
      <w:pPr>
        <w:tabs>
          <w:tab w:val="left" w:pos="426"/>
          <w:tab w:val="left" w:pos="3976"/>
        </w:tabs>
        <w:ind w:left="0" w:right="-142" w:firstLine="567"/>
        <w:rPr>
          <w:sz w:val="18"/>
          <w:szCs w:val="18"/>
        </w:rPr>
      </w:pPr>
      <w:r w:rsidRPr="008C4EB3">
        <w:rPr>
          <w:sz w:val="18"/>
          <w:szCs w:val="18"/>
        </w:rPr>
        <w:lastRenderedPageBreak/>
        <w:t>6. Особенности подготовки документации по планировке территории садоводства или огородничества устанавливаются Федеральным законом от 29 июля 2017 года N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rsidR="008C4EB3" w:rsidRPr="008C4EB3" w:rsidRDefault="008C4EB3" w:rsidP="008C4EB3">
      <w:pPr>
        <w:tabs>
          <w:tab w:val="left" w:pos="426"/>
          <w:tab w:val="left" w:pos="3976"/>
        </w:tabs>
        <w:ind w:left="0" w:right="-142" w:firstLine="567"/>
        <w:rPr>
          <w:sz w:val="18"/>
          <w:szCs w:val="18"/>
        </w:rPr>
      </w:pPr>
    </w:p>
    <w:p w:rsidR="008C4EB3" w:rsidRPr="008C4EB3" w:rsidRDefault="008C4EB3" w:rsidP="008C4EB3">
      <w:pPr>
        <w:tabs>
          <w:tab w:val="left" w:pos="426"/>
          <w:tab w:val="left" w:pos="3976"/>
        </w:tabs>
        <w:ind w:left="0" w:right="-142" w:firstLine="567"/>
        <w:rPr>
          <w:bCs/>
          <w:i/>
          <w:iCs/>
          <w:sz w:val="18"/>
          <w:szCs w:val="18"/>
          <w:lang w:val="x-none"/>
        </w:rPr>
      </w:pPr>
      <w:bookmarkStart w:id="24" w:name="_Toc515882714"/>
      <w:bookmarkStart w:id="25" w:name="_Toc455104860"/>
      <w:r w:rsidRPr="008C4EB3">
        <w:rPr>
          <w:bCs/>
          <w:i/>
          <w:iCs/>
          <w:sz w:val="18"/>
          <w:szCs w:val="18"/>
          <w:lang w:val="x-none"/>
        </w:rPr>
        <w:t>Статья 1</w:t>
      </w:r>
      <w:r w:rsidRPr="008C4EB3">
        <w:rPr>
          <w:bCs/>
          <w:i/>
          <w:iCs/>
          <w:sz w:val="18"/>
          <w:szCs w:val="18"/>
        </w:rPr>
        <w:t>3</w:t>
      </w:r>
      <w:r w:rsidRPr="008C4EB3">
        <w:rPr>
          <w:bCs/>
          <w:i/>
          <w:iCs/>
          <w:sz w:val="18"/>
          <w:szCs w:val="18"/>
          <w:lang w:val="x-none"/>
        </w:rPr>
        <w:t xml:space="preserve">. </w:t>
      </w:r>
      <w:bookmarkEnd w:id="24"/>
      <w:bookmarkEnd w:id="25"/>
      <w:r w:rsidRPr="008C4EB3">
        <w:rPr>
          <w:bCs/>
          <w:i/>
          <w:iCs/>
          <w:sz w:val="18"/>
          <w:szCs w:val="18"/>
          <w:lang w:val="x-none"/>
        </w:rPr>
        <w:t>Порядок подготовки и утверждения проектов планировки и проектов межевания территории органами местного самоуправления</w:t>
      </w:r>
    </w:p>
    <w:p w:rsidR="008C4EB3" w:rsidRPr="008C4EB3" w:rsidRDefault="008C4EB3" w:rsidP="008C4EB3">
      <w:pPr>
        <w:tabs>
          <w:tab w:val="left" w:pos="426"/>
          <w:tab w:val="left" w:pos="3976"/>
        </w:tabs>
        <w:ind w:left="0" w:right="-142" w:firstLine="567"/>
        <w:rPr>
          <w:sz w:val="18"/>
          <w:szCs w:val="18"/>
        </w:rPr>
      </w:pPr>
      <w:r w:rsidRPr="008C4EB3">
        <w:rPr>
          <w:sz w:val="18"/>
          <w:szCs w:val="18"/>
        </w:rPr>
        <w:t xml:space="preserve">1. </w:t>
      </w:r>
      <w:proofErr w:type="gramStart"/>
      <w:r w:rsidRPr="008C4EB3">
        <w:rPr>
          <w:sz w:val="18"/>
          <w:szCs w:val="18"/>
        </w:rPr>
        <w:t>Решение о подготовке документации по планировке территории применительно к территории Хомутовского сельского поселения, за исключением случаев, указанных в частях 1.1, 2 - 4.2 и 5.2, 12.2 статьи 45 Градостроительного кодекса Российской Федерации, принимается администрацией Хомутовского муниципального образования, по собственной инициативе либо на основании предложений физических или юридических лиц о подготовке документации по планировке территории.</w:t>
      </w:r>
      <w:proofErr w:type="gramEnd"/>
      <w:r w:rsidRPr="008C4EB3">
        <w:rPr>
          <w:sz w:val="18"/>
          <w:szCs w:val="18"/>
        </w:rPr>
        <w:t xml:space="preserve"> В случае подготовки документации по планировке территории заинтересованными лицами, указанными в части 1.1 статьи 45 Градостроительного кодекса Российской Федерации, принятие органом местного самоуправления Хомутовского сельского поселения решения о подготовке документации по планировке территории не требуется.</w:t>
      </w:r>
    </w:p>
    <w:p w:rsidR="008C4EB3" w:rsidRPr="008C4EB3" w:rsidRDefault="008C4EB3" w:rsidP="008C4EB3">
      <w:pPr>
        <w:tabs>
          <w:tab w:val="left" w:pos="426"/>
          <w:tab w:val="left" w:pos="3976"/>
        </w:tabs>
        <w:ind w:left="0" w:right="-142" w:firstLine="567"/>
        <w:rPr>
          <w:sz w:val="18"/>
          <w:szCs w:val="18"/>
        </w:rPr>
      </w:pPr>
      <w:r w:rsidRPr="008C4EB3">
        <w:rPr>
          <w:sz w:val="18"/>
          <w:szCs w:val="18"/>
        </w:rPr>
        <w:t>2. Решение о подготовке документации по планировке территории подлежит опубликованию в порядке, установленном для официального опубликования нормативных правовых актов Хомутовского сельского поселения, иной официальной информации, и размещается на официальном сайте муниципального образования в информационно-телекоммуникационной сети «Интернет», в течение трех дней со дня принятия такого решения.</w:t>
      </w:r>
    </w:p>
    <w:p w:rsidR="008C4EB3" w:rsidRPr="008C4EB3" w:rsidRDefault="008C4EB3" w:rsidP="008C4EB3">
      <w:pPr>
        <w:tabs>
          <w:tab w:val="left" w:pos="426"/>
          <w:tab w:val="left" w:pos="3976"/>
        </w:tabs>
        <w:ind w:left="0" w:right="-142" w:firstLine="567"/>
        <w:rPr>
          <w:sz w:val="18"/>
          <w:szCs w:val="18"/>
        </w:rPr>
      </w:pPr>
      <w:r w:rsidRPr="008C4EB3">
        <w:rPr>
          <w:sz w:val="18"/>
          <w:szCs w:val="18"/>
        </w:rPr>
        <w:t xml:space="preserve">В течение одного месяца со дня опубликования решения о подготовке документации по </w:t>
      </w:r>
      <w:proofErr w:type="spellStart"/>
      <w:r w:rsidRPr="008C4EB3">
        <w:rPr>
          <w:sz w:val="18"/>
          <w:szCs w:val="18"/>
        </w:rPr>
        <w:t>плпанировке</w:t>
      </w:r>
      <w:proofErr w:type="spellEnd"/>
      <w:r w:rsidRPr="008C4EB3">
        <w:rPr>
          <w:sz w:val="18"/>
          <w:szCs w:val="18"/>
        </w:rPr>
        <w:t xml:space="preserve"> территории физические или юридические лица вправе представить в администрацию Хомутовского сельского поселения свои предложения о порядке, сроках подготовки и содержании проекта планировки территории.</w:t>
      </w:r>
    </w:p>
    <w:p w:rsidR="008C4EB3" w:rsidRPr="008C4EB3" w:rsidRDefault="008C4EB3" w:rsidP="008C4EB3">
      <w:pPr>
        <w:tabs>
          <w:tab w:val="left" w:pos="426"/>
          <w:tab w:val="left" w:pos="3976"/>
        </w:tabs>
        <w:ind w:left="0" w:right="-142" w:firstLine="567"/>
        <w:rPr>
          <w:sz w:val="18"/>
          <w:szCs w:val="18"/>
        </w:rPr>
      </w:pPr>
      <w:r w:rsidRPr="008C4EB3">
        <w:rPr>
          <w:sz w:val="18"/>
          <w:szCs w:val="18"/>
        </w:rPr>
        <w:t>3. Заказчиками на разработку документации по планировке могут выступать уполномоченные органы администрации Хомутовского сельского поселения и подведомственные им службы и организации, а также физические и (или) юридические лица.</w:t>
      </w:r>
    </w:p>
    <w:p w:rsidR="008C4EB3" w:rsidRPr="008C4EB3" w:rsidRDefault="008C4EB3" w:rsidP="008C4EB3">
      <w:pPr>
        <w:tabs>
          <w:tab w:val="left" w:pos="426"/>
          <w:tab w:val="left" w:pos="3976"/>
        </w:tabs>
        <w:ind w:left="0" w:right="-142" w:firstLine="567"/>
        <w:rPr>
          <w:sz w:val="18"/>
          <w:szCs w:val="18"/>
        </w:rPr>
      </w:pPr>
      <w:r w:rsidRPr="008C4EB3">
        <w:rPr>
          <w:sz w:val="18"/>
          <w:szCs w:val="18"/>
        </w:rPr>
        <w:t>4. Физические и юридические лица могут выступать Заказчиками на разработку документации по планировке территории в части территорий элементов планировочной структуры Хомутовского сельского поселения, на которых расположены земельные участки в формировании и (или) приобретении прав, на которые они заинтересованы.</w:t>
      </w:r>
    </w:p>
    <w:p w:rsidR="008C4EB3" w:rsidRPr="008C4EB3" w:rsidRDefault="008C4EB3" w:rsidP="008C4EB3">
      <w:pPr>
        <w:tabs>
          <w:tab w:val="left" w:pos="426"/>
          <w:tab w:val="left" w:pos="3976"/>
        </w:tabs>
        <w:ind w:left="0" w:right="-142" w:firstLine="567"/>
        <w:rPr>
          <w:sz w:val="18"/>
          <w:szCs w:val="18"/>
        </w:rPr>
      </w:pPr>
      <w:r w:rsidRPr="008C4EB3">
        <w:rPr>
          <w:sz w:val="18"/>
          <w:szCs w:val="18"/>
        </w:rPr>
        <w:t>В случае если разработка документации по планировке территории Хомутовского сельского поселения производится по заказам органов администрации данного муниципального образования и подведомственных им служб и организаций, ее финансирование осуществляется за счет средств бюджета Хомутовского сельского поселения. Подготовка проектов планировки юридическими и физическими лицами осуществляется за счет средств указанных лиц.</w:t>
      </w:r>
    </w:p>
    <w:p w:rsidR="008C4EB3" w:rsidRPr="008C4EB3" w:rsidRDefault="008C4EB3" w:rsidP="008C4EB3">
      <w:pPr>
        <w:tabs>
          <w:tab w:val="left" w:pos="426"/>
          <w:tab w:val="left" w:pos="3976"/>
        </w:tabs>
        <w:ind w:left="0" w:right="-142" w:firstLine="567"/>
        <w:rPr>
          <w:sz w:val="18"/>
          <w:szCs w:val="18"/>
        </w:rPr>
      </w:pPr>
      <w:r w:rsidRPr="008C4EB3">
        <w:rPr>
          <w:sz w:val="18"/>
          <w:szCs w:val="18"/>
        </w:rPr>
        <w:t>5. Подготовка документации по планировке территории Хомутовского сельского поселения осуществляется на основании заключенного договора в соответствии с законодательством Российской Федерации.</w:t>
      </w:r>
    </w:p>
    <w:p w:rsidR="008C4EB3" w:rsidRPr="008C4EB3" w:rsidRDefault="008C4EB3" w:rsidP="008C4EB3">
      <w:pPr>
        <w:tabs>
          <w:tab w:val="left" w:pos="426"/>
          <w:tab w:val="left" w:pos="3976"/>
        </w:tabs>
        <w:ind w:left="0" w:right="-142" w:firstLine="567"/>
        <w:rPr>
          <w:sz w:val="18"/>
          <w:szCs w:val="18"/>
        </w:rPr>
      </w:pPr>
      <w:r w:rsidRPr="008C4EB3">
        <w:rPr>
          <w:sz w:val="18"/>
          <w:szCs w:val="18"/>
        </w:rPr>
        <w:t>Заказчик по разработке документации по планировке территории обеспечивает подготовку исходных данных для проектирования. Ответственность за достоверность исходных данных несут организации, предоставившие необходимые данные.</w:t>
      </w:r>
    </w:p>
    <w:p w:rsidR="008C4EB3" w:rsidRPr="008C4EB3" w:rsidRDefault="008C4EB3" w:rsidP="008C4EB3">
      <w:pPr>
        <w:tabs>
          <w:tab w:val="left" w:pos="426"/>
          <w:tab w:val="left" w:pos="3976"/>
        </w:tabs>
        <w:ind w:left="0" w:right="-142" w:firstLine="567"/>
        <w:rPr>
          <w:sz w:val="18"/>
          <w:szCs w:val="18"/>
        </w:rPr>
      </w:pPr>
      <w:r w:rsidRPr="008C4EB3">
        <w:rPr>
          <w:sz w:val="18"/>
          <w:szCs w:val="18"/>
        </w:rPr>
        <w:t>Заказчик может заказать разработчику проектной документации сбор исходных данных. Условия подготовки исходных данных и финансирование этих работ определяются договором.</w:t>
      </w:r>
    </w:p>
    <w:p w:rsidR="008C4EB3" w:rsidRPr="008C4EB3" w:rsidRDefault="008C4EB3" w:rsidP="008C4EB3">
      <w:pPr>
        <w:tabs>
          <w:tab w:val="left" w:pos="426"/>
          <w:tab w:val="left" w:pos="3976"/>
        </w:tabs>
        <w:ind w:left="0" w:right="-142" w:firstLine="567"/>
        <w:rPr>
          <w:sz w:val="18"/>
          <w:szCs w:val="18"/>
        </w:rPr>
      </w:pPr>
      <w:r w:rsidRPr="008C4EB3">
        <w:rPr>
          <w:sz w:val="18"/>
          <w:szCs w:val="18"/>
        </w:rPr>
        <w:t xml:space="preserve">6. </w:t>
      </w:r>
      <w:proofErr w:type="gramStart"/>
      <w:r w:rsidRPr="008C4EB3">
        <w:rPr>
          <w:sz w:val="18"/>
          <w:szCs w:val="18"/>
        </w:rPr>
        <w:t>Администрация Хомутовского сельского поселения в течение  двадцати рабочих дней осуществляет проверку подготовленной документации по планировке территории на соответствие требованиям технических регламентов, документам территориального планирования, настоящим Правилам, границам территорий объектов культурного наследия, включенных в государственный реестр объектов культурного наследия (памятников истории и культуры) народов Российской Федерации, границам территорий вновь выявленных памятников культурного наследия, границам зон с особыми условиями использования территорий.</w:t>
      </w:r>
      <w:proofErr w:type="gramEnd"/>
      <w:r w:rsidRPr="008C4EB3">
        <w:rPr>
          <w:sz w:val="18"/>
          <w:szCs w:val="18"/>
        </w:rPr>
        <w:t xml:space="preserve"> По результатам проверки администрацией Хомутовского сельского поселения принимает решение о направлении указанной документации на утверждение главе Хомутовского сельского поселения, либо о направлении ее на доработку с указанием даты ее повторного представления.</w:t>
      </w:r>
    </w:p>
    <w:p w:rsidR="008C4EB3" w:rsidRPr="008C4EB3" w:rsidRDefault="008C4EB3" w:rsidP="008C4EB3">
      <w:pPr>
        <w:tabs>
          <w:tab w:val="left" w:pos="426"/>
          <w:tab w:val="left" w:pos="3976"/>
        </w:tabs>
        <w:ind w:left="0" w:right="-142" w:firstLine="567"/>
        <w:rPr>
          <w:sz w:val="18"/>
          <w:szCs w:val="18"/>
        </w:rPr>
      </w:pPr>
      <w:r w:rsidRPr="008C4EB3">
        <w:rPr>
          <w:sz w:val="18"/>
          <w:szCs w:val="18"/>
        </w:rPr>
        <w:t xml:space="preserve">7. Разработанная документация по планировке территории, изменения в </w:t>
      </w:r>
      <w:proofErr w:type="gramStart"/>
      <w:r w:rsidRPr="008C4EB3">
        <w:rPr>
          <w:sz w:val="18"/>
          <w:szCs w:val="18"/>
        </w:rPr>
        <w:t>утвержденную</w:t>
      </w:r>
      <w:proofErr w:type="gramEnd"/>
      <w:r w:rsidRPr="008C4EB3">
        <w:rPr>
          <w:sz w:val="18"/>
          <w:szCs w:val="18"/>
        </w:rPr>
        <w:t xml:space="preserve"> ранее документации по планировке  территорий подлежат до их утверждения рассмотрению на общественных обсуждениях или публичных слушаниях в порядке, установленном действующим законодательством, Уставом Хомутовского сельского поселения и настоящими Правилами. Обеспечение организации работ по проведению общественных обсуждений, публичных слушаний осуществляет администрация Хомутовского сельского поселения. Расходы по обеспечению общественных обсуждений, публичных слушаний несет заказчик.</w:t>
      </w:r>
    </w:p>
    <w:p w:rsidR="008C4EB3" w:rsidRPr="008C4EB3" w:rsidRDefault="008C4EB3" w:rsidP="008C4EB3">
      <w:pPr>
        <w:tabs>
          <w:tab w:val="left" w:pos="426"/>
          <w:tab w:val="left" w:pos="3976"/>
        </w:tabs>
        <w:ind w:left="0" w:right="-142" w:firstLine="567"/>
        <w:rPr>
          <w:sz w:val="18"/>
          <w:szCs w:val="18"/>
        </w:rPr>
      </w:pPr>
      <w:r w:rsidRPr="008C4EB3">
        <w:rPr>
          <w:sz w:val="18"/>
          <w:szCs w:val="18"/>
        </w:rPr>
        <w:t xml:space="preserve">8. </w:t>
      </w:r>
      <w:proofErr w:type="gramStart"/>
      <w:r w:rsidRPr="008C4EB3">
        <w:rPr>
          <w:sz w:val="18"/>
          <w:szCs w:val="18"/>
        </w:rPr>
        <w:t>Глава Хомутовского сельского поселения с учетом заключения о результатах общественных обсуждений, публичных слушаний по проекту планировки территории, заключения уполномоченного органа о проверке проекта планировки, а также протокола публичных слушаний принимает решение об утверждении документации по планировке территории или об отклонении такой документации и о направлении ее на доработку с указанием даты ее повторного представления.</w:t>
      </w:r>
      <w:proofErr w:type="gramEnd"/>
    </w:p>
    <w:p w:rsidR="008C4EB3" w:rsidRPr="008C4EB3" w:rsidRDefault="008C4EB3" w:rsidP="008C4EB3">
      <w:pPr>
        <w:tabs>
          <w:tab w:val="left" w:pos="426"/>
          <w:tab w:val="left" w:pos="3976"/>
        </w:tabs>
        <w:ind w:left="0" w:right="-142" w:firstLine="567"/>
        <w:rPr>
          <w:sz w:val="18"/>
          <w:szCs w:val="18"/>
        </w:rPr>
      </w:pPr>
      <w:r w:rsidRPr="008C4EB3">
        <w:rPr>
          <w:sz w:val="18"/>
          <w:szCs w:val="18"/>
        </w:rPr>
        <w:t>9. Утвержденная документация по планировке территории подлежит опубликованию в порядке, установленном для официального опубликования муниципальных правовых актов органов местного самоуправления Хомутовского сельского поселения, иной официальной информации, и размещается на официальном сайте Хомутовского сельского поселения в информационно-телекоммуникационной сети «Интернет», в течение семи дней со дня утверждения указанной документации.</w:t>
      </w:r>
    </w:p>
    <w:p w:rsidR="008C4EB3" w:rsidRPr="008C4EB3" w:rsidRDefault="008C4EB3" w:rsidP="008C4EB3">
      <w:pPr>
        <w:tabs>
          <w:tab w:val="left" w:pos="426"/>
          <w:tab w:val="left" w:pos="3976"/>
        </w:tabs>
        <w:ind w:left="0" w:right="-142" w:firstLine="567"/>
        <w:rPr>
          <w:sz w:val="18"/>
          <w:szCs w:val="18"/>
        </w:rPr>
      </w:pPr>
      <w:r w:rsidRPr="008C4EB3">
        <w:rPr>
          <w:sz w:val="18"/>
          <w:szCs w:val="18"/>
        </w:rPr>
        <w:t>10. Документация по планировке территории выполняется не менее</w:t>
      </w:r>
      <w:proofErr w:type="gramStart"/>
      <w:r w:rsidRPr="008C4EB3">
        <w:rPr>
          <w:sz w:val="18"/>
          <w:szCs w:val="18"/>
        </w:rPr>
        <w:t>,</w:t>
      </w:r>
      <w:proofErr w:type="gramEnd"/>
      <w:r w:rsidRPr="008C4EB3">
        <w:rPr>
          <w:sz w:val="18"/>
          <w:szCs w:val="18"/>
        </w:rPr>
        <w:t xml:space="preserve"> чем в 2-х экземплярах, если заказчиком указанного проекта является администрация Хомутовского сельского поселения и не менее, чем в 3-х экземплярах во всех остальных случаях. Один экземпляр проекта планировки территории, подлежит передаче на безвозмездной основе в архив данного муниципального образования.</w:t>
      </w:r>
    </w:p>
    <w:p w:rsidR="008C4EB3" w:rsidRPr="008C4EB3" w:rsidRDefault="008C4EB3" w:rsidP="008C4EB3">
      <w:pPr>
        <w:tabs>
          <w:tab w:val="left" w:pos="426"/>
          <w:tab w:val="left" w:pos="3976"/>
        </w:tabs>
        <w:ind w:left="0" w:right="-142" w:firstLine="567"/>
        <w:rPr>
          <w:sz w:val="18"/>
          <w:szCs w:val="18"/>
        </w:rPr>
      </w:pPr>
      <w:r w:rsidRPr="008C4EB3">
        <w:rPr>
          <w:sz w:val="18"/>
          <w:szCs w:val="18"/>
        </w:rPr>
        <w:t>11. Разработка документации по планировке территории может осуществляться с использованием компьютерных технологий. Используемые при этом топографические карты и планы должны отвечать требованиям государственных стандартов.</w:t>
      </w:r>
    </w:p>
    <w:p w:rsidR="008C4EB3" w:rsidRPr="008C4EB3" w:rsidRDefault="008C4EB3" w:rsidP="008C4EB3">
      <w:pPr>
        <w:tabs>
          <w:tab w:val="left" w:pos="426"/>
          <w:tab w:val="left" w:pos="3976"/>
        </w:tabs>
        <w:ind w:left="0" w:right="-142" w:firstLine="567"/>
        <w:rPr>
          <w:sz w:val="18"/>
          <w:szCs w:val="18"/>
        </w:rPr>
      </w:pPr>
      <w:r w:rsidRPr="008C4EB3">
        <w:rPr>
          <w:sz w:val="18"/>
          <w:szCs w:val="18"/>
        </w:rPr>
        <w:t>12. Используемые при подготовке документации по планировке территории топографические планы и карты приобретаются заказчиком.</w:t>
      </w:r>
    </w:p>
    <w:p w:rsidR="008C4EB3" w:rsidRPr="008C4EB3" w:rsidRDefault="008C4EB3" w:rsidP="008C4EB3">
      <w:pPr>
        <w:tabs>
          <w:tab w:val="left" w:pos="426"/>
          <w:tab w:val="left" w:pos="3976"/>
        </w:tabs>
        <w:ind w:left="0" w:right="-142" w:firstLine="567"/>
        <w:rPr>
          <w:sz w:val="18"/>
          <w:szCs w:val="18"/>
        </w:rPr>
      </w:pPr>
      <w:r w:rsidRPr="008C4EB3">
        <w:rPr>
          <w:sz w:val="18"/>
          <w:szCs w:val="18"/>
        </w:rPr>
        <w:lastRenderedPageBreak/>
        <w:t>13. Документация по планировке территории до утверждения подлежат согласованию в соответствии с требованиями Градостроительного кодекса РФ.</w:t>
      </w:r>
    </w:p>
    <w:p w:rsidR="008C4EB3" w:rsidRPr="008C4EB3" w:rsidRDefault="008C4EB3" w:rsidP="008C4EB3">
      <w:pPr>
        <w:tabs>
          <w:tab w:val="left" w:pos="426"/>
          <w:tab w:val="left" w:pos="3976"/>
        </w:tabs>
        <w:ind w:left="0" w:right="-142" w:firstLine="567"/>
        <w:rPr>
          <w:sz w:val="18"/>
          <w:szCs w:val="18"/>
        </w:rPr>
      </w:pPr>
      <w:r w:rsidRPr="008C4EB3">
        <w:rPr>
          <w:sz w:val="18"/>
          <w:szCs w:val="18"/>
        </w:rPr>
        <w:t xml:space="preserve">14. Подготовка документации по планировке территории осуществляется на основании технического задания, согласованного с органами, осуществляющими </w:t>
      </w:r>
      <w:proofErr w:type="gramStart"/>
      <w:r w:rsidRPr="008C4EB3">
        <w:rPr>
          <w:sz w:val="18"/>
          <w:szCs w:val="18"/>
        </w:rPr>
        <w:t>контроль за</w:t>
      </w:r>
      <w:proofErr w:type="gramEnd"/>
      <w:r w:rsidRPr="008C4EB3">
        <w:rPr>
          <w:sz w:val="18"/>
          <w:szCs w:val="18"/>
        </w:rPr>
        <w:t xml:space="preserve"> предупреждением чрезвычайных ситуаций и ликвидацией их последствий. В случае</w:t>
      </w:r>
      <w:proofErr w:type="gramStart"/>
      <w:r w:rsidRPr="008C4EB3">
        <w:rPr>
          <w:sz w:val="18"/>
          <w:szCs w:val="18"/>
        </w:rPr>
        <w:t>,</w:t>
      </w:r>
      <w:proofErr w:type="gramEnd"/>
      <w:r w:rsidRPr="008C4EB3">
        <w:rPr>
          <w:sz w:val="18"/>
          <w:szCs w:val="18"/>
        </w:rPr>
        <w:t xml:space="preserve"> если проект планировки территории разрабатывается не по заказу администрации Хомутовского сельского поселения, то заказчик должен согласовать техническое задание так же и с администрацией Хомутовского сельского поселения.</w:t>
      </w:r>
    </w:p>
    <w:p w:rsidR="008C4EB3" w:rsidRPr="008C4EB3" w:rsidRDefault="008C4EB3" w:rsidP="008C4EB3">
      <w:pPr>
        <w:tabs>
          <w:tab w:val="left" w:pos="426"/>
          <w:tab w:val="left" w:pos="3976"/>
        </w:tabs>
        <w:ind w:left="0" w:right="-142" w:firstLine="567"/>
        <w:rPr>
          <w:sz w:val="18"/>
          <w:szCs w:val="18"/>
        </w:rPr>
      </w:pPr>
      <w:r w:rsidRPr="008C4EB3">
        <w:rPr>
          <w:sz w:val="18"/>
          <w:szCs w:val="18"/>
        </w:rPr>
        <w:t>15. В случае</w:t>
      </w:r>
      <w:proofErr w:type="gramStart"/>
      <w:r w:rsidRPr="008C4EB3">
        <w:rPr>
          <w:sz w:val="18"/>
          <w:szCs w:val="18"/>
        </w:rPr>
        <w:t>,</w:t>
      </w:r>
      <w:proofErr w:type="gramEnd"/>
      <w:r w:rsidRPr="008C4EB3">
        <w:rPr>
          <w:sz w:val="18"/>
          <w:szCs w:val="18"/>
        </w:rPr>
        <w:t xml:space="preserve"> если техническое задание предусматривает разработку проекта межевания территории, включающего предложения по изменению границ ранее оформленных земельных участков, расположенных на территории проектирования и не находящихся в собственности или распоряжении заказчика, или инициатора разработки проекта межевания территории, то оно рассматривается администрацией Хомутовского сельского поселения только после согласования технического задания владельцами таких участков.</w:t>
      </w:r>
    </w:p>
    <w:p w:rsidR="008C4EB3" w:rsidRPr="008C4EB3" w:rsidRDefault="008C4EB3" w:rsidP="008C4EB3">
      <w:pPr>
        <w:tabs>
          <w:tab w:val="left" w:pos="426"/>
          <w:tab w:val="left" w:pos="3976"/>
        </w:tabs>
        <w:ind w:left="0" w:right="-142" w:firstLine="567"/>
        <w:rPr>
          <w:sz w:val="18"/>
          <w:szCs w:val="18"/>
        </w:rPr>
      </w:pPr>
      <w:r w:rsidRPr="008C4EB3">
        <w:rPr>
          <w:sz w:val="18"/>
          <w:szCs w:val="18"/>
        </w:rPr>
        <w:t>16. Документация по планировке территории разрабатываются на основании настоящих Правил, генерального плана Хомутовского сельского поселения, а также с учетом ранее разработанной и утвержденной иной градостроительной документации, в том числе проектов планировки и проектов застройки, а также в соответствии с техническими регламентами.</w:t>
      </w:r>
    </w:p>
    <w:p w:rsidR="008C4EB3" w:rsidRPr="008C4EB3" w:rsidRDefault="008C4EB3" w:rsidP="008C4EB3">
      <w:pPr>
        <w:tabs>
          <w:tab w:val="left" w:pos="426"/>
          <w:tab w:val="left" w:pos="3976"/>
        </w:tabs>
        <w:ind w:left="0" w:right="-142" w:firstLine="567"/>
        <w:rPr>
          <w:sz w:val="18"/>
          <w:szCs w:val="18"/>
        </w:rPr>
      </w:pPr>
      <w:r w:rsidRPr="008C4EB3">
        <w:rPr>
          <w:sz w:val="18"/>
          <w:szCs w:val="18"/>
        </w:rPr>
        <w:t>17. При разработке проектов планировки застроенной территории учитываются фактически сложившиеся на проектируемой территории имущественные комплексы объектов недвижимости.</w:t>
      </w:r>
    </w:p>
    <w:p w:rsidR="008C4EB3" w:rsidRPr="008C4EB3" w:rsidRDefault="008C4EB3" w:rsidP="008C4EB3">
      <w:pPr>
        <w:tabs>
          <w:tab w:val="left" w:pos="426"/>
          <w:tab w:val="left" w:pos="3976"/>
        </w:tabs>
        <w:ind w:left="0" w:right="-142" w:firstLine="567"/>
        <w:rPr>
          <w:sz w:val="18"/>
          <w:szCs w:val="18"/>
        </w:rPr>
      </w:pPr>
      <w:r w:rsidRPr="008C4EB3">
        <w:rPr>
          <w:sz w:val="18"/>
          <w:szCs w:val="18"/>
        </w:rPr>
        <w:t xml:space="preserve">18. </w:t>
      </w:r>
      <w:proofErr w:type="gramStart"/>
      <w:r w:rsidRPr="008C4EB3">
        <w:rPr>
          <w:sz w:val="18"/>
          <w:szCs w:val="18"/>
        </w:rPr>
        <w:t>Для выявления фактически сложившейся системы основных пешеходных и транспортных коммуникаций, включая транзитные и распределительные коммуникации, фактического использования объектов благоустройства (скверов, хозяйственных, спортивных, детских площадок, площадок для парковки транспортных средств и пр.), а также (при отсутствии соответствующих сведений в составе исходных данных) фактически используемых, но не зарегистрированных в государственном земельном кадастре земельных участков, при разработке проектов планировки территории производится натурное обследование</w:t>
      </w:r>
      <w:proofErr w:type="gramEnd"/>
      <w:r w:rsidRPr="008C4EB3">
        <w:rPr>
          <w:sz w:val="18"/>
          <w:szCs w:val="18"/>
        </w:rPr>
        <w:t xml:space="preserve"> проектируемой территории.</w:t>
      </w:r>
    </w:p>
    <w:p w:rsidR="008C4EB3" w:rsidRPr="008C4EB3" w:rsidRDefault="008C4EB3" w:rsidP="008C4EB3">
      <w:pPr>
        <w:tabs>
          <w:tab w:val="left" w:pos="426"/>
          <w:tab w:val="left" w:pos="3976"/>
        </w:tabs>
        <w:ind w:left="0" w:right="-142" w:firstLine="567"/>
        <w:rPr>
          <w:b/>
          <w:bCs/>
          <w:sz w:val="18"/>
          <w:szCs w:val="18"/>
        </w:rPr>
      </w:pPr>
    </w:p>
    <w:p w:rsidR="008C4EB3" w:rsidRPr="008C4EB3" w:rsidRDefault="008C4EB3" w:rsidP="008C4EB3">
      <w:pPr>
        <w:tabs>
          <w:tab w:val="left" w:pos="426"/>
          <w:tab w:val="left" w:pos="3976"/>
        </w:tabs>
        <w:ind w:left="0" w:right="-142" w:firstLine="567"/>
        <w:rPr>
          <w:b/>
          <w:bCs/>
          <w:sz w:val="18"/>
          <w:szCs w:val="18"/>
        </w:rPr>
      </w:pPr>
      <w:r w:rsidRPr="008C4EB3">
        <w:rPr>
          <w:b/>
          <w:bCs/>
          <w:sz w:val="18"/>
          <w:szCs w:val="18"/>
        </w:rPr>
        <w:t>Глава 5. Положение о проведении общественных обсуждений или публичные слушания по вопросам землепользования и застройки</w:t>
      </w:r>
    </w:p>
    <w:p w:rsidR="008C4EB3" w:rsidRPr="008C4EB3" w:rsidRDefault="008C4EB3" w:rsidP="008C4EB3">
      <w:pPr>
        <w:tabs>
          <w:tab w:val="left" w:pos="426"/>
          <w:tab w:val="left" w:pos="3976"/>
        </w:tabs>
        <w:ind w:left="0" w:right="-142" w:firstLine="567"/>
        <w:rPr>
          <w:b/>
          <w:sz w:val="18"/>
          <w:szCs w:val="18"/>
        </w:rPr>
      </w:pPr>
    </w:p>
    <w:p w:rsidR="008C4EB3" w:rsidRPr="008C4EB3" w:rsidRDefault="008C4EB3" w:rsidP="008C4EB3">
      <w:pPr>
        <w:tabs>
          <w:tab w:val="left" w:pos="426"/>
          <w:tab w:val="left" w:pos="3976"/>
        </w:tabs>
        <w:ind w:left="0" w:right="-142" w:firstLine="567"/>
        <w:rPr>
          <w:bCs/>
          <w:i/>
          <w:iCs/>
          <w:sz w:val="18"/>
          <w:szCs w:val="18"/>
          <w:lang w:val="x-none"/>
        </w:rPr>
      </w:pPr>
      <w:bookmarkStart w:id="26" w:name="_Toc515882717"/>
      <w:bookmarkStart w:id="27" w:name="_Toc455104864"/>
      <w:r w:rsidRPr="008C4EB3">
        <w:rPr>
          <w:bCs/>
          <w:i/>
          <w:iCs/>
          <w:sz w:val="18"/>
          <w:szCs w:val="18"/>
          <w:lang w:val="x-none"/>
        </w:rPr>
        <w:t>Статья 1</w:t>
      </w:r>
      <w:r w:rsidRPr="008C4EB3">
        <w:rPr>
          <w:bCs/>
          <w:i/>
          <w:iCs/>
          <w:sz w:val="18"/>
          <w:szCs w:val="18"/>
        </w:rPr>
        <w:t>4</w:t>
      </w:r>
      <w:r w:rsidRPr="008C4EB3">
        <w:rPr>
          <w:bCs/>
          <w:i/>
          <w:iCs/>
          <w:sz w:val="18"/>
          <w:szCs w:val="18"/>
          <w:lang w:val="x-none"/>
        </w:rPr>
        <w:t xml:space="preserve">. Общие положения организации и проведения </w:t>
      </w:r>
      <w:r w:rsidRPr="008C4EB3">
        <w:rPr>
          <w:bCs/>
          <w:i/>
          <w:iCs/>
          <w:sz w:val="18"/>
          <w:szCs w:val="18"/>
        </w:rPr>
        <w:t xml:space="preserve"> общественных обсуждений или </w:t>
      </w:r>
      <w:r w:rsidRPr="008C4EB3">
        <w:rPr>
          <w:bCs/>
          <w:i/>
          <w:iCs/>
          <w:sz w:val="18"/>
          <w:szCs w:val="18"/>
          <w:lang w:val="x-none"/>
        </w:rPr>
        <w:t>публичных слушаний по вопросам землепользования и застройки</w:t>
      </w:r>
      <w:bookmarkEnd w:id="26"/>
      <w:bookmarkEnd w:id="27"/>
      <w:r w:rsidRPr="008C4EB3">
        <w:rPr>
          <w:bCs/>
          <w:i/>
          <w:iCs/>
          <w:sz w:val="18"/>
          <w:szCs w:val="18"/>
          <w:lang w:val="x-none"/>
        </w:rPr>
        <w:t xml:space="preserve"> </w:t>
      </w:r>
    </w:p>
    <w:p w:rsidR="008C4EB3" w:rsidRPr="008C4EB3" w:rsidRDefault="008C4EB3" w:rsidP="008C4EB3">
      <w:pPr>
        <w:tabs>
          <w:tab w:val="left" w:pos="426"/>
          <w:tab w:val="left" w:pos="3976"/>
        </w:tabs>
        <w:ind w:left="0" w:right="-142" w:firstLine="567"/>
        <w:rPr>
          <w:sz w:val="18"/>
          <w:szCs w:val="18"/>
        </w:rPr>
      </w:pPr>
      <w:r w:rsidRPr="008C4EB3">
        <w:rPr>
          <w:sz w:val="18"/>
          <w:szCs w:val="18"/>
        </w:rPr>
        <w:t xml:space="preserve">1. </w:t>
      </w:r>
      <w:proofErr w:type="gramStart"/>
      <w:r w:rsidRPr="008C4EB3">
        <w:rPr>
          <w:sz w:val="18"/>
          <w:szCs w:val="18"/>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w:t>
      </w:r>
      <w:proofErr w:type="gramEnd"/>
      <w:r w:rsidRPr="008C4EB3">
        <w:rPr>
          <w:sz w:val="18"/>
          <w:szCs w:val="18"/>
        </w:rPr>
        <w:t xml:space="preserve"> </w:t>
      </w:r>
      <w:proofErr w:type="gramStart"/>
      <w:r w:rsidRPr="008C4EB3">
        <w:rPr>
          <w:sz w:val="18"/>
          <w:szCs w:val="18"/>
        </w:rPr>
        <w:t>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(далее также в настоящей статье - проекты) в соответствии с Уставом Хомутовского сельского поселения (ст.17), Решением Думы №51 от 13.03.2019, иным нормативным правовым актом Думы Хомутовского сельского поселения  и с учетом положений Градостроительного кодекса Российской Федерации проводятся общественные обсуждения</w:t>
      </w:r>
      <w:proofErr w:type="gramEnd"/>
      <w:r w:rsidRPr="008C4EB3">
        <w:rPr>
          <w:sz w:val="18"/>
          <w:szCs w:val="18"/>
        </w:rPr>
        <w:t xml:space="preserve"> или публичные слушания, за исключением случаев, предусмотренных Градостроительным кодексом Российской Федерации и другими федеральными законами.</w:t>
      </w:r>
    </w:p>
    <w:p w:rsidR="008C4EB3" w:rsidRPr="008C4EB3" w:rsidRDefault="008C4EB3" w:rsidP="008C4EB3">
      <w:pPr>
        <w:tabs>
          <w:tab w:val="left" w:pos="426"/>
          <w:tab w:val="left" w:pos="3976"/>
        </w:tabs>
        <w:ind w:left="0" w:right="-142" w:firstLine="567"/>
        <w:rPr>
          <w:sz w:val="18"/>
          <w:szCs w:val="18"/>
        </w:rPr>
      </w:pPr>
      <w:r w:rsidRPr="008C4EB3">
        <w:rPr>
          <w:sz w:val="18"/>
          <w:szCs w:val="18"/>
        </w:rPr>
        <w:t xml:space="preserve">2. </w:t>
      </w:r>
      <w:proofErr w:type="gramStart"/>
      <w:r w:rsidRPr="008C4EB3">
        <w:rPr>
          <w:sz w:val="18"/>
          <w:szCs w:val="18"/>
        </w:rPr>
        <w:t>Участниками общественных обсуждений или публичных слушаний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являются граждане, постоянно проживающие на территории, в отношении которой подготовлены данные проекты, правообладатели находящихся в границах этой территории земельных участков и (или) расположенных на них</w:t>
      </w:r>
      <w:proofErr w:type="gramEnd"/>
      <w:r w:rsidRPr="008C4EB3">
        <w:rPr>
          <w:sz w:val="18"/>
          <w:szCs w:val="18"/>
        </w:rPr>
        <w:t xml:space="preserve"> объектов капитального строительства, а также правообладатели помещений, являющихся частью указанных объектов капитального строительства.</w:t>
      </w:r>
    </w:p>
    <w:p w:rsidR="008C4EB3" w:rsidRPr="008C4EB3" w:rsidRDefault="008C4EB3" w:rsidP="008C4EB3">
      <w:pPr>
        <w:tabs>
          <w:tab w:val="left" w:pos="426"/>
          <w:tab w:val="left" w:pos="3976"/>
        </w:tabs>
        <w:ind w:left="0" w:right="-142" w:firstLine="567"/>
        <w:rPr>
          <w:sz w:val="18"/>
          <w:szCs w:val="18"/>
        </w:rPr>
      </w:pPr>
      <w:r w:rsidRPr="008C4EB3">
        <w:rPr>
          <w:sz w:val="18"/>
          <w:szCs w:val="18"/>
        </w:rPr>
        <w:t xml:space="preserve">3. </w:t>
      </w:r>
      <w:proofErr w:type="gramStart"/>
      <w:r w:rsidRPr="008C4EB3">
        <w:rPr>
          <w:sz w:val="18"/>
          <w:szCs w:val="18"/>
        </w:rPr>
        <w:t>Участниками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являются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w:t>
      </w:r>
      <w:proofErr w:type="gramEnd"/>
      <w:r w:rsidRPr="008C4EB3">
        <w:rPr>
          <w:sz w:val="18"/>
          <w:szCs w:val="18"/>
        </w:rPr>
        <w:t xml:space="preserve"> </w:t>
      </w:r>
      <w:proofErr w:type="gramStart"/>
      <w:r w:rsidRPr="008C4EB3">
        <w:rPr>
          <w:sz w:val="18"/>
          <w:szCs w:val="18"/>
        </w:rPr>
        <w:t>подготовлены данные проекты,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 правообладатели помещений, являющихся частью объекта капитального строительства, в отношении которого подготовлены данные</w:t>
      </w:r>
      <w:proofErr w:type="gramEnd"/>
      <w:r w:rsidRPr="008C4EB3">
        <w:rPr>
          <w:sz w:val="18"/>
          <w:szCs w:val="18"/>
        </w:rPr>
        <w:t xml:space="preserve"> проекты, а в случае, предусмотренном частью 3 статьи 39 Градостроительного кодекса Российской Федерации, также 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w:t>
      </w:r>
    </w:p>
    <w:p w:rsidR="008C4EB3" w:rsidRPr="008C4EB3" w:rsidRDefault="008C4EB3" w:rsidP="008C4EB3">
      <w:pPr>
        <w:tabs>
          <w:tab w:val="left" w:pos="426"/>
          <w:tab w:val="left" w:pos="3976"/>
        </w:tabs>
        <w:ind w:left="0" w:right="-142" w:firstLine="567"/>
        <w:rPr>
          <w:sz w:val="18"/>
          <w:szCs w:val="18"/>
        </w:rPr>
      </w:pPr>
      <w:r w:rsidRPr="008C4EB3">
        <w:rPr>
          <w:sz w:val="18"/>
          <w:szCs w:val="18"/>
        </w:rPr>
        <w:t>4. Процедура проведения общественных обсуждений состоит из следующих этапов:</w:t>
      </w:r>
    </w:p>
    <w:p w:rsidR="008C4EB3" w:rsidRPr="008C4EB3" w:rsidRDefault="008C4EB3" w:rsidP="008C4EB3">
      <w:pPr>
        <w:tabs>
          <w:tab w:val="left" w:pos="426"/>
          <w:tab w:val="left" w:pos="3976"/>
        </w:tabs>
        <w:ind w:left="0" w:right="-142" w:firstLine="567"/>
        <w:rPr>
          <w:sz w:val="18"/>
          <w:szCs w:val="18"/>
        </w:rPr>
      </w:pPr>
      <w:r w:rsidRPr="008C4EB3">
        <w:rPr>
          <w:sz w:val="18"/>
          <w:szCs w:val="18"/>
        </w:rPr>
        <w:t>1) оповещение о начале общественных обсуждений;</w:t>
      </w:r>
    </w:p>
    <w:p w:rsidR="008C4EB3" w:rsidRPr="008C4EB3" w:rsidRDefault="008C4EB3" w:rsidP="008C4EB3">
      <w:pPr>
        <w:tabs>
          <w:tab w:val="left" w:pos="426"/>
          <w:tab w:val="left" w:pos="3976"/>
        </w:tabs>
        <w:ind w:left="0" w:right="-142" w:firstLine="567"/>
        <w:rPr>
          <w:sz w:val="18"/>
          <w:szCs w:val="18"/>
        </w:rPr>
      </w:pPr>
      <w:proofErr w:type="gramStart"/>
      <w:r w:rsidRPr="008C4EB3">
        <w:rPr>
          <w:sz w:val="18"/>
          <w:szCs w:val="18"/>
        </w:rPr>
        <w:t>2) размещение проекта, подлежащего рассмотрению на общественных обсуждениях, и информационных материалов к нему на официальном сайте Хомутовского сельского поселения в информационно-телекоммуникационной сети "Интернет" (далее в настоящей статье - официальный сайт) и (или) в государственной или муниципальной информационной системе, обеспечивающей проведение общественных обсуждений с использованием информационно-телекоммуникационной сети "Интернет" (далее также - сеть "Интернет"), либо на региональном портале государственных и муниципальных услуг (далее в</w:t>
      </w:r>
      <w:proofErr w:type="gramEnd"/>
      <w:r w:rsidRPr="008C4EB3">
        <w:rPr>
          <w:sz w:val="18"/>
          <w:szCs w:val="18"/>
        </w:rPr>
        <w:t xml:space="preserve"> настоящей статье - информационные системы) и открытие экспозиции или экспозиций такого проекта;</w:t>
      </w:r>
    </w:p>
    <w:p w:rsidR="008C4EB3" w:rsidRPr="008C4EB3" w:rsidRDefault="008C4EB3" w:rsidP="008C4EB3">
      <w:pPr>
        <w:tabs>
          <w:tab w:val="left" w:pos="426"/>
          <w:tab w:val="left" w:pos="3976"/>
        </w:tabs>
        <w:ind w:left="0" w:right="-142" w:firstLine="567"/>
        <w:rPr>
          <w:sz w:val="18"/>
          <w:szCs w:val="18"/>
        </w:rPr>
      </w:pPr>
      <w:r w:rsidRPr="008C4EB3">
        <w:rPr>
          <w:sz w:val="18"/>
          <w:szCs w:val="18"/>
        </w:rPr>
        <w:lastRenderedPageBreak/>
        <w:t>3) проведение экспозиции или экспозиций проекта, подлежащего рассмотрению на общественных обсуждениях;</w:t>
      </w:r>
    </w:p>
    <w:p w:rsidR="008C4EB3" w:rsidRPr="008C4EB3" w:rsidRDefault="008C4EB3" w:rsidP="008C4EB3">
      <w:pPr>
        <w:tabs>
          <w:tab w:val="left" w:pos="426"/>
          <w:tab w:val="left" w:pos="3976"/>
        </w:tabs>
        <w:ind w:left="0" w:right="-142" w:firstLine="567"/>
        <w:rPr>
          <w:sz w:val="18"/>
          <w:szCs w:val="18"/>
        </w:rPr>
      </w:pPr>
      <w:r w:rsidRPr="008C4EB3">
        <w:rPr>
          <w:sz w:val="18"/>
          <w:szCs w:val="18"/>
        </w:rPr>
        <w:t>4) подготовка и оформление протокола общественных обсуждений;</w:t>
      </w:r>
    </w:p>
    <w:p w:rsidR="008C4EB3" w:rsidRPr="008C4EB3" w:rsidRDefault="008C4EB3" w:rsidP="008C4EB3">
      <w:pPr>
        <w:tabs>
          <w:tab w:val="left" w:pos="426"/>
          <w:tab w:val="left" w:pos="3976"/>
        </w:tabs>
        <w:ind w:left="0" w:right="-142" w:firstLine="567"/>
        <w:rPr>
          <w:sz w:val="18"/>
          <w:szCs w:val="18"/>
        </w:rPr>
      </w:pPr>
      <w:r w:rsidRPr="008C4EB3">
        <w:rPr>
          <w:sz w:val="18"/>
          <w:szCs w:val="18"/>
        </w:rPr>
        <w:t>5) подготовка и опубликование заключения о результатах общественных обсуждений.</w:t>
      </w:r>
    </w:p>
    <w:p w:rsidR="008C4EB3" w:rsidRPr="008C4EB3" w:rsidRDefault="008C4EB3" w:rsidP="008C4EB3">
      <w:pPr>
        <w:tabs>
          <w:tab w:val="left" w:pos="426"/>
          <w:tab w:val="left" w:pos="3976"/>
        </w:tabs>
        <w:ind w:left="0" w:right="-142" w:firstLine="567"/>
        <w:rPr>
          <w:sz w:val="18"/>
          <w:szCs w:val="18"/>
        </w:rPr>
      </w:pPr>
      <w:r w:rsidRPr="008C4EB3">
        <w:rPr>
          <w:sz w:val="18"/>
          <w:szCs w:val="18"/>
        </w:rPr>
        <w:t>5. Процедура проведения публичных слушаний состоит из следующих этапов:</w:t>
      </w:r>
    </w:p>
    <w:p w:rsidR="008C4EB3" w:rsidRPr="008C4EB3" w:rsidRDefault="008C4EB3" w:rsidP="008C4EB3">
      <w:pPr>
        <w:tabs>
          <w:tab w:val="left" w:pos="426"/>
          <w:tab w:val="left" w:pos="3976"/>
        </w:tabs>
        <w:ind w:left="0" w:right="-142" w:firstLine="567"/>
        <w:rPr>
          <w:sz w:val="18"/>
          <w:szCs w:val="18"/>
        </w:rPr>
      </w:pPr>
      <w:r w:rsidRPr="008C4EB3">
        <w:rPr>
          <w:sz w:val="18"/>
          <w:szCs w:val="18"/>
        </w:rPr>
        <w:t>1) оповещение о начале публичных слушаний;</w:t>
      </w:r>
    </w:p>
    <w:p w:rsidR="008C4EB3" w:rsidRPr="008C4EB3" w:rsidRDefault="008C4EB3" w:rsidP="008C4EB3">
      <w:pPr>
        <w:tabs>
          <w:tab w:val="left" w:pos="426"/>
          <w:tab w:val="left" w:pos="3976"/>
        </w:tabs>
        <w:ind w:left="0" w:right="-142" w:firstLine="567"/>
        <w:rPr>
          <w:sz w:val="18"/>
          <w:szCs w:val="18"/>
        </w:rPr>
      </w:pPr>
      <w:r w:rsidRPr="008C4EB3">
        <w:rPr>
          <w:sz w:val="18"/>
          <w:szCs w:val="18"/>
        </w:rPr>
        <w:t>2) размещение проекта, подлежащего рассмотрению на публичных слушаниях, и информационных материалов к нему на официальном сайте и открытие экспозиции или экспозиций такого проекта;</w:t>
      </w:r>
    </w:p>
    <w:p w:rsidR="008C4EB3" w:rsidRPr="008C4EB3" w:rsidRDefault="008C4EB3" w:rsidP="008C4EB3">
      <w:pPr>
        <w:tabs>
          <w:tab w:val="left" w:pos="426"/>
          <w:tab w:val="left" w:pos="3976"/>
        </w:tabs>
        <w:ind w:left="0" w:right="-142" w:firstLine="567"/>
        <w:rPr>
          <w:sz w:val="18"/>
          <w:szCs w:val="18"/>
        </w:rPr>
      </w:pPr>
      <w:r w:rsidRPr="008C4EB3">
        <w:rPr>
          <w:sz w:val="18"/>
          <w:szCs w:val="18"/>
        </w:rPr>
        <w:t>3) проведение экспозиции или экспозиций проекта, подлежащего рассмотрению на публичных слушаниях;</w:t>
      </w:r>
    </w:p>
    <w:p w:rsidR="008C4EB3" w:rsidRPr="008C4EB3" w:rsidRDefault="008C4EB3" w:rsidP="008C4EB3">
      <w:pPr>
        <w:tabs>
          <w:tab w:val="left" w:pos="426"/>
          <w:tab w:val="left" w:pos="3976"/>
        </w:tabs>
        <w:ind w:left="0" w:right="-142" w:firstLine="567"/>
        <w:rPr>
          <w:sz w:val="18"/>
          <w:szCs w:val="18"/>
        </w:rPr>
      </w:pPr>
      <w:r w:rsidRPr="008C4EB3">
        <w:rPr>
          <w:sz w:val="18"/>
          <w:szCs w:val="18"/>
        </w:rPr>
        <w:t>4) проведение собрания или собраний участников публичных слушаний;</w:t>
      </w:r>
    </w:p>
    <w:p w:rsidR="008C4EB3" w:rsidRPr="008C4EB3" w:rsidRDefault="008C4EB3" w:rsidP="008C4EB3">
      <w:pPr>
        <w:tabs>
          <w:tab w:val="left" w:pos="426"/>
          <w:tab w:val="left" w:pos="3976"/>
        </w:tabs>
        <w:ind w:left="0" w:right="-142" w:firstLine="567"/>
        <w:rPr>
          <w:sz w:val="18"/>
          <w:szCs w:val="18"/>
        </w:rPr>
      </w:pPr>
      <w:r w:rsidRPr="008C4EB3">
        <w:rPr>
          <w:sz w:val="18"/>
          <w:szCs w:val="18"/>
        </w:rPr>
        <w:t>5) подготовка и оформление протокола публичных слушаний;</w:t>
      </w:r>
    </w:p>
    <w:p w:rsidR="008C4EB3" w:rsidRPr="008C4EB3" w:rsidRDefault="008C4EB3" w:rsidP="008C4EB3">
      <w:pPr>
        <w:tabs>
          <w:tab w:val="left" w:pos="426"/>
          <w:tab w:val="left" w:pos="3976"/>
        </w:tabs>
        <w:ind w:left="0" w:right="-142" w:firstLine="567"/>
        <w:rPr>
          <w:sz w:val="18"/>
          <w:szCs w:val="18"/>
        </w:rPr>
      </w:pPr>
      <w:r w:rsidRPr="008C4EB3">
        <w:rPr>
          <w:sz w:val="18"/>
          <w:szCs w:val="18"/>
        </w:rPr>
        <w:t>6) подготовка и опубликование заключения о результатах публичных слушаний.</w:t>
      </w:r>
    </w:p>
    <w:p w:rsidR="008C4EB3" w:rsidRPr="008C4EB3" w:rsidRDefault="008C4EB3" w:rsidP="008C4EB3">
      <w:pPr>
        <w:tabs>
          <w:tab w:val="left" w:pos="426"/>
          <w:tab w:val="left" w:pos="3976"/>
        </w:tabs>
        <w:ind w:left="0" w:right="-142" w:firstLine="567"/>
        <w:rPr>
          <w:sz w:val="18"/>
          <w:szCs w:val="18"/>
        </w:rPr>
      </w:pPr>
      <w:r w:rsidRPr="008C4EB3">
        <w:rPr>
          <w:sz w:val="18"/>
          <w:szCs w:val="18"/>
        </w:rPr>
        <w:t>6. Оповещение о начале общественных обсуждений или публичных слушаний должно содержать:</w:t>
      </w:r>
    </w:p>
    <w:p w:rsidR="008C4EB3" w:rsidRPr="008C4EB3" w:rsidRDefault="008C4EB3" w:rsidP="008C4EB3">
      <w:pPr>
        <w:tabs>
          <w:tab w:val="left" w:pos="426"/>
          <w:tab w:val="left" w:pos="3976"/>
        </w:tabs>
        <w:ind w:left="0" w:right="-142" w:firstLine="567"/>
        <w:rPr>
          <w:sz w:val="18"/>
          <w:szCs w:val="18"/>
        </w:rPr>
      </w:pPr>
      <w:r w:rsidRPr="008C4EB3">
        <w:rPr>
          <w:sz w:val="18"/>
          <w:szCs w:val="18"/>
        </w:rPr>
        <w:t>1) информацию о проекте, подлежащем рассмотрению на общественных обсуждениях или публичных слушаниях, и перечень информационных материалов к такому проекту;</w:t>
      </w:r>
    </w:p>
    <w:p w:rsidR="008C4EB3" w:rsidRPr="008C4EB3" w:rsidRDefault="008C4EB3" w:rsidP="008C4EB3">
      <w:pPr>
        <w:tabs>
          <w:tab w:val="left" w:pos="426"/>
          <w:tab w:val="left" w:pos="3976"/>
        </w:tabs>
        <w:ind w:left="0" w:right="-142" w:firstLine="567"/>
        <w:rPr>
          <w:sz w:val="18"/>
          <w:szCs w:val="18"/>
        </w:rPr>
      </w:pPr>
      <w:r w:rsidRPr="008C4EB3">
        <w:rPr>
          <w:sz w:val="18"/>
          <w:szCs w:val="18"/>
        </w:rPr>
        <w:t>2) информацию о порядке и сроках проведения общественных обсуждений или публичных слушаний по проекту, подлежащему рассмотрению на общественных обсуждениях или публичных слушаниях;</w:t>
      </w:r>
    </w:p>
    <w:p w:rsidR="008C4EB3" w:rsidRPr="008C4EB3" w:rsidRDefault="008C4EB3" w:rsidP="008C4EB3">
      <w:pPr>
        <w:tabs>
          <w:tab w:val="left" w:pos="426"/>
          <w:tab w:val="left" w:pos="3976"/>
        </w:tabs>
        <w:ind w:left="0" w:right="-142" w:firstLine="567"/>
        <w:rPr>
          <w:sz w:val="18"/>
          <w:szCs w:val="18"/>
        </w:rPr>
      </w:pPr>
      <w:r w:rsidRPr="008C4EB3">
        <w:rPr>
          <w:sz w:val="18"/>
          <w:szCs w:val="18"/>
        </w:rPr>
        <w:t>3) информацию о месте, дате открытия экспозиции или экспозиций проекта, подлежащего рассмотрению на общественных обсуждениях или публичных слушаниях, о сроках проведения экспозиции или экспозиций такого проекта, о днях и часах, в которые возможно посещение указанных экспозиции или экспозиций;</w:t>
      </w:r>
    </w:p>
    <w:p w:rsidR="008C4EB3" w:rsidRPr="008C4EB3" w:rsidRDefault="008C4EB3" w:rsidP="008C4EB3">
      <w:pPr>
        <w:tabs>
          <w:tab w:val="left" w:pos="426"/>
          <w:tab w:val="left" w:pos="3976"/>
        </w:tabs>
        <w:ind w:left="0" w:right="-142" w:firstLine="567"/>
        <w:rPr>
          <w:sz w:val="18"/>
          <w:szCs w:val="18"/>
        </w:rPr>
      </w:pPr>
      <w:r w:rsidRPr="008C4EB3">
        <w:rPr>
          <w:sz w:val="18"/>
          <w:szCs w:val="18"/>
        </w:rPr>
        <w:t>4) информацию о порядке, сроке и форме внесения участниками общественных обсуждений или публичных слушаний предложений и замечаний, касающихся проекта, подлежащего рассмотрению на общественных обсуждениях или публичных слушаниях.</w:t>
      </w:r>
    </w:p>
    <w:p w:rsidR="008C4EB3" w:rsidRPr="008C4EB3" w:rsidRDefault="008C4EB3" w:rsidP="008C4EB3">
      <w:pPr>
        <w:tabs>
          <w:tab w:val="left" w:pos="426"/>
          <w:tab w:val="left" w:pos="3976"/>
        </w:tabs>
        <w:ind w:left="0" w:right="-142" w:firstLine="567"/>
        <w:rPr>
          <w:sz w:val="18"/>
          <w:szCs w:val="18"/>
        </w:rPr>
      </w:pPr>
      <w:r w:rsidRPr="008C4EB3">
        <w:rPr>
          <w:sz w:val="18"/>
          <w:szCs w:val="18"/>
        </w:rPr>
        <w:t xml:space="preserve">7. </w:t>
      </w:r>
      <w:proofErr w:type="gramStart"/>
      <w:r w:rsidRPr="008C4EB3">
        <w:rPr>
          <w:sz w:val="18"/>
          <w:szCs w:val="18"/>
        </w:rPr>
        <w:t>Оповещение о начале общественных обсуждений также должно содержать информацию об официальном сайте, на котором будут размещены проект, подлежащий рассмотрению на общественных обсуждениях, и информационные материалы к нему, или информационных системах, в которых будут размещены такой проект и информационные материалы к нему, с использованием которых будут проводиться общественные обсуждения.</w:t>
      </w:r>
      <w:proofErr w:type="gramEnd"/>
      <w:r w:rsidRPr="008C4EB3">
        <w:rPr>
          <w:sz w:val="18"/>
          <w:szCs w:val="18"/>
        </w:rPr>
        <w:t xml:space="preserve"> Оповещение о начале публичных слушаний также должно содержать информацию об официальном сайте, на котором будут размещены проект, подлежащий рассмотрению на публичных слушаниях, и информационные материалы к нему, информацию о дате, времени и месте проведения собрания или собраний участников публичных слушаний.</w:t>
      </w:r>
    </w:p>
    <w:p w:rsidR="008C4EB3" w:rsidRPr="008C4EB3" w:rsidRDefault="008C4EB3" w:rsidP="008C4EB3">
      <w:pPr>
        <w:tabs>
          <w:tab w:val="left" w:pos="426"/>
          <w:tab w:val="left" w:pos="3976"/>
        </w:tabs>
        <w:ind w:left="0" w:right="-142" w:firstLine="567"/>
        <w:rPr>
          <w:sz w:val="18"/>
          <w:szCs w:val="18"/>
        </w:rPr>
      </w:pPr>
      <w:r w:rsidRPr="008C4EB3">
        <w:rPr>
          <w:sz w:val="18"/>
          <w:szCs w:val="18"/>
        </w:rPr>
        <w:t>8. Оповещение о начале общественных обсуждений или публичных слушаний:</w:t>
      </w:r>
    </w:p>
    <w:p w:rsidR="008C4EB3" w:rsidRPr="008C4EB3" w:rsidRDefault="008C4EB3" w:rsidP="008C4EB3">
      <w:pPr>
        <w:tabs>
          <w:tab w:val="left" w:pos="426"/>
          <w:tab w:val="left" w:pos="3976"/>
        </w:tabs>
        <w:ind w:left="0" w:right="-142" w:firstLine="567"/>
        <w:rPr>
          <w:sz w:val="18"/>
          <w:szCs w:val="18"/>
        </w:rPr>
      </w:pPr>
      <w:r w:rsidRPr="008C4EB3">
        <w:rPr>
          <w:sz w:val="18"/>
          <w:szCs w:val="18"/>
        </w:rPr>
        <w:t xml:space="preserve">1) не </w:t>
      </w:r>
      <w:proofErr w:type="gramStart"/>
      <w:r w:rsidRPr="008C4EB3">
        <w:rPr>
          <w:sz w:val="18"/>
          <w:szCs w:val="18"/>
        </w:rPr>
        <w:t>позднее</w:t>
      </w:r>
      <w:proofErr w:type="gramEnd"/>
      <w:r w:rsidRPr="008C4EB3">
        <w:rPr>
          <w:sz w:val="18"/>
          <w:szCs w:val="18"/>
        </w:rPr>
        <w:t xml:space="preserve"> чем за семь дней до дня размещения на официальном сайте или в информационных системах проекта, подлежащего рассмотрению на общественных обсуждениях или публичных слушаниях, подлежит опубликованию в порядке, установленном для официального опубликования муниципальных правовых актов, иной официальной информации, а также в случае, если это предусмотрено муниципальными правовыми актами, в иных средствах массовой информации;</w:t>
      </w:r>
    </w:p>
    <w:p w:rsidR="008C4EB3" w:rsidRPr="008C4EB3" w:rsidRDefault="008C4EB3" w:rsidP="008C4EB3">
      <w:pPr>
        <w:tabs>
          <w:tab w:val="left" w:pos="426"/>
          <w:tab w:val="left" w:pos="3976"/>
        </w:tabs>
        <w:ind w:left="0" w:right="-142" w:firstLine="567"/>
        <w:rPr>
          <w:sz w:val="18"/>
          <w:szCs w:val="18"/>
        </w:rPr>
      </w:pPr>
      <w:r w:rsidRPr="008C4EB3">
        <w:rPr>
          <w:sz w:val="18"/>
          <w:szCs w:val="18"/>
        </w:rPr>
        <w:t xml:space="preserve">2) распространяется на информационных стендах, оборудованных около </w:t>
      </w:r>
      <w:proofErr w:type="gramStart"/>
      <w:r w:rsidRPr="008C4EB3">
        <w:rPr>
          <w:sz w:val="18"/>
          <w:szCs w:val="18"/>
        </w:rPr>
        <w:t>здания</w:t>
      </w:r>
      <w:proofErr w:type="gramEnd"/>
      <w:r w:rsidRPr="008C4EB3">
        <w:rPr>
          <w:sz w:val="18"/>
          <w:szCs w:val="18"/>
        </w:rPr>
        <w:t xml:space="preserve"> уполномоченного на проведение общественных обсуждений или публичных слушаний органа местного самоуправления, в местах массового скопления граждан и в иных местах, расположенных на территории, в отношении которой подготовлены соответствующие проекты, и (или) в границах территориальных зон и (или) земельных участков, указанных в части 3 настоящей статьи (далее - территория, в пределах которой проводятся общественные обсуждения или публичные слушания), иными способами, обеспечивающими доступ участников общественных обсуждений или публичных слушаний к указанной информации.</w:t>
      </w:r>
    </w:p>
    <w:p w:rsidR="008C4EB3" w:rsidRPr="008C4EB3" w:rsidRDefault="008C4EB3" w:rsidP="008C4EB3">
      <w:pPr>
        <w:tabs>
          <w:tab w:val="left" w:pos="426"/>
          <w:tab w:val="left" w:pos="3976"/>
        </w:tabs>
        <w:ind w:left="0" w:right="-142" w:firstLine="567"/>
        <w:rPr>
          <w:sz w:val="18"/>
          <w:szCs w:val="18"/>
        </w:rPr>
      </w:pPr>
      <w:r w:rsidRPr="008C4EB3">
        <w:rPr>
          <w:sz w:val="18"/>
          <w:szCs w:val="18"/>
        </w:rPr>
        <w:t>9. В течение всего периода размещения в соответствии с пунктом 2 части 4 и пунктом 2 части 5 настоящей статьи проекта, подлежащего рассмотрению на общественных обсуждениях или публичных слушаниях, и информационных материалов к нему проводятся экспозиция или экспозиции такого проекта. В ходе работы экспозиции должны быть организованы консультирование посетителей экспозиции, распространение информационных материалов о проекте, подлежащем рассмотрению на общественных обсуждениях или публичных слушаниях. Консультирование посетителей экспозиции осуществляется представителями уполномоченного на проведение общественных обсуждений или публичных слушаний органа местного самоуправления или созданного им коллегиального совещательного органа (далее - организатор общественных обсуждений или публичных слушаний) и (или) разработчика проекта, подлежащего рассмотрению на общественных обсуждениях или публичных слушаниях.</w:t>
      </w:r>
    </w:p>
    <w:p w:rsidR="008C4EB3" w:rsidRPr="008C4EB3" w:rsidRDefault="008C4EB3" w:rsidP="008C4EB3">
      <w:pPr>
        <w:tabs>
          <w:tab w:val="left" w:pos="426"/>
          <w:tab w:val="left" w:pos="3976"/>
        </w:tabs>
        <w:ind w:left="0" w:right="-142" w:firstLine="567"/>
        <w:rPr>
          <w:sz w:val="18"/>
          <w:szCs w:val="18"/>
        </w:rPr>
      </w:pPr>
      <w:r w:rsidRPr="008C4EB3">
        <w:rPr>
          <w:sz w:val="18"/>
          <w:szCs w:val="18"/>
        </w:rPr>
        <w:t xml:space="preserve">10. </w:t>
      </w:r>
      <w:proofErr w:type="gramStart"/>
      <w:r w:rsidRPr="008C4EB3">
        <w:rPr>
          <w:sz w:val="18"/>
          <w:szCs w:val="18"/>
        </w:rPr>
        <w:t>В период размещения в соответствии с пунктом 2 части 4 и пунктом 2 части 5 настоящей статьи проекта, подлежащего рассмотрению на общественных обсуждениях или публичных слушаниях, и информационных материалов к нему и проведения экспозиции или экспозиций такого проекта участники общественных обсуждений или публичных слушаний, прошедшие в соответствии с частью 12 настоящей статьи идентификацию, имеют право вносить предложения и замечания, касающиеся</w:t>
      </w:r>
      <w:proofErr w:type="gramEnd"/>
      <w:r w:rsidRPr="008C4EB3">
        <w:rPr>
          <w:sz w:val="18"/>
          <w:szCs w:val="18"/>
        </w:rPr>
        <w:t xml:space="preserve"> такого проекта:</w:t>
      </w:r>
    </w:p>
    <w:p w:rsidR="008C4EB3" w:rsidRPr="008C4EB3" w:rsidRDefault="008C4EB3" w:rsidP="008C4EB3">
      <w:pPr>
        <w:tabs>
          <w:tab w:val="left" w:pos="426"/>
          <w:tab w:val="left" w:pos="3976"/>
        </w:tabs>
        <w:ind w:left="0" w:right="-142" w:firstLine="567"/>
        <w:rPr>
          <w:sz w:val="18"/>
          <w:szCs w:val="18"/>
        </w:rPr>
      </w:pPr>
      <w:r w:rsidRPr="008C4EB3">
        <w:rPr>
          <w:sz w:val="18"/>
          <w:szCs w:val="18"/>
        </w:rPr>
        <w:t>1) посредством официального сайта или информационных систем (в случае проведения общественных обсуждений);</w:t>
      </w:r>
    </w:p>
    <w:p w:rsidR="008C4EB3" w:rsidRPr="008C4EB3" w:rsidRDefault="008C4EB3" w:rsidP="008C4EB3">
      <w:pPr>
        <w:tabs>
          <w:tab w:val="left" w:pos="426"/>
          <w:tab w:val="left" w:pos="3976"/>
        </w:tabs>
        <w:ind w:left="0" w:right="-142" w:firstLine="567"/>
        <w:rPr>
          <w:sz w:val="18"/>
          <w:szCs w:val="18"/>
        </w:rPr>
      </w:pPr>
      <w:r w:rsidRPr="008C4EB3">
        <w:rPr>
          <w:sz w:val="18"/>
          <w:szCs w:val="18"/>
        </w:rPr>
        <w:t>2) в письменной или устной форме в ходе проведения собрания или собраний участников публичных слушаний (в случае проведения публичных слушаний);</w:t>
      </w:r>
    </w:p>
    <w:p w:rsidR="008C4EB3" w:rsidRPr="008C4EB3" w:rsidRDefault="008C4EB3" w:rsidP="008C4EB3">
      <w:pPr>
        <w:tabs>
          <w:tab w:val="left" w:pos="426"/>
          <w:tab w:val="left" w:pos="3976"/>
        </w:tabs>
        <w:ind w:left="0" w:right="-142" w:firstLine="567"/>
        <w:rPr>
          <w:sz w:val="18"/>
          <w:szCs w:val="18"/>
        </w:rPr>
      </w:pPr>
      <w:r w:rsidRPr="008C4EB3">
        <w:rPr>
          <w:sz w:val="18"/>
          <w:szCs w:val="18"/>
        </w:rPr>
        <w:t>3) в письменной форме или в форме электронного документа в адрес организатора общественных обсуждений или публичных слушаний;</w:t>
      </w:r>
    </w:p>
    <w:p w:rsidR="008C4EB3" w:rsidRPr="008C4EB3" w:rsidRDefault="008C4EB3" w:rsidP="008C4EB3">
      <w:pPr>
        <w:tabs>
          <w:tab w:val="left" w:pos="426"/>
          <w:tab w:val="left" w:pos="3976"/>
        </w:tabs>
        <w:ind w:left="0" w:right="-142" w:firstLine="567"/>
        <w:rPr>
          <w:sz w:val="18"/>
          <w:szCs w:val="18"/>
        </w:rPr>
      </w:pPr>
      <w:r w:rsidRPr="008C4EB3">
        <w:rPr>
          <w:sz w:val="18"/>
          <w:szCs w:val="18"/>
        </w:rPr>
        <w:t>4) посредством записи в книге (журнале) учета посетителей экспозиции проекта, подлежащего рассмотрению на общественных обсуждениях или публичных слушаниях.</w:t>
      </w:r>
    </w:p>
    <w:p w:rsidR="008C4EB3" w:rsidRPr="008C4EB3" w:rsidRDefault="008C4EB3" w:rsidP="008C4EB3">
      <w:pPr>
        <w:tabs>
          <w:tab w:val="left" w:pos="426"/>
          <w:tab w:val="left" w:pos="3976"/>
        </w:tabs>
        <w:ind w:left="0" w:right="-142" w:firstLine="567"/>
        <w:rPr>
          <w:sz w:val="18"/>
          <w:szCs w:val="18"/>
        </w:rPr>
      </w:pPr>
      <w:r w:rsidRPr="008C4EB3">
        <w:rPr>
          <w:sz w:val="18"/>
          <w:szCs w:val="18"/>
        </w:rPr>
        <w:t>11. Предложения и замечания, внесенные в соответствии с частью 10 настоящей статьи, подлежат регистрации, а также обязательному рассмотрению организатором общественных обсуждений или публичных слушаний, за исключением случая, предусмотренного частью 15 настоящей статьи.</w:t>
      </w:r>
    </w:p>
    <w:p w:rsidR="008C4EB3" w:rsidRPr="008C4EB3" w:rsidRDefault="008C4EB3" w:rsidP="008C4EB3">
      <w:pPr>
        <w:tabs>
          <w:tab w:val="left" w:pos="426"/>
          <w:tab w:val="left" w:pos="3976"/>
        </w:tabs>
        <w:ind w:left="0" w:right="-142" w:firstLine="567"/>
        <w:rPr>
          <w:sz w:val="18"/>
          <w:szCs w:val="18"/>
        </w:rPr>
      </w:pPr>
      <w:r w:rsidRPr="008C4EB3">
        <w:rPr>
          <w:sz w:val="18"/>
          <w:szCs w:val="18"/>
        </w:rPr>
        <w:t xml:space="preserve">12. Участники общественных обсуждений или публичных слушаний в целях идентификации представляют сведения о себе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 </w:t>
      </w:r>
      <w:proofErr w:type="gramStart"/>
      <w:r w:rsidRPr="008C4EB3">
        <w:rPr>
          <w:sz w:val="18"/>
          <w:szCs w:val="18"/>
        </w:rPr>
        <w:t xml:space="preserve">Участники общественных обсуждений или публичных слушаний, являющиеся правообладателями соответствующих земельных участков и (или) расположенных на них объектов </w:t>
      </w:r>
      <w:r w:rsidRPr="008C4EB3">
        <w:rPr>
          <w:sz w:val="18"/>
          <w:szCs w:val="18"/>
        </w:rPr>
        <w:lastRenderedPageBreak/>
        <w:t>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w:t>
      </w:r>
      <w:proofErr w:type="gramEnd"/>
      <w:r w:rsidRPr="008C4EB3">
        <w:rPr>
          <w:sz w:val="18"/>
          <w:szCs w:val="18"/>
        </w:rPr>
        <w:t xml:space="preserve"> такие земельные участки, объекты капитального строительства, помещения, являющиеся частью указанных объектов капитального строительства.</w:t>
      </w:r>
    </w:p>
    <w:p w:rsidR="008C4EB3" w:rsidRPr="008C4EB3" w:rsidRDefault="008C4EB3" w:rsidP="008C4EB3">
      <w:pPr>
        <w:tabs>
          <w:tab w:val="left" w:pos="426"/>
          <w:tab w:val="left" w:pos="3976"/>
        </w:tabs>
        <w:ind w:left="0" w:right="-142" w:firstLine="567"/>
        <w:rPr>
          <w:sz w:val="18"/>
          <w:szCs w:val="18"/>
        </w:rPr>
      </w:pPr>
      <w:r w:rsidRPr="008C4EB3">
        <w:rPr>
          <w:sz w:val="18"/>
          <w:szCs w:val="18"/>
        </w:rPr>
        <w:t>13. Не требуется представление указанных в части 12 настоящей статьи документов, подтверждающих сведения об участниках общественных обсуждений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если данными лицами вносятся предложения и замечания, касающиеся проекта, подлежащего рассмотрению на общественных обсуждениях, посредством официального сайта или информационных систем (при условии, что эти сведения содержатся на официальном сайте или в информационных системах). При этом для подтверждения сведений, указанных в части 12 настоящей статьи, может использоваться единая система идентификац</w:t>
      </w:r>
      <w:proofErr w:type="gramStart"/>
      <w:r w:rsidRPr="008C4EB3">
        <w:rPr>
          <w:sz w:val="18"/>
          <w:szCs w:val="18"/>
        </w:rPr>
        <w:t>ии и ау</w:t>
      </w:r>
      <w:proofErr w:type="gramEnd"/>
      <w:r w:rsidRPr="008C4EB3">
        <w:rPr>
          <w:sz w:val="18"/>
          <w:szCs w:val="18"/>
        </w:rPr>
        <w:t>тентификации.</w:t>
      </w:r>
    </w:p>
    <w:p w:rsidR="008C4EB3" w:rsidRPr="008C4EB3" w:rsidRDefault="008C4EB3" w:rsidP="008C4EB3">
      <w:pPr>
        <w:tabs>
          <w:tab w:val="left" w:pos="426"/>
          <w:tab w:val="left" w:pos="3976"/>
        </w:tabs>
        <w:ind w:left="0" w:right="-142" w:firstLine="567"/>
        <w:rPr>
          <w:sz w:val="18"/>
          <w:szCs w:val="18"/>
        </w:rPr>
      </w:pPr>
      <w:r w:rsidRPr="008C4EB3">
        <w:rPr>
          <w:sz w:val="18"/>
          <w:szCs w:val="18"/>
        </w:rPr>
        <w:t>14. Обработка персональных данных участников общественных обсуждений или публичных слушаний осуществляется с учетом требований, установленных Федеральным законом от 27 июля 2006 года N 152-ФЗ "О персональных данных".</w:t>
      </w:r>
    </w:p>
    <w:p w:rsidR="008C4EB3" w:rsidRPr="008C4EB3" w:rsidRDefault="008C4EB3" w:rsidP="008C4EB3">
      <w:pPr>
        <w:tabs>
          <w:tab w:val="left" w:pos="426"/>
          <w:tab w:val="left" w:pos="3976"/>
        </w:tabs>
        <w:ind w:left="0" w:right="-142" w:firstLine="567"/>
        <w:rPr>
          <w:sz w:val="18"/>
          <w:szCs w:val="18"/>
        </w:rPr>
      </w:pPr>
      <w:r w:rsidRPr="008C4EB3">
        <w:rPr>
          <w:sz w:val="18"/>
          <w:szCs w:val="18"/>
        </w:rPr>
        <w:t>15. Предложения и замечания, внесенные в соответствии с частью 10 настоящей статьи, не рассматриваются в случае выявления факта представления участником общественных обсуждений или публичных слушаний недостоверных сведений.</w:t>
      </w:r>
    </w:p>
    <w:p w:rsidR="008C4EB3" w:rsidRPr="008C4EB3" w:rsidRDefault="008C4EB3" w:rsidP="008C4EB3">
      <w:pPr>
        <w:tabs>
          <w:tab w:val="left" w:pos="426"/>
          <w:tab w:val="left" w:pos="3976"/>
        </w:tabs>
        <w:ind w:left="0" w:right="-142" w:firstLine="567"/>
        <w:rPr>
          <w:sz w:val="18"/>
          <w:szCs w:val="18"/>
        </w:rPr>
      </w:pPr>
      <w:r w:rsidRPr="008C4EB3">
        <w:rPr>
          <w:sz w:val="18"/>
          <w:szCs w:val="18"/>
        </w:rPr>
        <w:t xml:space="preserve">16. </w:t>
      </w:r>
      <w:proofErr w:type="gramStart"/>
      <w:r w:rsidRPr="008C4EB3">
        <w:rPr>
          <w:sz w:val="18"/>
          <w:szCs w:val="18"/>
        </w:rPr>
        <w:t>Организатором общественных обсуждений или публичных слушаний обеспечивается равный доступ к проекту, подлежащему рассмотрению на общественных обсуждениях или публичных слушаниях, всех участников общественных обсуждений или публичных слушаний (в том числе путем предоставления при проведении общественных обсуждений доступа к официальному сайту, информационным системам в многофункциональных центрах предоставления государственных и муниципальных услуг и (или) помещениях органов государственной власти субъектов Российской Федерации, органов местного</w:t>
      </w:r>
      <w:proofErr w:type="gramEnd"/>
      <w:r w:rsidRPr="008C4EB3">
        <w:rPr>
          <w:sz w:val="18"/>
          <w:szCs w:val="18"/>
        </w:rPr>
        <w:t xml:space="preserve"> самоуправления, подведомственных им организаций).</w:t>
      </w:r>
    </w:p>
    <w:p w:rsidR="008C4EB3" w:rsidRPr="008C4EB3" w:rsidRDefault="008C4EB3" w:rsidP="008C4EB3">
      <w:pPr>
        <w:tabs>
          <w:tab w:val="left" w:pos="426"/>
          <w:tab w:val="left" w:pos="3976"/>
        </w:tabs>
        <w:ind w:left="0" w:right="-142" w:firstLine="567"/>
        <w:rPr>
          <w:sz w:val="18"/>
          <w:szCs w:val="18"/>
        </w:rPr>
      </w:pPr>
      <w:r w:rsidRPr="008C4EB3">
        <w:rPr>
          <w:sz w:val="18"/>
          <w:szCs w:val="18"/>
        </w:rPr>
        <w:t>17. Официальный сайт и (или) информационные системы должны обеспечивать возможность:</w:t>
      </w:r>
    </w:p>
    <w:p w:rsidR="008C4EB3" w:rsidRPr="008C4EB3" w:rsidRDefault="008C4EB3" w:rsidP="008C4EB3">
      <w:pPr>
        <w:tabs>
          <w:tab w:val="left" w:pos="426"/>
          <w:tab w:val="left" w:pos="3976"/>
        </w:tabs>
        <w:ind w:left="0" w:right="-142" w:firstLine="567"/>
        <w:rPr>
          <w:sz w:val="18"/>
          <w:szCs w:val="18"/>
        </w:rPr>
      </w:pPr>
      <w:r w:rsidRPr="008C4EB3">
        <w:rPr>
          <w:sz w:val="18"/>
          <w:szCs w:val="18"/>
        </w:rPr>
        <w:t>1) проверки участниками общественных обсуждений полноты и достоверности отражения на официальном сайте и (или) в информационных системах внесенных ими предложений и замечаний;</w:t>
      </w:r>
    </w:p>
    <w:p w:rsidR="008C4EB3" w:rsidRPr="008C4EB3" w:rsidRDefault="008C4EB3" w:rsidP="008C4EB3">
      <w:pPr>
        <w:tabs>
          <w:tab w:val="left" w:pos="426"/>
          <w:tab w:val="left" w:pos="3976"/>
        </w:tabs>
        <w:ind w:left="0" w:right="-142" w:firstLine="567"/>
        <w:rPr>
          <w:sz w:val="18"/>
          <w:szCs w:val="18"/>
        </w:rPr>
      </w:pPr>
      <w:r w:rsidRPr="008C4EB3">
        <w:rPr>
          <w:sz w:val="18"/>
          <w:szCs w:val="18"/>
        </w:rPr>
        <w:t>2) представления информации о результатах общественных обсуждений, количестве участников общественных обсуждений.</w:t>
      </w:r>
    </w:p>
    <w:p w:rsidR="008C4EB3" w:rsidRPr="008C4EB3" w:rsidRDefault="008C4EB3" w:rsidP="008C4EB3">
      <w:pPr>
        <w:tabs>
          <w:tab w:val="left" w:pos="426"/>
          <w:tab w:val="left" w:pos="3976"/>
        </w:tabs>
        <w:ind w:left="0" w:right="-142" w:firstLine="567"/>
        <w:rPr>
          <w:sz w:val="18"/>
          <w:szCs w:val="18"/>
        </w:rPr>
      </w:pPr>
      <w:r w:rsidRPr="008C4EB3">
        <w:rPr>
          <w:sz w:val="18"/>
          <w:szCs w:val="18"/>
        </w:rPr>
        <w:t>18. Организатор общественных обсуждений или публичных слушаний подготавливает и оформляет протокол общественных обсуждений или публичных слушаний, в котором указываются:</w:t>
      </w:r>
    </w:p>
    <w:p w:rsidR="008C4EB3" w:rsidRPr="008C4EB3" w:rsidRDefault="008C4EB3" w:rsidP="008C4EB3">
      <w:pPr>
        <w:tabs>
          <w:tab w:val="left" w:pos="426"/>
          <w:tab w:val="left" w:pos="3976"/>
        </w:tabs>
        <w:ind w:left="0" w:right="-142" w:firstLine="567"/>
        <w:rPr>
          <w:sz w:val="18"/>
          <w:szCs w:val="18"/>
        </w:rPr>
      </w:pPr>
      <w:r w:rsidRPr="008C4EB3">
        <w:rPr>
          <w:sz w:val="18"/>
          <w:szCs w:val="18"/>
        </w:rPr>
        <w:t>1) дата оформления протокола общественных обсуждений или публичных слушаний;</w:t>
      </w:r>
    </w:p>
    <w:p w:rsidR="008C4EB3" w:rsidRPr="008C4EB3" w:rsidRDefault="008C4EB3" w:rsidP="008C4EB3">
      <w:pPr>
        <w:tabs>
          <w:tab w:val="left" w:pos="426"/>
          <w:tab w:val="left" w:pos="3976"/>
        </w:tabs>
        <w:ind w:left="0" w:right="-142" w:firstLine="567"/>
        <w:rPr>
          <w:sz w:val="18"/>
          <w:szCs w:val="18"/>
        </w:rPr>
      </w:pPr>
      <w:r w:rsidRPr="008C4EB3">
        <w:rPr>
          <w:sz w:val="18"/>
          <w:szCs w:val="18"/>
        </w:rPr>
        <w:t>2) информация об организаторе общественных обсуждений или публичных слушаний;</w:t>
      </w:r>
    </w:p>
    <w:p w:rsidR="008C4EB3" w:rsidRPr="008C4EB3" w:rsidRDefault="008C4EB3" w:rsidP="008C4EB3">
      <w:pPr>
        <w:tabs>
          <w:tab w:val="left" w:pos="426"/>
          <w:tab w:val="left" w:pos="3976"/>
        </w:tabs>
        <w:ind w:left="0" w:right="-142" w:firstLine="567"/>
        <w:rPr>
          <w:sz w:val="18"/>
          <w:szCs w:val="18"/>
        </w:rPr>
      </w:pPr>
      <w:r w:rsidRPr="008C4EB3">
        <w:rPr>
          <w:sz w:val="18"/>
          <w:szCs w:val="18"/>
        </w:rPr>
        <w:t>3) информация, содержащаяся в опубликованном оповещении о начале общественных обсуждений или публичных слушаний, дата и источник его опубликования;</w:t>
      </w:r>
    </w:p>
    <w:p w:rsidR="008C4EB3" w:rsidRPr="008C4EB3" w:rsidRDefault="008C4EB3" w:rsidP="008C4EB3">
      <w:pPr>
        <w:tabs>
          <w:tab w:val="left" w:pos="426"/>
          <w:tab w:val="left" w:pos="3976"/>
        </w:tabs>
        <w:ind w:left="0" w:right="-142" w:firstLine="567"/>
        <w:rPr>
          <w:sz w:val="18"/>
          <w:szCs w:val="18"/>
        </w:rPr>
      </w:pPr>
      <w:r w:rsidRPr="008C4EB3">
        <w:rPr>
          <w:sz w:val="18"/>
          <w:szCs w:val="18"/>
        </w:rPr>
        <w:t>4) информация о сроке, в течение которого принимались предложения и замечания участников общественных обсуждений или публичных слушаний, о территории, в пределах которой проводятся общественные обсуждения или публичные слушания;</w:t>
      </w:r>
    </w:p>
    <w:p w:rsidR="008C4EB3" w:rsidRPr="008C4EB3" w:rsidRDefault="008C4EB3" w:rsidP="008C4EB3">
      <w:pPr>
        <w:tabs>
          <w:tab w:val="left" w:pos="426"/>
          <w:tab w:val="left" w:pos="3976"/>
        </w:tabs>
        <w:ind w:left="0" w:right="-142" w:firstLine="567"/>
        <w:rPr>
          <w:sz w:val="18"/>
          <w:szCs w:val="18"/>
        </w:rPr>
      </w:pPr>
      <w:r w:rsidRPr="008C4EB3">
        <w:rPr>
          <w:sz w:val="18"/>
          <w:szCs w:val="18"/>
        </w:rPr>
        <w:t>5) все предложения и замечания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w:t>
      </w:r>
    </w:p>
    <w:p w:rsidR="008C4EB3" w:rsidRPr="008C4EB3" w:rsidRDefault="008C4EB3" w:rsidP="008C4EB3">
      <w:pPr>
        <w:tabs>
          <w:tab w:val="left" w:pos="426"/>
          <w:tab w:val="left" w:pos="3976"/>
        </w:tabs>
        <w:ind w:left="0" w:right="-142" w:firstLine="567"/>
        <w:rPr>
          <w:sz w:val="18"/>
          <w:szCs w:val="18"/>
        </w:rPr>
      </w:pPr>
      <w:r w:rsidRPr="008C4EB3">
        <w:rPr>
          <w:sz w:val="18"/>
          <w:szCs w:val="18"/>
        </w:rPr>
        <w:t xml:space="preserve">19. </w:t>
      </w:r>
      <w:proofErr w:type="gramStart"/>
      <w:r w:rsidRPr="008C4EB3">
        <w:rPr>
          <w:sz w:val="18"/>
          <w:szCs w:val="18"/>
        </w:rPr>
        <w:t>К протоколу общественных обсуждений или публичных слушаний прилагается перечень принявших участие в рассмотрении проекта участников общественных обсуждений или публичных слушаний, включающий в себя сведения об участниках общественных обсуждений или публичных слушаний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w:t>
      </w:r>
      <w:proofErr w:type="gramEnd"/>
    </w:p>
    <w:p w:rsidR="008C4EB3" w:rsidRPr="008C4EB3" w:rsidRDefault="008C4EB3" w:rsidP="008C4EB3">
      <w:pPr>
        <w:tabs>
          <w:tab w:val="left" w:pos="426"/>
          <w:tab w:val="left" w:pos="3976"/>
        </w:tabs>
        <w:ind w:left="0" w:right="-142" w:firstLine="567"/>
        <w:rPr>
          <w:sz w:val="18"/>
          <w:szCs w:val="18"/>
        </w:rPr>
      </w:pPr>
      <w:r w:rsidRPr="008C4EB3">
        <w:rPr>
          <w:sz w:val="18"/>
          <w:szCs w:val="18"/>
        </w:rPr>
        <w:t>20. Участник общественных обсуждений или публичных слушаний, который внес предложения и замечания, касающиеся проекта, рассмотренного на общественных обсуждениях или публичных слушаниях, имеет право получить выписку из протокола общественных обсуждений или публичных слушаний, содержащую внесенные этим участником предложения и замечания.</w:t>
      </w:r>
    </w:p>
    <w:p w:rsidR="008C4EB3" w:rsidRPr="008C4EB3" w:rsidRDefault="008C4EB3" w:rsidP="008C4EB3">
      <w:pPr>
        <w:tabs>
          <w:tab w:val="left" w:pos="426"/>
          <w:tab w:val="left" w:pos="3976"/>
        </w:tabs>
        <w:ind w:left="0" w:right="-142" w:firstLine="567"/>
        <w:rPr>
          <w:sz w:val="18"/>
          <w:szCs w:val="18"/>
        </w:rPr>
      </w:pPr>
      <w:r w:rsidRPr="008C4EB3">
        <w:rPr>
          <w:sz w:val="18"/>
          <w:szCs w:val="18"/>
        </w:rPr>
        <w:t>21. На основании протокола общественных обсуждений или публичных слушаний организатор общественных обсуждений или публичных слушаний осуществляет подготовку заключения о результатах общественных обсуждений или публичных слушаний.</w:t>
      </w:r>
    </w:p>
    <w:p w:rsidR="008C4EB3" w:rsidRPr="008C4EB3" w:rsidRDefault="008C4EB3" w:rsidP="008C4EB3">
      <w:pPr>
        <w:tabs>
          <w:tab w:val="left" w:pos="426"/>
          <w:tab w:val="left" w:pos="3976"/>
        </w:tabs>
        <w:ind w:left="0" w:right="-142" w:firstLine="567"/>
        <w:rPr>
          <w:sz w:val="18"/>
          <w:szCs w:val="18"/>
        </w:rPr>
      </w:pPr>
      <w:r w:rsidRPr="008C4EB3">
        <w:rPr>
          <w:sz w:val="18"/>
          <w:szCs w:val="18"/>
        </w:rPr>
        <w:t>22. В заключении о результатах общественных обсуждений или публичных слушаний должны быть указаны:</w:t>
      </w:r>
    </w:p>
    <w:p w:rsidR="008C4EB3" w:rsidRPr="008C4EB3" w:rsidRDefault="008C4EB3" w:rsidP="008C4EB3">
      <w:pPr>
        <w:tabs>
          <w:tab w:val="left" w:pos="426"/>
          <w:tab w:val="left" w:pos="3976"/>
        </w:tabs>
        <w:ind w:left="0" w:right="-142" w:firstLine="567"/>
        <w:rPr>
          <w:sz w:val="18"/>
          <w:szCs w:val="18"/>
        </w:rPr>
      </w:pPr>
      <w:r w:rsidRPr="008C4EB3">
        <w:rPr>
          <w:sz w:val="18"/>
          <w:szCs w:val="18"/>
        </w:rPr>
        <w:t>1) дата оформления заключения о результатах общественных обсуждений или публичных слушаний;</w:t>
      </w:r>
    </w:p>
    <w:p w:rsidR="008C4EB3" w:rsidRPr="008C4EB3" w:rsidRDefault="008C4EB3" w:rsidP="008C4EB3">
      <w:pPr>
        <w:tabs>
          <w:tab w:val="left" w:pos="426"/>
          <w:tab w:val="left" w:pos="3976"/>
        </w:tabs>
        <w:ind w:left="0" w:right="-142" w:firstLine="567"/>
        <w:rPr>
          <w:sz w:val="18"/>
          <w:szCs w:val="18"/>
        </w:rPr>
      </w:pPr>
      <w:r w:rsidRPr="008C4EB3">
        <w:rPr>
          <w:sz w:val="18"/>
          <w:szCs w:val="18"/>
        </w:rPr>
        <w:t>2) наименование проекта, рассмотренного на общественных обсуждениях или публичных слушаниях, сведения о количестве участников общественных обсуждений или публичных слушаний, которые приняли участие в общественных обсуждениях или публичных слушаниях;</w:t>
      </w:r>
    </w:p>
    <w:p w:rsidR="008C4EB3" w:rsidRPr="008C4EB3" w:rsidRDefault="008C4EB3" w:rsidP="008C4EB3">
      <w:pPr>
        <w:tabs>
          <w:tab w:val="left" w:pos="426"/>
          <w:tab w:val="left" w:pos="3976"/>
        </w:tabs>
        <w:ind w:left="0" w:right="-142" w:firstLine="567"/>
        <w:rPr>
          <w:sz w:val="18"/>
          <w:szCs w:val="18"/>
        </w:rPr>
      </w:pPr>
      <w:r w:rsidRPr="008C4EB3">
        <w:rPr>
          <w:sz w:val="18"/>
          <w:szCs w:val="18"/>
        </w:rPr>
        <w:t>3) реквизиты протокола общественных обсуждений или публичных слушаний, на основании которого подготовлено заключение о результатах общественных обсуждений или публичных слушаний;</w:t>
      </w:r>
    </w:p>
    <w:p w:rsidR="008C4EB3" w:rsidRPr="008C4EB3" w:rsidRDefault="008C4EB3" w:rsidP="008C4EB3">
      <w:pPr>
        <w:tabs>
          <w:tab w:val="left" w:pos="426"/>
          <w:tab w:val="left" w:pos="3976"/>
        </w:tabs>
        <w:ind w:left="0" w:right="-142" w:firstLine="567"/>
        <w:rPr>
          <w:sz w:val="18"/>
          <w:szCs w:val="18"/>
        </w:rPr>
      </w:pPr>
      <w:proofErr w:type="gramStart"/>
      <w:r w:rsidRPr="008C4EB3">
        <w:rPr>
          <w:sz w:val="18"/>
          <w:szCs w:val="18"/>
        </w:rPr>
        <w:t>4) содержание внесенных предложений и замечаний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w:t>
      </w:r>
      <w:proofErr w:type="gramEnd"/>
      <w:r w:rsidRPr="008C4EB3">
        <w:rPr>
          <w:sz w:val="18"/>
          <w:szCs w:val="18"/>
        </w:rPr>
        <w:t xml:space="preserve"> В случае внесения несколькими участниками общественных обсуждений или публичных слушаний одинаковых предложений и замечаний допускается обобщение таких предложений и замечаний;</w:t>
      </w:r>
    </w:p>
    <w:p w:rsidR="008C4EB3" w:rsidRPr="008C4EB3" w:rsidRDefault="008C4EB3" w:rsidP="008C4EB3">
      <w:pPr>
        <w:tabs>
          <w:tab w:val="left" w:pos="426"/>
          <w:tab w:val="left" w:pos="3976"/>
        </w:tabs>
        <w:ind w:left="0" w:right="-142" w:firstLine="567"/>
        <w:rPr>
          <w:sz w:val="18"/>
          <w:szCs w:val="18"/>
        </w:rPr>
      </w:pPr>
      <w:r w:rsidRPr="008C4EB3">
        <w:rPr>
          <w:sz w:val="18"/>
          <w:szCs w:val="18"/>
        </w:rPr>
        <w:t>5) аргументированные рекомендации организатора общественных обсуждений или публичных слушаний о целесообразности или нецелесообразности учета внесенных участниками общественных обсуждений или публичных слушаний предложений и замечаний и выводы по результатам общественных обсуждений или публичных слушаний.</w:t>
      </w:r>
    </w:p>
    <w:p w:rsidR="008C4EB3" w:rsidRPr="008C4EB3" w:rsidRDefault="008C4EB3" w:rsidP="008C4EB3">
      <w:pPr>
        <w:tabs>
          <w:tab w:val="left" w:pos="426"/>
          <w:tab w:val="left" w:pos="3976"/>
        </w:tabs>
        <w:ind w:left="0" w:right="-142" w:firstLine="567"/>
        <w:rPr>
          <w:sz w:val="18"/>
          <w:szCs w:val="18"/>
        </w:rPr>
      </w:pPr>
      <w:r w:rsidRPr="008C4EB3">
        <w:rPr>
          <w:sz w:val="18"/>
          <w:szCs w:val="18"/>
        </w:rPr>
        <w:lastRenderedPageBreak/>
        <w:t>23. Заключение о результатах общественных обсуждений или публичных слушаний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и (или) в информационных системах.</w:t>
      </w:r>
    </w:p>
    <w:p w:rsidR="008C4EB3" w:rsidRPr="008C4EB3" w:rsidRDefault="008C4EB3" w:rsidP="008C4EB3">
      <w:pPr>
        <w:tabs>
          <w:tab w:val="left" w:pos="426"/>
          <w:tab w:val="left" w:pos="3976"/>
        </w:tabs>
        <w:ind w:left="0" w:right="-142" w:firstLine="567"/>
        <w:rPr>
          <w:sz w:val="18"/>
          <w:szCs w:val="18"/>
        </w:rPr>
      </w:pPr>
      <w:r w:rsidRPr="008C4EB3">
        <w:rPr>
          <w:sz w:val="18"/>
          <w:szCs w:val="18"/>
        </w:rPr>
        <w:t>24. Уставом и (или) нормативным правовым актом Хомутовского сельского поселения на основании положений Градостроительного кодекса Российской Федерации определяются:</w:t>
      </w:r>
    </w:p>
    <w:p w:rsidR="008C4EB3" w:rsidRPr="008C4EB3" w:rsidRDefault="008C4EB3" w:rsidP="008C4EB3">
      <w:pPr>
        <w:tabs>
          <w:tab w:val="left" w:pos="426"/>
          <w:tab w:val="left" w:pos="3976"/>
        </w:tabs>
        <w:ind w:left="0" w:right="-142" w:firstLine="567"/>
        <w:rPr>
          <w:sz w:val="18"/>
          <w:szCs w:val="18"/>
        </w:rPr>
      </w:pPr>
      <w:r w:rsidRPr="008C4EB3">
        <w:rPr>
          <w:sz w:val="18"/>
          <w:szCs w:val="18"/>
        </w:rPr>
        <w:t>1) порядок организации и проведения общественных обсуждений или публичных слушаний по проектам;</w:t>
      </w:r>
    </w:p>
    <w:p w:rsidR="008C4EB3" w:rsidRPr="008C4EB3" w:rsidRDefault="008C4EB3" w:rsidP="008C4EB3">
      <w:pPr>
        <w:tabs>
          <w:tab w:val="left" w:pos="426"/>
          <w:tab w:val="left" w:pos="3976"/>
        </w:tabs>
        <w:ind w:left="0" w:right="-142" w:firstLine="567"/>
        <w:rPr>
          <w:sz w:val="18"/>
          <w:szCs w:val="18"/>
        </w:rPr>
      </w:pPr>
      <w:r w:rsidRPr="008C4EB3">
        <w:rPr>
          <w:sz w:val="18"/>
          <w:szCs w:val="18"/>
        </w:rPr>
        <w:t>2) организатор общественных обсуждений или публичных слушаний;</w:t>
      </w:r>
    </w:p>
    <w:p w:rsidR="008C4EB3" w:rsidRPr="008C4EB3" w:rsidRDefault="008C4EB3" w:rsidP="008C4EB3">
      <w:pPr>
        <w:tabs>
          <w:tab w:val="left" w:pos="426"/>
          <w:tab w:val="left" w:pos="3976"/>
        </w:tabs>
        <w:ind w:left="0" w:right="-142" w:firstLine="567"/>
        <w:rPr>
          <w:sz w:val="18"/>
          <w:szCs w:val="18"/>
        </w:rPr>
      </w:pPr>
      <w:r w:rsidRPr="008C4EB3">
        <w:rPr>
          <w:sz w:val="18"/>
          <w:szCs w:val="18"/>
        </w:rPr>
        <w:t>3) срок проведения общественных обсуждений или публичных слушаний;</w:t>
      </w:r>
    </w:p>
    <w:p w:rsidR="008C4EB3" w:rsidRPr="008C4EB3" w:rsidRDefault="008C4EB3" w:rsidP="008C4EB3">
      <w:pPr>
        <w:tabs>
          <w:tab w:val="left" w:pos="426"/>
          <w:tab w:val="left" w:pos="3976"/>
        </w:tabs>
        <w:ind w:left="0" w:right="-142" w:firstLine="567"/>
        <w:rPr>
          <w:sz w:val="18"/>
          <w:szCs w:val="18"/>
        </w:rPr>
      </w:pPr>
      <w:r w:rsidRPr="008C4EB3">
        <w:rPr>
          <w:sz w:val="18"/>
          <w:szCs w:val="18"/>
        </w:rPr>
        <w:t>4) официальный сайт и (или) информационные системы;</w:t>
      </w:r>
    </w:p>
    <w:p w:rsidR="008C4EB3" w:rsidRPr="008C4EB3" w:rsidRDefault="008C4EB3" w:rsidP="008C4EB3">
      <w:pPr>
        <w:tabs>
          <w:tab w:val="left" w:pos="426"/>
          <w:tab w:val="left" w:pos="3976"/>
        </w:tabs>
        <w:ind w:left="0" w:right="-142" w:firstLine="567"/>
        <w:rPr>
          <w:sz w:val="18"/>
          <w:szCs w:val="18"/>
        </w:rPr>
      </w:pPr>
      <w:r w:rsidRPr="008C4EB3">
        <w:rPr>
          <w:sz w:val="18"/>
          <w:szCs w:val="18"/>
        </w:rPr>
        <w:t>5) требования к информационным стендам, на которых размещаются оповещения о начале общественных обсуждений или публичных слушаний;</w:t>
      </w:r>
    </w:p>
    <w:p w:rsidR="008C4EB3" w:rsidRPr="008C4EB3" w:rsidRDefault="008C4EB3" w:rsidP="008C4EB3">
      <w:pPr>
        <w:tabs>
          <w:tab w:val="left" w:pos="426"/>
          <w:tab w:val="left" w:pos="3976"/>
        </w:tabs>
        <w:ind w:left="0" w:right="-142" w:firstLine="567"/>
        <w:rPr>
          <w:sz w:val="18"/>
          <w:szCs w:val="18"/>
        </w:rPr>
      </w:pPr>
      <w:r w:rsidRPr="008C4EB3">
        <w:rPr>
          <w:sz w:val="18"/>
          <w:szCs w:val="18"/>
        </w:rPr>
        <w:t>6) форма оповещения о начале общественных обсуждений или публичных слушаний, порядок подготовки и форма протокола общественных обсуждений или публичных слушаний, порядок подготовки и форма заключения о результатах общественных обсуждений или публичных слушаний;</w:t>
      </w:r>
    </w:p>
    <w:p w:rsidR="008C4EB3" w:rsidRPr="008C4EB3" w:rsidRDefault="008C4EB3" w:rsidP="008C4EB3">
      <w:pPr>
        <w:tabs>
          <w:tab w:val="left" w:pos="426"/>
          <w:tab w:val="left" w:pos="3976"/>
        </w:tabs>
        <w:ind w:left="0" w:right="-142" w:firstLine="567"/>
        <w:rPr>
          <w:sz w:val="18"/>
          <w:szCs w:val="18"/>
        </w:rPr>
      </w:pPr>
      <w:r w:rsidRPr="008C4EB3">
        <w:rPr>
          <w:sz w:val="18"/>
          <w:szCs w:val="18"/>
        </w:rPr>
        <w:t>7) порядок проведения экспозиции проекта, подлежащего рассмотрению на общественных обсуждениях или публичных слушаниях, а также порядок консультирования посетителей экспозиции проекта, подлежащего рассмотрению на общественных обсуждениях или публичных слушаниях.</w:t>
      </w:r>
    </w:p>
    <w:p w:rsidR="008C4EB3" w:rsidRPr="008C4EB3" w:rsidRDefault="008C4EB3" w:rsidP="008C4EB3">
      <w:pPr>
        <w:tabs>
          <w:tab w:val="left" w:pos="426"/>
          <w:tab w:val="left" w:pos="3976"/>
        </w:tabs>
        <w:ind w:left="0" w:right="-142" w:firstLine="567"/>
        <w:rPr>
          <w:sz w:val="18"/>
          <w:szCs w:val="18"/>
        </w:rPr>
      </w:pPr>
      <w:r w:rsidRPr="008C4EB3">
        <w:rPr>
          <w:sz w:val="18"/>
          <w:szCs w:val="18"/>
        </w:rPr>
        <w:t xml:space="preserve">25. </w:t>
      </w:r>
      <w:proofErr w:type="gramStart"/>
      <w:r w:rsidRPr="008C4EB3">
        <w:rPr>
          <w:sz w:val="18"/>
          <w:szCs w:val="18"/>
        </w:rPr>
        <w:t>Срок проведения общественных обсуждений или публичных слушаний по проектам правил благоустройства территорий со дня опубликования оповещения о начале общественных обсуждений или публичных слушаний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менее одного месяца и более трех месяцев.</w:t>
      </w:r>
      <w:proofErr w:type="gramEnd"/>
    </w:p>
    <w:p w:rsidR="008C4EB3" w:rsidRPr="008C4EB3" w:rsidRDefault="008C4EB3" w:rsidP="008C4EB3">
      <w:pPr>
        <w:tabs>
          <w:tab w:val="left" w:pos="426"/>
          <w:tab w:val="left" w:pos="3976"/>
        </w:tabs>
        <w:ind w:left="0" w:right="-142" w:firstLine="567"/>
        <w:rPr>
          <w:sz w:val="18"/>
          <w:szCs w:val="18"/>
        </w:rPr>
      </w:pPr>
      <w:r w:rsidRPr="008C4EB3">
        <w:rPr>
          <w:sz w:val="18"/>
          <w:szCs w:val="18"/>
        </w:rPr>
        <w:t>26. В случае</w:t>
      </w:r>
      <w:proofErr w:type="gramStart"/>
      <w:r w:rsidRPr="008C4EB3">
        <w:rPr>
          <w:sz w:val="18"/>
          <w:szCs w:val="18"/>
        </w:rPr>
        <w:t>,</w:t>
      </w:r>
      <w:proofErr w:type="gramEnd"/>
      <w:r w:rsidRPr="008C4EB3">
        <w:rPr>
          <w:sz w:val="18"/>
          <w:szCs w:val="18"/>
        </w:rPr>
        <w:t xml:space="preserve"> если для реализации решения о комплексном развитии территории требуется внесение изменений в генеральный план поселения,  по решению главы местной администрации поселения, допускается одновременное проведение публичных слушаний и (или) общественных обсуждений по проектам, предусматривающим внесение изменений в генеральный план поселения,  и по проекту документации по планировке территории, подлежащей комплексному развитию.</w:t>
      </w:r>
    </w:p>
    <w:p w:rsidR="008C4EB3" w:rsidRPr="008C4EB3" w:rsidRDefault="008C4EB3" w:rsidP="008C4EB3">
      <w:pPr>
        <w:tabs>
          <w:tab w:val="left" w:pos="426"/>
          <w:tab w:val="left" w:pos="3976"/>
        </w:tabs>
        <w:ind w:left="0" w:right="-142" w:firstLine="567"/>
        <w:rPr>
          <w:b/>
          <w:bCs/>
          <w:sz w:val="18"/>
          <w:szCs w:val="18"/>
        </w:rPr>
      </w:pPr>
      <w:r w:rsidRPr="008C4EB3">
        <w:rPr>
          <w:b/>
          <w:bCs/>
          <w:sz w:val="18"/>
          <w:szCs w:val="18"/>
        </w:rPr>
        <w:t>Глава 6. Положение о внесении изменений в правила землепользования и застройки</w:t>
      </w:r>
    </w:p>
    <w:p w:rsidR="008C4EB3" w:rsidRPr="008C4EB3" w:rsidRDefault="008C4EB3" w:rsidP="008C4EB3">
      <w:pPr>
        <w:tabs>
          <w:tab w:val="left" w:pos="426"/>
          <w:tab w:val="left" w:pos="3976"/>
        </w:tabs>
        <w:ind w:left="0" w:right="-142" w:firstLine="567"/>
        <w:rPr>
          <w:bCs/>
          <w:i/>
          <w:iCs/>
          <w:sz w:val="18"/>
          <w:szCs w:val="18"/>
          <w:lang w:val="x-none"/>
        </w:rPr>
      </w:pPr>
      <w:bookmarkStart w:id="28" w:name="_Toc515882719"/>
      <w:bookmarkStart w:id="29" w:name="_Toc455104866"/>
      <w:r w:rsidRPr="008C4EB3">
        <w:rPr>
          <w:bCs/>
          <w:i/>
          <w:iCs/>
          <w:sz w:val="18"/>
          <w:szCs w:val="18"/>
          <w:lang w:val="x-none"/>
        </w:rPr>
        <w:t>Статья 1</w:t>
      </w:r>
      <w:r w:rsidRPr="008C4EB3">
        <w:rPr>
          <w:bCs/>
          <w:i/>
          <w:iCs/>
          <w:sz w:val="18"/>
          <w:szCs w:val="18"/>
        </w:rPr>
        <w:t>5</w:t>
      </w:r>
      <w:r w:rsidRPr="008C4EB3">
        <w:rPr>
          <w:bCs/>
          <w:i/>
          <w:iCs/>
          <w:sz w:val="18"/>
          <w:szCs w:val="18"/>
          <w:lang w:val="x-none"/>
        </w:rPr>
        <w:t>. Действие Правил по отношению к генеральному плану Хомутовского муниципального образования, документации по планировке территории</w:t>
      </w:r>
      <w:bookmarkEnd w:id="28"/>
      <w:bookmarkEnd w:id="29"/>
    </w:p>
    <w:p w:rsidR="008C4EB3" w:rsidRPr="008C4EB3" w:rsidRDefault="008C4EB3" w:rsidP="008C4EB3">
      <w:pPr>
        <w:tabs>
          <w:tab w:val="left" w:pos="426"/>
          <w:tab w:val="left" w:pos="3976"/>
        </w:tabs>
        <w:ind w:left="0" w:right="-142" w:firstLine="567"/>
        <w:rPr>
          <w:sz w:val="18"/>
          <w:szCs w:val="18"/>
        </w:rPr>
      </w:pPr>
      <w:r w:rsidRPr="008C4EB3">
        <w:rPr>
          <w:sz w:val="18"/>
          <w:szCs w:val="18"/>
        </w:rPr>
        <w:t>1. После введения в действие настоящих Правил ранее утвержденный генплан, а также документация по планировке территории действуют в части, не противоречащей настоящим Правилам.</w:t>
      </w:r>
    </w:p>
    <w:p w:rsidR="008C4EB3" w:rsidRPr="008C4EB3" w:rsidRDefault="008C4EB3" w:rsidP="008C4EB3">
      <w:pPr>
        <w:tabs>
          <w:tab w:val="left" w:pos="426"/>
          <w:tab w:val="left" w:pos="3976"/>
        </w:tabs>
        <w:ind w:left="0" w:right="-142" w:firstLine="567"/>
        <w:rPr>
          <w:sz w:val="18"/>
          <w:szCs w:val="18"/>
        </w:rPr>
      </w:pPr>
      <w:r w:rsidRPr="008C4EB3">
        <w:rPr>
          <w:sz w:val="18"/>
          <w:szCs w:val="18"/>
        </w:rPr>
        <w:t xml:space="preserve">2. После введения в действие настоящих Правил органы местного самоуправления Хомутовского сельского поселения по представлению соответствующих заключений, орган, уполномоченный в области архитектуры и градостроительства, Комиссия могут принимать решения о: </w:t>
      </w:r>
    </w:p>
    <w:p w:rsidR="008C4EB3" w:rsidRPr="008C4EB3" w:rsidRDefault="008C4EB3" w:rsidP="008C4EB3">
      <w:pPr>
        <w:tabs>
          <w:tab w:val="left" w:pos="426"/>
          <w:tab w:val="left" w:pos="3976"/>
        </w:tabs>
        <w:ind w:left="0" w:right="-142" w:firstLine="567"/>
        <w:rPr>
          <w:sz w:val="18"/>
          <w:szCs w:val="18"/>
        </w:rPr>
      </w:pPr>
      <w:r w:rsidRPr="008C4EB3">
        <w:rPr>
          <w:sz w:val="18"/>
          <w:szCs w:val="18"/>
        </w:rPr>
        <w:t>1) подготовке предложений о внесении изменений в ранее утвержденный генеральный план Хомутовского сельского поселения</w:t>
      </w:r>
    </w:p>
    <w:p w:rsidR="008C4EB3" w:rsidRPr="008C4EB3" w:rsidRDefault="008C4EB3" w:rsidP="008C4EB3">
      <w:pPr>
        <w:tabs>
          <w:tab w:val="left" w:pos="426"/>
          <w:tab w:val="left" w:pos="3976"/>
        </w:tabs>
        <w:ind w:left="0" w:right="-142" w:firstLine="567"/>
        <w:rPr>
          <w:sz w:val="18"/>
          <w:szCs w:val="18"/>
        </w:rPr>
      </w:pPr>
      <w:r w:rsidRPr="008C4EB3">
        <w:rPr>
          <w:sz w:val="18"/>
          <w:szCs w:val="18"/>
        </w:rPr>
        <w:t xml:space="preserve">2) </w:t>
      </w:r>
      <w:proofErr w:type="gramStart"/>
      <w:r w:rsidRPr="008C4EB3">
        <w:rPr>
          <w:sz w:val="18"/>
          <w:szCs w:val="18"/>
        </w:rPr>
        <w:t>приведении</w:t>
      </w:r>
      <w:proofErr w:type="gramEnd"/>
      <w:r w:rsidRPr="008C4EB3">
        <w:rPr>
          <w:sz w:val="18"/>
          <w:szCs w:val="18"/>
        </w:rPr>
        <w:t xml:space="preserve"> в соответствие с настоящими Правилами ранее утвержденной и не реализованной документации по планировке территории, в том числе в части установленных настоящими Правилами градостроительных регламентов;</w:t>
      </w:r>
    </w:p>
    <w:p w:rsidR="008C4EB3" w:rsidRPr="008C4EB3" w:rsidRDefault="008C4EB3" w:rsidP="008C4EB3">
      <w:pPr>
        <w:tabs>
          <w:tab w:val="left" w:pos="426"/>
          <w:tab w:val="left" w:pos="3976"/>
        </w:tabs>
        <w:ind w:left="0" w:right="-142" w:firstLine="567"/>
        <w:rPr>
          <w:sz w:val="18"/>
          <w:szCs w:val="18"/>
        </w:rPr>
      </w:pPr>
      <w:proofErr w:type="gramStart"/>
      <w:r w:rsidRPr="008C4EB3">
        <w:rPr>
          <w:sz w:val="18"/>
          <w:szCs w:val="18"/>
        </w:rPr>
        <w:t xml:space="preserve">3) подготовке новой документации по планировке территории, которая после утверждения в установленном порядке может использоваться как основание для подготовки предложений о внесении изменений в настоящие Правила в части уточнения, изменения границ территориальных зон, состава территориальных зон, списков видов разрешенного использования недвижимости, показателей предельных размеров земельных участков и предельных параметров разрешенного строительства применительно к соответствующим территориальным зонам, </w:t>
      </w:r>
      <w:proofErr w:type="spellStart"/>
      <w:r w:rsidRPr="008C4EB3">
        <w:rPr>
          <w:sz w:val="18"/>
          <w:szCs w:val="18"/>
        </w:rPr>
        <w:t>подзонам</w:t>
      </w:r>
      <w:proofErr w:type="spellEnd"/>
      <w:r w:rsidRPr="008C4EB3">
        <w:rPr>
          <w:sz w:val="18"/>
          <w:szCs w:val="18"/>
        </w:rPr>
        <w:t>.</w:t>
      </w:r>
      <w:proofErr w:type="gramEnd"/>
    </w:p>
    <w:p w:rsidR="008C4EB3" w:rsidRPr="008C4EB3" w:rsidRDefault="008C4EB3" w:rsidP="008C4EB3">
      <w:pPr>
        <w:tabs>
          <w:tab w:val="left" w:pos="426"/>
          <w:tab w:val="left" w:pos="3976"/>
        </w:tabs>
        <w:ind w:left="0" w:right="-142" w:firstLine="567"/>
        <w:rPr>
          <w:sz w:val="18"/>
          <w:szCs w:val="18"/>
        </w:rPr>
      </w:pPr>
      <w:r w:rsidRPr="008C4EB3">
        <w:rPr>
          <w:sz w:val="18"/>
          <w:szCs w:val="18"/>
        </w:rPr>
        <w:t>3. Внесение изменений в Правила землепользования и застройки в части изменения территориального зонирования, которое в результате будет не соответствовать генеральному плану Хомутовского сельского поселения, не допускается за исключением:</w:t>
      </w:r>
    </w:p>
    <w:p w:rsidR="008C4EB3" w:rsidRPr="008C4EB3" w:rsidRDefault="008C4EB3" w:rsidP="008C4EB3">
      <w:pPr>
        <w:tabs>
          <w:tab w:val="left" w:pos="426"/>
          <w:tab w:val="left" w:pos="3976"/>
        </w:tabs>
        <w:ind w:left="0" w:right="-142" w:firstLine="567"/>
        <w:rPr>
          <w:sz w:val="18"/>
          <w:szCs w:val="18"/>
        </w:rPr>
      </w:pPr>
      <w:proofErr w:type="gramStart"/>
      <w:r w:rsidRPr="008C4EB3">
        <w:rPr>
          <w:sz w:val="18"/>
          <w:szCs w:val="18"/>
        </w:rPr>
        <w:t xml:space="preserve">- деления конкретной территориальной зоны на </w:t>
      </w:r>
      <w:proofErr w:type="spellStart"/>
      <w:r w:rsidRPr="008C4EB3">
        <w:rPr>
          <w:sz w:val="18"/>
          <w:szCs w:val="18"/>
        </w:rPr>
        <w:t>подзоны</w:t>
      </w:r>
      <w:proofErr w:type="spellEnd"/>
      <w:r w:rsidRPr="008C4EB3">
        <w:rPr>
          <w:sz w:val="18"/>
          <w:szCs w:val="18"/>
        </w:rPr>
        <w:t xml:space="preserve"> с одинаковым набором видов разрешенного использования земельных участков и объектов капитального строительства, но отличными друг от друга предельными (минимальные и (или) максимальные) размерами земельных участков и предельными параметрами разрешенного строительства, реконструкции объектов капитального строительства;</w:t>
      </w:r>
      <w:proofErr w:type="gramEnd"/>
    </w:p>
    <w:p w:rsidR="008C4EB3" w:rsidRPr="008C4EB3" w:rsidRDefault="008C4EB3" w:rsidP="008C4EB3">
      <w:pPr>
        <w:tabs>
          <w:tab w:val="left" w:pos="426"/>
          <w:tab w:val="left" w:pos="3976"/>
        </w:tabs>
        <w:ind w:left="0" w:right="-142" w:firstLine="567"/>
        <w:rPr>
          <w:sz w:val="18"/>
          <w:szCs w:val="18"/>
        </w:rPr>
      </w:pPr>
      <w:r w:rsidRPr="008C4EB3">
        <w:rPr>
          <w:sz w:val="18"/>
          <w:szCs w:val="18"/>
        </w:rPr>
        <w:t>- изменения границ территориальных зон, их количества, с сохранением соответствия функциональному зонированию, утвержденному в составе генерального плана, но имеющие различный набор видов разрешенного использования;</w:t>
      </w:r>
    </w:p>
    <w:p w:rsidR="008C4EB3" w:rsidRPr="008C4EB3" w:rsidRDefault="008C4EB3" w:rsidP="008C4EB3">
      <w:pPr>
        <w:tabs>
          <w:tab w:val="left" w:pos="426"/>
          <w:tab w:val="left" w:pos="3976"/>
        </w:tabs>
        <w:ind w:left="0" w:right="-142" w:firstLine="567"/>
        <w:rPr>
          <w:sz w:val="18"/>
          <w:szCs w:val="18"/>
        </w:rPr>
      </w:pPr>
      <w:r w:rsidRPr="008C4EB3">
        <w:rPr>
          <w:sz w:val="18"/>
          <w:szCs w:val="18"/>
        </w:rPr>
        <w:t xml:space="preserve">- изменения необходимые для размещения объектов федерального, регионального, местного значения. </w:t>
      </w:r>
    </w:p>
    <w:p w:rsidR="008C4EB3" w:rsidRPr="008C4EB3" w:rsidRDefault="008C4EB3" w:rsidP="008C4EB3">
      <w:pPr>
        <w:tabs>
          <w:tab w:val="left" w:pos="426"/>
          <w:tab w:val="left" w:pos="3976"/>
        </w:tabs>
        <w:ind w:left="0" w:right="-142" w:firstLine="567"/>
        <w:rPr>
          <w:bCs/>
          <w:i/>
          <w:iCs/>
          <w:sz w:val="18"/>
          <w:szCs w:val="18"/>
          <w:lang w:val="x-none"/>
        </w:rPr>
      </w:pPr>
      <w:bookmarkStart w:id="30" w:name="_Toc515882720"/>
      <w:bookmarkStart w:id="31" w:name="_Toc455104867"/>
      <w:r w:rsidRPr="008C4EB3">
        <w:rPr>
          <w:bCs/>
          <w:i/>
          <w:iCs/>
          <w:sz w:val="18"/>
          <w:szCs w:val="18"/>
          <w:lang w:val="x-none"/>
        </w:rPr>
        <w:t>Статья 1</w:t>
      </w:r>
      <w:r w:rsidRPr="008C4EB3">
        <w:rPr>
          <w:bCs/>
          <w:i/>
          <w:iCs/>
          <w:sz w:val="18"/>
          <w:szCs w:val="18"/>
        </w:rPr>
        <w:t>6</w:t>
      </w:r>
      <w:r w:rsidRPr="008C4EB3">
        <w:rPr>
          <w:bCs/>
          <w:i/>
          <w:iCs/>
          <w:sz w:val="18"/>
          <w:szCs w:val="18"/>
          <w:lang w:val="x-none"/>
        </w:rPr>
        <w:t>. Основание и инициатива по внесению изменений в Правила</w:t>
      </w:r>
      <w:bookmarkEnd w:id="30"/>
      <w:bookmarkEnd w:id="31"/>
    </w:p>
    <w:p w:rsidR="008C4EB3" w:rsidRPr="008C4EB3" w:rsidRDefault="008C4EB3" w:rsidP="008C4EB3">
      <w:pPr>
        <w:tabs>
          <w:tab w:val="left" w:pos="426"/>
          <w:tab w:val="left" w:pos="3976"/>
        </w:tabs>
        <w:ind w:left="0" w:right="-142" w:firstLine="567"/>
        <w:rPr>
          <w:sz w:val="18"/>
          <w:szCs w:val="18"/>
        </w:rPr>
      </w:pPr>
      <w:r w:rsidRPr="008C4EB3">
        <w:rPr>
          <w:sz w:val="18"/>
          <w:szCs w:val="18"/>
        </w:rPr>
        <w:t xml:space="preserve">1. Основаниями для рассмотрения органом местного самоуправления вопроса о внесении изменений в правила землепользования и застройки являются, </w:t>
      </w:r>
      <w:proofErr w:type="gramStart"/>
      <w:r w:rsidRPr="008C4EB3">
        <w:rPr>
          <w:sz w:val="18"/>
          <w:szCs w:val="18"/>
        </w:rPr>
        <w:t>согласно статьи</w:t>
      </w:r>
      <w:proofErr w:type="gramEnd"/>
      <w:r w:rsidRPr="008C4EB3">
        <w:rPr>
          <w:sz w:val="18"/>
          <w:szCs w:val="18"/>
        </w:rPr>
        <w:t xml:space="preserve"> 33 Градостроительного Кодекса Российской Федерации:</w:t>
      </w:r>
    </w:p>
    <w:p w:rsidR="008C4EB3" w:rsidRPr="008C4EB3" w:rsidRDefault="008C4EB3" w:rsidP="008C4EB3">
      <w:pPr>
        <w:tabs>
          <w:tab w:val="left" w:pos="426"/>
          <w:tab w:val="left" w:pos="3976"/>
        </w:tabs>
        <w:ind w:left="0" w:right="-142" w:firstLine="567"/>
        <w:rPr>
          <w:sz w:val="18"/>
          <w:szCs w:val="18"/>
        </w:rPr>
      </w:pPr>
      <w:r w:rsidRPr="008C4EB3">
        <w:rPr>
          <w:sz w:val="18"/>
          <w:szCs w:val="18"/>
        </w:rPr>
        <w:t>1) несоответствие правил землепользования и застройки генеральному плану поселения,  схеме территориального планирования муниципального района, возникшее в результате внесения в такие генеральные планы или схему территориального планирования муниципального района изменений;</w:t>
      </w:r>
    </w:p>
    <w:p w:rsidR="008C4EB3" w:rsidRPr="008C4EB3" w:rsidRDefault="008C4EB3" w:rsidP="008C4EB3">
      <w:pPr>
        <w:tabs>
          <w:tab w:val="left" w:pos="426"/>
          <w:tab w:val="left" w:pos="3976"/>
        </w:tabs>
        <w:ind w:left="0" w:right="-142" w:firstLine="567"/>
        <w:rPr>
          <w:sz w:val="18"/>
          <w:szCs w:val="18"/>
        </w:rPr>
      </w:pPr>
      <w:r w:rsidRPr="008C4EB3">
        <w:rPr>
          <w:sz w:val="18"/>
          <w:szCs w:val="18"/>
        </w:rPr>
        <w:t xml:space="preserve">2) поступление от уполномоченного Правительством Российской Федерации федерального органа исполнительной власти обязательного для исполнения в сроки, установленные законодательством Российской Федерации, предписания об устранении нарушений ограничений использования объектов недвижимости, установленных на </w:t>
      </w:r>
      <w:proofErr w:type="spellStart"/>
      <w:r w:rsidRPr="008C4EB3">
        <w:rPr>
          <w:sz w:val="18"/>
          <w:szCs w:val="18"/>
        </w:rPr>
        <w:t>приаэродромной</w:t>
      </w:r>
      <w:proofErr w:type="spellEnd"/>
      <w:r w:rsidRPr="008C4EB3">
        <w:rPr>
          <w:sz w:val="18"/>
          <w:szCs w:val="18"/>
        </w:rPr>
        <w:t xml:space="preserve"> территории, которые допущены в правилах землепользования и застройки поселения;</w:t>
      </w:r>
    </w:p>
    <w:p w:rsidR="008C4EB3" w:rsidRPr="008C4EB3" w:rsidRDefault="008C4EB3" w:rsidP="008C4EB3">
      <w:pPr>
        <w:tabs>
          <w:tab w:val="left" w:pos="426"/>
          <w:tab w:val="left" w:pos="3976"/>
        </w:tabs>
        <w:ind w:left="0" w:right="-142" w:firstLine="567"/>
        <w:rPr>
          <w:sz w:val="18"/>
          <w:szCs w:val="18"/>
        </w:rPr>
      </w:pPr>
      <w:r w:rsidRPr="008C4EB3">
        <w:rPr>
          <w:sz w:val="18"/>
          <w:szCs w:val="18"/>
        </w:rPr>
        <w:t>3) поступление предложений об изменении границ территориальных зон, изменении градостроительных регламентов;</w:t>
      </w:r>
    </w:p>
    <w:p w:rsidR="008C4EB3" w:rsidRPr="008C4EB3" w:rsidRDefault="008C4EB3" w:rsidP="008C4EB3">
      <w:pPr>
        <w:tabs>
          <w:tab w:val="left" w:pos="426"/>
          <w:tab w:val="left" w:pos="3976"/>
        </w:tabs>
        <w:ind w:left="0" w:right="-142" w:firstLine="567"/>
        <w:rPr>
          <w:sz w:val="18"/>
          <w:szCs w:val="18"/>
        </w:rPr>
      </w:pPr>
      <w:r w:rsidRPr="008C4EB3">
        <w:rPr>
          <w:sz w:val="18"/>
          <w:szCs w:val="18"/>
        </w:rPr>
        <w:t>4) 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описанию местоположения границ указанных зон, территорий;</w:t>
      </w:r>
    </w:p>
    <w:p w:rsidR="008C4EB3" w:rsidRPr="008C4EB3" w:rsidRDefault="008C4EB3" w:rsidP="008C4EB3">
      <w:pPr>
        <w:tabs>
          <w:tab w:val="left" w:pos="426"/>
          <w:tab w:val="left" w:pos="3976"/>
        </w:tabs>
        <w:ind w:left="0" w:right="-142" w:firstLine="567"/>
        <w:rPr>
          <w:sz w:val="18"/>
          <w:szCs w:val="18"/>
        </w:rPr>
      </w:pPr>
      <w:r w:rsidRPr="008C4EB3">
        <w:rPr>
          <w:sz w:val="18"/>
          <w:szCs w:val="18"/>
        </w:rPr>
        <w:t xml:space="preserve">5) несоответствие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w:t>
      </w:r>
      <w:r w:rsidRPr="008C4EB3">
        <w:rPr>
          <w:sz w:val="18"/>
          <w:szCs w:val="18"/>
        </w:rPr>
        <w:lastRenderedPageBreak/>
        <w:t>использования территорий, территорий достопримечательных мест федерального, регионального и местного значения, содержащимся в Едином государственном реестре недвижимости ограничениям использования объектов недвижимости в пределах таких зон, территорий;</w:t>
      </w:r>
    </w:p>
    <w:p w:rsidR="008C4EB3" w:rsidRPr="008C4EB3" w:rsidRDefault="008C4EB3" w:rsidP="008C4EB3">
      <w:pPr>
        <w:tabs>
          <w:tab w:val="left" w:pos="426"/>
          <w:tab w:val="left" w:pos="3976"/>
        </w:tabs>
        <w:ind w:left="0" w:right="-142" w:firstLine="567"/>
        <w:rPr>
          <w:sz w:val="18"/>
          <w:szCs w:val="18"/>
        </w:rPr>
      </w:pPr>
      <w:r w:rsidRPr="008C4EB3">
        <w:rPr>
          <w:sz w:val="18"/>
          <w:szCs w:val="18"/>
        </w:rPr>
        <w:t>6) 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наследия, территории исторического поселения федерального значения, территории исторического поселения регионального значения;</w:t>
      </w:r>
    </w:p>
    <w:p w:rsidR="008C4EB3" w:rsidRPr="008C4EB3" w:rsidRDefault="008C4EB3" w:rsidP="008C4EB3">
      <w:pPr>
        <w:tabs>
          <w:tab w:val="left" w:pos="426"/>
          <w:tab w:val="left" w:pos="3976"/>
        </w:tabs>
        <w:ind w:left="0" w:right="-142" w:firstLine="567"/>
        <w:rPr>
          <w:sz w:val="18"/>
          <w:szCs w:val="18"/>
        </w:rPr>
      </w:pPr>
      <w:r w:rsidRPr="008C4EB3">
        <w:rPr>
          <w:sz w:val="18"/>
          <w:szCs w:val="18"/>
        </w:rPr>
        <w:t>7) принятие решения о комплексном развитии территории;</w:t>
      </w:r>
    </w:p>
    <w:p w:rsidR="008C4EB3" w:rsidRPr="008C4EB3" w:rsidRDefault="008C4EB3" w:rsidP="008C4EB3">
      <w:pPr>
        <w:tabs>
          <w:tab w:val="left" w:pos="426"/>
          <w:tab w:val="left" w:pos="3976"/>
        </w:tabs>
        <w:ind w:left="0" w:right="-142" w:firstLine="567"/>
        <w:rPr>
          <w:sz w:val="18"/>
          <w:szCs w:val="18"/>
        </w:rPr>
      </w:pPr>
      <w:r w:rsidRPr="008C4EB3">
        <w:rPr>
          <w:sz w:val="18"/>
          <w:szCs w:val="18"/>
        </w:rPr>
        <w:t xml:space="preserve">8) обнаружение мест захоронений, погибших при защите Отечества, расположенных в границах муниципальных образований. </w:t>
      </w:r>
    </w:p>
    <w:p w:rsidR="008C4EB3" w:rsidRPr="008C4EB3" w:rsidRDefault="008C4EB3" w:rsidP="008C4EB3">
      <w:pPr>
        <w:tabs>
          <w:tab w:val="left" w:pos="426"/>
          <w:tab w:val="left" w:pos="3976"/>
        </w:tabs>
        <w:ind w:left="0" w:right="-142" w:firstLine="567"/>
        <w:rPr>
          <w:sz w:val="18"/>
          <w:szCs w:val="18"/>
        </w:rPr>
      </w:pPr>
      <w:r w:rsidRPr="008C4EB3">
        <w:rPr>
          <w:sz w:val="18"/>
          <w:szCs w:val="18"/>
        </w:rPr>
        <w:t>9) несоответствие сведений о границах территориальных зон, содержащихся в правилах землепользования и застройки, содержащемуся в Едином государственном реестре недвижимости описанию местоположения границ указанных территориальных зон, которое было изменено в соответствии с федеральным законом при внесении в Единый государственный реестр недвижимости сведений о границах территориальных зон.</w:t>
      </w:r>
    </w:p>
    <w:p w:rsidR="008C4EB3" w:rsidRPr="008C4EB3" w:rsidRDefault="008C4EB3" w:rsidP="008C4EB3">
      <w:pPr>
        <w:tabs>
          <w:tab w:val="left" w:pos="426"/>
          <w:tab w:val="left" w:pos="3976"/>
        </w:tabs>
        <w:ind w:left="0" w:right="-142" w:firstLine="567"/>
        <w:rPr>
          <w:sz w:val="18"/>
          <w:szCs w:val="18"/>
        </w:rPr>
      </w:pPr>
      <w:r w:rsidRPr="008C4EB3">
        <w:rPr>
          <w:sz w:val="18"/>
          <w:szCs w:val="18"/>
        </w:rPr>
        <w:t>2. Предложения о внесении изменений в правила землепользования и застройки в комиссию направляются:</w:t>
      </w:r>
    </w:p>
    <w:p w:rsidR="008C4EB3" w:rsidRPr="008C4EB3" w:rsidRDefault="008C4EB3" w:rsidP="008C4EB3">
      <w:pPr>
        <w:tabs>
          <w:tab w:val="left" w:pos="426"/>
          <w:tab w:val="left" w:pos="3976"/>
        </w:tabs>
        <w:ind w:left="0" w:right="-142" w:firstLine="567"/>
        <w:rPr>
          <w:sz w:val="18"/>
          <w:szCs w:val="18"/>
        </w:rPr>
      </w:pPr>
      <w:r w:rsidRPr="008C4EB3">
        <w:rPr>
          <w:sz w:val="18"/>
          <w:szCs w:val="18"/>
        </w:rPr>
        <w:t>1) федеральными органами исполнительной власти в случаях, если правила землепользования и застройки могут воспрепятствовать функционированию, размещению объектов капитального строительства федерального значения;</w:t>
      </w:r>
    </w:p>
    <w:p w:rsidR="008C4EB3" w:rsidRPr="008C4EB3" w:rsidRDefault="008C4EB3" w:rsidP="008C4EB3">
      <w:pPr>
        <w:tabs>
          <w:tab w:val="left" w:pos="426"/>
          <w:tab w:val="left" w:pos="3976"/>
        </w:tabs>
        <w:ind w:left="0" w:right="-142" w:firstLine="567"/>
        <w:rPr>
          <w:sz w:val="18"/>
          <w:szCs w:val="18"/>
        </w:rPr>
      </w:pPr>
      <w:r w:rsidRPr="008C4EB3">
        <w:rPr>
          <w:sz w:val="18"/>
          <w:szCs w:val="18"/>
        </w:rPr>
        <w:t>2) исполнительными органами субъектов Российской Федерации в случаях, если правила землепользования и застройки могут воспрепятствовать функционированию, размещению объектов капитального строительства регионального значения;</w:t>
      </w:r>
    </w:p>
    <w:p w:rsidR="008C4EB3" w:rsidRPr="008C4EB3" w:rsidRDefault="008C4EB3" w:rsidP="008C4EB3">
      <w:pPr>
        <w:tabs>
          <w:tab w:val="left" w:pos="426"/>
          <w:tab w:val="left" w:pos="3976"/>
        </w:tabs>
        <w:ind w:left="0" w:right="-142" w:firstLine="567"/>
        <w:rPr>
          <w:sz w:val="18"/>
          <w:szCs w:val="18"/>
        </w:rPr>
      </w:pPr>
      <w:r w:rsidRPr="008C4EB3">
        <w:rPr>
          <w:sz w:val="18"/>
          <w:szCs w:val="18"/>
        </w:rPr>
        <w:t>3) органами местного самоуправления муниципального района в случаях, если правила землепользования и застройки могут воспрепятствовать функционированию, размещению объектов капитального строительства местного значения;</w:t>
      </w:r>
    </w:p>
    <w:p w:rsidR="008C4EB3" w:rsidRPr="008C4EB3" w:rsidRDefault="008C4EB3" w:rsidP="008C4EB3">
      <w:pPr>
        <w:tabs>
          <w:tab w:val="left" w:pos="426"/>
          <w:tab w:val="left" w:pos="3976"/>
        </w:tabs>
        <w:ind w:left="0" w:right="-142" w:firstLine="567"/>
        <w:rPr>
          <w:sz w:val="18"/>
          <w:szCs w:val="18"/>
        </w:rPr>
      </w:pPr>
      <w:proofErr w:type="gramStart"/>
      <w:r w:rsidRPr="008C4EB3">
        <w:rPr>
          <w:sz w:val="18"/>
          <w:szCs w:val="18"/>
        </w:rPr>
        <w:t>4) органами местного самоуправления в случаях, если необходимо совершенствовать порядок регулирования землепользования и застройки на соответствующих территории поселения;</w:t>
      </w:r>
      <w:proofErr w:type="gramEnd"/>
    </w:p>
    <w:p w:rsidR="008C4EB3" w:rsidRPr="008C4EB3" w:rsidRDefault="008C4EB3" w:rsidP="008C4EB3">
      <w:pPr>
        <w:tabs>
          <w:tab w:val="left" w:pos="426"/>
          <w:tab w:val="left" w:pos="3976"/>
        </w:tabs>
        <w:ind w:left="0" w:right="-142" w:firstLine="567"/>
        <w:rPr>
          <w:sz w:val="18"/>
          <w:szCs w:val="18"/>
        </w:rPr>
      </w:pPr>
      <w:r w:rsidRPr="008C4EB3">
        <w:rPr>
          <w:sz w:val="18"/>
          <w:szCs w:val="18"/>
        </w:rPr>
        <w:t>5) органами местного самоуправления в случаях обнаружения мест захоронений, погибших при защите Отечества, расположенных в границах муниципальных образований;</w:t>
      </w:r>
    </w:p>
    <w:p w:rsidR="008C4EB3" w:rsidRPr="008C4EB3" w:rsidRDefault="008C4EB3" w:rsidP="008C4EB3">
      <w:pPr>
        <w:tabs>
          <w:tab w:val="left" w:pos="426"/>
          <w:tab w:val="left" w:pos="3976"/>
        </w:tabs>
        <w:ind w:left="0" w:right="-142" w:firstLine="567"/>
        <w:rPr>
          <w:sz w:val="18"/>
          <w:szCs w:val="18"/>
        </w:rPr>
      </w:pPr>
      <w:r w:rsidRPr="008C4EB3">
        <w:rPr>
          <w:sz w:val="18"/>
          <w:szCs w:val="18"/>
        </w:rPr>
        <w:t>6) физическими или юридическими лицами в инициативном порядке либо в случаях, если в результате применения правил землепользования и застройки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rsidR="008C4EB3" w:rsidRPr="008C4EB3" w:rsidRDefault="008C4EB3" w:rsidP="008C4EB3">
      <w:pPr>
        <w:tabs>
          <w:tab w:val="left" w:pos="426"/>
          <w:tab w:val="left" w:pos="3976"/>
        </w:tabs>
        <w:ind w:left="0" w:right="-142" w:firstLine="567"/>
        <w:rPr>
          <w:sz w:val="18"/>
          <w:szCs w:val="18"/>
        </w:rPr>
      </w:pPr>
      <w:proofErr w:type="gramStart"/>
      <w:r w:rsidRPr="008C4EB3">
        <w:rPr>
          <w:sz w:val="18"/>
          <w:szCs w:val="18"/>
        </w:rPr>
        <w:t>7) уполномоченным федеральным органом исполнительной власти или юридическим лицом, обеспечивающим реализацию принятого Правительством Российской Федерации решения о комплексном развитии территории, которое создано Российской Федерацией или в уставном (складочном) капитале которого доля Российской Федерации составляет более 50 процентов, или дочерним обществом, в уставном (складочном) капитале которого более 50 процентов долей принадлежит такому юридическому лицу (далее - юридическое лицо, определенное Российской Федерацией);</w:t>
      </w:r>
      <w:proofErr w:type="gramEnd"/>
    </w:p>
    <w:p w:rsidR="008C4EB3" w:rsidRPr="008C4EB3" w:rsidRDefault="008C4EB3" w:rsidP="008C4EB3">
      <w:pPr>
        <w:tabs>
          <w:tab w:val="left" w:pos="426"/>
          <w:tab w:val="left" w:pos="3976"/>
        </w:tabs>
        <w:ind w:left="0" w:right="-142" w:firstLine="567"/>
        <w:rPr>
          <w:sz w:val="18"/>
          <w:szCs w:val="18"/>
        </w:rPr>
      </w:pPr>
      <w:proofErr w:type="gramStart"/>
      <w:r w:rsidRPr="008C4EB3">
        <w:rPr>
          <w:sz w:val="18"/>
          <w:szCs w:val="18"/>
        </w:rPr>
        <w:t>8) высшим исполнительным органом субъекта Российской Федерации, органом местного самоуправления, оператором комплексного развития территории, лицом, с которым заключен договор о комплексном развитии территории, в целях реализации решения о комплексном развитии территории, принятого высшим исполнительным органом субъекта Российской Федерации, главой местной администрации, а также в целях комплексного развития территории по инициативе правообладателей.</w:t>
      </w:r>
      <w:proofErr w:type="gramEnd"/>
    </w:p>
    <w:p w:rsidR="008C4EB3" w:rsidRPr="008C4EB3" w:rsidRDefault="008C4EB3" w:rsidP="008C4EB3">
      <w:pPr>
        <w:tabs>
          <w:tab w:val="left" w:pos="426"/>
          <w:tab w:val="left" w:pos="3976"/>
        </w:tabs>
        <w:ind w:left="0" w:right="-142" w:firstLine="567"/>
        <w:rPr>
          <w:sz w:val="18"/>
          <w:szCs w:val="18"/>
        </w:rPr>
      </w:pPr>
      <w:r w:rsidRPr="008C4EB3">
        <w:rPr>
          <w:sz w:val="18"/>
          <w:szCs w:val="18"/>
        </w:rPr>
        <w:t>3. В случае</w:t>
      </w:r>
      <w:proofErr w:type="gramStart"/>
      <w:r w:rsidRPr="008C4EB3">
        <w:rPr>
          <w:sz w:val="18"/>
          <w:szCs w:val="18"/>
        </w:rPr>
        <w:t>,</w:t>
      </w:r>
      <w:proofErr w:type="gramEnd"/>
      <w:r w:rsidRPr="008C4EB3">
        <w:rPr>
          <w:sz w:val="18"/>
          <w:szCs w:val="18"/>
        </w:rPr>
        <w:t xml:space="preserve"> если правилами землепользования и застройки не обеспечена в соответствии с частью 3.1 статьи 31 Градостроительного кодекса РФ возможность размещения на территориях поселения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муниципального района (за исключением линейных объектов), уполномоченный федеральный орган исполнительной власти, уполномоченный исполнительный орган субъекта Российской Федерации, уполномоченный орган местного самоуправления муниципального района направляют главе поселения, требование о внесении изменений в правила землепользования и застройки в целях обеспечения размещения указанных объектов.</w:t>
      </w:r>
    </w:p>
    <w:p w:rsidR="008C4EB3" w:rsidRPr="008C4EB3" w:rsidRDefault="008C4EB3" w:rsidP="008C4EB3">
      <w:pPr>
        <w:tabs>
          <w:tab w:val="left" w:pos="426"/>
          <w:tab w:val="left" w:pos="3976"/>
        </w:tabs>
        <w:ind w:left="0" w:right="-142" w:firstLine="567"/>
        <w:rPr>
          <w:bCs/>
          <w:i/>
          <w:iCs/>
          <w:sz w:val="18"/>
          <w:szCs w:val="18"/>
          <w:lang w:val="x-none"/>
        </w:rPr>
      </w:pPr>
      <w:bookmarkStart w:id="32" w:name="_Toc515882721"/>
      <w:bookmarkStart w:id="33" w:name="_Toc455104868"/>
      <w:r w:rsidRPr="008C4EB3">
        <w:rPr>
          <w:bCs/>
          <w:i/>
          <w:iCs/>
          <w:sz w:val="18"/>
          <w:szCs w:val="18"/>
          <w:lang w:val="x-none"/>
        </w:rPr>
        <w:t xml:space="preserve">Статья </w:t>
      </w:r>
      <w:r w:rsidRPr="008C4EB3">
        <w:rPr>
          <w:bCs/>
          <w:i/>
          <w:iCs/>
          <w:sz w:val="18"/>
          <w:szCs w:val="18"/>
        </w:rPr>
        <w:t>17</w:t>
      </w:r>
      <w:r w:rsidRPr="008C4EB3">
        <w:rPr>
          <w:bCs/>
          <w:i/>
          <w:iCs/>
          <w:sz w:val="18"/>
          <w:szCs w:val="18"/>
          <w:lang w:val="x-none"/>
        </w:rPr>
        <w:t>. Внесение изменений в Правила</w:t>
      </w:r>
      <w:bookmarkEnd w:id="32"/>
      <w:bookmarkEnd w:id="33"/>
    </w:p>
    <w:p w:rsidR="008C4EB3" w:rsidRPr="008C4EB3" w:rsidRDefault="008C4EB3" w:rsidP="008C4EB3">
      <w:pPr>
        <w:tabs>
          <w:tab w:val="left" w:pos="426"/>
          <w:tab w:val="left" w:pos="3976"/>
        </w:tabs>
        <w:ind w:left="0" w:right="-142" w:firstLine="567"/>
        <w:rPr>
          <w:sz w:val="18"/>
          <w:szCs w:val="18"/>
        </w:rPr>
      </w:pPr>
      <w:r w:rsidRPr="008C4EB3">
        <w:rPr>
          <w:sz w:val="18"/>
          <w:szCs w:val="18"/>
        </w:rPr>
        <w:t>1.Внесение изменений в Правила осуществляется в порядке, предусмотренном законодательством Российской Федерации и настоящими Правилами.</w:t>
      </w:r>
    </w:p>
    <w:p w:rsidR="008C4EB3" w:rsidRPr="008C4EB3" w:rsidRDefault="008C4EB3" w:rsidP="008C4EB3">
      <w:pPr>
        <w:tabs>
          <w:tab w:val="left" w:pos="426"/>
          <w:tab w:val="left" w:pos="3976"/>
        </w:tabs>
        <w:ind w:left="0" w:right="-142" w:firstLine="567"/>
        <w:rPr>
          <w:sz w:val="18"/>
          <w:szCs w:val="18"/>
        </w:rPr>
      </w:pPr>
      <w:r w:rsidRPr="008C4EB3">
        <w:rPr>
          <w:sz w:val="18"/>
          <w:szCs w:val="18"/>
        </w:rPr>
        <w:t xml:space="preserve">2. В </w:t>
      </w:r>
      <w:proofErr w:type="gramStart"/>
      <w:r w:rsidRPr="008C4EB3">
        <w:rPr>
          <w:sz w:val="18"/>
          <w:szCs w:val="18"/>
        </w:rPr>
        <w:t>случае, предусмотренном частью 3.1 статьи 33 Градостроительного кодекса Российской Федерации глава Хомутовского сельского поселения обеспечивает</w:t>
      </w:r>
      <w:proofErr w:type="gramEnd"/>
      <w:r w:rsidRPr="008C4EB3">
        <w:rPr>
          <w:sz w:val="18"/>
          <w:szCs w:val="18"/>
        </w:rPr>
        <w:t xml:space="preserve"> внесение изменений в правила землепользования и застройки в течение тридцати дней со дня получения указанного в части 3.1 статьи 33 Градостроительного кодекса Российской Федерации.</w:t>
      </w:r>
    </w:p>
    <w:p w:rsidR="008C4EB3" w:rsidRPr="008C4EB3" w:rsidRDefault="008C4EB3" w:rsidP="008C4EB3">
      <w:pPr>
        <w:tabs>
          <w:tab w:val="left" w:pos="426"/>
          <w:tab w:val="left" w:pos="3976"/>
        </w:tabs>
        <w:ind w:left="0" w:right="-142" w:firstLine="567"/>
        <w:rPr>
          <w:sz w:val="18"/>
          <w:szCs w:val="18"/>
        </w:rPr>
      </w:pPr>
      <w:r w:rsidRPr="008C4EB3">
        <w:rPr>
          <w:sz w:val="18"/>
          <w:szCs w:val="18"/>
        </w:rPr>
        <w:t xml:space="preserve">3. </w:t>
      </w:r>
      <w:proofErr w:type="gramStart"/>
      <w:r w:rsidRPr="008C4EB3">
        <w:rPr>
          <w:sz w:val="18"/>
          <w:szCs w:val="18"/>
        </w:rPr>
        <w:t>В целях внесения изменений в правила землепользования и застройки в случаях, предусмотренных пунктами 3 - 5 части 2 и частью 3.1 статьи 33 Градостроительного кодекса РФ, а также в случае однократного изменения видов разрешенного использования, установленных градостроительным регламентом для конкретной территориальной зоны, без изменения ранее установленных предельных параметров разрешенного строительства, реконструкции объектов капитального строительства и (или) в случае однократного изменения одного</w:t>
      </w:r>
      <w:proofErr w:type="gramEnd"/>
      <w:r w:rsidRPr="008C4EB3">
        <w:rPr>
          <w:sz w:val="18"/>
          <w:szCs w:val="18"/>
        </w:rPr>
        <w:t xml:space="preserve"> </w:t>
      </w:r>
      <w:proofErr w:type="gramStart"/>
      <w:r w:rsidRPr="008C4EB3">
        <w:rPr>
          <w:sz w:val="18"/>
          <w:szCs w:val="18"/>
        </w:rPr>
        <w:t>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проведение общественных обсуждений или публичных слушаний, опубликование сообщения о принятии решения о подготовке проекта о внесении изменений в правила землепользования и застройки и подготовка предусмотренного частью 4 статьи 33 Градостроительного кодекса РФ заключения комиссии не требуются.</w:t>
      </w:r>
      <w:proofErr w:type="gramEnd"/>
    </w:p>
    <w:p w:rsidR="008C4EB3" w:rsidRPr="008C4EB3" w:rsidRDefault="008C4EB3" w:rsidP="008C4EB3">
      <w:pPr>
        <w:tabs>
          <w:tab w:val="left" w:pos="426"/>
          <w:tab w:val="left" w:pos="3976"/>
        </w:tabs>
        <w:ind w:left="0" w:right="-142" w:firstLine="567"/>
        <w:rPr>
          <w:sz w:val="18"/>
          <w:szCs w:val="18"/>
        </w:rPr>
      </w:pPr>
      <w:r w:rsidRPr="008C4EB3">
        <w:rPr>
          <w:sz w:val="18"/>
          <w:szCs w:val="18"/>
        </w:rPr>
        <w:t xml:space="preserve">4. В случае внесения изменений в правила землепользования и застройки в целях реализации решения о комплексном развитии территории, в том числе в соответствии с частью 5.2 статьи 30 Градостроительного кодекса, такие изменения должны быть внесены в срок не </w:t>
      </w:r>
      <w:proofErr w:type="gramStart"/>
      <w:r w:rsidRPr="008C4EB3">
        <w:rPr>
          <w:sz w:val="18"/>
          <w:szCs w:val="18"/>
        </w:rPr>
        <w:t>позднее</w:t>
      </w:r>
      <w:proofErr w:type="gramEnd"/>
      <w:r w:rsidRPr="008C4EB3">
        <w:rPr>
          <w:sz w:val="18"/>
          <w:szCs w:val="18"/>
        </w:rPr>
        <w:t xml:space="preserve"> чем девяносто дней со дня утверждения проекта планировки территории в целях ее комплексного развития.</w:t>
      </w:r>
    </w:p>
    <w:p w:rsidR="008C4EB3" w:rsidRPr="008C4EB3" w:rsidRDefault="008C4EB3" w:rsidP="008C4EB3">
      <w:pPr>
        <w:tabs>
          <w:tab w:val="left" w:pos="426"/>
          <w:tab w:val="left" w:pos="3976"/>
        </w:tabs>
        <w:ind w:left="0" w:right="-142" w:firstLine="567"/>
        <w:rPr>
          <w:sz w:val="18"/>
          <w:szCs w:val="18"/>
        </w:rPr>
      </w:pPr>
      <w:r w:rsidRPr="008C4EB3">
        <w:rPr>
          <w:sz w:val="18"/>
          <w:szCs w:val="18"/>
        </w:rPr>
        <w:t xml:space="preserve">5. Внесение изменений в правила землепользования и застройки в связи с обнаружением мест захоронений, погибших при защите Отечества, расположенных в границах муниципальных образований, осуществляется в течение шести месяцев </w:t>
      </w:r>
      <w:proofErr w:type="gramStart"/>
      <w:r w:rsidRPr="008C4EB3">
        <w:rPr>
          <w:sz w:val="18"/>
          <w:szCs w:val="18"/>
        </w:rPr>
        <w:t>с даты обнаружения</w:t>
      </w:r>
      <w:proofErr w:type="gramEnd"/>
      <w:r w:rsidRPr="008C4EB3">
        <w:rPr>
          <w:sz w:val="18"/>
          <w:szCs w:val="18"/>
        </w:rPr>
        <w:t xml:space="preserve"> таких мест, при этом проведение общественных обсуждений или публичных слушаний не требуется.</w:t>
      </w:r>
    </w:p>
    <w:p w:rsidR="008C4EB3" w:rsidRPr="008C4EB3" w:rsidRDefault="008C4EB3" w:rsidP="008C4EB3">
      <w:pPr>
        <w:tabs>
          <w:tab w:val="left" w:pos="426"/>
          <w:tab w:val="left" w:pos="3976"/>
        </w:tabs>
        <w:ind w:left="0" w:right="-142" w:firstLine="567"/>
        <w:rPr>
          <w:sz w:val="18"/>
          <w:szCs w:val="18"/>
        </w:rPr>
      </w:pPr>
      <w:r w:rsidRPr="008C4EB3">
        <w:rPr>
          <w:sz w:val="18"/>
          <w:szCs w:val="18"/>
        </w:rPr>
        <w:lastRenderedPageBreak/>
        <w:t>6. Комиссия в течение двадцати пяти дней со дня поступления предложения о внесении изменения в Правила осуществляет подготовку заключения, в котором содержатся рекомендации о внесении в соответствии с поступившим предложением изменения в Правила или об отклонении такого предложения с указанием причин отклонения, и направляет это заключение главе Хомутовского сельского поселения.</w:t>
      </w:r>
    </w:p>
    <w:p w:rsidR="008C4EB3" w:rsidRPr="008C4EB3" w:rsidRDefault="008C4EB3" w:rsidP="008C4EB3">
      <w:pPr>
        <w:tabs>
          <w:tab w:val="left" w:pos="426"/>
          <w:tab w:val="left" w:pos="3976"/>
        </w:tabs>
        <w:ind w:left="0" w:right="-142" w:firstLine="567"/>
        <w:rPr>
          <w:sz w:val="18"/>
          <w:szCs w:val="18"/>
        </w:rPr>
      </w:pPr>
      <w:r w:rsidRPr="008C4EB3">
        <w:rPr>
          <w:sz w:val="18"/>
          <w:szCs w:val="18"/>
        </w:rPr>
        <w:t xml:space="preserve">Проект о внесении изменений в правила землепользования и застройки, предусматривающих приведение данных правил в соответствие с ограничениями использования объектов недвижимости, установленными на </w:t>
      </w:r>
      <w:proofErr w:type="spellStart"/>
      <w:r w:rsidRPr="008C4EB3">
        <w:rPr>
          <w:sz w:val="18"/>
          <w:szCs w:val="18"/>
        </w:rPr>
        <w:t>приаэродромной</w:t>
      </w:r>
      <w:proofErr w:type="spellEnd"/>
      <w:r w:rsidRPr="008C4EB3">
        <w:rPr>
          <w:sz w:val="18"/>
          <w:szCs w:val="18"/>
        </w:rPr>
        <w:t xml:space="preserve"> территории, рассмотрению комиссией не подлежит.</w:t>
      </w:r>
    </w:p>
    <w:p w:rsidR="008C4EB3" w:rsidRPr="008C4EB3" w:rsidRDefault="008C4EB3" w:rsidP="008C4EB3">
      <w:pPr>
        <w:tabs>
          <w:tab w:val="left" w:pos="426"/>
          <w:tab w:val="left" w:pos="3976"/>
        </w:tabs>
        <w:ind w:left="0" w:right="-142" w:firstLine="567"/>
        <w:rPr>
          <w:sz w:val="18"/>
          <w:szCs w:val="18"/>
        </w:rPr>
      </w:pPr>
      <w:r w:rsidRPr="008C4EB3">
        <w:rPr>
          <w:sz w:val="18"/>
          <w:szCs w:val="18"/>
        </w:rPr>
        <w:t>7. Глава Хомутовского сельского поселения с учетом рекомендаций, содержащихся в заключени</w:t>
      </w:r>
      <w:proofErr w:type="gramStart"/>
      <w:r w:rsidRPr="008C4EB3">
        <w:rPr>
          <w:sz w:val="18"/>
          <w:szCs w:val="18"/>
        </w:rPr>
        <w:t>и</w:t>
      </w:r>
      <w:proofErr w:type="gramEnd"/>
      <w:r w:rsidRPr="008C4EB3">
        <w:rPr>
          <w:sz w:val="18"/>
          <w:szCs w:val="18"/>
        </w:rPr>
        <w:t xml:space="preserve"> Комиссии в течение двадцати пяти дней принимает решение о подготовке проекта о внесении изменений в Правила или об отклонении предложения о внесении изменений в данные Правила с указанием причин отклонения и направляет копию такого решения заявителям. </w:t>
      </w:r>
    </w:p>
    <w:p w:rsidR="008C4EB3" w:rsidRPr="008C4EB3" w:rsidRDefault="008C4EB3" w:rsidP="008C4EB3">
      <w:pPr>
        <w:tabs>
          <w:tab w:val="left" w:pos="426"/>
          <w:tab w:val="left" w:pos="3976"/>
        </w:tabs>
        <w:ind w:left="0" w:right="-142" w:firstLine="567"/>
        <w:rPr>
          <w:sz w:val="18"/>
          <w:szCs w:val="18"/>
        </w:rPr>
      </w:pPr>
      <w:r w:rsidRPr="008C4EB3">
        <w:rPr>
          <w:sz w:val="18"/>
          <w:szCs w:val="18"/>
        </w:rPr>
        <w:t>8. В случае</w:t>
      </w:r>
      <w:proofErr w:type="gramStart"/>
      <w:r w:rsidRPr="008C4EB3">
        <w:rPr>
          <w:sz w:val="18"/>
          <w:szCs w:val="18"/>
        </w:rPr>
        <w:t>,</w:t>
      </w:r>
      <w:proofErr w:type="gramEnd"/>
      <w:r w:rsidRPr="008C4EB3">
        <w:rPr>
          <w:sz w:val="18"/>
          <w:szCs w:val="18"/>
        </w:rPr>
        <w:t xml:space="preserve"> если утверждение изменений в правила землепользования и застройки осуществляется представительным органом местного самоуправления, проект о внесении изменений в правила землепользования и застройки, направленный в представительный орган местного самоуправления, подлежит рассмотрению на заседании указанного органа не позднее дня проведения заседания, следующего за ближайшим заседанием.</w:t>
      </w:r>
    </w:p>
    <w:p w:rsidR="008C4EB3" w:rsidRPr="008C4EB3" w:rsidRDefault="008C4EB3" w:rsidP="008C4EB3">
      <w:pPr>
        <w:tabs>
          <w:tab w:val="left" w:pos="426"/>
          <w:tab w:val="left" w:pos="3976"/>
        </w:tabs>
        <w:ind w:left="0" w:right="-142" w:firstLine="567"/>
        <w:rPr>
          <w:sz w:val="18"/>
          <w:szCs w:val="18"/>
        </w:rPr>
      </w:pPr>
      <w:r w:rsidRPr="008C4EB3">
        <w:rPr>
          <w:sz w:val="18"/>
          <w:szCs w:val="18"/>
        </w:rPr>
        <w:t xml:space="preserve">9. Глава Хомутовского сельского поселения после поступления от уполномоченного Правительством Российской Федерации федерального органа исполнительной власти предписания, указанного в пункте 1.1 части 2 статьи 33 Градостроительного кодекса Российской Федерации, </w:t>
      </w:r>
      <w:proofErr w:type="gramStart"/>
      <w:r w:rsidRPr="008C4EB3">
        <w:rPr>
          <w:sz w:val="18"/>
          <w:szCs w:val="18"/>
        </w:rPr>
        <w:t>обязан</w:t>
      </w:r>
      <w:proofErr w:type="gramEnd"/>
      <w:r w:rsidRPr="008C4EB3">
        <w:rPr>
          <w:sz w:val="18"/>
          <w:szCs w:val="18"/>
        </w:rPr>
        <w:t xml:space="preserve"> принять решение о внесении изменений в правила землепользования и застройки. Предписание, указанное в пункте 1.1 части 2 статьи 33 Градостроительного кодекса Российской Федерации, может быть обжаловано главой Хомутовского сельского поселения в суд. </w:t>
      </w:r>
    </w:p>
    <w:p w:rsidR="008C4EB3" w:rsidRPr="008C4EB3" w:rsidRDefault="008C4EB3" w:rsidP="008C4EB3">
      <w:pPr>
        <w:tabs>
          <w:tab w:val="left" w:pos="426"/>
          <w:tab w:val="left" w:pos="3976"/>
        </w:tabs>
        <w:ind w:left="0" w:right="-142" w:firstLine="567"/>
        <w:rPr>
          <w:sz w:val="18"/>
          <w:szCs w:val="18"/>
        </w:rPr>
      </w:pPr>
      <w:r w:rsidRPr="008C4EB3">
        <w:rPr>
          <w:sz w:val="18"/>
          <w:szCs w:val="18"/>
        </w:rPr>
        <w:t>10.Администрация Хомутовского сельского поселения осуществляет проверку проекта о внесении изменений в Правила, представленного Комиссией, на соответствие требованиям технических регламентов, генеральному плану Хомутовского сельского поселения, схеме территориального планирования Иркутской области, схеме территориального планирования Российской Федерации.</w:t>
      </w:r>
    </w:p>
    <w:p w:rsidR="008C4EB3" w:rsidRPr="008C4EB3" w:rsidRDefault="008C4EB3" w:rsidP="008C4EB3">
      <w:pPr>
        <w:tabs>
          <w:tab w:val="left" w:pos="426"/>
          <w:tab w:val="left" w:pos="3976"/>
        </w:tabs>
        <w:ind w:left="0" w:right="-142" w:firstLine="567"/>
        <w:rPr>
          <w:sz w:val="18"/>
          <w:szCs w:val="18"/>
        </w:rPr>
      </w:pPr>
      <w:r w:rsidRPr="008C4EB3">
        <w:rPr>
          <w:sz w:val="18"/>
          <w:szCs w:val="18"/>
        </w:rPr>
        <w:t>11. По результатам указанной в части 10 настоящей статьи проверки администрация Хомутовского сельского поселения направляет проект о внесении изменений в Правила главе Хомутовского сельского поселения или в случае обнаружения его несоответствия требованиям и документам, указанным в части 10 настоящей статьи, в Комиссию на доработку.</w:t>
      </w:r>
    </w:p>
    <w:p w:rsidR="008C4EB3" w:rsidRPr="008C4EB3" w:rsidRDefault="008C4EB3" w:rsidP="008C4EB3">
      <w:pPr>
        <w:tabs>
          <w:tab w:val="left" w:pos="426"/>
          <w:tab w:val="left" w:pos="3976"/>
        </w:tabs>
        <w:ind w:left="0" w:right="-142" w:firstLine="567"/>
        <w:rPr>
          <w:sz w:val="18"/>
          <w:szCs w:val="18"/>
        </w:rPr>
      </w:pPr>
      <w:r w:rsidRPr="008C4EB3">
        <w:rPr>
          <w:sz w:val="18"/>
          <w:szCs w:val="18"/>
        </w:rPr>
        <w:t>12. Глава Хомутовского сельского поселения при получении от администрации Хомутовского сельского поселения проекта о внесении изменений в Правила принимает решение о проведении общественных обсуждений или публичных слушаний по такому проекту в срок не позднее чем через десять дней со дня получения такого проекта.</w:t>
      </w:r>
    </w:p>
    <w:p w:rsidR="008C4EB3" w:rsidRPr="008C4EB3" w:rsidRDefault="008C4EB3" w:rsidP="008C4EB3">
      <w:pPr>
        <w:tabs>
          <w:tab w:val="left" w:pos="426"/>
          <w:tab w:val="left" w:pos="3976"/>
        </w:tabs>
        <w:ind w:left="0" w:right="-142" w:firstLine="567"/>
        <w:rPr>
          <w:sz w:val="18"/>
          <w:szCs w:val="18"/>
        </w:rPr>
      </w:pPr>
      <w:r w:rsidRPr="008C4EB3">
        <w:rPr>
          <w:sz w:val="18"/>
          <w:szCs w:val="18"/>
        </w:rPr>
        <w:t xml:space="preserve">13. </w:t>
      </w:r>
      <w:proofErr w:type="gramStart"/>
      <w:r w:rsidRPr="008C4EB3">
        <w:rPr>
          <w:sz w:val="18"/>
          <w:szCs w:val="18"/>
        </w:rPr>
        <w:t>В целях доведения до населения информации о содержании проекта о внесении изменений в Правила до проведения общественных обсуждений или публичных слушаний администрация Хомутовского сельского поселения в обязательном порядке обеспечивает его опубликование, в порядке, установленном для официального опубликования муниципальных правовых актов, иной официальной информации, и размещается на официальном сайте Хомутовского сельского поселения в информационно-телекоммуникационной сети «Интернет».</w:t>
      </w:r>
      <w:proofErr w:type="gramEnd"/>
    </w:p>
    <w:p w:rsidR="008C4EB3" w:rsidRPr="008C4EB3" w:rsidRDefault="008C4EB3" w:rsidP="008C4EB3">
      <w:pPr>
        <w:tabs>
          <w:tab w:val="left" w:pos="426"/>
          <w:tab w:val="left" w:pos="3976"/>
        </w:tabs>
        <w:ind w:left="0" w:right="-142" w:firstLine="567"/>
        <w:rPr>
          <w:sz w:val="18"/>
          <w:szCs w:val="18"/>
        </w:rPr>
      </w:pPr>
      <w:r w:rsidRPr="008C4EB3">
        <w:rPr>
          <w:sz w:val="18"/>
          <w:szCs w:val="18"/>
        </w:rPr>
        <w:t xml:space="preserve">14. </w:t>
      </w:r>
      <w:proofErr w:type="gramStart"/>
      <w:r w:rsidRPr="008C4EB3">
        <w:rPr>
          <w:sz w:val="18"/>
          <w:szCs w:val="18"/>
        </w:rPr>
        <w:t>Общественные обсуждения или публичные слушания по проекту о внесении изменений в Правила проводятся Комиссией в порядке, определяемом Градостроительным Кодексом Российской Федерации, Уставом Хомутовского сельского поселения и (или) нормативными правовыми актами думы Хомутовского сельского поселения, настоящими Правилами, продолжительность  общественных обсуждений или публичных слушаний по проекту о внесении изменений в Правила составляет не более одного месяца со дня опубликования такого проекта.</w:t>
      </w:r>
      <w:proofErr w:type="gramEnd"/>
    </w:p>
    <w:p w:rsidR="008C4EB3" w:rsidRPr="008C4EB3" w:rsidRDefault="008C4EB3" w:rsidP="008C4EB3">
      <w:pPr>
        <w:tabs>
          <w:tab w:val="left" w:pos="426"/>
          <w:tab w:val="left" w:pos="3976"/>
        </w:tabs>
        <w:ind w:left="0" w:right="-142" w:firstLine="567"/>
        <w:rPr>
          <w:sz w:val="18"/>
          <w:szCs w:val="18"/>
        </w:rPr>
      </w:pPr>
      <w:r w:rsidRPr="008C4EB3">
        <w:rPr>
          <w:sz w:val="18"/>
          <w:szCs w:val="18"/>
        </w:rPr>
        <w:t xml:space="preserve">15. </w:t>
      </w:r>
      <w:proofErr w:type="gramStart"/>
      <w:r w:rsidRPr="008C4EB3">
        <w:rPr>
          <w:sz w:val="18"/>
          <w:szCs w:val="18"/>
        </w:rPr>
        <w:t>В случае подготовки изменений в правила землепользования и застройки в части внесения изменений в градостроительный регламент, установленный для конкретной территориальной зоны, а также в случае подготовки изменений в правила землепользования и застройки в связи с принятием решения о комплексном развитии территории, общественные обсуждения или публичные слушания по внесению изменений в правила землепользования и застройки проводятся в границах территориальной зоны, для</w:t>
      </w:r>
      <w:proofErr w:type="gramEnd"/>
      <w:r w:rsidRPr="008C4EB3">
        <w:rPr>
          <w:sz w:val="18"/>
          <w:szCs w:val="18"/>
        </w:rPr>
        <w:t xml:space="preserve"> которой установлен такой градостроительный регламент, в границах территории, подлежащей комплексному развитию.</w:t>
      </w:r>
    </w:p>
    <w:p w:rsidR="008C4EB3" w:rsidRPr="008C4EB3" w:rsidRDefault="008C4EB3" w:rsidP="008C4EB3">
      <w:pPr>
        <w:tabs>
          <w:tab w:val="left" w:pos="426"/>
          <w:tab w:val="left" w:pos="3976"/>
        </w:tabs>
        <w:ind w:left="0" w:right="-142" w:firstLine="567"/>
        <w:rPr>
          <w:sz w:val="18"/>
          <w:szCs w:val="18"/>
        </w:rPr>
      </w:pPr>
      <w:r w:rsidRPr="008C4EB3">
        <w:rPr>
          <w:sz w:val="18"/>
          <w:szCs w:val="18"/>
        </w:rPr>
        <w:t>16.После завершения общественных обсуждений или публичных слушаний по проекту внесения изменений в Правила Хомутовского сельского поселения Комиссия с учетом результатов таких публичных слушаний обеспечивает внесение изменений в Правила и представляет измененный проект Правил главе Хомутовского сельского поселения. Обязательными приложениями к проекту измененных Правил являются протоколы и заключение о результатах общественных обсуждений или публичных слушаний, за исключением случаев, если их проведение в соответствии с Градостроительным кодексом РФ не требуется.</w:t>
      </w:r>
    </w:p>
    <w:p w:rsidR="008C4EB3" w:rsidRPr="008C4EB3" w:rsidRDefault="008C4EB3" w:rsidP="008C4EB3">
      <w:pPr>
        <w:tabs>
          <w:tab w:val="left" w:pos="426"/>
          <w:tab w:val="left" w:pos="3976"/>
        </w:tabs>
        <w:ind w:left="0" w:right="-142" w:firstLine="567"/>
        <w:rPr>
          <w:sz w:val="18"/>
          <w:szCs w:val="18"/>
        </w:rPr>
      </w:pPr>
      <w:r w:rsidRPr="008C4EB3">
        <w:rPr>
          <w:sz w:val="18"/>
          <w:szCs w:val="18"/>
        </w:rPr>
        <w:t>17. Глава Хомутовского сельского поселения в течение десяти дней после представления ему проекта измененных Правил и обязательных приложений должен принять решение о направлении указанного проекта в Думу Хомутовского сельского поселения для утверждения или об отклонении проекта измененных Правил и о направлении его на доработку с указанием даты его повторного представления.</w:t>
      </w:r>
    </w:p>
    <w:p w:rsidR="008C4EB3" w:rsidRPr="008C4EB3" w:rsidRDefault="008C4EB3" w:rsidP="008C4EB3">
      <w:pPr>
        <w:tabs>
          <w:tab w:val="left" w:pos="426"/>
          <w:tab w:val="left" w:pos="3976"/>
        </w:tabs>
        <w:ind w:left="0" w:right="-142" w:firstLine="567"/>
        <w:rPr>
          <w:sz w:val="18"/>
          <w:szCs w:val="18"/>
        </w:rPr>
      </w:pPr>
      <w:r w:rsidRPr="008C4EB3">
        <w:rPr>
          <w:sz w:val="18"/>
          <w:szCs w:val="18"/>
        </w:rPr>
        <w:t>18. Дума Хомутовского сельского поселения по результатам рассмотрения проекта измененных Правил и обязательных приложений к нему может утвердить Правила или направить проект измененных Правил главе Хомутовского сельского поселения на доработку в соответствии с результатами публичных слушаний по указанному проекту.</w:t>
      </w:r>
    </w:p>
    <w:p w:rsidR="008C4EB3" w:rsidRPr="008C4EB3" w:rsidRDefault="008C4EB3" w:rsidP="008C4EB3">
      <w:pPr>
        <w:tabs>
          <w:tab w:val="left" w:pos="426"/>
          <w:tab w:val="left" w:pos="3976"/>
        </w:tabs>
        <w:ind w:left="0" w:right="-142" w:firstLine="567"/>
        <w:rPr>
          <w:sz w:val="18"/>
          <w:szCs w:val="18"/>
        </w:rPr>
      </w:pPr>
      <w:r w:rsidRPr="008C4EB3">
        <w:rPr>
          <w:sz w:val="18"/>
          <w:szCs w:val="18"/>
        </w:rPr>
        <w:t>19.Измененные Правила подлежат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Хомутовского сельского поселения (при наличии официального сайта) в информационно-телекоммуникационной сети «Интернет».</w:t>
      </w:r>
    </w:p>
    <w:p w:rsidR="008C4EB3" w:rsidRPr="008C4EB3" w:rsidRDefault="008C4EB3" w:rsidP="008C4EB3">
      <w:pPr>
        <w:tabs>
          <w:tab w:val="left" w:pos="426"/>
          <w:tab w:val="left" w:pos="3976"/>
        </w:tabs>
        <w:ind w:left="0" w:right="-142" w:firstLine="567"/>
        <w:rPr>
          <w:sz w:val="18"/>
          <w:szCs w:val="18"/>
        </w:rPr>
      </w:pPr>
      <w:r w:rsidRPr="008C4EB3">
        <w:rPr>
          <w:sz w:val="18"/>
          <w:szCs w:val="18"/>
        </w:rPr>
        <w:t>20.Физические и юридические лица вправе оспорить решение об утверждении измененных Правил в судебном порядке.</w:t>
      </w:r>
    </w:p>
    <w:p w:rsidR="008C4EB3" w:rsidRPr="008C4EB3" w:rsidRDefault="008C4EB3" w:rsidP="008C4EB3">
      <w:pPr>
        <w:tabs>
          <w:tab w:val="left" w:pos="426"/>
          <w:tab w:val="left" w:pos="3976"/>
        </w:tabs>
        <w:ind w:left="0" w:right="-142" w:firstLine="567"/>
        <w:rPr>
          <w:sz w:val="18"/>
          <w:szCs w:val="18"/>
        </w:rPr>
      </w:pPr>
      <w:r w:rsidRPr="008C4EB3">
        <w:rPr>
          <w:sz w:val="18"/>
          <w:szCs w:val="18"/>
        </w:rPr>
        <w:t xml:space="preserve">21. </w:t>
      </w:r>
      <w:proofErr w:type="gramStart"/>
      <w:r w:rsidRPr="008C4EB3">
        <w:rPr>
          <w:sz w:val="18"/>
          <w:szCs w:val="18"/>
        </w:rPr>
        <w:t xml:space="preserve">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Градостроительного кодекса РФ, не допускается внесение в правила землепользования и застройки изменений, предусматривающих установление применительно к территориальной зоне, в </w:t>
      </w:r>
      <w:r w:rsidRPr="008C4EB3">
        <w:rPr>
          <w:sz w:val="18"/>
          <w:szCs w:val="18"/>
        </w:rPr>
        <w:lastRenderedPageBreak/>
        <w:t>границах которой расположена такая постройка, вида разрешенного использования земельных участков</w:t>
      </w:r>
      <w:proofErr w:type="gramEnd"/>
      <w:r w:rsidRPr="008C4EB3">
        <w:rPr>
          <w:sz w:val="18"/>
          <w:szCs w:val="18"/>
        </w:rPr>
        <w:t xml:space="preserve"> </w:t>
      </w:r>
      <w:proofErr w:type="gramStart"/>
      <w:r w:rsidRPr="008C4EB3">
        <w:rPr>
          <w:sz w:val="18"/>
          <w:szCs w:val="18"/>
        </w:rPr>
        <w:t>и объектов капитального строительства, предельных параметров разрешенного строительства, реконструкции объектов капитального строительства, которым соответствуют вид разрешенного использования и параметры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в орган местного самоуправления, которые указаны</w:t>
      </w:r>
      <w:proofErr w:type="gramEnd"/>
      <w:r w:rsidRPr="008C4EB3">
        <w:rPr>
          <w:sz w:val="18"/>
          <w:szCs w:val="18"/>
        </w:rPr>
        <w:t xml:space="preserve"> в части 2 статьи 55.32 Градостроительного кодекса </w:t>
      </w:r>
      <w:proofErr w:type="gramStart"/>
      <w:r w:rsidRPr="008C4EB3">
        <w:rPr>
          <w:sz w:val="18"/>
          <w:szCs w:val="18"/>
        </w:rPr>
        <w:t>РФ</w:t>
      </w:r>
      <w:proofErr w:type="gramEnd"/>
      <w:r w:rsidRPr="008C4EB3">
        <w:rPr>
          <w:sz w:val="18"/>
          <w:szCs w:val="18"/>
        </w:rPr>
        <w:t xml:space="preserve"> и от </w:t>
      </w:r>
      <w:proofErr w:type="gramStart"/>
      <w:r w:rsidRPr="008C4EB3">
        <w:rPr>
          <w:sz w:val="18"/>
          <w:szCs w:val="18"/>
        </w:rPr>
        <w:t>которых</w:t>
      </w:r>
      <w:proofErr w:type="gramEnd"/>
      <w:r w:rsidRPr="008C4EB3">
        <w:rPr>
          <w:sz w:val="18"/>
          <w:szCs w:val="18"/>
        </w:rPr>
        <w:t xml:space="preserve">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8C4EB3" w:rsidRPr="008C4EB3" w:rsidRDefault="008C4EB3" w:rsidP="008C4EB3">
      <w:pPr>
        <w:tabs>
          <w:tab w:val="left" w:pos="426"/>
          <w:tab w:val="left" w:pos="3976"/>
        </w:tabs>
        <w:ind w:left="0" w:right="-142" w:firstLine="567"/>
        <w:rPr>
          <w:sz w:val="18"/>
          <w:szCs w:val="18"/>
        </w:rPr>
      </w:pPr>
      <w:bookmarkStart w:id="34" w:name="p1668"/>
      <w:bookmarkEnd w:id="34"/>
      <w:r w:rsidRPr="008C4EB3">
        <w:rPr>
          <w:sz w:val="18"/>
          <w:szCs w:val="18"/>
        </w:rPr>
        <w:t xml:space="preserve">22. </w:t>
      </w:r>
      <w:bookmarkStart w:id="35" w:name="p1671"/>
      <w:bookmarkEnd w:id="35"/>
      <w:proofErr w:type="gramStart"/>
      <w:r w:rsidRPr="008C4EB3">
        <w:rPr>
          <w:sz w:val="18"/>
          <w:szCs w:val="18"/>
        </w:rPr>
        <w:t>В случаях, предусмотренных пунктами 3 - 5 части 2статьи 33 Градостроительного кодекса РФ, исполнительный орган государственной власти или орган местного самоуправления, уполномоченные на установление зон с особыми условиями использования территорий, границ территорий объектов культурного наследия, границ населенных пунктов, утверждение границ территорий исторических поселений федерального значения, исторических поселений регионального значения, направляет главе местной администрации требование об отображении в правилах землепользования и застройки</w:t>
      </w:r>
      <w:proofErr w:type="gramEnd"/>
      <w:r w:rsidRPr="008C4EB3">
        <w:rPr>
          <w:sz w:val="18"/>
          <w:szCs w:val="18"/>
        </w:rPr>
        <w:t xml:space="preserve"> границ зон с особыми условиями использования территорий, территорий объектов культурного наследия, границ населенных пунктов, территорий исторических поселений федерального значения, территорий исторических поселений регионального значения, установления ограничений использования земельных участков и объектов капитального строительства в границах таких зон, территорий. </w:t>
      </w:r>
    </w:p>
    <w:p w:rsidR="008C4EB3" w:rsidRPr="008C4EB3" w:rsidRDefault="008C4EB3" w:rsidP="008C4EB3">
      <w:pPr>
        <w:tabs>
          <w:tab w:val="left" w:pos="426"/>
          <w:tab w:val="left" w:pos="3976"/>
        </w:tabs>
        <w:ind w:left="0" w:right="-142" w:firstLine="567"/>
        <w:rPr>
          <w:sz w:val="18"/>
          <w:szCs w:val="18"/>
        </w:rPr>
      </w:pPr>
      <w:r w:rsidRPr="008C4EB3">
        <w:rPr>
          <w:sz w:val="18"/>
          <w:szCs w:val="18"/>
        </w:rPr>
        <w:t xml:space="preserve">23. </w:t>
      </w:r>
      <w:proofErr w:type="gramStart"/>
      <w:r w:rsidRPr="008C4EB3">
        <w:rPr>
          <w:sz w:val="18"/>
          <w:szCs w:val="18"/>
        </w:rPr>
        <w:t xml:space="preserve">В случае поступления требования, предусмотренного </w:t>
      </w:r>
      <w:hyperlink w:anchor="p1668" w:history="1">
        <w:r w:rsidRPr="008C4EB3">
          <w:rPr>
            <w:rStyle w:val="af"/>
            <w:sz w:val="18"/>
            <w:szCs w:val="18"/>
          </w:rPr>
          <w:t>частью 8</w:t>
        </w:r>
      </w:hyperlink>
      <w:r w:rsidRPr="008C4EB3">
        <w:rPr>
          <w:sz w:val="18"/>
          <w:szCs w:val="18"/>
        </w:rPr>
        <w:t xml:space="preserve"> статьи 33 Градостроительного кодекса РФ,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3 - 5 части 2 статьи 33 Градостроительного кодекса РФ оснований для внесения изменений в правила землепользования и застройки</w:t>
      </w:r>
      <w:proofErr w:type="gramEnd"/>
      <w:r w:rsidRPr="008C4EB3">
        <w:rPr>
          <w:sz w:val="18"/>
          <w:szCs w:val="18"/>
        </w:rPr>
        <w:t xml:space="preserve"> глава местной администрации </w:t>
      </w:r>
      <w:proofErr w:type="gramStart"/>
      <w:r w:rsidRPr="008C4EB3">
        <w:rPr>
          <w:sz w:val="18"/>
          <w:szCs w:val="18"/>
        </w:rPr>
        <w:t>обязан</w:t>
      </w:r>
      <w:proofErr w:type="gramEnd"/>
      <w:r w:rsidRPr="008C4EB3">
        <w:rPr>
          <w:sz w:val="18"/>
          <w:szCs w:val="18"/>
        </w:rPr>
        <w:t xml:space="preserve"> обеспечить внесение изменений в правила землепользования и застройки путем их уточнения в соответствии с таким требованием. При этом утверждение изменений в правила землепользования и застройки в целях их уточнения в соответствии с требованием, предусмотренным </w:t>
      </w:r>
      <w:hyperlink w:anchor="p1668" w:history="1">
        <w:r w:rsidRPr="008C4EB3">
          <w:rPr>
            <w:rStyle w:val="af"/>
            <w:sz w:val="18"/>
            <w:szCs w:val="18"/>
          </w:rPr>
          <w:t>частью 8</w:t>
        </w:r>
      </w:hyperlink>
      <w:r w:rsidRPr="008C4EB3">
        <w:rPr>
          <w:sz w:val="18"/>
          <w:szCs w:val="18"/>
        </w:rPr>
        <w:t xml:space="preserve"> статьи 33 Градостроительного кодекса РФ, не требуется.</w:t>
      </w:r>
    </w:p>
    <w:p w:rsidR="008C4EB3" w:rsidRPr="008C4EB3" w:rsidRDefault="008C4EB3" w:rsidP="008C4EB3">
      <w:pPr>
        <w:tabs>
          <w:tab w:val="left" w:pos="426"/>
          <w:tab w:val="left" w:pos="3976"/>
        </w:tabs>
        <w:ind w:left="0" w:right="-142" w:firstLine="567"/>
        <w:rPr>
          <w:sz w:val="18"/>
          <w:szCs w:val="18"/>
        </w:rPr>
      </w:pPr>
      <w:r w:rsidRPr="008C4EB3">
        <w:rPr>
          <w:sz w:val="18"/>
          <w:szCs w:val="18"/>
        </w:rPr>
        <w:t xml:space="preserve">24. </w:t>
      </w:r>
      <w:proofErr w:type="gramStart"/>
      <w:r w:rsidRPr="008C4EB3">
        <w:rPr>
          <w:sz w:val="18"/>
          <w:szCs w:val="18"/>
        </w:rPr>
        <w:t xml:space="preserve">Срок уточнения правил землепользования и застройки в соответствии с </w:t>
      </w:r>
      <w:hyperlink w:anchor="p1671" w:history="1">
        <w:r w:rsidRPr="008C4EB3">
          <w:rPr>
            <w:rStyle w:val="af"/>
            <w:sz w:val="18"/>
            <w:szCs w:val="18"/>
          </w:rPr>
          <w:t>частью 9</w:t>
        </w:r>
      </w:hyperlink>
      <w:r w:rsidRPr="008C4EB3">
        <w:rPr>
          <w:sz w:val="18"/>
          <w:szCs w:val="18"/>
        </w:rPr>
        <w:t xml:space="preserve"> статьи 33 Градостроительного кодекса РФ в целях отображения границ зон с особыми условиями использования территорий, территорий объектов культурного наследия, территорий исторических поселений федерального значения, территорий исторических поселений регионального значения, установления ограничений использования земельных участков и объектов капитального строительства в границах таких зон, территорий не может превышать шесть месяцев со</w:t>
      </w:r>
      <w:proofErr w:type="gramEnd"/>
      <w:r w:rsidRPr="008C4EB3">
        <w:rPr>
          <w:sz w:val="18"/>
          <w:szCs w:val="18"/>
        </w:rPr>
        <w:t xml:space="preserve"> </w:t>
      </w:r>
      <w:proofErr w:type="gramStart"/>
      <w:r w:rsidRPr="008C4EB3">
        <w:rPr>
          <w:sz w:val="18"/>
          <w:szCs w:val="18"/>
        </w:rPr>
        <w:t xml:space="preserve">дня поступления требования, предусмотренного </w:t>
      </w:r>
      <w:hyperlink w:anchor="p1668" w:history="1">
        <w:r w:rsidRPr="008C4EB3">
          <w:rPr>
            <w:rStyle w:val="af"/>
            <w:sz w:val="18"/>
            <w:szCs w:val="18"/>
          </w:rPr>
          <w:t>частью 8</w:t>
        </w:r>
      </w:hyperlink>
      <w:r w:rsidRPr="008C4EB3">
        <w:rPr>
          <w:sz w:val="18"/>
          <w:szCs w:val="18"/>
        </w:rPr>
        <w:t xml:space="preserve"> статьи 33 Градостроительного кодекса РФ,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3 - 5 части 2 статьи 33 Градостроительного кодекса РФ оснований для внесения изменений в правила землепользования и застройки.</w:t>
      </w:r>
      <w:proofErr w:type="gramEnd"/>
    </w:p>
    <w:p w:rsidR="008C4EB3" w:rsidRPr="008C4EB3" w:rsidRDefault="008C4EB3" w:rsidP="008C4EB3">
      <w:pPr>
        <w:tabs>
          <w:tab w:val="left" w:pos="426"/>
          <w:tab w:val="left" w:pos="3976"/>
        </w:tabs>
        <w:ind w:left="0" w:right="-142" w:firstLine="567"/>
        <w:rPr>
          <w:sz w:val="18"/>
          <w:szCs w:val="18"/>
        </w:rPr>
      </w:pPr>
      <w:r w:rsidRPr="008C4EB3">
        <w:rPr>
          <w:sz w:val="18"/>
          <w:szCs w:val="18"/>
        </w:rPr>
        <w:t xml:space="preserve">25. </w:t>
      </w:r>
      <w:proofErr w:type="gramStart"/>
      <w:r w:rsidRPr="008C4EB3">
        <w:rPr>
          <w:sz w:val="18"/>
          <w:szCs w:val="18"/>
        </w:rPr>
        <w:t>В случае изменения описания местоположения границ территориальной зоны (территориальных зон) в связи с устранением пересечения указанных границ с границами земельных участков орган местного самоуправления обеспечивает в порядке, установленном частями 3.2 и 3.3 статьи 33 Градостроительного кодекса РФ, внесение изменений в правила землепользования и застройки путем приведения их в соответствие со сведениями, указанными в уведомлении, направленном органом регистрации прав.</w:t>
      </w:r>
      <w:proofErr w:type="gramEnd"/>
    </w:p>
    <w:p w:rsidR="008C4EB3" w:rsidRPr="008C4EB3" w:rsidRDefault="008C4EB3" w:rsidP="008C4EB3">
      <w:pPr>
        <w:tabs>
          <w:tab w:val="left" w:pos="426"/>
          <w:tab w:val="left" w:pos="3976"/>
        </w:tabs>
        <w:ind w:left="0" w:right="-142" w:firstLine="567"/>
        <w:rPr>
          <w:sz w:val="18"/>
          <w:szCs w:val="18"/>
        </w:rPr>
      </w:pPr>
    </w:p>
    <w:p w:rsidR="008C4EB3" w:rsidRPr="008C4EB3" w:rsidRDefault="008C4EB3" w:rsidP="008C4EB3">
      <w:pPr>
        <w:tabs>
          <w:tab w:val="left" w:pos="426"/>
          <w:tab w:val="left" w:pos="3976"/>
        </w:tabs>
        <w:ind w:left="0" w:right="-142" w:firstLine="567"/>
        <w:rPr>
          <w:b/>
          <w:bCs/>
          <w:sz w:val="18"/>
          <w:szCs w:val="18"/>
        </w:rPr>
      </w:pPr>
      <w:r w:rsidRPr="008C4EB3">
        <w:rPr>
          <w:b/>
          <w:bCs/>
          <w:sz w:val="18"/>
          <w:szCs w:val="18"/>
        </w:rPr>
        <w:t>Глава 7.  Положение о регулировании иных вопросов землепользования и застройки</w:t>
      </w:r>
    </w:p>
    <w:p w:rsidR="008C4EB3" w:rsidRPr="008C4EB3" w:rsidRDefault="008C4EB3" w:rsidP="008C4EB3">
      <w:pPr>
        <w:tabs>
          <w:tab w:val="left" w:pos="426"/>
          <w:tab w:val="left" w:pos="3976"/>
        </w:tabs>
        <w:ind w:left="0" w:right="-142" w:firstLine="567"/>
        <w:rPr>
          <w:bCs/>
          <w:i/>
          <w:iCs/>
          <w:sz w:val="18"/>
          <w:szCs w:val="18"/>
        </w:rPr>
      </w:pPr>
      <w:bookmarkStart w:id="36" w:name="_Toc383496963"/>
      <w:bookmarkStart w:id="37" w:name="_Toc27226093"/>
      <w:bookmarkStart w:id="38" w:name="sub_322"/>
      <w:r w:rsidRPr="008C4EB3">
        <w:rPr>
          <w:bCs/>
          <w:i/>
          <w:iCs/>
          <w:sz w:val="18"/>
          <w:szCs w:val="18"/>
        </w:rPr>
        <w:t>Статья 18. Основные принципы организации застройки на территории сельского поселения</w:t>
      </w:r>
      <w:bookmarkEnd w:id="36"/>
      <w:bookmarkEnd w:id="37"/>
    </w:p>
    <w:p w:rsidR="008C4EB3" w:rsidRPr="008C4EB3" w:rsidRDefault="008C4EB3" w:rsidP="008C4EB3">
      <w:pPr>
        <w:tabs>
          <w:tab w:val="left" w:pos="426"/>
          <w:tab w:val="left" w:pos="3976"/>
        </w:tabs>
        <w:ind w:left="0" w:right="-142" w:firstLine="567"/>
        <w:rPr>
          <w:sz w:val="18"/>
          <w:szCs w:val="18"/>
        </w:rPr>
      </w:pPr>
      <w:r w:rsidRPr="008C4EB3">
        <w:rPr>
          <w:sz w:val="18"/>
          <w:szCs w:val="18"/>
        </w:rPr>
        <w:t xml:space="preserve">1. </w:t>
      </w:r>
      <w:proofErr w:type="gramStart"/>
      <w:r w:rsidRPr="008C4EB3">
        <w:rPr>
          <w:sz w:val="18"/>
          <w:szCs w:val="18"/>
        </w:rPr>
        <w:t>Застройка сельского поселения должна осуществляться в соответствии со схемами территориального планирования Российской Федерации, Схемой территориального планирования Иркутской области, Генеральным планом сельского поселения, утвержденными проектами планировки территории, проектами межевания территорий и градостроительными планами земельных участков, настоящими Правилами, а также действующими на территории сельского поселения муниципальными правовыми актами органов местного самоуправления в области градостроительной деятельности.</w:t>
      </w:r>
      <w:proofErr w:type="gramEnd"/>
    </w:p>
    <w:p w:rsidR="008C4EB3" w:rsidRPr="008C4EB3" w:rsidRDefault="008C4EB3" w:rsidP="008C4EB3">
      <w:pPr>
        <w:tabs>
          <w:tab w:val="left" w:pos="426"/>
          <w:tab w:val="left" w:pos="3976"/>
        </w:tabs>
        <w:ind w:left="0" w:right="-142" w:firstLine="567"/>
        <w:rPr>
          <w:sz w:val="18"/>
          <w:szCs w:val="18"/>
        </w:rPr>
      </w:pPr>
      <w:r w:rsidRPr="008C4EB3">
        <w:rPr>
          <w:sz w:val="18"/>
          <w:szCs w:val="18"/>
        </w:rPr>
        <w:t>2. При проектировании и осуществлении строительства необходимо соблюдать красные линии и иные линии градостроительного регулирования, предусмотренные утвержденной в установленном порядке градостроительной документацией.</w:t>
      </w:r>
    </w:p>
    <w:p w:rsidR="008C4EB3" w:rsidRPr="008C4EB3" w:rsidRDefault="008C4EB3" w:rsidP="008C4EB3">
      <w:pPr>
        <w:tabs>
          <w:tab w:val="left" w:pos="426"/>
          <w:tab w:val="left" w:pos="3976"/>
        </w:tabs>
        <w:ind w:left="0" w:right="-142" w:firstLine="567"/>
        <w:rPr>
          <w:sz w:val="18"/>
          <w:szCs w:val="18"/>
        </w:rPr>
      </w:pPr>
      <w:r w:rsidRPr="008C4EB3">
        <w:rPr>
          <w:sz w:val="18"/>
          <w:szCs w:val="18"/>
        </w:rPr>
        <w:t>3. Строительство объектов капитального строительства на территории сельского поселения осуществляется на основании разрешения на строительство, проектной документации, разработанной в соответствии с действующими нормативными правовыми актами, стандартами, нормами и правилами.</w:t>
      </w:r>
    </w:p>
    <w:p w:rsidR="008C4EB3" w:rsidRPr="008C4EB3" w:rsidRDefault="008C4EB3" w:rsidP="008C4EB3">
      <w:pPr>
        <w:tabs>
          <w:tab w:val="left" w:pos="426"/>
          <w:tab w:val="left" w:pos="3976"/>
        </w:tabs>
        <w:ind w:left="0" w:right="-142" w:firstLine="567"/>
        <w:rPr>
          <w:sz w:val="18"/>
          <w:szCs w:val="18"/>
        </w:rPr>
      </w:pPr>
      <w:r w:rsidRPr="008C4EB3">
        <w:rPr>
          <w:bCs/>
          <w:sz w:val="18"/>
          <w:szCs w:val="18"/>
        </w:rPr>
        <w:t xml:space="preserve">4. </w:t>
      </w:r>
      <w:proofErr w:type="gramStart"/>
      <w:r w:rsidRPr="008C4EB3">
        <w:rPr>
          <w:sz w:val="18"/>
          <w:szCs w:val="18"/>
        </w:rPr>
        <w:t>Граждане и юридические лица, владеющие земельными участками на праве собственности, безвозмездного срочного пользования, постоянного (бессрочного) пользования, пожизненного наследуемого владения, аренды, вправе осуществлять снос или реконструкцию находящихся на данных земельных участках зданий, строений, сооружений в соответствии с земельным, жилищным законодательством, законодательством о градостроительной деятельности, законодательством об охране окружающей среды и объектов культурного наследия при условии сохранения и выполнения обязательств, обременяющих земельные</w:t>
      </w:r>
      <w:proofErr w:type="gramEnd"/>
      <w:r w:rsidRPr="008C4EB3">
        <w:rPr>
          <w:sz w:val="18"/>
          <w:szCs w:val="18"/>
        </w:rPr>
        <w:t xml:space="preserve"> участки. </w:t>
      </w:r>
    </w:p>
    <w:p w:rsidR="008C4EB3" w:rsidRPr="008C4EB3" w:rsidRDefault="008C4EB3" w:rsidP="008C4EB3">
      <w:pPr>
        <w:tabs>
          <w:tab w:val="left" w:pos="426"/>
          <w:tab w:val="left" w:pos="3976"/>
        </w:tabs>
        <w:ind w:left="0" w:right="-142" w:firstLine="567"/>
        <w:rPr>
          <w:sz w:val="18"/>
          <w:szCs w:val="18"/>
        </w:rPr>
      </w:pPr>
      <w:r w:rsidRPr="008C4EB3">
        <w:rPr>
          <w:sz w:val="18"/>
          <w:szCs w:val="18"/>
        </w:rPr>
        <w:t xml:space="preserve">5. Право на осуществление строительства возникает после получения разрешения на строительство. </w:t>
      </w:r>
    </w:p>
    <w:p w:rsidR="008C4EB3" w:rsidRPr="008C4EB3" w:rsidRDefault="008C4EB3" w:rsidP="008C4EB3">
      <w:pPr>
        <w:tabs>
          <w:tab w:val="left" w:pos="426"/>
          <w:tab w:val="left" w:pos="3976"/>
        </w:tabs>
        <w:ind w:left="0" w:right="-142" w:firstLine="567"/>
        <w:rPr>
          <w:sz w:val="18"/>
          <w:szCs w:val="18"/>
        </w:rPr>
      </w:pPr>
      <w:r w:rsidRPr="008C4EB3">
        <w:rPr>
          <w:sz w:val="18"/>
          <w:szCs w:val="18"/>
        </w:rPr>
        <w:t>6. Тип застройки, этажность, плотность, архитектурно-композиционные особенности и другие ее характеристики должны соответствовать требованиям градостроительного регламента и требованиям градостроительного плана земельного участка.</w:t>
      </w:r>
    </w:p>
    <w:p w:rsidR="008C4EB3" w:rsidRPr="008C4EB3" w:rsidRDefault="008C4EB3" w:rsidP="008C4EB3">
      <w:pPr>
        <w:tabs>
          <w:tab w:val="left" w:pos="426"/>
          <w:tab w:val="left" w:pos="3976"/>
        </w:tabs>
        <w:ind w:left="0" w:right="-142" w:firstLine="567"/>
        <w:rPr>
          <w:sz w:val="18"/>
          <w:szCs w:val="18"/>
        </w:rPr>
      </w:pPr>
      <w:r w:rsidRPr="008C4EB3">
        <w:rPr>
          <w:sz w:val="18"/>
          <w:szCs w:val="18"/>
        </w:rPr>
        <w:t>7. Все объекты капитального строительства должны вводиться в эксплуатацию с обеспечением полного уровня инженерного оборудования и благоустройства, исключающего необходимость возобновления земляных (строительных) работ на участках с объектами капитального строительства, введенными в эксплуатацию.</w:t>
      </w:r>
    </w:p>
    <w:p w:rsidR="008C4EB3" w:rsidRPr="008C4EB3" w:rsidRDefault="008C4EB3" w:rsidP="008C4EB3">
      <w:pPr>
        <w:tabs>
          <w:tab w:val="left" w:pos="426"/>
          <w:tab w:val="left" w:pos="3976"/>
        </w:tabs>
        <w:ind w:left="0" w:right="-142" w:firstLine="567"/>
        <w:rPr>
          <w:sz w:val="18"/>
          <w:szCs w:val="18"/>
        </w:rPr>
      </w:pPr>
      <w:r w:rsidRPr="008C4EB3">
        <w:rPr>
          <w:sz w:val="18"/>
          <w:szCs w:val="18"/>
        </w:rPr>
        <w:lastRenderedPageBreak/>
        <w:t>8. Объем и качество законченного строительством объекта капитального строительства (для которого требуется осуществление подготовки проектной документации), оснащение инженерным оборудованием, внешнее благоустройство земельного участка должны соответствовать проектной документации.</w:t>
      </w:r>
    </w:p>
    <w:p w:rsidR="008C4EB3" w:rsidRPr="008C4EB3" w:rsidRDefault="008C4EB3" w:rsidP="008C4EB3">
      <w:pPr>
        <w:tabs>
          <w:tab w:val="left" w:pos="426"/>
          <w:tab w:val="left" w:pos="3976"/>
        </w:tabs>
        <w:ind w:left="0" w:right="-142" w:firstLine="567"/>
        <w:rPr>
          <w:sz w:val="18"/>
          <w:szCs w:val="18"/>
        </w:rPr>
      </w:pPr>
    </w:p>
    <w:p w:rsidR="008C4EB3" w:rsidRPr="008C4EB3" w:rsidRDefault="008C4EB3" w:rsidP="008C4EB3">
      <w:pPr>
        <w:tabs>
          <w:tab w:val="left" w:pos="426"/>
          <w:tab w:val="left" w:pos="3976"/>
        </w:tabs>
        <w:ind w:left="0" w:right="-142" w:firstLine="567"/>
        <w:rPr>
          <w:bCs/>
          <w:i/>
          <w:iCs/>
          <w:sz w:val="18"/>
          <w:szCs w:val="18"/>
        </w:rPr>
      </w:pPr>
      <w:bookmarkStart w:id="39" w:name="_Toc383496964"/>
      <w:bookmarkStart w:id="40" w:name="_Toc27226094"/>
      <w:r w:rsidRPr="008C4EB3">
        <w:rPr>
          <w:bCs/>
          <w:i/>
          <w:iCs/>
          <w:sz w:val="18"/>
          <w:szCs w:val="18"/>
        </w:rPr>
        <w:t>Статья 19. Предоставление земельных участков, находящихся в муниципальной собственности</w:t>
      </w:r>
      <w:bookmarkEnd w:id="39"/>
      <w:bookmarkEnd w:id="40"/>
    </w:p>
    <w:p w:rsidR="008C4EB3" w:rsidRPr="008C4EB3" w:rsidRDefault="008C4EB3" w:rsidP="008C4EB3">
      <w:pPr>
        <w:tabs>
          <w:tab w:val="left" w:pos="426"/>
          <w:tab w:val="left" w:pos="3976"/>
        </w:tabs>
        <w:ind w:left="0" w:right="-142" w:firstLine="567"/>
        <w:rPr>
          <w:sz w:val="18"/>
          <w:szCs w:val="18"/>
        </w:rPr>
      </w:pPr>
      <w:r w:rsidRPr="008C4EB3">
        <w:rPr>
          <w:sz w:val="18"/>
          <w:szCs w:val="18"/>
        </w:rPr>
        <w:t>1. Органы местного самоуправления сельского поселения осуществляют распоряжение земельными участками, находящимися в муниципальной собственности в соответствии с действующим законодательством.</w:t>
      </w:r>
    </w:p>
    <w:p w:rsidR="008C4EB3" w:rsidRPr="008C4EB3" w:rsidRDefault="008C4EB3" w:rsidP="008C4EB3">
      <w:pPr>
        <w:tabs>
          <w:tab w:val="left" w:pos="426"/>
          <w:tab w:val="left" w:pos="3976"/>
        </w:tabs>
        <w:ind w:left="0" w:right="-142" w:firstLine="567"/>
        <w:rPr>
          <w:sz w:val="18"/>
          <w:szCs w:val="18"/>
        </w:rPr>
      </w:pPr>
      <w:r w:rsidRPr="008C4EB3">
        <w:rPr>
          <w:sz w:val="18"/>
          <w:szCs w:val="18"/>
        </w:rPr>
        <w:t>2. Земельные участки, находящиеся в муниципальной собственности, предоставляются для строительства объектов капитального строительства, целей не связанных со строительством.</w:t>
      </w:r>
    </w:p>
    <w:p w:rsidR="008C4EB3" w:rsidRPr="008C4EB3" w:rsidRDefault="008C4EB3" w:rsidP="008C4EB3">
      <w:pPr>
        <w:tabs>
          <w:tab w:val="left" w:pos="426"/>
          <w:tab w:val="left" w:pos="3976"/>
        </w:tabs>
        <w:ind w:left="0" w:right="-142" w:firstLine="567"/>
        <w:rPr>
          <w:sz w:val="18"/>
          <w:szCs w:val="18"/>
        </w:rPr>
      </w:pPr>
      <w:r w:rsidRPr="008C4EB3">
        <w:rPr>
          <w:sz w:val="18"/>
          <w:szCs w:val="18"/>
        </w:rPr>
        <w:t>3. Предоставление земельных участков для указанных целей осуществляется в собственность, постоянное (бессрочное) пользование, безвозмездное срочное пользование, аренду.</w:t>
      </w:r>
    </w:p>
    <w:p w:rsidR="008C4EB3" w:rsidRPr="008C4EB3" w:rsidRDefault="008C4EB3" w:rsidP="008C4EB3">
      <w:pPr>
        <w:tabs>
          <w:tab w:val="left" w:pos="426"/>
          <w:tab w:val="left" w:pos="3976"/>
        </w:tabs>
        <w:ind w:left="0" w:right="-142" w:firstLine="567"/>
        <w:rPr>
          <w:sz w:val="18"/>
          <w:szCs w:val="18"/>
        </w:rPr>
      </w:pPr>
      <w:r w:rsidRPr="008C4EB3">
        <w:rPr>
          <w:sz w:val="18"/>
          <w:szCs w:val="18"/>
        </w:rPr>
        <w:t>4. Порядок предоставления земельных участков для строительства, для целей, не связанных со строительством, а также земельных участков в границах территорий общего пользования регулируется земельным законодательством, настоящими Правилами и иными муниципальными правовыми актами.</w:t>
      </w:r>
    </w:p>
    <w:p w:rsidR="008C4EB3" w:rsidRPr="008C4EB3" w:rsidRDefault="008C4EB3" w:rsidP="008C4EB3">
      <w:pPr>
        <w:tabs>
          <w:tab w:val="left" w:pos="426"/>
          <w:tab w:val="left" w:pos="3976"/>
        </w:tabs>
        <w:ind w:left="0" w:right="-142" w:firstLine="567"/>
        <w:rPr>
          <w:sz w:val="18"/>
          <w:szCs w:val="18"/>
        </w:rPr>
      </w:pPr>
      <w:r w:rsidRPr="008C4EB3">
        <w:rPr>
          <w:sz w:val="18"/>
          <w:szCs w:val="18"/>
        </w:rPr>
        <w:t xml:space="preserve">5. </w:t>
      </w:r>
      <w:proofErr w:type="gramStart"/>
      <w:r w:rsidRPr="008C4EB3">
        <w:rPr>
          <w:sz w:val="18"/>
          <w:szCs w:val="18"/>
        </w:rPr>
        <w:t>Предельные (максимальные и минимальные) размеры земельных участков, предоставляемых гражданам в собственность из находящихся в государственной или муниципальной собственности земель, для ведения личного подсобного хозяйства и индивидуального жилищного строительства устанавливаются нормативными правовыми актами органов местного самоуправления Иркутского районного муниципального образования.</w:t>
      </w:r>
      <w:proofErr w:type="gramEnd"/>
    </w:p>
    <w:p w:rsidR="008C4EB3" w:rsidRPr="008C4EB3" w:rsidRDefault="008C4EB3" w:rsidP="008C4EB3">
      <w:pPr>
        <w:tabs>
          <w:tab w:val="left" w:pos="426"/>
          <w:tab w:val="left" w:pos="3976"/>
        </w:tabs>
        <w:ind w:left="0" w:right="-142" w:firstLine="567"/>
        <w:rPr>
          <w:sz w:val="18"/>
          <w:szCs w:val="18"/>
        </w:rPr>
      </w:pPr>
    </w:p>
    <w:p w:rsidR="008C4EB3" w:rsidRPr="008C4EB3" w:rsidRDefault="008C4EB3" w:rsidP="008C4EB3">
      <w:pPr>
        <w:tabs>
          <w:tab w:val="left" w:pos="426"/>
          <w:tab w:val="left" w:pos="3976"/>
        </w:tabs>
        <w:ind w:left="0" w:right="-142" w:firstLine="567"/>
        <w:rPr>
          <w:bCs/>
          <w:i/>
          <w:iCs/>
          <w:sz w:val="18"/>
          <w:szCs w:val="18"/>
        </w:rPr>
      </w:pPr>
      <w:bookmarkStart w:id="41" w:name="_Toc383496965"/>
      <w:bookmarkStart w:id="42" w:name="_Toc27226095"/>
      <w:r w:rsidRPr="008C4EB3">
        <w:rPr>
          <w:bCs/>
          <w:i/>
          <w:iCs/>
          <w:sz w:val="18"/>
          <w:szCs w:val="18"/>
        </w:rPr>
        <w:t xml:space="preserve">Статья 20. </w:t>
      </w:r>
      <w:bookmarkEnd w:id="41"/>
      <w:r w:rsidRPr="008C4EB3">
        <w:rPr>
          <w:bCs/>
          <w:i/>
          <w:iCs/>
          <w:sz w:val="18"/>
          <w:szCs w:val="18"/>
        </w:rPr>
        <w:t>Объекты озеленения</w:t>
      </w:r>
      <w:bookmarkEnd w:id="42"/>
    </w:p>
    <w:p w:rsidR="008C4EB3" w:rsidRPr="008C4EB3" w:rsidRDefault="008C4EB3" w:rsidP="008C4EB3">
      <w:pPr>
        <w:tabs>
          <w:tab w:val="left" w:pos="426"/>
          <w:tab w:val="left" w:pos="3976"/>
        </w:tabs>
        <w:ind w:left="0" w:right="-142" w:firstLine="567"/>
        <w:rPr>
          <w:sz w:val="18"/>
          <w:szCs w:val="18"/>
        </w:rPr>
      </w:pPr>
      <w:r w:rsidRPr="008C4EB3">
        <w:rPr>
          <w:sz w:val="18"/>
          <w:szCs w:val="18"/>
        </w:rPr>
        <w:t>1. Зеленые насаждения, расположенные в пределах границы сельского поселения, формируют единую систему озеленения сельского поселения, в которую включаются: леса, озеленение улиц, зеленые насаждения на участках поселковых объектов (озеленение территорий общего пользования), озеленение жилой застройки, участков учреждений здравоохранения, образования, других предприятий и организаций (озеленение территорий ограниченного пользования), санитарно-защитные зоны.</w:t>
      </w:r>
    </w:p>
    <w:p w:rsidR="008C4EB3" w:rsidRPr="008C4EB3" w:rsidRDefault="008C4EB3" w:rsidP="008C4EB3">
      <w:pPr>
        <w:tabs>
          <w:tab w:val="left" w:pos="426"/>
          <w:tab w:val="left" w:pos="3976"/>
        </w:tabs>
        <w:ind w:left="0" w:right="-142" w:firstLine="567"/>
        <w:rPr>
          <w:sz w:val="18"/>
          <w:szCs w:val="18"/>
        </w:rPr>
      </w:pPr>
      <w:r w:rsidRPr="008C4EB3">
        <w:rPr>
          <w:sz w:val="18"/>
          <w:szCs w:val="18"/>
        </w:rPr>
        <w:t xml:space="preserve">2. </w:t>
      </w:r>
      <w:proofErr w:type="gramStart"/>
      <w:r w:rsidRPr="008C4EB3">
        <w:rPr>
          <w:sz w:val="18"/>
          <w:szCs w:val="18"/>
        </w:rPr>
        <w:t>Основными типами насаждений являются: массивы, группы, газоны, цветники, различные виды посадок (аллейные, рядовые и др.).</w:t>
      </w:r>
      <w:proofErr w:type="gramEnd"/>
    </w:p>
    <w:p w:rsidR="008C4EB3" w:rsidRPr="008C4EB3" w:rsidRDefault="008C4EB3" w:rsidP="008C4EB3">
      <w:pPr>
        <w:tabs>
          <w:tab w:val="left" w:pos="426"/>
          <w:tab w:val="left" w:pos="3976"/>
        </w:tabs>
        <w:ind w:left="0" w:right="-142" w:firstLine="567"/>
        <w:rPr>
          <w:bCs/>
          <w:iCs/>
          <w:sz w:val="18"/>
          <w:szCs w:val="18"/>
        </w:rPr>
      </w:pPr>
      <w:r w:rsidRPr="008C4EB3">
        <w:rPr>
          <w:sz w:val="18"/>
          <w:szCs w:val="18"/>
        </w:rPr>
        <w:t xml:space="preserve">3. Формирование новых объектов озеленения территорий общего пользования, а также реконструкция существующих осуществляется в соответствии с актами органов местного самоуправления и по проектам, </w:t>
      </w:r>
      <w:r w:rsidRPr="008C4EB3">
        <w:rPr>
          <w:bCs/>
          <w:iCs/>
          <w:sz w:val="18"/>
          <w:szCs w:val="18"/>
        </w:rPr>
        <w:t xml:space="preserve">согласованным Администрацией </w:t>
      </w:r>
      <w:r w:rsidRPr="008C4EB3">
        <w:rPr>
          <w:sz w:val="18"/>
          <w:szCs w:val="18"/>
        </w:rPr>
        <w:t>сельского поселения</w:t>
      </w:r>
      <w:r w:rsidRPr="008C4EB3">
        <w:rPr>
          <w:bCs/>
          <w:iCs/>
          <w:sz w:val="18"/>
          <w:szCs w:val="18"/>
        </w:rPr>
        <w:t>, соответствующими муниципальными организациями и организациями, отвечающими за благоустройство сельского поселения.</w:t>
      </w:r>
    </w:p>
    <w:p w:rsidR="008C4EB3" w:rsidRPr="008C4EB3" w:rsidRDefault="008C4EB3" w:rsidP="008C4EB3">
      <w:pPr>
        <w:tabs>
          <w:tab w:val="left" w:pos="426"/>
          <w:tab w:val="left" w:pos="3976"/>
        </w:tabs>
        <w:ind w:left="0" w:right="-142" w:firstLine="567"/>
        <w:rPr>
          <w:sz w:val="18"/>
          <w:szCs w:val="18"/>
        </w:rPr>
      </w:pPr>
      <w:r w:rsidRPr="008C4EB3">
        <w:rPr>
          <w:sz w:val="18"/>
          <w:szCs w:val="18"/>
        </w:rPr>
        <w:t>4. Снос и пересадка объектов озеленения территорий общего пользования осуществляется в порядке, установленном муниципальными правовыми актами Администрации сельского поселения.</w:t>
      </w:r>
    </w:p>
    <w:p w:rsidR="008C4EB3" w:rsidRPr="008C4EB3" w:rsidRDefault="008C4EB3" w:rsidP="008C4EB3">
      <w:pPr>
        <w:tabs>
          <w:tab w:val="left" w:pos="426"/>
          <w:tab w:val="left" w:pos="3976"/>
        </w:tabs>
        <w:ind w:left="0" w:right="-142" w:firstLine="567"/>
        <w:rPr>
          <w:sz w:val="18"/>
          <w:szCs w:val="18"/>
        </w:rPr>
      </w:pPr>
      <w:r w:rsidRPr="008C4EB3">
        <w:rPr>
          <w:sz w:val="18"/>
          <w:szCs w:val="18"/>
        </w:rPr>
        <w:t>5. При организации застройки территории сельского поселения необходимо обеспечивать максимальное сохранение существующего озеленения. Для этой цели следует выделять соответствующие участки озеленения на стадии проектирования и обеспечивать их охрану в процессе строительства.</w:t>
      </w:r>
    </w:p>
    <w:p w:rsidR="008C4EB3" w:rsidRPr="008C4EB3" w:rsidRDefault="008C4EB3" w:rsidP="008C4EB3">
      <w:pPr>
        <w:tabs>
          <w:tab w:val="left" w:pos="426"/>
          <w:tab w:val="left" w:pos="3976"/>
        </w:tabs>
        <w:ind w:left="0" w:right="-142" w:firstLine="567"/>
        <w:rPr>
          <w:sz w:val="18"/>
          <w:szCs w:val="18"/>
        </w:rPr>
      </w:pPr>
      <w:r w:rsidRPr="008C4EB3">
        <w:rPr>
          <w:sz w:val="18"/>
          <w:szCs w:val="18"/>
        </w:rPr>
        <w:t>6. При невозможности сохранения зеленых насаждений в проектно-сметной документации на строительство объекта должны предусматриваться необходимые средства на пересадку или восстановление насаждений, восстановление растительного грунта и травяного покрова.</w:t>
      </w:r>
    </w:p>
    <w:p w:rsidR="008C4EB3" w:rsidRPr="008C4EB3" w:rsidRDefault="008C4EB3" w:rsidP="008C4EB3">
      <w:pPr>
        <w:tabs>
          <w:tab w:val="left" w:pos="426"/>
          <w:tab w:val="left" w:pos="3976"/>
        </w:tabs>
        <w:ind w:left="0" w:right="-142" w:firstLine="567"/>
        <w:rPr>
          <w:sz w:val="18"/>
          <w:szCs w:val="18"/>
        </w:rPr>
      </w:pPr>
      <w:r w:rsidRPr="008C4EB3">
        <w:rPr>
          <w:sz w:val="18"/>
          <w:szCs w:val="18"/>
        </w:rPr>
        <w:t xml:space="preserve">7. Ответственность за сохранность зеленых насаждений возлагается: </w:t>
      </w:r>
    </w:p>
    <w:p w:rsidR="008C4EB3" w:rsidRPr="008C4EB3" w:rsidRDefault="008C4EB3" w:rsidP="008C4EB3">
      <w:pPr>
        <w:tabs>
          <w:tab w:val="left" w:pos="426"/>
          <w:tab w:val="left" w:pos="3976"/>
        </w:tabs>
        <w:ind w:left="0" w:right="-142" w:firstLine="567"/>
        <w:rPr>
          <w:sz w:val="18"/>
          <w:szCs w:val="18"/>
        </w:rPr>
      </w:pPr>
      <w:r w:rsidRPr="008C4EB3">
        <w:rPr>
          <w:sz w:val="18"/>
          <w:szCs w:val="18"/>
        </w:rPr>
        <w:t>1) на собственников, пользователей и владельцев земельных участков;</w:t>
      </w:r>
    </w:p>
    <w:p w:rsidR="008C4EB3" w:rsidRPr="008C4EB3" w:rsidRDefault="008C4EB3" w:rsidP="008C4EB3">
      <w:pPr>
        <w:tabs>
          <w:tab w:val="left" w:pos="426"/>
          <w:tab w:val="left" w:pos="3976"/>
        </w:tabs>
        <w:ind w:left="0" w:right="-142" w:firstLine="567"/>
        <w:rPr>
          <w:sz w:val="18"/>
          <w:szCs w:val="18"/>
        </w:rPr>
      </w:pPr>
      <w:r w:rsidRPr="008C4EB3">
        <w:rPr>
          <w:sz w:val="18"/>
          <w:szCs w:val="18"/>
        </w:rPr>
        <w:t>2) на улицах перед строениями до красных линий, на внутриквартальных участках - на руководителей жилищных управляющих организаций разных форм собственности и товариществ собственников жилья, арендаторов строений и собственников, пользователей и владельцев земельных участков;</w:t>
      </w:r>
    </w:p>
    <w:p w:rsidR="008C4EB3" w:rsidRPr="008C4EB3" w:rsidRDefault="008C4EB3" w:rsidP="008C4EB3">
      <w:pPr>
        <w:tabs>
          <w:tab w:val="left" w:pos="426"/>
          <w:tab w:val="left" w:pos="3976"/>
        </w:tabs>
        <w:ind w:left="0" w:right="-142" w:firstLine="567"/>
        <w:rPr>
          <w:sz w:val="18"/>
          <w:szCs w:val="18"/>
        </w:rPr>
      </w:pPr>
      <w:r w:rsidRPr="008C4EB3">
        <w:rPr>
          <w:sz w:val="18"/>
          <w:szCs w:val="18"/>
        </w:rPr>
        <w:t>3) на территориях организаций в пределах их защитных зон - на руководителей организаций;</w:t>
      </w:r>
    </w:p>
    <w:p w:rsidR="008C4EB3" w:rsidRPr="008C4EB3" w:rsidRDefault="008C4EB3" w:rsidP="008C4EB3">
      <w:pPr>
        <w:tabs>
          <w:tab w:val="left" w:pos="426"/>
          <w:tab w:val="left" w:pos="3976"/>
        </w:tabs>
        <w:ind w:left="0" w:right="-142" w:firstLine="567"/>
        <w:rPr>
          <w:sz w:val="18"/>
          <w:szCs w:val="18"/>
        </w:rPr>
      </w:pPr>
      <w:r w:rsidRPr="008C4EB3">
        <w:rPr>
          <w:sz w:val="18"/>
          <w:szCs w:val="18"/>
        </w:rPr>
        <w:t>4) на территориях зеленых насаждений, предоставленных под застройку – на руководителей организаций и граждан, которым предоставлены земельные участки, а со дня начала работ - на руководителей подрядных организаций.</w:t>
      </w:r>
    </w:p>
    <w:p w:rsidR="008C4EB3" w:rsidRPr="008C4EB3" w:rsidRDefault="008C4EB3" w:rsidP="008C4EB3">
      <w:pPr>
        <w:tabs>
          <w:tab w:val="left" w:pos="426"/>
          <w:tab w:val="left" w:pos="3976"/>
        </w:tabs>
        <w:ind w:left="0" w:right="-142" w:firstLine="567"/>
        <w:rPr>
          <w:sz w:val="18"/>
          <w:szCs w:val="18"/>
        </w:rPr>
      </w:pPr>
      <w:r w:rsidRPr="008C4EB3">
        <w:rPr>
          <w:sz w:val="18"/>
          <w:szCs w:val="18"/>
        </w:rPr>
        <w:t>8. За повреждение или самовольную вырубку зеленых насаждений виновные лица привлекаются к ответственности в порядке, установленном законодательством РФ.</w:t>
      </w:r>
    </w:p>
    <w:p w:rsidR="008C4EB3" w:rsidRPr="008C4EB3" w:rsidRDefault="008C4EB3" w:rsidP="008C4EB3">
      <w:pPr>
        <w:tabs>
          <w:tab w:val="left" w:pos="426"/>
          <w:tab w:val="left" w:pos="3976"/>
        </w:tabs>
        <w:ind w:left="0" w:right="-142" w:firstLine="567"/>
        <w:rPr>
          <w:sz w:val="18"/>
          <w:szCs w:val="18"/>
        </w:rPr>
      </w:pPr>
    </w:p>
    <w:p w:rsidR="008C4EB3" w:rsidRPr="008C4EB3" w:rsidRDefault="008C4EB3" w:rsidP="008C4EB3">
      <w:pPr>
        <w:tabs>
          <w:tab w:val="left" w:pos="426"/>
          <w:tab w:val="left" w:pos="3976"/>
        </w:tabs>
        <w:ind w:left="0" w:right="-142" w:firstLine="567"/>
        <w:rPr>
          <w:bCs/>
          <w:i/>
          <w:iCs/>
          <w:sz w:val="18"/>
          <w:szCs w:val="18"/>
        </w:rPr>
      </w:pPr>
      <w:bookmarkStart w:id="43" w:name="_Toc383496966"/>
      <w:bookmarkStart w:id="44" w:name="_Toc27226096"/>
      <w:r w:rsidRPr="008C4EB3">
        <w:rPr>
          <w:bCs/>
          <w:i/>
          <w:iCs/>
          <w:sz w:val="18"/>
          <w:szCs w:val="18"/>
        </w:rPr>
        <w:t>Статья 21. Инженерная подготовка территории</w:t>
      </w:r>
      <w:bookmarkEnd w:id="43"/>
      <w:bookmarkEnd w:id="44"/>
    </w:p>
    <w:p w:rsidR="008C4EB3" w:rsidRPr="008C4EB3" w:rsidRDefault="008C4EB3" w:rsidP="008C4EB3">
      <w:pPr>
        <w:tabs>
          <w:tab w:val="left" w:pos="426"/>
          <w:tab w:val="left" w:pos="3976"/>
        </w:tabs>
        <w:ind w:left="0" w:right="-142" w:firstLine="567"/>
        <w:rPr>
          <w:sz w:val="18"/>
          <w:szCs w:val="18"/>
        </w:rPr>
      </w:pPr>
      <w:r w:rsidRPr="008C4EB3">
        <w:rPr>
          <w:sz w:val="18"/>
          <w:szCs w:val="18"/>
        </w:rPr>
        <w:t>1. Инженерная подготовка территории сельского поселения осуществляется с целью улучшения её физических характеристик и создания условий для эффективного гражданского и промышленного строительства. Основной задачей инженерной подготовки является защита территории сельского поселения от воздействия неблагоприятных физико-геологических процессов, затопления и подтопления во время половодий и паводков, повышения уровня грунтовых вод, просадки и подвижки грунтов.</w:t>
      </w:r>
    </w:p>
    <w:p w:rsidR="008C4EB3" w:rsidRPr="008C4EB3" w:rsidRDefault="008C4EB3" w:rsidP="008C4EB3">
      <w:pPr>
        <w:tabs>
          <w:tab w:val="left" w:pos="426"/>
          <w:tab w:val="left" w:pos="3976"/>
        </w:tabs>
        <w:ind w:left="0" w:right="-142" w:firstLine="567"/>
        <w:rPr>
          <w:sz w:val="18"/>
          <w:szCs w:val="18"/>
        </w:rPr>
      </w:pPr>
      <w:r w:rsidRPr="008C4EB3">
        <w:rPr>
          <w:sz w:val="18"/>
          <w:szCs w:val="18"/>
        </w:rPr>
        <w:t>2. Мероприятия по инженерной подготовке территории могут предусматриваться во всех видах градостроительной и проектной документации.</w:t>
      </w:r>
    </w:p>
    <w:p w:rsidR="008C4EB3" w:rsidRPr="008C4EB3" w:rsidRDefault="008C4EB3" w:rsidP="008C4EB3">
      <w:pPr>
        <w:tabs>
          <w:tab w:val="left" w:pos="426"/>
          <w:tab w:val="left" w:pos="3976"/>
        </w:tabs>
        <w:ind w:left="0" w:right="-142" w:firstLine="567"/>
        <w:rPr>
          <w:sz w:val="18"/>
          <w:szCs w:val="18"/>
          <w:vertAlign w:val="subscript"/>
        </w:rPr>
      </w:pPr>
    </w:p>
    <w:p w:rsidR="008C4EB3" w:rsidRPr="008C4EB3" w:rsidRDefault="008C4EB3" w:rsidP="008C4EB3">
      <w:pPr>
        <w:tabs>
          <w:tab w:val="left" w:pos="426"/>
          <w:tab w:val="left" w:pos="3976"/>
        </w:tabs>
        <w:ind w:left="0" w:right="-142" w:firstLine="567"/>
        <w:rPr>
          <w:bCs/>
          <w:i/>
          <w:iCs/>
          <w:sz w:val="18"/>
          <w:szCs w:val="18"/>
        </w:rPr>
      </w:pPr>
      <w:bookmarkStart w:id="45" w:name="_Toc383496967"/>
      <w:bookmarkStart w:id="46" w:name="_Toc27226097"/>
      <w:r w:rsidRPr="008C4EB3">
        <w:rPr>
          <w:bCs/>
          <w:i/>
          <w:iCs/>
          <w:sz w:val="18"/>
          <w:szCs w:val="18"/>
        </w:rPr>
        <w:t>Статья 22. Право на осуществление строительства, реконструкции и капитального ремонта объектов капитального строительства</w:t>
      </w:r>
      <w:bookmarkEnd w:id="45"/>
      <w:bookmarkEnd w:id="46"/>
    </w:p>
    <w:p w:rsidR="008C4EB3" w:rsidRPr="008C4EB3" w:rsidRDefault="008C4EB3" w:rsidP="008C4EB3">
      <w:pPr>
        <w:tabs>
          <w:tab w:val="left" w:pos="426"/>
          <w:tab w:val="left" w:pos="3976"/>
        </w:tabs>
        <w:ind w:left="0" w:right="-142" w:firstLine="567"/>
        <w:rPr>
          <w:sz w:val="18"/>
          <w:szCs w:val="18"/>
        </w:rPr>
      </w:pPr>
    </w:p>
    <w:p w:rsidR="008C4EB3" w:rsidRPr="008C4EB3" w:rsidRDefault="008C4EB3" w:rsidP="008C4EB3">
      <w:pPr>
        <w:tabs>
          <w:tab w:val="left" w:pos="426"/>
          <w:tab w:val="left" w:pos="3976"/>
        </w:tabs>
        <w:ind w:left="0" w:right="-142" w:firstLine="567"/>
        <w:rPr>
          <w:sz w:val="18"/>
          <w:szCs w:val="18"/>
        </w:rPr>
      </w:pPr>
      <w:r w:rsidRPr="008C4EB3">
        <w:rPr>
          <w:sz w:val="18"/>
          <w:szCs w:val="18"/>
        </w:rPr>
        <w:t>Правом осуществления строительства, реконструкции объектов капитального строительства на территории сельского поселения обладают физические и юридические лица, владеющие земельными участками на правах собственности, аренды, постоянного (бессрочного) пользования, безвозмездного срочного пользования, пожизненного наследуемого владения и получившие в порядке, предусмотренном статьей 51 Градостроительного кодекса РФ соответствующее разрешение на строительство, реконструкцию объектов капитального строительства.</w:t>
      </w:r>
    </w:p>
    <w:p w:rsidR="008C4EB3" w:rsidRPr="008C4EB3" w:rsidRDefault="008C4EB3" w:rsidP="008C4EB3">
      <w:pPr>
        <w:tabs>
          <w:tab w:val="left" w:pos="426"/>
          <w:tab w:val="left" w:pos="3976"/>
        </w:tabs>
        <w:ind w:left="0" w:right="-142" w:firstLine="567"/>
        <w:rPr>
          <w:sz w:val="18"/>
          <w:szCs w:val="18"/>
        </w:rPr>
      </w:pPr>
    </w:p>
    <w:p w:rsidR="008C4EB3" w:rsidRPr="008C4EB3" w:rsidRDefault="008C4EB3" w:rsidP="008C4EB3">
      <w:pPr>
        <w:tabs>
          <w:tab w:val="left" w:pos="426"/>
          <w:tab w:val="left" w:pos="3976"/>
        </w:tabs>
        <w:ind w:left="0" w:right="-142" w:firstLine="567"/>
        <w:rPr>
          <w:bCs/>
          <w:i/>
          <w:iCs/>
          <w:sz w:val="18"/>
          <w:szCs w:val="18"/>
        </w:rPr>
      </w:pPr>
      <w:bookmarkStart w:id="47" w:name="_Toc383496968"/>
      <w:bookmarkStart w:id="48" w:name="_Toc27226098"/>
      <w:r w:rsidRPr="008C4EB3">
        <w:rPr>
          <w:bCs/>
          <w:i/>
          <w:iCs/>
          <w:sz w:val="18"/>
          <w:szCs w:val="18"/>
        </w:rPr>
        <w:t>Статья 23. Проектная документация объекта капитального строительства</w:t>
      </w:r>
      <w:bookmarkEnd w:id="47"/>
      <w:bookmarkEnd w:id="48"/>
    </w:p>
    <w:p w:rsidR="008C4EB3" w:rsidRPr="008C4EB3" w:rsidRDefault="008C4EB3" w:rsidP="008C4EB3">
      <w:pPr>
        <w:tabs>
          <w:tab w:val="left" w:pos="426"/>
          <w:tab w:val="left" w:pos="3976"/>
        </w:tabs>
        <w:ind w:left="0" w:right="-142" w:firstLine="567"/>
        <w:rPr>
          <w:sz w:val="18"/>
          <w:szCs w:val="18"/>
        </w:rPr>
      </w:pPr>
      <w:r w:rsidRPr="008C4EB3">
        <w:rPr>
          <w:sz w:val="18"/>
          <w:szCs w:val="18"/>
        </w:rPr>
        <w:lastRenderedPageBreak/>
        <w:t>1. Проектная документация представляет собой документацию, содержащую материалы в текстовой форме и в виде карт (схем) и определяющую архитектурные, функционально-технологические, конструктивные и инженерно-технические решения для обеспечения строительства, реконструкции объектов капитального строительства, их частей, капитального ремонта.</w:t>
      </w:r>
    </w:p>
    <w:p w:rsidR="008C4EB3" w:rsidRPr="008C4EB3" w:rsidRDefault="008C4EB3" w:rsidP="008C4EB3">
      <w:pPr>
        <w:tabs>
          <w:tab w:val="left" w:pos="426"/>
          <w:tab w:val="left" w:pos="3976"/>
        </w:tabs>
        <w:ind w:left="0" w:right="-142" w:firstLine="567"/>
        <w:rPr>
          <w:sz w:val="18"/>
          <w:szCs w:val="18"/>
        </w:rPr>
      </w:pPr>
      <w:r w:rsidRPr="008C4EB3">
        <w:rPr>
          <w:sz w:val="18"/>
          <w:szCs w:val="18"/>
        </w:rPr>
        <w:t>2. Подготовка проектной документации осуществляется физическими или юридическими лицами, которые соответствуют требованиям действующего законодательства, предъявляемым к лицам, осуществляющим архитектурно-строительное проектирование.</w:t>
      </w:r>
    </w:p>
    <w:p w:rsidR="008C4EB3" w:rsidRPr="008C4EB3" w:rsidRDefault="008C4EB3" w:rsidP="008C4EB3">
      <w:pPr>
        <w:tabs>
          <w:tab w:val="left" w:pos="426"/>
          <w:tab w:val="left" w:pos="3976"/>
        </w:tabs>
        <w:ind w:left="0" w:right="-142" w:firstLine="567"/>
        <w:rPr>
          <w:sz w:val="18"/>
          <w:szCs w:val="18"/>
        </w:rPr>
      </w:pPr>
      <w:r w:rsidRPr="008C4EB3">
        <w:rPr>
          <w:bCs/>
          <w:sz w:val="18"/>
          <w:szCs w:val="18"/>
        </w:rPr>
        <w:t xml:space="preserve">3. </w:t>
      </w:r>
      <w:proofErr w:type="gramStart"/>
      <w:r w:rsidRPr="008C4EB3">
        <w:rPr>
          <w:sz w:val="18"/>
          <w:szCs w:val="18"/>
        </w:rPr>
        <w:t xml:space="preserve">Подготовка проектной документации осуществляется на основании задания застройщика или заказчика (при подготовке проектной документации на основании договора), результатов инженерных изысканий, градостроительного плана земельного участка или в случае подготовки проектной документации линейного объекта проект планировки территории и проект межевания территории, техническими условиями подключения (технологического присоединения), разрешением на отклонение от предельных параметров разрешенного строительства, реконструкции объектов капитального строительства. </w:t>
      </w:r>
      <w:proofErr w:type="gramEnd"/>
    </w:p>
    <w:p w:rsidR="008C4EB3" w:rsidRPr="008C4EB3" w:rsidRDefault="008C4EB3" w:rsidP="008C4EB3">
      <w:pPr>
        <w:tabs>
          <w:tab w:val="left" w:pos="426"/>
          <w:tab w:val="left" w:pos="3976"/>
        </w:tabs>
        <w:ind w:left="0" w:right="-142" w:firstLine="567"/>
        <w:rPr>
          <w:sz w:val="18"/>
          <w:szCs w:val="18"/>
        </w:rPr>
      </w:pPr>
      <w:r w:rsidRPr="008C4EB3">
        <w:rPr>
          <w:sz w:val="18"/>
          <w:szCs w:val="18"/>
        </w:rPr>
        <w:t>4. Проектная документация производственных объектов должна предусматривать эффективное использование территории земельного участка, плотность застройки должна соответствовать нормативной.</w:t>
      </w:r>
    </w:p>
    <w:p w:rsidR="008C4EB3" w:rsidRPr="008C4EB3" w:rsidRDefault="008C4EB3" w:rsidP="008C4EB3">
      <w:pPr>
        <w:tabs>
          <w:tab w:val="left" w:pos="426"/>
          <w:tab w:val="left" w:pos="3976"/>
        </w:tabs>
        <w:ind w:left="0" w:right="-142" w:firstLine="567"/>
        <w:rPr>
          <w:sz w:val="18"/>
          <w:szCs w:val="18"/>
        </w:rPr>
      </w:pPr>
      <w:r w:rsidRPr="008C4EB3">
        <w:rPr>
          <w:sz w:val="18"/>
          <w:szCs w:val="18"/>
        </w:rPr>
        <w:t>5. Проектная документация строительства, реконструкции производственных объектов должна предусматривать: создание санитарно-защитных зон, обеспечение противопожарных норм, рациональные решения по охране водоемов, почвы и атмосферного воздуха, по отводу сточных вод, снятие и сохранение плодородного слоя почвы, рекультивацию.</w:t>
      </w:r>
    </w:p>
    <w:p w:rsidR="008C4EB3" w:rsidRPr="008C4EB3" w:rsidRDefault="008C4EB3" w:rsidP="008C4EB3">
      <w:pPr>
        <w:tabs>
          <w:tab w:val="left" w:pos="426"/>
          <w:tab w:val="left" w:pos="3976"/>
        </w:tabs>
        <w:ind w:left="0" w:right="-142" w:firstLine="567"/>
        <w:rPr>
          <w:sz w:val="18"/>
          <w:szCs w:val="18"/>
        </w:rPr>
      </w:pPr>
    </w:p>
    <w:p w:rsidR="008C4EB3" w:rsidRPr="008C4EB3" w:rsidRDefault="008C4EB3" w:rsidP="008C4EB3">
      <w:pPr>
        <w:tabs>
          <w:tab w:val="left" w:pos="426"/>
          <w:tab w:val="left" w:pos="3976"/>
        </w:tabs>
        <w:ind w:left="0" w:right="-142" w:firstLine="567"/>
        <w:rPr>
          <w:bCs/>
          <w:i/>
          <w:iCs/>
          <w:sz w:val="18"/>
          <w:szCs w:val="18"/>
        </w:rPr>
      </w:pPr>
      <w:bookmarkStart w:id="49" w:name="_Toc383496969"/>
      <w:bookmarkStart w:id="50" w:name="_Toc27226099"/>
      <w:r w:rsidRPr="008C4EB3">
        <w:rPr>
          <w:bCs/>
          <w:i/>
          <w:iCs/>
          <w:sz w:val="18"/>
          <w:szCs w:val="18"/>
        </w:rPr>
        <w:t>Статья 24. Экспертиза и утверждение проектной документации</w:t>
      </w:r>
      <w:bookmarkEnd w:id="49"/>
      <w:bookmarkEnd w:id="50"/>
    </w:p>
    <w:p w:rsidR="008C4EB3" w:rsidRPr="008C4EB3" w:rsidRDefault="008C4EB3" w:rsidP="008C4EB3">
      <w:pPr>
        <w:tabs>
          <w:tab w:val="left" w:pos="426"/>
          <w:tab w:val="left" w:pos="3976"/>
        </w:tabs>
        <w:ind w:left="0" w:right="-142" w:firstLine="567"/>
        <w:rPr>
          <w:sz w:val="18"/>
          <w:szCs w:val="18"/>
        </w:rPr>
      </w:pPr>
      <w:r w:rsidRPr="008C4EB3">
        <w:rPr>
          <w:sz w:val="18"/>
          <w:szCs w:val="18"/>
        </w:rPr>
        <w:t>1. Экспертиза проектной документации объектов капитального строительства, за исключением указанных в ст. 49 Градостроительного кодекса Российской Федерации, а также результатов инженерных изысканий, проводится в соответствии с действующим законодательством, уполномоченным органом исполнительной власти Иркутской области.</w:t>
      </w:r>
    </w:p>
    <w:p w:rsidR="008C4EB3" w:rsidRPr="008C4EB3" w:rsidRDefault="008C4EB3" w:rsidP="008C4EB3">
      <w:pPr>
        <w:tabs>
          <w:tab w:val="left" w:pos="426"/>
          <w:tab w:val="left" w:pos="3976"/>
        </w:tabs>
        <w:ind w:left="0" w:right="-142" w:firstLine="567"/>
        <w:rPr>
          <w:sz w:val="18"/>
          <w:szCs w:val="18"/>
        </w:rPr>
      </w:pPr>
      <w:r w:rsidRPr="008C4EB3">
        <w:rPr>
          <w:sz w:val="18"/>
          <w:szCs w:val="18"/>
        </w:rPr>
        <w:t>2. Предметом экспертизы являются оценка соответствия проектной документации требованиям технических регламентов, в том числе санитарно-эпидемиологическим, экологическим требованиям, требованиям государственной охраны объектов культурного наследия, требованиям пожарной, промышленной, ядерной, радиационной и иной безопасности, а также результатам инженерных изысканий, и оценка соответствия результатов инженерных изысканий требованиям технических регламентов.</w:t>
      </w:r>
    </w:p>
    <w:p w:rsidR="008C4EB3" w:rsidRPr="008C4EB3" w:rsidRDefault="008C4EB3" w:rsidP="008C4EB3">
      <w:pPr>
        <w:tabs>
          <w:tab w:val="left" w:pos="426"/>
          <w:tab w:val="left" w:pos="3976"/>
        </w:tabs>
        <w:ind w:left="0" w:right="-142" w:firstLine="567"/>
        <w:rPr>
          <w:sz w:val="18"/>
          <w:szCs w:val="18"/>
        </w:rPr>
      </w:pPr>
      <w:r w:rsidRPr="008C4EB3">
        <w:rPr>
          <w:sz w:val="18"/>
          <w:szCs w:val="18"/>
        </w:rPr>
        <w:t>3. Прошедшая экспертизу проектная документация утверждается застройщиком.</w:t>
      </w:r>
    </w:p>
    <w:p w:rsidR="008C4EB3" w:rsidRPr="008C4EB3" w:rsidRDefault="008C4EB3" w:rsidP="008C4EB3">
      <w:pPr>
        <w:tabs>
          <w:tab w:val="left" w:pos="426"/>
          <w:tab w:val="left" w:pos="3976"/>
        </w:tabs>
        <w:ind w:left="0" w:right="-142" w:firstLine="567"/>
        <w:rPr>
          <w:sz w:val="18"/>
          <w:szCs w:val="18"/>
        </w:rPr>
      </w:pPr>
    </w:p>
    <w:p w:rsidR="008C4EB3" w:rsidRPr="008C4EB3" w:rsidRDefault="008C4EB3" w:rsidP="008C4EB3">
      <w:pPr>
        <w:tabs>
          <w:tab w:val="left" w:pos="426"/>
          <w:tab w:val="left" w:pos="3976"/>
        </w:tabs>
        <w:ind w:left="0" w:right="-142" w:firstLine="567"/>
        <w:rPr>
          <w:sz w:val="18"/>
          <w:szCs w:val="18"/>
        </w:rPr>
      </w:pPr>
      <w:bookmarkStart w:id="51" w:name="_Toc383496970"/>
      <w:bookmarkStart w:id="52" w:name="_Toc27226100"/>
      <w:r w:rsidRPr="008C4EB3">
        <w:rPr>
          <w:bCs/>
          <w:i/>
          <w:iCs/>
          <w:sz w:val="18"/>
          <w:szCs w:val="18"/>
        </w:rPr>
        <w:t>Статья 25. Выдача разрешения на строительство и разрешения на ввод объекта в эксплуатацию</w:t>
      </w:r>
      <w:bookmarkEnd w:id="51"/>
      <w:bookmarkEnd w:id="52"/>
    </w:p>
    <w:p w:rsidR="008C4EB3" w:rsidRPr="008C4EB3" w:rsidRDefault="008C4EB3" w:rsidP="008C4EB3">
      <w:pPr>
        <w:tabs>
          <w:tab w:val="left" w:pos="426"/>
          <w:tab w:val="left" w:pos="3976"/>
        </w:tabs>
        <w:ind w:left="0" w:right="-142" w:firstLine="567"/>
        <w:rPr>
          <w:sz w:val="18"/>
          <w:szCs w:val="18"/>
        </w:rPr>
      </w:pPr>
      <w:r w:rsidRPr="008C4EB3">
        <w:rPr>
          <w:sz w:val="18"/>
          <w:szCs w:val="18"/>
        </w:rPr>
        <w:t xml:space="preserve">1. В целях строительства, реконструкции, капитального ремонта объекта капитального строительства застройщик направляет </w:t>
      </w:r>
      <w:r w:rsidRPr="008C4EB3">
        <w:rPr>
          <w:bCs/>
          <w:iCs/>
          <w:sz w:val="18"/>
          <w:szCs w:val="18"/>
        </w:rPr>
        <w:t xml:space="preserve">в </w:t>
      </w:r>
      <w:r w:rsidRPr="008C4EB3">
        <w:rPr>
          <w:sz w:val="18"/>
          <w:szCs w:val="18"/>
        </w:rPr>
        <w:t>Администрацию сельского поселения заявление на имя Главы сельского поселения о выдаче разрешения на строительство.</w:t>
      </w:r>
    </w:p>
    <w:p w:rsidR="008C4EB3" w:rsidRPr="008C4EB3" w:rsidRDefault="008C4EB3" w:rsidP="008C4EB3">
      <w:pPr>
        <w:tabs>
          <w:tab w:val="left" w:pos="426"/>
          <w:tab w:val="left" w:pos="3976"/>
        </w:tabs>
        <w:ind w:left="0" w:right="-142" w:firstLine="567"/>
        <w:rPr>
          <w:sz w:val="18"/>
          <w:szCs w:val="18"/>
        </w:rPr>
      </w:pPr>
      <w:r w:rsidRPr="008C4EB3">
        <w:rPr>
          <w:sz w:val="18"/>
          <w:szCs w:val="18"/>
        </w:rPr>
        <w:t>2. Выдача разрешения на ввод объекта в эксплуатацию осуществляется на основании заявления застройщика, подаваемого в Администрацию сельского поселения, на имя Главы сельского поселения.</w:t>
      </w:r>
    </w:p>
    <w:p w:rsidR="008C4EB3" w:rsidRPr="008C4EB3" w:rsidRDefault="008C4EB3" w:rsidP="008C4EB3">
      <w:pPr>
        <w:tabs>
          <w:tab w:val="left" w:pos="426"/>
          <w:tab w:val="left" w:pos="3976"/>
        </w:tabs>
        <w:ind w:left="0" w:right="-142" w:firstLine="567"/>
        <w:rPr>
          <w:sz w:val="18"/>
          <w:szCs w:val="18"/>
        </w:rPr>
      </w:pPr>
      <w:r w:rsidRPr="008C4EB3">
        <w:rPr>
          <w:sz w:val="18"/>
          <w:szCs w:val="18"/>
        </w:rPr>
        <w:t xml:space="preserve">3. Разрешение на ввод объекта в эксплуатацию является основанием для постановки на государственный учет построенного объекта капитального строительства, внесения </w:t>
      </w:r>
      <w:proofErr w:type="gramStart"/>
      <w:r w:rsidRPr="008C4EB3">
        <w:rPr>
          <w:sz w:val="18"/>
          <w:szCs w:val="18"/>
        </w:rPr>
        <w:t>изменений</w:t>
      </w:r>
      <w:proofErr w:type="gramEnd"/>
      <w:r w:rsidRPr="008C4EB3">
        <w:rPr>
          <w:sz w:val="18"/>
          <w:szCs w:val="18"/>
        </w:rPr>
        <w:t xml:space="preserve"> в документы государственного учета реконструированного объекта капитального строительства, а также государственной регистрации прав на недвижимое имущество.</w:t>
      </w:r>
    </w:p>
    <w:p w:rsidR="008C4EB3" w:rsidRPr="008C4EB3" w:rsidRDefault="008C4EB3" w:rsidP="008C4EB3">
      <w:pPr>
        <w:tabs>
          <w:tab w:val="left" w:pos="426"/>
          <w:tab w:val="left" w:pos="3976"/>
        </w:tabs>
        <w:ind w:left="0" w:right="-142" w:firstLine="567"/>
        <w:rPr>
          <w:sz w:val="18"/>
          <w:szCs w:val="18"/>
        </w:rPr>
      </w:pPr>
      <w:r w:rsidRPr="008C4EB3">
        <w:rPr>
          <w:sz w:val="18"/>
          <w:szCs w:val="18"/>
        </w:rPr>
        <w:t>4. Разрешение на строительство и разрешение на ввод объекта в эксплуатацию выдается в соответствии с Градостроительным кодексом Российской Федерации, уполномоченным органом Администрации сельского поселения.</w:t>
      </w:r>
    </w:p>
    <w:p w:rsidR="008C4EB3" w:rsidRPr="008C4EB3" w:rsidRDefault="008C4EB3" w:rsidP="008C4EB3">
      <w:pPr>
        <w:tabs>
          <w:tab w:val="left" w:pos="426"/>
          <w:tab w:val="left" w:pos="3976"/>
        </w:tabs>
        <w:ind w:left="0" w:right="-142" w:firstLine="567"/>
        <w:rPr>
          <w:sz w:val="18"/>
          <w:szCs w:val="18"/>
        </w:rPr>
      </w:pPr>
    </w:p>
    <w:p w:rsidR="008C4EB3" w:rsidRPr="008C4EB3" w:rsidRDefault="008C4EB3" w:rsidP="008C4EB3">
      <w:pPr>
        <w:tabs>
          <w:tab w:val="left" w:pos="426"/>
          <w:tab w:val="left" w:pos="3976"/>
        </w:tabs>
        <w:ind w:left="0" w:right="-142" w:firstLine="567"/>
        <w:rPr>
          <w:bCs/>
          <w:i/>
          <w:iCs/>
          <w:sz w:val="18"/>
          <w:szCs w:val="18"/>
        </w:rPr>
      </w:pPr>
      <w:bookmarkStart w:id="53" w:name="_Toc383496971"/>
      <w:bookmarkStart w:id="54" w:name="_Toc27226101"/>
      <w:r w:rsidRPr="008C4EB3">
        <w:rPr>
          <w:bCs/>
          <w:i/>
          <w:iCs/>
          <w:sz w:val="18"/>
          <w:szCs w:val="18"/>
        </w:rPr>
        <w:t>Статья 26. Государственный строительный кадастр</w:t>
      </w:r>
      <w:bookmarkEnd w:id="53"/>
      <w:bookmarkEnd w:id="54"/>
    </w:p>
    <w:p w:rsidR="008C4EB3" w:rsidRPr="008C4EB3" w:rsidRDefault="008C4EB3" w:rsidP="008C4EB3">
      <w:pPr>
        <w:tabs>
          <w:tab w:val="left" w:pos="426"/>
          <w:tab w:val="left" w:pos="3976"/>
        </w:tabs>
        <w:ind w:left="0" w:right="-142" w:firstLine="567"/>
        <w:rPr>
          <w:sz w:val="18"/>
          <w:szCs w:val="18"/>
        </w:rPr>
      </w:pPr>
      <w:r w:rsidRPr="008C4EB3">
        <w:rPr>
          <w:sz w:val="18"/>
          <w:szCs w:val="18"/>
        </w:rPr>
        <w:t>Государственный строительный надзор при строительстве, реконструкции и капитальном ремонте объектов капитального строительства осуществляется в соответствии с действующим законодательством Российской Федерации.</w:t>
      </w:r>
    </w:p>
    <w:p w:rsidR="008C4EB3" w:rsidRPr="008C4EB3" w:rsidRDefault="008C4EB3" w:rsidP="008C4EB3">
      <w:pPr>
        <w:tabs>
          <w:tab w:val="left" w:pos="426"/>
          <w:tab w:val="left" w:pos="3976"/>
        </w:tabs>
        <w:ind w:left="0" w:right="-142" w:firstLine="567"/>
        <w:rPr>
          <w:sz w:val="18"/>
          <w:szCs w:val="18"/>
        </w:rPr>
      </w:pPr>
    </w:p>
    <w:p w:rsidR="008C4EB3" w:rsidRPr="008C4EB3" w:rsidRDefault="008C4EB3" w:rsidP="008C4EB3">
      <w:pPr>
        <w:tabs>
          <w:tab w:val="left" w:pos="426"/>
          <w:tab w:val="left" w:pos="3976"/>
        </w:tabs>
        <w:ind w:left="0" w:right="-142" w:firstLine="567"/>
        <w:rPr>
          <w:sz w:val="18"/>
          <w:szCs w:val="18"/>
        </w:rPr>
      </w:pPr>
      <w:bookmarkStart w:id="55" w:name="_Toc383496972"/>
      <w:bookmarkStart w:id="56" w:name="_Toc27226102"/>
      <w:r w:rsidRPr="008C4EB3">
        <w:rPr>
          <w:bCs/>
          <w:i/>
          <w:iCs/>
          <w:sz w:val="18"/>
          <w:szCs w:val="18"/>
        </w:rPr>
        <w:t>Статья 27. Общие требования к установке и эксплуатации объектов, не являющихся объектами капитального строительства</w:t>
      </w:r>
      <w:bookmarkEnd w:id="55"/>
      <w:bookmarkEnd w:id="56"/>
    </w:p>
    <w:p w:rsidR="008C4EB3" w:rsidRPr="008C4EB3" w:rsidRDefault="008C4EB3" w:rsidP="008C4EB3">
      <w:pPr>
        <w:tabs>
          <w:tab w:val="left" w:pos="426"/>
          <w:tab w:val="left" w:pos="3976"/>
        </w:tabs>
        <w:ind w:left="0" w:right="-142" w:firstLine="567"/>
        <w:rPr>
          <w:sz w:val="18"/>
          <w:szCs w:val="18"/>
        </w:rPr>
      </w:pPr>
      <w:r w:rsidRPr="008C4EB3">
        <w:rPr>
          <w:sz w:val="18"/>
          <w:szCs w:val="18"/>
        </w:rPr>
        <w:t>1. Настоящие требования распространяются на следующие объекты, не являющиеся объектами капитального строительства:</w:t>
      </w:r>
    </w:p>
    <w:p w:rsidR="008C4EB3" w:rsidRPr="008C4EB3" w:rsidRDefault="008C4EB3" w:rsidP="008C4EB3">
      <w:pPr>
        <w:tabs>
          <w:tab w:val="left" w:pos="426"/>
          <w:tab w:val="left" w:pos="3976"/>
        </w:tabs>
        <w:ind w:left="0" w:right="-142" w:firstLine="567"/>
        <w:rPr>
          <w:sz w:val="18"/>
          <w:szCs w:val="18"/>
        </w:rPr>
      </w:pPr>
      <w:r w:rsidRPr="008C4EB3">
        <w:rPr>
          <w:sz w:val="18"/>
          <w:szCs w:val="18"/>
        </w:rPr>
        <w:t>1) открытые парковки для временной остановки транспорта на придомовых территориях микрорайонов сельского поселения, на территориях общего пользования;</w:t>
      </w:r>
    </w:p>
    <w:p w:rsidR="008C4EB3" w:rsidRPr="008C4EB3" w:rsidRDefault="008C4EB3" w:rsidP="008C4EB3">
      <w:pPr>
        <w:tabs>
          <w:tab w:val="left" w:pos="426"/>
          <w:tab w:val="left" w:pos="3976"/>
        </w:tabs>
        <w:ind w:left="0" w:right="-142" w:firstLine="567"/>
        <w:rPr>
          <w:sz w:val="18"/>
          <w:szCs w:val="18"/>
        </w:rPr>
      </w:pPr>
      <w:r w:rsidRPr="008C4EB3">
        <w:rPr>
          <w:sz w:val="18"/>
          <w:szCs w:val="18"/>
        </w:rPr>
        <w:t>2) объекты торговли и услуг (палатки, летние кафе, аттракционы, передвижные средства разносной и развозной торговли и т.д.);</w:t>
      </w:r>
    </w:p>
    <w:p w:rsidR="008C4EB3" w:rsidRPr="008C4EB3" w:rsidRDefault="008C4EB3" w:rsidP="008C4EB3">
      <w:pPr>
        <w:tabs>
          <w:tab w:val="left" w:pos="426"/>
          <w:tab w:val="left" w:pos="3976"/>
        </w:tabs>
        <w:ind w:left="0" w:right="-142" w:firstLine="567"/>
        <w:rPr>
          <w:sz w:val="18"/>
          <w:szCs w:val="18"/>
        </w:rPr>
      </w:pPr>
      <w:r w:rsidRPr="008C4EB3">
        <w:rPr>
          <w:sz w:val="18"/>
          <w:szCs w:val="18"/>
        </w:rPr>
        <w:t>3) открытые остановочные павильоны из легких конструкций заводского изготовления, телефонные кабины;</w:t>
      </w:r>
    </w:p>
    <w:p w:rsidR="008C4EB3" w:rsidRPr="008C4EB3" w:rsidRDefault="008C4EB3" w:rsidP="008C4EB3">
      <w:pPr>
        <w:tabs>
          <w:tab w:val="left" w:pos="426"/>
          <w:tab w:val="left" w:pos="3976"/>
        </w:tabs>
        <w:ind w:left="0" w:right="-142" w:firstLine="567"/>
        <w:rPr>
          <w:sz w:val="18"/>
          <w:szCs w:val="18"/>
        </w:rPr>
      </w:pPr>
      <w:r w:rsidRPr="008C4EB3">
        <w:rPr>
          <w:sz w:val="18"/>
          <w:szCs w:val="18"/>
        </w:rPr>
        <w:t>4) другие объекты, не являющиеся объектами капитального строительства, за исключением рекламных конструкций и временных объектов на строительных площадках.</w:t>
      </w:r>
    </w:p>
    <w:p w:rsidR="008C4EB3" w:rsidRPr="008C4EB3" w:rsidRDefault="008C4EB3" w:rsidP="008C4EB3">
      <w:pPr>
        <w:tabs>
          <w:tab w:val="left" w:pos="426"/>
          <w:tab w:val="left" w:pos="3976"/>
        </w:tabs>
        <w:ind w:left="0" w:right="-142" w:firstLine="567"/>
        <w:rPr>
          <w:sz w:val="18"/>
          <w:szCs w:val="18"/>
        </w:rPr>
      </w:pPr>
      <w:r w:rsidRPr="008C4EB3">
        <w:rPr>
          <w:sz w:val="18"/>
          <w:szCs w:val="18"/>
        </w:rPr>
        <w:t>2. Порядок размещения, открытия и эксплуатации объектов, не являющихся объектами капитального строительства, отнесенными к объектам торговли и услуг, утверждается соответствующим постановлением Главы сельского поселения.</w:t>
      </w:r>
    </w:p>
    <w:p w:rsidR="008C4EB3" w:rsidRPr="008C4EB3" w:rsidRDefault="008C4EB3" w:rsidP="008C4EB3">
      <w:pPr>
        <w:tabs>
          <w:tab w:val="left" w:pos="426"/>
          <w:tab w:val="left" w:pos="3976"/>
        </w:tabs>
        <w:ind w:left="0" w:right="-142" w:firstLine="567"/>
        <w:rPr>
          <w:sz w:val="18"/>
          <w:szCs w:val="18"/>
        </w:rPr>
      </w:pPr>
      <w:r w:rsidRPr="008C4EB3">
        <w:rPr>
          <w:sz w:val="18"/>
          <w:szCs w:val="18"/>
        </w:rPr>
        <w:t>3. Порядок размещения иных объектов, не являющихся объектами капитального строительства, регулируется актами органов местного самоуправления.</w:t>
      </w:r>
    </w:p>
    <w:p w:rsidR="008C4EB3" w:rsidRPr="008C4EB3" w:rsidRDefault="008C4EB3" w:rsidP="008C4EB3">
      <w:pPr>
        <w:tabs>
          <w:tab w:val="left" w:pos="426"/>
          <w:tab w:val="left" w:pos="3976"/>
        </w:tabs>
        <w:ind w:left="0" w:right="-142" w:firstLine="567"/>
        <w:rPr>
          <w:sz w:val="18"/>
          <w:szCs w:val="18"/>
        </w:rPr>
      </w:pPr>
    </w:p>
    <w:p w:rsidR="008C4EB3" w:rsidRPr="008C4EB3" w:rsidRDefault="008C4EB3" w:rsidP="008C4EB3">
      <w:pPr>
        <w:tabs>
          <w:tab w:val="left" w:pos="426"/>
          <w:tab w:val="left" w:pos="3976"/>
        </w:tabs>
        <w:ind w:left="0" w:right="-142" w:firstLine="567"/>
        <w:rPr>
          <w:bCs/>
          <w:i/>
          <w:iCs/>
          <w:sz w:val="18"/>
          <w:szCs w:val="18"/>
        </w:rPr>
      </w:pPr>
      <w:bookmarkStart w:id="57" w:name="_Toc383496973"/>
      <w:bookmarkStart w:id="58" w:name="_Toc27226103"/>
      <w:r w:rsidRPr="008C4EB3">
        <w:rPr>
          <w:bCs/>
          <w:i/>
          <w:iCs/>
          <w:sz w:val="18"/>
          <w:szCs w:val="18"/>
        </w:rPr>
        <w:t>Статья 28. Состав и назначение территорий общего пользования</w:t>
      </w:r>
      <w:bookmarkEnd w:id="57"/>
      <w:bookmarkEnd w:id="58"/>
    </w:p>
    <w:p w:rsidR="008C4EB3" w:rsidRPr="008C4EB3" w:rsidRDefault="008C4EB3" w:rsidP="008C4EB3">
      <w:pPr>
        <w:tabs>
          <w:tab w:val="left" w:pos="426"/>
          <w:tab w:val="left" w:pos="3976"/>
        </w:tabs>
        <w:ind w:left="0" w:right="-142" w:firstLine="567"/>
        <w:rPr>
          <w:sz w:val="18"/>
          <w:szCs w:val="18"/>
        </w:rPr>
      </w:pPr>
      <w:r w:rsidRPr="008C4EB3">
        <w:rPr>
          <w:sz w:val="18"/>
          <w:szCs w:val="18"/>
        </w:rPr>
        <w:t>1. В состав территорий общего пользования входят территории, занятые парками, набережными, скверами, бульварами, площадями, улицами, проездами, и иные территории, которыми беспрепятственно пользуется неограниченный круг лиц.</w:t>
      </w:r>
    </w:p>
    <w:p w:rsidR="008C4EB3" w:rsidRPr="008C4EB3" w:rsidRDefault="008C4EB3" w:rsidP="008C4EB3">
      <w:pPr>
        <w:tabs>
          <w:tab w:val="left" w:pos="426"/>
          <w:tab w:val="left" w:pos="3976"/>
        </w:tabs>
        <w:ind w:left="0" w:right="-142" w:firstLine="567"/>
        <w:rPr>
          <w:sz w:val="18"/>
          <w:szCs w:val="18"/>
        </w:rPr>
      </w:pPr>
      <w:r w:rsidRPr="008C4EB3">
        <w:rPr>
          <w:sz w:val="18"/>
          <w:szCs w:val="18"/>
        </w:rPr>
        <w:t xml:space="preserve">2. </w:t>
      </w:r>
      <w:proofErr w:type="gramStart"/>
      <w:r w:rsidRPr="008C4EB3">
        <w:rPr>
          <w:sz w:val="18"/>
          <w:szCs w:val="18"/>
        </w:rPr>
        <w:t xml:space="preserve">Земельные участки в границах территорий, занятых парками, скверами, могут быть предоставлены физическим или юридическим лицам для размещения вспомогательных строений и инфраструктуры для отдыха: фонтанов; игровых площадок, спортплощадок; проката игрового и спортивного инвентаря; комплексов аттракционов, игровых залов, </w:t>
      </w:r>
      <w:r w:rsidRPr="008C4EB3">
        <w:rPr>
          <w:sz w:val="18"/>
          <w:szCs w:val="18"/>
        </w:rPr>
        <w:lastRenderedPageBreak/>
        <w:t>бильярдных; помещений для компьютерных игр, интернет-кафе; танцплощадок, дискотек; летних театров и эстрад; предприятий общественного питания (кафе, летние кафе, рестораны);</w:t>
      </w:r>
      <w:proofErr w:type="gramEnd"/>
      <w:r w:rsidRPr="008C4EB3">
        <w:rPr>
          <w:sz w:val="18"/>
          <w:szCs w:val="18"/>
        </w:rPr>
        <w:t xml:space="preserve"> </w:t>
      </w:r>
      <w:proofErr w:type="gramStart"/>
      <w:r w:rsidRPr="008C4EB3">
        <w:rPr>
          <w:sz w:val="18"/>
          <w:szCs w:val="18"/>
        </w:rPr>
        <w:t>киосков, лоточной торговли, временных объектов мелкорозничной торговли, обслуживания и общественного питания; озеленения; малых архитектурных форм; пунктов оказания первой медицинской помощи; оранжерей; хозяйственных корпусов; опорных пунктов полиции; общественных туалетов; резервуаров для хранения воды; объектов пожарной охраны; стоянок автомобилей; площадок для выгула собак; мемориальных комплексов; дендропарков; и других подобных объектов.</w:t>
      </w:r>
      <w:proofErr w:type="gramEnd"/>
    </w:p>
    <w:p w:rsidR="008C4EB3" w:rsidRPr="008C4EB3" w:rsidRDefault="008C4EB3" w:rsidP="008C4EB3">
      <w:pPr>
        <w:tabs>
          <w:tab w:val="left" w:pos="426"/>
          <w:tab w:val="left" w:pos="3976"/>
        </w:tabs>
        <w:ind w:left="0" w:right="-142" w:firstLine="567"/>
        <w:rPr>
          <w:sz w:val="18"/>
          <w:szCs w:val="18"/>
        </w:rPr>
      </w:pPr>
      <w:r w:rsidRPr="008C4EB3">
        <w:rPr>
          <w:sz w:val="18"/>
          <w:szCs w:val="18"/>
        </w:rPr>
        <w:t xml:space="preserve">3. </w:t>
      </w:r>
      <w:proofErr w:type="gramStart"/>
      <w:r w:rsidRPr="008C4EB3">
        <w:rPr>
          <w:sz w:val="18"/>
          <w:szCs w:val="18"/>
        </w:rPr>
        <w:t>Земельные участки в границах территорий, занятых набережными, могут быть предоставлены физическим или юридическим лицам для размещения стоянок автомобилей; спортплощадок; проката игрового и спортивного инвентаря; игровых площадок; предприятий общественного питания (кафе, летние кафе, рестораны); вспомогательных сооружений набережных: причалов, иных сооружений; пунктов оказания первой медицинской помощи; оранжерей; опорных пунктов полиции; общественных туалетов;</w:t>
      </w:r>
      <w:proofErr w:type="gramEnd"/>
      <w:r w:rsidRPr="008C4EB3">
        <w:rPr>
          <w:sz w:val="18"/>
          <w:szCs w:val="18"/>
        </w:rPr>
        <w:t xml:space="preserve"> вспомогательных строений и инфраструктуры для отдыха: бассейнов, фонтанов, малых архитектурных форм; и других подобных объектов.</w:t>
      </w:r>
    </w:p>
    <w:p w:rsidR="008C4EB3" w:rsidRPr="008C4EB3" w:rsidRDefault="008C4EB3" w:rsidP="008C4EB3">
      <w:pPr>
        <w:tabs>
          <w:tab w:val="left" w:pos="426"/>
          <w:tab w:val="left" w:pos="3976"/>
        </w:tabs>
        <w:ind w:left="0" w:right="-142" w:firstLine="567"/>
        <w:rPr>
          <w:sz w:val="18"/>
          <w:szCs w:val="18"/>
        </w:rPr>
      </w:pPr>
      <w:r w:rsidRPr="008C4EB3">
        <w:rPr>
          <w:sz w:val="18"/>
          <w:szCs w:val="18"/>
        </w:rPr>
        <w:t xml:space="preserve">4. </w:t>
      </w:r>
      <w:proofErr w:type="gramStart"/>
      <w:r w:rsidRPr="008C4EB3">
        <w:rPr>
          <w:sz w:val="18"/>
          <w:szCs w:val="18"/>
        </w:rPr>
        <w:t>Земельные участки в границах территорий, занятых бульварами, могут быть предоставлены физическим или юридическим лицам для размещения вспомогательных строений и инфраструктуры для отдыха: фонтанов; проката игрового и спортивного инвентаря; киосков, временных объектов мелкорозничной торговли, обслуживания и общественного питания; озеленения; малых архитектурных форм; опорных пунктов полиции; общественных туалетов; площадок для выгула собак;</w:t>
      </w:r>
      <w:proofErr w:type="gramEnd"/>
      <w:r w:rsidRPr="008C4EB3">
        <w:rPr>
          <w:sz w:val="18"/>
          <w:szCs w:val="18"/>
        </w:rPr>
        <w:t xml:space="preserve"> мемориальных комплексов; и других подобных объектов.</w:t>
      </w:r>
    </w:p>
    <w:p w:rsidR="008C4EB3" w:rsidRPr="008C4EB3" w:rsidRDefault="008C4EB3" w:rsidP="008C4EB3">
      <w:pPr>
        <w:tabs>
          <w:tab w:val="left" w:pos="426"/>
          <w:tab w:val="left" w:pos="3976"/>
        </w:tabs>
        <w:ind w:left="0" w:right="-142" w:firstLine="567"/>
        <w:rPr>
          <w:sz w:val="18"/>
          <w:szCs w:val="18"/>
        </w:rPr>
      </w:pPr>
      <w:r w:rsidRPr="008C4EB3">
        <w:rPr>
          <w:sz w:val="18"/>
          <w:szCs w:val="18"/>
        </w:rPr>
        <w:t xml:space="preserve">5. </w:t>
      </w:r>
      <w:proofErr w:type="gramStart"/>
      <w:r w:rsidRPr="008C4EB3">
        <w:rPr>
          <w:sz w:val="18"/>
          <w:szCs w:val="18"/>
        </w:rPr>
        <w:t>Земельные участки в границах территорий, занятых площадями, улицами, проездами могут быть предоставлены физическим или юридическим лицам для размещения вспомогательных строений и инфраструктуры для отдыха: фонтанов; проката игрового и спортивного инвентаря; временных объектов мелкорозничной торговли, обслуживания и общественного питания; озеленения; временных площадок, используемых для проведения культурно-массовых мероприятий; малых архитектурных форм; опорных пунктов полиции;</w:t>
      </w:r>
      <w:proofErr w:type="gramEnd"/>
      <w:r w:rsidRPr="008C4EB3">
        <w:rPr>
          <w:sz w:val="18"/>
          <w:szCs w:val="18"/>
        </w:rPr>
        <w:t xml:space="preserve"> общественных туалетов; стоянок автомобилей (парковок); мемориальных комплексов; и других подобных объектов.</w:t>
      </w:r>
    </w:p>
    <w:p w:rsidR="008C4EB3" w:rsidRPr="008C4EB3" w:rsidRDefault="008C4EB3" w:rsidP="008C4EB3">
      <w:pPr>
        <w:tabs>
          <w:tab w:val="left" w:pos="426"/>
          <w:tab w:val="left" w:pos="3976"/>
        </w:tabs>
        <w:ind w:left="0" w:right="-142" w:firstLine="567"/>
        <w:rPr>
          <w:sz w:val="18"/>
          <w:szCs w:val="18"/>
        </w:rPr>
      </w:pPr>
      <w:r w:rsidRPr="008C4EB3">
        <w:rPr>
          <w:sz w:val="18"/>
          <w:szCs w:val="18"/>
        </w:rPr>
        <w:t xml:space="preserve">6. </w:t>
      </w:r>
      <w:proofErr w:type="gramStart"/>
      <w:r w:rsidRPr="008C4EB3">
        <w:rPr>
          <w:sz w:val="18"/>
          <w:szCs w:val="18"/>
        </w:rPr>
        <w:t>Земельные участки в границах территорий общего пользования предоставляются для целей размещения объектов, указанных в пунктах 2, 3, 4, 5 настоящей статьи, физическим или юридическим лицам в краткосрочную (до пяти лет) аренду в порядке, установленном нормативным правовым актом Муниципального образования «Иркутский район».</w:t>
      </w:r>
      <w:proofErr w:type="gramEnd"/>
    </w:p>
    <w:p w:rsidR="008C4EB3" w:rsidRPr="008C4EB3" w:rsidRDefault="008C4EB3" w:rsidP="008C4EB3">
      <w:pPr>
        <w:tabs>
          <w:tab w:val="left" w:pos="426"/>
          <w:tab w:val="left" w:pos="3976"/>
        </w:tabs>
        <w:ind w:left="0" w:right="-142" w:firstLine="567"/>
        <w:rPr>
          <w:sz w:val="18"/>
          <w:szCs w:val="18"/>
        </w:rPr>
      </w:pPr>
    </w:p>
    <w:p w:rsidR="008C4EB3" w:rsidRPr="008C4EB3" w:rsidRDefault="008C4EB3" w:rsidP="008C4EB3">
      <w:pPr>
        <w:tabs>
          <w:tab w:val="left" w:pos="426"/>
          <w:tab w:val="left" w:pos="3976"/>
        </w:tabs>
        <w:ind w:left="0" w:right="-142" w:firstLine="567"/>
        <w:rPr>
          <w:bCs/>
          <w:i/>
          <w:iCs/>
          <w:sz w:val="18"/>
          <w:szCs w:val="18"/>
        </w:rPr>
      </w:pPr>
      <w:bookmarkStart w:id="59" w:name="_Toc383496989"/>
      <w:bookmarkStart w:id="60" w:name="_Toc27226104"/>
      <w:bookmarkEnd w:id="38"/>
      <w:r w:rsidRPr="008C4EB3">
        <w:rPr>
          <w:bCs/>
          <w:i/>
          <w:iCs/>
          <w:sz w:val="18"/>
          <w:szCs w:val="18"/>
        </w:rPr>
        <w:t>Статья 29. Вступление в силу настоящих Правил</w:t>
      </w:r>
      <w:bookmarkEnd w:id="59"/>
      <w:bookmarkEnd w:id="60"/>
    </w:p>
    <w:p w:rsidR="008C4EB3" w:rsidRPr="008C4EB3" w:rsidRDefault="008C4EB3" w:rsidP="008C4EB3">
      <w:pPr>
        <w:tabs>
          <w:tab w:val="left" w:pos="426"/>
          <w:tab w:val="left" w:pos="3976"/>
        </w:tabs>
        <w:ind w:left="0" w:right="-142" w:firstLine="567"/>
        <w:rPr>
          <w:sz w:val="18"/>
          <w:szCs w:val="18"/>
        </w:rPr>
      </w:pPr>
      <w:r w:rsidRPr="008C4EB3">
        <w:rPr>
          <w:sz w:val="18"/>
          <w:szCs w:val="18"/>
        </w:rPr>
        <w:t>Настоящие Правила вступают в силу со дня их официального опубликования.</w:t>
      </w:r>
    </w:p>
    <w:p w:rsidR="008C4EB3" w:rsidRPr="008C4EB3" w:rsidRDefault="008C4EB3" w:rsidP="008C4EB3">
      <w:pPr>
        <w:tabs>
          <w:tab w:val="left" w:pos="426"/>
          <w:tab w:val="left" w:pos="3976"/>
        </w:tabs>
        <w:ind w:left="0" w:right="-142" w:firstLine="567"/>
        <w:rPr>
          <w:sz w:val="18"/>
          <w:szCs w:val="18"/>
        </w:rPr>
      </w:pPr>
      <w:r w:rsidRPr="008C4EB3">
        <w:rPr>
          <w:sz w:val="18"/>
          <w:szCs w:val="18"/>
        </w:rPr>
        <w:t>Сведения о градостроительных регламентах и о территориальных зонах после утверждения настоящих Правил подлежат внесению в государственный кадастр объектов недвижимости.</w:t>
      </w:r>
    </w:p>
    <w:p w:rsidR="008C4EB3" w:rsidRPr="008C4EB3" w:rsidRDefault="008C4EB3" w:rsidP="008C4EB3">
      <w:pPr>
        <w:tabs>
          <w:tab w:val="left" w:pos="426"/>
          <w:tab w:val="left" w:pos="3976"/>
        </w:tabs>
        <w:ind w:left="0" w:right="-142" w:firstLine="567"/>
        <w:rPr>
          <w:sz w:val="18"/>
          <w:szCs w:val="18"/>
        </w:rPr>
      </w:pPr>
    </w:p>
    <w:p w:rsidR="008C4EB3" w:rsidRPr="008C4EB3" w:rsidRDefault="008C4EB3" w:rsidP="008C4EB3">
      <w:pPr>
        <w:tabs>
          <w:tab w:val="left" w:pos="426"/>
          <w:tab w:val="left" w:pos="3976"/>
        </w:tabs>
        <w:ind w:left="0" w:right="-142" w:firstLine="567"/>
        <w:rPr>
          <w:sz w:val="18"/>
          <w:szCs w:val="18"/>
        </w:rPr>
      </w:pPr>
      <w:bookmarkStart w:id="61" w:name="_Toc383496990"/>
      <w:bookmarkStart w:id="62" w:name="_Toc27226105"/>
      <w:r w:rsidRPr="008C4EB3">
        <w:rPr>
          <w:bCs/>
          <w:i/>
          <w:iCs/>
          <w:sz w:val="18"/>
          <w:szCs w:val="18"/>
        </w:rPr>
        <w:t>Статья 30. Действие настоящих правил по отношению к ранее возникшим правоотношениям</w:t>
      </w:r>
      <w:bookmarkEnd w:id="61"/>
      <w:bookmarkEnd w:id="62"/>
    </w:p>
    <w:p w:rsidR="008C4EB3" w:rsidRPr="008C4EB3" w:rsidRDefault="008C4EB3" w:rsidP="008C4EB3">
      <w:pPr>
        <w:tabs>
          <w:tab w:val="left" w:pos="426"/>
          <w:tab w:val="left" w:pos="3976"/>
        </w:tabs>
        <w:ind w:left="0" w:right="-142" w:firstLine="567"/>
        <w:rPr>
          <w:sz w:val="18"/>
          <w:szCs w:val="18"/>
        </w:rPr>
      </w:pPr>
      <w:r w:rsidRPr="008C4EB3">
        <w:rPr>
          <w:sz w:val="18"/>
          <w:szCs w:val="18"/>
        </w:rPr>
        <w:t>1. Ранее принятые муниципальные правовые акты по вопросам землепользования и застройки применяются в части, не противоречащей настоящим Правилам.</w:t>
      </w:r>
    </w:p>
    <w:p w:rsidR="008C4EB3" w:rsidRPr="008C4EB3" w:rsidRDefault="008C4EB3" w:rsidP="008C4EB3">
      <w:pPr>
        <w:tabs>
          <w:tab w:val="left" w:pos="426"/>
          <w:tab w:val="left" w:pos="3976"/>
        </w:tabs>
        <w:ind w:left="0" w:right="-142" w:firstLine="567"/>
        <w:rPr>
          <w:sz w:val="18"/>
          <w:szCs w:val="18"/>
        </w:rPr>
      </w:pPr>
      <w:r w:rsidRPr="008C4EB3">
        <w:rPr>
          <w:sz w:val="18"/>
          <w:szCs w:val="18"/>
        </w:rPr>
        <w:t>2. Действие настоящих Правил не распространяется на использование земельных участков, строительство и реконструкцию зданий и сооружений на их территории, разрешения на строительство и реконструкцию которых выданы до вступления настоящих Правил в силу, при условии, что срок действия разрешения на строительство и реконструкцию не истек.</w:t>
      </w:r>
    </w:p>
    <w:p w:rsidR="008C4EB3" w:rsidRPr="008C4EB3" w:rsidRDefault="008C4EB3" w:rsidP="008C4EB3">
      <w:pPr>
        <w:tabs>
          <w:tab w:val="left" w:pos="426"/>
          <w:tab w:val="left" w:pos="3976"/>
        </w:tabs>
        <w:ind w:left="0" w:right="-142" w:firstLine="567"/>
        <w:rPr>
          <w:sz w:val="18"/>
          <w:szCs w:val="18"/>
        </w:rPr>
      </w:pPr>
      <w:r w:rsidRPr="008C4EB3">
        <w:rPr>
          <w:sz w:val="18"/>
          <w:szCs w:val="18"/>
        </w:rPr>
        <w:t>3. Использование земельных участков и расположенных на них объектов капитального строительства допускается в соответствии с видом разрешенного использования, предусмотренным градостроительным регламентом для территориальной зоны.</w:t>
      </w:r>
    </w:p>
    <w:p w:rsidR="008C4EB3" w:rsidRPr="008C4EB3" w:rsidRDefault="008C4EB3" w:rsidP="008C4EB3">
      <w:pPr>
        <w:tabs>
          <w:tab w:val="left" w:pos="426"/>
          <w:tab w:val="left" w:pos="3976"/>
        </w:tabs>
        <w:ind w:left="0" w:right="-142" w:firstLine="567"/>
        <w:rPr>
          <w:sz w:val="18"/>
          <w:szCs w:val="18"/>
        </w:rPr>
      </w:pPr>
      <w:r w:rsidRPr="008C4EB3">
        <w:rPr>
          <w:sz w:val="18"/>
          <w:szCs w:val="18"/>
        </w:rPr>
        <w:t>4. Все изменения несоответствующих объектов капитального строительства могут производиться только в направлении приведения их в соответствие с настоящими Правилами или путем уменьшения их несоответствия предельным параметрам разрешенного строительства, реконструкции.</w:t>
      </w:r>
    </w:p>
    <w:p w:rsidR="008C4EB3" w:rsidRPr="008C4EB3" w:rsidRDefault="008C4EB3" w:rsidP="008C4EB3">
      <w:pPr>
        <w:tabs>
          <w:tab w:val="left" w:pos="426"/>
          <w:tab w:val="left" w:pos="3976"/>
        </w:tabs>
        <w:ind w:left="0" w:right="-142" w:firstLine="567"/>
        <w:rPr>
          <w:sz w:val="18"/>
          <w:szCs w:val="18"/>
        </w:rPr>
      </w:pPr>
      <w:r w:rsidRPr="008C4EB3">
        <w:rPr>
          <w:sz w:val="18"/>
          <w:szCs w:val="18"/>
        </w:rPr>
        <w:t>Ремонт и содержание объектов капитального строительства, не соответствующих настоящим Правилам, должны осуществляться при условии, что эти действия не увеличивают степень несоответствия этих объектов настоящим Правилам.</w:t>
      </w:r>
    </w:p>
    <w:p w:rsidR="008C4EB3" w:rsidRPr="008C4EB3" w:rsidRDefault="008C4EB3" w:rsidP="008C4EB3">
      <w:pPr>
        <w:tabs>
          <w:tab w:val="left" w:pos="426"/>
          <w:tab w:val="left" w:pos="3976"/>
        </w:tabs>
        <w:ind w:left="0" w:right="-142" w:firstLine="567"/>
        <w:rPr>
          <w:sz w:val="18"/>
          <w:szCs w:val="18"/>
        </w:rPr>
      </w:pPr>
      <w:r w:rsidRPr="008C4EB3">
        <w:rPr>
          <w:sz w:val="18"/>
          <w:szCs w:val="18"/>
        </w:rPr>
        <w:t>5. Реконструкция и расширение существующих объектов капитального строительства, а также строительство новых объектов могут осуществляться только в соответствии с установленными настоящими Правилами градостроительными регламентами.</w:t>
      </w:r>
    </w:p>
    <w:p w:rsidR="008C4EB3" w:rsidRPr="008C4EB3" w:rsidRDefault="008C4EB3" w:rsidP="008C4EB3">
      <w:pPr>
        <w:tabs>
          <w:tab w:val="left" w:pos="426"/>
          <w:tab w:val="left" w:pos="3976"/>
        </w:tabs>
        <w:ind w:left="0" w:right="-142" w:firstLine="567"/>
        <w:rPr>
          <w:sz w:val="18"/>
          <w:szCs w:val="18"/>
        </w:rPr>
      </w:pPr>
    </w:p>
    <w:p w:rsidR="008C4EB3" w:rsidRPr="008C4EB3" w:rsidRDefault="008C4EB3" w:rsidP="008C4EB3">
      <w:pPr>
        <w:tabs>
          <w:tab w:val="left" w:pos="426"/>
          <w:tab w:val="left" w:pos="3976"/>
        </w:tabs>
        <w:ind w:left="0" w:right="-142" w:firstLine="567"/>
        <w:rPr>
          <w:bCs/>
          <w:i/>
          <w:iCs/>
          <w:sz w:val="18"/>
          <w:szCs w:val="18"/>
        </w:rPr>
      </w:pPr>
      <w:bookmarkStart w:id="63" w:name="_Toc383496991"/>
      <w:bookmarkStart w:id="64" w:name="_Toc27226106"/>
      <w:r w:rsidRPr="008C4EB3">
        <w:rPr>
          <w:bCs/>
          <w:i/>
          <w:iCs/>
          <w:sz w:val="18"/>
          <w:szCs w:val="18"/>
        </w:rPr>
        <w:t>Статья 31. Действие настоящих Правил по отношению к градостроительной документации</w:t>
      </w:r>
      <w:bookmarkEnd w:id="63"/>
      <w:bookmarkEnd w:id="64"/>
    </w:p>
    <w:p w:rsidR="008C4EB3" w:rsidRPr="008C4EB3" w:rsidRDefault="008C4EB3" w:rsidP="008C4EB3">
      <w:pPr>
        <w:tabs>
          <w:tab w:val="left" w:pos="426"/>
          <w:tab w:val="left" w:pos="3976"/>
        </w:tabs>
        <w:ind w:left="0" w:right="-142" w:firstLine="567"/>
        <w:rPr>
          <w:sz w:val="18"/>
          <w:szCs w:val="18"/>
        </w:rPr>
      </w:pPr>
      <w:r w:rsidRPr="008C4EB3">
        <w:rPr>
          <w:sz w:val="18"/>
          <w:szCs w:val="18"/>
        </w:rPr>
        <w:t>1. После введения в действие настоящих Правил ранее утвержденная градостроительная документация применяется в части, не противоречащей настоящим Правилам.</w:t>
      </w:r>
    </w:p>
    <w:p w:rsidR="008C4EB3" w:rsidRPr="008C4EB3" w:rsidRDefault="008C4EB3" w:rsidP="008C4EB3">
      <w:pPr>
        <w:tabs>
          <w:tab w:val="left" w:pos="426"/>
          <w:tab w:val="left" w:pos="3976"/>
        </w:tabs>
        <w:ind w:left="0" w:right="-142" w:firstLine="567"/>
        <w:rPr>
          <w:sz w:val="18"/>
          <w:szCs w:val="18"/>
        </w:rPr>
      </w:pPr>
      <w:r w:rsidRPr="008C4EB3">
        <w:rPr>
          <w:sz w:val="18"/>
          <w:szCs w:val="18"/>
        </w:rPr>
        <w:t>2. Глава сельского поселения после введения в действие настоящих Правил может принимать решения о разработке документации по планировке территории.</w:t>
      </w:r>
    </w:p>
    <w:p w:rsidR="008C4EB3" w:rsidRPr="008C4EB3" w:rsidRDefault="008C4EB3" w:rsidP="008C4EB3">
      <w:pPr>
        <w:tabs>
          <w:tab w:val="left" w:pos="426"/>
          <w:tab w:val="left" w:pos="3976"/>
        </w:tabs>
        <w:ind w:left="0" w:right="-142" w:firstLine="426"/>
        <w:jc w:val="center"/>
        <w:rPr>
          <w:bCs/>
          <w:sz w:val="18"/>
          <w:szCs w:val="18"/>
        </w:rPr>
      </w:pPr>
    </w:p>
    <w:p w:rsidR="00175687" w:rsidRDefault="00175687" w:rsidP="00175687">
      <w:pPr>
        <w:tabs>
          <w:tab w:val="left" w:pos="426"/>
          <w:tab w:val="left" w:pos="3976"/>
        </w:tabs>
        <w:ind w:left="0" w:right="-142" w:firstLine="426"/>
        <w:jc w:val="center"/>
        <w:rPr>
          <w:sz w:val="18"/>
          <w:szCs w:val="18"/>
        </w:rPr>
      </w:pPr>
    </w:p>
    <w:p w:rsidR="00F37F31" w:rsidRDefault="00F37F31" w:rsidP="00175687">
      <w:pPr>
        <w:tabs>
          <w:tab w:val="left" w:pos="426"/>
          <w:tab w:val="left" w:pos="3976"/>
        </w:tabs>
        <w:ind w:left="0" w:right="-142" w:firstLine="426"/>
        <w:jc w:val="center"/>
        <w:rPr>
          <w:sz w:val="18"/>
          <w:szCs w:val="18"/>
        </w:rPr>
      </w:pPr>
    </w:p>
    <w:p w:rsidR="00F37F31" w:rsidRDefault="00F37F31" w:rsidP="00175687">
      <w:pPr>
        <w:tabs>
          <w:tab w:val="left" w:pos="426"/>
          <w:tab w:val="left" w:pos="3976"/>
        </w:tabs>
        <w:ind w:left="0" w:right="-142" w:firstLine="426"/>
        <w:jc w:val="center"/>
        <w:rPr>
          <w:sz w:val="18"/>
          <w:szCs w:val="18"/>
        </w:rPr>
      </w:pPr>
    </w:p>
    <w:p w:rsidR="00F37F31" w:rsidRDefault="00F37F31" w:rsidP="00175687">
      <w:pPr>
        <w:tabs>
          <w:tab w:val="left" w:pos="426"/>
          <w:tab w:val="left" w:pos="3976"/>
        </w:tabs>
        <w:ind w:left="0" w:right="-142" w:firstLine="426"/>
        <w:jc w:val="center"/>
        <w:rPr>
          <w:sz w:val="18"/>
          <w:szCs w:val="18"/>
        </w:rPr>
      </w:pPr>
    </w:p>
    <w:p w:rsidR="00F37F31" w:rsidRDefault="00F37F31" w:rsidP="00175687">
      <w:pPr>
        <w:tabs>
          <w:tab w:val="left" w:pos="426"/>
          <w:tab w:val="left" w:pos="3976"/>
        </w:tabs>
        <w:ind w:left="0" w:right="-142" w:firstLine="426"/>
        <w:jc w:val="center"/>
        <w:rPr>
          <w:sz w:val="18"/>
          <w:szCs w:val="18"/>
        </w:rPr>
      </w:pPr>
    </w:p>
    <w:p w:rsidR="00F37F31" w:rsidRDefault="00F37F31" w:rsidP="00175687">
      <w:pPr>
        <w:tabs>
          <w:tab w:val="left" w:pos="426"/>
          <w:tab w:val="left" w:pos="3976"/>
        </w:tabs>
        <w:ind w:left="0" w:right="-142" w:firstLine="426"/>
        <w:jc w:val="center"/>
        <w:rPr>
          <w:sz w:val="18"/>
          <w:szCs w:val="18"/>
        </w:rPr>
      </w:pPr>
    </w:p>
    <w:p w:rsidR="00F37F31" w:rsidRDefault="00F37F31" w:rsidP="00175687">
      <w:pPr>
        <w:tabs>
          <w:tab w:val="left" w:pos="426"/>
          <w:tab w:val="left" w:pos="3976"/>
        </w:tabs>
        <w:ind w:left="0" w:right="-142" w:firstLine="426"/>
        <w:jc w:val="center"/>
        <w:rPr>
          <w:sz w:val="18"/>
          <w:szCs w:val="18"/>
        </w:rPr>
      </w:pPr>
    </w:p>
    <w:p w:rsidR="00F37F31" w:rsidRDefault="00F37F31" w:rsidP="00175687">
      <w:pPr>
        <w:tabs>
          <w:tab w:val="left" w:pos="426"/>
          <w:tab w:val="left" w:pos="3976"/>
        </w:tabs>
        <w:ind w:left="0" w:right="-142" w:firstLine="426"/>
        <w:jc w:val="center"/>
        <w:rPr>
          <w:sz w:val="18"/>
          <w:szCs w:val="18"/>
        </w:rPr>
      </w:pPr>
    </w:p>
    <w:p w:rsidR="00F37F31" w:rsidRDefault="00F37F31" w:rsidP="00175687">
      <w:pPr>
        <w:tabs>
          <w:tab w:val="left" w:pos="426"/>
          <w:tab w:val="left" w:pos="3976"/>
        </w:tabs>
        <w:ind w:left="0" w:right="-142" w:firstLine="426"/>
        <w:jc w:val="center"/>
        <w:rPr>
          <w:sz w:val="18"/>
          <w:szCs w:val="18"/>
        </w:rPr>
      </w:pPr>
    </w:p>
    <w:p w:rsidR="00F37F31" w:rsidRDefault="00F37F31" w:rsidP="00175687">
      <w:pPr>
        <w:tabs>
          <w:tab w:val="left" w:pos="426"/>
          <w:tab w:val="left" w:pos="3976"/>
        </w:tabs>
        <w:ind w:left="0" w:right="-142" w:firstLine="426"/>
        <w:jc w:val="center"/>
        <w:rPr>
          <w:sz w:val="18"/>
          <w:szCs w:val="18"/>
        </w:rPr>
      </w:pPr>
    </w:p>
    <w:p w:rsidR="00F37F31" w:rsidRDefault="00F37F31" w:rsidP="00175687">
      <w:pPr>
        <w:tabs>
          <w:tab w:val="left" w:pos="426"/>
          <w:tab w:val="left" w:pos="3976"/>
        </w:tabs>
        <w:ind w:left="0" w:right="-142" w:firstLine="426"/>
        <w:jc w:val="center"/>
        <w:rPr>
          <w:sz w:val="18"/>
          <w:szCs w:val="18"/>
        </w:rPr>
      </w:pPr>
    </w:p>
    <w:p w:rsidR="00F37F31" w:rsidRDefault="00F37F31" w:rsidP="00175687">
      <w:pPr>
        <w:tabs>
          <w:tab w:val="left" w:pos="426"/>
          <w:tab w:val="left" w:pos="3976"/>
        </w:tabs>
        <w:ind w:left="0" w:right="-142" w:firstLine="426"/>
        <w:jc w:val="center"/>
        <w:rPr>
          <w:sz w:val="18"/>
          <w:szCs w:val="18"/>
        </w:rPr>
      </w:pPr>
    </w:p>
    <w:p w:rsidR="00F37F31" w:rsidRDefault="00F37F31" w:rsidP="00175687">
      <w:pPr>
        <w:tabs>
          <w:tab w:val="left" w:pos="426"/>
          <w:tab w:val="left" w:pos="3976"/>
        </w:tabs>
        <w:ind w:left="0" w:right="-142" w:firstLine="426"/>
        <w:jc w:val="center"/>
        <w:rPr>
          <w:sz w:val="18"/>
          <w:szCs w:val="18"/>
        </w:rPr>
      </w:pPr>
    </w:p>
    <w:p w:rsidR="00F37F31" w:rsidRDefault="00F37F31" w:rsidP="00175687">
      <w:pPr>
        <w:tabs>
          <w:tab w:val="left" w:pos="426"/>
          <w:tab w:val="left" w:pos="3976"/>
        </w:tabs>
        <w:ind w:left="0" w:right="-142" w:firstLine="426"/>
        <w:jc w:val="center"/>
        <w:rPr>
          <w:sz w:val="18"/>
          <w:szCs w:val="18"/>
        </w:rPr>
      </w:pPr>
    </w:p>
    <w:p w:rsidR="00F37F31" w:rsidRDefault="00F37F31" w:rsidP="00175687">
      <w:pPr>
        <w:tabs>
          <w:tab w:val="left" w:pos="426"/>
          <w:tab w:val="left" w:pos="3976"/>
        </w:tabs>
        <w:ind w:left="0" w:right="-142" w:firstLine="426"/>
        <w:jc w:val="center"/>
        <w:rPr>
          <w:sz w:val="18"/>
          <w:szCs w:val="18"/>
        </w:rPr>
      </w:pPr>
    </w:p>
    <w:p w:rsidR="00F37F31" w:rsidRDefault="00F37F31" w:rsidP="00175687">
      <w:pPr>
        <w:tabs>
          <w:tab w:val="left" w:pos="426"/>
          <w:tab w:val="left" w:pos="3976"/>
        </w:tabs>
        <w:ind w:left="0" w:right="-142" w:firstLine="426"/>
        <w:jc w:val="center"/>
        <w:rPr>
          <w:sz w:val="18"/>
          <w:szCs w:val="18"/>
        </w:rPr>
      </w:pPr>
    </w:p>
    <w:p w:rsidR="00F37F31" w:rsidRDefault="00F37F31" w:rsidP="00175687">
      <w:pPr>
        <w:tabs>
          <w:tab w:val="left" w:pos="426"/>
          <w:tab w:val="left" w:pos="3976"/>
        </w:tabs>
        <w:ind w:left="0" w:right="-142" w:firstLine="426"/>
        <w:jc w:val="center"/>
        <w:rPr>
          <w:sz w:val="18"/>
          <w:szCs w:val="18"/>
        </w:rPr>
      </w:pPr>
    </w:p>
    <w:p w:rsidR="00F37F31" w:rsidRDefault="00F37F31" w:rsidP="00175687">
      <w:pPr>
        <w:tabs>
          <w:tab w:val="left" w:pos="426"/>
          <w:tab w:val="left" w:pos="3976"/>
        </w:tabs>
        <w:ind w:left="0" w:right="-142" w:firstLine="426"/>
        <w:jc w:val="center"/>
        <w:rPr>
          <w:sz w:val="18"/>
          <w:szCs w:val="18"/>
        </w:rPr>
      </w:pPr>
    </w:p>
    <w:p w:rsidR="00F37F31" w:rsidRDefault="00F37F31" w:rsidP="00175687">
      <w:pPr>
        <w:tabs>
          <w:tab w:val="left" w:pos="426"/>
          <w:tab w:val="left" w:pos="3976"/>
        </w:tabs>
        <w:ind w:left="0" w:right="-142" w:firstLine="426"/>
        <w:jc w:val="center"/>
        <w:rPr>
          <w:sz w:val="18"/>
          <w:szCs w:val="18"/>
        </w:rPr>
      </w:pPr>
    </w:p>
    <w:p w:rsidR="00F37F31" w:rsidRDefault="00F37F31" w:rsidP="00175687">
      <w:pPr>
        <w:tabs>
          <w:tab w:val="left" w:pos="426"/>
          <w:tab w:val="left" w:pos="3976"/>
        </w:tabs>
        <w:ind w:left="0" w:right="-142" w:firstLine="426"/>
        <w:jc w:val="center"/>
        <w:rPr>
          <w:sz w:val="18"/>
          <w:szCs w:val="18"/>
        </w:rPr>
      </w:pPr>
    </w:p>
    <w:p w:rsidR="00F37F31" w:rsidRDefault="00F37F31" w:rsidP="00175687">
      <w:pPr>
        <w:tabs>
          <w:tab w:val="left" w:pos="426"/>
          <w:tab w:val="left" w:pos="3976"/>
        </w:tabs>
        <w:ind w:left="0" w:right="-142" w:firstLine="426"/>
        <w:jc w:val="center"/>
        <w:rPr>
          <w:sz w:val="18"/>
          <w:szCs w:val="18"/>
        </w:rPr>
      </w:pPr>
    </w:p>
    <w:p w:rsidR="00F37F31" w:rsidRDefault="00F37F31" w:rsidP="00175687">
      <w:pPr>
        <w:tabs>
          <w:tab w:val="left" w:pos="426"/>
          <w:tab w:val="left" w:pos="3976"/>
        </w:tabs>
        <w:ind w:left="0" w:right="-142" w:firstLine="426"/>
        <w:jc w:val="center"/>
        <w:rPr>
          <w:sz w:val="18"/>
          <w:szCs w:val="18"/>
        </w:rPr>
      </w:pPr>
    </w:p>
    <w:p w:rsidR="00F37F31" w:rsidRDefault="00F37F31" w:rsidP="00175687">
      <w:pPr>
        <w:tabs>
          <w:tab w:val="left" w:pos="426"/>
          <w:tab w:val="left" w:pos="3976"/>
        </w:tabs>
        <w:ind w:left="0" w:right="-142" w:firstLine="426"/>
        <w:jc w:val="center"/>
        <w:rPr>
          <w:sz w:val="18"/>
          <w:szCs w:val="18"/>
        </w:rPr>
      </w:pPr>
    </w:p>
    <w:p w:rsidR="00F37F31" w:rsidRDefault="00F37F31" w:rsidP="00175687">
      <w:pPr>
        <w:tabs>
          <w:tab w:val="left" w:pos="426"/>
          <w:tab w:val="left" w:pos="3976"/>
        </w:tabs>
        <w:ind w:left="0" w:right="-142" w:firstLine="426"/>
        <w:jc w:val="center"/>
        <w:rPr>
          <w:sz w:val="18"/>
          <w:szCs w:val="18"/>
        </w:rPr>
      </w:pPr>
    </w:p>
    <w:p w:rsidR="00F37F31" w:rsidRDefault="00F37F31" w:rsidP="00175687">
      <w:pPr>
        <w:tabs>
          <w:tab w:val="left" w:pos="426"/>
          <w:tab w:val="left" w:pos="3976"/>
        </w:tabs>
        <w:ind w:left="0" w:right="-142" w:firstLine="426"/>
        <w:jc w:val="center"/>
        <w:rPr>
          <w:sz w:val="18"/>
          <w:szCs w:val="18"/>
        </w:rPr>
      </w:pPr>
    </w:p>
    <w:p w:rsidR="00F37F31" w:rsidRDefault="00F37F31" w:rsidP="00175687">
      <w:pPr>
        <w:tabs>
          <w:tab w:val="left" w:pos="426"/>
          <w:tab w:val="left" w:pos="3976"/>
        </w:tabs>
        <w:ind w:left="0" w:right="-142" w:firstLine="426"/>
        <w:jc w:val="center"/>
        <w:rPr>
          <w:sz w:val="18"/>
          <w:szCs w:val="18"/>
        </w:rPr>
      </w:pPr>
    </w:p>
    <w:p w:rsidR="00F37F31" w:rsidRDefault="00F37F31" w:rsidP="00175687">
      <w:pPr>
        <w:tabs>
          <w:tab w:val="left" w:pos="426"/>
          <w:tab w:val="left" w:pos="3976"/>
        </w:tabs>
        <w:ind w:left="0" w:right="-142" w:firstLine="426"/>
        <w:jc w:val="center"/>
        <w:rPr>
          <w:sz w:val="18"/>
          <w:szCs w:val="18"/>
        </w:rPr>
      </w:pPr>
    </w:p>
    <w:p w:rsidR="00F37F31" w:rsidRDefault="00F37F31" w:rsidP="00175687">
      <w:pPr>
        <w:tabs>
          <w:tab w:val="left" w:pos="426"/>
          <w:tab w:val="left" w:pos="3976"/>
        </w:tabs>
        <w:ind w:left="0" w:right="-142" w:firstLine="426"/>
        <w:jc w:val="center"/>
        <w:rPr>
          <w:sz w:val="18"/>
          <w:szCs w:val="18"/>
        </w:rPr>
      </w:pPr>
    </w:p>
    <w:p w:rsidR="00F37F31" w:rsidRDefault="00F37F31" w:rsidP="00175687">
      <w:pPr>
        <w:tabs>
          <w:tab w:val="left" w:pos="426"/>
          <w:tab w:val="left" w:pos="3976"/>
        </w:tabs>
        <w:ind w:left="0" w:right="-142" w:firstLine="426"/>
        <w:jc w:val="center"/>
        <w:rPr>
          <w:sz w:val="18"/>
          <w:szCs w:val="18"/>
        </w:rPr>
      </w:pPr>
    </w:p>
    <w:p w:rsidR="00F37F31" w:rsidRDefault="00F37F31" w:rsidP="00175687">
      <w:pPr>
        <w:tabs>
          <w:tab w:val="left" w:pos="426"/>
          <w:tab w:val="left" w:pos="3976"/>
        </w:tabs>
        <w:ind w:left="0" w:right="-142" w:firstLine="426"/>
        <w:jc w:val="center"/>
        <w:rPr>
          <w:sz w:val="18"/>
          <w:szCs w:val="18"/>
        </w:rPr>
      </w:pPr>
    </w:p>
    <w:p w:rsidR="00F37F31" w:rsidRDefault="00F37F31" w:rsidP="00175687">
      <w:pPr>
        <w:tabs>
          <w:tab w:val="left" w:pos="426"/>
          <w:tab w:val="left" w:pos="3976"/>
        </w:tabs>
        <w:ind w:left="0" w:right="-142" w:firstLine="426"/>
        <w:jc w:val="center"/>
        <w:rPr>
          <w:sz w:val="18"/>
          <w:szCs w:val="18"/>
        </w:rPr>
      </w:pPr>
    </w:p>
    <w:p w:rsidR="00F37F31" w:rsidRDefault="00F37F31" w:rsidP="00175687">
      <w:pPr>
        <w:tabs>
          <w:tab w:val="left" w:pos="426"/>
          <w:tab w:val="left" w:pos="3976"/>
        </w:tabs>
        <w:ind w:left="0" w:right="-142" w:firstLine="426"/>
        <w:jc w:val="center"/>
        <w:rPr>
          <w:sz w:val="18"/>
          <w:szCs w:val="18"/>
        </w:rPr>
      </w:pPr>
    </w:p>
    <w:p w:rsidR="00F37F31" w:rsidRDefault="00F37F31" w:rsidP="00175687">
      <w:pPr>
        <w:tabs>
          <w:tab w:val="left" w:pos="426"/>
          <w:tab w:val="left" w:pos="3976"/>
        </w:tabs>
        <w:ind w:left="0" w:right="-142" w:firstLine="426"/>
        <w:jc w:val="center"/>
        <w:rPr>
          <w:sz w:val="18"/>
          <w:szCs w:val="18"/>
        </w:rPr>
      </w:pPr>
    </w:p>
    <w:p w:rsidR="00F37F31" w:rsidRDefault="00F37F31" w:rsidP="00175687">
      <w:pPr>
        <w:tabs>
          <w:tab w:val="left" w:pos="426"/>
          <w:tab w:val="left" w:pos="3976"/>
        </w:tabs>
        <w:ind w:left="0" w:right="-142" w:firstLine="426"/>
        <w:jc w:val="center"/>
        <w:rPr>
          <w:sz w:val="18"/>
          <w:szCs w:val="18"/>
        </w:rPr>
      </w:pPr>
    </w:p>
    <w:p w:rsidR="00F37F31" w:rsidRDefault="00F37F31" w:rsidP="00175687">
      <w:pPr>
        <w:tabs>
          <w:tab w:val="left" w:pos="426"/>
          <w:tab w:val="left" w:pos="3976"/>
        </w:tabs>
        <w:ind w:left="0" w:right="-142" w:firstLine="426"/>
        <w:jc w:val="center"/>
        <w:rPr>
          <w:sz w:val="18"/>
          <w:szCs w:val="18"/>
        </w:rPr>
      </w:pPr>
    </w:p>
    <w:p w:rsidR="00F37F31" w:rsidRDefault="00F37F31" w:rsidP="00175687">
      <w:pPr>
        <w:tabs>
          <w:tab w:val="left" w:pos="426"/>
          <w:tab w:val="left" w:pos="3976"/>
        </w:tabs>
        <w:ind w:left="0" w:right="-142" w:firstLine="426"/>
        <w:jc w:val="center"/>
        <w:rPr>
          <w:sz w:val="18"/>
          <w:szCs w:val="18"/>
        </w:rPr>
      </w:pPr>
    </w:p>
    <w:p w:rsidR="00F37F31" w:rsidRDefault="00F37F31" w:rsidP="00175687">
      <w:pPr>
        <w:tabs>
          <w:tab w:val="left" w:pos="426"/>
          <w:tab w:val="left" w:pos="3976"/>
        </w:tabs>
        <w:ind w:left="0" w:right="-142" w:firstLine="426"/>
        <w:jc w:val="center"/>
        <w:rPr>
          <w:sz w:val="18"/>
          <w:szCs w:val="18"/>
        </w:rPr>
      </w:pPr>
    </w:p>
    <w:p w:rsidR="00F37F31" w:rsidRDefault="00F37F31" w:rsidP="00175687">
      <w:pPr>
        <w:tabs>
          <w:tab w:val="left" w:pos="426"/>
          <w:tab w:val="left" w:pos="3976"/>
        </w:tabs>
        <w:ind w:left="0" w:right="-142" w:firstLine="426"/>
        <w:jc w:val="center"/>
        <w:rPr>
          <w:sz w:val="18"/>
          <w:szCs w:val="18"/>
        </w:rPr>
      </w:pPr>
    </w:p>
    <w:p w:rsidR="00F37F31" w:rsidRDefault="00F37F31" w:rsidP="00175687">
      <w:pPr>
        <w:tabs>
          <w:tab w:val="left" w:pos="426"/>
          <w:tab w:val="left" w:pos="3976"/>
        </w:tabs>
        <w:ind w:left="0" w:right="-142" w:firstLine="426"/>
        <w:jc w:val="center"/>
        <w:rPr>
          <w:sz w:val="18"/>
          <w:szCs w:val="18"/>
        </w:rPr>
      </w:pPr>
    </w:p>
    <w:p w:rsidR="00F37F31" w:rsidRDefault="00F37F31" w:rsidP="00175687">
      <w:pPr>
        <w:tabs>
          <w:tab w:val="left" w:pos="426"/>
          <w:tab w:val="left" w:pos="3976"/>
        </w:tabs>
        <w:ind w:left="0" w:right="-142" w:firstLine="426"/>
        <w:jc w:val="center"/>
        <w:rPr>
          <w:sz w:val="18"/>
          <w:szCs w:val="18"/>
        </w:rPr>
      </w:pPr>
    </w:p>
    <w:p w:rsidR="00F37F31" w:rsidRDefault="00F37F31" w:rsidP="00175687">
      <w:pPr>
        <w:tabs>
          <w:tab w:val="left" w:pos="426"/>
          <w:tab w:val="left" w:pos="3976"/>
        </w:tabs>
        <w:ind w:left="0" w:right="-142" w:firstLine="426"/>
        <w:jc w:val="center"/>
        <w:rPr>
          <w:sz w:val="18"/>
          <w:szCs w:val="18"/>
        </w:rPr>
      </w:pPr>
    </w:p>
    <w:p w:rsidR="00F37F31" w:rsidRDefault="00F37F31" w:rsidP="00175687">
      <w:pPr>
        <w:tabs>
          <w:tab w:val="left" w:pos="426"/>
          <w:tab w:val="left" w:pos="3976"/>
        </w:tabs>
        <w:ind w:left="0" w:right="-142" w:firstLine="426"/>
        <w:jc w:val="center"/>
        <w:rPr>
          <w:sz w:val="18"/>
          <w:szCs w:val="18"/>
        </w:rPr>
      </w:pPr>
    </w:p>
    <w:p w:rsidR="00F37F31" w:rsidRPr="00430779" w:rsidRDefault="00430779" w:rsidP="00175687">
      <w:pPr>
        <w:tabs>
          <w:tab w:val="left" w:pos="426"/>
          <w:tab w:val="left" w:pos="3976"/>
        </w:tabs>
        <w:ind w:left="0" w:right="-142" w:firstLine="426"/>
        <w:jc w:val="center"/>
        <w:rPr>
          <w:b/>
          <w:sz w:val="18"/>
          <w:szCs w:val="18"/>
        </w:rPr>
      </w:pPr>
      <w:r w:rsidRPr="00430779">
        <w:rPr>
          <w:b/>
          <w:sz w:val="18"/>
          <w:szCs w:val="18"/>
        </w:rPr>
        <w:t>ПРИЛОЖЕНИЕ</w:t>
      </w:r>
    </w:p>
    <w:p w:rsidR="00F37F31" w:rsidRDefault="002E64C3" w:rsidP="00175687">
      <w:pPr>
        <w:tabs>
          <w:tab w:val="left" w:pos="426"/>
          <w:tab w:val="left" w:pos="3976"/>
        </w:tabs>
        <w:ind w:left="0" w:right="-142" w:firstLine="426"/>
        <w:jc w:val="center"/>
        <w:rPr>
          <w:sz w:val="18"/>
          <w:szCs w:val="18"/>
        </w:rPr>
      </w:pPr>
      <w:r w:rsidRPr="00A87CAA">
        <w:rPr>
          <w:noProof/>
          <w:sz w:val="32"/>
          <w:szCs w:val="32"/>
        </w:rPr>
        <w:lastRenderedPageBreak/>
        <w:drawing>
          <wp:inline distT="0" distB="0" distL="0" distR="0" wp14:anchorId="5889697A" wp14:editId="2AA05D7D">
            <wp:extent cx="5669915" cy="7901940"/>
            <wp:effectExtent l="0" t="0" r="6985" b="381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669915" cy="7901940"/>
                    </a:xfrm>
                    <a:prstGeom prst="rect">
                      <a:avLst/>
                    </a:prstGeom>
                  </pic:spPr>
                </pic:pic>
              </a:graphicData>
            </a:graphic>
          </wp:inline>
        </w:drawing>
      </w:r>
    </w:p>
    <w:p w:rsidR="002E64C3" w:rsidRDefault="002E64C3" w:rsidP="00175687">
      <w:pPr>
        <w:tabs>
          <w:tab w:val="left" w:pos="426"/>
          <w:tab w:val="left" w:pos="3976"/>
        </w:tabs>
        <w:ind w:left="0" w:right="-142" w:firstLine="426"/>
        <w:jc w:val="center"/>
        <w:rPr>
          <w:sz w:val="18"/>
          <w:szCs w:val="18"/>
        </w:rPr>
      </w:pPr>
    </w:p>
    <w:p w:rsidR="002E64C3" w:rsidRDefault="002E64C3" w:rsidP="00175687">
      <w:pPr>
        <w:tabs>
          <w:tab w:val="left" w:pos="426"/>
          <w:tab w:val="left" w:pos="3976"/>
        </w:tabs>
        <w:ind w:left="0" w:right="-142" w:firstLine="426"/>
        <w:jc w:val="center"/>
        <w:rPr>
          <w:sz w:val="18"/>
          <w:szCs w:val="18"/>
        </w:rPr>
      </w:pPr>
    </w:p>
    <w:p w:rsidR="002E64C3" w:rsidRDefault="002E64C3" w:rsidP="00175687">
      <w:pPr>
        <w:tabs>
          <w:tab w:val="left" w:pos="426"/>
          <w:tab w:val="left" w:pos="3976"/>
        </w:tabs>
        <w:ind w:left="0" w:right="-142" w:firstLine="426"/>
        <w:jc w:val="center"/>
        <w:rPr>
          <w:sz w:val="18"/>
          <w:szCs w:val="18"/>
        </w:rPr>
      </w:pPr>
    </w:p>
    <w:p w:rsidR="002E64C3" w:rsidRDefault="002E64C3" w:rsidP="00175687">
      <w:pPr>
        <w:tabs>
          <w:tab w:val="left" w:pos="426"/>
          <w:tab w:val="left" w:pos="3976"/>
        </w:tabs>
        <w:ind w:left="0" w:right="-142" w:firstLine="426"/>
        <w:jc w:val="center"/>
        <w:rPr>
          <w:sz w:val="18"/>
          <w:szCs w:val="18"/>
        </w:rPr>
      </w:pPr>
    </w:p>
    <w:p w:rsidR="002E64C3" w:rsidRDefault="002E64C3" w:rsidP="00175687">
      <w:pPr>
        <w:tabs>
          <w:tab w:val="left" w:pos="426"/>
          <w:tab w:val="left" w:pos="3976"/>
        </w:tabs>
        <w:ind w:left="0" w:right="-142" w:firstLine="426"/>
        <w:jc w:val="center"/>
        <w:rPr>
          <w:sz w:val="18"/>
          <w:szCs w:val="18"/>
        </w:rPr>
      </w:pPr>
    </w:p>
    <w:p w:rsidR="002E64C3" w:rsidRDefault="002E64C3" w:rsidP="00175687">
      <w:pPr>
        <w:tabs>
          <w:tab w:val="left" w:pos="426"/>
          <w:tab w:val="left" w:pos="3976"/>
        </w:tabs>
        <w:ind w:left="0" w:right="-142" w:firstLine="426"/>
        <w:jc w:val="center"/>
        <w:rPr>
          <w:sz w:val="18"/>
          <w:szCs w:val="18"/>
        </w:rPr>
      </w:pPr>
      <w:r w:rsidRPr="00A87CAA">
        <w:rPr>
          <w:noProof/>
        </w:rPr>
        <w:lastRenderedPageBreak/>
        <w:drawing>
          <wp:inline distT="0" distB="0" distL="0" distR="0" wp14:anchorId="79BFF946" wp14:editId="54CAF5DA">
            <wp:extent cx="5669915" cy="7939405"/>
            <wp:effectExtent l="0" t="0" r="6985" b="444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669915" cy="7939405"/>
                    </a:xfrm>
                    <a:prstGeom prst="rect">
                      <a:avLst/>
                    </a:prstGeom>
                  </pic:spPr>
                </pic:pic>
              </a:graphicData>
            </a:graphic>
          </wp:inline>
        </w:drawing>
      </w:r>
      <w:r w:rsidRPr="00A87CAA">
        <w:rPr>
          <w:noProof/>
        </w:rPr>
        <w:lastRenderedPageBreak/>
        <w:drawing>
          <wp:inline distT="0" distB="0" distL="0" distR="0" wp14:anchorId="2D0A017C" wp14:editId="73E7BFE5">
            <wp:extent cx="5669915" cy="7797165"/>
            <wp:effectExtent l="0" t="0" r="698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669915" cy="7797165"/>
                    </a:xfrm>
                    <a:prstGeom prst="rect">
                      <a:avLst/>
                    </a:prstGeom>
                  </pic:spPr>
                </pic:pic>
              </a:graphicData>
            </a:graphic>
          </wp:inline>
        </w:drawing>
      </w:r>
    </w:p>
    <w:p w:rsidR="002E64C3" w:rsidRDefault="002E64C3" w:rsidP="00175687">
      <w:pPr>
        <w:tabs>
          <w:tab w:val="left" w:pos="426"/>
          <w:tab w:val="left" w:pos="3976"/>
        </w:tabs>
        <w:ind w:left="0" w:right="-142" w:firstLine="426"/>
        <w:jc w:val="center"/>
        <w:rPr>
          <w:sz w:val="18"/>
          <w:szCs w:val="18"/>
        </w:rPr>
      </w:pPr>
    </w:p>
    <w:p w:rsidR="002E64C3" w:rsidRDefault="002E64C3" w:rsidP="00175687">
      <w:pPr>
        <w:tabs>
          <w:tab w:val="left" w:pos="426"/>
          <w:tab w:val="left" w:pos="3976"/>
        </w:tabs>
        <w:ind w:left="0" w:right="-142" w:firstLine="426"/>
        <w:jc w:val="center"/>
        <w:rPr>
          <w:sz w:val="18"/>
          <w:szCs w:val="18"/>
        </w:rPr>
      </w:pPr>
    </w:p>
    <w:p w:rsidR="002E64C3" w:rsidRDefault="002E64C3" w:rsidP="00175687">
      <w:pPr>
        <w:tabs>
          <w:tab w:val="left" w:pos="426"/>
          <w:tab w:val="left" w:pos="3976"/>
        </w:tabs>
        <w:ind w:left="0" w:right="-142" w:firstLine="426"/>
        <w:jc w:val="center"/>
        <w:rPr>
          <w:sz w:val="18"/>
          <w:szCs w:val="18"/>
        </w:rPr>
      </w:pPr>
    </w:p>
    <w:p w:rsidR="002E64C3" w:rsidRDefault="002E64C3" w:rsidP="00175687">
      <w:pPr>
        <w:tabs>
          <w:tab w:val="left" w:pos="426"/>
          <w:tab w:val="left" w:pos="3976"/>
        </w:tabs>
        <w:ind w:left="0" w:right="-142" w:firstLine="426"/>
        <w:jc w:val="center"/>
        <w:rPr>
          <w:sz w:val="18"/>
          <w:szCs w:val="18"/>
        </w:rPr>
      </w:pPr>
    </w:p>
    <w:p w:rsidR="002E64C3" w:rsidRDefault="002E64C3" w:rsidP="00175687">
      <w:pPr>
        <w:tabs>
          <w:tab w:val="left" w:pos="426"/>
          <w:tab w:val="left" w:pos="3976"/>
        </w:tabs>
        <w:ind w:left="0" w:right="-142" w:firstLine="426"/>
        <w:jc w:val="center"/>
        <w:rPr>
          <w:sz w:val="18"/>
          <w:szCs w:val="18"/>
        </w:rPr>
      </w:pPr>
    </w:p>
    <w:p w:rsidR="002E64C3" w:rsidRDefault="002E64C3" w:rsidP="00175687">
      <w:pPr>
        <w:tabs>
          <w:tab w:val="left" w:pos="426"/>
          <w:tab w:val="left" w:pos="3976"/>
        </w:tabs>
        <w:ind w:left="0" w:right="-142" w:firstLine="426"/>
        <w:jc w:val="center"/>
        <w:rPr>
          <w:sz w:val="18"/>
          <w:szCs w:val="18"/>
        </w:rPr>
      </w:pPr>
    </w:p>
    <w:p w:rsidR="002E64C3" w:rsidRDefault="002E64C3" w:rsidP="00175687">
      <w:pPr>
        <w:tabs>
          <w:tab w:val="left" w:pos="426"/>
          <w:tab w:val="left" w:pos="3976"/>
        </w:tabs>
        <w:ind w:left="0" w:right="-142" w:firstLine="426"/>
        <w:jc w:val="center"/>
        <w:rPr>
          <w:sz w:val="18"/>
          <w:szCs w:val="18"/>
        </w:rPr>
      </w:pPr>
      <w:r w:rsidRPr="00A87CAA">
        <w:rPr>
          <w:noProof/>
        </w:rPr>
        <w:lastRenderedPageBreak/>
        <w:drawing>
          <wp:inline distT="0" distB="0" distL="0" distR="0" wp14:anchorId="2D0A017C" wp14:editId="73E7BFE5">
            <wp:extent cx="5669915" cy="7797165"/>
            <wp:effectExtent l="0" t="0" r="698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669915" cy="7797165"/>
                    </a:xfrm>
                    <a:prstGeom prst="rect">
                      <a:avLst/>
                    </a:prstGeom>
                  </pic:spPr>
                </pic:pic>
              </a:graphicData>
            </a:graphic>
          </wp:inline>
        </w:drawing>
      </w:r>
    </w:p>
    <w:p w:rsidR="002E64C3" w:rsidRDefault="002E64C3" w:rsidP="00175687">
      <w:pPr>
        <w:tabs>
          <w:tab w:val="left" w:pos="426"/>
          <w:tab w:val="left" w:pos="3976"/>
        </w:tabs>
        <w:ind w:left="0" w:right="-142" w:firstLine="426"/>
        <w:jc w:val="center"/>
        <w:rPr>
          <w:sz w:val="18"/>
          <w:szCs w:val="18"/>
        </w:rPr>
      </w:pPr>
    </w:p>
    <w:p w:rsidR="002E64C3" w:rsidRDefault="002E64C3" w:rsidP="00175687">
      <w:pPr>
        <w:tabs>
          <w:tab w:val="left" w:pos="426"/>
          <w:tab w:val="left" w:pos="3976"/>
        </w:tabs>
        <w:ind w:left="0" w:right="-142" w:firstLine="426"/>
        <w:jc w:val="center"/>
        <w:rPr>
          <w:sz w:val="18"/>
          <w:szCs w:val="18"/>
        </w:rPr>
      </w:pPr>
    </w:p>
    <w:p w:rsidR="002E64C3" w:rsidRDefault="002E64C3" w:rsidP="00175687">
      <w:pPr>
        <w:tabs>
          <w:tab w:val="left" w:pos="426"/>
          <w:tab w:val="left" w:pos="3976"/>
        </w:tabs>
        <w:ind w:left="0" w:right="-142" w:firstLine="426"/>
        <w:jc w:val="center"/>
        <w:rPr>
          <w:sz w:val="18"/>
          <w:szCs w:val="18"/>
        </w:rPr>
      </w:pPr>
    </w:p>
    <w:p w:rsidR="002E64C3" w:rsidRDefault="002E64C3" w:rsidP="00175687">
      <w:pPr>
        <w:tabs>
          <w:tab w:val="left" w:pos="426"/>
          <w:tab w:val="left" w:pos="3976"/>
        </w:tabs>
        <w:ind w:left="0" w:right="-142" w:firstLine="426"/>
        <w:jc w:val="center"/>
        <w:rPr>
          <w:sz w:val="18"/>
          <w:szCs w:val="18"/>
        </w:rPr>
      </w:pPr>
    </w:p>
    <w:p w:rsidR="002E64C3" w:rsidRDefault="002E64C3" w:rsidP="00175687">
      <w:pPr>
        <w:tabs>
          <w:tab w:val="left" w:pos="426"/>
          <w:tab w:val="left" w:pos="3976"/>
        </w:tabs>
        <w:ind w:left="0" w:right="-142" w:firstLine="426"/>
        <w:jc w:val="center"/>
        <w:rPr>
          <w:sz w:val="18"/>
          <w:szCs w:val="18"/>
        </w:rPr>
      </w:pPr>
    </w:p>
    <w:p w:rsidR="002E64C3" w:rsidRDefault="002E64C3" w:rsidP="00175687">
      <w:pPr>
        <w:tabs>
          <w:tab w:val="left" w:pos="426"/>
          <w:tab w:val="left" w:pos="3976"/>
        </w:tabs>
        <w:ind w:left="0" w:right="-142" w:firstLine="426"/>
        <w:jc w:val="center"/>
        <w:rPr>
          <w:sz w:val="18"/>
          <w:szCs w:val="18"/>
        </w:rPr>
      </w:pPr>
    </w:p>
    <w:p w:rsidR="002E64C3" w:rsidRDefault="002E64C3" w:rsidP="00175687">
      <w:pPr>
        <w:tabs>
          <w:tab w:val="left" w:pos="426"/>
          <w:tab w:val="left" w:pos="3976"/>
        </w:tabs>
        <w:ind w:left="0" w:right="-142" w:firstLine="426"/>
        <w:jc w:val="center"/>
        <w:rPr>
          <w:sz w:val="18"/>
          <w:szCs w:val="18"/>
        </w:rPr>
      </w:pPr>
      <w:r w:rsidRPr="00A87CAA">
        <w:rPr>
          <w:noProof/>
        </w:rPr>
        <w:lastRenderedPageBreak/>
        <w:drawing>
          <wp:inline distT="0" distB="0" distL="0" distR="0" wp14:anchorId="51646E97" wp14:editId="14F37CFC">
            <wp:extent cx="5669915" cy="8065770"/>
            <wp:effectExtent l="0" t="0" r="698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669915" cy="8065770"/>
                    </a:xfrm>
                    <a:prstGeom prst="rect">
                      <a:avLst/>
                    </a:prstGeom>
                  </pic:spPr>
                </pic:pic>
              </a:graphicData>
            </a:graphic>
          </wp:inline>
        </w:drawing>
      </w:r>
    </w:p>
    <w:p w:rsidR="002E64C3" w:rsidRDefault="002E64C3" w:rsidP="00175687">
      <w:pPr>
        <w:tabs>
          <w:tab w:val="left" w:pos="426"/>
          <w:tab w:val="left" w:pos="3976"/>
        </w:tabs>
        <w:ind w:left="0" w:right="-142" w:firstLine="426"/>
        <w:jc w:val="center"/>
        <w:rPr>
          <w:sz w:val="18"/>
          <w:szCs w:val="18"/>
        </w:rPr>
      </w:pPr>
    </w:p>
    <w:p w:rsidR="002E64C3" w:rsidRDefault="002E64C3" w:rsidP="00175687">
      <w:pPr>
        <w:tabs>
          <w:tab w:val="left" w:pos="426"/>
          <w:tab w:val="left" w:pos="3976"/>
        </w:tabs>
        <w:ind w:left="0" w:right="-142" w:firstLine="426"/>
        <w:jc w:val="center"/>
        <w:rPr>
          <w:sz w:val="18"/>
          <w:szCs w:val="18"/>
        </w:rPr>
      </w:pPr>
    </w:p>
    <w:p w:rsidR="002E64C3" w:rsidRDefault="002E64C3" w:rsidP="00175687">
      <w:pPr>
        <w:tabs>
          <w:tab w:val="left" w:pos="426"/>
          <w:tab w:val="left" w:pos="3976"/>
        </w:tabs>
        <w:ind w:left="0" w:right="-142" w:firstLine="426"/>
        <w:jc w:val="center"/>
        <w:rPr>
          <w:sz w:val="18"/>
          <w:szCs w:val="18"/>
        </w:rPr>
      </w:pPr>
    </w:p>
    <w:p w:rsidR="002E64C3" w:rsidRDefault="002E64C3" w:rsidP="00175687">
      <w:pPr>
        <w:tabs>
          <w:tab w:val="left" w:pos="426"/>
          <w:tab w:val="left" w:pos="3976"/>
        </w:tabs>
        <w:ind w:left="0" w:right="-142" w:firstLine="426"/>
        <w:jc w:val="center"/>
        <w:rPr>
          <w:sz w:val="18"/>
          <w:szCs w:val="18"/>
        </w:rPr>
      </w:pPr>
    </w:p>
    <w:p w:rsidR="002E64C3" w:rsidRDefault="009D20B1" w:rsidP="00175687">
      <w:pPr>
        <w:tabs>
          <w:tab w:val="left" w:pos="426"/>
          <w:tab w:val="left" w:pos="3976"/>
        </w:tabs>
        <w:ind w:left="0" w:right="-142" w:firstLine="426"/>
        <w:jc w:val="center"/>
        <w:rPr>
          <w:sz w:val="18"/>
          <w:szCs w:val="18"/>
        </w:rPr>
      </w:pPr>
      <w:r w:rsidRPr="00A87CAA">
        <w:rPr>
          <w:noProof/>
        </w:rPr>
        <w:lastRenderedPageBreak/>
        <w:drawing>
          <wp:inline distT="0" distB="0" distL="0" distR="0" wp14:anchorId="4D0A7EDA" wp14:editId="26B14B30">
            <wp:extent cx="5669915" cy="8065770"/>
            <wp:effectExtent l="0" t="0" r="698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669915" cy="8065770"/>
                    </a:xfrm>
                    <a:prstGeom prst="rect">
                      <a:avLst/>
                    </a:prstGeom>
                  </pic:spPr>
                </pic:pic>
              </a:graphicData>
            </a:graphic>
          </wp:inline>
        </w:drawing>
      </w:r>
    </w:p>
    <w:p w:rsidR="009D20B1" w:rsidRDefault="009D20B1" w:rsidP="00175687">
      <w:pPr>
        <w:tabs>
          <w:tab w:val="left" w:pos="426"/>
          <w:tab w:val="left" w:pos="3976"/>
        </w:tabs>
        <w:ind w:left="0" w:right="-142" w:firstLine="426"/>
        <w:jc w:val="center"/>
        <w:rPr>
          <w:sz w:val="18"/>
          <w:szCs w:val="18"/>
        </w:rPr>
      </w:pPr>
    </w:p>
    <w:p w:rsidR="009D20B1" w:rsidRDefault="009D20B1" w:rsidP="00175687">
      <w:pPr>
        <w:tabs>
          <w:tab w:val="left" w:pos="426"/>
          <w:tab w:val="left" w:pos="3976"/>
        </w:tabs>
        <w:ind w:left="0" w:right="-142" w:firstLine="426"/>
        <w:jc w:val="center"/>
        <w:rPr>
          <w:sz w:val="18"/>
          <w:szCs w:val="18"/>
        </w:rPr>
      </w:pPr>
    </w:p>
    <w:p w:rsidR="009D20B1" w:rsidRDefault="009D20B1" w:rsidP="00175687">
      <w:pPr>
        <w:tabs>
          <w:tab w:val="left" w:pos="426"/>
          <w:tab w:val="left" w:pos="3976"/>
        </w:tabs>
        <w:ind w:left="0" w:right="-142" w:firstLine="426"/>
        <w:jc w:val="center"/>
        <w:rPr>
          <w:sz w:val="18"/>
          <w:szCs w:val="18"/>
        </w:rPr>
      </w:pPr>
    </w:p>
    <w:p w:rsidR="009D20B1" w:rsidRDefault="009D20B1" w:rsidP="00175687">
      <w:pPr>
        <w:tabs>
          <w:tab w:val="left" w:pos="426"/>
          <w:tab w:val="left" w:pos="3976"/>
        </w:tabs>
        <w:ind w:left="0" w:right="-142" w:firstLine="426"/>
        <w:jc w:val="center"/>
        <w:rPr>
          <w:sz w:val="18"/>
          <w:szCs w:val="18"/>
        </w:rPr>
      </w:pPr>
    </w:p>
    <w:p w:rsidR="009D20B1" w:rsidRDefault="009D20B1" w:rsidP="00175687">
      <w:pPr>
        <w:tabs>
          <w:tab w:val="left" w:pos="426"/>
          <w:tab w:val="left" w:pos="3976"/>
        </w:tabs>
        <w:ind w:left="0" w:right="-142" w:firstLine="426"/>
        <w:jc w:val="center"/>
        <w:rPr>
          <w:sz w:val="18"/>
          <w:szCs w:val="18"/>
        </w:rPr>
      </w:pPr>
      <w:r w:rsidRPr="00A87CAA">
        <w:rPr>
          <w:noProof/>
        </w:rPr>
        <w:lastRenderedPageBreak/>
        <w:drawing>
          <wp:inline distT="0" distB="0" distL="0" distR="0" wp14:anchorId="2AC9F80B" wp14:editId="213D7CA3">
            <wp:extent cx="5669915" cy="7811135"/>
            <wp:effectExtent l="0" t="0" r="698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669915" cy="7811135"/>
                    </a:xfrm>
                    <a:prstGeom prst="rect">
                      <a:avLst/>
                    </a:prstGeom>
                  </pic:spPr>
                </pic:pic>
              </a:graphicData>
            </a:graphic>
          </wp:inline>
        </w:drawing>
      </w:r>
    </w:p>
    <w:p w:rsidR="009D20B1" w:rsidRDefault="009D20B1" w:rsidP="00175687">
      <w:pPr>
        <w:tabs>
          <w:tab w:val="left" w:pos="426"/>
          <w:tab w:val="left" w:pos="3976"/>
        </w:tabs>
        <w:ind w:left="0" w:right="-142" w:firstLine="426"/>
        <w:jc w:val="center"/>
        <w:rPr>
          <w:sz w:val="18"/>
          <w:szCs w:val="18"/>
        </w:rPr>
      </w:pPr>
    </w:p>
    <w:p w:rsidR="009D20B1" w:rsidRDefault="009D20B1" w:rsidP="00175687">
      <w:pPr>
        <w:tabs>
          <w:tab w:val="left" w:pos="426"/>
          <w:tab w:val="left" w:pos="3976"/>
        </w:tabs>
        <w:ind w:left="0" w:right="-142" w:firstLine="426"/>
        <w:jc w:val="center"/>
        <w:rPr>
          <w:sz w:val="18"/>
          <w:szCs w:val="18"/>
        </w:rPr>
      </w:pPr>
    </w:p>
    <w:p w:rsidR="009D20B1" w:rsidRDefault="009D20B1" w:rsidP="00175687">
      <w:pPr>
        <w:tabs>
          <w:tab w:val="left" w:pos="426"/>
          <w:tab w:val="left" w:pos="3976"/>
        </w:tabs>
        <w:ind w:left="0" w:right="-142" w:firstLine="426"/>
        <w:jc w:val="center"/>
        <w:rPr>
          <w:sz w:val="18"/>
          <w:szCs w:val="18"/>
        </w:rPr>
      </w:pPr>
    </w:p>
    <w:p w:rsidR="009D20B1" w:rsidRDefault="009D20B1" w:rsidP="00175687">
      <w:pPr>
        <w:tabs>
          <w:tab w:val="left" w:pos="426"/>
          <w:tab w:val="left" w:pos="3976"/>
        </w:tabs>
        <w:ind w:left="0" w:right="-142" w:firstLine="426"/>
        <w:jc w:val="center"/>
        <w:rPr>
          <w:sz w:val="18"/>
          <w:szCs w:val="18"/>
        </w:rPr>
      </w:pPr>
    </w:p>
    <w:p w:rsidR="009D20B1" w:rsidRDefault="009D20B1" w:rsidP="00175687">
      <w:pPr>
        <w:tabs>
          <w:tab w:val="left" w:pos="426"/>
          <w:tab w:val="left" w:pos="3976"/>
        </w:tabs>
        <w:ind w:left="0" w:right="-142" w:firstLine="426"/>
        <w:jc w:val="center"/>
        <w:rPr>
          <w:sz w:val="18"/>
          <w:szCs w:val="18"/>
        </w:rPr>
      </w:pPr>
    </w:p>
    <w:p w:rsidR="009D20B1" w:rsidRDefault="009D20B1" w:rsidP="00175687">
      <w:pPr>
        <w:tabs>
          <w:tab w:val="left" w:pos="426"/>
          <w:tab w:val="left" w:pos="3976"/>
        </w:tabs>
        <w:ind w:left="0" w:right="-142" w:firstLine="426"/>
        <w:jc w:val="center"/>
        <w:rPr>
          <w:sz w:val="18"/>
          <w:szCs w:val="18"/>
        </w:rPr>
      </w:pPr>
    </w:p>
    <w:p w:rsidR="009D20B1" w:rsidRDefault="009D20B1" w:rsidP="00175687">
      <w:pPr>
        <w:tabs>
          <w:tab w:val="left" w:pos="426"/>
          <w:tab w:val="left" w:pos="3976"/>
        </w:tabs>
        <w:ind w:left="0" w:right="-142" w:firstLine="426"/>
        <w:jc w:val="center"/>
        <w:rPr>
          <w:sz w:val="18"/>
          <w:szCs w:val="18"/>
        </w:rPr>
      </w:pPr>
      <w:r w:rsidRPr="00A87CAA">
        <w:rPr>
          <w:noProof/>
        </w:rPr>
        <w:lastRenderedPageBreak/>
        <w:drawing>
          <wp:inline distT="0" distB="0" distL="0" distR="0" wp14:anchorId="1B62FB78" wp14:editId="3F55DA96">
            <wp:extent cx="5669915" cy="7882890"/>
            <wp:effectExtent l="0" t="0" r="6985" b="381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669915" cy="7882890"/>
                    </a:xfrm>
                    <a:prstGeom prst="rect">
                      <a:avLst/>
                    </a:prstGeom>
                  </pic:spPr>
                </pic:pic>
              </a:graphicData>
            </a:graphic>
          </wp:inline>
        </w:drawing>
      </w:r>
    </w:p>
    <w:p w:rsidR="009D20B1" w:rsidRDefault="009D20B1" w:rsidP="00175687">
      <w:pPr>
        <w:tabs>
          <w:tab w:val="left" w:pos="426"/>
          <w:tab w:val="left" w:pos="3976"/>
        </w:tabs>
        <w:ind w:left="0" w:right="-142" w:firstLine="426"/>
        <w:jc w:val="center"/>
        <w:rPr>
          <w:sz w:val="18"/>
          <w:szCs w:val="18"/>
        </w:rPr>
      </w:pPr>
    </w:p>
    <w:p w:rsidR="009D20B1" w:rsidRDefault="009D20B1" w:rsidP="00175687">
      <w:pPr>
        <w:tabs>
          <w:tab w:val="left" w:pos="426"/>
          <w:tab w:val="left" w:pos="3976"/>
        </w:tabs>
        <w:ind w:left="0" w:right="-142" w:firstLine="426"/>
        <w:jc w:val="center"/>
        <w:rPr>
          <w:sz w:val="18"/>
          <w:szCs w:val="18"/>
        </w:rPr>
      </w:pPr>
    </w:p>
    <w:p w:rsidR="009D20B1" w:rsidRDefault="009D20B1" w:rsidP="00175687">
      <w:pPr>
        <w:tabs>
          <w:tab w:val="left" w:pos="426"/>
          <w:tab w:val="left" w:pos="3976"/>
        </w:tabs>
        <w:ind w:left="0" w:right="-142" w:firstLine="426"/>
        <w:jc w:val="center"/>
        <w:rPr>
          <w:sz w:val="18"/>
          <w:szCs w:val="18"/>
        </w:rPr>
      </w:pPr>
    </w:p>
    <w:p w:rsidR="009D20B1" w:rsidRDefault="009D20B1" w:rsidP="00175687">
      <w:pPr>
        <w:tabs>
          <w:tab w:val="left" w:pos="426"/>
          <w:tab w:val="left" w:pos="3976"/>
        </w:tabs>
        <w:ind w:left="0" w:right="-142" w:firstLine="426"/>
        <w:jc w:val="center"/>
        <w:rPr>
          <w:sz w:val="18"/>
          <w:szCs w:val="18"/>
        </w:rPr>
      </w:pPr>
    </w:p>
    <w:p w:rsidR="009D20B1" w:rsidRDefault="009D20B1" w:rsidP="00175687">
      <w:pPr>
        <w:tabs>
          <w:tab w:val="left" w:pos="426"/>
          <w:tab w:val="left" w:pos="3976"/>
        </w:tabs>
        <w:ind w:left="0" w:right="-142" w:firstLine="426"/>
        <w:jc w:val="center"/>
        <w:rPr>
          <w:sz w:val="18"/>
          <w:szCs w:val="18"/>
        </w:rPr>
      </w:pPr>
    </w:p>
    <w:p w:rsidR="009D20B1" w:rsidRDefault="009D20B1" w:rsidP="00175687">
      <w:pPr>
        <w:tabs>
          <w:tab w:val="left" w:pos="426"/>
          <w:tab w:val="left" w:pos="3976"/>
        </w:tabs>
        <w:ind w:left="0" w:right="-142" w:firstLine="426"/>
        <w:jc w:val="center"/>
        <w:rPr>
          <w:sz w:val="18"/>
          <w:szCs w:val="18"/>
        </w:rPr>
      </w:pPr>
      <w:r w:rsidRPr="00A87CAA">
        <w:rPr>
          <w:noProof/>
        </w:rPr>
        <w:lastRenderedPageBreak/>
        <w:drawing>
          <wp:inline distT="0" distB="0" distL="0" distR="0" wp14:anchorId="2FD38076" wp14:editId="5FF3EFAE">
            <wp:extent cx="5669915" cy="7737475"/>
            <wp:effectExtent l="0" t="0" r="698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669915" cy="7737475"/>
                    </a:xfrm>
                    <a:prstGeom prst="rect">
                      <a:avLst/>
                    </a:prstGeom>
                  </pic:spPr>
                </pic:pic>
              </a:graphicData>
            </a:graphic>
          </wp:inline>
        </w:drawing>
      </w:r>
    </w:p>
    <w:p w:rsidR="009D20B1" w:rsidRDefault="009D20B1" w:rsidP="00175687">
      <w:pPr>
        <w:tabs>
          <w:tab w:val="left" w:pos="426"/>
          <w:tab w:val="left" w:pos="3976"/>
        </w:tabs>
        <w:ind w:left="0" w:right="-142" w:firstLine="426"/>
        <w:jc w:val="center"/>
        <w:rPr>
          <w:sz w:val="18"/>
          <w:szCs w:val="18"/>
        </w:rPr>
      </w:pPr>
    </w:p>
    <w:p w:rsidR="009D20B1" w:rsidRDefault="009D20B1" w:rsidP="00175687">
      <w:pPr>
        <w:tabs>
          <w:tab w:val="left" w:pos="426"/>
          <w:tab w:val="left" w:pos="3976"/>
        </w:tabs>
        <w:ind w:left="0" w:right="-142" w:firstLine="426"/>
        <w:jc w:val="center"/>
        <w:rPr>
          <w:sz w:val="18"/>
          <w:szCs w:val="18"/>
        </w:rPr>
      </w:pPr>
    </w:p>
    <w:p w:rsidR="009D20B1" w:rsidRDefault="009D20B1" w:rsidP="00175687">
      <w:pPr>
        <w:tabs>
          <w:tab w:val="left" w:pos="426"/>
          <w:tab w:val="left" w:pos="3976"/>
        </w:tabs>
        <w:ind w:left="0" w:right="-142" w:firstLine="426"/>
        <w:jc w:val="center"/>
        <w:rPr>
          <w:sz w:val="18"/>
          <w:szCs w:val="18"/>
        </w:rPr>
      </w:pPr>
    </w:p>
    <w:p w:rsidR="009D20B1" w:rsidRDefault="009D20B1" w:rsidP="00175687">
      <w:pPr>
        <w:tabs>
          <w:tab w:val="left" w:pos="426"/>
          <w:tab w:val="left" w:pos="3976"/>
        </w:tabs>
        <w:ind w:left="0" w:right="-142" w:firstLine="426"/>
        <w:jc w:val="center"/>
        <w:rPr>
          <w:sz w:val="18"/>
          <w:szCs w:val="18"/>
        </w:rPr>
      </w:pPr>
    </w:p>
    <w:p w:rsidR="009D20B1" w:rsidRDefault="009D20B1" w:rsidP="00175687">
      <w:pPr>
        <w:tabs>
          <w:tab w:val="left" w:pos="426"/>
          <w:tab w:val="left" w:pos="3976"/>
        </w:tabs>
        <w:ind w:left="0" w:right="-142" w:firstLine="426"/>
        <w:jc w:val="center"/>
        <w:rPr>
          <w:sz w:val="18"/>
          <w:szCs w:val="18"/>
        </w:rPr>
      </w:pPr>
    </w:p>
    <w:p w:rsidR="009D20B1" w:rsidRDefault="009D20B1" w:rsidP="00175687">
      <w:pPr>
        <w:tabs>
          <w:tab w:val="left" w:pos="426"/>
          <w:tab w:val="left" w:pos="3976"/>
        </w:tabs>
        <w:ind w:left="0" w:right="-142" w:firstLine="426"/>
        <w:jc w:val="center"/>
        <w:rPr>
          <w:sz w:val="18"/>
          <w:szCs w:val="18"/>
        </w:rPr>
      </w:pPr>
    </w:p>
    <w:p w:rsidR="009D20B1" w:rsidRDefault="009D20B1" w:rsidP="00175687">
      <w:pPr>
        <w:tabs>
          <w:tab w:val="left" w:pos="426"/>
          <w:tab w:val="left" w:pos="3976"/>
        </w:tabs>
        <w:ind w:left="0" w:right="-142" w:firstLine="426"/>
        <w:jc w:val="center"/>
        <w:rPr>
          <w:sz w:val="18"/>
          <w:szCs w:val="18"/>
        </w:rPr>
      </w:pPr>
      <w:r w:rsidRPr="00A87CAA">
        <w:rPr>
          <w:noProof/>
        </w:rPr>
        <w:lastRenderedPageBreak/>
        <w:drawing>
          <wp:inline distT="0" distB="0" distL="0" distR="0" wp14:anchorId="385D2B69" wp14:editId="69574038">
            <wp:extent cx="5669915" cy="7849870"/>
            <wp:effectExtent l="0" t="0" r="6985"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669915" cy="7849870"/>
                    </a:xfrm>
                    <a:prstGeom prst="rect">
                      <a:avLst/>
                    </a:prstGeom>
                  </pic:spPr>
                </pic:pic>
              </a:graphicData>
            </a:graphic>
          </wp:inline>
        </w:drawing>
      </w:r>
    </w:p>
    <w:p w:rsidR="009D20B1" w:rsidRDefault="009D20B1" w:rsidP="00175687">
      <w:pPr>
        <w:tabs>
          <w:tab w:val="left" w:pos="426"/>
          <w:tab w:val="left" w:pos="3976"/>
        </w:tabs>
        <w:ind w:left="0" w:right="-142" w:firstLine="426"/>
        <w:jc w:val="center"/>
        <w:rPr>
          <w:sz w:val="18"/>
          <w:szCs w:val="18"/>
        </w:rPr>
      </w:pPr>
    </w:p>
    <w:p w:rsidR="009D20B1" w:rsidRDefault="009D20B1" w:rsidP="00175687">
      <w:pPr>
        <w:tabs>
          <w:tab w:val="left" w:pos="426"/>
          <w:tab w:val="left" w:pos="3976"/>
        </w:tabs>
        <w:ind w:left="0" w:right="-142" w:firstLine="426"/>
        <w:jc w:val="center"/>
        <w:rPr>
          <w:sz w:val="18"/>
          <w:szCs w:val="18"/>
        </w:rPr>
      </w:pPr>
    </w:p>
    <w:p w:rsidR="009D20B1" w:rsidRDefault="009D20B1" w:rsidP="00175687">
      <w:pPr>
        <w:tabs>
          <w:tab w:val="left" w:pos="426"/>
          <w:tab w:val="left" w:pos="3976"/>
        </w:tabs>
        <w:ind w:left="0" w:right="-142" w:firstLine="426"/>
        <w:jc w:val="center"/>
        <w:rPr>
          <w:sz w:val="18"/>
          <w:szCs w:val="18"/>
        </w:rPr>
      </w:pPr>
    </w:p>
    <w:p w:rsidR="009D20B1" w:rsidRDefault="009D20B1" w:rsidP="00175687">
      <w:pPr>
        <w:tabs>
          <w:tab w:val="left" w:pos="426"/>
          <w:tab w:val="left" w:pos="3976"/>
        </w:tabs>
        <w:ind w:left="0" w:right="-142" w:firstLine="426"/>
        <w:jc w:val="center"/>
        <w:rPr>
          <w:sz w:val="18"/>
          <w:szCs w:val="18"/>
        </w:rPr>
      </w:pPr>
    </w:p>
    <w:p w:rsidR="009D20B1" w:rsidRDefault="009D20B1" w:rsidP="00175687">
      <w:pPr>
        <w:tabs>
          <w:tab w:val="left" w:pos="426"/>
          <w:tab w:val="left" w:pos="3976"/>
        </w:tabs>
        <w:ind w:left="0" w:right="-142" w:firstLine="426"/>
        <w:jc w:val="center"/>
        <w:rPr>
          <w:sz w:val="18"/>
          <w:szCs w:val="18"/>
        </w:rPr>
      </w:pPr>
    </w:p>
    <w:p w:rsidR="009D20B1" w:rsidRDefault="009D20B1" w:rsidP="00175687">
      <w:pPr>
        <w:tabs>
          <w:tab w:val="left" w:pos="426"/>
          <w:tab w:val="left" w:pos="3976"/>
        </w:tabs>
        <w:ind w:left="0" w:right="-142" w:firstLine="426"/>
        <w:jc w:val="center"/>
        <w:rPr>
          <w:sz w:val="18"/>
          <w:szCs w:val="18"/>
        </w:rPr>
      </w:pPr>
    </w:p>
    <w:p w:rsidR="009D20B1" w:rsidRDefault="009D20B1" w:rsidP="00175687">
      <w:pPr>
        <w:tabs>
          <w:tab w:val="left" w:pos="426"/>
          <w:tab w:val="left" w:pos="3976"/>
        </w:tabs>
        <w:ind w:left="0" w:right="-142" w:firstLine="426"/>
        <w:jc w:val="center"/>
        <w:rPr>
          <w:sz w:val="18"/>
          <w:szCs w:val="18"/>
        </w:rPr>
      </w:pPr>
      <w:r w:rsidRPr="00A87CAA">
        <w:rPr>
          <w:noProof/>
        </w:rPr>
        <w:lastRenderedPageBreak/>
        <w:drawing>
          <wp:inline distT="0" distB="0" distL="0" distR="0" wp14:anchorId="70B122EF" wp14:editId="569625C8">
            <wp:extent cx="5669915" cy="7915910"/>
            <wp:effectExtent l="0" t="0" r="6985" b="889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669915" cy="7915910"/>
                    </a:xfrm>
                    <a:prstGeom prst="rect">
                      <a:avLst/>
                    </a:prstGeom>
                  </pic:spPr>
                </pic:pic>
              </a:graphicData>
            </a:graphic>
          </wp:inline>
        </w:drawing>
      </w:r>
    </w:p>
    <w:p w:rsidR="0033457A" w:rsidRDefault="0033457A" w:rsidP="00175687">
      <w:pPr>
        <w:tabs>
          <w:tab w:val="left" w:pos="426"/>
          <w:tab w:val="left" w:pos="3976"/>
        </w:tabs>
        <w:ind w:left="0" w:right="-142" w:firstLine="426"/>
        <w:jc w:val="center"/>
        <w:rPr>
          <w:sz w:val="18"/>
          <w:szCs w:val="18"/>
        </w:rPr>
      </w:pPr>
    </w:p>
    <w:p w:rsidR="0033457A" w:rsidRDefault="0033457A" w:rsidP="00175687">
      <w:pPr>
        <w:tabs>
          <w:tab w:val="left" w:pos="426"/>
          <w:tab w:val="left" w:pos="3976"/>
        </w:tabs>
        <w:ind w:left="0" w:right="-142" w:firstLine="426"/>
        <w:jc w:val="center"/>
        <w:rPr>
          <w:sz w:val="18"/>
          <w:szCs w:val="18"/>
        </w:rPr>
      </w:pPr>
    </w:p>
    <w:p w:rsidR="0033457A" w:rsidRDefault="0033457A" w:rsidP="00175687">
      <w:pPr>
        <w:tabs>
          <w:tab w:val="left" w:pos="426"/>
          <w:tab w:val="left" w:pos="3976"/>
        </w:tabs>
        <w:ind w:left="0" w:right="-142" w:firstLine="426"/>
        <w:jc w:val="center"/>
        <w:rPr>
          <w:sz w:val="18"/>
          <w:szCs w:val="18"/>
        </w:rPr>
      </w:pPr>
    </w:p>
    <w:p w:rsidR="0033457A" w:rsidRDefault="0033457A" w:rsidP="00175687">
      <w:pPr>
        <w:tabs>
          <w:tab w:val="left" w:pos="426"/>
          <w:tab w:val="left" w:pos="3976"/>
        </w:tabs>
        <w:ind w:left="0" w:right="-142" w:firstLine="426"/>
        <w:jc w:val="center"/>
        <w:rPr>
          <w:sz w:val="18"/>
          <w:szCs w:val="18"/>
        </w:rPr>
      </w:pPr>
    </w:p>
    <w:p w:rsidR="0033457A" w:rsidRDefault="0033457A" w:rsidP="00175687">
      <w:pPr>
        <w:tabs>
          <w:tab w:val="left" w:pos="426"/>
          <w:tab w:val="left" w:pos="3976"/>
        </w:tabs>
        <w:ind w:left="0" w:right="-142" w:firstLine="426"/>
        <w:jc w:val="center"/>
        <w:rPr>
          <w:sz w:val="18"/>
          <w:szCs w:val="18"/>
        </w:rPr>
      </w:pPr>
    </w:p>
    <w:p w:rsidR="0033457A" w:rsidRDefault="0033457A" w:rsidP="00175687">
      <w:pPr>
        <w:tabs>
          <w:tab w:val="left" w:pos="426"/>
          <w:tab w:val="left" w:pos="3976"/>
        </w:tabs>
        <w:ind w:left="0" w:right="-142" w:firstLine="426"/>
        <w:jc w:val="center"/>
        <w:rPr>
          <w:sz w:val="18"/>
          <w:szCs w:val="18"/>
        </w:rPr>
      </w:pPr>
      <w:r w:rsidRPr="00A87CAA">
        <w:rPr>
          <w:noProof/>
        </w:rPr>
        <w:lastRenderedPageBreak/>
        <w:drawing>
          <wp:inline distT="0" distB="0" distL="0" distR="0" wp14:anchorId="0E677A68" wp14:editId="32CFA41A">
            <wp:extent cx="5669915" cy="7832090"/>
            <wp:effectExtent l="0" t="0" r="698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669915" cy="7832090"/>
                    </a:xfrm>
                    <a:prstGeom prst="rect">
                      <a:avLst/>
                    </a:prstGeom>
                  </pic:spPr>
                </pic:pic>
              </a:graphicData>
            </a:graphic>
          </wp:inline>
        </w:drawing>
      </w:r>
    </w:p>
    <w:p w:rsidR="0033457A" w:rsidRDefault="0033457A" w:rsidP="00175687">
      <w:pPr>
        <w:tabs>
          <w:tab w:val="left" w:pos="426"/>
          <w:tab w:val="left" w:pos="3976"/>
        </w:tabs>
        <w:ind w:left="0" w:right="-142" w:firstLine="426"/>
        <w:jc w:val="center"/>
        <w:rPr>
          <w:sz w:val="18"/>
          <w:szCs w:val="18"/>
        </w:rPr>
      </w:pPr>
    </w:p>
    <w:p w:rsidR="0033457A" w:rsidRDefault="0033457A" w:rsidP="00175687">
      <w:pPr>
        <w:tabs>
          <w:tab w:val="left" w:pos="426"/>
          <w:tab w:val="left" w:pos="3976"/>
        </w:tabs>
        <w:ind w:left="0" w:right="-142" w:firstLine="426"/>
        <w:jc w:val="center"/>
        <w:rPr>
          <w:sz w:val="18"/>
          <w:szCs w:val="18"/>
        </w:rPr>
      </w:pPr>
    </w:p>
    <w:p w:rsidR="0033457A" w:rsidRDefault="0033457A" w:rsidP="00175687">
      <w:pPr>
        <w:tabs>
          <w:tab w:val="left" w:pos="426"/>
          <w:tab w:val="left" w:pos="3976"/>
        </w:tabs>
        <w:ind w:left="0" w:right="-142" w:firstLine="426"/>
        <w:jc w:val="center"/>
        <w:rPr>
          <w:sz w:val="18"/>
          <w:szCs w:val="18"/>
        </w:rPr>
      </w:pPr>
    </w:p>
    <w:p w:rsidR="0033457A" w:rsidRDefault="0033457A" w:rsidP="00175687">
      <w:pPr>
        <w:tabs>
          <w:tab w:val="left" w:pos="426"/>
          <w:tab w:val="left" w:pos="3976"/>
        </w:tabs>
        <w:ind w:left="0" w:right="-142" w:firstLine="426"/>
        <w:jc w:val="center"/>
        <w:rPr>
          <w:sz w:val="18"/>
          <w:szCs w:val="18"/>
        </w:rPr>
      </w:pPr>
    </w:p>
    <w:p w:rsidR="0033457A" w:rsidRDefault="0033457A" w:rsidP="00175687">
      <w:pPr>
        <w:tabs>
          <w:tab w:val="left" w:pos="426"/>
          <w:tab w:val="left" w:pos="3976"/>
        </w:tabs>
        <w:ind w:left="0" w:right="-142" w:firstLine="426"/>
        <w:jc w:val="center"/>
        <w:rPr>
          <w:sz w:val="18"/>
          <w:szCs w:val="18"/>
        </w:rPr>
      </w:pPr>
    </w:p>
    <w:p w:rsidR="0033457A" w:rsidRDefault="0033457A" w:rsidP="00175687">
      <w:pPr>
        <w:tabs>
          <w:tab w:val="left" w:pos="426"/>
          <w:tab w:val="left" w:pos="3976"/>
        </w:tabs>
        <w:ind w:left="0" w:right="-142" w:firstLine="426"/>
        <w:jc w:val="center"/>
        <w:rPr>
          <w:sz w:val="18"/>
          <w:szCs w:val="18"/>
        </w:rPr>
      </w:pPr>
    </w:p>
    <w:p w:rsidR="0033457A" w:rsidRDefault="0033457A" w:rsidP="00175687">
      <w:pPr>
        <w:tabs>
          <w:tab w:val="left" w:pos="426"/>
          <w:tab w:val="left" w:pos="3976"/>
        </w:tabs>
        <w:ind w:left="0" w:right="-142" w:firstLine="426"/>
        <w:jc w:val="center"/>
        <w:rPr>
          <w:sz w:val="18"/>
          <w:szCs w:val="18"/>
        </w:rPr>
      </w:pPr>
    </w:p>
    <w:p w:rsidR="009D20B1" w:rsidRDefault="0033457A" w:rsidP="00175687">
      <w:pPr>
        <w:tabs>
          <w:tab w:val="left" w:pos="426"/>
          <w:tab w:val="left" w:pos="3976"/>
        </w:tabs>
        <w:ind w:left="0" w:right="-142" w:firstLine="426"/>
        <w:jc w:val="center"/>
        <w:rPr>
          <w:sz w:val="18"/>
          <w:szCs w:val="18"/>
        </w:rPr>
      </w:pPr>
      <w:r w:rsidRPr="00A87CAA">
        <w:rPr>
          <w:noProof/>
        </w:rPr>
        <w:lastRenderedPageBreak/>
        <w:drawing>
          <wp:inline distT="0" distB="0" distL="0" distR="0" wp14:anchorId="6AACE31F" wp14:editId="05920012">
            <wp:extent cx="5669915" cy="7853045"/>
            <wp:effectExtent l="0" t="0" r="698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669915" cy="7853045"/>
                    </a:xfrm>
                    <a:prstGeom prst="rect">
                      <a:avLst/>
                    </a:prstGeom>
                  </pic:spPr>
                </pic:pic>
              </a:graphicData>
            </a:graphic>
          </wp:inline>
        </w:drawing>
      </w:r>
    </w:p>
    <w:p w:rsidR="0018621A" w:rsidRDefault="0018621A" w:rsidP="00175687">
      <w:pPr>
        <w:tabs>
          <w:tab w:val="left" w:pos="426"/>
          <w:tab w:val="left" w:pos="3976"/>
        </w:tabs>
        <w:ind w:left="0" w:right="-142" w:firstLine="426"/>
        <w:jc w:val="center"/>
        <w:rPr>
          <w:sz w:val="18"/>
          <w:szCs w:val="18"/>
        </w:rPr>
      </w:pPr>
    </w:p>
    <w:p w:rsidR="0018621A" w:rsidRDefault="0018621A" w:rsidP="00175687">
      <w:pPr>
        <w:tabs>
          <w:tab w:val="left" w:pos="426"/>
          <w:tab w:val="left" w:pos="3976"/>
        </w:tabs>
        <w:ind w:left="0" w:right="-142" w:firstLine="426"/>
        <w:jc w:val="center"/>
        <w:rPr>
          <w:sz w:val="18"/>
          <w:szCs w:val="18"/>
        </w:rPr>
      </w:pPr>
    </w:p>
    <w:p w:rsidR="0018621A" w:rsidRDefault="0018621A" w:rsidP="00175687">
      <w:pPr>
        <w:tabs>
          <w:tab w:val="left" w:pos="426"/>
          <w:tab w:val="left" w:pos="3976"/>
        </w:tabs>
        <w:ind w:left="0" w:right="-142" w:firstLine="426"/>
        <w:jc w:val="center"/>
        <w:rPr>
          <w:sz w:val="18"/>
          <w:szCs w:val="18"/>
        </w:rPr>
      </w:pPr>
    </w:p>
    <w:p w:rsidR="0018621A" w:rsidRDefault="0018621A" w:rsidP="00175687">
      <w:pPr>
        <w:tabs>
          <w:tab w:val="left" w:pos="426"/>
          <w:tab w:val="left" w:pos="3976"/>
        </w:tabs>
        <w:ind w:left="0" w:right="-142" w:firstLine="426"/>
        <w:jc w:val="center"/>
        <w:rPr>
          <w:sz w:val="18"/>
          <w:szCs w:val="18"/>
        </w:rPr>
      </w:pPr>
    </w:p>
    <w:p w:rsidR="0018621A" w:rsidRDefault="0018621A" w:rsidP="00175687">
      <w:pPr>
        <w:tabs>
          <w:tab w:val="left" w:pos="426"/>
          <w:tab w:val="left" w:pos="3976"/>
        </w:tabs>
        <w:ind w:left="0" w:right="-142" w:firstLine="426"/>
        <w:jc w:val="center"/>
        <w:rPr>
          <w:sz w:val="18"/>
          <w:szCs w:val="18"/>
        </w:rPr>
      </w:pPr>
    </w:p>
    <w:p w:rsidR="0018621A" w:rsidRDefault="0018621A" w:rsidP="00175687">
      <w:pPr>
        <w:tabs>
          <w:tab w:val="left" w:pos="426"/>
          <w:tab w:val="left" w:pos="3976"/>
        </w:tabs>
        <w:ind w:left="0" w:right="-142" w:firstLine="426"/>
        <w:jc w:val="center"/>
        <w:rPr>
          <w:sz w:val="18"/>
          <w:szCs w:val="18"/>
        </w:rPr>
      </w:pPr>
      <w:r w:rsidRPr="00A87CAA">
        <w:rPr>
          <w:noProof/>
        </w:rPr>
        <w:lastRenderedPageBreak/>
        <w:drawing>
          <wp:inline distT="0" distB="0" distL="0" distR="0" wp14:anchorId="3304A5A2" wp14:editId="54530554">
            <wp:extent cx="5669915" cy="7874000"/>
            <wp:effectExtent l="0" t="0" r="6985"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669915" cy="7874000"/>
                    </a:xfrm>
                    <a:prstGeom prst="rect">
                      <a:avLst/>
                    </a:prstGeom>
                  </pic:spPr>
                </pic:pic>
              </a:graphicData>
            </a:graphic>
          </wp:inline>
        </w:drawing>
      </w:r>
    </w:p>
    <w:p w:rsidR="0018621A" w:rsidRDefault="0018621A" w:rsidP="00175687">
      <w:pPr>
        <w:tabs>
          <w:tab w:val="left" w:pos="426"/>
          <w:tab w:val="left" w:pos="3976"/>
        </w:tabs>
        <w:ind w:left="0" w:right="-142" w:firstLine="426"/>
        <w:jc w:val="center"/>
        <w:rPr>
          <w:sz w:val="18"/>
          <w:szCs w:val="18"/>
        </w:rPr>
      </w:pPr>
    </w:p>
    <w:p w:rsidR="0018621A" w:rsidRDefault="0018621A" w:rsidP="00175687">
      <w:pPr>
        <w:tabs>
          <w:tab w:val="left" w:pos="426"/>
          <w:tab w:val="left" w:pos="3976"/>
        </w:tabs>
        <w:ind w:left="0" w:right="-142" w:firstLine="426"/>
        <w:jc w:val="center"/>
        <w:rPr>
          <w:sz w:val="18"/>
          <w:szCs w:val="18"/>
        </w:rPr>
      </w:pPr>
    </w:p>
    <w:p w:rsidR="0018621A" w:rsidRDefault="0018621A" w:rsidP="00175687">
      <w:pPr>
        <w:tabs>
          <w:tab w:val="left" w:pos="426"/>
          <w:tab w:val="left" w:pos="3976"/>
        </w:tabs>
        <w:ind w:left="0" w:right="-142" w:firstLine="426"/>
        <w:jc w:val="center"/>
        <w:rPr>
          <w:sz w:val="18"/>
          <w:szCs w:val="18"/>
        </w:rPr>
      </w:pPr>
    </w:p>
    <w:p w:rsidR="0018621A" w:rsidRDefault="0018621A" w:rsidP="00175687">
      <w:pPr>
        <w:tabs>
          <w:tab w:val="left" w:pos="426"/>
          <w:tab w:val="left" w:pos="3976"/>
        </w:tabs>
        <w:ind w:left="0" w:right="-142" w:firstLine="426"/>
        <w:jc w:val="center"/>
        <w:rPr>
          <w:sz w:val="18"/>
          <w:szCs w:val="18"/>
        </w:rPr>
      </w:pPr>
    </w:p>
    <w:p w:rsidR="0018621A" w:rsidRDefault="0018621A" w:rsidP="00175687">
      <w:pPr>
        <w:tabs>
          <w:tab w:val="left" w:pos="426"/>
          <w:tab w:val="left" w:pos="3976"/>
        </w:tabs>
        <w:ind w:left="0" w:right="-142" w:firstLine="426"/>
        <w:jc w:val="center"/>
        <w:rPr>
          <w:sz w:val="18"/>
          <w:szCs w:val="18"/>
        </w:rPr>
      </w:pPr>
    </w:p>
    <w:p w:rsidR="0018621A" w:rsidRDefault="0018621A" w:rsidP="00175687">
      <w:pPr>
        <w:tabs>
          <w:tab w:val="left" w:pos="426"/>
          <w:tab w:val="left" w:pos="3976"/>
        </w:tabs>
        <w:ind w:left="0" w:right="-142" w:firstLine="426"/>
        <w:jc w:val="center"/>
        <w:rPr>
          <w:sz w:val="18"/>
          <w:szCs w:val="18"/>
        </w:rPr>
      </w:pPr>
      <w:r w:rsidRPr="00A87CAA">
        <w:rPr>
          <w:noProof/>
        </w:rPr>
        <w:lastRenderedPageBreak/>
        <w:drawing>
          <wp:inline distT="0" distB="0" distL="0" distR="0" wp14:anchorId="45392764" wp14:editId="3CA9122D">
            <wp:extent cx="5669915" cy="7841615"/>
            <wp:effectExtent l="0" t="0" r="6985" b="698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669915" cy="7841615"/>
                    </a:xfrm>
                    <a:prstGeom prst="rect">
                      <a:avLst/>
                    </a:prstGeom>
                  </pic:spPr>
                </pic:pic>
              </a:graphicData>
            </a:graphic>
          </wp:inline>
        </w:drawing>
      </w:r>
    </w:p>
    <w:p w:rsidR="0018621A" w:rsidRDefault="0018621A" w:rsidP="00175687">
      <w:pPr>
        <w:tabs>
          <w:tab w:val="left" w:pos="426"/>
          <w:tab w:val="left" w:pos="3976"/>
        </w:tabs>
        <w:ind w:left="0" w:right="-142" w:firstLine="426"/>
        <w:jc w:val="center"/>
        <w:rPr>
          <w:sz w:val="18"/>
          <w:szCs w:val="18"/>
        </w:rPr>
      </w:pPr>
    </w:p>
    <w:p w:rsidR="0018621A" w:rsidRDefault="0018621A" w:rsidP="00175687">
      <w:pPr>
        <w:tabs>
          <w:tab w:val="left" w:pos="426"/>
          <w:tab w:val="left" w:pos="3976"/>
        </w:tabs>
        <w:ind w:left="0" w:right="-142" w:firstLine="426"/>
        <w:jc w:val="center"/>
        <w:rPr>
          <w:sz w:val="18"/>
          <w:szCs w:val="18"/>
        </w:rPr>
      </w:pPr>
    </w:p>
    <w:p w:rsidR="0018621A" w:rsidRDefault="0018621A" w:rsidP="00175687">
      <w:pPr>
        <w:tabs>
          <w:tab w:val="left" w:pos="426"/>
          <w:tab w:val="left" w:pos="3976"/>
        </w:tabs>
        <w:ind w:left="0" w:right="-142" w:firstLine="426"/>
        <w:jc w:val="center"/>
        <w:rPr>
          <w:sz w:val="18"/>
          <w:szCs w:val="18"/>
        </w:rPr>
      </w:pPr>
    </w:p>
    <w:p w:rsidR="0018621A" w:rsidRDefault="0018621A" w:rsidP="00175687">
      <w:pPr>
        <w:tabs>
          <w:tab w:val="left" w:pos="426"/>
          <w:tab w:val="left" w:pos="3976"/>
        </w:tabs>
        <w:ind w:left="0" w:right="-142" w:firstLine="426"/>
        <w:jc w:val="center"/>
        <w:rPr>
          <w:sz w:val="18"/>
          <w:szCs w:val="18"/>
        </w:rPr>
      </w:pPr>
    </w:p>
    <w:p w:rsidR="0018621A" w:rsidRDefault="0018621A" w:rsidP="00175687">
      <w:pPr>
        <w:tabs>
          <w:tab w:val="left" w:pos="426"/>
          <w:tab w:val="left" w:pos="3976"/>
        </w:tabs>
        <w:ind w:left="0" w:right="-142" w:firstLine="426"/>
        <w:jc w:val="center"/>
        <w:rPr>
          <w:sz w:val="18"/>
          <w:szCs w:val="18"/>
        </w:rPr>
      </w:pPr>
    </w:p>
    <w:p w:rsidR="0018621A" w:rsidRDefault="0018621A" w:rsidP="00175687">
      <w:pPr>
        <w:tabs>
          <w:tab w:val="left" w:pos="426"/>
          <w:tab w:val="left" w:pos="3976"/>
        </w:tabs>
        <w:ind w:left="0" w:right="-142" w:firstLine="426"/>
        <w:jc w:val="center"/>
        <w:rPr>
          <w:sz w:val="18"/>
          <w:szCs w:val="18"/>
        </w:rPr>
      </w:pPr>
    </w:p>
    <w:p w:rsidR="0018621A" w:rsidRDefault="0018621A" w:rsidP="00175687">
      <w:pPr>
        <w:tabs>
          <w:tab w:val="left" w:pos="426"/>
          <w:tab w:val="left" w:pos="3976"/>
        </w:tabs>
        <w:ind w:left="0" w:right="-142" w:firstLine="426"/>
        <w:jc w:val="center"/>
        <w:rPr>
          <w:sz w:val="18"/>
          <w:szCs w:val="18"/>
        </w:rPr>
      </w:pPr>
      <w:r w:rsidRPr="00A87CAA">
        <w:rPr>
          <w:noProof/>
        </w:rPr>
        <w:lastRenderedPageBreak/>
        <w:drawing>
          <wp:inline distT="0" distB="0" distL="0" distR="0" wp14:anchorId="757FF777" wp14:editId="49458891">
            <wp:extent cx="5669915" cy="8046085"/>
            <wp:effectExtent l="0" t="0" r="6985"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669915" cy="8046085"/>
                    </a:xfrm>
                    <a:prstGeom prst="rect">
                      <a:avLst/>
                    </a:prstGeom>
                  </pic:spPr>
                </pic:pic>
              </a:graphicData>
            </a:graphic>
          </wp:inline>
        </w:drawing>
      </w:r>
    </w:p>
    <w:p w:rsidR="0018621A" w:rsidRDefault="0018621A" w:rsidP="00175687">
      <w:pPr>
        <w:tabs>
          <w:tab w:val="left" w:pos="426"/>
          <w:tab w:val="left" w:pos="3976"/>
        </w:tabs>
        <w:ind w:left="0" w:right="-142" w:firstLine="426"/>
        <w:jc w:val="center"/>
        <w:rPr>
          <w:sz w:val="18"/>
          <w:szCs w:val="18"/>
        </w:rPr>
      </w:pPr>
    </w:p>
    <w:p w:rsidR="0018621A" w:rsidRDefault="0018621A" w:rsidP="00175687">
      <w:pPr>
        <w:tabs>
          <w:tab w:val="left" w:pos="426"/>
          <w:tab w:val="left" w:pos="3976"/>
        </w:tabs>
        <w:ind w:left="0" w:right="-142" w:firstLine="426"/>
        <w:jc w:val="center"/>
        <w:rPr>
          <w:sz w:val="18"/>
          <w:szCs w:val="18"/>
        </w:rPr>
      </w:pPr>
    </w:p>
    <w:p w:rsidR="0018621A" w:rsidRDefault="0018621A" w:rsidP="00175687">
      <w:pPr>
        <w:tabs>
          <w:tab w:val="left" w:pos="426"/>
          <w:tab w:val="left" w:pos="3976"/>
        </w:tabs>
        <w:ind w:left="0" w:right="-142" w:firstLine="426"/>
        <w:jc w:val="center"/>
        <w:rPr>
          <w:sz w:val="18"/>
          <w:szCs w:val="18"/>
        </w:rPr>
      </w:pPr>
    </w:p>
    <w:p w:rsidR="0018621A" w:rsidRDefault="0018621A" w:rsidP="00175687">
      <w:pPr>
        <w:tabs>
          <w:tab w:val="left" w:pos="426"/>
          <w:tab w:val="left" w:pos="3976"/>
        </w:tabs>
        <w:ind w:left="0" w:right="-142" w:firstLine="426"/>
        <w:jc w:val="center"/>
        <w:rPr>
          <w:sz w:val="18"/>
          <w:szCs w:val="18"/>
        </w:rPr>
      </w:pPr>
    </w:p>
    <w:p w:rsidR="0018621A" w:rsidRDefault="0018621A" w:rsidP="00175687">
      <w:pPr>
        <w:tabs>
          <w:tab w:val="left" w:pos="426"/>
          <w:tab w:val="left" w:pos="3976"/>
        </w:tabs>
        <w:ind w:left="0" w:right="-142" w:firstLine="426"/>
        <w:jc w:val="center"/>
        <w:rPr>
          <w:sz w:val="18"/>
          <w:szCs w:val="18"/>
        </w:rPr>
      </w:pPr>
      <w:r w:rsidRPr="00A87CAA">
        <w:rPr>
          <w:noProof/>
        </w:rPr>
        <w:lastRenderedPageBreak/>
        <w:drawing>
          <wp:inline distT="0" distB="0" distL="0" distR="0" wp14:anchorId="67146A27" wp14:editId="15394F49">
            <wp:extent cx="5669915" cy="8042910"/>
            <wp:effectExtent l="0" t="0" r="6985"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669915" cy="8042910"/>
                    </a:xfrm>
                    <a:prstGeom prst="rect">
                      <a:avLst/>
                    </a:prstGeom>
                  </pic:spPr>
                </pic:pic>
              </a:graphicData>
            </a:graphic>
          </wp:inline>
        </w:drawing>
      </w:r>
    </w:p>
    <w:p w:rsidR="00455735" w:rsidRDefault="00455735" w:rsidP="00175687">
      <w:pPr>
        <w:tabs>
          <w:tab w:val="left" w:pos="426"/>
          <w:tab w:val="left" w:pos="3976"/>
        </w:tabs>
        <w:ind w:left="0" w:right="-142" w:firstLine="426"/>
        <w:jc w:val="center"/>
        <w:rPr>
          <w:sz w:val="18"/>
          <w:szCs w:val="18"/>
        </w:rPr>
      </w:pPr>
    </w:p>
    <w:p w:rsidR="00455735" w:rsidRDefault="00455735" w:rsidP="00175687">
      <w:pPr>
        <w:tabs>
          <w:tab w:val="left" w:pos="426"/>
          <w:tab w:val="left" w:pos="3976"/>
        </w:tabs>
        <w:ind w:left="0" w:right="-142" w:firstLine="426"/>
        <w:jc w:val="center"/>
        <w:rPr>
          <w:sz w:val="18"/>
          <w:szCs w:val="18"/>
        </w:rPr>
      </w:pPr>
    </w:p>
    <w:p w:rsidR="00455735" w:rsidRDefault="00455735" w:rsidP="00175687">
      <w:pPr>
        <w:tabs>
          <w:tab w:val="left" w:pos="426"/>
          <w:tab w:val="left" w:pos="3976"/>
        </w:tabs>
        <w:ind w:left="0" w:right="-142" w:firstLine="426"/>
        <w:jc w:val="center"/>
        <w:rPr>
          <w:sz w:val="18"/>
          <w:szCs w:val="18"/>
        </w:rPr>
      </w:pPr>
    </w:p>
    <w:p w:rsidR="00455735" w:rsidRDefault="00455735" w:rsidP="00175687">
      <w:pPr>
        <w:tabs>
          <w:tab w:val="left" w:pos="426"/>
          <w:tab w:val="left" w:pos="3976"/>
        </w:tabs>
        <w:ind w:left="0" w:right="-142" w:firstLine="426"/>
        <w:jc w:val="center"/>
        <w:rPr>
          <w:sz w:val="18"/>
          <w:szCs w:val="18"/>
        </w:rPr>
      </w:pPr>
    </w:p>
    <w:p w:rsidR="00455735" w:rsidRDefault="00455735" w:rsidP="00175687">
      <w:pPr>
        <w:tabs>
          <w:tab w:val="left" w:pos="426"/>
          <w:tab w:val="left" w:pos="3976"/>
        </w:tabs>
        <w:ind w:left="0" w:right="-142" w:firstLine="426"/>
        <w:jc w:val="center"/>
        <w:rPr>
          <w:sz w:val="18"/>
          <w:szCs w:val="18"/>
        </w:rPr>
      </w:pPr>
      <w:r w:rsidRPr="00A87CAA">
        <w:rPr>
          <w:noProof/>
        </w:rPr>
        <w:lastRenderedPageBreak/>
        <w:drawing>
          <wp:inline distT="0" distB="0" distL="0" distR="0" wp14:anchorId="1714D973" wp14:editId="15E6CCA6">
            <wp:extent cx="5669915" cy="7910195"/>
            <wp:effectExtent l="0" t="0" r="6985"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669915" cy="7910195"/>
                    </a:xfrm>
                    <a:prstGeom prst="rect">
                      <a:avLst/>
                    </a:prstGeom>
                  </pic:spPr>
                </pic:pic>
              </a:graphicData>
            </a:graphic>
          </wp:inline>
        </w:drawing>
      </w:r>
    </w:p>
    <w:p w:rsidR="00455735" w:rsidRDefault="00455735" w:rsidP="00175687">
      <w:pPr>
        <w:tabs>
          <w:tab w:val="left" w:pos="426"/>
          <w:tab w:val="left" w:pos="3976"/>
        </w:tabs>
        <w:ind w:left="0" w:right="-142" w:firstLine="426"/>
        <w:jc w:val="center"/>
        <w:rPr>
          <w:sz w:val="18"/>
          <w:szCs w:val="18"/>
        </w:rPr>
      </w:pPr>
    </w:p>
    <w:p w:rsidR="00455735" w:rsidRDefault="00455735" w:rsidP="00175687">
      <w:pPr>
        <w:tabs>
          <w:tab w:val="left" w:pos="426"/>
          <w:tab w:val="left" w:pos="3976"/>
        </w:tabs>
        <w:ind w:left="0" w:right="-142" w:firstLine="426"/>
        <w:jc w:val="center"/>
        <w:rPr>
          <w:sz w:val="18"/>
          <w:szCs w:val="18"/>
        </w:rPr>
      </w:pPr>
    </w:p>
    <w:p w:rsidR="00455735" w:rsidRDefault="00455735" w:rsidP="00175687">
      <w:pPr>
        <w:tabs>
          <w:tab w:val="left" w:pos="426"/>
          <w:tab w:val="left" w:pos="3976"/>
        </w:tabs>
        <w:ind w:left="0" w:right="-142" w:firstLine="426"/>
        <w:jc w:val="center"/>
        <w:rPr>
          <w:sz w:val="18"/>
          <w:szCs w:val="18"/>
        </w:rPr>
      </w:pPr>
    </w:p>
    <w:p w:rsidR="00455735" w:rsidRDefault="00455735" w:rsidP="00175687">
      <w:pPr>
        <w:tabs>
          <w:tab w:val="left" w:pos="426"/>
          <w:tab w:val="left" w:pos="3976"/>
        </w:tabs>
        <w:ind w:left="0" w:right="-142" w:firstLine="426"/>
        <w:jc w:val="center"/>
        <w:rPr>
          <w:sz w:val="18"/>
          <w:szCs w:val="18"/>
        </w:rPr>
      </w:pPr>
    </w:p>
    <w:p w:rsidR="00455735" w:rsidRDefault="00455735" w:rsidP="00175687">
      <w:pPr>
        <w:tabs>
          <w:tab w:val="left" w:pos="426"/>
          <w:tab w:val="left" w:pos="3976"/>
        </w:tabs>
        <w:ind w:left="0" w:right="-142" w:firstLine="426"/>
        <w:jc w:val="center"/>
        <w:rPr>
          <w:sz w:val="18"/>
          <w:szCs w:val="18"/>
        </w:rPr>
      </w:pPr>
    </w:p>
    <w:p w:rsidR="00455735" w:rsidRDefault="00455735" w:rsidP="00175687">
      <w:pPr>
        <w:tabs>
          <w:tab w:val="left" w:pos="426"/>
          <w:tab w:val="left" w:pos="3976"/>
        </w:tabs>
        <w:ind w:left="0" w:right="-142" w:firstLine="426"/>
        <w:jc w:val="center"/>
        <w:rPr>
          <w:sz w:val="18"/>
          <w:szCs w:val="18"/>
        </w:rPr>
      </w:pPr>
      <w:r w:rsidRPr="00A87CAA">
        <w:rPr>
          <w:noProof/>
        </w:rPr>
        <w:lastRenderedPageBreak/>
        <w:drawing>
          <wp:inline distT="0" distB="0" distL="0" distR="0" wp14:anchorId="7EA52F38" wp14:editId="221173CD">
            <wp:extent cx="5669915" cy="8001635"/>
            <wp:effectExtent l="0" t="0" r="6985"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669915" cy="8001635"/>
                    </a:xfrm>
                    <a:prstGeom prst="rect">
                      <a:avLst/>
                    </a:prstGeom>
                  </pic:spPr>
                </pic:pic>
              </a:graphicData>
            </a:graphic>
          </wp:inline>
        </w:drawing>
      </w:r>
    </w:p>
    <w:p w:rsidR="00455735" w:rsidRDefault="00455735" w:rsidP="00175687">
      <w:pPr>
        <w:tabs>
          <w:tab w:val="left" w:pos="426"/>
          <w:tab w:val="left" w:pos="3976"/>
        </w:tabs>
        <w:ind w:left="0" w:right="-142" w:firstLine="426"/>
        <w:jc w:val="center"/>
        <w:rPr>
          <w:sz w:val="18"/>
          <w:szCs w:val="18"/>
        </w:rPr>
      </w:pPr>
    </w:p>
    <w:p w:rsidR="00455735" w:rsidRDefault="00455735" w:rsidP="00175687">
      <w:pPr>
        <w:tabs>
          <w:tab w:val="left" w:pos="426"/>
          <w:tab w:val="left" w:pos="3976"/>
        </w:tabs>
        <w:ind w:left="0" w:right="-142" w:firstLine="426"/>
        <w:jc w:val="center"/>
        <w:rPr>
          <w:sz w:val="18"/>
          <w:szCs w:val="18"/>
        </w:rPr>
      </w:pPr>
    </w:p>
    <w:p w:rsidR="00455735" w:rsidRDefault="00455735" w:rsidP="00175687">
      <w:pPr>
        <w:tabs>
          <w:tab w:val="left" w:pos="426"/>
          <w:tab w:val="left" w:pos="3976"/>
        </w:tabs>
        <w:ind w:left="0" w:right="-142" w:firstLine="426"/>
        <w:jc w:val="center"/>
        <w:rPr>
          <w:sz w:val="18"/>
          <w:szCs w:val="18"/>
        </w:rPr>
      </w:pPr>
    </w:p>
    <w:p w:rsidR="00455735" w:rsidRDefault="00455735" w:rsidP="00175687">
      <w:pPr>
        <w:tabs>
          <w:tab w:val="left" w:pos="426"/>
          <w:tab w:val="left" w:pos="3976"/>
        </w:tabs>
        <w:ind w:left="0" w:right="-142" w:firstLine="426"/>
        <w:jc w:val="center"/>
        <w:rPr>
          <w:sz w:val="18"/>
          <w:szCs w:val="18"/>
        </w:rPr>
      </w:pPr>
    </w:p>
    <w:p w:rsidR="00455735" w:rsidRDefault="00455735" w:rsidP="00175687">
      <w:pPr>
        <w:tabs>
          <w:tab w:val="left" w:pos="426"/>
          <w:tab w:val="left" w:pos="3976"/>
        </w:tabs>
        <w:ind w:left="0" w:right="-142" w:firstLine="426"/>
        <w:jc w:val="center"/>
        <w:rPr>
          <w:sz w:val="18"/>
          <w:szCs w:val="18"/>
        </w:rPr>
      </w:pPr>
      <w:r w:rsidRPr="00A87CAA">
        <w:rPr>
          <w:noProof/>
        </w:rPr>
        <w:lastRenderedPageBreak/>
        <w:drawing>
          <wp:inline distT="0" distB="0" distL="0" distR="0" wp14:anchorId="07ACB117" wp14:editId="07127BC0">
            <wp:extent cx="5669915" cy="7894320"/>
            <wp:effectExtent l="0" t="0" r="6985"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669915" cy="7894320"/>
                    </a:xfrm>
                    <a:prstGeom prst="rect">
                      <a:avLst/>
                    </a:prstGeom>
                  </pic:spPr>
                </pic:pic>
              </a:graphicData>
            </a:graphic>
          </wp:inline>
        </w:drawing>
      </w:r>
    </w:p>
    <w:p w:rsidR="00455735" w:rsidRDefault="00455735" w:rsidP="00175687">
      <w:pPr>
        <w:tabs>
          <w:tab w:val="left" w:pos="426"/>
          <w:tab w:val="left" w:pos="3976"/>
        </w:tabs>
        <w:ind w:left="0" w:right="-142" w:firstLine="426"/>
        <w:jc w:val="center"/>
        <w:rPr>
          <w:sz w:val="18"/>
          <w:szCs w:val="18"/>
        </w:rPr>
      </w:pPr>
    </w:p>
    <w:p w:rsidR="00455735" w:rsidRDefault="00455735" w:rsidP="00175687">
      <w:pPr>
        <w:tabs>
          <w:tab w:val="left" w:pos="426"/>
          <w:tab w:val="left" w:pos="3976"/>
        </w:tabs>
        <w:ind w:left="0" w:right="-142" w:firstLine="426"/>
        <w:jc w:val="center"/>
        <w:rPr>
          <w:sz w:val="18"/>
          <w:szCs w:val="18"/>
        </w:rPr>
      </w:pPr>
    </w:p>
    <w:p w:rsidR="00455735" w:rsidRDefault="00455735" w:rsidP="00175687">
      <w:pPr>
        <w:tabs>
          <w:tab w:val="left" w:pos="426"/>
          <w:tab w:val="left" w:pos="3976"/>
        </w:tabs>
        <w:ind w:left="0" w:right="-142" w:firstLine="426"/>
        <w:jc w:val="center"/>
        <w:rPr>
          <w:sz w:val="18"/>
          <w:szCs w:val="18"/>
        </w:rPr>
      </w:pPr>
    </w:p>
    <w:p w:rsidR="00455735" w:rsidRDefault="00455735" w:rsidP="00175687">
      <w:pPr>
        <w:tabs>
          <w:tab w:val="left" w:pos="426"/>
          <w:tab w:val="left" w:pos="3976"/>
        </w:tabs>
        <w:ind w:left="0" w:right="-142" w:firstLine="426"/>
        <w:jc w:val="center"/>
        <w:rPr>
          <w:sz w:val="18"/>
          <w:szCs w:val="18"/>
        </w:rPr>
      </w:pPr>
    </w:p>
    <w:p w:rsidR="00455735" w:rsidRDefault="00455735" w:rsidP="00175687">
      <w:pPr>
        <w:tabs>
          <w:tab w:val="left" w:pos="426"/>
          <w:tab w:val="left" w:pos="3976"/>
        </w:tabs>
        <w:ind w:left="0" w:right="-142" w:firstLine="426"/>
        <w:jc w:val="center"/>
        <w:rPr>
          <w:sz w:val="18"/>
          <w:szCs w:val="18"/>
        </w:rPr>
      </w:pPr>
    </w:p>
    <w:p w:rsidR="00455735" w:rsidRDefault="00455735" w:rsidP="00175687">
      <w:pPr>
        <w:tabs>
          <w:tab w:val="left" w:pos="426"/>
          <w:tab w:val="left" w:pos="3976"/>
        </w:tabs>
        <w:ind w:left="0" w:right="-142" w:firstLine="426"/>
        <w:jc w:val="center"/>
        <w:rPr>
          <w:sz w:val="18"/>
          <w:szCs w:val="18"/>
        </w:rPr>
      </w:pPr>
      <w:r w:rsidRPr="00A87CAA">
        <w:rPr>
          <w:noProof/>
        </w:rPr>
        <w:lastRenderedPageBreak/>
        <w:drawing>
          <wp:inline distT="0" distB="0" distL="0" distR="0" wp14:anchorId="3F13CA10" wp14:editId="753BA16C">
            <wp:extent cx="5669915" cy="7997190"/>
            <wp:effectExtent l="0" t="0" r="6985" b="381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669915" cy="7997190"/>
                    </a:xfrm>
                    <a:prstGeom prst="rect">
                      <a:avLst/>
                    </a:prstGeom>
                  </pic:spPr>
                </pic:pic>
              </a:graphicData>
            </a:graphic>
          </wp:inline>
        </w:drawing>
      </w:r>
    </w:p>
    <w:p w:rsidR="00455735" w:rsidRDefault="00455735" w:rsidP="00175687">
      <w:pPr>
        <w:tabs>
          <w:tab w:val="left" w:pos="426"/>
          <w:tab w:val="left" w:pos="3976"/>
        </w:tabs>
        <w:ind w:left="0" w:right="-142" w:firstLine="426"/>
        <w:jc w:val="center"/>
        <w:rPr>
          <w:sz w:val="18"/>
          <w:szCs w:val="18"/>
        </w:rPr>
      </w:pPr>
    </w:p>
    <w:p w:rsidR="00455735" w:rsidRDefault="00455735" w:rsidP="00175687">
      <w:pPr>
        <w:tabs>
          <w:tab w:val="left" w:pos="426"/>
          <w:tab w:val="left" w:pos="3976"/>
        </w:tabs>
        <w:ind w:left="0" w:right="-142" w:firstLine="426"/>
        <w:jc w:val="center"/>
        <w:rPr>
          <w:sz w:val="18"/>
          <w:szCs w:val="18"/>
        </w:rPr>
      </w:pPr>
    </w:p>
    <w:p w:rsidR="00455735" w:rsidRDefault="00455735" w:rsidP="00175687">
      <w:pPr>
        <w:tabs>
          <w:tab w:val="left" w:pos="426"/>
          <w:tab w:val="left" w:pos="3976"/>
        </w:tabs>
        <w:ind w:left="0" w:right="-142" w:firstLine="426"/>
        <w:jc w:val="center"/>
        <w:rPr>
          <w:sz w:val="18"/>
          <w:szCs w:val="18"/>
        </w:rPr>
      </w:pPr>
    </w:p>
    <w:p w:rsidR="00455735" w:rsidRDefault="00455735" w:rsidP="00175687">
      <w:pPr>
        <w:tabs>
          <w:tab w:val="left" w:pos="426"/>
          <w:tab w:val="left" w:pos="3976"/>
        </w:tabs>
        <w:ind w:left="0" w:right="-142" w:firstLine="426"/>
        <w:jc w:val="center"/>
        <w:rPr>
          <w:sz w:val="18"/>
          <w:szCs w:val="18"/>
        </w:rPr>
      </w:pPr>
    </w:p>
    <w:p w:rsidR="00455735" w:rsidRDefault="00455735" w:rsidP="00175687">
      <w:pPr>
        <w:tabs>
          <w:tab w:val="left" w:pos="426"/>
          <w:tab w:val="left" w:pos="3976"/>
        </w:tabs>
        <w:ind w:left="0" w:right="-142" w:firstLine="426"/>
        <w:jc w:val="center"/>
        <w:rPr>
          <w:sz w:val="18"/>
          <w:szCs w:val="18"/>
        </w:rPr>
      </w:pPr>
      <w:r w:rsidRPr="00A87CAA">
        <w:rPr>
          <w:noProof/>
        </w:rPr>
        <w:lastRenderedPageBreak/>
        <w:drawing>
          <wp:inline distT="0" distB="0" distL="0" distR="0" wp14:anchorId="3D64CB20" wp14:editId="5ED15CD2">
            <wp:extent cx="5669915" cy="7870825"/>
            <wp:effectExtent l="0" t="0" r="6985"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669915" cy="7870825"/>
                    </a:xfrm>
                    <a:prstGeom prst="rect">
                      <a:avLst/>
                    </a:prstGeom>
                  </pic:spPr>
                </pic:pic>
              </a:graphicData>
            </a:graphic>
          </wp:inline>
        </w:drawing>
      </w:r>
    </w:p>
    <w:p w:rsidR="00455735" w:rsidRDefault="00455735" w:rsidP="00175687">
      <w:pPr>
        <w:tabs>
          <w:tab w:val="left" w:pos="426"/>
          <w:tab w:val="left" w:pos="3976"/>
        </w:tabs>
        <w:ind w:left="0" w:right="-142" w:firstLine="426"/>
        <w:jc w:val="center"/>
        <w:rPr>
          <w:sz w:val="18"/>
          <w:szCs w:val="18"/>
        </w:rPr>
      </w:pPr>
    </w:p>
    <w:p w:rsidR="00455735" w:rsidRDefault="00455735" w:rsidP="00175687">
      <w:pPr>
        <w:tabs>
          <w:tab w:val="left" w:pos="426"/>
          <w:tab w:val="left" w:pos="3976"/>
        </w:tabs>
        <w:ind w:left="0" w:right="-142" w:firstLine="426"/>
        <w:jc w:val="center"/>
        <w:rPr>
          <w:sz w:val="18"/>
          <w:szCs w:val="18"/>
        </w:rPr>
      </w:pPr>
    </w:p>
    <w:p w:rsidR="00455735" w:rsidRDefault="00455735" w:rsidP="00175687">
      <w:pPr>
        <w:tabs>
          <w:tab w:val="left" w:pos="426"/>
          <w:tab w:val="left" w:pos="3976"/>
        </w:tabs>
        <w:ind w:left="0" w:right="-142" w:firstLine="426"/>
        <w:jc w:val="center"/>
        <w:rPr>
          <w:sz w:val="18"/>
          <w:szCs w:val="18"/>
        </w:rPr>
      </w:pPr>
    </w:p>
    <w:p w:rsidR="00455735" w:rsidRDefault="00455735" w:rsidP="00175687">
      <w:pPr>
        <w:tabs>
          <w:tab w:val="left" w:pos="426"/>
          <w:tab w:val="left" w:pos="3976"/>
        </w:tabs>
        <w:ind w:left="0" w:right="-142" w:firstLine="426"/>
        <w:jc w:val="center"/>
        <w:rPr>
          <w:sz w:val="18"/>
          <w:szCs w:val="18"/>
        </w:rPr>
      </w:pPr>
    </w:p>
    <w:p w:rsidR="00455735" w:rsidRDefault="00455735" w:rsidP="00175687">
      <w:pPr>
        <w:tabs>
          <w:tab w:val="left" w:pos="426"/>
          <w:tab w:val="left" w:pos="3976"/>
        </w:tabs>
        <w:ind w:left="0" w:right="-142" w:firstLine="426"/>
        <w:jc w:val="center"/>
        <w:rPr>
          <w:sz w:val="18"/>
          <w:szCs w:val="18"/>
        </w:rPr>
      </w:pPr>
    </w:p>
    <w:p w:rsidR="00455735" w:rsidRDefault="00455735" w:rsidP="00175687">
      <w:pPr>
        <w:tabs>
          <w:tab w:val="left" w:pos="426"/>
          <w:tab w:val="left" w:pos="3976"/>
        </w:tabs>
        <w:ind w:left="0" w:right="-142" w:firstLine="426"/>
        <w:jc w:val="center"/>
        <w:rPr>
          <w:sz w:val="18"/>
          <w:szCs w:val="18"/>
        </w:rPr>
      </w:pPr>
      <w:r w:rsidRPr="00A87CAA">
        <w:rPr>
          <w:noProof/>
        </w:rPr>
        <w:lastRenderedPageBreak/>
        <w:drawing>
          <wp:inline distT="0" distB="0" distL="0" distR="0" wp14:anchorId="586E353E" wp14:editId="16FD6537">
            <wp:extent cx="5669915" cy="7827010"/>
            <wp:effectExtent l="0" t="0" r="6985" b="254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5669915" cy="7827010"/>
                    </a:xfrm>
                    <a:prstGeom prst="rect">
                      <a:avLst/>
                    </a:prstGeom>
                  </pic:spPr>
                </pic:pic>
              </a:graphicData>
            </a:graphic>
          </wp:inline>
        </w:drawing>
      </w:r>
    </w:p>
    <w:p w:rsidR="00455735" w:rsidRDefault="00455735" w:rsidP="00175687">
      <w:pPr>
        <w:tabs>
          <w:tab w:val="left" w:pos="426"/>
          <w:tab w:val="left" w:pos="3976"/>
        </w:tabs>
        <w:ind w:left="0" w:right="-142" w:firstLine="426"/>
        <w:jc w:val="center"/>
        <w:rPr>
          <w:sz w:val="18"/>
          <w:szCs w:val="18"/>
        </w:rPr>
      </w:pPr>
    </w:p>
    <w:p w:rsidR="00455735" w:rsidRDefault="00455735" w:rsidP="00175687">
      <w:pPr>
        <w:tabs>
          <w:tab w:val="left" w:pos="426"/>
          <w:tab w:val="left" w:pos="3976"/>
        </w:tabs>
        <w:ind w:left="0" w:right="-142" w:firstLine="426"/>
        <w:jc w:val="center"/>
        <w:rPr>
          <w:sz w:val="18"/>
          <w:szCs w:val="18"/>
        </w:rPr>
      </w:pPr>
    </w:p>
    <w:p w:rsidR="00455735" w:rsidRDefault="00455735" w:rsidP="00175687">
      <w:pPr>
        <w:tabs>
          <w:tab w:val="left" w:pos="426"/>
          <w:tab w:val="left" w:pos="3976"/>
        </w:tabs>
        <w:ind w:left="0" w:right="-142" w:firstLine="426"/>
        <w:jc w:val="center"/>
        <w:rPr>
          <w:sz w:val="18"/>
          <w:szCs w:val="18"/>
        </w:rPr>
      </w:pPr>
    </w:p>
    <w:p w:rsidR="00455735" w:rsidRDefault="00455735" w:rsidP="00175687">
      <w:pPr>
        <w:tabs>
          <w:tab w:val="left" w:pos="426"/>
          <w:tab w:val="left" w:pos="3976"/>
        </w:tabs>
        <w:ind w:left="0" w:right="-142" w:firstLine="426"/>
        <w:jc w:val="center"/>
        <w:rPr>
          <w:sz w:val="18"/>
          <w:szCs w:val="18"/>
        </w:rPr>
      </w:pPr>
    </w:p>
    <w:p w:rsidR="00455735" w:rsidRDefault="00455735" w:rsidP="00175687">
      <w:pPr>
        <w:tabs>
          <w:tab w:val="left" w:pos="426"/>
          <w:tab w:val="left" w:pos="3976"/>
        </w:tabs>
        <w:ind w:left="0" w:right="-142" w:firstLine="426"/>
        <w:jc w:val="center"/>
        <w:rPr>
          <w:sz w:val="18"/>
          <w:szCs w:val="18"/>
        </w:rPr>
      </w:pPr>
    </w:p>
    <w:p w:rsidR="00455735" w:rsidRDefault="00455735" w:rsidP="00175687">
      <w:pPr>
        <w:tabs>
          <w:tab w:val="left" w:pos="426"/>
          <w:tab w:val="left" w:pos="3976"/>
        </w:tabs>
        <w:ind w:left="0" w:right="-142" w:firstLine="426"/>
        <w:jc w:val="center"/>
        <w:rPr>
          <w:sz w:val="18"/>
          <w:szCs w:val="18"/>
        </w:rPr>
      </w:pPr>
    </w:p>
    <w:p w:rsidR="00455735" w:rsidRDefault="00455735" w:rsidP="00175687">
      <w:pPr>
        <w:tabs>
          <w:tab w:val="left" w:pos="426"/>
          <w:tab w:val="left" w:pos="3976"/>
        </w:tabs>
        <w:ind w:left="0" w:right="-142" w:firstLine="426"/>
        <w:jc w:val="center"/>
        <w:rPr>
          <w:sz w:val="18"/>
          <w:szCs w:val="18"/>
        </w:rPr>
      </w:pPr>
      <w:r w:rsidRPr="00A87CAA">
        <w:rPr>
          <w:noProof/>
        </w:rPr>
        <w:lastRenderedPageBreak/>
        <w:drawing>
          <wp:inline distT="0" distB="0" distL="0" distR="0" wp14:anchorId="215F3E03" wp14:editId="5DDACBE2">
            <wp:extent cx="5669915" cy="7837170"/>
            <wp:effectExtent l="0" t="0" r="6985"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5669915" cy="7837170"/>
                    </a:xfrm>
                    <a:prstGeom prst="rect">
                      <a:avLst/>
                    </a:prstGeom>
                  </pic:spPr>
                </pic:pic>
              </a:graphicData>
            </a:graphic>
          </wp:inline>
        </w:drawing>
      </w:r>
    </w:p>
    <w:p w:rsidR="00CC1C14" w:rsidRDefault="00CC1C14" w:rsidP="00175687">
      <w:pPr>
        <w:tabs>
          <w:tab w:val="left" w:pos="426"/>
          <w:tab w:val="left" w:pos="3976"/>
        </w:tabs>
        <w:ind w:left="0" w:right="-142" w:firstLine="426"/>
        <w:jc w:val="center"/>
        <w:rPr>
          <w:sz w:val="18"/>
          <w:szCs w:val="18"/>
        </w:rPr>
      </w:pPr>
    </w:p>
    <w:p w:rsidR="00CC1C14" w:rsidRDefault="00CC1C14" w:rsidP="00175687">
      <w:pPr>
        <w:tabs>
          <w:tab w:val="left" w:pos="426"/>
          <w:tab w:val="left" w:pos="3976"/>
        </w:tabs>
        <w:ind w:left="0" w:right="-142" w:firstLine="426"/>
        <w:jc w:val="center"/>
        <w:rPr>
          <w:sz w:val="18"/>
          <w:szCs w:val="18"/>
        </w:rPr>
      </w:pPr>
    </w:p>
    <w:p w:rsidR="00CC1C14" w:rsidRDefault="00CC1C14" w:rsidP="00175687">
      <w:pPr>
        <w:tabs>
          <w:tab w:val="left" w:pos="426"/>
          <w:tab w:val="left" w:pos="3976"/>
        </w:tabs>
        <w:ind w:left="0" w:right="-142" w:firstLine="426"/>
        <w:jc w:val="center"/>
        <w:rPr>
          <w:sz w:val="18"/>
          <w:szCs w:val="18"/>
        </w:rPr>
      </w:pPr>
    </w:p>
    <w:p w:rsidR="00CC1C14" w:rsidRDefault="00CC1C14" w:rsidP="00175687">
      <w:pPr>
        <w:tabs>
          <w:tab w:val="left" w:pos="426"/>
          <w:tab w:val="left" w:pos="3976"/>
        </w:tabs>
        <w:ind w:left="0" w:right="-142" w:firstLine="426"/>
        <w:jc w:val="center"/>
        <w:rPr>
          <w:sz w:val="18"/>
          <w:szCs w:val="18"/>
        </w:rPr>
      </w:pPr>
    </w:p>
    <w:p w:rsidR="00CC1C14" w:rsidRDefault="00CC1C14" w:rsidP="00175687">
      <w:pPr>
        <w:tabs>
          <w:tab w:val="left" w:pos="426"/>
          <w:tab w:val="left" w:pos="3976"/>
        </w:tabs>
        <w:ind w:left="0" w:right="-142" w:firstLine="426"/>
        <w:jc w:val="center"/>
        <w:rPr>
          <w:sz w:val="18"/>
          <w:szCs w:val="18"/>
        </w:rPr>
      </w:pPr>
    </w:p>
    <w:p w:rsidR="00CC1C14" w:rsidRDefault="00CC1C14" w:rsidP="00175687">
      <w:pPr>
        <w:tabs>
          <w:tab w:val="left" w:pos="426"/>
          <w:tab w:val="left" w:pos="3976"/>
        </w:tabs>
        <w:ind w:left="0" w:right="-142" w:firstLine="426"/>
        <w:jc w:val="center"/>
        <w:rPr>
          <w:sz w:val="18"/>
          <w:szCs w:val="18"/>
        </w:rPr>
      </w:pPr>
    </w:p>
    <w:p w:rsidR="00CC1C14" w:rsidRDefault="00CC1C14" w:rsidP="00175687">
      <w:pPr>
        <w:tabs>
          <w:tab w:val="left" w:pos="426"/>
          <w:tab w:val="left" w:pos="3976"/>
        </w:tabs>
        <w:ind w:left="0" w:right="-142" w:firstLine="426"/>
        <w:jc w:val="center"/>
        <w:rPr>
          <w:sz w:val="18"/>
          <w:szCs w:val="18"/>
        </w:rPr>
      </w:pPr>
    </w:p>
    <w:p w:rsidR="00CC1C14" w:rsidRDefault="00CC1C14" w:rsidP="00175687">
      <w:pPr>
        <w:tabs>
          <w:tab w:val="left" w:pos="426"/>
          <w:tab w:val="left" w:pos="3976"/>
        </w:tabs>
        <w:ind w:left="0" w:right="-142" w:firstLine="426"/>
        <w:jc w:val="center"/>
        <w:rPr>
          <w:sz w:val="18"/>
          <w:szCs w:val="18"/>
        </w:rPr>
      </w:pPr>
      <w:r w:rsidRPr="00A87CAA">
        <w:rPr>
          <w:noProof/>
        </w:rPr>
        <w:lastRenderedPageBreak/>
        <w:drawing>
          <wp:inline distT="0" distB="0" distL="0" distR="0" wp14:anchorId="2A0F7236" wp14:editId="2D9D52D8">
            <wp:extent cx="5669915" cy="7868285"/>
            <wp:effectExtent l="0" t="0" r="6985"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5669915" cy="7868285"/>
                    </a:xfrm>
                    <a:prstGeom prst="rect">
                      <a:avLst/>
                    </a:prstGeom>
                  </pic:spPr>
                </pic:pic>
              </a:graphicData>
            </a:graphic>
          </wp:inline>
        </w:drawing>
      </w:r>
    </w:p>
    <w:p w:rsidR="00CC1C14" w:rsidRDefault="00CC1C14" w:rsidP="00175687">
      <w:pPr>
        <w:tabs>
          <w:tab w:val="left" w:pos="426"/>
          <w:tab w:val="left" w:pos="3976"/>
        </w:tabs>
        <w:ind w:left="0" w:right="-142" w:firstLine="426"/>
        <w:jc w:val="center"/>
        <w:rPr>
          <w:sz w:val="18"/>
          <w:szCs w:val="18"/>
        </w:rPr>
      </w:pPr>
    </w:p>
    <w:p w:rsidR="00CC1C14" w:rsidRDefault="00CC1C14" w:rsidP="00175687">
      <w:pPr>
        <w:tabs>
          <w:tab w:val="left" w:pos="426"/>
          <w:tab w:val="left" w:pos="3976"/>
        </w:tabs>
        <w:ind w:left="0" w:right="-142" w:firstLine="426"/>
        <w:jc w:val="center"/>
        <w:rPr>
          <w:sz w:val="18"/>
          <w:szCs w:val="18"/>
        </w:rPr>
      </w:pPr>
    </w:p>
    <w:p w:rsidR="00CC1C14" w:rsidRDefault="00CC1C14" w:rsidP="00175687">
      <w:pPr>
        <w:tabs>
          <w:tab w:val="left" w:pos="426"/>
          <w:tab w:val="left" w:pos="3976"/>
        </w:tabs>
        <w:ind w:left="0" w:right="-142" w:firstLine="426"/>
        <w:jc w:val="center"/>
        <w:rPr>
          <w:sz w:val="18"/>
          <w:szCs w:val="18"/>
        </w:rPr>
      </w:pPr>
    </w:p>
    <w:p w:rsidR="00CC1C14" w:rsidRDefault="00CC1C14" w:rsidP="00175687">
      <w:pPr>
        <w:tabs>
          <w:tab w:val="left" w:pos="426"/>
          <w:tab w:val="left" w:pos="3976"/>
        </w:tabs>
        <w:ind w:left="0" w:right="-142" w:firstLine="426"/>
        <w:jc w:val="center"/>
        <w:rPr>
          <w:sz w:val="18"/>
          <w:szCs w:val="18"/>
        </w:rPr>
      </w:pPr>
    </w:p>
    <w:p w:rsidR="00CC1C14" w:rsidRDefault="00CC1C14" w:rsidP="00175687">
      <w:pPr>
        <w:tabs>
          <w:tab w:val="left" w:pos="426"/>
          <w:tab w:val="left" w:pos="3976"/>
        </w:tabs>
        <w:ind w:left="0" w:right="-142" w:firstLine="426"/>
        <w:jc w:val="center"/>
        <w:rPr>
          <w:noProof/>
        </w:rPr>
      </w:pPr>
    </w:p>
    <w:p w:rsidR="00CC1C14" w:rsidRDefault="00CC1C14" w:rsidP="00175687">
      <w:pPr>
        <w:tabs>
          <w:tab w:val="left" w:pos="426"/>
          <w:tab w:val="left" w:pos="3976"/>
        </w:tabs>
        <w:ind w:left="0" w:right="-142" w:firstLine="426"/>
        <w:jc w:val="center"/>
        <w:rPr>
          <w:noProof/>
        </w:rPr>
      </w:pPr>
    </w:p>
    <w:p w:rsidR="00CC1C14" w:rsidRDefault="00CC1C14" w:rsidP="00175687">
      <w:pPr>
        <w:tabs>
          <w:tab w:val="left" w:pos="426"/>
          <w:tab w:val="left" w:pos="3976"/>
        </w:tabs>
        <w:ind w:left="0" w:right="-142" w:firstLine="426"/>
        <w:jc w:val="center"/>
        <w:rPr>
          <w:noProof/>
        </w:rPr>
      </w:pPr>
    </w:p>
    <w:p w:rsidR="00CC1C14" w:rsidRDefault="00CC1C14" w:rsidP="00175687">
      <w:pPr>
        <w:tabs>
          <w:tab w:val="left" w:pos="426"/>
          <w:tab w:val="left" w:pos="3976"/>
        </w:tabs>
        <w:ind w:left="0" w:right="-142" w:firstLine="426"/>
        <w:jc w:val="center"/>
        <w:rPr>
          <w:noProof/>
        </w:rPr>
      </w:pPr>
    </w:p>
    <w:p w:rsidR="00CC1C14" w:rsidRDefault="00CC1C14" w:rsidP="00175687">
      <w:pPr>
        <w:tabs>
          <w:tab w:val="left" w:pos="426"/>
          <w:tab w:val="left" w:pos="3976"/>
        </w:tabs>
        <w:ind w:left="0" w:right="-142" w:firstLine="426"/>
        <w:jc w:val="center"/>
        <w:rPr>
          <w:noProof/>
        </w:rPr>
      </w:pPr>
    </w:p>
    <w:p w:rsidR="00CC1C14" w:rsidRDefault="00CC1C14" w:rsidP="00175687">
      <w:pPr>
        <w:tabs>
          <w:tab w:val="left" w:pos="426"/>
          <w:tab w:val="left" w:pos="3976"/>
        </w:tabs>
        <w:ind w:left="0" w:right="-142" w:firstLine="426"/>
        <w:jc w:val="center"/>
        <w:rPr>
          <w:noProof/>
        </w:rPr>
      </w:pPr>
    </w:p>
    <w:p w:rsidR="00CC1C14" w:rsidRDefault="00CC1C14" w:rsidP="00175687">
      <w:pPr>
        <w:tabs>
          <w:tab w:val="left" w:pos="426"/>
          <w:tab w:val="left" w:pos="3976"/>
        </w:tabs>
        <w:ind w:left="0" w:right="-142" w:firstLine="426"/>
        <w:jc w:val="center"/>
        <w:rPr>
          <w:sz w:val="18"/>
          <w:szCs w:val="18"/>
        </w:rPr>
      </w:pPr>
      <w:r w:rsidRPr="00A87CAA">
        <w:rPr>
          <w:noProof/>
        </w:rPr>
        <w:drawing>
          <wp:inline distT="0" distB="0" distL="0" distR="0" wp14:anchorId="0EB963F3" wp14:editId="793C1127">
            <wp:extent cx="5669915" cy="7745730"/>
            <wp:effectExtent l="0" t="0" r="6985" b="762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5669915" cy="7745730"/>
                    </a:xfrm>
                    <a:prstGeom prst="rect">
                      <a:avLst/>
                    </a:prstGeom>
                  </pic:spPr>
                </pic:pic>
              </a:graphicData>
            </a:graphic>
          </wp:inline>
        </w:drawing>
      </w:r>
    </w:p>
    <w:p w:rsidR="00CC1C14" w:rsidRDefault="00CC1C14" w:rsidP="00175687">
      <w:pPr>
        <w:tabs>
          <w:tab w:val="left" w:pos="426"/>
          <w:tab w:val="left" w:pos="3976"/>
        </w:tabs>
        <w:ind w:left="0" w:right="-142" w:firstLine="426"/>
        <w:jc w:val="center"/>
        <w:rPr>
          <w:sz w:val="18"/>
          <w:szCs w:val="18"/>
        </w:rPr>
      </w:pPr>
    </w:p>
    <w:p w:rsidR="00CC1C14" w:rsidRDefault="00CC1C14" w:rsidP="00175687">
      <w:pPr>
        <w:tabs>
          <w:tab w:val="left" w:pos="426"/>
          <w:tab w:val="left" w:pos="3976"/>
        </w:tabs>
        <w:ind w:left="0" w:right="-142" w:firstLine="426"/>
        <w:jc w:val="center"/>
        <w:rPr>
          <w:sz w:val="18"/>
          <w:szCs w:val="18"/>
        </w:rPr>
      </w:pPr>
    </w:p>
    <w:p w:rsidR="00CC1C14" w:rsidRDefault="00CC1C14" w:rsidP="00175687">
      <w:pPr>
        <w:tabs>
          <w:tab w:val="left" w:pos="426"/>
          <w:tab w:val="left" w:pos="3976"/>
        </w:tabs>
        <w:ind w:left="0" w:right="-142" w:firstLine="426"/>
        <w:jc w:val="center"/>
        <w:rPr>
          <w:sz w:val="18"/>
          <w:szCs w:val="18"/>
        </w:rPr>
      </w:pPr>
    </w:p>
    <w:p w:rsidR="00CC1C14" w:rsidRDefault="00CC1C14" w:rsidP="00175687">
      <w:pPr>
        <w:tabs>
          <w:tab w:val="left" w:pos="426"/>
          <w:tab w:val="left" w:pos="3976"/>
        </w:tabs>
        <w:ind w:left="0" w:right="-142" w:firstLine="426"/>
        <w:jc w:val="center"/>
        <w:rPr>
          <w:sz w:val="18"/>
          <w:szCs w:val="18"/>
        </w:rPr>
      </w:pPr>
    </w:p>
    <w:p w:rsidR="00CC1C14" w:rsidRDefault="00CC1C14" w:rsidP="00175687">
      <w:pPr>
        <w:tabs>
          <w:tab w:val="left" w:pos="426"/>
          <w:tab w:val="left" w:pos="3976"/>
        </w:tabs>
        <w:ind w:left="0" w:right="-142" w:firstLine="426"/>
        <w:jc w:val="center"/>
        <w:rPr>
          <w:sz w:val="18"/>
          <w:szCs w:val="18"/>
        </w:rPr>
      </w:pPr>
    </w:p>
    <w:p w:rsidR="00CC1C14" w:rsidRDefault="00CC1C14" w:rsidP="00175687">
      <w:pPr>
        <w:tabs>
          <w:tab w:val="left" w:pos="426"/>
          <w:tab w:val="left" w:pos="3976"/>
        </w:tabs>
        <w:ind w:left="0" w:right="-142" w:firstLine="426"/>
        <w:jc w:val="center"/>
        <w:rPr>
          <w:sz w:val="18"/>
          <w:szCs w:val="18"/>
        </w:rPr>
      </w:pPr>
    </w:p>
    <w:p w:rsidR="00CC1C14" w:rsidRDefault="00CC1C14" w:rsidP="00175687">
      <w:pPr>
        <w:tabs>
          <w:tab w:val="left" w:pos="426"/>
          <w:tab w:val="left" w:pos="3976"/>
        </w:tabs>
        <w:ind w:left="0" w:right="-142" w:firstLine="426"/>
        <w:jc w:val="center"/>
        <w:rPr>
          <w:sz w:val="18"/>
          <w:szCs w:val="18"/>
        </w:rPr>
      </w:pPr>
    </w:p>
    <w:p w:rsidR="00CC1C14" w:rsidRDefault="00CC1C14" w:rsidP="00175687">
      <w:pPr>
        <w:tabs>
          <w:tab w:val="left" w:pos="426"/>
          <w:tab w:val="left" w:pos="3976"/>
        </w:tabs>
        <w:ind w:left="0" w:right="-142" w:firstLine="426"/>
        <w:jc w:val="center"/>
        <w:rPr>
          <w:sz w:val="18"/>
          <w:szCs w:val="18"/>
        </w:rPr>
      </w:pPr>
      <w:r w:rsidRPr="00A87CAA">
        <w:rPr>
          <w:noProof/>
        </w:rPr>
        <w:lastRenderedPageBreak/>
        <w:drawing>
          <wp:inline distT="0" distB="0" distL="0" distR="0" wp14:anchorId="2D5461A3" wp14:editId="1932858E">
            <wp:extent cx="5669915" cy="8178165"/>
            <wp:effectExtent l="0" t="0" r="6985"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5669915" cy="8178165"/>
                    </a:xfrm>
                    <a:prstGeom prst="rect">
                      <a:avLst/>
                    </a:prstGeom>
                  </pic:spPr>
                </pic:pic>
              </a:graphicData>
            </a:graphic>
          </wp:inline>
        </w:drawing>
      </w:r>
    </w:p>
    <w:p w:rsidR="00CC1C14" w:rsidRDefault="00CC1C14" w:rsidP="00175687">
      <w:pPr>
        <w:tabs>
          <w:tab w:val="left" w:pos="426"/>
          <w:tab w:val="left" w:pos="3976"/>
        </w:tabs>
        <w:ind w:left="0" w:right="-142" w:firstLine="426"/>
        <w:jc w:val="center"/>
        <w:rPr>
          <w:sz w:val="18"/>
          <w:szCs w:val="18"/>
        </w:rPr>
      </w:pPr>
    </w:p>
    <w:p w:rsidR="00CC1C14" w:rsidRDefault="00CC1C14" w:rsidP="00175687">
      <w:pPr>
        <w:tabs>
          <w:tab w:val="left" w:pos="426"/>
          <w:tab w:val="left" w:pos="3976"/>
        </w:tabs>
        <w:ind w:left="0" w:right="-142" w:firstLine="426"/>
        <w:jc w:val="center"/>
        <w:rPr>
          <w:sz w:val="18"/>
          <w:szCs w:val="18"/>
        </w:rPr>
      </w:pPr>
    </w:p>
    <w:p w:rsidR="00CC1C14" w:rsidRDefault="009B0DF2" w:rsidP="00175687">
      <w:pPr>
        <w:tabs>
          <w:tab w:val="left" w:pos="426"/>
          <w:tab w:val="left" w:pos="3976"/>
        </w:tabs>
        <w:ind w:left="0" w:right="-142" w:firstLine="426"/>
        <w:jc w:val="center"/>
        <w:rPr>
          <w:sz w:val="18"/>
          <w:szCs w:val="18"/>
        </w:rPr>
      </w:pPr>
      <w:r w:rsidRPr="00A87CAA">
        <w:rPr>
          <w:noProof/>
        </w:rPr>
        <w:lastRenderedPageBreak/>
        <w:drawing>
          <wp:inline distT="0" distB="0" distL="0" distR="0" wp14:anchorId="0CD503EF" wp14:editId="63049381">
            <wp:extent cx="5669915" cy="7842885"/>
            <wp:effectExtent l="0" t="0" r="6985" b="5715"/>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5669915" cy="7842885"/>
                    </a:xfrm>
                    <a:prstGeom prst="rect">
                      <a:avLst/>
                    </a:prstGeom>
                  </pic:spPr>
                </pic:pic>
              </a:graphicData>
            </a:graphic>
          </wp:inline>
        </w:drawing>
      </w:r>
    </w:p>
    <w:p w:rsidR="009B0DF2" w:rsidRDefault="009B0DF2" w:rsidP="00175687">
      <w:pPr>
        <w:tabs>
          <w:tab w:val="left" w:pos="426"/>
          <w:tab w:val="left" w:pos="3976"/>
        </w:tabs>
        <w:ind w:left="0" w:right="-142" w:firstLine="426"/>
        <w:jc w:val="center"/>
        <w:rPr>
          <w:sz w:val="18"/>
          <w:szCs w:val="18"/>
        </w:rPr>
      </w:pPr>
    </w:p>
    <w:p w:rsidR="009B0DF2" w:rsidRDefault="009B0DF2" w:rsidP="00175687">
      <w:pPr>
        <w:tabs>
          <w:tab w:val="left" w:pos="426"/>
          <w:tab w:val="left" w:pos="3976"/>
        </w:tabs>
        <w:ind w:left="0" w:right="-142" w:firstLine="426"/>
        <w:jc w:val="center"/>
        <w:rPr>
          <w:sz w:val="18"/>
          <w:szCs w:val="18"/>
        </w:rPr>
      </w:pPr>
    </w:p>
    <w:p w:rsidR="009B0DF2" w:rsidRDefault="009B0DF2" w:rsidP="00175687">
      <w:pPr>
        <w:tabs>
          <w:tab w:val="left" w:pos="426"/>
          <w:tab w:val="left" w:pos="3976"/>
        </w:tabs>
        <w:ind w:left="0" w:right="-142" w:firstLine="426"/>
        <w:jc w:val="center"/>
        <w:rPr>
          <w:sz w:val="18"/>
          <w:szCs w:val="18"/>
        </w:rPr>
      </w:pPr>
    </w:p>
    <w:p w:rsidR="009B0DF2" w:rsidRDefault="009B0DF2" w:rsidP="00175687">
      <w:pPr>
        <w:tabs>
          <w:tab w:val="left" w:pos="426"/>
          <w:tab w:val="left" w:pos="3976"/>
        </w:tabs>
        <w:ind w:left="0" w:right="-142" w:firstLine="426"/>
        <w:jc w:val="center"/>
        <w:rPr>
          <w:sz w:val="18"/>
          <w:szCs w:val="18"/>
        </w:rPr>
      </w:pPr>
    </w:p>
    <w:p w:rsidR="009B0DF2" w:rsidRDefault="009B0DF2" w:rsidP="00175687">
      <w:pPr>
        <w:tabs>
          <w:tab w:val="left" w:pos="426"/>
          <w:tab w:val="left" w:pos="3976"/>
        </w:tabs>
        <w:ind w:left="0" w:right="-142" w:firstLine="426"/>
        <w:jc w:val="center"/>
        <w:rPr>
          <w:sz w:val="18"/>
          <w:szCs w:val="18"/>
        </w:rPr>
      </w:pPr>
    </w:p>
    <w:p w:rsidR="009B0DF2" w:rsidRDefault="009B0DF2" w:rsidP="00175687">
      <w:pPr>
        <w:tabs>
          <w:tab w:val="left" w:pos="426"/>
          <w:tab w:val="left" w:pos="3976"/>
        </w:tabs>
        <w:ind w:left="0" w:right="-142" w:firstLine="426"/>
        <w:jc w:val="center"/>
        <w:rPr>
          <w:sz w:val="18"/>
          <w:szCs w:val="18"/>
        </w:rPr>
      </w:pPr>
    </w:p>
    <w:p w:rsidR="009B0DF2" w:rsidRDefault="009B0DF2" w:rsidP="00175687">
      <w:pPr>
        <w:tabs>
          <w:tab w:val="left" w:pos="426"/>
          <w:tab w:val="left" w:pos="3976"/>
        </w:tabs>
        <w:ind w:left="0" w:right="-142" w:firstLine="426"/>
        <w:jc w:val="center"/>
        <w:rPr>
          <w:sz w:val="18"/>
          <w:szCs w:val="18"/>
        </w:rPr>
      </w:pPr>
      <w:r w:rsidRPr="00A87CAA">
        <w:rPr>
          <w:noProof/>
        </w:rPr>
        <w:lastRenderedPageBreak/>
        <w:drawing>
          <wp:inline distT="0" distB="0" distL="0" distR="0" wp14:anchorId="2007B2B4" wp14:editId="625F6DB8">
            <wp:extent cx="5669915" cy="8077200"/>
            <wp:effectExtent l="0" t="0" r="6985"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5669915" cy="8077200"/>
                    </a:xfrm>
                    <a:prstGeom prst="rect">
                      <a:avLst/>
                    </a:prstGeom>
                  </pic:spPr>
                </pic:pic>
              </a:graphicData>
            </a:graphic>
          </wp:inline>
        </w:drawing>
      </w:r>
    </w:p>
    <w:p w:rsidR="009B0DF2" w:rsidRDefault="009B0DF2" w:rsidP="00175687">
      <w:pPr>
        <w:tabs>
          <w:tab w:val="left" w:pos="426"/>
          <w:tab w:val="left" w:pos="3976"/>
        </w:tabs>
        <w:ind w:left="0" w:right="-142" w:firstLine="426"/>
        <w:jc w:val="center"/>
        <w:rPr>
          <w:sz w:val="18"/>
          <w:szCs w:val="18"/>
        </w:rPr>
      </w:pPr>
    </w:p>
    <w:p w:rsidR="009B0DF2" w:rsidRDefault="009B0DF2" w:rsidP="00175687">
      <w:pPr>
        <w:tabs>
          <w:tab w:val="left" w:pos="426"/>
          <w:tab w:val="left" w:pos="3976"/>
        </w:tabs>
        <w:ind w:left="0" w:right="-142" w:firstLine="426"/>
        <w:jc w:val="center"/>
        <w:rPr>
          <w:sz w:val="18"/>
          <w:szCs w:val="18"/>
        </w:rPr>
      </w:pPr>
    </w:p>
    <w:p w:rsidR="009B0DF2" w:rsidRDefault="009B0DF2" w:rsidP="00175687">
      <w:pPr>
        <w:tabs>
          <w:tab w:val="left" w:pos="426"/>
          <w:tab w:val="left" w:pos="3976"/>
        </w:tabs>
        <w:ind w:left="0" w:right="-142" w:firstLine="426"/>
        <w:jc w:val="center"/>
        <w:rPr>
          <w:sz w:val="18"/>
          <w:szCs w:val="18"/>
        </w:rPr>
      </w:pPr>
    </w:p>
    <w:p w:rsidR="009B0DF2" w:rsidRDefault="009B0DF2" w:rsidP="00175687">
      <w:pPr>
        <w:tabs>
          <w:tab w:val="left" w:pos="426"/>
          <w:tab w:val="left" w:pos="3976"/>
        </w:tabs>
        <w:ind w:left="0" w:right="-142" w:firstLine="426"/>
        <w:jc w:val="center"/>
        <w:rPr>
          <w:sz w:val="18"/>
          <w:szCs w:val="18"/>
        </w:rPr>
      </w:pPr>
    </w:p>
    <w:p w:rsidR="009B0DF2" w:rsidRDefault="009B0DF2" w:rsidP="00175687">
      <w:pPr>
        <w:tabs>
          <w:tab w:val="left" w:pos="426"/>
          <w:tab w:val="left" w:pos="3976"/>
        </w:tabs>
        <w:ind w:left="0" w:right="-142" w:firstLine="426"/>
        <w:jc w:val="center"/>
        <w:rPr>
          <w:sz w:val="18"/>
          <w:szCs w:val="18"/>
        </w:rPr>
      </w:pPr>
    </w:p>
    <w:p w:rsidR="009B0DF2" w:rsidRDefault="009B0DF2" w:rsidP="00175687">
      <w:pPr>
        <w:tabs>
          <w:tab w:val="left" w:pos="426"/>
          <w:tab w:val="left" w:pos="3976"/>
        </w:tabs>
        <w:ind w:left="0" w:right="-142" w:firstLine="426"/>
        <w:jc w:val="center"/>
        <w:rPr>
          <w:sz w:val="18"/>
          <w:szCs w:val="18"/>
        </w:rPr>
      </w:pPr>
      <w:r w:rsidRPr="00A87CAA">
        <w:rPr>
          <w:noProof/>
        </w:rPr>
        <w:lastRenderedPageBreak/>
        <w:drawing>
          <wp:inline distT="0" distB="0" distL="0" distR="0" wp14:anchorId="2CCCEBC9" wp14:editId="4C7E3A7C">
            <wp:extent cx="5669915" cy="7874635"/>
            <wp:effectExtent l="0" t="0" r="6985"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5669915" cy="7874635"/>
                    </a:xfrm>
                    <a:prstGeom prst="rect">
                      <a:avLst/>
                    </a:prstGeom>
                  </pic:spPr>
                </pic:pic>
              </a:graphicData>
            </a:graphic>
          </wp:inline>
        </w:drawing>
      </w:r>
    </w:p>
    <w:p w:rsidR="009B0DF2" w:rsidRDefault="009B0DF2" w:rsidP="00175687">
      <w:pPr>
        <w:tabs>
          <w:tab w:val="left" w:pos="426"/>
          <w:tab w:val="left" w:pos="3976"/>
        </w:tabs>
        <w:ind w:left="0" w:right="-142" w:firstLine="426"/>
        <w:jc w:val="center"/>
        <w:rPr>
          <w:sz w:val="18"/>
          <w:szCs w:val="18"/>
        </w:rPr>
      </w:pPr>
    </w:p>
    <w:p w:rsidR="009B0DF2" w:rsidRDefault="009B0DF2" w:rsidP="00175687">
      <w:pPr>
        <w:tabs>
          <w:tab w:val="left" w:pos="426"/>
          <w:tab w:val="left" w:pos="3976"/>
        </w:tabs>
        <w:ind w:left="0" w:right="-142" w:firstLine="426"/>
        <w:jc w:val="center"/>
        <w:rPr>
          <w:sz w:val="18"/>
          <w:szCs w:val="18"/>
        </w:rPr>
      </w:pPr>
    </w:p>
    <w:p w:rsidR="009B0DF2" w:rsidRDefault="009B0DF2" w:rsidP="00175687">
      <w:pPr>
        <w:tabs>
          <w:tab w:val="left" w:pos="426"/>
          <w:tab w:val="left" w:pos="3976"/>
        </w:tabs>
        <w:ind w:left="0" w:right="-142" w:firstLine="426"/>
        <w:jc w:val="center"/>
        <w:rPr>
          <w:sz w:val="18"/>
          <w:szCs w:val="18"/>
        </w:rPr>
      </w:pPr>
    </w:p>
    <w:p w:rsidR="009B0DF2" w:rsidRDefault="009B0DF2" w:rsidP="00175687">
      <w:pPr>
        <w:tabs>
          <w:tab w:val="left" w:pos="426"/>
          <w:tab w:val="left" w:pos="3976"/>
        </w:tabs>
        <w:ind w:left="0" w:right="-142" w:firstLine="426"/>
        <w:jc w:val="center"/>
        <w:rPr>
          <w:sz w:val="18"/>
          <w:szCs w:val="18"/>
        </w:rPr>
      </w:pPr>
    </w:p>
    <w:p w:rsidR="009B0DF2" w:rsidRDefault="009B0DF2" w:rsidP="00175687">
      <w:pPr>
        <w:tabs>
          <w:tab w:val="left" w:pos="426"/>
          <w:tab w:val="left" w:pos="3976"/>
        </w:tabs>
        <w:ind w:left="0" w:right="-142" w:firstLine="426"/>
        <w:jc w:val="center"/>
        <w:rPr>
          <w:sz w:val="18"/>
          <w:szCs w:val="18"/>
        </w:rPr>
      </w:pPr>
      <w:r w:rsidRPr="00A87CAA">
        <w:rPr>
          <w:noProof/>
        </w:rPr>
        <w:lastRenderedPageBreak/>
        <w:drawing>
          <wp:inline distT="0" distB="0" distL="0" distR="0" wp14:anchorId="36C2036A" wp14:editId="4C09C4A9">
            <wp:extent cx="5669915" cy="7847330"/>
            <wp:effectExtent l="0" t="0" r="6985" b="127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5669915" cy="7847330"/>
                    </a:xfrm>
                    <a:prstGeom prst="rect">
                      <a:avLst/>
                    </a:prstGeom>
                  </pic:spPr>
                </pic:pic>
              </a:graphicData>
            </a:graphic>
          </wp:inline>
        </w:drawing>
      </w:r>
    </w:p>
    <w:p w:rsidR="009B0DF2" w:rsidRDefault="009B0DF2" w:rsidP="00175687">
      <w:pPr>
        <w:tabs>
          <w:tab w:val="left" w:pos="426"/>
          <w:tab w:val="left" w:pos="3976"/>
        </w:tabs>
        <w:ind w:left="0" w:right="-142" w:firstLine="426"/>
        <w:jc w:val="center"/>
        <w:rPr>
          <w:sz w:val="18"/>
          <w:szCs w:val="18"/>
        </w:rPr>
      </w:pPr>
    </w:p>
    <w:p w:rsidR="009B0DF2" w:rsidRDefault="009B0DF2" w:rsidP="00175687">
      <w:pPr>
        <w:tabs>
          <w:tab w:val="left" w:pos="426"/>
          <w:tab w:val="left" w:pos="3976"/>
        </w:tabs>
        <w:ind w:left="0" w:right="-142" w:firstLine="426"/>
        <w:jc w:val="center"/>
        <w:rPr>
          <w:sz w:val="18"/>
          <w:szCs w:val="18"/>
        </w:rPr>
      </w:pPr>
    </w:p>
    <w:p w:rsidR="009B0DF2" w:rsidRDefault="009B0DF2" w:rsidP="00175687">
      <w:pPr>
        <w:tabs>
          <w:tab w:val="left" w:pos="426"/>
          <w:tab w:val="left" w:pos="3976"/>
        </w:tabs>
        <w:ind w:left="0" w:right="-142" w:firstLine="426"/>
        <w:jc w:val="center"/>
        <w:rPr>
          <w:sz w:val="18"/>
          <w:szCs w:val="18"/>
        </w:rPr>
      </w:pPr>
    </w:p>
    <w:p w:rsidR="009B0DF2" w:rsidRDefault="009B0DF2" w:rsidP="00175687">
      <w:pPr>
        <w:tabs>
          <w:tab w:val="left" w:pos="426"/>
          <w:tab w:val="left" w:pos="3976"/>
        </w:tabs>
        <w:ind w:left="0" w:right="-142" w:firstLine="426"/>
        <w:jc w:val="center"/>
        <w:rPr>
          <w:sz w:val="18"/>
          <w:szCs w:val="18"/>
        </w:rPr>
      </w:pPr>
    </w:p>
    <w:p w:rsidR="009B0DF2" w:rsidRDefault="009B0DF2" w:rsidP="00175687">
      <w:pPr>
        <w:tabs>
          <w:tab w:val="left" w:pos="426"/>
          <w:tab w:val="left" w:pos="3976"/>
        </w:tabs>
        <w:ind w:left="0" w:right="-142" w:firstLine="426"/>
        <w:jc w:val="center"/>
        <w:rPr>
          <w:sz w:val="18"/>
          <w:szCs w:val="18"/>
        </w:rPr>
      </w:pPr>
    </w:p>
    <w:p w:rsidR="009B0DF2" w:rsidRDefault="009B0DF2" w:rsidP="00175687">
      <w:pPr>
        <w:tabs>
          <w:tab w:val="left" w:pos="426"/>
          <w:tab w:val="left" w:pos="3976"/>
        </w:tabs>
        <w:ind w:left="0" w:right="-142" w:firstLine="426"/>
        <w:jc w:val="center"/>
        <w:rPr>
          <w:sz w:val="18"/>
          <w:szCs w:val="18"/>
        </w:rPr>
      </w:pPr>
    </w:p>
    <w:p w:rsidR="009B0DF2" w:rsidRDefault="009B0DF2" w:rsidP="00175687">
      <w:pPr>
        <w:tabs>
          <w:tab w:val="left" w:pos="426"/>
          <w:tab w:val="left" w:pos="3976"/>
        </w:tabs>
        <w:ind w:left="0" w:right="-142" w:firstLine="426"/>
        <w:jc w:val="center"/>
        <w:rPr>
          <w:sz w:val="18"/>
          <w:szCs w:val="18"/>
        </w:rPr>
      </w:pPr>
      <w:r w:rsidRPr="00A87CAA">
        <w:rPr>
          <w:noProof/>
        </w:rPr>
        <w:lastRenderedPageBreak/>
        <w:drawing>
          <wp:inline distT="0" distB="0" distL="0" distR="0" wp14:anchorId="57697C98" wp14:editId="04DDC50A">
            <wp:extent cx="5669915" cy="7914005"/>
            <wp:effectExtent l="0" t="0" r="6985"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5669915" cy="7914005"/>
                    </a:xfrm>
                    <a:prstGeom prst="rect">
                      <a:avLst/>
                    </a:prstGeom>
                  </pic:spPr>
                </pic:pic>
              </a:graphicData>
            </a:graphic>
          </wp:inline>
        </w:drawing>
      </w:r>
    </w:p>
    <w:p w:rsidR="009B0DF2" w:rsidRDefault="009B0DF2" w:rsidP="00175687">
      <w:pPr>
        <w:tabs>
          <w:tab w:val="left" w:pos="426"/>
          <w:tab w:val="left" w:pos="3976"/>
        </w:tabs>
        <w:ind w:left="0" w:right="-142" w:firstLine="426"/>
        <w:jc w:val="center"/>
        <w:rPr>
          <w:sz w:val="18"/>
          <w:szCs w:val="18"/>
        </w:rPr>
      </w:pPr>
    </w:p>
    <w:p w:rsidR="009B0DF2" w:rsidRDefault="009B0DF2" w:rsidP="00175687">
      <w:pPr>
        <w:tabs>
          <w:tab w:val="left" w:pos="426"/>
          <w:tab w:val="left" w:pos="3976"/>
        </w:tabs>
        <w:ind w:left="0" w:right="-142" w:firstLine="426"/>
        <w:jc w:val="center"/>
        <w:rPr>
          <w:sz w:val="18"/>
          <w:szCs w:val="18"/>
        </w:rPr>
      </w:pPr>
    </w:p>
    <w:p w:rsidR="009B0DF2" w:rsidRDefault="009B0DF2" w:rsidP="00175687">
      <w:pPr>
        <w:tabs>
          <w:tab w:val="left" w:pos="426"/>
          <w:tab w:val="left" w:pos="3976"/>
        </w:tabs>
        <w:ind w:left="0" w:right="-142" w:firstLine="426"/>
        <w:jc w:val="center"/>
        <w:rPr>
          <w:sz w:val="18"/>
          <w:szCs w:val="18"/>
        </w:rPr>
      </w:pPr>
    </w:p>
    <w:p w:rsidR="009B0DF2" w:rsidRDefault="009B0DF2" w:rsidP="00175687">
      <w:pPr>
        <w:tabs>
          <w:tab w:val="left" w:pos="426"/>
          <w:tab w:val="left" w:pos="3976"/>
        </w:tabs>
        <w:ind w:left="0" w:right="-142" w:firstLine="426"/>
        <w:jc w:val="center"/>
        <w:rPr>
          <w:sz w:val="18"/>
          <w:szCs w:val="18"/>
        </w:rPr>
      </w:pPr>
    </w:p>
    <w:p w:rsidR="009B0DF2" w:rsidRDefault="009B0DF2" w:rsidP="00175687">
      <w:pPr>
        <w:tabs>
          <w:tab w:val="left" w:pos="426"/>
          <w:tab w:val="left" w:pos="3976"/>
        </w:tabs>
        <w:ind w:left="0" w:right="-142" w:firstLine="426"/>
        <w:jc w:val="center"/>
        <w:rPr>
          <w:sz w:val="18"/>
          <w:szCs w:val="18"/>
        </w:rPr>
      </w:pPr>
    </w:p>
    <w:p w:rsidR="009B0DF2" w:rsidRDefault="009B0DF2" w:rsidP="00175687">
      <w:pPr>
        <w:tabs>
          <w:tab w:val="left" w:pos="426"/>
          <w:tab w:val="left" w:pos="3976"/>
        </w:tabs>
        <w:ind w:left="0" w:right="-142" w:firstLine="426"/>
        <w:jc w:val="center"/>
        <w:rPr>
          <w:sz w:val="18"/>
          <w:szCs w:val="18"/>
        </w:rPr>
      </w:pPr>
    </w:p>
    <w:p w:rsidR="009B0DF2" w:rsidRDefault="009B0DF2" w:rsidP="00175687">
      <w:pPr>
        <w:tabs>
          <w:tab w:val="left" w:pos="426"/>
          <w:tab w:val="left" w:pos="3976"/>
        </w:tabs>
        <w:ind w:left="0" w:right="-142" w:firstLine="426"/>
        <w:jc w:val="center"/>
        <w:rPr>
          <w:sz w:val="18"/>
          <w:szCs w:val="18"/>
        </w:rPr>
      </w:pPr>
      <w:r w:rsidRPr="00A87CAA">
        <w:rPr>
          <w:noProof/>
        </w:rPr>
        <w:lastRenderedPageBreak/>
        <w:drawing>
          <wp:inline distT="0" distB="0" distL="0" distR="0" wp14:anchorId="147695C8" wp14:editId="245CD706">
            <wp:extent cx="5669915" cy="7938135"/>
            <wp:effectExtent l="0" t="0" r="6985" b="5715"/>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5669915" cy="7938135"/>
                    </a:xfrm>
                    <a:prstGeom prst="rect">
                      <a:avLst/>
                    </a:prstGeom>
                  </pic:spPr>
                </pic:pic>
              </a:graphicData>
            </a:graphic>
          </wp:inline>
        </w:drawing>
      </w:r>
    </w:p>
    <w:p w:rsidR="009B0DF2" w:rsidRDefault="009B0DF2" w:rsidP="00175687">
      <w:pPr>
        <w:tabs>
          <w:tab w:val="left" w:pos="426"/>
          <w:tab w:val="left" w:pos="3976"/>
        </w:tabs>
        <w:ind w:left="0" w:right="-142" w:firstLine="426"/>
        <w:jc w:val="center"/>
        <w:rPr>
          <w:sz w:val="18"/>
          <w:szCs w:val="18"/>
        </w:rPr>
      </w:pPr>
    </w:p>
    <w:p w:rsidR="009B0DF2" w:rsidRDefault="009B0DF2" w:rsidP="00175687">
      <w:pPr>
        <w:tabs>
          <w:tab w:val="left" w:pos="426"/>
          <w:tab w:val="left" w:pos="3976"/>
        </w:tabs>
        <w:ind w:left="0" w:right="-142" w:firstLine="426"/>
        <w:jc w:val="center"/>
        <w:rPr>
          <w:sz w:val="18"/>
          <w:szCs w:val="18"/>
        </w:rPr>
      </w:pPr>
    </w:p>
    <w:p w:rsidR="009B0DF2" w:rsidRDefault="009B0DF2" w:rsidP="00175687">
      <w:pPr>
        <w:tabs>
          <w:tab w:val="left" w:pos="426"/>
          <w:tab w:val="left" w:pos="3976"/>
        </w:tabs>
        <w:ind w:left="0" w:right="-142" w:firstLine="426"/>
        <w:jc w:val="center"/>
        <w:rPr>
          <w:sz w:val="18"/>
          <w:szCs w:val="18"/>
        </w:rPr>
      </w:pPr>
    </w:p>
    <w:p w:rsidR="009B0DF2" w:rsidRDefault="009B0DF2" w:rsidP="00175687">
      <w:pPr>
        <w:tabs>
          <w:tab w:val="left" w:pos="426"/>
          <w:tab w:val="left" w:pos="3976"/>
        </w:tabs>
        <w:ind w:left="0" w:right="-142" w:firstLine="426"/>
        <w:jc w:val="center"/>
        <w:rPr>
          <w:sz w:val="18"/>
          <w:szCs w:val="18"/>
        </w:rPr>
      </w:pPr>
    </w:p>
    <w:p w:rsidR="009B0DF2" w:rsidRDefault="009B0DF2" w:rsidP="00175687">
      <w:pPr>
        <w:tabs>
          <w:tab w:val="left" w:pos="426"/>
          <w:tab w:val="left" w:pos="3976"/>
        </w:tabs>
        <w:ind w:left="0" w:right="-142" w:firstLine="426"/>
        <w:jc w:val="center"/>
        <w:rPr>
          <w:sz w:val="18"/>
          <w:szCs w:val="18"/>
        </w:rPr>
      </w:pPr>
      <w:r w:rsidRPr="00A87CAA">
        <w:rPr>
          <w:noProof/>
        </w:rPr>
        <w:lastRenderedPageBreak/>
        <w:drawing>
          <wp:inline distT="0" distB="0" distL="0" distR="0" wp14:anchorId="6A9F2807" wp14:editId="76CF8229">
            <wp:extent cx="5669915" cy="7908925"/>
            <wp:effectExtent l="0" t="0" r="6985"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5669915" cy="7908925"/>
                    </a:xfrm>
                    <a:prstGeom prst="rect">
                      <a:avLst/>
                    </a:prstGeom>
                  </pic:spPr>
                </pic:pic>
              </a:graphicData>
            </a:graphic>
          </wp:inline>
        </w:drawing>
      </w:r>
    </w:p>
    <w:p w:rsidR="009B0DF2" w:rsidRDefault="009B0DF2" w:rsidP="00175687">
      <w:pPr>
        <w:tabs>
          <w:tab w:val="left" w:pos="426"/>
          <w:tab w:val="left" w:pos="3976"/>
        </w:tabs>
        <w:ind w:left="0" w:right="-142" w:firstLine="426"/>
        <w:jc w:val="center"/>
        <w:rPr>
          <w:sz w:val="18"/>
          <w:szCs w:val="18"/>
        </w:rPr>
      </w:pPr>
    </w:p>
    <w:p w:rsidR="009B0DF2" w:rsidRDefault="009B0DF2" w:rsidP="00175687">
      <w:pPr>
        <w:tabs>
          <w:tab w:val="left" w:pos="426"/>
          <w:tab w:val="left" w:pos="3976"/>
        </w:tabs>
        <w:ind w:left="0" w:right="-142" w:firstLine="426"/>
        <w:jc w:val="center"/>
        <w:rPr>
          <w:sz w:val="18"/>
          <w:szCs w:val="18"/>
        </w:rPr>
      </w:pPr>
    </w:p>
    <w:p w:rsidR="009B0DF2" w:rsidRDefault="009B0DF2" w:rsidP="00175687">
      <w:pPr>
        <w:tabs>
          <w:tab w:val="left" w:pos="426"/>
          <w:tab w:val="left" w:pos="3976"/>
        </w:tabs>
        <w:ind w:left="0" w:right="-142" w:firstLine="426"/>
        <w:jc w:val="center"/>
        <w:rPr>
          <w:sz w:val="18"/>
          <w:szCs w:val="18"/>
        </w:rPr>
      </w:pPr>
    </w:p>
    <w:p w:rsidR="009B0DF2" w:rsidRDefault="009B0DF2" w:rsidP="00175687">
      <w:pPr>
        <w:tabs>
          <w:tab w:val="left" w:pos="426"/>
          <w:tab w:val="left" w:pos="3976"/>
        </w:tabs>
        <w:ind w:left="0" w:right="-142" w:firstLine="426"/>
        <w:jc w:val="center"/>
        <w:rPr>
          <w:sz w:val="18"/>
          <w:szCs w:val="18"/>
        </w:rPr>
      </w:pPr>
    </w:p>
    <w:p w:rsidR="009B0DF2" w:rsidRDefault="009B0DF2" w:rsidP="00175687">
      <w:pPr>
        <w:tabs>
          <w:tab w:val="left" w:pos="426"/>
          <w:tab w:val="left" w:pos="3976"/>
        </w:tabs>
        <w:ind w:left="0" w:right="-142" w:firstLine="426"/>
        <w:jc w:val="center"/>
        <w:rPr>
          <w:sz w:val="18"/>
          <w:szCs w:val="18"/>
        </w:rPr>
      </w:pPr>
    </w:p>
    <w:p w:rsidR="009B0DF2" w:rsidRDefault="009B0DF2" w:rsidP="00175687">
      <w:pPr>
        <w:tabs>
          <w:tab w:val="left" w:pos="426"/>
          <w:tab w:val="left" w:pos="3976"/>
        </w:tabs>
        <w:ind w:left="0" w:right="-142" w:firstLine="426"/>
        <w:jc w:val="center"/>
        <w:rPr>
          <w:sz w:val="18"/>
          <w:szCs w:val="18"/>
        </w:rPr>
      </w:pPr>
      <w:r w:rsidRPr="00A87CAA">
        <w:rPr>
          <w:noProof/>
        </w:rPr>
        <w:lastRenderedPageBreak/>
        <w:drawing>
          <wp:inline distT="0" distB="0" distL="0" distR="0" wp14:anchorId="2FEFA90C" wp14:editId="1834F420">
            <wp:extent cx="5669915" cy="7792720"/>
            <wp:effectExtent l="0" t="0" r="6985"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5669915" cy="7792720"/>
                    </a:xfrm>
                    <a:prstGeom prst="rect">
                      <a:avLst/>
                    </a:prstGeom>
                  </pic:spPr>
                </pic:pic>
              </a:graphicData>
            </a:graphic>
          </wp:inline>
        </w:drawing>
      </w:r>
    </w:p>
    <w:p w:rsidR="009B0DF2" w:rsidRDefault="009B0DF2" w:rsidP="00175687">
      <w:pPr>
        <w:tabs>
          <w:tab w:val="left" w:pos="426"/>
          <w:tab w:val="left" w:pos="3976"/>
        </w:tabs>
        <w:ind w:left="0" w:right="-142" w:firstLine="426"/>
        <w:jc w:val="center"/>
        <w:rPr>
          <w:sz w:val="18"/>
          <w:szCs w:val="18"/>
        </w:rPr>
      </w:pPr>
    </w:p>
    <w:p w:rsidR="009B0DF2" w:rsidRDefault="009B0DF2" w:rsidP="00175687">
      <w:pPr>
        <w:tabs>
          <w:tab w:val="left" w:pos="426"/>
          <w:tab w:val="left" w:pos="3976"/>
        </w:tabs>
        <w:ind w:left="0" w:right="-142" w:firstLine="426"/>
        <w:jc w:val="center"/>
        <w:rPr>
          <w:sz w:val="18"/>
          <w:szCs w:val="18"/>
        </w:rPr>
      </w:pPr>
    </w:p>
    <w:p w:rsidR="009B0DF2" w:rsidRDefault="009B0DF2" w:rsidP="00175687">
      <w:pPr>
        <w:tabs>
          <w:tab w:val="left" w:pos="426"/>
          <w:tab w:val="left" w:pos="3976"/>
        </w:tabs>
        <w:ind w:left="0" w:right="-142" w:firstLine="426"/>
        <w:jc w:val="center"/>
        <w:rPr>
          <w:sz w:val="18"/>
          <w:szCs w:val="18"/>
        </w:rPr>
      </w:pPr>
    </w:p>
    <w:p w:rsidR="009B0DF2" w:rsidRDefault="009B0DF2" w:rsidP="00175687">
      <w:pPr>
        <w:tabs>
          <w:tab w:val="left" w:pos="426"/>
          <w:tab w:val="left" w:pos="3976"/>
        </w:tabs>
        <w:ind w:left="0" w:right="-142" w:firstLine="426"/>
        <w:jc w:val="center"/>
        <w:rPr>
          <w:sz w:val="18"/>
          <w:szCs w:val="18"/>
        </w:rPr>
      </w:pPr>
    </w:p>
    <w:p w:rsidR="009B0DF2" w:rsidRDefault="009B0DF2" w:rsidP="00175687">
      <w:pPr>
        <w:tabs>
          <w:tab w:val="left" w:pos="426"/>
          <w:tab w:val="left" w:pos="3976"/>
        </w:tabs>
        <w:ind w:left="0" w:right="-142" w:firstLine="426"/>
        <w:jc w:val="center"/>
        <w:rPr>
          <w:sz w:val="18"/>
          <w:szCs w:val="18"/>
        </w:rPr>
      </w:pPr>
    </w:p>
    <w:p w:rsidR="009B0DF2" w:rsidRDefault="009B0DF2" w:rsidP="00175687">
      <w:pPr>
        <w:tabs>
          <w:tab w:val="left" w:pos="426"/>
          <w:tab w:val="left" w:pos="3976"/>
        </w:tabs>
        <w:ind w:left="0" w:right="-142" w:firstLine="426"/>
        <w:jc w:val="center"/>
        <w:rPr>
          <w:sz w:val="18"/>
          <w:szCs w:val="18"/>
        </w:rPr>
      </w:pPr>
    </w:p>
    <w:p w:rsidR="009B0DF2" w:rsidRDefault="009B0DF2" w:rsidP="00175687">
      <w:pPr>
        <w:tabs>
          <w:tab w:val="left" w:pos="426"/>
          <w:tab w:val="left" w:pos="3976"/>
        </w:tabs>
        <w:ind w:left="0" w:right="-142" w:firstLine="426"/>
        <w:jc w:val="center"/>
        <w:rPr>
          <w:sz w:val="18"/>
          <w:szCs w:val="18"/>
        </w:rPr>
      </w:pPr>
      <w:r w:rsidRPr="00A87CAA">
        <w:rPr>
          <w:noProof/>
        </w:rPr>
        <w:lastRenderedPageBreak/>
        <w:drawing>
          <wp:inline distT="0" distB="0" distL="0" distR="0" wp14:anchorId="672ECD24" wp14:editId="0980DAB0">
            <wp:extent cx="5669915" cy="8018145"/>
            <wp:effectExtent l="0" t="0" r="6985" b="1905"/>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5669915" cy="8018145"/>
                    </a:xfrm>
                    <a:prstGeom prst="rect">
                      <a:avLst/>
                    </a:prstGeom>
                  </pic:spPr>
                </pic:pic>
              </a:graphicData>
            </a:graphic>
          </wp:inline>
        </w:drawing>
      </w:r>
    </w:p>
    <w:p w:rsidR="009B0DF2" w:rsidRDefault="009B0DF2" w:rsidP="00175687">
      <w:pPr>
        <w:tabs>
          <w:tab w:val="left" w:pos="426"/>
          <w:tab w:val="left" w:pos="3976"/>
        </w:tabs>
        <w:ind w:left="0" w:right="-142" w:firstLine="426"/>
        <w:jc w:val="center"/>
        <w:rPr>
          <w:sz w:val="18"/>
          <w:szCs w:val="18"/>
        </w:rPr>
      </w:pPr>
    </w:p>
    <w:p w:rsidR="009B0DF2" w:rsidRDefault="009B0DF2" w:rsidP="00175687">
      <w:pPr>
        <w:tabs>
          <w:tab w:val="left" w:pos="426"/>
          <w:tab w:val="left" w:pos="3976"/>
        </w:tabs>
        <w:ind w:left="0" w:right="-142" w:firstLine="426"/>
        <w:jc w:val="center"/>
        <w:rPr>
          <w:sz w:val="18"/>
          <w:szCs w:val="18"/>
        </w:rPr>
      </w:pPr>
    </w:p>
    <w:p w:rsidR="009B0DF2" w:rsidRDefault="009B0DF2" w:rsidP="00175687">
      <w:pPr>
        <w:tabs>
          <w:tab w:val="left" w:pos="426"/>
          <w:tab w:val="left" w:pos="3976"/>
        </w:tabs>
        <w:ind w:left="0" w:right="-142" w:firstLine="426"/>
        <w:jc w:val="center"/>
        <w:rPr>
          <w:sz w:val="18"/>
          <w:szCs w:val="18"/>
        </w:rPr>
      </w:pPr>
    </w:p>
    <w:p w:rsidR="009B0DF2" w:rsidRDefault="009B0DF2" w:rsidP="00175687">
      <w:pPr>
        <w:tabs>
          <w:tab w:val="left" w:pos="426"/>
          <w:tab w:val="left" w:pos="3976"/>
        </w:tabs>
        <w:ind w:left="0" w:right="-142" w:firstLine="426"/>
        <w:jc w:val="center"/>
        <w:rPr>
          <w:sz w:val="18"/>
          <w:szCs w:val="18"/>
        </w:rPr>
      </w:pPr>
    </w:p>
    <w:p w:rsidR="009B0DF2" w:rsidRDefault="009B0DF2" w:rsidP="00175687">
      <w:pPr>
        <w:tabs>
          <w:tab w:val="left" w:pos="426"/>
          <w:tab w:val="left" w:pos="3976"/>
        </w:tabs>
        <w:ind w:left="0" w:right="-142" w:firstLine="426"/>
        <w:jc w:val="center"/>
        <w:rPr>
          <w:sz w:val="18"/>
          <w:szCs w:val="18"/>
        </w:rPr>
      </w:pPr>
    </w:p>
    <w:p w:rsidR="009B0DF2" w:rsidRDefault="009B0DF2" w:rsidP="00175687">
      <w:pPr>
        <w:tabs>
          <w:tab w:val="left" w:pos="426"/>
          <w:tab w:val="left" w:pos="3976"/>
        </w:tabs>
        <w:ind w:left="0" w:right="-142" w:firstLine="426"/>
        <w:jc w:val="center"/>
        <w:rPr>
          <w:sz w:val="18"/>
          <w:szCs w:val="18"/>
        </w:rPr>
      </w:pPr>
      <w:r w:rsidRPr="00A87CAA">
        <w:rPr>
          <w:noProof/>
        </w:rPr>
        <w:lastRenderedPageBreak/>
        <w:drawing>
          <wp:inline distT="0" distB="0" distL="0" distR="0" wp14:anchorId="2A62C946" wp14:editId="2AD05DC5">
            <wp:extent cx="5669915" cy="7973695"/>
            <wp:effectExtent l="0" t="0" r="6985" b="8255"/>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5669915" cy="7973695"/>
                    </a:xfrm>
                    <a:prstGeom prst="rect">
                      <a:avLst/>
                    </a:prstGeom>
                  </pic:spPr>
                </pic:pic>
              </a:graphicData>
            </a:graphic>
          </wp:inline>
        </w:drawing>
      </w:r>
    </w:p>
    <w:p w:rsidR="00A918F9" w:rsidRDefault="00A918F9" w:rsidP="00175687">
      <w:pPr>
        <w:tabs>
          <w:tab w:val="left" w:pos="426"/>
          <w:tab w:val="left" w:pos="3976"/>
        </w:tabs>
        <w:ind w:left="0" w:right="-142" w:firstLine="426"/>
        <w:jc w:val="center"/>
        <w:rPr>
          <w:sz w:val="18"/>
          <w:szCs w:val="18"/>
        </w:rPr>
      </w:pPr>
    </w:p>
    <w:p w:rsidR="00A918F9" w:rsidRDefault="00A918F9" w:rsidP="00175687">
      <w:pPr>
        <w:tabs>
          <w:tab w:val="left" w:pos="426"/>
          <w:tab w:val="left" w:pos="3976"/>
        </w:tabs>
        <w:ind w:left="0" w:right="-142" w:firstLine="426"/>
        <w:jc w:val="center"/>
        <w:rPr>
          <w:sz w:val="18"/>
          <w:szCs w:val="18"/>
        </w:rPr>
      </w:pPr>
    </w:p>
    <w:p w:rsidR="00A918F9" w:rsidRDefault="00A918F9" w:rsidP="00175687">
      <w:pPr>
        <w:tabs>
          <w:tab w:val="left" w:pos="426"/>
          <w:tab w:val="left" w:pos="3976"/>
        </w:tabs>
        <w:ind w:left="0" w:right="-142" w:firstLine="426"/>
        <w:jc w:val="center"/>
        <w:rPr>
          <w:sz w:val="18"/>
          <w:szCs w:val="18"/>
        </w:rPr>
      </w:pPr>
    </w:p>
    <w:p w:rsidR="00A918F9" w:rsidRDefault="00A918F9" w:rsidP="00175687">
      <w:pPr>
        <w:tabs>
          <w:tab w:val="left" w:pos="426"/>
          <w:tab w:val="left" w:pos="3976"/>
        </w:tabs>
        <w:ind w:left="0" w:right="-142" w:firstLine="426"/>
        <w:jc w:val="center"/>
        <w:rPr>
          <w:sz w:val="18"/>
          <w:szCs w:val="18"/>
        </w:rPr>
      </w:pPr>
    </w:p>
    <w:p w:rsidR="00A918F9" w:rsidRDefault="00A918F9" w:rsidP="00175687">
      <w:pPr>
        <w:tabs>
          <w:tab w:val="left" w:pos="426"/>
          <w:tab w:val="left" w:pos="3976"/>
        </w:tabs>
        <w:ind w:left="0" w:right="-142" w:firstLine="426"/>
        <w:jc w:val="center"/>
        <w:rPr>
          <w:sz w:val="18"/>
          <w:szCs w:val="18"/>
        </w:rPr>
      </w:pPr>
    </w:p>
    <w:p w:rsidR="00A918F9" w:rsidRDefault="00A918F9" w:rsidP="00175687">
      <w:pPr>
        <w:tabs>
          <w:tab w:val="left" w:pos="426"/>
          <w:tab w:val="left" w:pos="3976"/>
        </w:tabs>
        <w:ind w:left="0" w:right="-142" w:firstLine="426"/>
        <w:jc w:val="center"/>
        <w:rPr>
          <w:sz w:val="18"/>
          <w:szCs w:val="18"/>
        </w:rPr>
      </w:pPr>
      <w:r w:rsidRPr="00A87CAA">
        <w:rPr>
          <w:noProof/>
        </w:rPr>
        <w:lastRenderedPageBreak/>
        <w:drawing>
          <wp:inline distT="0" distB="0" distL="0" distR="0" wp14:anchorId="5AC98D4B" wp14:editId="013E5A5B">
            <wp:extent cx="5669915" cy="7810500"/>
            <wp:effectExtent l="0" t="0" r="6985"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5669915" cy="7810500"/>
                    </a:xfrm>
                    <a:prstGeom prst="rect">
                      <a:avLst/>
                    </a:prstGeom>
                  </pic:spPr>
                </pic:pic>
              </a:graphicData>
            </a:graphic>
          </wp:inline>
        </w:drawing>
      </w:r>
    </w:p>
    <w:p w:rsidR="00A918F9" w:rsidRDefault="00A918F9" w:rsidP="00175687">
      <w:pPr>
        <w:tabs>
          <w:tab w:val="left" w:pos="426"/>
          <w:tab w:val="left" w:pos="3976"/>
        </w:tabs>
        <w:ind w:left="0" w:right="-142" w:firstLine="426"/>
        <w:jc w:val="center"/>
        <w:rPr>
          <w:sz w:val="18"/>
          <w:szCs w:val="18"/>
        </w:rPr>
      </w:pPr>
    </w:p>
    <w:p w:rsidR="00A918F9" w:rsidRDefault="00A918F9" w:rsidP="00175687">
      <w:pPr>
        <w:tabs>
          <w:tab w:val="left" w:pos="426"/>
          <w:tab w:val="left" w:pos="3976"/>
        </w:tabs>
        <w:ind w:left="0" w:right="-142" w:firstLine="426"/>
        <w:jc w:val="center"/>
        <w:rPr>
          <w:sz w:val="18"/>
          <w:szCs w:val="18"/>
        </w:rPr>
      </w:pPr>
    </w:p>
    <w:p w:rsidR="00A918F9" w:rsidRDefault="00A918F9" w:rsidP="00175687">
      <w:pPr>
        <w:tabs>
          <w:tab w:val="left" w:pos="426"/>
          <w:tab w:val="left" w:pos="3976"/>
        </w:tabs>
        <w:ind w:left="0" w:right="-142" w:firstLine="426"/>
        <w:jc w:val="center"/>
        <w:rPr>
          <w:sz w:val="18"/>
          <w:szCs w:val="18"/>
        </w:rPr>
      </w:pPr>
    </w:p>
    <w:p w:rsidR="00A918F9" w:rsidRDefault="00A918F9" w:rsidP="00175687">
      <w:pPr>
        <w:tabs>
          <w:tab w:val="left" w:pos="426"/>
          <w:tab w:val="left" w:pos="3976"/>
        </w:tabs>
        <w:ind w:left="0" w:right="-142" w:firstLine="426"/>
        <w:jc w:val="center"/>
        <w:rPr>
          <w:sz w:val="18"/>
          <w:szCs w:val="18"/>
        </w:rPr>
      </w:pPr>
    </w:p>
    <w:p w:rsidR="00A918F9" w:rsidRDefault="00A918F9" w:rsidP="00175687">
      <w:pPr>
        <w:tabs>
          <w:tab w:val="left" w:pos="426"/>
          <w:tab w:val="left" w:pos="3976"/>
        </w:tabs>
        <w:ind w:left="0" w:right="-142" w:firstLine="426"/>
        <w:jc w:val="center"/>
        <w:rPr>
          <w:sz w:val="18"/>
          <w:szCs w:val="18"/>
        </w:rPr>
      </w:pPr>
    </w:p>
    <w:p w:rsidR="00A918F9" w:rsidRDefault="00A918F9" w:rsidP="00175687">
      <w:pPr>
        <w:tabs>
          <w:tab w:val="left" w:pos="426"/>
          <w:tab w:val="left" w:pos="3976"/>
        </w:tabs>
        <w:ind w:left="0" w:right="-142" w:firstLine="426"/>
        <w:jc w:val="center"/>
        <w:rPr>
          <w:sz w:val="18"/>
          <w:szCs w:val="18"/>
        </w:rPr>
      </w:pPr>
      <w:r w:rsidRPr="00A87CAA">
        <w:rPr>
          <w:noProof/>
        </w:rPr>
        <w:lastRenderedPageBreak/>
        <w:drawing>
          <wp:inline distT="0" distB="0" distL="0" distR="0" wp14:anchorId="61F7986D" wp14:editId="729F6FD3">
            <wp:extent cx="5669915" cy="7887335"/>
            <wp:effectExtent l="0" t="0" r="6985"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5669915" cy="7887335"/>
                    </a:xfrm>
                    <a:prstGeom prst="rect">
                      <a:avLst/>
                    </a:prstGeom>
                  </pic:spPr>
                </pic:pic>
              </a:graphicData>
            </a:graphic>
          </wp:inline>
        </w:drawing>
      </w:r>
    </w:p>
    <w:p w:rsidR="00A918F9" w:rsidRDefault="00A918F9" w:rsidP="00175687">
      <w:pPr>
        <w:tabs>
          <w:tab w:val="left" w:pos="426"/>
          <w:tab w:val="left" w:pos="3976"/>
        </w:tabs>
        <w:ind w:left="0" w:right="-142" w:firstLine="426"/>
        <w:jc w:val="center"/>
        <w:rPr>
          <w:sz w:val="18"/>
          <w:szCs w:val="18"/>
        </w:rPr>
      </w:pPr>
    </w:p>
    <w:p w:rsidR="00A918F9" w:rsidRDefault="00A918F9" w:rsidP="00175687">
      <w:pPr>
        <w:tabs>
          <w:tab w:val="left" w:pos="426"/>
          <w:tab w:val="left" w:pos="3976"/>
        </w:tabs>
        <w:ind w:left="0" w:right="-142" w:firstLine="426"/>
        <w:jc w:val="center"/>
        <w:rPr>
          <w:sz w:val="18"/>
          <w:szCs w:val="18"/>
        </w:rPr>
      </w:pPr>
    </w:p>
    <w:p w:rsidR="00A918F9" w:rsidRDefault="00A918F9" w:rsidP="00175687">
      <w:pPr>
        <w:tabs>
          <w:tab w:val="left" w:pos="426"/>
          <w:tab w:val="left" w:pos="3976"/>
        </w:tabs>
        <w:ind w:left="0" w:right="-142" w:firstLine="426"/>
        <w:jc w:val="center"/>
        <w:rPr>
          <w:sz w:val="18"/>
          <w:szCs w:val="18"/>
        </w:rPr>
      </w:pPr>
    </w:p>
    <w:p w:rsidR="00A918F9" w:rsidRDefault="00A918F9" w:rsidP="00175687">
      <w:pPr>
        <w:tabs>
          <w:tab w:val="left" w:pos="426"/>
          <w:tab w:val="left" w:pos="3976"/>
        </w:tabs>
        <w:ind w:left="0" w:right="-142" w:firstLine="426"/>
        <w:jc w:val="center"/>
        <w:rPr>
          <w:sz w:val="18"/>
          <w:szCs w:val="18"/>
        </w:rPr>
      </w:pPr>
    </w:p>
    <w:p w:rsidR="00A918F9" w:rsidRDefault="00A918F9" w:rsidP="00175687">
      <w:pPr>
        <w:tabs>
          <w:tab w:val="left" w:pos="426"/>
          <w:tab w:val="left" w:pos="3976"/>
        </w:tabs>
        <w:ind w:left="0" w:right="-142" w:firstLine="426"/>
        <w:jc w:val="center"/>
        <w:rPr>
          <w:sz w:val="18"/>
          <w:szCs w:val="18"/>
        </w:rPr>
      </w:pPr>
    </w:p>
    <w:p w:rsidR="00A918F9" w:rsidRDefault="00A918F9" w:rsidP="00175687">
      <w:pPr>
        <w:tabs>
          <w:tab w:val="left" w:pos="426"/>
          <w:tab w:val="left" w:pos="3976"/>
        </w:tabs>
        <w:ind w:left="0" w:right="-142" w:firstLine="426"/>
        <w:jc w:val="center"/>
        <w:rPr>
          <w:sz w:val="18"/>
          <w:szCs w:val="18"/>
        </w:rPr>
      </w:pPr>
    </w:p>
    <w:p w:rsidR="00A918F9" w:rsidRDefault="00A918F9" w:rsidP="00175687">
      <w:pPr>
        <w:tabs>
          <w:tab w:val="left" w:pos="426"/>
          <w:tab w:val="left" w:pos="3976"/>
        </w:tabs>
        <w:ind w:left="0" w:right="-142" w:firstLine="426"/>
        <w:jc w:val="center"/>
        <w:rPr>
          <w:sz w:val="18"/>
          <w:szCs w:val="18"/>
        </w:rPr>
      </w:pPr>
    </w:p>
    <w:p w:rsidR="00A918F9" w:rsidRDefault="00A918F9" w:rsidP="00175687">
      <w:pPr>
        <w:tabs>
          <w:tab w:val="left" w:pos="426"/>
          <w:tab w:val="left" w:pos="3976"/>
        </w:tabs>
        <w:ind w:left="0" w:right="-142" w:firstLine="426"/>
        <w:jc w:val="center"/>
        <w:rPr>
          <w:sz w:val="18"/>
          <w:szCs w:val="18"/>
        </w:rPr>
      </w:pPr>
      <w:r w:rsidRPr="00A87CAA">
        <w:rPr>
          <w:noProof/>
        </w:rPr>
        <w:lastRenderedPageBreak/>
        <w:drawing>
          <wp:inline distT="0" distB="0" distL="0" distR="0" wp14:anchorId="0ECCD780" wp14:editId="63740A76">
            <wp:extent cx="5669915" cy="7875905"/>
            <wp:effectExtent l="0" t="0" r="6985"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5669915" cy="7875905"/>
                    </a:xfrm>
                    <a:prstGeom prst="rect">
                      <a:avLst/>
                    </a:prstGeom>
                  </pic:spPr>
                </pic:pic>
              </a:graphicData>
            </a:graphic>
          </wp:inline>
        </w:drawing>
      </w:r>
    </w:p>
    <w:p w:rsidR="00A918F9" w:rsidRDefault="00A918F9" w:rsidP="00175687">
      <w:pPr>
        <w:tabs>
          <w:tab w:val="left" w:pos="426"/>
          <w:tab w:val="left" w:pos="3976"/>
        </w:tabs>
        <w:ind w:left="0" w:right="-142" w:firstLine="426"/>
        <w:jc w:val="center"/>
        <w:rPr>
          <w:sz w:val="18"/>
          <w:szCs w:val="18"/>
        </w:rPr>
      </w:pPr>
    </w:p>
    <w:p w:rsidR="00A918F9" w:rsidRDefault="00A918F9" w:rsidP="00175687">
      <w:pPr>
        <w:tabs>
          <w:tab w:val="left" w:pos="426"/>
          <w:tab w:val="left" w:pos="3976"/>
        </w:tabs>
        <w:ind w:left="0" w:right="-142" w:firstLine="426"/>
        <w:jc w:val="center"/>
        <w:rPr>
          <w:sz w:val="18"/>
          <w:szCs w:val="18"/>
        </w:rPr>
      </w:pPr>
    </w:p>
    <w:p w:rsidR="00A918F9" w:rsidRDefault="00A918F9" w:rsidP="00175687">
      <w:pPr>
        <w:tabs>
          <w:tab w:val="left" w:pos="426"/>
          <w:tab w:val="left" w:pos="3976"/>
        </w:tabs>
        <w:ind w:left="0" w:right="-142" w:firstLine="426"/>
        <w:jc w:val="center"/>
        <w:rPr>
          <w:sz w:val="18"/>
          <w:szCs w:val="18"/>
        </w:rPr>
      </w:pPr>
    </w:p>
    <w:p w:rsidR="00A918F9" w:rsidRDefault="00A918F9" w:rsidP="00175687">
      <w:pPr>
        <w:tabs>
          <w:tab w:val="left" w:pos="426"/>
          <w:tab w:val="left" w:pos="3976"/>
        </w:tabs>
        <w:ind w:left="0" w:right="-142" w:firstLine="426"/>
        <w:jc w:val="center"/>
        <w:rPr>
          <w:sz w:val="18"/>
          <w:szCs w:val="18"/>
        </w:rPr>
      </w:pPr>
      <w:r w:rsidRPr="00A87CAA">
        <w:rPr>
          <w:noProof/>
        </w:rPr>
        <w:lastRenderedPageBreak/>
        <w:drawing>
          <wp:inline distT="0" distB="0" distL="0" distR="0" wp14:anchorId="70CAE10E" wp14:editId="3228BB17">
            <wp:extent cx="5669915" cy="8039100"/>
            <wp:effectExtent l="0" t="0" r="6985"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5669915" cy="8039100"/>
                    </a:xfrm>
                    <a:prstGeom prst="rect">
                      <a:avLst/>
                    </a:prstGeom>
                  </pic:spPr>
                </pic:pic>
              </a:graphicData>
            </a:graphic>
          </wp:inline>
        </w:drawing>
      </w:r>
    </w:p>
    <w:p w:rsidR="00A918F9" w:rsidRDefault="00A918F9" w:rsidP="00175687">
      <w:pPr>
        <w:tabs>
          <w:tab w:val="left" w:pos="426"/>
          <w:tab w:val="left" w:pos="3976"/>
        </w:tabs>
        <w:ind w:left="0" w:right="-142" w:firstLine="426"/>
        <w:jc w:val="center"/>
        <w:rPr>
          <w:sz w:val="18"/>
          <w:szCs w:val="18"/>
        </w:rPr>
      </w:pPr>
    </w:p>
    <w:p w:rsidR="00A918F9" w:rsidRDefault="00A918F9" w:rsidP="00175687">
      <w:pPr>
        <w:tabs>
          <w:tab w:val="left" w:pos="426"/>
          <w:tab w:val="left" w:pos="3976"/>
        </w:tabs>
        <w:ind w:left="0" w:right="-142" w:firstLine="426"/>
        <w:jc w:val="center"/>
        <w:rPr>
          <w:sz w:val="18"/>
          <w:szCs w:val="18"/>
        </w:rPr>
      </w:pPr>
    </w:p>
    <w:p w:rsidR="00A918F9" w:rsidRDefault="00A918F9" w:rsidP="00175687">
      <w:pPr>
        <w:tabs>
          <w:tab w:val="left" w:pos="426"/>
          <w:tab w:val="left" w:pos="3976"/>
        </w:tabs>
        <w:ind w:left="0" w:right="-142" w:firstLine="426"/>
        <w:jc w:val="center"/>
        <w:rPr>
          <w:sz w:val="18"/>
          <w:szCs w:val="18"/>
        </w:rPr>
      </w:pPr>
    </w:p>
    <w:p w:rsidR="00A918F9" w:rsidRDefault="00A918F9" w:rsidP="00175687">
      <w:pPr>
        <w:tabs>
          <w:tab w:val="left" w:pos="426"/>
          <w:tab w:val="left" w:pos="3976"/>
        </w:tabs>
        <w:ind w:left="0" w:right="-142" w:firstLine="426"/>
        <w:jc w:val="center"/>
        <w:rPr>
          <w:sz w:val="18"/>
          <w:szCs w:val="18"/>
        </w:rPr>
      </w:pPr>
    </w:p>
    <w:p w:rsidR="00A918F9" w:rsidRDefault="00A918F9" w:rsidP="00175687">
      <w:pPr>
        <w:tabs>
          <w:tab w:val="left" w:pos="426"/>
          <w:tab w:val="left" w:pos="3976"/>
        </w:tabs>
        <w:ind w:left="0" w:right="-142" w:firstLine="426"/>
        <w:jc w:val="center"/>
        <w:rPr>
          <w:sz w:val="18"/>
          <w:szCs w:val="18"/>
        </w:rPr>
      </w:pPr>
      <w:r w:rsidRPr="00A87CAA">
        <w:rPr>
          <w:noProof/>
        </w:rPr>
        <w:lastRenderedPageBreak/>
        <w:drawing>
          <wp:inline distT="0" distB="0" distL="0" distR="0" wp14:anchorId="222B8172" wp14:editId="7A11A42A">
            <wp:extent cx="5669915" cy="7893685"/>
            <wp:effectExtent l="0" t="0" r="6985"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5669915" cy="7893685"/>
                    </a:xfrm>
                    <a:prstGeom prst="rect">
                      <a:avLst/>
                    </a:prstGeom>
                  </pic:spPr>
                </pic:pic>
              </a:graphicData>
            </a:graphic>
          </wp:inline>
        </w:drawing>
      </w:r>
    </w:p>
    <w:p w:rsidR="00A918F9" w:rsidRDefault="00A918F9" w:rsidP="00175687">
      <w:pPr>
        <w:tabs>
          <w:tab w:val="left" w:pos="426"/>
          <w:tab w:val="left" w:pos="3976"/>
        </w:tabs>
        <w:ind w:left="0" w:right="-142" w:firstLine="426"/>
        <w:jc w:val="center"/>
        <w:rPr>
          <w:sz w:val="18"/>
          <w:szCs w:val="18"/>
        </w:rPr>
      </w:pPr>
    </w:p>
    <w:p w:rsidR="00A918F9" w:rsidRDefault="00A918F9" w:rsidP="00175687">
      <w:pPr>
        <w:tabs>
          <w:tab w:val="left" w:pos="426"/>
          <w:tab w:val="left" w:pos="3976"/>
        </w:tabs>
        <w:ind w:left="0" w:right="-142" w:firstLine="426"/>
        <w:jc w:val="center"/>
        <w:rPr>
          <w:sz w:val="18"/>
          <w:szCs w:val="18"/>
        </w:rPr>
      </w:pPr>
    </w:p>
    <w:p w:rsidR="00A918F9" w:rsidRDefault="00A918F9" w:rsidP="00175687">
      <w:pPr>
        <w:tabs>
          <w:tab w:val="left" w:pos="426"/>
          <w:tab w:val="left" w:pos="3976"/>
        </w:tabs>
        <w:ind w:left="0" w:right="-142" w:firstLine="426"/>
        <w:jc w:val="center"/>
        <w:rPr>
          <w:sz w:val="18"/>
          <w:szCs w:val="18"/>
        </w:rPr>
      </w:pPr>
    </w:p>
    <w:p w:rsidR="00A918F9" w:rsidRDefault="00A918F9" w:rsidP="00175687">
      <w:pPr>
        <w:tabs>
          <w:tab w:val="left" w:pos="426"/>
          <w:tab w:val="left" w:pos="3976"/>
        </w:tabs>
        <w:ind w:left="0" w:right="-142" w:firstLine="426"/>
        <w:jc w:val="center"/>
        <w:rPr>
          <w:sz w:val="18"/>
          <w:szCs w:val="18"/>
        </w:rPr>
      </w:pPr>
    </w:p>
    <w:p w:rsidR="00A918F9" w:rsidRDefault="00A918F9" w:rsidP="00175687">
      <w:pPr>
        <w:tabs>
          <w:tab w:val="left" w:pos="426"/>
          <w:tab w:val="left" w:pos="3976"/>
        </w:tabs>
        <w:ind w:left="0" w:right="-142" w:firstLine="426"/>
        <w:jc w:val="center"/>
        <w:rPr>
          <w:sz w:val="18"/>
          <w:szCs w:val="18"/>
        </w:rPr>
      </w:pPr>
    </w:p>
    <w:p w:rsidR="00A918F9" w:rsidRDefault="00A918F9" w:rsidP="00175687">
      <w:pPr>
        <w:tabs>
          <w:tab w:val="left" w:pos="426"/>
          <w:tab w:val="left" w:pos="3976"/>
        </w:tabs>
        <w:ind w:left="0" w:right="-142" w:firstLine="426"/>
        <w:jc w:val="center"/>
        <w:rPr>
          <w:sz w:val="18"/>
          <w:szCs w:val="18"/>
        </w:rPr>
      </w:pPr>
      <w:r w:rsidRPr="00A87CAA">
        <w:rPr>
          <w:noProof/>
        </w:rPr>
        <w:lastRenderedPageBreak/>
        <w:drawing>
          <wp:inline distT="0" distB="0" distL="0" distR="0" wp14:anchorId="21334443" wp14:editId="46CE8A3E">
            <wp:extent cx="5669915" cy="7978140"/>
            <wp:effectExtent l="0" t="0" r="6985" b="381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5669915" cy="7978140"/>
                    </a:xfrm>
                    <a:prstGeom prst="rect">
                      <a:avLst/>
                    </a:prstGeom>
                  </pic:spPr>
                </pic:pic>
              </a:graphicData>
            </a:graphic>
          </wp:inline>
        </w:drawing>
      </w:r>
    </w:p>
    <w:p w:rsidR="00A918F9" w:rsidRDefault="00A918F9" w:rsidP="00175687">
      <w:pPr>
        <w:tabs>
          <w:tab w:val="left" w:pos="426"/>
          <w:tab w:val="left" w:pos="3976"/>
        </w:tabs>
        <w:ind w:left="0" w:right="-142" w:firstLine="426"/>
        <w:jc w:val="center"/>
        <w:rPr>
          <w:sz w:val="18"/>
          <w:szCs w:val="18"/>
        </w:rPr>
      </w:pPr>
    </w:p>
    <w:p w:rsidR="00A918F9" w:rsidRDefault="00A918F9" w:rsidP="00175687">
      <w:pPr>
        <w:tabs>
          <w:tab w:val="left" w:pos="426"/>
          <w:tab w:val="left" w:pos="3976"/>
        </w:tabs>
        <w:ind w:left="0" w:right="-142" w:firstLine="426"/>
        <w:jc w:val="center"/>
        <w:rPr>
          <w:sz w:val="18"/>
          <w:szCs w:val="18"/>
        </w:rPr>
      </w:pPr>
    </w:p>
    <w:p w:rsidR="00A918F9" w:rsidRDefault="00A918F9" w:rsidP="00175687">
      <w:pPr>
        <w:tabs>
          <w:tab w:val="left" w:pos="426"/>
          <w:tab w:val="left" w:pos="3976"/>
        </w:tabs>
        <w:ind w:left="0" w:right="-142" w:firstLine="426"/>
        <w:jc w:val="center"/>
        <w:rPr>
          <w:sz w:val="18"/>
          <w:szCs w:val="18"/>
        </w:rPr>
      </w:pPr>
    </w:p>
    <w:p w:rsidR="00A918F9" w:rsidRDefault="00A918F9" w:rsidP="00175687">
      <w:pPr>
        <w:tabs>
          <w:tab w:val="left" w:pos="426"/>
          <w:tab w:val="left" w:pos="3976"/>
        </w:tabs>
        <w:ind w:left="0" w:right="-142" w:firstLine="426"/>
        <w:jc w:val="center"/>
        <w:rPr>
          <w:sz w:val="18"/>
          <w:szCs w:val="18"/>
        </w:rPr>
      </w:pPr>
    </w:p>
    <w:p w:rsidR="00A918F9" w:rsidRDefault="00A918F9" w:rsidP="00175687">
      <w:pPr>
        <w:tabs>
          <w:tab w:val="left" w:pos="426"/>
          <w:tab w:val="left" w:pos="3976"/>
        </w:tabs>
        <w:ind w:left="0" w:right="-142" w:firstLine="426"/>
        <w:jc w:val="center"/>
        <w:rPr>
          <w:sz w:val="18"/>
          <w:szCs w:val="18"/>
        </w:rPr>
      </w:pPr>
    </w:p>
    <w:p w:rsidR="00A918F9" w:rsidRDefault="00A918F9" w:rsidP="00175687">
      <w:pPr>
        <w:tabs>
          <w:tab w:val="left" w:pos="426"/>
          <w:tab w:val="left" w:pos="3976"/>
        </w:tabs>
        <w:ind w:left="0" w:right="-142" w:firstLine="426"/>
        <w:jc w:val="center"/>
        <w:rPr>
          <w:sz w:val="18"/>
          <w:szCs w:val="18"/>
        </w:rPr>
      </w:pPr>
      <w:r w:rsidRPr="00A87CAA">
        <w:rPr>
          <w:noProof/>
        </w:rPr>
        <w:lastRenderedPageBreak/>
        <w:drawing>
          <wp:inline distT="0" distB="0" distL="0" distR="0" wp14:anchorId="4F91DEDC" wp14:editId="2A1F737E">
            <wp:extent cx="5669915" cy="7905115"/>
            <wp:effectExtent l="0" t="0" r="6985" b="635"/>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5669915" cy="7905115"/>
                    </a:xfrm>
                    <a:prstGeom prst="rect">
                      <a:avLst/>
                    </a:prstGeom>
                  </pic:spPr>
                </pic:pic>
              </a:graphicData>
            </a:graphic>
          </wp:inline>
        </w:drawing>
      </w:r>
    </w:p>
    <w:p w:rsidR="005D056B" w:rsidRDefault="005D056B" w:rsidP="00175687">
      <w:pPr>
        <w:tabs>
          <w:tab w:val="left" w:pos="426"/>
          <w:tab w:val="left" w:pos="3976"/>
        </w:tabs>
        <w:ind w:left="0" w:right="-142" w:firstLine="426"/>
        <w:jc w:val="center"/>
        <w:rPr>
          <w:sz w:val="18"/>
          <w:szCs w:val="18"/>
        </w:rPr>
      </w:pPr>
    </w:p>
    <w:p w:rsidR="005D056B" w:rsidRDefault="005D056B" w:rsidP="00175687">
      <w:pPr>
        <w:tabs>
          <w:tab w:val="left" w:pos="426"/>
          <w:tab w:val="left" w:pos="3976"/>
        </w:tabs>
        <w:ind w:left="0" w:right="-142" w:firstLine="426"/>
        <w:jc w:val="center"/>
        <w:rPr>
          <w:sz w:val="18"/>
          <w:szCs w:val="18"/>
        </w:rPr>
      </w:pPr>
    </w:p>
    <w:p w:rsidR="005D056B" w:rsidRDefault="005D056B" w:rsidP="00175687">
      <w:pPr>
        <w:tabs>
          <w:tab w:val="left" w:pos="426"/>
          <w:tab w:val="left" w:pos="3976"/>
        </w:tabs>
        <w:ind w:left="0" w:right="-142" w:firstLine="426"/>
        <w:jc w:val="center"/>
        <w:rPr>
          <w:sz w:val="18"/>
          <w:szCs w:val="18"/>
        </w:rPr>
      </w:pPr>
    </w:p>
    <w:p w:rsidR="005D056B" w:rsidRDefault="005D056B" w:rsidP="00175687">
      <w:pPr>
        <w:tabs>
          <w:tab w:val="left" w:pos="426"/>
          <w:tab w:val="left" w:pos="3976"/>
        </w:tabs>
        <w:ind w:left="0" w:right="-142" w:firstLine="426"/>
        <w:jc w:val="center"/>
        <w:rPr>
          <w:sz w:val="18"/>
          <w:szCs w:val="18"/>
        </w:rPr>
      </w:pPr>
    </w:p>
    <w:p w:rsidR="005D056B" w:rsidRDefault="005D056B" w:rsidP="00175687">
      <w:pPr>
        <w:tabs>
          <w:tab w:val="left" w:pos="426"/>
          <w:tab w:val="left" w:pos="3976"/>
        </w:tabs>
        <w:ind w:left="0" w:right="-142" w:firstLine="426"/>
        <w:jc w:val="center"/>
        <w:rPr>
          <w:sz w:val="18"/>
          <w:szCs w:val="18"/>
        </w:rPr>
      </w:pPr>
    </w:p>
    <w:p w:rsidR="005D056B" w:rsidRDefault="005D056B" w:rsidP="00175687">
      <w:pPr>
        <w:tabs>
          <w:tab w:val="left" w:pos="426"/>
          <w:tab w:val="left" w:pos="3976"/>
        </w:tabs>
        <w:ind w:left="0" w:right="-142" w:firstLine="426"/>
        <w:jc w:val="center"/>
        <w:rPr>
          <w:sz w:val="18"/>
          <w:szCs w:val="18"/>
        </w:rPr>
      </w:pPr>
    </w:p>
    <w:p w:rsidR="005D056B" w:rsidRDefault="005D056B" w:rsidP="00175687">
      <w:pPr>
        <w:tabs>
          <w:tab w:val="left" w:pos="426"/>
          <w:tab w:val="left" w:pos="3976"/>
        </w:tabs>
        <w:ind w:left="0" w:right="-142" w:firstLine="426"/>
        <w:jc w:val="center"/>
        <w:rPr>
          <w:sz w:val="18"/>
          <w:szCs w:val="18"/>
        </w:rPr>
      </w:pPr>
    </w:p>
    <w:p w:rsidR="005D056B" w:rsidRDefault="005D056B" w:rsidP="00175687">
      <w:pPr>
        <w:tabs>
          <w:tab w:val="left" w:pos="426"/>
          <w:tab w:val="left" w:pos="3976"/>
        </w:tabs>
        <w:ind w:left="0" w:right="-142" w:firstLine="426"/>
        <w:jc w:val="center"/>
        <w:rPr>
          <w:sz w:val="18"/>
          <w:szCs w:val="18"/>
        </w:rPr>
      </w:pPr>
    </w:p>
    <w:p w:rsidR="005D056B" w:rsidRDefault="005D056B" w:rsidP="00175687">
      <w:pPr>
        <w:tabs>
          <w:tab w:val="left" w:pos="426"/>
          <w:tab w:val="left" w:pos="3976"/>
        </w:tabs>
        <w:ind w:left="0" w:right="-142" w:firstLine="426"/>
        <w:jc w:val="center"/>
        <w:rPr>
          <w:sz w:val="18"/>
          <w:szCs w:val="18"/>
        </w:rPr>
      </w:pPr>
    </w:p>
    <w:p w:rsidR="005D056B" w:rsidRDefault="005D056B" w:rsidP="005D056B">
      <w:pPr>
        <w:tabs>
          <w:tab w:val="left" w:pos="426"/>
          <w:tab w:val="left" w:pos="3976"/>
        </w:tabs>
        <w:ind w:left="0" w:right="-142" w:firstLine="567"/>
        <w:rPr>
          <w:sz w:val="18"/>
          <w:szCs w:val="18"/>
        </w:rPr>
      </w:pPr>
    </w:p>
    <w:p w:rsidR="005D056B" w:rsidRPr="005D056B" w:rsidRDefault="005D056B" w:rsidP="005D056B">
      <w:pPr>
        <w:tabs>
          <w:tab w:val="left" w:pos="426"/>
          <w:tab w:val="left" w:pos="3976"/>
        </w:tabs>
        <w:ind w:left="0" w:right="-142" w:firstLine="567"/>
        <w:rPr>
          <w:b/>
          <w:bCs/>
          <w:iCs/>
          <w:sz w:val="18"/>
          <w:szCs w:val="18"/>
        </w:rPr>
      </w:pPr>
      <w:r w:rsidRPr="005D056B">
        <w:rPr>
          <w:noProof/>
          <w:sz w:val="18"/>
          <w:szCs w:val="18"/>
        </w:rPr>
        <w:drawing>
          <wp:anchor distT="0" distB="0" distL="114300" distR="114300" simplePos="0" relativeHeight="251670528" behindDoc="1" locked="0" layoutInCell="1" allowOverlap="1" wp14:anchorId="651CACAF" wp14:editId="18198FCA">
            <wp:simplePos x="0" y="0"/>
            <wp:positionH relativeFrom="column">
              <wp:posOffset>-23495</wp:posOffset>
            </wp:positionH>
            <wp:positionV relativeFrom="paragraph">
              <wp:posOffset>-53975</wp:posOffset>
            </wp:positionV>
            <wp:extent cx="734060" cy="760095"/>
            <wp:effectExtent l="0" t="0" r="8890" b="1905"/>
            <wp:wrapTight wrapText="bothSides">
              <wp:wrapPolygon edited="0">
                <wp:start x="0" y="0"/>
                <wp:lineTo x="0" y="21113"/>
                <wp:lineTo x="21301" y="21113"/>
                <wp:lineTo x="21301" y="0"/>
                <wp:lineTo x="0" y="0"/>
              </wp:wrapPolygon>
            </wp:wrapTight>
            <wp:docPr id="82" name="Рисунок 82" descr="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Preview"/>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34060" cy="760095"/>
                    </a:xfrm>
                    <a:prstGeom prst="rect">
                      <a:avLst/>
                    </a:prstGeom>
                    <a:noFill/>
                    <a:ln>
                      <a:noFill/>
                    </a:ln>
                  </pic:spPr>
                </pic:pic>
              </a:graphicData>
            </a:graphic>
          </wp:anchor>
        </w:drawing>
      </w:r>
      <w:r w:rsidRPr="005D056B">
        <w:rPr>
          <w:b/>
          <w:bCs/>
          <w:iCs/>
          <w:sz w:val="18"/>
          <w:szCs w:val="18"/>
        </w:rPr>
        <w:t>Общество с ограниченной ответственностью</w:t>
      </w:r>
    </w:p>
    <w:p w:rsidR="005D056B" w:rsidRPr="005D056B" w:rsidRDefault="005D056B" w:rsidP="005D056B">
      <w:pPr>
        <w:tabs>
          <w:tab w:val="left" w:pos="426"/>
          <w:tab w:val="left" w:pos="3976"/>
        </w:tabs>
        <w:ind w:left="0" w:right="-142" w:firstLine="567"/>
        <w:rPr>
          <w:b/>
          <w:bCs/>
          <w:iCs/>
          <w:sz w:val="18"/>
          <w:szCs w:val="18"/>
        </w:rPr>
      </w:pPr>
      <w:r w:rsidRPr="005D056B">
        <w:rPr>
          <w:b/>
          <w:bCs/>
          <w:iCs/>
          <w:sz w:val="18"/>
          <w:szCs w:val="18"/>
        </w:rPr>
        <w:t>«Проектно-планировочная мастерская «Мастер-План»</w:t>
      </w:r>
    </w:p>
    <w:p w:rsidR="005D056B" w:rsidRPr="005D056B" w:rsidRDefault="005D056B" w:rsidP="005D056B">
      <w:pPr>
        <w:tabs>
          <w:tab w:val="left" w:pos="426"/>
          <w:tab w:val="left" w:pos="3976"/>
        </w:tabs>
        <w:ind w:left="0" w:right="-142" w:firstLine="567"/>
        <w:rPr>
          <w:b/>
          <w:sz w:val="18"/>
          <w:szCs w:val="18"/>
        </w:rPr>
      </w:pPr>
    </w:p>
    <w:tbl>
      <w:tblPr>
        <w:tblW w:w="0" w:type="auto"/>
        <w:jc w:val="center"/>
        <w:tblLook w:val="04A0" w:firstRow="1" w:lastRow="0" w:firstColumn="1" w:lastColumn="0" w:noHBand="0" w:noVBand="1"/>
      </w:tblPr>
      <w:tblGrid>
        <w:gridCol w:w="8573"/>
      </w:tblGrid>
      <w:tr w:rsidR="005D056B" w:rsidRPr="005D056B" w:rsidTr="005D056B">
        <w:trPr>
          <w:jc w:val="center"/>
        </w:trPr>
        <w:tc>
          <w:tcPr>
            <w:tcW w:w="8573" w:type="dxa"/>
          </w:tcPr>
          <w:p w:rsidR="005D056B" w:rsidRPr="005D056B" w:rsidRDefault="005D056B" w:rsidP="005D056B">
            <w:pPr>
              <w:tabs>
                <w:tab w:val="left" w:pos="426"/>
                <w:tab w:val="left" w:pos="3976"/>
              </w:tabs>
              <w:ind w:left="0" w:right="-142" w:firstLine="567"/>
              <w:rPr>
                <w:sz w:val="18"/>
                <w:szCs w:val="18"/>
              </w:rPr>
            </w:pPr>
            <w:r w:rsidRPr="005D056B">
              <w:rPr>
                <w:sz w:val="18"/>
                <w:szCs w:val="18"/>
              </w:rPr>
              <w:t>Регистрационный номер в реестре</w:t>
            </w:r>
          </w:p>
          <w:p w:rsidR="005D056B" w:rsidRPr="005D056B" w:rsidRDefault="005D056B" w:rsidP="005D056B">
            <w:pPr>
              <w:tabs>
                <w:tab w:val="left" w:pos="426"/>
                <w:tab w:val="left" w:pos="3976"/>
              </w:tabs>
              <w:ind w:left="0" w:right="-142" w:firstLine="567"/>
              <w:rPr>
                <w:sz w:val="18"/>
                <w:szCs w:val="18"/>
              </w:rPr>
            </w:pPr>
            <w:r w:rsidRPr="005D056B">
              <w:rPr>
                <w:sz w:val="18"/>
                <w:szCs w:val="18"/>
              </w:rPr>
              <w:t>№ 0049-2009-1073808024850-П-52 от 11.12.2009г.</w:t>
            </w:r>
          </w:p>
          <w:p w:rsidR="005D056B" w:rsidRPr="005D056B" w:rsidRDefault="005D056B" w:rsidP="005D056B">
            <w:pPr>
              <w:tabs>
                <w:tab w:val="left" w:pos="426"/>
                <w:tab w:val="left" w:pos="3976"/>
              </w:tabs>
              <w:ind w:left="0" w:right="-142" w:firstLine="567"/>
              <w:rPr>
                <w:sz w:val="18"/>
                <w:szCs w:val="18"/>
              </w:rPr>
            </w:pPr>
            <w:r w:rsidRPr="005D056B">
              <w:rPr>
                <w:sz w:val="18"/>
                <w:szCs w:val="18"/>
              </w:rPr>
              <w:t>Ассоциации саморегулируемой организации</w:t>
            </w:r>
          </w:p>
          <w:p w:rsidR="005D056B" w:rsidRPr="005D056B" w:rsidRDefault="005D056B" w:rsidP="005D056B">
            <w:pPr>
              <w:tabs>
                <w:tab w:val="left" w:pos="426"/>
                <w:tab w:val="left" w:pos="3976"/>
              </w:tabs>
              <w:ind w:left="0" w:right="-142" w:firstLine="567"/>
              <w:rPr>
                <w:sz w:val="18"/>
                <w:szCs w:val="18"/>
              </w:rPr>
            </w:pPr>
            <w:r w:rsidRPr="005D056B">
              <w:rPr>
                <w:sz w:val="18"/>
                <w:szCs w:val="18"/>
              </w:rPr>
              <w:t>«Байкальское общество архитекторов и инженеров»</w:t>
            </w:r>
          </w:p>
        </w:tc>
      </w:tr>
      <w:tr w:rsidR="005D056B" w:rsidRPr="005D056B" w:rsidTr="005D056B">
        <w:trPr>
          <w:jc w:val="center"/>
        </w:trPr>
        <w:tc>
          <w:tcPr>
            <w:tcW w:w="8573" w:type="dxa"/>
          </w:tcPr>
          <w:p w:rsidR="005D056B" w:rsidRPr="005D056B" w:rsidRDefault="005D056B" w:rsidP="005D056B">
            <w:pPr>
              <w:tabs>
                <w:tab w:val="left" w:pos="426"/>
                <w:tab w:val="left" w:pos="3976"/>
              </w:tabs>
              <w:ind w:left="0" w:right="-142" w:firstLine="567"/>
              <w:rPr>
                <w:sz w:val="18"/>
                <w:szCs w:val="18"/>
              </w:rPr>
            </w:pPr>
          </w:p>
          <w:p w:rsidR="005D056B" w:rsidRPr="005D056B" w:rsidRDefault="005D056B" w:rsidP="005D056B">
            <w:pPr>
              <w:tabs>
                <w:tab w:val="left" w:pos="426"/>
                <w:tab w:val="left" w:pos="3976"/>
              </w:tabs>
              <w:ind w:left="0" w:right="-142" w:firstLine="567"/>
              <w:rPr>
                <w:sz w:val="18"/>
                <w:szCs w:val="18"/>
              </w:rPr>
            </w:pPr>
            <w:r w:rsidRPr="005D056B">
              <w:rPr>
                <w:sz w:val="18"/>
                <w:szCs w:val="18"/>
              </w:rPr>
              <w:t xml:space="preserve">Заказчик – Администрация Хомутовского муниципального образования </w:t>
            </w:r>
          </w:p>
        </w:tc>
      </w:tr>
    </w:tbl>
    <w:p w:rsidR="005D056B" w:rsidRPr="005D056B" w:rsidRDefault="005D056B" w:rsidP="005D056B">
      <w:pPr>
        <w:tabs>
          <w:tab w:val="left" w:pos="426"/>
          <w:tab w:val="left" w:pos="3976"/>
        </w:tabs>
        <w:ind w:left="0" w:right="-142" w:firstLine="567"/>
        <w:rPr>
          <w:sz w:val="18"/>
          <w:szCs w:val="18"/>
        </w:rPr>
      </w:pPr>
    </w:p>
    <w:p w:rsidR="005D056B" w:rsidRPr="005D056B" w:rsidRDefault="005D056B" w:rsidP="005D056B">
      <w:pPr>
        <w:tabs>
          <w:tab w:val="left" w:pos="426"/>
          <w:tab w:val="left" w:pos="3976"/>
        </w:tabs>
        <w:ind w:left="0" w:right="-142" w:firstLine="567"/>
        <w:rPr>
          <w:sz w:val="18"/>
          <w:szCs w:val="18"/>
        </w:rPr>
      </w:pPr>
    </w:p>
    <w:p w:rsidR="005D056B" w:rsidRPr="005D056B" w:rsidRDefault="005D056B" w:rsidP="005D056B">
      <w:pPr>
        <w:tabs>
          <w:tab w:val="left" w:pos="426"/>
          <w:tab w:val="left" w:pos="3976"/>
        </w:tabs>
        <w:ind w:left="0" w:right="-142" w:firstLine="567"/>
        <w:rPr>
          <w:sz w:val="18"/>
          <w:szCs w:val="18"/>
        </w:rPr>
      </w:pPr>
    </w:p>
    <w:p w:rsidR="005D056B" w:rsidRPr="005D056B" w:rsidRDefault="005D056B" w:rsidP="005D056B">
      <w:pPr>
        <w:tabs>
          <w:tab w:val="left" w:pos="426"/>
          <w:tab w:val="left" w:pos="3976"/>
        </w:tabs>
        <w:ind w:left="0" w:right="-142" w:firstLine="567"/>
        <w:rPr>
          <w:sz w:val="18"/>
          <w:szCs w:val="18"/>
        </w:rPr>
      </w:pPr>
    </w:p>
    <w:p w:rsidR="005D056B" w:rsidRPr="005D056B" w:rsidRDefault="005D056B" w:rsidP="005D056B">
      <w:pPr>
        <w:tabs>
          <w:tab w:val="left" w:pos="426"/>
          <w:tab w:val="left" w:pos="3976"/>
        </w:tabs>
        <w:ind w:left="0" w:right="-142" w:firstLine="567"/>
        <w:rPr>
          <w:sz w:val="18"/>
          <w:szCs w:val="18"/>
        </w:rPr>
      </w:pPr>
    </w:p>
    <w:p w:rsidR="005D056B" w:rsidRPr="005D056B" w:rsidRDefault="005D056B" w:rsidP="005D056B">
      <w:pPr>
        <w:tabs>
          <w:tab w:val="left" w:pos="426"/>
          <w:tab w:val="left" w:pos="3976"/>
        </w:tabs>
        <w:ind w:left="0" w:right="-142" w:firstLine="567"/>
        <w:rPr>
          <w:sz w:val="18"/>
          <w:szCs w:val="18"/>
        </w:rPr>
      </w:pPr>
    </w:p>
    <w:tbl>
      <w:tblPr>
        <w:tblW w:w="0" w:type="auto"/>
        <w:tblInd w:w="-459" w:type="dxa"/>
        <w:tblLook w:val="04A0" w:firstRow="1" w:lastRow="0" w:firstColumn="1" w:lastColumn="0" w:noHBand="0" w:noVBand="1"/>
      </w:tblPr>
      <w:tblGrid>
        <w:gridCol w:w="10314"/>
      </w:tblGrid>
      <w:tr w:rsidR="005D056B" w:rsidRPr="005D056B" w:rsidTr="005D056B">
        <w:tc>
          <w:tcPr>
            <w:tcW w:w="10314" w:type="dxa"/>
          </w:tcPr>
          <w:p w:rsidR="005D056B" w:rsidRPr="005D056B" w:rsidRDefault="005D056B" w:rsidP="005D056B">
            <w:pPr>
              <w:tabs>
                <w:tab w:val="left" w:pos="426"/>
                <w:tab w:val="left" w:pos="3976"/>
              </w:tabs>
              <w:ind w:left="0" w:right="-142" w:firstLine="567"/>
              <w:rPr>
                <w:b/>
                <w:sz w:val="18"/>
                <w:szCs w:val="18"/>
              </w:rPr>
            </w:pPr>
            <w:r w:rsidRPr="005D056B">
              <w:rPr>
                <w:b/>
                <w:sz w:val="18"/>
                <w:szCs w:val="18"/>
              </w:rPr>
              <w:t>ВНЕСЕНИЕ ИЗМЕНЕНИЙ В ПРАВИЛА ЗЕМЛЕПОЛЬЗОВАНИЯ И ЗАСТРОЙКИ ХОМУТОВСКОГО МУНИЦИПАЛЬНОГО ОБРАЗОВАНИЯ ИРКУТСКОГО РАЙОНА ИРКУТСКОЙ ОБЛАСТИ</w:t>
            </w:r>
          </w:p>
        </w:tc>
      </w:tr>
    </w:tbl>
    <w:p w:rsidR="005D056B" w:rsidRPr="005D056B" w:rsidRDefault="005D056B" w:rsidP="005D056B">
      <w:pPr>
        <w:tabs>
          <w:tab w:val="left" w:pos="426"/>
          <w:tab w:val="left" w:pos="3976"/>
        </w:tabs>
        <w:ind w:left="0" w:right="-142" w:firstLine="567"/>
        <w:rPr>
          <w:b/>
          <w:sz w:val="18"/>
          <w:szCs w:val="18"/>
        </w:rPr>
      </w:pPr>
    </w:p>
    <w:p w:rsidR="005D056B" w:rsidRPr="005D056B" w:rsidRDefault="005D056B" w:rsidP="005D056B">
      <w:pPr>
        <w:tabs>
          <w:tab w:val="left" w:pos="426"/>
          <w:tab w:val="left" w:pos="3976"/>
        </w:tabs>
        <w:ind w:left="0" w:right="-142" w:firstLine="567"/>
        <w:rPr>
          <w:b/>
          <w:sz w:val="18"/>
          <w:szCs w:val="18"/>
        </w:rPr>
      </w:pPr>
    </w:p>
    <w:p w:rsidR="005D056B" w:rsidRPr="005D056B" w:rsidRDefault="005D056B" w:rsidP="005D056B">
      <w:pPr>
        <w:tabs>
          <w:tab w:val="left" w:pos="426"/>
          <w:tab w:val="left" w:pos="3976"/>
        </w:tabs>
        <w:ind w:left="0" w:right="-142" w:firstLine="567"/>
        <w:rPr>
          <w:b/>
          <w:sz w:val="18"/>
          <w:szCs w:val="18"/>
        </w:rPr>
      </w:pPr>
    </w:p>
    <w:p w:rsidR="005D056B" w:rsidRPr="005D056B" w:rsidRDefault="005D056B" w:rsidP="005D056B">
      <w:pPr>
        <w:tabs>
          <w:tab w:val="left" w:pos="426"/>
          <w:tab w:val="left" w:pos="3976"/>
        </w:tabs>
        <w:ind w:left="0" w:right="-142" w:firstLine="567"/>
        <w:rPr>
          <w:b/>
          <w:sz w:val="18"/>
          <w:szCs w:val="18"/>
        </w:rPr>
      </w:pPr>
      <w:r w:rsidRPr="005D056B">
        <w:rPr>
          <w:b/>
          <w:sz w:val="18"/>
          <w:szCs w:val="18"/>
        </w:rPr>
        <w:t xml:space="preserve">Книга 2 Градостроительные регламенты </w:t>
      </w:r>
    </w:p>
    <w:p w:rsidR="005D056B" w:rsidRPr="005D056B" w:rsidRDefault="005D056B" w:rsidP="005D056B">
      <w:pPr>
        <w:tabs>
          <w:tab w:val="left" w:pos="426"/>
          <w:tab w:val="left" w:pos="3976"/>
        </w:tabs>
        <w:ind w:left="0" w:right="-142" w:firstLine="567"/>
        <w:rPr>
          <w:b/>
          <w:sz w:val="18"/>
          <w:szCs w:val="18"/>
        </w:rPr>
      </w:pPr>
    </w:p>
    <w:p w:rsidR="005D056B" w:rsidRPr="005D056B" w:rsidRDefault="005D056B" w:rsidP="005D056B">
      <w:pPr>
        <w:tabs>
          <w:tab w:val="left" w:pos="426"/>
          <w:tab w:val="left" w:pos="3976"/>
        </w:tabs>
        <w:ind w:left="0" w:right="-142" w:firstLine="567"/>
        <w:rPr>
          <w:b/>
          <w:sz w:val="18"/>
          <w:szCs w:val="18"/>
        </w:rPr>
      </w:pPr>
    </w:p>
    <w:p w:rsidR="005D056B" w:rsidRPr="005D056B" w:rsidRDefault="005D056B" w:rsidP="005D056B">
      <w:pPr>
        <w:tabs>
          <w:tab w:val="left" w:pos="426"/>
          <w:tab w:val="left" w:pos="3976"/>
        </w:tabs>
        <w:ind w:left="0" w:right="-142" w:firstLine="567"/>
        <w:rPr>
          <w:b/>
          <w:sz w:val="18"/>
          <w:szCs w:val="18"/>
        </w:rPr>
      </w:pPr>
    </w:p>
    <w:p w:rsidR="005D056B" w:rsidRPr="005D056B" w:rsidRDefault="005D056B" w:rsidP="005D056B">
      <w:pPr>
        <w:tabs>
          <w:tab w:val="left" w:pos="426"/>
          <w:tab w:val="left" w:pos="3976"/>
        </w:tabs>
        <w:ind w:left="0" w:right="-142" w:firstLine="567"/>
        <w:rPr>
          <w:b/>
          <w:sz w:val="18"/>
          <w:szCs w:val="18"/>
        </w:rPr>
      </w:pPr>
      <w:r w:rsidRPr="005D056B">
        <w:rPr>
          <w:b/>
          <w:sz w:val="18"/>
          <w:szCs w:val="18"/>
        </w:rPr>
        <w:t>077-21-ИзмПЗЗ-Кн2</w:t>
      </w:r>
    </w:p>
    <w:p w:rsidR="005D056B" w:rsidRPr="005D056B" w:rsidRDefault="005D056B" w:rsidP="005D056B">
      <w:pPr>
        <w:tabs>
          <w:tab w:val="left" w:pos="426"/>
          <w:tab w:val="left" w:pos="3976"/>
        </w:tabs>
        <w:ind w:left="0" w:right="-142" w:firstLine="567"/>
        <w:rPr>
          <w:b/>
          <w:sz w:val="18"/>
          <w:szCs w:val="18"/>
        </w:rPr>
      </w:pPr>
    </w:p>
    <w:p w:rsidR="005D056B" w:rsidRPr="005D056B" w:rsidRDefault="005D056B" w:rsidP="005D056B">
      <w:pPr>
        <w:tabs>
          <w:tab w:val="left" w:pos="426"/>
          <w:tab w:val="left" w:pos="3976"/>
        </w:tabs>
        <w:ind w:left="0" w:right="-142" w:firstLine="567"/>
        <w:rPr>
          <w:b/>
          <w:sz w:val="18"/>
          <w:szCs w:val="18"/>
        </w:rPr>
      </w:pPr>
    </w:p>
    <w:p w:rsidR="005D056B" w:rsidRPr="005D056B" w:rsidRDefault="005D056B" w:rsidP="005D056B">
      <w:pPr>
        <w:tabs>
          <w:tab w:val="left" w:pos="426"/>
          <w:tab w:val="left" w:pos="3976"/>
        </w:tabs>
        <w:ind w:left="0" w:right="-142" w:firstLine="567"/>
        <w:rPr>
          <w:b/>
          <w:sz w:val="18"/>
          <w:szCs w:val="18"/>
        </w:rPr>
      </w:pPr>
    </w:p>
    <w:p w:rsidR="005D056B" w:rsidRPr="005D056B" w:rsidRDefault="005D056B" w:rsidP="005D056B">
      <w:pPr>
        <w:tabs>
          <w:tab w:val="left" w:pos="426"/>
          <w:tab w:val="left" w:pos="3976"/>
        </w:tabs>
        <w:ind w:left="0" w:right="-142" w:firstLine="567"/>
        <w:rPr>
          <w:b/>
          <w:sz w:val="18"/>
          <w:szCs w:val="18"/>
        </w:rPr>
      </w:pPr>
    </w:p>
    <w:p w:rsidR="005D056B" w:rsidRPr="005D056B" w:rsidRDefault="005D056B" w:rsidP="005D056B">
      <w:pPr>
        <w:tabs>
          <w:tab w:val="left" w:pos="426"/>
          <w:tab w:val="left" w:pos="3976"/>
        </w:tabs>
        <w:ind w:left="0" w:right="-142" w:firstLine="567"/>
        <w:rPr>
          <w:b/>
          <w:sz w:val="18"/>
          <w:szCs w:val="18"/>
        </w:rPr>
      </w:pPr>
    </w:p>
    <w:p w:rsidR="005D056B" w:rsidRPr="005D056B" w:rsidRDefault="005D056B" w:rsidP="005D056B">
      <w:pPr>
        <w:tabs>
          <w:tab w:val="left" w:pos="426"/>
          <w:tab w:val="left" w:pos="3976"/>
        </w:tabs>
        <w:ind w:left="0" w:right="-142" w:firstLine="567"/>
        <w:rPr>
          <w:b/>
          <w:sz w:val="18"/>
          <w:szCs w:val="18"/>
        </w:rPr>
      </w:pPr>
    </w:p>
    <w:p w:rsidR="005D056B" w:rsidRPr="005D056B" w:rsidRDefault="005D056B" w:rsidP="005D056B">
      <w:pPr>
        <w:tabs>
          <w:tab w:val="left" w:pos="426"/>
          <w:tab w:val="left" w:pos="3976"/>
        </w:tabs>
        <w:ind w:left="0" w:right="-142" w:firstLine="567"/>
        <w:rPr>
          <w:b/>
          <w:sz w:val="18"/>
          <w:szCs w:val="18"/>
        </w:rPr>
      </w:pPr>
    </w:p>
    <w:p w:rsidR="005D056B" w:rsidRPr="005D056B" w:rsidRDefault="005D056B" w:rsidP="005D056B">
      <w:pPr>
        <w:tabs>
          <w:tab w:val="left" w:pos="426"/>
          <w:tab w:val="left" w:pos="3976"/>
        </w:tabs>
        <w:ind w:left="0" w:right="-142" w:firstLine="567"/>
        <w:rPr>
          <w:b/>
          <w:sz w:val="18"/>
          <w:szCs w:val="18"/>
        </w:rPr>
      </w:pPr>
    </w:p>
    <w:p w:rsidR="005D056B" w:rsidRPr="005D056B" w:rsidRDefault="005D056B" w:rsidP="005D056B">
      <w:pPr>
        <w:tabs>
          <w:tab w:val="left" w:pos="426"/>
          <w:tab w:val="left" w:pos="3976"/>
        </w:tabs>
        <w:ind w:left="0" w:right="-142" w:firstLine="567"/>
        <w:rPr>
          <w:b/>
          <w:sz w:val="18"/>
          <w:szCs w:val="18"/>
        </w:rPr>
      </w:pPr>
    </w:p>
    <w:p w:rsidR="005D056B" w:rsidRPr="005D056B" w:rsidRDefault="005D056B" w:rsidP="005D056B">
      <w:pPr>
        <w:tabs>
          <w:tab w:val="left" w:pos="426"/>
          <w:tab w:val="left" w:pos="3976"/>
        </w:tabs>
        <w:ind w:left="0" w:right="-142" w:firstLine="567"/>
        <w:rPr>
          <w:b/>
          <w:sz w:val="18"/>
          <w:szCs w:val="18"/>
        </w:rPr>
      </w:pPr>
    </w:p>
    <w:p w:rsidR="005D056B" w:rsidRPr="005D056B" w:rsidRDefault="005D056B" w:rsidP="005D056B">
      <w:pPr>
        <w:tabs>
          <w:tab w:val="left" w:pos="426"/>
          <w:tab w:val="left" w:pos="3976"/>
        </w:tabs>
        <w:ind w:left="0" w:right="-142" w:firstLine="567"/>
        <w:rPr>
          <w:b/>
          <w:sz w:val="18"/>
          <w:szCs w:val="18"/>
        </w:rPr>
      </w:pPr>
    </w:p>
    <w:p w:rsidR="005D056B" w:rsidRPr="005D056B" w:rsidRDefault="005D056B" w:rsidP="005D056B">
      <w:pPr>
        <w:tabs>
          <w:tab w:val="left" w:pos="426"/>
          <w:tab w:val="left" w:pos="3976"/>
        </w:tabs>
        <w:ind w:left="0" w:right="-142" w:firstLine="567"/>
        <w:rPr>
          <w:b/>
          <w:sz w:val="18"/>
          <w:szCs w:val="18"/>
        </w:rPr>
      </w:pPr>
    </w:p>
    <w:p w:rsidR="005D056B" w:rsidRPr="005D056B" w:rsidRDefault="005D056B" w:rsidP="005D056B">
      <w:pPr>
        <w:tabs>
          <w:tab w:val="left" w:pos="426"/>
          <w:tab w:val="left" w:pos="3976"/>
        </w:tabs>
        <w:ind w:left="0" w:right="-142" w:firstLine="567"/>
        <w:rPr>
          <w:b/>
          <w:sz w:val="18"/>
          <w:szCs w:val="18"/>
        </w:rPr>
      </w:pPr>
    </w:p>
    <w:p w:rsidR="005D056B" w:rsidRPr="005D056B" w:rsidRDefault="005D056B" w:rsidP="005D056B">
      <w:pPr>
        <w:tabs>
          <w:tab w:val="left" w:pos="426"/>
          <w:tab w:val="left" w:pos="3976"/>
        </w:tabs>
        <w:ind w:left="0" w:right="-142" w:firstLine="567"/>
        <w:rPr>
          <w:b/>
          <w:sz w:val="18"/>
          <w:szCs w:val="18"/>
        </w:rPr>
      </w:pPr>
    </w:p>
    <w:p w:rsidR="005D056B" w:rsidRPr="005D056B" w:rsidRDefault="005D056B" w:rsidP="005D056B">
      <w:pPr>
        <w:tabs>
          <w:tab w:val="left" w:pos="426"/>
          <w:tab w:val="left" w:pos="3976"/>
        </w:tabs>
        <w:ind w:left="0" w:right="-142" w:firstLine="567"/>
        <w:rPr>
          <w:b/>
          <w:sz w:val="18"/>
          <w:szCs w:val="18"/>
        </w:rPr>
      </w:pPr>
      <w:r w:rsidRPr="005D056B">
        <w:rPr>
          <w:b/>
          <w:sz w:val="18"/>
          <w:szCs w:val="18"/>
        </w:rPr>
        <w:t>2025</w:t>
      </w:r>
      <w:r w:rsidRPr="005D056B">
        <w:rPr>
          <w:b/>
          <w:sz w:val="18"/>
          <w:szCs w:val="18"/>
        </w:rPr>
        <w:br w:type="page"/>
      </w:r>
      <w:r w:rsidRPr="005D056B">
        <w:rPr>
          <w:noProof/>
          <w:sz w:val="18"/>
          <w:szCs w:val="18"/>
        </w:rPr>
        <w:lastRenderedPageBreak/>
        <w:drawing>
          <wp:anchor distT="0" distB="0" distL="114300" distR="114300" simplePos="0" relativeHeight="251671552" behindDoc="1" locked="0" layoutInCell="1" allowOverlap="1" wp14:anchorId="27AE0689" wp14:editId="5A3D7A8D">
            <wp:simplePos x="0" y="0"/>
            <wp:positionH relativeFrom="column">
              <wp:posOffset>-23495</wp:posOffset>
            </wp:positionH>
            <wp:positionV relativeFrom="paragraph">
              <wp:posOffset>-53975</wp:posOffset>
            </wp:positionV>
            <wp:extent cx="734060" cy="760095"/>
            <wp:effectExtent l="0" t="0" r="8890" b="1905"/>
            <wp:wrapTight wrapText="bothSides">
              <wp:wrapPolygon edited="0">
                <wp:start x="0" y="0"/>
                <wp:lineTo x="0" y="21113"/>
                <wp:lineTo x="21301" y="21113"/>
                <wp:lineTo x="21301" y="0"/>
                <wp:lineTo x="0" y="0"/>
              </wp:wrapPolygon>
            </wp:wrapTight>
            <wp:docPr id="83" name="Рисунок 83" descr="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Preview"/>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34060" cy="760095"/>
                    </a:xfrm>
                    <a:prstGeom prst="rect">
                      <a:avLst/>
                    </a:prstGeom>
                    <a:noFill/>
                    <a:ln>
                      <a:noFill/>
                    </a:ln>
                  </pic:spPr>
                </pic:pic>
              </a:graphicData>
            </a:graphic>
          </wp:anchor>
        </w:drawing>
      </w:r>
      <w:r w:rsidRPr="005D056B">
        <w:rPr>
          <w:b/>
          <w:bCs/>
          <w:iCs/>
          <w:sz w:val="18"/>
          <w:szCs w:val="18"/>
        </w:rPr>
        <w:t>Общество с ограниченной ответственностью</w:t>
      </w:r>
    </w:p>
    <w:p w:rsidR="005D056B" w:rsidRPr="005D056B" w:rsidRDefault="005D056B" w:rsidP="005D056B">
      <w:pPr>
        <w:tabs>
          <w:tab w:val="left" w:pos="426"/>
          <w:tab w:val="left" w:pos="3976"/>
        </w:tabs>
        <w:ind w:left="0" w:right="-142" w:firstLine="567"/>
        <w:rPr>
          <w:b/>
          <w:bCs/>
          <w:iCs/>
          <w:sz w:val="18"/>
          <w:szCs w:val="18"/>
        </w:rPr>
      </w:pPr>
      <w:r w:rsidRPr="005D056B">
        <w:rPr>
          <w:b/>
          <w:bCs/>
          <w:iCs/>
          <w:sz w:val="18"/>
          <w:szCs w:val="18"/>
        </w:rPr>
        <w:t>«Проектно-планировочная мастерская «Мастер-План»</w:t>
      </w:r>
    </w:p>
    <w:p w:rsidR="005D056B" w:rsidRPr="005D056B" w:rsidRDefault="005D056B" w:rsidP="005D056B">
      <w:pPr>
        <w:tabs>
          <w:tab w:val="left" w:pos="426"/>
          <w:tab w:val="left" w:pos="3976"/>
        </w:tabs>
        <w:ind w:left="0" w:right="-142" w:firstLine="567"/>
        <w:rPr>
          <w:b/>
          <w:sz w:val="18"/>
          <w:szCs w:val="18"/>
        </w:rPr>
      </w:pPr>
    </w:p>
    <w:p w:rsidR="005D056B" w:rsidRPr="005D056B" w:rsidRDefault="005D056B" w:rsidP="005D056B">
      <w:pPr>
        <w:tabs>
          <w:tab w:val="left" w:pos="426"/>
          <w:tab w:val="left" w:pos="3976"/>
        </w:tabs>
        <w:ind w:left="0" w:right="-142" w:firstLine="567"/>
        <w:rPr>
          <w:b/>
          <w:sz w:val="18"/>
          <w:szCs w:val="18"/>
        </w:rPr>
      </w:pPr>
    </w:p>
    <w:tbl>
      <w:tblPr>
        <w:tblW w:w="0" w:type="auto"/>
        <w:tblInd w:w="-318" w:type="dxa"/>
        <w:tblLook w:val="04A0" w:firstRow="1" w:lastRow="0" w:firstColumn="1" w:lastColumn="0" w:noHBand="0" w:noVBand="1"/>
      </w:tblPr>
      <w:tblGrid>
        <w:gridCol w:w="30"/>
        <w:gridCol w:w="8861"/>
      </w:tblGrid>
      <w:tr w:rsidR="005D056B" w:rsidRPr="005D056B" w:rsidTr="005D056B">
        <w:tc>
          <w:tcPr>
            <w:tcW w:w="10173" w:type="dxa"/>
            <w:gridSpan w:val="2"/>
          </w:tcPr>
          <w:p w:rsidR="005D056B" w:rsidRPr="005D056B" w:rsidRDefault="005D056B" w:rsidP="005D056B">
            <w:pPr>
              <w:tabs>
                <w:tab w:val="left" w:pos="426"/>
                <w:tab w:val="left" w:pos="3976"/>
              </w:tabs>
              <w:ind w:left="0" w:right="-142" w:firstLine="567"/>
              <w:rPr>
                <w:sz w:val="18"/>
                <w:szCs w:val="18"/>
              </w:rPr>
            </w:pPr>
            <w:r w:rsidRPr="005D056B">
              <w:rPr>
                <w:sz w:val="18"/>
                <w:szCs w:val="18"/>
              </w:rPr>
              <w:t>Регистрационный номер в реестре</w:t>
            </w:r>
          </w:p>
          <w:p w:rsidR="005D056B" w:rsidRPr="005D056B" w:rsidRDefault="005D056B" w:rsidP="005D056B">
            <w:pPr>
              <w:tabs>
                <w:tab w:val="left" w:pos="426"/>
                <w:tab w:val="left" w:pos="3976"/>
              </w:tabs>
              <w:ind w:left="0" w:right="-142" w:firstLine="567"/>
              <w:rPr>
                <w:sz w:val="18"/>
                <w:szCs w:val="18"/>
              </w:rPr>
            </w:pPr>
            <w:r w:rsidRPr="005D056B">
              <w:rPr>
                <w:sz w:val="18"/>
                <w:szCs w:val="18"/>
              </w:rPr>
              <w:t xml:space="preserve"> № 0049-2009-1073808024850-П-52 от 11.12.2009г.</w:t>
            </w:r>
          </w:p>
          <w:p w:rsidR="005D056B" w:rsidRPr="005D056B" w:rsidRDefault="005D056B" w:rsidP="005D056B">
            <w:pPr>
              <w:tabs>
                <w:tab w:val="left" w:pos="426"/>
                <w:tab w:val="left" w:pos="3976"/>
              </w:tabs>
              <w:ind w:left="0" w:right="-142" w:firstLine="567"/>
              <w:rPr>
                <w:sz w:val="18"/>
                <w:szCs w:val="18"/>
              </w:rPr>
            </w:pPr>
            <w:r w:rsidRPr="005D056B">
              <w:rPr>
                <w:sz w:val="18"/>
                <w:szCs w:val="18"/>
              </w:rPr>
              <w:t xml:space="preserve">Ассоциации саморегулируемой организации </w:t>
            </w:r>
          </w:p>
          <w:p w:rsidR="005D056B" w:rsidRPr="005D056B" w:rsidRDefault="005D056B" w:rsidP="005D056B">
            <w:pPr>
              <w:tabs>
                <w:tab w:val="left" w:pos="426"/>
                <w:tab w:val="left" w:pos="3976"/>
              </w:tabs>
              <w:ind w:left="0" w:right="-142" w:firstLine="567"/>
              <w:rPr>
                <w:b/>
                <w:bCs/>
                <w:sz w:val="18"/>
                <w:szCs w:val="18"/>
              </w:rPr>
            </w:pPr>
            <w:r w:rsidRPr="005D056B">
              <w:rPr>
                <w:sz w:val="18"/>
                <w:szCs w:val="18"/>
              </w:rPr>
              <w:t>«Байкальское общество архитекторов и инженеров»</w:t>
            </w:r>
          </w:p>
        </w:tc>
      </w:tr>
      <w:tr w:rsidR="005D056B" w:rsidRPr="005D056B" w:rsidTr="005D056B">
        <w:tblPrEx>
          <w:tblLook w:val="0000" w:firstRow="0" w:lastRow="0" w:firstColumn="0" w:lastColumn="0" w:noHBand="0" w:noVBand="0"/>
        </w:tblPrEx>
        <w:trPr>
          <w:gridBefore w:val="1"/>
          <w:wBefore w:w="311" w:type="dxa"/>
          <w:trHeight w:val="1242"/>
        </w:trPr>
        <w:tc>
          <w:tcPr>
            <w:tcW w:w="9412" w:type="dxa"/>
            <w:vAlign w:val="center"/>
          </w:tcPr>
          <w:tbl>
            <w:tblPr>
              <w:tblW w:w="0" w:type="auto"/>
              <w:jc w:val="center"/>
              <w:tblLook w:val="04A0" w:firstRow="1" w:lastRow="0" w:firstColumn="1" w:lastColumn="0" w:noHBand="0" w:noVBand="1"/>
            </w:tblPr>
            <w:tblGrid>
              <w:gridCol w:w="8573"/>
            </w:tblGrid>
            <w:tr w:rsidR="005D056B" w:rsidRPr="005D056B" w:rsidTr="005D056B">
              <w:trPr>
                <w:jc w:val="center"/>
              </w:trPr>
              <w:tc>
                <w:tcPr>
                  <w:tcW w:w="8573" w:type="dxa"/>
                </w:tcPr>
                <w:p w:rsidR="005D056B" w:rsidRPr="005D056B" w:rsidRDefault="005D056B" w:rsidP="005D056B">
                  <w:pPr>
                    <w:tabs>
                      <w:tab w:val="left" w:pos="426"/>
                      <w:tab w:val="left" w:pos="3976"/>
                    </w:tabs>
                    <w:ind w:left="0" w:right="-142" w:firstLine="567"/>
                    <w:rPr>
                      <w:sz w:val="18"/>
                      <w:szCs w:val="18"/>
                    </w:rPr>
                  </w:pPr>
                </w:p>
                <w:p w:rsidR="005D056B" w:rsidRPr="005D056B" w:rsidRDefault="005D056B" w:rsidP="005D056B">
                  <w:pPr>
                    <w:tabs>
                      <w:tab w:val="left" w:pos="426"/>
                      <w:tab w:val="left" w:pos="3976"/>
                    </w:tabs>
                    <w:ind w:left="0" w:right="-142" w:firstLine="567"/>
                    <w:rPr>
                      <w:sz w:val="18"/>
                      <w:szCs w:val="18"/>
                    </w:rPr>
                  </w:pPr>
                  <w:r w:rsidRPr="005D056B">
                    <w:rPr>
                      <w:sz w:val="18"/>
                      <w:szCs w:val="18"/>
                    </w:rPr>
                    <w:t xml:space="preserve">Заказчик – Администрация Хомутовского муниципального образования </w:t>
                  </w:r>
                </w:p>
              </w:tc>
            </w:tr>
          </w:tbl>
          <w:p w:rsidR="005D056B" w:rsidRPr="005D056B" w:rsidRDefault="005D056B" w:rsidP="005D056B">
            <w:pPr>
              <w:tabs>
                <w:tab w:val="left" w:pos="426"/>
                <w:tab w:val="left" w:pos="3976"/>
              </w:tabs>
              <w:ind w:left="0" w:right="-142" w:firstLine="567"/>
              <w:rPr>
                <w:sz w:val="18"/>
                <w:szCs w:val="18"/>
              </w:rPr>
            </w:pPr>
          </w:p>
          <w:p w:rsidR="005D056B" w:rsidRPr="005D056B" w:rsidRDefault="005D056B" w:rsidP="005D056B">
            <w:pPr>
              <w:tabs>
                <w:tab w:val="left" w:pos="426"/>
                <w:tab w:val="left" w:pos="3976"/>
              </w:tabs>
              <w:ind w:left="0" w:right="-142" w:firstLine="567"/>
              <w:rPr>
                <w:sz w:val="18"/>
                <w:szCs w:val="18"/>
              </w:rPr>
            </w:pPr>
          </w:p>
          <w:p w:rsidR="005D056B" w:rsidRPr="005D056B" w:rsidRDefault="005D056B" w:rsidP="005D056B">
            <w:pPr>
              <w:tabs>
                <w:tab w:val="left" w:pos="426"/>
                <w:tab w:val="left" w:pos="3976"/>
              </w:tabs>
              <w:ind w:left="0" w:right="-142" w:firstLine="567"/>
              <w:rPr>
                <w:sz w:val="18"/>
                <w:szCs w:val="18"/>
              </w:rPr>
            </w:pPr>
          </w:p>
          <w:p w:rsidR="005D056B" w:rsidRPr="005D056B" w:rsidRDefault="005D056B" w:rsidP="005D056B">
            <w:pPr>
              <w:tabs>
                <w:tab w:val="left" w:pos="426"/>
                <w:tab w:val="left" w:pos="3976"/>
              </w:tabs>
              <w:ind w:left="0" w:right="-142" w:firstLine="567"/>
              <w:rPr>
                <w:sz w:val="18"/>
                <w:szCs w:val="18"/>
              </w:rPr>
            </w:pPr>
          </w:p>
          <w:tbl>
            <w:tblPr>
              <w:tblW w:w="9788" w:type="dxa"/>
              <w:tblLook w:val="04A0" w:firstRow="1" w:lastRow="0" w:firstColumn="1" w:lastColumn="0" w:noHBand="0" w:noVBand="1"/>
            </w:tblPr>
            <w:tblGrid>
              <w:gridCol w:w="9788"/>
            </w:tblGrid>
            <w:tr w:rsidR="005D056B" w:rsidRPr="005D056B" w:rsidTr="005D056B">
              <w:tc>
                <w:tcPr>
                  <w:tcW w:w="9788" w:type="dxa"/>
                </w:tcPr>
                <w:p w:rsidR="005D056B" w:rsidRPr="005D056B" w:rsidRDefault="005D056B" w:rsidP="005D056B">
                  <w:pPr>
                    <w:tabs>
                      <w:tab w:val="left" w:pos="426"/>
                      <w:tab w:val="left" w:pos="3976"/>
                    </w:tabs>
                    <w:ind w:left="0" w:right="-142" w:firstLine="567"/>
                    <w:rPr>
                      <w:b/>
                      <w:sz w:val="18"/>
                      <w:szCs w:val="18"/>
                    </w:rPr>
                  </w:pPr>
                  <w:r w:rsidRPr="005D056B">
                    <w:rPr>
                      <w:b/>
                      <w:sz w:val="18"/>
                      <w:szCs w:val="18"/>
                    </w:rPr>
                    <w:t>ВНЕСЕНИЕ ИЗМЕНЕНИЙ В ПРАВИЛА ЗЕМЛЕПОЛЬЗОВАНИЯ  И ЗАСТРОЙКИ ХОМУТОВСКОГО МУНИЦИПАЛЬНОГО ОБРАЗОВАНИЯ ИРКУТСКОГО РАЙОНА ИРКУТСКОЙ ОБЛАСТИ</w:t>
                  </w:r>
                </w:p>
              </w:tc>
            </w:tr>
          </w:tbl>
          <w:p w:rsidR="005D056B" w:rsidRPr="005D056B" w:rsidRDefault="005D056B" w:rsidP="005D056B">
            <w:pPr>
              <w:tabs>
                <w:tab w:val="left" w:pos="426"/>
                <w:tab w:val="left" w:pos="3976"/>
              </w:tabs>
              <w:ind w:left="0" w:right="-142" w:firstLine="567"/>
              <w:rPr>
                <w:b/>
                <w:sz w:val="18"/>
                <w:szCs w:val="18"/>
              </w:rPr>
            </w:pPr>
          </w:p>
          <w:p w:rsidR="005D056B" w:rsidRPr="005D056B" w:rsidRDefault="005D056B" w:rsidP="005D056B">
            <w:pPr>
              <w:tabs>
                <w:tab w:val="left" w:pos="426"/>
                <w:tab w:val="left" w:pos="3976"/>
              </w:tabs>
              <w:ind w:left="0" w:right="-142" w:firstLine="567"/>
              <w:rPr>
                <w:b/>
                <w:sz w:val="18"/>
                <w:szCs w:val="18"/>
              </w:rPr>
            </w:pPr>
          </w:p>
          <w:p w:rsidR="005D056B" w:rsidRPr="005D056B" w:rsidRDefault="005D056B" w:rsidP="005D056B">
            <w:pPr>
              <w:tabs>
                <w:tab w:val="left" w:pos="426"/>
                <w:tab w:val="left" w:pos="3976"/>
              </w:tabs>
              <w:ind w:left="0" w:right="-142" w:firstLine="567"/>
              <w:rPr>
                <w:b/>
                <w:sz w:val="18"/>
                <w:szCs w:val="18"/>
              </w:rPr>
            </w:pPr>
          </w:p>
          <w:p w:rsidR="005D056B" w:rsidRPr="005D056B" w:rsidRDefault="005D056B" w:rsidP="005D056B">
            <w:pPr>
              <w:tabs>
                <w:tab w:val="left" w:pos="426"/>
                <w:tab w:val="left" w:pos="3976"/>
              </w:tabs>
              <w:ind w:left="0" w:right="-142" w:firstLine="567"/>
              <w:rPr>
                <w:bCs/>
                <w:i/>
                <w:sz w:val="18"/>
                <w:szCs w:val="18"/>
              </w:rPr>
            </w:pPr>
          </w:p>
          <w:p w:rsidR="005D056B" w:rsidRPr="005D056B" w:rsidRDefault="005D056B" w:rsidP="005D056B">
            <w:pPr>
              <w:tabs>
                <w:tab w:val="left" w:pos="426"/>
                <w:tab w:val="left" w:pos="3976"/>
              </w:tabs>
              <w:ind w:left="0" w:right="-142" w:firstLine="567"/>
              <w:rPr>
                <w:bCs/>
                <w:i/>
                <w:sz w:val="18"/>
                <w:szCs w:val="18"/>
              </w:rPr>
            </w:pPr>
          </w:p>
          <w:p w:rsidR="005D056B" w:rsidRPr="005D056B" w:rsidRDefault="005D056B" w:rsidP="005D056B">
            <w:pPr>
              <w:tabs>
                <w:tab w:val="left" w:pos="426"/>
                <w:tab w:val="left" w:pos="3976"/>
              </w:tabs>
              <w:ind w:left="0" w:right="-142" w:firstLine="567"/>
              <w:rPr>
                <w:b/>
                <w:bCs/>
                <w:i/>
                <w:sz w:val="18"/>
                <w:szCs w:val="18"/>
              </w:rPr>
            </w:pPr>
          </w:p>
          <w:p w:rsidR="005D056B" w:rsidRPr="005D056B" w:rsidRDefault="005D056B" w:rsidP="005D056B">
            <w:pPr>
              <w:tabs>
                <w:tab w:val="left" w:pos="426"/>
                <w:tab w:val="left" w:pos="3976"/>
              </w:tabs>
              <w:ind w:left="0" w:right="-142" w:firstLine="567"/>
              <w:rPr>
                <w:b/>
                <w:bCs/>
                <w:i/>
                <w:sz w:val="18"/>
                <w:szCs w:val="18"/>
              </w:rPr>
            </w:pPr>
          </w:p>
        </w:tc>
      </w:tr>
    </w:tbl>
    <w:p w:rsidR="005D056B" w:rsidRPr="005D056B" w:rsidRDefault="005D056B" w:rsidP="005D056B">
      <w:pPr>
        <w:tabs>
          <w:tab w:val="left" w:pos="426"/>
          <w:tab w:val="left" w:pos="3976"/>
        </w:tabs>
        <w:ind w:left="0" w:right="-142" w:firstLine="567"/>
        <w:rPr>
          <w:b/>
          <w:sz w:val="18"/>
          <w:szCs w:val="18"/>
        </w:rPr>
      </w:pPr>
      <w:r w:rsidRPr="005D056B">
        <w:rPr>
          <w:b/>
          <w:sz w:val="18"/>
          <w:szCs w:val="18"/>
        </w:rPr>
        <w:t>Книга 2 Градостроительные регламенты</w:t>
      </w:r>
    </w:p>
    <w:p w:rsidR="005D056B" w:rsidRPr="005D056B" w:rsidRDefault="005D056B" w:rsidP="005D056B">
      <w:pPr>
        <w:tabs>
          <w:tab w:val="left" w:pos="426"/>
          <w:tab w:val="left" w:pos="3976"/>
        </w:tabs>
        <w:ind w:left="0" w:right="-142" w:firstLine="567"/>
        <w:rPr>
          <w:b/>
          <w:sz w:val="18"/>
          <w:szCs w:val="18"/>
        </w:rPr>
      </w:pPr>
    </w:p>
    <w:p w:rsidR="005D056B" w:rsidRPr="005D056B" w:rsidRDefault="005D056B" w:rsidP="005D056B">
      <w:pPr>
        <w:tabs>
          <w:tab w:val="left" w:pos="426"/>
          <w:tab w:val="left" w:pos="3976"/>
        </w:tabs>
        <w:ind w:left="0" w:right="-142" w:firstLine="567"/>
        <w:rPr>
          <w:b/>
          <w:sz w:val="18"/>
          <w:szCs w:val="18"/>
        </w:rPr>
      </w:pPr>
    </w:p>
    <w:p w:rsidR="005D056B" w:rsidRPr="005D056B" w:rsidRDefault="005D056B" w:rsidP="005D056B">
      <w:pPr>
        <w:tabs>
          <w:tab w:val="left" w:pos="426"/>
          <w:tab w:val="left" w:pos="3976"/>
        </w:tabs>
        <w:ind w:left="0" w:right="-142" w:firstLine="567"/>
        <w:rPr>
          <w:b/>
          <w:sz w:val="18"/>
          <w:szCs w:val="18"/>
        </w:rPr>
      </w:pPr>
      <w:r w:rsidRPr="005D056B">
        <w:rPr>
          <w:b/>
          <w:sz w:val="18"/>
          <w:szCs w:val="18"/>
        </w:rPr>
        <w:t>077-21-ИзмПЗЗ-Кн2</w:t>
      </w:r>
    </w:p>
    <w:p w:rsidR="005D056B" w:rsidRPr="005D056B" w:rsidRDefault="005D056B" w:rsidP="005D056B">
      <w:pPr>
        <w:tabs>
          <w:tab w:val="left" w:pos="426"/>
          <w:tab w:val="left" w:pos="3976"/>
        </w:tabs>
        <w:ind w:left="0" w:right="-142" w:firstLine="567"/>
        <w:rPr>
          <w:b/>
          <w:sz w:val="18"/>
          <w:szCs w:val="18"/>
        </w:rPr>
      </w:pPr>
    </w:p>
    <w:p w:rsidR="005D056B" w:rsidRPr="005D056B" w:rsidRDefault="005D056B" w:rsidP="005D056B">
      <w:pPr>
        <w:tabs>
          <w:tab w:val="left" w:pos="426"/>
          <w:tab w:val="left" w:pos="3976"/>
        </w:tabs>
        <w:ind w:left="0" w:right="-142" w:firstLine="567"/>
        <w:rPr>
          <w:b/>
          <w:sz w:val="18"/>
          <w:szCs w:val="18"/>
        </w:rPr>
      </w:pPr>
    </w:p>
    <w:tbl>
      <w:tblPr>
        <w:tblW w:w="0" w:type="auto"/>
        <w:tblLook w:val="04A0" w:firstRow="1" w:lastRow="0" w:firstColumn="1" w:lastColumn="0" w:noHBand="0" w:noVBand="1"/>
      </w:tblPr>
      <w:tblGrid>
        <w:gridCol w:w="4917"/>
        <w:gridCol w:w="4547"/>
      </w:tblGrid>
      <w:tr w:rsidR="005D056B" w:rsidRPr="005D056B" w:rsidTr="005D056B">
        <w:tc>
          <w:tcPr>
            <w:tcW w:w="4917" w:type="dxa"/>
            <w:shd w:val="clear" w:color="auto" w:fill="auto"/>
          </w:tcPr>
          <w:p w:rsidR="005D056B" w:rsidRPr="005D056B" w:rsidRDefault="005D056B" w:rsidP="005D056B">
            <w:pPr>
              <w:tabs>
                <w:tab w:val="left" w:pos="426"/>
                <w:tab w:val="left" w:pos="3976"/>
              </w:tabs>
              <w:ind w:left="0" w:right="-142" w:firstLine="567"/>
              <w:rPr>
                <w:sz w:val="18"/>
                <w:szCs w:val="18"/>
              </w:rPr>
            </w:pPr>
            <w:r w:rsidRPr="005D056B">
              <w:rPr>
                <w:sz w:val="18"/>
                <w:szCs w:val="18"/>
              </w:rPr>
              <w:t>Генеральный директор</w:t>
            </w:r>
          </w:p>
          <w:p w:rsidR="005D056B" w:rsidRPr="005D056B" w:rsidRDefault="005D056B" w:rsidP="005D056B">
            <w:pPr>
              <w:tabs>
                <w:tab w:val="left" w:pos="426"/>
                <w:tab w:val="left" w:pos="3976"/>
              </w:tabs>
              <w:ind w:left="0" w:right="-142" w:firstLine="567"/>
              <w:rPr>
                <w:b/>
                <w:sz w:val="18"/>
                <w:szCs w:val="18"/>
              </w:rPr>
            </w:pPr>
          </w:p>
        </w:tc>
        <w:tc>
          <w:tcPr>
            <w:tcW w:w="4547" w:type="dxa"/>
            <w:shd w:val="clear" w:color="auto" w:fill="auto"/>
          </w:tcPr>
          <w:p w:rsidR="005D056B" w:rsidRPr="005D056B" w:rsidRDefault="005D056B" w:rsidP="005D056B">
            <w:pPr>
              <w:tabs>
                <w:tab w:val="left" w:pos="426"/>
                <w:tab w:val="left" w:pos="3976"/>
              </w:tabs>
              <w:ind w:left="0" w:right="-142" w:firstLine="567"/>
              <w:rPr>
                <w:b/>
                <w:sz w:val="18"/>
                <w:szCs w:val="18"/>
              </w:rPr>
            </w:pPr>
            <w:r w:rsidRPr="005D056B">
              <w:rPr>
                <w:sz w:val="18"/>
                <w:szCs w:val="18"/>
              </w:rPr>
              <w:t>Протасова М.В.</w:t>
            </w:r>
          </w:p>
        </w:tc>
      </w:tr>
      <w:tr w:rsidR="005D056B" w:rsidRPr="005D056B" w:rsidTr="005D056B">
        <w:tc>
          <w:tcPr>
            <w:tcW w:w="4917" w:type="dxa"/>
            <w:shd w:val="clear" w:color="auto" w:fill="auto"/>
          </w:tcPr>
          <w:p w:rsidR="005D056B" w:rsidRPr="005D056B" w:rsidRDefault="005D056B" w:rsidP="005D056B">
            <w:pPr>
              <w:tabs>
                <w:tab w:val="left" w:pos="426"/>
                <w:tab w:val="left" w:pos="3976"/>
              </w:tabs>
              <w:ind w:left="0" w:right="-142" w:firstLine="567"/>
              <w:rPr>
                <w:b/>
                <w:sz w:val="18"/>
                <w:szCs w:val="18"/>
              </w:rPr>
            </w:pPr>
            <w:r w:rsidRPr="005D056B">
              <w:rPr>
                <w:sz w:val="18"/>
                <w:szCs w:val="18"/>
              </w:rPr>
              <w:t>Управляющий проектом</w:t>
            </w:r>
          </w:p>
        </w:tc>
        <w:tc>
          <w:tcPr>
            <w:tcW w:w="4547" w:type="dxa"/>
            <w:shd w:val="clear" w:color="auto" w:fill="auto"/>
          </w:tcPr>
          <w:p w:rsidR="005D056B" w:rsidRPr="005D056B" w:rsidRDefault="005D056B" w:rsidP="005D056B">
            <w:pPr>
              <w:tabs>
                <w:tab w:val="left" w:pos="426"/>
                <w:tab w:val="left" w:pos="3976"/>
              </w:tabs>
              <w:ind w:left="0" w:right="-142" w:firstLine="567"/>
              <w:rPr>
                <w:sz w:val="18"/>
                <w:szCs w:val="18"/>
              </w:rPr>
            </w:pPr>
            <w:r w:rsidRPr="005D056B">
              <w:rPr>
                <w:sz w:val="18"/>
                <w:szCs w:val="18"/>
              </w:rPr>
              <w:t>Варламова Н.А.</w:t>
            </w:r>
          </w:p>
          <w:p w:rsidR="005D056B" w:rsidRPr="005D056B" w:rsidRDefault="005D056B" w:rsidP="005D056B">
            <w:pPr>
              <w:tabs>
                <w:tab w:val="left" w:pos="426"/>
                <w:tab w:val="left" w:pos="3976"/>
              </w:tabs>
              <w:ind w:left="0" w:right="-142" w:firstLine="567"/>
              <w:rPr>
                <w:sz w:val="18"/>
                <w:szCs w:val="18"/>
              </w:rPr>
            </w:pPr>
          </w:p>
          <w:p w:rsidR="005D056B" w:rsidRPr="005D056B" w:rsidRDefault="005D056B" w:rsidP="005D056B">
            <w:pPr>
              <w:tabs>
                <w:tab w:val="left" w:pos="426"/>
                <w:tab w:val="left" w:pos="3976"/>
              </w:tabs>
              <w:ind w:left="0" w:right="-142" w:firstLine="567"/>
              <w:rPr>
                <w:sz w:val="18"/>
                <w:szCs w:val="18"/>
              </w:rPr>
            </w:pPr>
          </w:p>
        </w:tc>
      </w:tr>
      <w:tr w:rsidR="005D056B" w:rsidRPr="005D056B" w:rsidTr="005D056B">
        <w:tc>
          <w:tcPr>
            <w:tcW w:w="4917" w:type="dxa"/>
            <w:shd w:val="clear" w:color="auto" w:fill="auto"/>
          </w:tcPr>
          <w:p w:rsidR="005D056B" w:rsidRPr="005D056B" w:rsidRDefault="005D056B" w:rsidP="005D056B">
            <w:pPr>
              <w:tabs>
                <w:tab w:val="left" w:pos="426"/>
                <w:tab w:val="left" w:pos="3976"/>
              </w:tabs>
              <w:ind w:left="0" w:right="-142" w:firstLine="567"/>
              <w:rPr>
                <w:sz w:val="18"/>
                <w:szCs w:val="18"/>
              </w:rPr>
            </w:pPr>
            <w:r w:rsidRPr="005D056B">
              <w:rPr>
                <w:sz w:val="18"/>
                <w:szCs w:val="18"/>
              </w:rPr>
              <w:t xml:space="preserve"> </w:t>
            </w:r>
          </w:p>
        </w:tc>
        <w:tc>
          <w:tcPr>
            <w:tcW w:w="4547" w:type="dxa"/>
            <w:shd w:val="clear" w:color="auto" w:fill="auto"/>
          </w:tcPr>
          <w:p w:rsidR="005D056B" w:rsidRPr="005D056B" w:rsidRDefault="005D056B" w:rsidP="005D056B">
            <w:pPr>
              <w:tabs>
                <w:tab w:val="left" w:pos="426"/>
                <w:tab w:val="left" w:pos="3976"/>
              </w:tabs>
              <w:ind w:left="0" w:right="-142" w:firstLine="567"/>
              <w:rPr>
                <w:sz w:val="18"/>
                <w:szCs w:val="18"/>
              </w:rPr>
            </w:pPr>
          </w:p>
        </w:tc>
      </w:tr>
    </w:tbl>
    <w:p w:rsidR="005D056B" w:rsidRPr="005D056B" w:rsidRDefault="005D056B" w:rsidP="005D056B">
      <w:pPr>
        <w:tabs>
          <w:tab w:val="left" w:pos="426"/>
          <w:tab w:val="left" w:pos="3976"/>
        </w:tabs>
        <w:ind w:left="0" w:right="-142" w:firstLine="567"/>
        <w:rPr>
          <w:b/>
          <w:sz w:val="18"/>
          <w:szCs w:val="18"/>
        </w:rPr>
      </w:pPr>
    </w:p>
    <w:p w:rsidR="005D056B" w:rsidRPr="005D056B" w:rsidRDefault="005D056B" w:rsidP="005D056B">
      <w:pPr>
        <w:tabs>
          <w:tab w:val="left" w:pos="426"/>
          <w:tab w:val="left" w:pos="3976"/>
        </w:tabs>
        <w:ind w:left="0" w:right="-142" w:firstLine="567"/>
        <w:rPr>
          <w:b/>
          <w:sz w:val="18"/>
          <w:szCs w:val="18"/>
        </w:rPr>
      </w:pPr>
    </w:p>
    <w:p w:rsidR="005D056B" w:rsidRPr="005D056B" w:rsidRDefault="005D056B" w:rsidP="005D056B">
      <w:pPr>
        <w:tabs>
          <w:tab w:val="left" w:pos="426"/>
          <w:tab w:val="left" w:pos="3976"/>
        </w:tabs>
        <w:ind w:left="0" w:right="-142" w:firstLine="567"/>
        <w:rPr>
          <w:b/>
          <w:sz w:val="18"/>
          <w:szCs w:val="18"/>
        </w:rPr>
      </w:pPr>
    </w:p>
    <w:p w:rsidR="005D056B" w:rsidRPr="005D056B" w:rsidRDefault="005D056B" w:rsidP="005D056B">
      <w:pPr>
        <w:tabs>
          <w:tab w:val="left" w:pos="426"/>
          <w:tab w:val="left" w:pos="3976"/>
        </w:tabs>
        <w:ind w:left="0" w:right="-142" w:firstLine="567"/>
        <w:rPr>
          <w:b/>
          <w:sz w:val="18"/>
          <w:szCs w:val="18"/>
        </w:rPr>
      </w:pPr>
    </w:p>
    <w:p w:rsidR="005D056B" w:rsidRPr="005D056B" w:rsidRDefault="005D056B" w:rsidP="005D056B">
      <w:pPr>
        <w:tabs>
          <w:tab w:val="left" w:pos="426"/>
          <w:tab w:val="left" w:pos="3976"/>
        </w:tabs>
        <w:ind w:left="0" w:right="-142" w:firstLine="567"/>
        <w:rPr>
          <w:b/>
          <w:sz w:val="18"/>
          <w:szCs w:val="18"/>
        </w:rPr>
      </w:pPr>
    </w:p>
    <w:p w:rsidR="005D056B" w:rsidRPr="005D056B" w:rsidRDefault="005D056B" w:rsidP="005D056B">
      <w:pPr>
        <w:tabs>
          <w:tab w:val="left" w:pos="426"/>
          <w:tab w:val="left" w:pos="3976"/>
        </w:tabs>
        <w:ind w:left="0" w:right="-142" w:firstLine="567"/>
        <w:rPr>
          <w:b/>
          <w:sz w:val="18"/>
          <w:szCs w:val="18"/>
        </w:rPr>
      </w:pPr>
    </w:p>
    <w:p w:rsidR="005D056B" w:rsidRPr="005D056B" w:rsidRDefault="005D056B" w:rsidP="005D056B">
      <w:pPr>
        <w:tabs>
          <w:tab w:val="left" w:pos="426"/>
          <w:tab w:val="left" w:pos="3976"/>
        </w:tabs>
        <w:ind w:left="0" w:right="-142" w:firstLine="567"/>
        <w:rPr>
          <w:sz w:val="18"/>
          <w:szCs w:val="18"/>
        </w:rPr>
      </w:pPr>
      <w:r w:rsidRPr="005D056B">
        <w:rPr>
          <w:b/>
          <w:sz w:val="18"/>
          <w:szCs w:val="18"/>
        </w:rPr>
        <w:t>2025</w:t>
      </w:r>
    </w:p>
    <w:p w:rsidR="005D056B" w:rsidRPr="005D056B" w:rsidRDefault="005D056B" w:rsidP="005D056B">
      <w:pPr>
        <w:tabs>
          <w:tab w:val="left" w:pos="426"/>
          <w:tab w:val="left" w:pos="3976"/>
        </w:tabs>
        <w:ind w:left="0" w:right="-142" w:firstLine="567"/>
        <w:rPr>
          <w:b/>
          <w:sz w:val="18"/>
          <w:szCs w:val="18"/>
        </w:rPr>
        <w:sectPr w:rsidR="005D056B" w:rsidRPr="005D056B" w:rsidSect="005D056B">
          <w:headerReference w:type="default" r:id="rId66"/>
          <w:headerReference w:type="first" r:id="rId67"/>
          <w:footerReference w:type="first" r:id="rId68"/>
          <w:pgSz w:w="11906" w:h="16838"/>
          <w:pgMar w:top="680" w:right="566" w:bottom="568" w:left="1701" w:header="284" w:footer="284" w:gutter="0"/>
          <w:pgNumType w:start="4"/>
          <w:cols w:space="708"/>
          <w:titlePg/>
          <w:docGrid w:linePitch="360"/>
        </w:sectPr>
      </w:pPr>
    </w:p>
    <w:p w:rsidR="005D056B" w:rsidRPr="005D056B" w:rsidRDefault="005D056B" w:rsidP="005D056B">
      <w:pPr>
        <w:tabs>
          <w:tab w:val="left" w:pos="426"/>
          <w:tab w:val="left" w:pos="3976"/>
        </w:tabs>
        <w:ind w:left="0" w:right="-142" w:firstLine="567"/>
        <w:rPr>
          <w:b/>
          <w:sz w:val="18"/>
          <w:szCs w:val="18"/>
        </w:rPr>
      </w:pPr>
      <w:r w:rsidRPr="005D056B">
        <w:rPr>
          <w:b/>
          <w:sz w:val="18"/>
          <w:szCs w:val="18"/>
        </w:rPr>
        <w:lastRenderedPageBreak/>
        <w:t>Содержание</w:t>
      </w:r>
    </w:p>
    <w:p w:rsidR="005D056B" w:rsidRPr="005D056B" w:rsidRDefault="005D056B" w:rsidP="005D056B">
      <w:pPr>
        <w:tabs>
          <w:tab w:val="left" w:pos="426"/>
          <w:tab w:val="left" w:pos="3976"/>
        </w:tabs>
        <w:ind w:left="0" w:right="-142" w:firstLine="567"/>
        <w:rPr>
          <w:b/>
          <w:sz w:val="18"/>
          <w:szCs w:val="18"/>
        </w:rPr>
      </w:pPr>
    </w:p>
    <w:tbl>
      <w:tblPr>
        <w:tblOverlap w:val="never"/>
        <w:tblW w:w="9923" w:type="dxa"/>
        <w:tblInd w:w="-22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57" w:type="dxa"/>
          <w:right w:w="57" w:type="dxa"/>
        </w:tblCellMar>
        <w:tblLook w:val="0000" w:firstRow="0" w:lastRow="0" w:firstColumn="0" w:lastColumn="0" w:noHBand="0" w:noVBand="0"/>
      </w:tblPr>
      <w:tblGrid>
        <w:gridCol w:w="2269"/>
        <w:gridCol w:w="5812"/>
        <w:gridCol w:w="1842"/>
      </w:tblGrid>
      <w:tr w:rsidR="005D056B" w:rsidRPr="005D056B" w:rsidTr="005D056B">
        <w:trPr>
          <w:trHeight w:hRule="exact" w:val="568"/>
          <w:tblHeader/>
        </w:trPr>
        <w:tc>
          <w:tcPr>
            <w:tcW w:w="2269" w:type="dxa"/>
            <w:tcBorders>
              <w:top w:val="single" w:sz="12" w:space="0" w:color="auto"/>
              <w:bottom w:val="single" w:sz="12" w:space="0" w:color="auto"/>
            </w:tcBorders>
            <w:vAlign w:val="center"/>
          </w:tcPr>
          <w:p w:rsidR="005D056B" w:rsidRPr="005D056B" w:rsidRDefault="005D056B" w:rsidP="005D056B">
            <w:pPr>
              <w:tabs>
                <w:tab w:val="left" w:pos="426"/>
                <w:tab w:val="left" w:pos="3976"/>
              </w:tabs>
              <w:ind w:left="0" w:right="-142" w:firstLine="567"/>
              <w:rPr>
                <w:b/>
                <w:sz w:val="18"/>
                <w:szCs w:val="18"/>
              </w:rPr>
            </w:pPr>
            <w:r w:rsidRPr="005D056B">
              <w:rPr>
                <w:b/>
                <w:sz w:val="18"/>
                <w:szCs w:val="18"/>
              </w:rPr>
              <w:t>Обозначение</w:t>
            </w:r>
          </w:p>
        </w:tc>
        <w:tc>
          <w:tcPr>
            <w:tcW w:w="5812" w:type="dxa"/>
            <w:tcBorders>
              <w:top w:val="single" w:sz="12" w:space="0" w:color="auto"/>
              <w:bottom w:val="single" w:sz="12" w:space="0" w:color="auto"/>
            </w:tcBorders>
            <w:vAlign w:val="center"/>
          </w:tcPr>
          <w:p w:rsidR="005D056B" w:rsidRPr="005D056B" w:rsidRDefault="005D056B" w:rsidP="005D056B">
            <w:pPr>
              <w:tabs>
                <w:tab w:val="left" w:pos="426"/>
                <w:tab w:val="left" w:pos="3976"/>
              </w:tabs>
              <w:ind w:left="0" w:right="-142" w:firstLine="567"/>
              <w:rPr>
                <w:b/>
                <w:sz w:val="18"/>
                <w:szCs w:val="18"/>
              </w:rPr>
            </w:pPr>
            <w:r w:rsidRPr="005D056B">
              <w:rPr>
                <w:b/>
                <w:sz w:val="18"/>
                <w:szCs w:val="18"/>
              </w:rPr>
              <w:t>Наименование</w:t>
            </w:r>
          </w:p>
        </w:tc>
        <w:tc>
          <w:tcPr>
            <w:tcW w:w="1842" w:type="dxa"/>
            <w:tcBorders>
              <w:top w:val="single" w:sz="12" w:space="0" w:color="auto"/>
              <w:bottom w:val="single" w:sz="12" w:space="0" w:color="auto"/>
            </w:tcBorders>
            <w:vAlign w:val="center"/>
          </w:tcPr>
          <w:p w:rsidR="005D056B" w:rsidRPr="005D056B" w:rsidRDefault="005D056B" w:rsidP="005D056B">
            <w:pPr>
              <w:tabs>
                <w:tab w:val="left" w:pos="426"/>
                <w:tab w:val="left" w:pos="3976"/>
              </w:tabs>
              <w:ind w:left="0" w:right="-142" w:firstLine="567"/>
              <w:rPr>
                <w:b/>
                <w:sz w:val="18"/>
                <w:szCs w:val="18"/>
              </w:rPr>
            </w:pPr>
            <w:r w:rsidRPr="005D056B">
              <w:rPr>
                <w:b/>
                <w:sz w:val="18"/>
                <w:szCs w:val="18"/>
              </w:rPr>
              <w:t>Нумерация</w:t>
            </w:r>
          </w:p>
        </w:tc>
      </w:tr>
      <w:tr w:rsidR="005D056B" w:rsidRPr="005D056B" w:rsidTr="005D056B">
        <w:trPr>
          <w:trHeight w:val="369"/>
        </w:trPr>
        <w:tc>
          <w:tcPr>
            <w:tcW w:w="2269" w:type="dxa"/>
            <w:tcBorders>
              <w:top w:val="single" w:sz="12" w:space="0" w:color="auto"/>
            </w:tcBorders>
            <w:vAlign w:val="center"/>
          </w:tcPr>
          <w:p w:rsidR="005D056B" w:rsidRPr="005D056B" w:rsidRDefault="005D056B" w:rsidP="005D056B">
            <w:pPr>
              <w:tabs>
                <w:tab w:val="left" w:pos="426"/>
                <w:tab w:val="left" w:pos="3976"/>
              </w:tabs>
              <w:ind w:left="0" w:right="-142" w:firstLine="0"/>
              <w:rPr>
                <w:sz w:val="18"/>
                <w:szCs w:val="18"/>
              </w:rPr>
            </w:pPr>
            <w:r w:rsidRPr="005D056B">
              <w:rPr>
                <w:sz w:val="18"/>
                <w:szCs w:val="18"/>
              </w:rPr>
              <w:t>077-21-измПЗ</w:t>
            </w:r>
            <w:proofErr w:type="gramStart"/>
            <w:r w:rsidRPr="005D056B">
              <w:rPr>
                <w:sz w:val="18"/>
                <w:szCs w:val="18"/>
              </w:rPr>
              <w:t>З-</w:t>
            </w:r>
            <w:proofErr w:type="gramEnd"/>
            <w:r w:rsidRPr="005D056B">
              <w:rPr>
                <w:sz w:val="18"/>
                <w:szCs w:val="18"/>
              </w:rPr>
              <w:t xml:space="preserve"> Кн2-СП</w:t>
            </w:r>
          </w:p>
        </w:tc>
        <w:tc>
          <w:tcPr>
            <w:tcW w:w="5812" w:type="dxa"/>
            <w:tcBorders>
              <w:top w:val="single" w:sz="12" w:space="0" w:color="auto"/>
            </w:tcBorders>
            <w:vAlign w:val="center"/>
          </w:tcPr>
          <w:p w:rsidR="005D056B" w:rsidRPr="005D056B" w:rsidRDefault="005D056B" w:rsidP="005D056B">
            <w:pPr>
              <w:tabs>
                <w:tab w:val="left" w:pos="426"/>
                <w:tab w:val="left" w:pos="3976"/>
              </w:tabs>
              <w:ind w:left="0" w:right="-142" w:firstLine="567"/>
              <w:rPr>
                <w:bCs/>
                <w:iCs/>
                <w:sz w:val="18"/>
                <w:szCs w:val="18"/>
              </w:rPr>
            </w:pPr>
            <w:r w:rsidRPr="005D056B">
              <w:rPr>
                <w:bCs/>
                <w:iCs/>
                <w:sz w:val="18"/>
                <w:szCs w:val="18"/>
              </w:rPr>
              <w:t>Состав проекта</w:t>
            </w:r>
          </w:p>
        </w:tc>
        <w:tc>
          <w:tcPr>
            <w:tcW w:w="1842" w:type="dxa"/>
            <w:tcBorders>
              <w:top w:val="single" w:sz="12" w:space="0" w:color="auto"/>
            </w:tcBorders>
            <w:vAlign w:val="center"/>
          </w:tcPr>
          <w:p w:rsidR="005D056B" w:rsidRPr="005D056B" w:rsidRDefault="005D056B" w:rsidP="005D056B">
            <w:pPr>
              <w:tabs>
                <w:tab w:val="left" w:pos="426"/>
                <w:tab w:val="left" w:pos="3976"/>
              </w:tabs>
              <w:ind w:left="0" w:right="-142" w:firstLine="567"/>
              <w:rPr>
                <w:sz w:val="18"/>
                <w:szCs w:val="18"/>
              </w:rPr>
            </w:pPr>
            <w:r w:rsidRPr="005D056B">
              <w:rPr>
                <w:sz w:val="18"/>
                <w:szCs w:val="18"/>
              </w:rPr>
              <w:t>2</w:t>
            </w:r>
          </w:p>
        </w:tc>
      </w:tr>
      <w:tr w:rsidR="005D056B" w:rsidRPr="005D056B" w:rsidTr="005D056B">
        <w:trPr>
          <w:trHeight w:val="369"/>
        </w:trPr>
        <w:tc>
          <w:tcPr>
            <w:tcW w:w="2269" w:type="dxa"/>
            <w:vAlign w:val="center"/>
          </w:tcPr>
          <w:p w:rsidR="005D056B" w:rsidRPr="005D056B" w:rsidRDefault="005D056B" w:rsidP="005D056B">
            <w:pPr>
              <w:tabs>
                <w:tab w:val="left" w:pos="426"/>
                <w:tab w:val="left" w:pos="3976"/>
              </w:tabs>
              <w:ind w:left="0" w:right="-142" w:firstLine="0"/>
              <w:rPr>
                <w:sz w:val="18"/>
                <w:szCs w:val="18"/>
              </w:rPr>
            </w:pPr>
            <w:r w:rsidRPr="005D056B">
              <w:rPr>
                <w:sz w:val="18"/>
                <w:szCs w:val="18"/>
              </w:rPr>
              <w:t>077-21-измПЗЗ-Кн2-СК</w:t>
            </w:r>
          </w:p>
        </w:tc>
        <w:tc>
          <w:tcPr>
            <w:tcW w:w="5812" w:type="dxa"/>
            <w:vAlign w:val="center"/>
          </w:tcPr>
          <w:p w:rsidR="005D056B" w:rsidRPr="005D056B" w:rsidRDefault="005D056B" w:rsidP="005D056B">
            <w:pPr>
              <w:tabs>
                <w:tab w:val="left" w:pos="426"/>
                <w:tab w:val="left" w:pos="3976"/>
              </w:tabs>
              <w:ind w:left="0" w:right="-142" w:firstLine="567"/>
              <w:rPr>
                <w:sz w:val="18"/>
                <w:szCs w:val="18"/>
              </w:rPr>
            </w:pPr>
            <w:r w:rsidRPr="005D056B">
              <w:rPr>
                <w:sz w:val="18"/>
                <w:szCs w:val="18"/>
              </w:rPr>
              <w:t>Состав коллектива</w:t>
            </w:r>
          </w:p>
        </w:tc>
        <w:tc>
          <w:tcPr>
            <w:tcW w:w="1842" w:type="dxa"/>
            <w:vAlign w:val="center"/>
          </w:tcPr>
          <w:p w:rsidR="005D056B" w:rsidRPr="005D056B" w:rsidRDefault="005D056B" w:rsidP="005D056B">
            <w:pPr>
              <w:tabs>
                <w:tab w:val="left" w:pos="426"/>
                <w:tab w:val="left" w:pos="3976"/>
              </w:tabs>
              <w:ind w:left="0" w:right="-142" w:firstLine="567"/>
              <w:rPr>
                <w:sz w:val="18"/>
                <w:szCs w:val="18"/>
              </w:rPr>
            </w:pPr>
            <w:r w:rsidRPr="005D056B">
              <w:rPr>
                <w:sz w:val="18"/>
                <w:szCs w:val="18"/>
              </w:rPr>
              <w:t>3</w:t>
            </w:r>
          </w:p>
        </w:tc>
      </w:tr>
      <w:tr w:rsidR="005D056B" w:rsidRPr="005D056B" w:rsidTr="005D056B">
        <w:trPr>
          <w:trHeight w:val="768"/>
        </w:trPr>
        <w:tc>
          <w:tcPr>
            <w:tcW w:w="2269" w:type="dxa"/>
            <w:vAlign w:val="center"/>
          </w:tcPr>
          <w:p w:rsidR="005D056B" w:rsidRPr="005D056B" w:rsidRDefault="005D056B" w:rsidP="005D056B">
            <w:pPr>
              <w:tabs>
                <w:tab w:val="left" w:pos="426"/>
                <w:tab w:val="left" w:pos="3976"/>
              </w:tabs>
              <w:ind w:left="0" w:right="-142" w:firstLine="0"/>
              <w:rPr>
                <w:sz w:val="18"/>
                <w:szCs w:val="18"/>
              </w:rPr>
            </w:pPr>
            <w:r w:rsidRPr="005D056B">
              <w:rPr>
                <w:sz w:val="18"/>
                <w:szCs w:val="18"/>
              </w:rPr>
              <w:t>077-21-измПЗЗ-Кн2-Т</w:t>
            </w:r>
          </w:p>
        </w:tc>
        <w:tc>
          <w:tcPr>
            <w:tcW w:w="5812" w:type="dxa"/>
            <w:vAlign w:val="center"/>
          </w:tcPr>
          <w:p w:rsidR="005D056B" w:rsidRPr="005D056B" w:rsidRDefault="005D056B" w:rsidP="005D056B">
            <w:pPr>
              <w:tabs>
                <w:tab w:val="left" w:pos="426"/>
                <w:tab w:val="left" w:pos="3976"/>
              </w:tabs>
              <w:ind w:left="0" w:right="-142" w:firstLine="567"/>
              <w:rPr>
                <w:sz w:val="18"/>
                <w:szCs w:val="18"/>
              </w:rPr>
            </w:pPr>
            <w:r w:rsidRPr="005D056B">
              <w:rPr>
                <w:bCs/>
                <w:sz w:val="18"/>
                <w:szCs w:val="18"/>
              </w:rPr>
              <w:t>Часть 3. Градостроительные регламенты</w:t>
            </w:r>
          </w:p>
        </w:tc>
        <w:tc>
          <w:tcPr>
            <w:tcW w:w="1842" w:type="dxa"/>
            <w:vAlign w:val="center"/>
          </w:tcPr>
          <w:p w:rsidR="005D056B" w:rsidRPr="005D056B" w:rsidRDefault="005D056B" w:rsidP="005D056B">
            <w:pPr>
              <w:tabs>
                <w:tab w:val="left" w:pos="426"/>
                <w:tab w:val="left" w:pos="3976"/>
              </w:tabs>
              <w:ind w:left="0" w:right="-142" w:firstLine="567"/>
              <w:rPr>
                <w:sz w:val="18"/>
                <w:szCs w:val="18"/>
              </w:rPr>
            </w:pPr>
            <w:r w:rsidRPr="005D056B">
              <w:rPr>
                <w:sz w:val="18"/>
                <w:szCs w:val="18"/>
              </w:rPr>
              <w:t>4</w:t>
            </w:r>
          </w:p>
        </w:tc>
      </w:tr>
      <w:tr w:rsidR="005D056B" w:rsidRPr="005D056B" w:rsidTr="005D056B">
        <w:trPr>
          <w:trHeight w:val="369"/>
        </w:trPr>
        <w:tc>
          <w:tcPr>
            <w:tcW w:w="2269" w:type="dxa"/>
            <w:vAlign w:val="center"/>
          </w:tcPr>
          <w:p w:rsidR="005D056B" w:rsidRPr="005D056B" w:rsidRDefault="005D056B" w:rsidP="005D056B">
            <w:pPr>
              <w:tabs>
                <w:tab w:val="left" w:pos="426"/>
                <w:tab w:val="left" w:pos="3976"/>
              </w:tabs>
              <w:ind w:left="0" w:right="-142" w:firstLine="567"/>
              <w:rPr>
                <w:sz w:val="18"/>
                <w:szCs w:val="18"/>
              </w:rPr>
            </w:pPr>
          </w:p>
        </w:tc>
        <w:tc>
          <w:tcPr>
            <w:tcW w:w="5812" w:type="dxa"/>
            <w:vAlign w:val="center"/>
          </w:tcPr>
          <w:p w:rsidR="005D056B" w:rsidRPr="005D056B" w:rsidRDefault="005D056B" w:rsidP="005D056B">
            <w:pPr>
              <w:tabs>
                <w:tab w:val="left" w:pos="426"/>
                <w:tab w:val="left" w:pos="3976"/>
              </w:tabs>
              <w:ind w:left="0" w:right="-142" w:firstLine="0"/>
              <w:rPr>
                <w:sz w:val="18"/>
                <w:szCs w:val="18"/>
              </w:rPr>
            </w:pPr>
            <w:r w:rsidRPr="005D056B">
              <w:rPr>
                <w:bCs/>
                <w:sz w:val="18"/>
                <w:szCs w:val="18"/>
              </w:rPr>
              <w:t>Глава 8. Использование земельных участков и земель, на которые действие градостроительных регламентов не распространяется или для которых градостроительные регламенты не устанавливаются</w:t>
            </w:r>
          </w:p>
        </w:tc>
        <w:tc>
          <w:tcPr>
            <w:tcW w:w="1842" w:type="dxa"/>
            <w:vAlign w:val="center"/>
          </w:tcPr>
          <w:p w:rsidR="005D056B" w:rsidRPr="005D056B" w:rsidRDefault="005D056B" w:rsidP="005D056B">
            <w:pPr>
              <w:tabs>
                <w:tab w:val="left" w:pos="426"/>
                <w:tab w:val="left" w:pos="3976"/>
              </w:tabs>
              <w:ind w:left="0" w:right="-142" w:firstLine="567"/>
              <w:rPr>
                <w:sz w:val="18"/>
                <w:szCs w:val="18"/>
              </w:rPr>
            </w:pPr>
            <w:r w:rsidRPr="005D056B">
              <w:rPr>
                <w:sz w:val="18"/>
                <w:szCs w:val="18"/>
              </w:rPr>
              <w:t>4</w:t>
            </w:r>
          </w:p>
        </w:tc>
      </w:tr>
      <w:tr w:rsidR="005D056B" w:rsidRPr="005D056B" w:rsidTr="005D056B">
        <w:trPr>
          <w:trHeight w:val="369"/>
        </w:trPr>
        <w:tc>
          <w:tcPr>
            <w:tcW w:w="2269" w:type="dxa"/>
            <w:vAlign w:val="center"/>
          </w:tcPr>
          <w:p w:rsidR="005D056B" w:rsidRPr="005D056B" w:rsidRDefault="005D056B" w:rsidP="005D056B">
            <w:pPr>
              <w:tabs>
                <w:tab w:val="left" w:pos="426"/>
                <w:tab w:val="left" w:pos="3976"/>
              </w:tabs>
              <w:ind w:left="0" w:right="-142" w:firstLine="567"/>
              <w:rPr>
                <w:sz w:val="18"/>
                <w:szCs w:val="18"/>
              </w:rPr>
            </w:pPr>
          </w:p>
        </w:tc>
        <w:tc>
          <w:tcPr>
            <w:tcW w:w="5812" w:type="dxa"/>
            <w:vAlign w:val="center"/>
          </w:tcPr>
          <w:p w:rsidR="005D056B" w:rsidRPr="005D056B" w:rsidRDefault="005D056B" w:rsidP="005D056B">
            <w:pPr>
              <w:tabs>
                <w:tab w:val="left" w:pos="426"/>
                <w:tab w:val="left" w:pos="3976"/>
              </w:tabs>
              <w:ind w:left="0" w:right="-142" w:firstLine="0"/>
              <w:rPr>
                <w:sz w:val="18"/>
                <w:szCs w:val="18"/>
              </w:rPr>
            </w:pPr>
            <w:r w:rsidRPr="005D056B">
              <w:rPr>
                <w:bCs/>
                <w:sz w:val="18"/>
                <w:szCs w:val="18"/>
              </w:rPr>
              <w:t xml:space="preserve">Глава 9. Градостроительные </w:t>
            </w:r>
            <w:proofErr w:type="gramStart"/>
            <w:r w:rsidRPr="005D056B">
              <w:rPr>
                <w:bCs/>
                <w:sz w:val="18"/>
                <w:szCs w:val="18"/>
              </w:rPr>
              <w:t>регламенты</w:t>
            </w:r>
            <w:proofErr w:type="gramEnd"/>
            <w:r w:rsidRPr="005D056B">
              <w:rPr>
                <w:bCs/>
                <w:sz w:val="18"/>
                <w:szCs w:val="18"/>
              </w:rPr>
              <w:t xml:space="preserve"> установленные применительно к зонам с особыми условиями использования территорий</w:t>
            </w:r>
          </w:p>
        </w:tc>
        <w:tc>
          <w:tcPr>
            <w:tcW w:w="1842" w:type="dxa"/>
            <w:vAlign w:val="center"/>
          </w:tcPr>
          <w:p w:rsidR="005D056B" w:rsidRPr="005D056B" w:rsidRDefault="005D056B" w:rsidP="005D056B">
            <w:pPr>
              <w:tabs>
                <w:tab w:val="left" w:pos="426"/>
                <w:tab w:val="left" w:pos="3976"/>
              </w:tabs>
              <w:ind w:left="0" w:right="-142" w:firstLine="567"/>
              <w:rPr>
                <w:sz w:val="18"/>
                <w:szCs w:val="18"/>
              </w:rPr>
            </w:pPr>
            <w:r w:rsidRPr="005D056B">
              <w:rPr>
                <w:sz w:val="18"/>
                <w:szCs w:val="18"/>
              </w:rPr>
              <w:t>5</w:t>
            </w:r>
          </w:p>
        </w:tc>
      </w:tr>
      <w:tr w:rsidR="005D056B" w:rsidRPr="005D056B" w:rsidTr="005D056B">
        <w:trPr>
          <w:trHeight w:val="369"/>
        </w:trPr>
        <w:tc>
          <w:tcPr>
            <w:tcW w:w="2269" w:type="dxa"/>
            <w:vAlign w:val="center"/>
          </w:tcPr>
          <w:p w:rsidR="005D056B" w:rsidRPr="005D056B" w:rsidRDefault="005D056B" w:rsidP="005D056B">
            <w:pPr>
              <w:tabs>
                <w:tab w:val="left" w:pos="426"/>
                <w:tab w:val="left" w:pos="3976"/>
              </w:tabs>
              <w:ind w:left="0" w:right="-142" w:firstLine="567"/>
              <w:rPr>
                <w:sz w:val="18"/>
                <w:szCs w:val="18"/>
              </w:rPr>
            </w:pPr>
          </w:p>
        </w:tc>
        <w:tc>
          <w:tcPr>
            <w:tcW w:w="5812" w:type="dxa"/>
            <w:vAlign w:val="center"/>
          </w:tcPr>
          <w:p w:rsidR="005D056B" w:rsidRPr="005D056B" w:rsidRDefault="005D056B" w:rsidP="005D056B">
            <w:pPr>
              <w:tabs>
                <w:tab w:val="left" w:pos="426"/>
                <w:tab w:val="left" w:pos="3976"/>
              </w:tabs>
              <w:ind w:left="0" w:right="-142" w:firstLine="0"/>
              <w:rPr>
                <w:bCs/>
                <w:sz w:val="18"/>
                <w:szCs w:val="18"/>
              </w:rPr>
            </w:pPr>
            <w:r w:rsidRPr="005D056B">
              <w:rPr>
                <w:bCs/>
                <w:sz w:val="18"/>
                <w:szCs w:val="18"/>
              </w:rPr>
              <w:t xml:space="preserve">Глава 10. Градостроительные </w:t>
            </w:r>
            <w:proofErr w:type="gramStart"/>
            <w:r w:rsidRPr="005D056B">
              <w:rPr>
                <w:bCs/>
                <w:sz w:val="18"/>
                <w:szCs w:val="18"/>
              </w:rPr>
              <w:t>регламенты</w:t>
            </w:r>
            <w:proofErr w:type="gramEnd"/>
            <w:r w:rsidRPr="005D056B">
              <w:rPr>
                <w:bCs/>
                <w:sz w:val="18"/>
                <w:szCs w:val="18"/>
              </w:rPr>
              <w:t xml:space="preserve"> установленные применительно к территориальным зонам</w:t>
            </w:r>
          </w:p>
        </w:tc>
        <w:tc>
          <w:tcPr>
            <w:tcW w:w="1842" w:type="dxa"/>
            <w:vAlign w:val="center"/>
          </w:tcPr>
          <w:p w:rsidR="005D056B" w:rsidRPr="005D056B" w:rsidRDefault="005D056B" w:rsidP="005D056B">
            <w:pPr>
              <w:tabs>
                <w:tab w:val="left" w:pos="426"/>
                <w:tab w:val="left" w:pos="3976"/>
              </w:tabs>
              <w:ind w:left="0" w:right="-142" w:firstLine="567"/>
              <w:rPr>
                <w:sz w:val="18"/>
                <w:szCs w:val="18"/>
              </w:rPr>
            </w:pPr>
            <w:r w:rsidRPr="005D056B">
              <w:rPr>
                <w:sz w:val="18"/>
                <w:szCs w:val="18"/>
              </w:rPr>
              <w:t>9</w:t>
            </w:r>
          </w:p>
        </w:tc>
      </w:tr>
    </w:tbl>
    <w:p w:rsidR="005D056B" w:rsidRPr="005D056B" w:rsidRDefault="005D056B" w:rsidP="005D056B">
      <w:pPr>
        <w:tabs>
          <w:tab w:val="left" w:pos="426"/>
          <w:tab w:val="left" w:pos="3976"/>
        </w:tabs>
        <w:ind w:left="0" w:right="-142" w:firstLine="567"/>
        <w:rPr>
          <w:b/>
          <w:bCs/>
          <w:sz w:val="18"/>
          <w:szCs w:val="18"/>
        </w:rPr>
        <w:sectPr w:rsidR="005D056B" w:rsidRPr="005D056B" w:rsidSect="005D056B">
          <w:headerReference w:type="default" r:id="rId69"/>
          <w:footerReference w:type="default" r:id="rId70"/>
          <w:headerReference w:type="first" r:id="rId71"/>
          <w:footerReference w:type="first" r:id="rId72"/>
          <w:pgSz w:w="11906" w:h="16838"/>
          <w:pgMar w:top="680" w:right="566" w:bottom="2977" w:left="1701" w:header="142" w:footer="0" w:gutter="0"/>
          <w:pgNumType w:start="1"/>
          <w:cols w:space="708"/>
          <w:titlePg/>
          <w:docGrid w:linePitch="360"/>
        </w:sectPr>
      </w:pPr>
    </w:p>
    <w:p w:rsidR="005D056B" w:rsidRPr="005D056B" w:rsidRDefault="005D056B" w:rsidP="005D056B">
      <w:pPr>
        <w:tabs>
          <w:tab w:val="left" w:pos="426"/>
          <w:tab w:val="left" w:pos="3976"/>
        </w:tabs>
        <w:ind w:left="0" w:right="-142" w:firstLine="567"/>
        <w:rPr>
          <w:b/>
          <w:bCs/>
          <w:sz w:val="18"/>
          <w:szCs w:val="18"/>
        </w:rPr>
      </w:pPr>
      <w:r w:rsidRPr="005D056B">
        <w:rPr>
          <w:b/>
          <w:bCs/>
          <w:sz w:val="18"/>
          <w:szCs w:val="18"/>
        </w:rPr>
        <w:lastRenderedPageBreak/>
        <w:t>Состав проекта</w:t>
      </w:r>
    </w:p>
    <w:p w:rsidR="005D056B" w:rsidRPr="005D056B" w:rsidRDefault="005D056B" w:rsidP="005D056B">
      <w:pPr>
        <w:tabs>
          <w:tab w:val="left" w:pos="426"/>
          <w:tab w:val="left" w:pos="3976"/>
        </w:tabs>
        <w:ind w:left="0" w:right="-142" w:firstLine="567"/>
        <w:rPr>
          <w:b/>
          <w:bCs/>
          <w:sz w:val="18"/>
          <w:szCs w:val="18"/>
        </w:rPr>
      </w:pPr>
      <w:r w:rsidRPr="005D056B">
        <w:rPr>
          <w:b/>
          <w:bCs/>
          <w:sz w:val="18"/>
          <w:szCs w:val="18"/>
        </w:rPr>
        <w:t>«Внесение изменений в Правила землепользования и застройки Хомутовского муниципального образования Иркутского района Иркутской области»</w:t>
      </w:r>
    </w:p>
    <w:tbl>
      <w:tblPr>
        <w:tblW w:w="9782" w:type="dxa"/>
        <w:tblInd w:w="-17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993"/>
        <w:gridCol w:w="2126"/>
        <w:gridCol w:w="5670"/>
        <w:gridCol w:w="993"/>
      </w:tblGrid>
      <w:tr w:rsidR="005D056B" w:rsidRPr="005D056B" w:rsidTr="005D056B">
        <w:trPr>
          <w:trHeight w:val="948"/>
          <w:tblHeader/>
        </w:trPr>
        <w:tc>
          <w:tcPr>
            <w:tcW w:w="993" w:type="dxa"/>
            <w:tcBorders>
              <w:top w:val="single" w:sz="12" w:space="0" w:color="auto"/>
              <w:bottom w:val="single" w:sz="12" w:space="0" w:color="auto"/>
            </w:tcBorders>
            <w:vAlign w:val="center"/>
          </w:tcPr>
          <w:p w:rsidR="005D056B" w:rsidRPr="005D056B" w:rsidRDefault="005D056B" w:rsidP="005D056B">
            <w:pPr>
              <w:tabs>
                <w:tab w:val="left" w:pos="426"/>
                <w:tab w:val="left" w:pos="3976"/>
              </w:tabs>
              <w:ind w:left="0" w:right="-142" w:firstLine="567"/>
              <w:rPr>
                <w:b/>
                <w:sz w:val="18"/>
                <w:szCs w:val="18"/>
              </w:rPr>
            </w:pPr>
          </w:p>
          <w:p w:rsidR="005D056B" w:rsidRPr="005D056B" w:rsidRDefault="005D056B" w:rsidP="005D056B">
            <w:pPr>
              <w:tabs>
                <w:tab w:val="left" w:pos="426"/>
                <w:tab w:val="left" w:pos="3976"/>
              </w:tabs>
              <w:ind w:left="0" w:right="-142" w:firstLine="567"/>
              <w:rPr>
                <w:b/>
                <w:sz w:val="18"/>
                <w:szCs w:val="18"/>
              </w:rPr>
            </w:pPr>
            <w:r w:rsidRPr="005D056B">
              <w:rPr>
                <w:noProof/>
                <w:sz w:val="18"/>
                <w:szCs w:val="18"/>
              </w:rPr>
              <mc:AlternateContent>
                <mc:Choice Requires="wps">
                  <w:drawing>
                    <wp:anchor distT="0" distB="0" distL="114300" distR="114300" simplePos="0" relativeHeight="251672576" behindDoc="0" locked="0" layoutInCell="1" allowOverlap="1" wp14:anchorId="6D0D9819" wp14:editId="3D90EDD8">
                      <wp:simplePos x="0" y="0"/>
                      <wp:positionH relativeFrom="column">
                        <wp:posOffset>6874510</wp:posOffset>
                      </wp:positionH>
                      <wp:positionV relativeFrom="paragraph">
                        <wp:posOffset>68580</wp:posOffset>
                      </wp:positionV>
                      <wp:extent cx="342900" cy="282575"/>
                      <wp:effectExtent l="0" t="0" r="19050" b="22225"/>
                      <wp:wrapNone/>
                      <wp:docPr id="64" name="Поле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82575"/>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826427" w:rsidRDefault="00826427" w:rsidP="005D056B">
                                  <w:pPr>
                                    <w:rPr>
                                      <w:b/>
                                      <w:bCs/>
                                      <w:sz w:val="20"/>
                                    </w:rPr>
                                  </w:pPr>
                                  <w:r>
                                    <w:rPr>
                                      <w:b/>
                                      <w:bCs/>
                                    </w:rPr>
                                    <w:t>2</w:t>
                                  </w:r>
                                </w:p>
                                <w:p w:rsidR="00826427" w:rsidRDefault="00826427" w:rsidP="005D056B">
                                  <w:pPr>
                                    <w:rPr>
                                      <w:b/>
                                      <w:bCs/>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29" type="#_x0000_t202" style="position:absolute;left:0;text-align:left;margin-left:541.3pt;margin-top:5.4pt;width:27pt;height:22.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" filled="f" strokeweight="2pt">
                      <v:textbox>
                        <w:txbxContent>
                          <w:p w:rsidR="00826427" w:rsidRDefault="00826427" w:rsidP="005D056B">
                            <w:pPr>
                              <w:rPr>
                                <w:b/>
                                <w:bCs/>
                                <w:sz w:val="20"/>
                              </w:rPr>
                            </w:pPr>
                            <w:r>
                              <w:rPr>
                                <w:b/>
                                <w:bCs/>
                              </w:rPr>
                              <w:t>2</w:t>
                            </w:r>
                          </w:p>
                          <w:p w:rsidR="00826427" w:rsidRDefault="00826427" w:rsidP="005D056B">
                            <w:pPr>
                              <w:rPr>
                                <w:b/>
                                <w:bCs/>
                                <w:sz w:val="20"/>
                              </w:rPr>
                            </w:pPr>
                          </w:p>
                        </w:txbxContent>
                      </v:textbox>
                    </v:shape>
                  </w:pict>
                </mc:Fallback>
              </mc:AlternateContent>
            </w:r>
            <w:r w:rsidRPr="005D056B">
              <w:rPr>
                <w:b/>
                <w:sz w:val="18"/>
                <w:szCs w:val="18"/>
              </w:rPr>
              <w:t>Номер тома</w:t>
            </w:r>
          </w:p>
        </w:tc>
        <w:tc>
          <w:tcPr>
            <w:tcW w:w="2126" w:type="dxa"/>
            <w:tcBorders>
              <w:top w:val="single" w:sz="12" w:space="0" w:color="auto"/>
              <w:bottom w:val="single" w:sz="12" w:space="0" w:color="auto"/>
            </w:tcBorders>
            <w:vAlign w:val="center"/>
          </w:tcPr>
          <w:p w:rsidR="005D056B" w:rsidRPr="005D056B" w:rsidRDefault="005D056B" w:rsidP="005D056B">
            <w:pPr>
              <w:tabs>
                <w:tab w:val="left" w:pos="426"/>
                <w:tab w:val="left" w:pos="3976"/>
              </w:tabs>
              <w:ind w:left="0" w:right="-142" w:firstLine="567"/>
              <w:rPr>
                <w:b/>
                <w:sz w:val="18"/>
                <w:szCs w:val="18"/>
              </w:rPr>
            </w:pPr>
            <w:r w:rsidRPr="005D056B">
              <w:rPr>
                <w:b/>
                <w:sz w:val="18"/>
                <w:szCs w:val="18"/>
              </w:rPr>
              <w:t>Обозначение</w:t>
            </w:r>
          </w:p>
        </w:tc>
        <w:tc>
          <w:tcPr>
            <w:tcW w:w="5670" w:type="dxa"/>
            <w:tcBorders>
              <w:top w:val="single" w:sz="12" w:space="0" w:color="auto"/>
              <w:bottom w:val="single" w:sz="12" w:space="0" w:color="auto"/>
            </w:tcBorders>
            <w:vAlign w:val="center"/>
          </w:tcPr>
          <w:p w:rsidR="005D056B" w:rsidRPr="005D056B" w:rsidRDefault="005D056B" w:rsidP="005D056B">
            <w:pPr>
              <w:tabs>
                <w:tab w:val="left" w:pos="426"/>
                <w:tab w:val="left" w:pos="3976"/>
              </w:tabs>
              <w:ind w:left="0" w:right="-142" w:firstLine="567"/>
              <w:rPr>
                <w:b/>
                <w:bCs/>
                <w:sz w:val="18"/>
                <w:szCs w:val="18"/>
              </w:rPr>
            </w:pPr>
            <w:r w:rsidRPr="005D056B">
              <w:rPr>
                <w:b/>
                <w:sz w:val="18"/>
                <w:szCs w:val="18"/>
              </w:rPr>
              <w:t>Наименование</w:t>
            </w:r>
          </w:p>
        </w:tc>
        <w:tc>
          <w:tcPr>
            <w:tcW w:w="993" w:type="dxa"/>
            <w:tcBorders>
              <w:top w:val="single" w:sz="12" w:space="0" w:color="auto"/>
              <w:bottom w:val="single" w:sz="12" w:space="0" w:color="auto"/>
            </w:tcBorders>
            <w:vAlign w:val="center"/>
          </w:tcPr>
          <w:p w:rsidR="005D056B" w:rsidRPr="005D056B" w:rsidRDefault="005D056B" w:rsidP="005D056B">
            <w:pPr>
              <w:tabs>
                <w:tab w:val="left" w:pos="426"/>
                <w:tab w:val="left" w:pos="3976"/>
              </w:tabs>
              <w:ind w:left="0" w:right="-142" w:firstLine="567"/>
              <w:rPr>
                <w:b/>
                <w:sz w:val="18"/>
                <w:szCs w:val="18"/>
              </w:rPr>
            </w:pPr>
            <w:r w:rsidRPr="005D056B">
              <w:rPr>
                <w:b/>
                <w:sz w:val="18"/>
                <w:szCs w:val="18"/>
              </w:rPr>
              <w:t>Количество страниц/</w:t>
            </w:r>
          </w:p>
          <w:p w:rsidR="005D056B" w:rsidRPr="005D056B" w:rsidRDefault="005D056B" w:rsidP="005D056B">
            <w:pPr>
              <w:tabs>
                <w:tab w:val="left" w:pos="426"/>
                <w:tab w:val="left" w:pos="3976"/>
              </w:tabs>
              <w:ind w:left="0" w:right="-142" w:firstLine="567"/>
              <w:rPr>
                <w:b/>
                <w:sz w:val="18"/>
                <w:szCs w:val="18"/>
              </w:rPr>
            </w:pPr>
            <w:r w:rsidRPr="005D056B">
              <w:rPr>
                <w:b/>
                <w:sz w:val="18"/>
                <w:szCs w:val="18"/>
              </w:rPr>
              <w:t>листов</w:t>
            </w:r>
          </w:p>
        </w:tc>
      </w:tr>
      <w:tr w:rsidR="005D056B" w:rsidRPr="005D056B" w:rsidTr="005D056B">
        <w:trPr>
          <w:trHeight w:val="177"/>
        </w:trPr>
        <w:tc>
          <w:tcPr>
            <w:tcW w:w="993" w:type="dxa"/>
            <w:tcBorders>
              <w:top w:val="single" w:sz="12" w:space="0" w:color="auto"/>
            </w:tcBorders>
            <w:vAlign w:val="center"/>
          </w:tcPr>
          <w:p w:rsidR="005D056B" w:rsidRPr="005D056B" w:rsidRDefault="005D056B" w:rsidP="005D056B">
            <w:pPr>
              <w:tabs>
                <w:tab w:val="left" w:pos="426"/>
                <w:tab w:val="left" w:pos="3976"/>
              </w:tabs>
              <w:ind w:left="0" w:right="-142" w:firstLine="567"/>
              <w:rPr>
                <w:sz w:val="18"/>
                <w:szCs w:val="18"/>
              </w:rPr>
            </w:pPr>
          </w:p>
        </w:tc>
        <w:tc>
          <w:tcPr>
            <w:tcW w:w="2126" w:type="dxa"/>
            <w:tcBorders>
              <w:top w:val="single" w:sz="12" w:space="0" w:color="auto"/>
            </w:tcBorders>
            <w:vAlign w:val="center"/>
          </w:tcPr>
          <w:p w:rsidR="005D056B" w:rsidRPr="005D056B" w:rsidRDefault="005D056B" w:rsidP="005D056B">
            <w:pPr>
              <w:tabs>
                <w:tab w:val="left" w:pos="426"/>
                <w:tab w:val="left" w:pos="3976"/>
              </w:tabs>
              <w:ind w:left="0" w:right="-142" w:firstLine="567"/>
              <w:rPr>
                <w:b/>
                <w:sz w:val="18"/>
                <w:szCs w:val="18"/>
              </w:rPr>
            </w:pPr>
          </w:p>
        </w:tc>
        <w:tc>
          <w:tcPr>
            <w:tcW w:w="5670" w:type="dxa"/>
            <w:tcBorders>
              <w:top w:val="single" w:sz="12" w:space="0" w:color="auto"/>
            </w:tcBorders>
            <w:vAlign w:val="center"/>
          </w:tcPr>
          <w:p w:rsidR="005D056B" w:rsidRPr="005D056B" w:rsidRDefault="005D056B" w:rsidP="005D056B">
            <w:pPr>
              <w:tabs>
                <w:tab w:val="left" w:pos="426"/>
                <w:tab w:val="left" w:pos="3976"/>
              </w:tabs>
              <w:ind w:left="0" w:right="-142" w:firstLine="567"/>
              <w:rPr>
                <w:b/>
                <w:sz w:val="18"/>
                <w:szCs w:val="18"/>
              </w:rPr>
            </w:pPr>
            <w:r w:rsidRPr="005D056B">
              <w:rPr>
                <w:b/>
                <w:sz w:val="18"/>
                <w:szCs w:val="18"/>
              </w:rPr>
              <w:t>Проект внесения изменений в правила землепользования и застройки</w:t>
            </w:r>
          </w:p>
        </w:tc>
        <w:tc>
          <w:tcPr>
            <w:tcW w:w="993" w:type="dxa"/>
            <w:tcBorders>
              <w:top w:val="single" w:sz="12" w:space="0" w:color="auto"/>
            </w:tcBorders>
            <w:vAlign w:val="center"/>
          </w:tcPr>
          <w:p w:rsidR="005D056B" w:rsidRPr="005D056B" w:rsidRDefault="005D056B" w:rsidP="005D056B">
            <w:pPr>
              <w:tabs>
                <w:tab w:val="left" w:pos="426"/>
                <w:tab w:val="left" w:pos="3976"/>
              </w:tabs>
              <w:ind w:left="0" w:right="-142" w:firstLine="567"/>
              <w:rPr>
                <w:sz w:val="18"/>
                <w:szCs w:val="18"/>
              </w:rPr>
            </w:pPr>
          </w:p>
        </w:tc>
      </w:tr>
      <w:tr w:rsidR="005D056B" w:rsidRPr="005D056B" w:rsidTr="005D056B">
        <w:trPr>
          <w:trHeight w:val="397"/>
        </w:trPr>
        <w:tc>
          <w:tcPr>
            <w:tcW w:w="993" w:type="dxa"/>
            <w:vAlign w:val="center"/>
          </w:tcPr>
          <w:p w:rsidR="005D056B" w:rsidRPr="005D056B" w:rsidRDefault="005D056B" w:rsidP="005D056B">
            <w:pPr>
              <w:tabs>
                <w:tab w:val="left" w:pos="426"/>
                <w:tab w:val="left" w:pos="3976"/>
              </w:tabs>
              <w:ind w:left="0" w:right="-142" w:firstLine="567"/>
              <w:rPr>
                <w:sz w:val="18"/>
                <w:szCs w:val="18"/>
              </w:rPr>
            </w:pPr>
            <w:r w:rsidRPr="005D056B">
              <w:rPr>
                <w:sz w:val="18"/>
                <w:szCs w:val="18"/>
              </w:rPr>
              <w:t>1</w:t>
            </w:r>
          </w:p>
        </w:tc>
        <w:tc>
          <w:tcPr>
            <w:tcW w:w="2126" w:type="dxa"/>
            <w:vAlign w:val="center"/>
          </w:tcPr>
          <w:p w:rsidR="005D056B" w:rsidRPr="005D056B" w:rsidRDefault="005D056B" w:rsidP="005D056B">
            <w:pPr>
              <w:tabs>
                <w:tab w:val="left" w:pos="426"/>
                <w:tab w:val="left" w:pos="3976"/>
              </w:tabs>
              <w:ind w:left="0" w:right="-142" w:firstLine="0"/>
              <w:rPr>
                <w:sz w:val="18"/>
                <w:szCs w:val="18"/>
              </w:rPr>
            </w:pPr>
            <w:r w:rsidRPr="005D056B">
              <w:rPr>
                <w:sz w:val="18"/>
                <w:szCs w:val="18"/>
              </w:rPr>
              <w:t>077-21-измПЗЗ-Кн1</w:t>
            </w:r>
          </w:p>
        </w:tc>
        <w:tc>
          <w:tcPr>
            <w:tcW w:w="5670" w:type="dxa"/>
            <w:vAlign w:val="center"/>
          </w:tcPr>
          <w:p w:rsidR="005D056B" w:rsidRPr="005D056B" w:rsidRDefault="005D056B" w:rsidP="005D056B">
            <w:pPr>
              <w:tabs>
                <w:tab w:val="left" w:pos="426"/>
                <w:tab w:val="left" w:pos="3976"/>
              </w:tabs>
              <w:ind w:left="0" w:right="-142" w:firstLine="567"/>
              <w:rPr>
                <w:bCs/>
                <w:sz w:val="18"/>
                <w:szCs w:val="18"/>
              </w:rPr>
            </w:pPr>
            <w:r w:rsidRPr="005D056B">
              <w:rPr>
                <w:bCs/>
                <w:sz w:val="18"/>
                <w:szCs w:val="18"/>
              </w:rPr>
              <w:t>Порядок применения правил землепользования и застройки и внесения в них изменений</w:t>
            </w:r>
          </w:p>
        </w:tc>
        <w:tc>
          <w:tcPr>
            <w:tcW w:w="993" w:type="dxa"/>
            <w:vAlign w:val="center"/>
          </w:tcPr>
          <w:p w:rsidR="005D056B" w:rsidRPr="005D056B" w:rsidRDefault="005D056B" w:rsidP="005D056B">
            <w:pPr>
              <w:tabs>
                <w:tab w:val="left" w:pos="426"/>
                <w:tab w:val="left" w:pos="3976"/>
              </w:tabs>
              <w:ind w:left="0" w:right="-142" w:firstLine="567"/>
              <w:rPr>
                <w:sz w:val="18"/>
                <w:szCs w:val="18"/>
              </w:rPr>
            </w:pPr>
            <w:r w:rsidRPr="005D056B">
              <w:rPr>
                <w:sz w:val="18"/>
                <w:szCs w:val="18"/>
              </w:rPr>
              <w:t>83 стр.</w:t>
            </w:r>
          </w:p>
        </w:tc>
      </w:tr>
      <w:tr w:rsidR="005D056B" w:rsidRPr="005D056B" w:rsidTr="005D056B">
        <w:trPr>
          <w:trHeight w:val="676"/>
        </w:trPr>
        <w:tc>
          <w:tcPr>
            <w:tcW w:w="993" w:type="dxa"/>
            <w:vAlign w:val="center"/>
          </w:tcPr>
          <w:p w:rsidR="005D056B" w:rsidRPr="005D056B" w:rsidRDefault="005D056B" w:rsidP="005D056B">
            <w:pPr>
              <w:tabs>
                <w:tab w:val="left" w:pos="426"/>
                <w:tab w:val="left" w:pos="3976"/>
              </w:tabs>
              <w:ind w:left="0" w:right="-142" w:firstLine="567"/>
              <w:rPr>
                <w:sz w:val="18"/>
                <w:szCs w:val="18"/>
              </w:rPr>
            </w:pPr>
            <w:r w:rsidRPr="005D056B">
              <w:rPr>
                <w:sz w:val="18"/>
                <w:szCs w:val="18"/>
              </w:rPr>
              <w:t>2</w:t>
            </w:r>
          </w:p>
        </w:tc>
        <w:tc>
          <w:tcPr>
            <w:tcW w:w="2126" w:type="dxa"/>
            <w:vAlign w:val="center"/>
          </w:tcPr>
          <w:p w:rsidR="005D056B" w:rsidRPr="005D056B" w:rsidRDefault="005D056B" w:rsidP="005D056B">
            <w:pPr>
              <w:tabs>
                <w:tab w:val="left" w:pos="426"/>
                <w:tab w:val="left" w:pos="3976"/>
              </w:tabs>
              <w:ind w:left="0" w:right="-142" w:firstLine="0"/>
              <w:rPr>
                <w:sz w:val="18"/>
                <w:szCs w:val="18"/>
              </w:rPr>
            </w:pPr>
            <w:r w:rsidRPr="005D056B">
              <w:rPr>
                <w:sz w:val="18"/>
                <w:szCs w:val="18"/>
              </w:rPr>
              <w:t>077-21-измПЗЗ-К1</w:t>
            </w:r>
          </w:p>
        </w:tc>
        <w:tc>
          <w:tcPr>
            <w:tcW w:w="5670" w:type="dxa"/>
            <w:vAlign w:val="center"/>
          </w:tcPr>
          <w:p w:rsidR="005D056B" w:rsidRPr="005D056B" w:rsidRDefault="005D056B" w:rsidP="005D056B">
            <w:pPr>
              <w:tabs>
                <w:tab w:val="left" w:pos="426"/>
                <w:tab w:val="left" w:pos="3976"/>
              </w:tabs>
              <w:ind w:left="0" w:right="-142" w:firstLine="567"/>
              <w:rPr>
                <w:bCs/>
                <w:sz w:val="18"/>
                <w:szCs w:val="18"/>
              </w:rPr>
            </w:pPr>
            <w:r w:rsidRPr="005D056B">
              <w:rPr>
                <w:sz w:val="18"/>
                <w:szCs w:val="18"/>
              </w:rPr>
              <w:t xml:space="preserve">Карты градостроительного зонирования </w:t>
            </w:r>
          </w:p>
        </w:tc>
        <w:tc>
          <w:tcPr>
            <w:tcW w:w="993" w:type="dxa"/>
            <w:vAlign w:val="center"/>
          </w:tcPr>
          <w:p w:rsidR="005D056B" w:rsidRPr="005D056B" w:rsidRDefault="005D056B" w:rsidP="005D056B">
            <w:pPr>
              <w:tabs>
                <w:tab w:val="left" w:pos="426"/>
                <w:tab w:val="left" w:pos="3976"/>
              </w:tabs>
              <w:ind w:left="0" w:right="-142" w:firstLine="567"/>
              <w:rPr>
                <w:sz w:val="18"/>
                <w:szCs w:val="18"/>
              </w:rPr>
            </w:pPr>
            <w:r w:rsidRPr="005D056B">
              <w:rPr>
                <w:sz w:val="18"/>
                <w:szCs w:val="18"/>
              </w:rPr>
              <w:t>1 лист</w:t>
            </w:r>
          </w:p>
        </w:tc>
      </w:tr>
      <w:tr w:rsidR="005D056B" w:rsidRPr="005D056B" w:rsidTr="005D056B">
        <w:trPr>
          <w:trHeight w:val="676"/>
        </w:trPr>
        <w:tc>
          <w:tcPr>
            <w:tcW w:w="993" w:type="dxa"/>
            <w:vAlign w:val="center"/>
          </w:tcPr>
          <w:p w:rsidR="005D056B" w:rsidRPr="005D056B" w:rsidRDefault="005D056B" w:rsidP="005D056B">
            <w:pPr>
              <w:tabs>
                <w:tab w:val="left" w:pos="426"/>
                <w:tab w:val="left" w:pos="3976"/>
              </w:tabs>
              <w:ind w:left="0" w:right="-142" w:firstLine="567"/>
              <w:rPr>
                <w:sz w:val="18"/>
                <w:szCs w:val="18"/>
              </w:rPr>
            </w:pPr>
            <w:r w:rsidRPr="005D056B">
              <w:rPr>
                <w:sz w:val="18"/>
                <w:szCs w:val="18"/>
              </w:rPr>
              <w:t>3</w:t>
            </w:r>
          </w:p>
        </w:tc>
        <w:tc>
          <w:tcPr>
            <w:tcW w:w="2126" w:type="dxa"/>
            <w:vAlign w:val="center"/>
          </w:tcPr>
          <w:p w:rsidR="005D056B" w:rsidRPr="005D056B" w:rsidRDefault="005D056B" w:rsidP="005D056B">
            <w:pPr>
              <w:tabs>
                <w:tab w:val="left" w:pos="426"/>
                <w:tab w:val="left" w:pos="3976"/>
              </w:tabs>
              <w:ind w:left="0" w:right="-142" w:firstLine="0"/>
              <w:rPr>
                <w:sz w:val="18"/>
                <w:szCs w:val="18"/>
              </w:rPr>
            </w:pPr>
            <w:r w:rsidRPr="005D056B">
              <w:rPr>
                <w:sz w:val="18"/>
                <w:szCs w:val="18"/>
              </w:rPr>
              <w:t>077-21-измПЗЗ-Кн2</w:t>
            </w:r>
          </w:p>
        </w:tc>
        <w:tc>
          <w:tcPr>
            <w:tcW w:w="5670" w:type="dxa"/>
            <w:vAlign w:val="center"/>
          </w:tcPr>
          <w:p w:rsidR="005D056B" w:rsidRPr="005D056B" w:rsidRDefault="005D056B" w:rsidP="005D056B">
            <w:pPr>
              <w:tabs>
                <w:tab w:val="left" w:pos="426"/>
                <w:tab w:val="left" w:pos="3976"/>
              </w:tabs>
              <w:ind w:left="0" w:right="-142" w:firstLine="567"/>
              <w:rPr>
                <w:sz w:val="18"/>
                <w:szCs w:val="18"/>
              </w:rPr>
            </w:pPr>
            <w:r w:rsidRPr="005D056B">
              <w:rPr>
                <w:sz w:val="18"/>
                <w:szCs w:val="18"/>
              </w:rPr>
              <w:t>Градостроительные регламенты</w:t>
            </w:r>
          </w:p>
        </w:tc>
        <w:tc>
          <w:tcPr>
            <w:tcW w:w="993" w:type="dxa"/>
            <w:vAlign w:val="center"/>
          </w:tcPr>
          <w:p w:rsidR="005D056B" w:rsidRPr="005D056B" w:rsidRDefault="005D056B" w:rsidP="005D056B">
            <w:pPr>
              <w:tabs>
                <w:tab w:val="left" w:pos="426"/>
                <w:tab w:val="left" w:pos="3976"/>
              </w:tabs>
              <w:ind w:left="0" w:right="-142" w:firstLine="567"/>
              <w:rPr>
                <w:sz w:val="18"/>
                <w:szCs w:val="18"/>
              </w:rPr>
            </w:pPr>
            <w:r w:rsidRPr="005D056B">
              <w:rPr>
                <w:sz w:val="18"/>
                <w:szCs w:val="18"/>
              </w:rPr>
              <w:t>171 стр.</w:t>
            </w:r>
          </w:p>
        </w:tc>
      </w:tr>
      <w:tr w:rsidR="005D056B" w:rsidRPr="005D056B" w:rsidTr="005D056B">
        <w:trPr>
          <w:trHeight w:val="182"/>
        </w:trPr>
        <w:tc>
          <w:tcPr>
            <w:tcW w:w="993" w:type="dxa"/>
            <w:vAlign w:val="center"/>
          </w:tcPr>
          <w:p w:rsidR="005D056B" w:rsidRPr="005D056B" w:rsidRDefault="005D056B" w:rsidP="005D056B">
            <w:pPr>
              <w:tabs>
                <w:tab w:val="left" w:pos="426"/>
                <w:tab w:val="left" w:pos="3976"/>
              </w:tabs>
              <w:ind w:left="0" w:right="-142" w:firstLine="567"/>
              <w:rPr>
                <w:sz w:val="18"/>
                <w:szCs w:val="18"/>
              </w:rPr>
            </w:pPr>
            <w:r w:rsidRPr="005D056B">
              <w:rPr>
                <w:sz w:val="18"/>
                <w:szCs w:val="18"/>
              </w:rPr>
              <w:t>4</w:t>
            </w:r>
          </w:p>
        </w:tc>
        <w:tc>
          <w:tcPr>
            <w:tcW w:w="2126" w:type="dxa"/>
            <w:vAlign w:val="center"/>
          </w:tcPr>
          <w:p w:rsidR="005D056B" w:rsidRPr="005D056B" w:rsidRDefault="005D056B" w:rsidP="005D056B">
            <w:pPr>
              <w:tabs>
                <w:tab w:val="left" w:pos="426"/>
                <w:tab w:val="left" w:pos="3976"/>
              </w:tabs>
              <w:ind w:left="0" w:right="-142" w:firstLine="0"/>
              <w:rPr>
                <w:sz w:val="18"/>
                <w:szCs w:val="18"/>
              </w:rPr>
            </w:pPr>
            <w:r w:rsidRPr="005D056B">
              <w:rPr>
                <w:sz w:val="18"/>
                <w:szCs w:val="18"/>
              </w:rPr>
              <w:t>077-21-измПЗЗ-Д1</w:t>
            </w:r>
          </w:p>
        </w:tc>
        <w:tc>
          <w:tcPr>
            <w:tcW w:w="5670" w:type="dxa"/>
            <w:vAlign w:val="center"/>
          </w:tcPr>
          <w:p w:rsidR="005D056B" w:rsidRPr="005D056B" w:rsidRDefault="005D056B" w:rsidP="005D056B">
            <w:pPr>
              <w:tabs>
                <w:tab w:val="left" w:pos="426"/>
                <w:tab w:val="left" w:pos="3976"/>
              </w:tabs>
              <w:ind w:left="0" w:right="-142" w:firstLine="567"/>
              <w:rPr>
                <w:b/>
                <w:sz w:val="18"/>
                <w:szCs w:val="18"/>
              </w:rPr>
            </w:pPr>
            <w:r w:rsidRPr="005D056B">
              <w:rPr>
                <w:b/>
                <w:sz w:val="18"/>
                <w:szCs w:val="18"/>
              </w:rPr>
              <w:t>Материалы проекта в электронном виде</w:t>
            </w:r>
          </w:p>
        </w:tc>
        <w:tc>
          <w:tcPr>
            <w:tcW w:w="993" w:type="dxa"/>
            <w:vAlign w:val="center"/>
          </w:tcPr>
          <w:p w:rsidR="005D056B" w:rsidRPr="005D056B" w:rsidRDefault="005D056B" w:rsidP="005D056B">
            <w:pPr>
              <w:tabs>
                <w:tab w:val="left" w:pos="426"/>
                <w:tab w:val="left" w:pos="3976"/>
              </w:tabs>
              <w:ind w:left="0" w:right="-142" w:firstLine="567"/>
              <w:rPr>
                <w:sz w:val="18"/>
                <w:szCs w:val="18"/>
              </w:rPr>
            </w:pPr>
          </w:p>
        </w:tc>
      </w:tr>
      <w:tr w:rsidR="005D056B" w:rsidRPr="005D056B" w:rsidTr="005D056B">
        <w:trPr>
          <w:trHeight w:val="676"/>
        </w:trPr>
        <w:tc>
          <w:tcPr>
            <w:tcW w:w="993" w:type="dxa"/>
            <w:vAlign w:val="center"/>
          </w:tcPr>
          <w:p w:rsidR="005D056B" w:rsidRPr="005D056B" w:rsidRDefault="005D056B" w:rsidP="005D056B">
            <w:pPr>
              <w:tabs>
                <w:tab w:val="left" w:pos="426"/>
                <w:tab w:val="left" w:pos="3976"/>
              </w:tabs>
              <w:ind w:left="0" w:right="-142" w:firstLine="567"/>
              <w:rPr>
                <w:sz w:val="18"/>
                <w:szCs w:val="18"/>
              </w:rPr>
            </w:pPr>
          </w:p>
        </w:tc>
        <w:tc>
          <w:tcPr>
            <w:tcW w:w="2126" w:type="dxa"/>
            <w:vAlign w:val="center"/>
          </w:tcPr>
          <w:p w:rsidR="005D056B" w:rsidRPr="005D056B" w:rsidRDefault="005D056B" w:rsidP="005D056B">
            <w:pPr>
              <w:tabs>
                <w:tab w:val="left" w:pos="426"/>
                <w:tab w:val="left" w:pos="3976"/>
              </w:tabs>
              <w:ind w:left="0" w:right="-142" w:firstLine="567"/>
              <w:rPr>
                <w:sz w:val="18"/>
                <w:szCs w:val="18"/>
              </w:rPr>
            </w:pPr>
          </w:p>
        </w:tc>
        <w:tc>
          <w:tcPr>
            <w:tcW w:w="5670" w:type="dxa"/>
            <w:vAlign w:val="center"/>
          </w:tcPr>
          <w:p w:rsidR="005D056B" w:rsidRPr="005D056B" w:rsidRDefault="005D056B" w:rsidP="005D056B">
            <w:pPr>
              <w:tabs>
                <w:tab w:val="left" w:pos="426"/>
                <w:tab w:val="left" w:pos="3976"/>
              </w:tabs>
              <w:ind w:left="0" w:right="-142" w:firstLine="567"/>
              <w:rPr>
                <w:sz w:val="18"/>
                <w:szCs w:val="18"/>
              </w:rPr>
            </w:pPr>
            <w:r w:rsidRPr="005D056B">
              <w:rPr>
                <w:sz w:val="18"/>
                <w:szCs w:val="18"/>
                <w:lang w:val="en-US"/>
              </w:rPr>
              <w:t>CD</w:t>
            </w:r>
            <w:r w:rsidRPr="005D056B">
              <w:rPr>
                <w:sz w:val="18"/>
                <w:szCs w:val="18"/>
              </w:rPr>
              <w:t xml:space="preserve">-диск:  </w:t>
            </w:r>
          </w:p>
          <w:p w:rsidR="005D056B" w:rsidRPr="005D056B" w:rsidRDefault="005D056B" w:rsidP="005D056B">
            <w:pPr>
              <w:tabs>
                <w:tab w:val="left" w:pos="426"/>
                <w:tab w:val="left" w:pos="3976"/>
              </w:tabs>
              <w:ind w:left="0" w:right="-142" w:firstLine="567"/>
              <w:rPr>
                <w:sz w:val="18"/>
                <w:szCs w:val="18"/>
              </w:rPr>
            </w:pPr>
            <w:r w:rsidRPr="005D056B">
              <w:rPr>
                <w:sz w:val="18"/>
                <w:szCs w:val="18"/>
              </w:rPr>
              <w:t xml:space="preserve">- текстовые материалы в форматах </w:t>
            </w:r>
            <w:r w:rsidRPr="005D056B">
              <w:rPr>
                <w:sz w:val="18"/>
                <w:szCs w:val="18"/>
                <w:lang w:val="en-US"/>
              </w:rPr>
              <w:t>doc</w:t>
            </w:r>
            <w:r w:rsidRPr="005D056B">
              <w:rPr>
                <w:sz w:val="18"/>
                <w:szCs w:val="18"/>
              </w:rPr>
              <w:t xml:space="preserve"> и </w:t>
            </w:r>
            <w:proofErr w:type="spellStart"/>
            <w:r w:rsidRPr="005D056B">
              <w:rPr>
                <w:sz w:val="18"/>
                <w:szCs w:val="18"/>
                <w:lang w:val="en-US"/>
              </w:rPr>
              <w:t>pdf</w:t>
            </w:r>
            <w:proofErr w:type="spellEnd"/>
            <w:r w:rsidRPr="005D056B">
              <w:rPr>
                <w:sz w:val="18"/>
                <w:szCs w:val="18"/>
              </w:rPr>
              <w:t>;</w:t>
            </w:r>
          </w:p>
          <w:p w:rsidR="005D056B" w:rsidRPr="005D056B" w:rsidRDefault="005D056B" w:rsidP="005D056B">
            <w:pPr>
              <w:tabs>
                <w:tab w:val="left" w:pos="426"/>
                <w:tab w:val="left" w:pos="3976"/>
              </w:tabs>
              <w:ind w:left="0" w:right="-142" w:firstLine="567"/>
              <w:rPr>
                <w:sz w:val="18"/>
                <w:szCs w:val="18"/>
              </w:rPr>
            </w:pPr>
            <w:r w:rsidRPr="005D056B">
              <w:rPr>
                <w:sz w:val="18"/>
                <w:szCs w:val="18"/>
              </w:rPr>
              <w:t xml:space="preserve">- графические материалы в формате </w:t>
            </w:r>
            <w:proofErr w:type="spellStart"/>
            <w:r w:rsidRPr="005D056B">
              <w:rPr>
                <w:sz w:val="18"/>
                <w:szCs w:val="18"/>
                <w:lang w:val="en-US"/>
              </w:rPr>
              <w:t>pdf</w:t>
            </w:r>
            <w:proofErr w:type="spellEnd"/>
            <w:r w:rsidRPr="005D056B">
              <w:rPr>
                <w:sz w:val="18"/>
                <w:szCs w:val="18"/>
              </w:rPr>
              <w:t xml:space="preserve"> и программном продукте «Панорама. Профессиональная ГИС «Карта 2005»</w:t>
            </w:r>
          </w:p>
        </w:tc>
        <w:tc>
          <w:tcPr>
            <w:tcW w:w="993" w:type="dxa"/>
            <w:vAlign w:val="center"/>
          </w:tcPr>
          <w:p w:rsidR="005D056B" w:rsidRPr="005D056B" w:rsidRDefault="005D056B" w:rsidP="005D056B">
            <w:pPr>
              <w:tabs>
                <w:tab w:val="left" w:pos="426"/>
                <w:tab w:val="left" w:pos="3976"/>
              </w:tabs>
              <w:ind w:left="0" w:right="-142" w:firstLine="567"/>
              <w:rPr>
                <w:sz w:val="18"/>
                <w:szCs w:val="18"/>
              </w:rPr>
            </w:pPr>
            <w:r w:rsidRPr="005D056B">
              <w:rPr>
                <w:sz w:val="18"/>
                <w:szCs w:val="18"/>
                <w:lang w:val="en-US"/>
              </w:rPr>
              <w:t xml:space="preserve">1 </w:t>
            </w:r>
            <w:r w:rsidRPr="005D056B">
              <w:rPr>
                <w:sz w:val="18"/>
                <w:szCs w:val="18"/>
              </w:rPr>
              <w:t>экз.</w:t>
            </w:r>
          </w:p>
        </w:tc>
      </w:tr>
    </w:tbl>
    <w:p w:rsidR="005D056B" w:rsidRPr="005D056B" w:rsidRDefault="005D056B" w:rsidP="005D056B">
      <w:pPr>
        <w:tabs>
          <w:tab w:val="left" w:pos="426"/>
          <w:tab w:val="left" w:pos="3976"/>
        </w:tabs>
        <w:ind w:left="0" w:right="-142" w:firstLine="567"/>
        <w:rPr>
          <w:sz w:val="18"/>
          <w:szCs w:val="18"/>
        </w:rPr>
      </w:pPr>
      <w:r w:rsidRPr="005D056B">
        <w:rPr>
          <w:sz w:val="18"/>
          <w:szCs w:val="18"/>
        </w:rPr>
        <w:br w:type="page"/>
      </w:r>
    </w:p>
    <w:p w:rsidR="005D056B" w:rsidRPr="005D056B" w:rsidRDefault="005D056B" w:rsidP="005D056B">
      <w:pPr>
        <w:tabs>
          <w:tab w:val="left" w:pos="426"/>
          <w:tab w:val="left" w:pos="3976"/>
        </w:tabs>
        <w:ind w:left="0" w:right="-142" w:firstLine="567"/>
        <w:rPr>
          <w:b/>
          <w:bCs/>
          <w:sz w:val="18"/>
          <w:szCs w:val="18"/>
        </w:rPr>
      </w:pPr>
      <w:r w:rsidRPr="005D056B">
        <w:rPr>
          <w:b/>
          <w:bCs/>
          <w:sz w:val="18"/>
          <w:szCs w:val="18"/>
        </w:rPr>
        <w:lastRenderedPageBreak/>
        <w:t>Состав коллектива</w:t>
      </w:r>
    </w:p>
    <w:p w:rsidR="005D056B" w:rsidRPr="005D056B" w:rsidRDefault="005D056B" w:rsidP="005D056B">
      <w:pPr>
        <w:tabs>
          <w:tab w:val="left" w:pos="426"/>
          <w:tab w:val="left" w:pos="3976"/>
        </w:tabs>
        <w:ind w:left="0" w:right="-142" w:firstLine="567"/>
        <w:rPr>
          <w:sz w:val="18"/>
          <w:szCs w:val="18"/>
        </w:rPr>
      </w:pPr>
      <w:r w:rsidRPr="005D056B">
        <w:rPr>
          <w:sz w:val="18"/>
          <w:szCs w:val="18"/>
        </w:rPr>
        <w:t>В выполнении работ «</w:t>
      </w:r>
      <w:r w:rsidRPr="005D056B">
        <w:rPr>
          <w:b/>
          <w:bCs/>
          <w:sz w:val="18"/>
          <w:szCs w:val="18"/>
        </w:rPr>
        <w:t>Проект внесения изменений в Правила землепользования и застройки Хомутовского муниципального образования Иркутского района Иркутской области»</w:t>
      </w:r>
      <w:r w:rsidRPr="005D056B">
        <w:rPr>
          <w:sz w:val="18"/>
          <w:szCs w:val="18"/>
        </w:rPr>
        <w:t xml:space="preserve">  принимали участие:</w:t>
      </w:r>
    </w:p>
    <w:tbl>
      <w:tblPr>
        <w:tblW w:w="9923" w:type="dxa"/>
        <w:tblInd w:w="-176" w:type="dxa"/>
        <w:tblBorders>
          <w:top w:val="single" w:sz="12" w:space="0" w:color="7F7F7F"/>
          <w:left w:val="single" w:sz="12" w:space="0" w:color="7F7F7F"/>
          <w:bottom w:val="single" w:sz="12" w:space="0" w:color="7F7F7F"/>
          <w:right w:val="single" w:sz="12" w:space="0" w:color="7F7F7F"/>
          <w:insideH w:val="single" w:sz="12" w:space="0" w:color="7F7F7F"/>
          <w:insideV w:val="single" w:sz="12" w:space="0" w:color="7F7F7F"/>
        </w:tblBorders>
        <w:tblLayout w:type="fixed"/>
        <w:tblLook w:val="04A0" w:firstRow="1" w:lastRow="0" w:firstColumn="1" w:lastColumn="0" w:noHBand="0" w:noVBand="1"/>
      </w:tblPr>
      <w:tblGrid>
        <w:gridCol w:w="7514"/>
        <w:gridCol w:w="2409"/>
      </w:tblGrid>
      <w:tr w:rsidR="005D056B" w:rsidRPr="005D056B" w:rsidTr="005D056B">
        <w:trPr>
          <w:trHeight w:val="551"/>
        </w:trPr>
        <w:tc>
          <w:tcPr>
            <w:tcW w:w="9923" w:type="dxa"/>
            <w:gridSpan w:val="2"/>
            <w:vAlign w:val="center"/>
            <w:hideMark/>
          </w:tcPr>
          <w:p w:rsidR="005D056B" w:rsidRPr="005D056B" w:rsidRDefault="005D056B" w:rsidP="005D056B">
            <w:pPr>
              <w:tabs>
                <w:tab w:val="left" w:pos="426"/>
                <w:tab w:val="left" w:pos="3976"/>
              </w:tabs>
              <w:ind w:left="0" w:right="-142" w:firstLine="567"/>
              <w:rPr>
                <w:b/>
                <w:bCs/>
                <w:sz w:val="18"/>
                <w:szCs w:val="18"/>
              </w:rPr>
            </w:pPr>
            <w:r w:rsidRPr="005D056B">
              <w:rPr>
                <w:b/>
                <w:bCs/>
                <w:sz w:val="18"/>
                <w:szCs w:val="18"/>
              </w:rPr>
              <w:t>Специалист</w:t>
            </w:r>
            <w:proofErr w:type="gramStart"/>
            <w:r w:rsidRPr="005D056B">
              <w:rPr>
                <w:b/>
                <w:bCs/>
                <w:sz w:val="18"/>
                <w:szCs w:val="18"/>
              </w:rPr>
              <w:t>ы ООО</w:t>
            </w:r>
            <w:proofErr w:type="gramEnd"/>
            <w:r w:rsidRPr="005D056B">
              <w:rPr>
                <w:b/>
                <w:bCs/>
                <w:sz w:val="18"/>
                <w:szCs w:val="18"/>
              </w:rPr>
              <w:t xml:space="preserve"> «ППМ «Мастер-План»»:</w:t>
            </w:r>
          </w:p>
        </w:tc>
      </w:tr>
      <w:tr w:rsidR="005D056B" w:rsidRPr="005D056B" w:rsidTr="005D056B">
        <w:trPr>
          <w:trHeight w:val="284"/>
        </w:trPr>
        <w:tc>
          <w:tcPr>
            <w:tcW w:w="9923" w:type="dxa"/>
            <w:gridSpan w:val="2"/>
            <w:vAlign w:val="center"/>
            <w:hideMark/>
          </w:tcPr>
          <w:p w:rsidR="005D056B" w:rsidRPr="005D056B" w:rsidRDefault="005D056B" w:rsidP="005D056B">
            <w:pPr>
              <w:tabs>
                <w:tab w:val="left" w:pos="426"/>
                <w:tab w:val="left" w:pos="3976"/>
              </w:tabs>
              <w:ind w:left="0" w:right="-142" w:firstLine="567"/>
              <w:rPr>
                <w:sz w:val="18"/>
                <w:szCs w:val="18"/>
              </w:rPr>
            </w:pPr>
            <w:r w:rsidRPr="005D056B">
              <w:rPr>
                <w:b/>
                <w:bCs/>
                <w:sz w:val="18"/>
                <w:szCs w:val="18"/>
              </w:rPr>
              <w:t>Градостроительная часть</w:t>
            </w:r>
          </w:p>
        </w:tc>
      </w:tr>
      <w:tr w:rsidR="005D056B" w:rsidRPr="005D056B" w:rsidTr="005D056B">
        <w:trPr>
          <w:trHeight w:hRule="exact" w:val="284"/>
        </w:trPr>
        <w:tc>
          <w:tcPr>
            <w:tcW w:w="7514" w:type="dxa"/>
            <w:vAlign w:val="center"/>
            <w:hideMark/>
          </w:tcPr>
          <w:p w:rsidR="005D056B" w:rsidRPr="005D056B" w:rsidRDefault="005D056B" w:rsidP="005D056B">
            <w:pPr>
              <w:tabs>
                <w:tab w:val="left" w:pos="426"/>
                <w:tab w:val="left" w:pos="3976"/>
              </w:tabs>
              <w:ind w:left="0" w:right="-142" w:firstLine="567"/>
              <w:rPr>
                <w:sz w:val="18"/>
                <w:szCs w:val="18"/>
              </w:rPr>
            </w:pPr>
            <w:r w:rsidRPr="005D056B">
              <w:rPr>
                <w:sz w:val="18"/>
                <w:szCs w:val="18"/>
                <w:lang w:val="x-none"/>
              </w:rPr>
              <w:t>Управляющий проектом</w:t>
            </w:r>
          </w:p>
        </w:tc>
        <w:tc>
          <w:tcPr>
            <w:tcW w:w="2409" w:type="dxa"/>
            <w:vAlign w:val="center"/>
            <w:hideMark/>
          </w:tcPr>
          <w:p w:rsidR="005D056B" w:rsidRPr="005D056B" w:rsidRDefault="005D056B" w:rsidP="005D056B">
            <w:pPr>
              <w:tabs>
                <w:tab w:val="left" w:pos="426"/>
                <w:tab w:val="left" w:pos="3976"/>
              </w:tabs>
              <w:ind w:left="0" w:right="-142" w:firstLine="567"/>
              <w:rPr>
                <w:sz w:val="18"/>
                <w:szCs w:val="18"/>
              </w:rPr>
            </w:pPr>
            <w:r w:rsidRPr="005D056B">
              <w:rPr>
                <w:sz w:val="18"/>
                <w:szCs w:val="18"/>
              </w:rPr>
              <w:t>Н.А. Варламова</w:t>
            </w:r>
          </w:p>
        </w:tc>
      </w:tr>
      <w:tr w:rsidR="005D056B" w:rsidRPr="005D056B" w:rsidTr="005D056B">
        <w:trPr>
          <w:trHeight w:hRule="exact" w:val="284"/>
        </w:trPr>
        <w:tc>
          <w:tcPr>
            <w:tcW w:w="7514" w:type="dxa"/>
            <w:vAlign w:val="center"/>
            <w:hideMark/>
          </w:tcPr>
          <w:p w:rsidR="005D056B" w:rsidRPr="005D056B" w:rsidRDefault="005D056B" w:rsidP="005D056B">
            <w:pPr>
              <w:tabs>
                <w:tab w:val="left" w:pos="426"/>
                <w:tab w:val="left" w:pos="3976"/>
              </w:tabs>
              <w:ind w:left="0" w:right="-142" w:firstLine="567"/>
              <w:rPr>
                <w:sz w:val="18"/>
                <w:szCs w:val="18"/>
              </w:rPr>
            </w:pPr>
            <w:r w:rsidRPr="005D056B">
              <w:rPr>
                <w:sz w:val="18"/>
                <w:szCs w:val="18"/>
              </w:rPr>
              <w:t>Архитектор</w:t>
            </w:r>
          </w:p>
        </w:tc>
        <w:tc>
          <w:tcPr>
            <w:tcW w:w="2409" w:type="dxa"/>
            <w:vAlign w:val="center"/>
          </w:tcPr>
          <w:p w:rsidR="005D056B" w:rsidRPr="005D056B" w:rsidRDefault="005D056B" w:rsidP="005D056B">
            <w:pPr>
              <w:tabs>
                <w:tab w:val="left" w:pos="426"/>
                <w:tab w:val="left" w:pos="3976"/>
              </w:tabs>
              <w:ind w:left="0" w:right="-142" w:firstLine="567"/>
              <w:rPr>
                <w:sz w:val="18"/>
                <w:szCs w:val="18"/>
              </w:rPr>
            </w:pPr>
            <w:proofErr w:type="spellStart"/>
            <w:r w:rsidRPr="005D056B">
              <w:rPr>
                <w:sz w:val="18"/>
                <w:szCs w:val="18"/>
              </w:rPr>
              <w:t>А.М.Кукуруза</w:t>
            </w:r>
            <w:proofErr w:type="spellEnd"/>
          </w:p>
        </w:tc>
      </w:tr>
      <w:tr w:rsidR="005D056B" w:rsidRPr="005D056B" w:rsidTr="005D056B">
        <w:trPr>
          <w:trHeight w:hRule="exact" w:val="284"/>
        </w:trPr>
        <w:tc>
          <w:tcPr>
            <w:tcW w:w="7514" w:type="dxa"/>
            <w:vAlign w:val="center"/>
            <w:hideMark/>
          </w:tcPr>
          <w:p w:rsidR="005D056B" w:rsidRPr="005D056B" w:rsidRDefault="005D056B" w:rsidP="005D056B">
            <w:pPr>
              <w:tabs>
                <w:tab w:val="left" w:pos="426"/>
                <w:tab w:val="left" w:pos="3976"/>
              </w:tabs>
              <w:ind w:left="0" w:right="-142" w:firstLine="567"/>
              <w:rPr>
                <w:sz w:val="18"/>
                <w:szCs w:val="18"/>
              </w:rPr>
            </w:pPr>
            <w:r w:rsidRPr="005D056B">
              <w:rPr>
                <w:sz w:val="18"/>
                <w:szCs w:val="18"/>
              </w:rPr>
              <w:t>Сопровождение ГИС</w:t>
            </w:r>
          </w:p>
        </w:tc>
        <w:tc>
          <w:tcPr>
            <w:tcW w:w="2409" w:type="dxa"/>
            <w:vAlign w:val="center"/>
            <w:hideMark/>
          </w:tcPr>
          <w:p w:rsidR="005D056B" w:rsidRPr="005D056B" w:rsidRDefault="005D056B" w:rsidP="005D056B">
            <w:pPr>
              <w:tabs>
                <w:tab w:val="left" w:pos="426"/>
                <w:tab w:val="left" w:pos="3976"/>
              </w:tabs>
              <w:ind w:left="0" w:right="-142" w:firstLine="567"/>
              <w:rPr>
                <w:sz w:val="18"/>
                <w:szCs w:val="18"/>
              </w:rPr>
            </w:pPr>
            <w:r w:rsidRPr="005D056B">
              <w:rPr>
                <w:sz w:val="18"/>
                <w:szCs w:val="18"/>
              </w:rPr>
              <w:t>А.И. Борисова</w:t>
            </w:r>
          </w:p>
        </w:tc>
      </w:tr>
    </w:tbl>
    <w:p w:rsidR="005D056B" w:rsidRPr="005D056B" w:rsidRDefault="005D056B" w:rsidP="005D056B">
      <w:pPr>
        <w:tabs>
          <w:tab w:val="left" w:pos="426"/>
          <w:tab w:val="left" w:pos="3976"/>
        </w:tabs>
        <w:ind w:left="0" w:right="-142" w:firstLine="567"/>
        <w:rPr>
          <w:b/>
          <w:bCs/>
          <w:sz w:val="18"/>
          <w:szCs w:val="18"/>
        </w:rPr>
      </w:pPr>
    </w:p>
    <w:p w:rsidR="005D056B" w:rsidRPr="005D056B" w:rsidRDefault="005D056B" w:rsidP="005D056B">
      <w:pPr>
        <w:tabs>
          <w:tab w:val="left" w:pos="426"/>
          <w:tab w:val="left" w:pos="3976"/>
        </w:tabs>
        <w:ind w:left="0" w:right="-142" w:firstLine="567"/>
        <w:rPr>
          <w:bCs/>
          <w:sz w:val="18"/>
          <w:szCs w:val="18"/>
        </w:rPr>
        <w:sectPr w:rsidR="005D056B" w:rsidRPr="005D056B" w:rsidSect="005D056B">
          <w:headerReference w:type="default" r:id="rId73"/>
          <w:footerReference w:type="default" r:id="rId74"/>
          <w:headerReference w:type="first" r:id="rId75"/>
          <w:footerReference w:type="first" r:id="rId76"/>
          <w:pgSz w:w="11906" w:h="16838"/>
          <w:pgMar w:top="680" w:right="566" w:bottom="1440" w:left="1701" w:header="284" w:footer="0" w:gutter="0"/>
          <w:pgNumType w:start="2"/>
          <w:cols w:space="708"/>
          <w:titlePg/>
          <w:docGrid w:linePitch="360"/>
        </w:sectPr>
      </w:pPr>
      <w:r w:rsidRPr="005D056B">
        <w:rPr>
          <w:b/>
          <w:bCs/>
          <w:noProof/>
          <w:sz w:val="18"/>
          <w:szCs w:val="18"/>
        </w:rPr>
        <mc:AlternateContent>
          <mc:Choice Requires="wps">
            <w:drawing>
              <wp:anchor distT="0" distB="0" distL="114300" distR="114300" simplePos="0" relativeHeight="251669504" behindDoc="0" locked="0" layoutInCell="1" allowOverlap="1" wp14:anchorId="4062E0AC" wp14:editId="2C51EA5F">
                <wp:simplePos x="0" y="0"/>
                <wp:positionH relativeFrom="column">
                  <wp:posOffset>6874510</wp:posOffset>
                </wp:positionH>
                <wp:positionV relativeFrom="paragraph">
                  <wp:posOffset>68580</wp:posOffset>
                </wp:positionV>
                <wp:extent cx="342900" cy="282575"/>
                <wp:effectExtent l="0" t="0" r="19050" b="22225"/>
                <wp:wrapNone/>
                <wp:docPr id="65" name="Поле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82575"/>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826427" w:rsidRDefault="00826427" w:rsidP="005D056B">
                            <w:pPr>
                              <w:rPr>
                                <w:b/>
                                <w:bCs/>
                                <w:sz w:val="20"/>
                              </w:rPr>
                            </w:pPr>
                            <w:r>
                              <w:rPr>
                                <w:b/>
                                <w:bCs/>
                              </w:rPr>
                              <w:t>2</w:t>
                            </w:r>
                          </w:p>
                          <w:p w:rsidR="00826427" w:rsidRDefault="00826427" w:rsidP="005D056B">
                            <w:pPr>
                              <w:rPr>
                                <w:b/>
                                <w:bCs/>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0" type="#_x0000_t202" style="position:absolute;left:0;text-align:left;margin-left:541.3pt;margin-top:5.4pt;width:27pt;height:22.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" filled="f" strokeweight="2pt">
                <v:textbox>
                  <w:txbxContent>
                    <w:p w:rsidR="00826427" w:rsidRDefault="00826427" w:rsidP="005D056B">
                      <w:pPr>
                        <w:rPr>
                          <w:b/>
                          <w:bCs/>
                          <w:sz w:val="20"/>
                        </w:rPr>
                      </w:pPr>
                      <w:r>
                        <w:rPr>
                          <w:b/>
                          <w:bCs/>
                        </w:rPr>
                        <w:t>2</w:t>
                      </w:r>
                    </w:p>
                    <w:p w:rsidR="00826427" w:rsidRDefault="00826427" w:rsidP="005D056B">
                      <w:pPr>
                        <w:rPr>
                          <w:b/>
                          <w:bCs/>
                          <w:sz w:val="20"/>
                        </w:rPr>
                      </w:pPr>
                    </w:p>
                  </w:txbxContent>
                </v:textbox>
              </v:shape>
            </w:pict>
          </mc:Fallback>
        </mc:AlternateContent>
      </w:r>
      <w:r w:rsidRPr="005D056B">
        <w:rPr>
          <w:b/>
          <w:bCs/>
          <w:noProof/>
          <w:sz w:val="18"/>
          <w:szCs w:val="18"/>
        </w:rPr>
        <mc:AlternateContent>
          <mc:Choice Requires="wps">
            <w:drawing>
              <wp:anchor distT="0" distB="0" distL="114300" distR="114300" simplePos="0" relativeHeight="251668480" behindDoc="0" locked="0" layoutInCell="1" allowOverlap="1" wp14:anchorId="5D9907B7" wp14:editId="52C9E314">
                <wp:simplePos x="0" y="0"/>
                <wp:positionH relativeFrom="column">
                  <wp:posOffset>6874510</wp:posOffset>
                </wp:positionH>
                <wp:positionV relativeFrom="paragraph">
                  <wp:posOffset>68580</wp:posOffset>
                </wp:positionV>
                <wp:extent cx="342900" cy="282575"/>
                <wp:effectExtent l="0" t="0" r="19050" b="22225"/>
                <wp:wrapNone/>
                <wp:docPr id="66" name="Поле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82575"/>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826427" w:rsidRDefault="00826427" w:rsidP="005D056B">
                            <w:pPr>
                              <w:rPr>
                                <w:b/>
                                <w:bCs/>
                                <w:sz w:val="20"/>
                              </w:rPr>
                            </w:pPr>
                            <w:r>
                              <w:rPr>
                                <w:b/>
                                <w:bCs/>
                              </w:rPr>
                              <w:t>2</w:t>
                            </w:r>
                          </w:p>
                          <w:p w:rsidR="00826427" w:rsidRDefault="00826427" w:rsidP="005D056B">
                            <w:pPr>
                              <w:rPr>
                                <w:b/>
                                <w:bCs/>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1" type="#_x0000_t202" style="position:absolute;left:0;text-align:left;margin-left:541.3pt;margin-top:5.4pt;width:27pt;height:22.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" filled="f" strokeweight="2pt">
                <v:textbox>
                  <w:txbxContent>
                    <w:p w:rsidR="00826427" w:rsidRDefault="00826427" w:rsidP="005D056B">
                      <w:pPr>
                        <w:rPr>
                          <w:b/>
                          <w:bCs/>
                          <w:sz w:val="20"/>
                        </w:rPr>
                      </w:pPr>
                      <w:r>
                        <w:rPr>
                          <w:b/>
                          <w:bCs/>
                        </w:rPr>
                        <w:t>2</w:t>
                      </w:r>
                    </w:p>
                    <w:p w:rsidR="00826427" w:rsidRDefault="00826427" w:rsidP="005D056B">
                      <w:pPr>
                        <w:rPr>
                          <w:b/>
                          <w:bCs/>
                          <w:sz w:val="20"/>
                        </w:rPr>
                      </w:pPr>
                    </w:p>
                  </w:txbxContent>
                </v:textbox>
              </v:shape>
            </w:pict>
          </mc:Fallback>
        </mc:AlternateContent>
      </w:r>
    </w:p>
    <w:p w:rsidR="005D056B" w:rsidRPr="005D056B" w:rsidRDefault="005D056B" w:rsidP="005D056B">
      <w:pPr>
        <w:tabs>
          <w:tab w:val="left" w:pos="426"/>
          <w:tab w:val="left" w:pos="3976"/>
        </w:tabs>
        <w:ind w:left="0" w:right="-142" w:firstLine="567"/>
        <w:rPr>
          <w:sz w:val="18"/>
          <w:szCs w:val="18"/>
        </w:rPr>
      </w:pPr>
      <w:r w:rsidRPr="005D056B">
        <w:rPr>
          <w:b/>
          <w:bCs/>
          <w:sz w:val="18"/>
          <w:szCs w:val="18"/>
        </w:rPr>
        <w:lastRenderedPageBreak/>
        <w:t>Часть 3. Градостроительные регламенты</w:t>
      </w:r>
    </w:p>
    <w:p w:rsidR="005D056B" w:rsidRPr="005D056B" w:rsidRDefault="005D056B" w:rsidP="005D056B">
      <w:pPr>
        <w:tabs>
          <w:tab w:val="left" w:pos="426"/>
          <w:tab w:val="left" w:pos="3976"/>
        </w:tabs>
        <w:ind w:left="0" w:right="-142" w:firstLine="567"/>
        <w:rPr>
          <w:sz w:val="18"/>
          <w:szCs w:val="18"/>
        </w:rPr>
      </w:pPr>
    </w:p>
    <w:p w:rsidR="005D056B" w:rsidRPr="005D056B" w:rsidRDefault="005D056B" w:rsidP="005D056B">
      <w:pPr>
        <w:tabs>
          <w:tab w:val="left" w:pos="426"/>
          <w:tab w:val="left" w:pos="3976"/>
        </w:tabs>
        <w:ind w:left="0" w:right="-142" w:firstLine="567"/>
        <w:rPr>
          <w:sz w:val="18"/>
          <w:szCs w:val="18"/>
        </w:rPr>
      </w:pPr>
    </w:p>
    <w:p w:rsidR="005D056B" w:rsidRPr="005D056B" w:rsidRDefault="005D056B" w:rsidP="005D056B">
      <w:pPr>
        <w:tabs>
          <w:tab w:val="left" w:pos="426"/>
          <w:tab w:val="left" w:pos="3976"/>
        </w:tabs>
        <w:ind w:left="0" w:right="-142" w:firstLine="567"/>
        <w:rPr>
          <w:b/>
          <w:bCs/>
          <w:sz w:val="18"/>
          <w:szCs w:val="18"/>
        </w:rPr>
      </w:pPr>
      <w:r w:rsidRPr="005D056B">
        <w:rPr>
          <w:b/>
          <w:bCs/>
          <w:sz w:val="18"/>
          <w:szCs w:val="18"/>
        </w:rPr>
        <w:t>Глава 8. Использование земельных участков и земель, на которые действие градостроительных регламентов не распространяется или для которых градостроительные регламенты не устанавливаются</w:t>
      </w:r>
    </w:p>
    <w:p w:rsidR="005D056B" w:rsidRPr="005D056B" w:rsidRDefault="005D056B" w:rsidP="005D056B">
      <w:pPr>
        <w:tabs>
          <w:tab w:val="left" w:pos="426"/>
          <w:tab w:val="left" w:pos="3976"/>
        </w:tabs>
        <w:ind w:left="0" w:right="-142" w:firstLine="567"/>
        <w:rPr>
          <w:sz w:val="18"/>
          <w:szCs w:val="18"/>
        </w:rPr>
      </w:pPr>
    </w:p>
    <w:p w:rsidR="005D056B" w:rsidRPr="005D056B" w:rsidRDefault="005D056B" w:rsidP="005D056B">
      <w:pPr>
        <w:tabs>
          <w:tab w:val="left" w:pos="426"/>
          <w:tab w:val="left" w:pos="3976"/>
        </w:tabs>
        <w:ind w:left="0" w:right="-142" w:firstLine="567"/>
        <w:rPr>
          <w:sz w:val="18"/>
          <w:szCs w:val="18"/>
        </w:rPr>
      </w:pPr>
    </w:p>
    <w:p w:rsidR="005D056B" w:rsidRPr="005D056B" w:rsidRDefault="005D056B" w:rsidP="005D056B">
      <w:pPr>
        <w:tabs>
          <w:tab w:val="left" w:pos="426"/>
          <w:tab w:val="left" w:pos="3976"/>
        </w:tabs>
        <w:ind w:left="0" w:right="-142" w:firstLine="567"/>
        <w:rPr>
          <w:bCs/>
          <w:i/>
          <w:sz w:val="18"/>
          <w:szCs w:val="18"/>
        </w:rPr>
      </w:pPr>
      <w:r w:rsidRPr="005D056B">
        <w:rPr>
          <w:bCs/>
          <w:i/>
          <w:sz w:val="18"/>
          <w:szCs w:val="18"/>
        </w:rPr>
        <w:t xml:space="preserve">Статья 32. Использование </w:t>
      </w:r>
      <w:proofErr w:type="gramStart"/>
      <w:r w:rsidRPr="005D056B">
        <w:rPr>
          <w:bCs/>
          <w:i/>
          <w:sz w:val="18"/>
          <w:szCs w:val="18"/>
        </w:rPr>
        <w:t>земель</w:t>
      </w:r>
      <w:proofErr w:type="gramEnd"/>
      <w:r w:rsidRPr="005D056B">
        <w:rPr>
          <w:bCs/>
          <w:i/>
          <w:sz w:val="18"/>
          <w:szCs w:val="18"/>
        </w:rPr>
        <w:t xml:space="preserve"> для которых градостроительные регламенты не устанавливаются</w:t>
      </w:r>
    </w:p>
    <w:p w:rsidR="005D056B" w:rsidRPr="005D056B" w:rsidRDefault="005D056B" w:rsidP="005D056B">
      <w:pPr>
        <w:tabs>
          <w:tab w:val="left" w:pos="426"/>
          <w:tab w:val="left" w:pos="3976"/>
        </w:tabs>
        <w:ind w:left="0" w:right="-142" w:firstLine="567"/>
        <w:rPr>
          <w:b/>
          <w:bCs/>
          <w:sz w:val="18"/>
          <w:szCs w:val="18"/>
        </w:rPr>
      </w:pPr>
      <w:r w:rsidRPr="005D056B">
        <w:rPr>
          <w:iCs/>
          <w:sz w:val="18"/>
          <w:szCs w:val="18"/>
        </w:rPr>
        <w:t>1. Земли лесного фонда</w:t>
      </w:r>
    </w:p>
    <w:p w:rsidR="005D056B" w:rsidRPr="005D056B" w:rsidRDefault="005D056B" w:rsidP="005D056B">
      <w:pPr>
        <w:tabs>
          <w:tab w:val="left" w:pos="426"/>
          <w:tab w:val="left" w:pos="3976"/>
        </w:tabs>
        <w:ind w:left="0" w:right="-142" w:firstLine="567"/>
        <w:rPr>
          <w:sz w:val="18"/>
          <w:szCs w:val="18"/>
        </w:rPr>
      </w:pPr>
      <w:r w:rsidRPr="005D056B">
        <w:rPr>
          <w:sz w:val="18"/>
          <w:szCs w:val="18"/>
        </w:rPr>
        <w:t>Условия использования для земель лесного фонда устанавливаются Лесным кодексом Российской Федерации, Земельным кодексом Российской Федерации, Градостроительным кодексом Российской Федерации.</w:t>
      </w:r>
    </w:p>
    <w:p w:rsidR="005D056B" w:rsidRPr="005D056B" w:rsidRDefault="005D056B" w:rsidP="005D056B">
      <w:pPr>
        <w:tabs>
          <w:tab w:val="left" w:pos="426"/>
          <w:tab w:val="left" w:pos="3976"/>
        </w:tabs>
        <w:ind w:left="0" w:right="-142" w:firstLine="567"/>
        <w:rPr>
          <w:sz w:val="18"/>
          <w:szCs w:val="18"/>
        </w:rPr>
      </w:pPr>
      <w:r w:rsidRPr="005D056B">
        <w:rPr>
          <w:sz w:val="18"/>
          <w:szCs w:val="18"/>
        </w:rPr>
        <w:t xml:space="preserve">2. Сельскохозяйственные угодья в составе земель сельскохозяйственного назначения </w:t>
      </w:r>
    </w:p>
    <w:p w:rsidR="005D056B" w:rsidRPr="005D056B" w:rsidRDefault="005D056B" w:rsidP="005D056B">
      <w:pPr>
        <w:tabs>
          <w:tab w:val="left" w:pos="426"/>
          <w:tab w:val="left" w:pos="3976"/>
        </w:tabs>
        <w:ind w:left="0" w:right="-142" w:firstLine="567"/>
        <w:rPr>
          <w:sz w:val="18"/>
          <w:szCs w:val="18"/>
        </w:rPr>
      </w:pPr>
      <w:r w:rsidRPr="005D056B">
        <w:rPr>
          <w:sz w:val="18"/>
          <w:szCs w:val="18"/>
        </w:rPr>
        <w:t>Условия использования для сельскохозяйственных угодий в составе земель сельскохозяйственного назначения устанавливаются Земельным кодексом Российской Федерации, Федеральным законом от 24 июля 2002 г. N 101-ФЗ "Об обороте земель сельскохозяйственного назначения", иными нормативно-правовыми актами.</w:t>
      </w:r>
    </w:p>
    <w:p w:rsidR="005D056B" w:rsidRPr="005D056B" w:rsidRDefault="005D056B" w:rsidP="005D056B">
      <w:pPr>
        <w:tabs>
          <w:tab w:val="left" w:pos="426"/>
          <w:tab w:val="left" w:pos="3976"/>
        </w:tabs>
        <w:ind w:left="0" w:right="-142" w:firstLine="567"/>
        <w:rPr>
          <w:sz w:val="18"/>
          <w:szCs w:val="18"/>
        </w:rPr>
      </w:pPr>
      <w:r w:rsidRPr="005D056B">
        <w:rPr>
          <w:sz w:val="18"/>
          <w:szCs w:val="18"/>
        </w:rPr>
        <w:t xml:space="preserve">3. Земли, </w:t>
      </w:r>
      <w:proofErr w:type="gramStart"/>
      <w:r w:rsidRPr="005D056B">
        <w:rPr>
          <w:sz w:val="18"/>
          <w:szCs w:val="18"/>
        </w:rPr>
        <w:t>покрытых</w:t>
      </w:r>
      <w:proofErr w:type="gramEnd"/>
      <w:r w:rsidRPr="005D056B">
        <w:rPr>
          <w:sz w:val="18"/>
          <w:szCs w:val="18"/>
        </w:rPr>
        <w:t xml:space="preserve"> поверхностными водами</w:t>
      </w:r>
    </w:p>
    <w:p w:rsidR="005D056B" w:rsidRPr="005D056B" w:rsidRDefault="005D056B" w:rsidP="005D056B">
      <w:pPr>
        <w:tabs>
          <w:tab w:val="left" w:pos="426"/>
          <w:tab w:val="left" w:pos="3976"/>
        </w:tabs>
        <w:ind w:left="0" w:right="-142" w:firstLine="567"/>
        <w:rPr>
          <w:sz w:val="18"/>
          <w:szCs w:val="18"/>
        </w:rPr>
      </w:pPr>
      <w:r w:rsidRPr="005D056B">
        <w:rPr>
          <w:sz w:val="18"/>
          <w:szCs w:val="18"/>
        </w:rPr>
        <w:t>Условия использования и ограничения на территории водных объектов регламентируются Водным кодексом Российской Федерации, Градостроительным кодексом Российской Федерации, Земельным кодексом Российской Федерации, региональными и местными нормативно-правовыми актами.</w:t>
      </w:r>
    </w:p>
    <w:p w:rsidR="005D056B" w:rsidRPr="005D056B" w:rsidRDefault="005D056B" w:rsidP="005D056B">
      <w:pPr>
        <w:tabs>
          <w:tab w:val="left" w:pos="426"/>
          <w:tab w:val="left" w:pos="3976"/>
        </w:tabs>
        <w:ind w:left="0" w:right="-142" w:firstLine="567"/>
        <w:rPr>
          <w:bCs/>
          <w:i/>
          <w:iCs/>
          <w:sz w:val="18"/>
          <w:szCs w:val="18"/>
          <w:lang w:val="x-none"/>
        </w:rPr>
      </w:pPr>
      <w:bookmarkStart w:id="65" w:name="_Toc515882735"/>
      <w:bookmarkStart w:id="66" w:name="_Toc455104882"/>
      <w:r w:rsidRPr="005D056B">
        <w:rPr>
          <w:bCs/>
          <w:i/>
          <w:iCs/>
          <w:sz w:val="18"/>
          <w:szCs w:val="18"/>
          <w:lang w:val="x-none"/>
        </w:rPr>
        <w:t xml:space="preserve">Статья </w:t>
      </w:r>
      <w:r w:rsidRPr="005D056B">
        <w:rPr>
          <w:bCs/>
          <w:i/>
          <w:iCs/>
          <w:sz w:val="18"/>
          <w:szCs w:val="18"/>
        </w:rPr>
        <w:t>33</w:t>
      </w:r>
      <w:r w:rsidRPr="005D056B">
        <w:rPr>
          <w:bCs/>
          <w:i/>
          <w:iCs/>
          <w:sz w:val="18"/>
          <w:szCs w:val="18"/>
          <w:lang w:val="x-none"/>
        </w:rPr>
        <w:t>. Использование земельных участков, на которые действие градостроительных регламентов не распространяется</w:t>
      </w:r>
      <w:bookmarkEnd w:id="65"/>
      <w:bookmarkEnd w:id="66"/>
    </w:p>
    <w:p w:rsidR="005D056B" w:rsidRPr="005D056B" w:rsidRDefault="005D056B" w:rsidP="005D056B">
      <w:pPr>
        <w:tabs>
          <w:tab w:val="left" w:pos="426"/>
          <w:tab w:val="left" w:pos="3976"/>
        </w:tabs>
        <w:ind w:left="0" w:right="-142" w:firstLine="567"/>
        <w:rPr>
          <w:sz w:val="18"/>
          <w:szCs w:val="18"/>
        </w:rPr>
      </w:pPr>
      <w:r w:rsidRPr="005D056B">
        <w:rPr>
          <w:sz w:val="18"/>
          <w:szCs w:val="18"/>
        </w:rPr>
        <w:t xml:space="preserve">1.Использование земельных участков, на которые действие градостроительных регламентов не распространяется: </w:t>
      </w:r>
    </w:p>
    <w:p w:rsidR="005D056B" w:rsidRPr="005D056B" w:rsidRDefault="005D056B" w:rsidP="005D056B">
      <w:pPr>
        <w:tabs>
          <w:tab w:val="left" w:pos="426"/>
          <w:tab w:val="left" w:pos="3976"/>
        </w:tabs>
        <w:ind w:left="0" w:right="-142" w:firstLine="567"/>
        <w:rPr>
          <w:sz w:val="18"/>
          <w:szCs w:val="18"/>
        </w:rPr>
      </w:pPr>
      <w:r w:rsidRPr="005D056B">
        <w:rPr>
          <w:sz w:val="18"/>
          <w:szCs w:val="18"/>
        </w:rPr>
        <w:t>- в границах территорий общего пользования.</w:t>
      </w:r>
    </w:p>
    <w:p w:rsidR="005D056B" w:rsidRPr="005D056B" w:rsidRDefault="005D056B" w:rsidP="005D056B">
      <w:pPr>
        <w:tabs>
          <w:tab w:val="left" w:pos="426"/>
          <w:tab w:val="left" w:pos="3976"/>
        </w:tabs>
        <w:ind w:left="0" w:right="-142" w:firstLine="567"/>
        <w:rPr>
          <w:sz w:val="18"/>
          <w:szCs w:val="18"/>
        </w:rPr>
      </w:pPr>
      <w:r w:rsidRPr="005D056B">
        <w:rPr>
          <w:sz w:val="18"/>
          <w:szCs w:val="18"/>
        </w:rPr>
        <w:t>Условия для территорий общего пользования, в том числе береговых полос, устанавливается Земельным кодексом РФ, Градостроительным кодексом Российской Федерации, Водным кодексом Российской Федерации, Кодексом внутреннего водного транспорта Российской Федерации.</w:t>
      </w:r>
    </w:p>
    <w:p w:rsidR="005D056B" w:rsidRPr="005D056B" w:rsidRDefault="005D056B" w:rsidP="005D056B">
      <w:pPr>
        <w:tabs>
          <w:tab w:val="left" w:pos="426"/>
          <w:tab w:val="left" w:pos="3976"/>
        </w:tabs>
        <w:ind w:left="0" w:right="-142" w:firstLine="567"/>
        <w:rPr>
          <w:sz w:val="18"/>
          <w:szCs w:val="18"/>
        </w:rPr>
      </w:pPr>
      <w:r w:rsidRPr="005D056B">
        <w:rPr>
          <w:sz w:val="18"/>
          <w:szCs w:val="18"/>
        </w:rPr>
        <w:t>- территории, предназначенные для размещения линейных объектов и (или) занятые линейными объектами.</w:t>
      </w:r>
    </w:p>
    <w:p w:rsidR="005D056B" w:rsidRPr="005D056B" w:rsidRDefault="005D056B" w:rsidP="005D056B">
      <w:pPr>
        <w:tabs>
          <w:tab w:val="left" w:pos="426"/>
          <w:tab w:val="left" w:pos="3976"/>
        </w:tabs>
        <w:ind w:left="0" w:right="-142" w:firstLine="567"/>
        <w:rPr>
          <w:sz w:val="18"/>
          <w:szCs w:val="18"/>
        </w:rPr>
      </w:pPr>
      <w:proofErr w:type="gramStart"/>
      <w:r w:rsidRPr="005D056B">
        <w:rPr>
          <w:sz w:val="18"/>
          <w:szCs w:val="18"/>
        </w:rPr>
        <w:t>Условия для территорий линейных объектов устанавливаются Градостроительным кодексом, Земельным кодексом Российской Федерации, СП 42.13330.2016, ГОСТ 12.1.051-90, Федеральным Законом от 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Правилами, утвержденными Постановлением Правительства от 9.06.1995 №578, Постановление Правительства РФ от 28 октября 2020 г. N 1753 "О</w:t>
      </w:r>
      <w:proofErr w:type="gramEnd"/>
      <w:r w:rsidRPr="005D056B">
        <w:rPr>
          <w:sz w:val="18"/>
          <w:szCs w:val="18"/>
        </w:rPr>
        <w:t xml:space="preserve"> </w:t>
      </w:r>
      <w:proofErr w:type="gramStart"/>
      <w:r w:rsidRPr="005D056B">
        <w:rPr>
          <w:sz w:val="18"/>
          <w:szCs w:val="18"/>
        </w:rPr>
        <w:t>минимально необходимых для обслуживания участников дорожного движения требованиях к обеспеченности автомобильных дорог общего пользования федерального, регионального или межмуниципального, местного значения объектами дорожного сервиса, размещаемыми в границах полос отвода автомобильных дорог, а также требованиях к перечню минимально необходимых услуг, оказываемых на таких объектах дорожного сервиса", Постановлением Правительства от 02.09.2009 №717, иные нормативно-правовые акты</w:t>
      </w:r>
      <w:proofErr w:type="gramEnd"/>
    </w:p>
    <w:p w:rsidR="005D056B" w:rsidRPr="005D056B" w:rsidRDefault="005D056B" w:rsidP="005D056B">
      <w:pPr>
        <w:tabs>
          <w:tab w:val="left" w:pos="426"/>
          <w:tab w:val="left" w:pos="3976"/>
        </w:tabs>
        <w:ind w:left="0" w:right="-142" w:firstLine="567"/>
        <w:rPr>
          <w:sz w:val="18"/>
          <w:szCs w:val="18"/>
        </w:rPr>
      </w:pPr>
      <w:r w:rsidRPr="005D056B">
        <w:rPr>
          <w:sz w:val="18"/>
          <w:szCs w:val="18"/>
        </w:rPr>
        <w:t xml:space="preserve">  земельные участки, предоставленные для добычи полезных ископаемых</w:t>
      </w:r>
    </w:p>
    <w:p w:rsidR="005D056B" w:rsidRPr="005D056B" w:rsidRDefault="005D056B" w:rsidP="005D056B">
      <w:pPr>
        <w:tabs>
          <w:tab w:val="left" w:pos="426"/>
          <w:tab w:val="left" w:pos="3976"/>
        </w:tabs>
        <w:ind w:left="0" w:right="-142" w:firstLine="567"/>
        <w:rPr>
          <w:sz w:val="18"/>
          <w:szCs w:val="18"/>
        </w:rPr>
      </w:pPr>
      <w:r w:rsidRPr="005D056B">
        <w:rPr>
          <w:sz w:val="18"/>
          <w:szCs w:val="18"/>
        </w:rPr>
        <w:t xml:space="preserve">Условия использования </w:t>
      </w:r>
      <w:proofErr w:type="gramStart"/>
      <w:r w:rsidRPr="005D056B">
        <w:rPr>
          <w:sz w:val="18"/>
          <w:szCs w:val="18"/>
        </w:rPr>
        <w:t>земельных участков, предоставленных для добычи полезных ископаемых устанавливаются</w:t>
      </w:r>
      <w:proofErr w:type="gramEnd"/>
      <w:r w:rsidRPr="005D056B">
        <w:rPr>
          <w:sz w:val="18"/>
          <w:szCs w:val="18"/>
        </w:rPr>
        <w:t xml:space="preserve"> Законом Российской Федерации от 21.02.1992 № 2395-1"О недрах", принимаемыми в соответствии с ним другими федеральными законами и иными нормативными правовыми актами, а также законами и иными нормативными правовыми актами Иркутской области.</w:t>
      </w:r>
    </w:p>
    <w:p w:rsidR="005D056B" w:rsidRPr="005D056B" w:rsidRDefault="005D056B" w:rsidP="005D056B">
      <w:pPr>
        <w:tabs>
          <w:tab w:val="left" w:pos="426"/>
          <w:tab w:val="left" w:pos="3976"/>
        </w:tabs>
        <w:ind w:left="0" w:right="-142" w:firstLine="567"/>
        <w:rPr>
          <w:sz w:val="18"/>
          <w:szCs w:val="18"/>
        </w:rPr>
      </w:pPr>
      <w:r w:rsidRPr="005D056B">
        <w:rPr>
          <w:sz w:val="18"/>
          <w:szCs w:val="18"/>
        </w:rPr>
        <w:t xml:space="preserve">- территории объектов культурного наследия </w:t>
      </w:r>
    </w:p>
    <w:p w:rsidR="005D056B" w:rsidRPr="005D056B" w:rsidRDefault="005D056B" w:rsidP="005D056B">
      <w:pPr>
        <w:tabs>
          <w:tab w:val="left" w:pos="426"/>
          <w:tab w:val="left" w:pos="3976"/>
        </w:tabs>
        <w:ind w:left="0" w:right="-142" w:firstLine="567"/>
        <w:rPr>
          <w:sz w:val="18"/>
          <w:szCs w:val="18"/>
        </w:rPr>
      </w:pPr>
      <w:proofErr w:type="gramStart"/>
      <w:r w:rsidRPr="005D056B">
        <w:rPr>
          <w:sz w:val="18"/>
          <w:szCs w:val="18"/>
        </w:rPr>
        <w:t>Условия использования земельных участков в границах территорий объектов культурного наследия устанавливается Федеральным законом от 25 июня 2002 г. N 73-ФЗ "Об объектах культурного наследия (памятниках истории и культуры) народов Российской Федерации", земельным законодательством Российской Федерации, законодательством Российской Федерации о градостроительной и об архитектурной деятельности, законодательством Российской Федерации об охране окружающей среды.</w:t>
      </w:r>
      <w:proofErr w:type="gramEnd"/>
    </w:p>
    <w:p w:rsidR="005D056B" w:rsidRPr="005D056B" w:rsidRDefault="005D056B" w:rsidP="005D056B">
      <w:pPr>
        <w:tabs>
          <w:tab w:val="left" w:pos="426"/>
          <w:tab w:val="left" w:pos="3976"/>
        </w:tabs>
        <w:ind w:left="0" w:right="-142" w:firstLine="567"/>
        <w:rPr>
          <w:b/>
          <w:bCs/>
          <w:sz w:val="18"/>
          <w:szCs w:val="18"/>
        </w:rPr>
      </w:pPr>
      <w:r w:rsidRPr="005D056B">
        <w:rPr>
          <w:b/>
          <w:bCs/>
          <w:sz w:val="18"/>
          <w:szCs w:val="18"/>
        </w:rPr>
        <w:t>Глава 9. Градостроительные регламенты, установленные применительно к зонам с особыми условиями использования территорий</w:t>
      </w:r>
    </w:p>
    <w:p w:rsidR="005D056B" w:rsidRPr="005D056B" w:rsidRDefault="005D056B" w:rsidP="005D056B">
      <w:pPr>
        <w:tabs>
          <w:tab w:val="left" w:pos="426"/>
          <w:tab w:val="left" w:pos="3976"/>
        </w:tabs>
        <w:ind w:left="0" w:right="-142" w:firstLine="567"/>
        <w:rPr>
          <w:sz w:val="18"/>
          <w:szCs w:val="18"/>
        </w:rPr>
      </w:pPr>
    </w:p>
    <w:p w:rsidR="005D056B" w:rsidRPr="005D056B" w:rsidRDefault="005D056B" w:rsidP="005D056B">
      <w:pPr>
        <w:tabs>
          <w:tab w:val="left" w:pos="426"/>
          <w:tab w:val="left" w:pos="3976"/>
        </w:tabs>
        <w:ind w:left="0" w:right="-142" w:firstLine="567"/>
        <w:rPr>
          <w:bCs/>
          <w:i/>
          <w:sz w:val="18"/>
          <w:szCs w:val="18"/>
        </w:rPr>
      </w:pPr>
      <w:r w:rsidRPr="005D056B">
        <w:rPr>
          <w:bCs/>
          <w:i/>
          <w:sz w:val="18"/>
          <w:szCs w:val="18"/>
        </w:rPr>
        <w:t>Статья 34. Санитарно-защитные зоны и разрывы</w:t>
      </w:r>
    </w:p>
    <w:p w:rsidR="005D056B" w:rsidRPr="005D056B" w:rsidRDefault="005D056B" w:rsidP="005D056B">
      <w:pPr>
        <w:tabs>
          <w:tab w:val="left" w:pos="426"/>
          <w:tab w:val="left" w:pos="3976"/>
        </w:tabs>
        <w:ind w:left="0" w:right="-142" w:firstLine="567"/>
        <w:rPr>
          <w:sz w:val="18"/>
          <w:szCs w:val="18"/>
        </w:rPr>
      </w:pPr>
      <w:r w:rsidRPr="005D056B">
        <w:rPr>
          <w:sz w:val="18"/>
          <w:szCs w:val="18"/>
        </w:rPr>
        <w:t xml:space="preserve">1. </w:t>
      </w:r>
      <w:proofErr w:type="gramStart"/>
      <w:r w:rsidRPr="005D056B">
        <w:rPr>
          <w:sz w:val="18"/>
          <w:szCs w:val="18"/>
        </w:rPr>
        <w:t>Регламентируется Федеральным Законом от 30.03.1999 № 52-ФЗ «О санитарно-защитном благополучии населения», Федеральным Законом от 10.01.2002 №7-ФЗ «Об охране окружающей среды», СанПиН 2.2.1/2.1.1.1200-03 «Санитарно-защитные зоны и санитарная классификация предприятий, сооружений и иных объектов», Постановление Правительства РФ от 3 марта 2018 г. N 222 "Об утверждении Правил установления санитарно-защитных зон и использования земельных участков, расположенных в границах санитарно-защитных зон".</w:t>
      </w:r>
      <w:proofErr w:type="gramEnd"/>
    </w:p>
    <w:p w:rsidR="005D056B" w:rsidRPr="005D056B" w:rsidRDefault="005D056B" w:rsidP="005D056B">
      <w:pPr>
        <w:tabs>
          <w:tab w:val="left" w:pos="426"/>
          <w:tab w:val="left" w:pos="3976"/>
        </w:tabs>
        <w:ind w:left="0" w:right="-142" w:firstLine="567"/>
        <w:rPr>
          <w:sz w:val="18"/>
          <w:szCs w:val="18"/>
        </w:rPr>
      </w:pPr>
      <w:r w:rsidRPr="005D056B">
        <w:rPr>
          <w:sz w:val="18"/>
          <w:szCs w:val="18"/>
        </w:rPr>
        <w:t xml:space="preserve">2. </w:t>
      </w:r>
      <w:proofErr w:type="gramStart"/>
      <w:r w:rsidRPr="005D056B">
        <w:rPr>
          <w:sz w:val="18"/>
          <w:szCs w:val="18"/>
        </w:rPr>
        <w:t>Размеры и границы санитарно-защитных зон определяются в проектах санитарно-защитных зон в соответствии с действующим законодательством, санитарными нормами и правилами в области использования промышленных (и/или сельскохозяйственных) предприятий, складов, коммунальных и транспортных сооружений, которые согласовываются с уполномоченным органом исполнительной власти, осуществляющим функции по контролю и надзору в сфере обеспечения санитарно-эпидемиологического благополучия населения, защиты прав потребителей и потребительского рынка, и утверждаются главой</w:t>
      </w:r>
      <w:proofErr w:type="gramEnd"/>
      <w:r w:rsidRPr="005D056B">
        <w:rPr>
          <w:sz w:val="18"/>
          <w:szCs w:val="18"/>
        </w:rPr>
        <w:t xml:space="preserve"> поселения.</w:t>
      </w:r>
    </w:p>
    <w:p w:rsidR="005D056B" w:rsidRPr="005D056B" w:rsidRDefault="005D056B" w:rsidP="005D056B">
      <w:pPr>
        <w:tabs>
          <w:tab w:val="left" w:pos="426"/>
          <w:tab w:val="left" w:pos="3976"/>
        </w:tabs>
        <w:ind w:left="0" w:right="-142" w:firstLine="567"/>
        <w:rPr>
          <w:sz w:val="18"/>
          <w:szCs w:val="18"/>
        </w:rPr>
      </w:pPr>
      <w:r w:rsidRPr="005D056B">
        <w:rPr>
          <w:sz w:val="18"/>
          <w:szCs w:val="18"/>
        </w:rPr>
        <w:t>3. В границах санитарно-защитной зоны не допускается использования земельных участков в целях:</w:t>
      </w:r>
    </w:p>
    <w:p w:rsidR="005D056B" w:rsidRPr="005D056B" w:rsidRDefault="005D056B" w:rsidP="005D056B">
      <w:pPr>
        <w:tabs>
          <w:tab w:val="left" w:pos="426"/>
          <w:tab w:val="left" w:pos="3976"/>
        </w:tabs>
        <w:ind w:left="0" w:right="-142" w:firstLine="567"/>
        <w:rPr>
          <w:sz w:val="18"/>
          <w:szCs w:val="18"/>
        </w:rPr>
      </w:pPr>
      <w:r w:rsidRPr="005D056B">
        <w:rPr>
          <w:sz w:val="18"/>
          <w:szCs w:val="18"/>
        </w:rPr>
        <w:t>а) размещения жилой застройки, объектов образовательного и медицинского назначения, спортивных сооружений открытого типа, организаций отдыха детей и их оздоровления, зон рекреационного назначения и для ведения садоводства;</w:t>
      </w:r>
    </w:p>
    <w:p w:rsidR="005D056B" w:rsidRPr="005D056B" w:rsidRDefault="005D056B" w:rsidP="005D056B">
      <w:pPr>
        <w:tabs>
          <w:tab w:val="left" w:pos="426"/>
          <w:tab w:val="left" w:pos="3976"/>
        </w:tabs>
        <w:ind w:left="0" w:right="-142" w:firstLine="567"/>
        <w:rPr>
          <w:sz w:val="18"/>
          <w:szCs w:val="18"/>
        </w:rPr>
      </w:pPr>
      <w:proofErr w:type="gramStart"/>
      <w:r w:rsidRPr="005D056B">
        <w:rPr>
          <w:sz w:val="18"/>
          <w:szCs w:val="18"/>
        </w:rPr>
        <w:t xml:space="preserve">б) размещения объектов для производства и хранения лекарственных средств, объектов пищевых отраслей промышленности, оптовых складов продовольственного сырья и пищевой продукции, комплексов водопроводных сооружений для подготовки и хранения питьевой воды, использования земельных участков в целях производства, хранения и переработки </w:t>
      </w:r>
      <w:r w:rsidRPr="005D056B">
        <w:rPr>
          <w:sz w:val="18"/>
          <w:szCs w:val="18"/>
        </w:rPr>
        <w:lastRenderedPageBreak/>
        <w:t>сельскохозяйственной продукции, предназначенной для дальнейшего использования в качестве пищевой продукции, если химическое, физическое и (или) биологическое воздействие объекта, в отношении которого установлена</w:t>
      </w:r>
      <w:proofErr w:type="gramEnd"/>
      <w:r w:rsidRPr="005D056B">
        <w:rPr>
          <w:sz w:val="18"/>
          <w:szCs w:val="18"/>
        </w:rPr>
        <w:t xml:space="preserve"> санитарно-защитная зона, приведет к нарушению качества и безопасности таких средств, сырья, воды и продукции в соответствии с установленными к ним требованиями.</w:t>
      </w:r>
    </w:p>
    <w:p w:rsidR="005D056B" w:rsidRPr="005D056B" w:rsidRDefault="005D056B" w:rsidP="005D056B">
      <w:pPr>
        <w:tabs>
          <w:tab w:val="left" w:pos="426"/>
          <w:tab w:val="left" w:pos="3976"/>
        </w:tabs>
        <w:ind w:left="0" w:right="-142" w:firstLine="567"/>
        <w:rPr>
          <w:sz w:val="18"/>
          <w:szCs w:val="18"/>
        </w:rPr>
      </w:pPr>
      <w:r w:rsidRPr="005D056B">
        <w:rPr>
          <w:sz w:val="18"/>
          <w:szCs w:val="18"/>
        </w:rPr>
        <w:t xml:space="preserve">4. </w:t>
      </w:r>
      <w:proofErr w:type="gramStart"/>
      <w:r w:rsidRPr="005D056B">
        <w:rPr>
          <w:sz w:val="18"/>
          <w:szCs w:val="18"/>
        </w:rPr>
        <w:t xml:space="preserve">В санитарно-защитной зоне и на территории объектов других отраслей промышленности не допускается размещать объекты по производству лекарственных веществ, лекарственных средств и (или) лекарственных форм, склады сырья и полупродуктов для фармацевтических предприятий; объекты пищевых отраслей промышленности, оптовые склады продовольственного сырья и пищевых продуктов, комплексы водопроводных сооружений для подготовки и хранения питьевой воды, которые могут повлиять на качество продукции. </w:t>
      </w:r>
      <w:proofErr w:type="gramEnd"/>
    </w:p>
    <w:p w:rsidR="005D056B" w:rsidRPr="005D056B" w:rsidRDefault="005D056B" w:rsidP="005D056B">
      <w:pPr>
        <w:tabs>
          <w:tab w:val="left" w:pos="426"/>
          <w:tab w:val="left" w:pos="3976"/>
        </w:tabs>
        <w:ind w:left="0" w:right="-142" w:firstLine="567"/>
        <w:rPr>
          <w:sz w:val="18"/>
          <w:szCs w:val="18"/>
        </w:rPr>
      </w:pPr>
      <w:r w:rsidRPr="005D056B">
        <w:rPr>
          <w:sz w:val="18"/>
          <w:szCs w:val="18"/>
        </w:rPr>
        <w:t>5. Допускается размещать в границах санитарно-защитной зоны промышленного объекта или производства:</w:t>
      </w:r>
    </w:p>
    <w:p w:rsidR="005D056B" w:rsidRPr="005D056B" w:rsidRDefault="005D056B" w:rsidP="005D056B">
      <w:pPr>
        <w:tabs>
          <w:tab w:val="left" w:pos="426"/>
          <w:tab w:val="left" w:pos="3976"/>
        </w:tabs>
        <w:ind w:left="0" w:right="-142" w:firstLine="567"/>
        <w:rPr>
          <w:sz w:val="18"/>
          <w:szCs w:val="18"/>
        </w:rPr>
      </w:pPr>
      <w:r w:rsidRPr="005D056B">
        <w:rPr>
          <w:sz w:val="18"/>
          <w:szCs w:val="18"/>
        </w:rPr>
        <w:t xml:space="preserve">- нежилые помещения для дежурного аварийного персонала, помещения для пребывания работающих по вахтовому методу (не более двух недель), здания управления, конструкторские бюро, здания административного назначения, научно-исследовательские лаборатории, поликлиники, спортивно-оздоровительные сооружения закрытого типа, бани, прачечные, объекты торговли и общественного питания, мотели, гостиницы, гаражи, площадки и сооружения для хранения общественного и индивидуального транспорта, пожарные депо, местные и транзитные коммуникации, ЛЭП, электроподстанции, </w:t>
      </w:r>
      <w:proofErr w:type="spellStart"/>
      <w:r w:rsidRPr="005D056B">
        <w:rPr>
          <w:sz w:val="18"/>
          <w:szCs w:val="18"/>
        </w:rPr>
        <w:t>нефт</w:t>
      </w:r>
      <w:proofErr w:type="gramStart"/>
      <w:r w:rsidRPr="005D056B">
        <w:rPr>
          <w:sz w:val="18"/>
          <w:szCs w:val="18"/>
        </w:rPr>
        <w:t>е</w:t>
      </w:r>
      <w:proofErr w:type="spellEnd"/>
      <w:r w:rsidRPr="005D056B">
        <w:rPr>
          <w:sz w:val="18"/>
          <w:szCs w:val="18"/>
        </w:rPr>
        <w:t>-</w:t>
      </w:r>
      <w:proofErr w:type="gramEnd"/>
      <w:r w:rsidRPr="005D056B">
        <w:rPr>
          <w:sz w:val="18"/>
          <w:szCs w:val="18"/>
        </w:rPr>
        <w:t xml:space="preserve"> и газопроводы, артезианские скважины для технического водоснабжения, </w:t>
      </w:r>
      <w:proofErr w:type="spellStart"/>
      <w:r w:rsidRPr="005D056B">
        <w:rPr>
          <w:sz w:val="18"/>
          <w:szCs w:val="18"/>
        </w:rPr>
        <w:t>водоохлаждающие</w:t>
      </w:r>
      <w:proofErr w:type="spellEnd"/>
      <w:r w:rsidRPr="005D056B">
        <w:rPr>
          <w:sz w:val="18"/>
          <w:szCs w:val="18"/>
        </w:rPr>
        <w:t xml:space="preserve"> сооружения для подготовки технической воды, канализационные насосные станции, сооружения оборотного водоснабжения, автозаправочные станции, станции технического обслуживания автомобилей.</w:t>
      </w:r>
    </w:p>
    <w:p w:rsidR="005D056B" w:rsidRPr="005D056B" w:rsidRDefault="005D056B" w:rsidP="005D056B">
      <w:pPr>
        <w:tabs>
          <w:tab w:val="left" w:pos="426"/>
          <w:tab w:val="left" w:pos="3976"/>
        </w:tabs>
        <w:ind w:left="0" w:right="-142" w:firstLine="567"/>
        <w:rPr>
          <w:sz w:val="18"/>
          <w:szCs w:val="18"/>
        </w:rPr>
      </w:pPr>
      <w:r w:rsidRPr="005D056B">
        <w:rPr>
          <w:sz w:val="18"/>
          <w:szCs w:val="18"/>
        </w:rPr>
        <w:t>6. При отсутствии проектов санитарно-защитных зон, регулируется СанПиН 2.2.1/2.1.1.1200-03, иными санитарными нормами и правилами в области использования промышленных предприятий, складов, коммунальных и транспортных сооружений.</w:t>
      </w:r>
    </w:p>
    <w:p w:rsidR="005D056B" w:rsidRPr="005D056B" w:rsidRDefault="005D056B" w:rsidP="005D056B">
      <w:pPr>
        <w:tabs>
          <w:tab w:val="left" w:pos="426"/>
          <w:tab w:val="left" w:pos="3976"/>
        </w:tabs>
        <w:ind w:left="0" w:right="-142" w:firstLine="567"/>
        <w:rPr>
          <w:sz w:val="18"/>
          <w:szCs w:val="18"/>
        </w:rPr>
      </w:pPr>
    </w:p>
    <w:p w:rsidR="005D056B" w:rsidRPr="005D056B" w:rsidRDefault="005D056B" w:rsidP="005D056B">
      <w:pPr>
        <w:tabs>
          <w:tab w:val="left" w:pos="426"/>
          <w:tab w:val="left" w:pos="3976"/>
        </w:tabs>
        <w:ind w:left="0" w:right="-142" w:firstLine="567"/>
        <w:rPr>
          <w:bCs/>
          <w:i/>
          <w:sz w:val="18"/>
          <w:szCs w:val="18"/>
        </w:rPr>
      </w:pPr>
      <w:r w:rsidRPr="005D056B">
        <w:rPr>
          <w:bCs/>
          <w:i/>
          <w:sz w:val="18"/>
          <w:szCs w:val="18"/>
        </w:rPr>
        <w:t>Статья 35. Зоны охраны объектов инженерной и транспортной инфраструктуры</w:t>
      </w:r>
    </w:p>
    <w:p w:rsidR="005D056B" w:rsidRPr="005D056B" w:rsidRDefault="005D056B" w:rsidP="005D056B">
      <w:pPr>
        <w:tabs>
          <w:tab w:val="left" w:pos="426"/>
          <w:tab w:val="left" w:pos="3976"/>
        </w:tabs>
        <w:ind w:left="0" w:right="-142" w:firstLine="567"/>
        <w:rPr>
          <w:sz w:val="18"/>
          <w:szCs w:val="18"/>
        </w:rPr>
      </w:pPr>
      <w:r w:rsidRPr="005D056B">
        <w:rPr>
          <w:sz w:val="18"/>
          <w:szCs w:val="18"/>
        </w:rPr>
        <w:t>1. Охранная зона объектов электросетевого хозяйства (вдоль линий электропередачи, вокруг подстанций)</w:t>
      </w:r>
    </w:p>
    <w:p w:rsidR="005D056B" w:rsidRPr="005D056B" w:rsidRDefault="005D056B" w:rsidP="005D056B">
      <w:pPr>
        <w:tabs>
          <w:tab w:val="left" w:pos="426"/>
          <w:tab w:val="left" w:pos="3976"/>
        </w:tabs>
        <w:ind w:left="0" w:right="-142" w:firstLine="567"/>
        <w:rPr>
          <w:sz w:val="18"/>
          <w:szCs w:val="18"/>
        </w:rPr>
      </w:pPr>
      <w:r w:rsidRPr="005D056B">
        <w:rPr>
          <w:sz w:val="18"/>
          <w:szCs w:val="18"/>
        </w:rPr>
        <w:t>Охранные зоны линий электропередач регламентируются ГОСТ 12.1.051-90 «Система стандартов безопасности труда. Электробезопасность», Постановлением Правительства Российской Федерации от 24.02.2009г.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p w:rsidR="005D056B" w:rsidRPr="005D056B" w:rsidRDefault="005D056B" w:rsidP="005D056B">
      <w:pPr>
        <w:tabs>
          <w:tab w:val="left" w:pos="426"/>
          <w:tab w:val="left" w:pos="3976"/>
        </w:tabs>
        <w:ind w:left="0" w:right="-142" w:firstLine="567"/>
        <w:rPr>
          <w:sz w:val="18"/>
          <w:szCs w:val="18"/>
        </w:rPr>
      </w:pPr>
      <w:r w:rsidRPr="005D056B">
        <w:rPr>
          <w:sz w:val="18"/>
          <w:szCs w:val="18"/>
        </w:rPr>
        <w:t xml:space="preserve">Охранная зона вдоль воздушных линий электропередачи устанавливается в виде воздушного пространства над землей, ограниченного параллельными вертикальными плоскостями, отстоящими по обе стороны линии на расстоянии от крайних проводов по горизонтали. </w:t>
      </w:r>
    </w:p>
    <w:p w:rsidR="005D056B" w:rsidRPr="005D056B" w:rsidRDefault="005D056B" w:rsidP="005D056B">
      <w:pPr>
        <w:tabs>
          <w:tab w:val="left" w:pos="426"/>
          <w:tab w:val="left" w:pos="3976"/>
        </w:tabs>
        <w:ind w:left="0" w:right="-142" w:firstLine="567"/>
        <w:rPr>
          <w:sz w:val="18"/>
          <w:szCs w:val="18"/>
        </w:rPr>
      </w:pPr>
      <w:r w:rsidRPr="005D056B">
        <w:rPr>
          <w:sz w:val="18"/>
          <w:szCs w:val="18"/>
        </w:rPr>
        <w:t xml:space="preserve">Охранная зона воздушных линий электропередачи, проходящих через водоемы (реки, каналы, озера и т.д.), устанавливается в виде воздушного пространства над водной поверхностью водоемов, ограниченного параллельными вертикальными плоскостями, отстоящими по обе стороны линии на расстоянии по горизонтали от крайних проводов. </w:t>
      </w:r>
    </w:p>
    <w:p w:rsidR="005D056B" w:rsidRPr="005D056B" w:rsidRDefault="005D056B" w:rsidP="005D056B">
      <w:pPr>
        <w:tabs>
          <w:tab w:val="left" w:pos="426"/>
          <w:tab w:val="left" w:pos="3976"/>
        </w:tabs>
        <w:ind w:left="0" w:right="-142" w:firstLine="567"/>
        <w:rPr>
          <w:sz w:val="18"/>
          <w:szCs w:val="18"/>
        </w:rPr>
      </w:pPr>
      <w:r w:rsidRPr="005D056B">
        <w:rPr>
          <w:sz w:val="18"/>
          <w:szCs w:val="18"/>
        </w:rPr>
        <w:t xml:space="preserve">В охранной зоне линий электропередачи запрещается проводить действия, которые могли бы нарушить безопасность и непрерывность эксплуатации или в ходе которых могла бы возникнуть опасность по отношению к людям. В частности, запрещается: </w:t>
      </w:r>
    </w:p>
    <w:p w:rsidR="005D056B" w:rsidRPr="005D056B" w:rsidRDefault="005D056B" w:rsidP="005D056B">
      <w:pPr>
        <w:tabs>
          <w:tab w:val="left" w:pos="426"/>
          <w:tab w:val="left" w:pos="3976"/>
        </w:tabs>
        <w:ind w:left="0" w:right="-142" w:firstLine="567"/>
        <w:rPr>
          <w:sz w:val="18"/>
          <w:szCs w:val="18"/>
        </w:rPr>
      </w:pPr>
      <w:r w:rsidRPr="005D056B">
        <w:rPr>
          <w:sz w:val="18"/>
          <w:szCs w:val="18"/>
        </w:rPr>
        <w:t xml:space="preserve">- размещать хранилища горюче-смазочных материалов; </w:t>
      </w:r>
    </w:p>
    <w:p w:rsidR="005D056B" w:rsidRPr="005D056B" w:rsidRDefault="005D056B" w:rsidP="005D056B">
      <w:pPr>
        <w:tabs>
          <w:tab w:val="left" w:pos="426"/>
          <w:tab w:val="left" w:pos="3976"/>
        </w:tabs>
        <w:ind w:left="0" w:right="-142" w:firstLine="567"/>
        <w:rPr>
          <w:sz w:val="18"/>
          <w:szCs w:val="18"/>
        </w:rPr>
      </w:pPr>
      <w:r w:rsidRPr="005D056B">
        <w:rPr>
          <w:sz w:val="18"/>
          <w:szCs w:val="18"/>
        </w:rPr>
        <w:t xml:space="preserve">- устраивать свалки; </w:t>
      </w:r>
    </w:p>
    <w:p w:rsidR="005D056B" w:rsidRPr="005D056B" w:rsidRDefault="005D056B" w:rsidP="005D056B">
      <w:pPr>
        <w:tabs>
          <w:tab w:val="left" w:pos="426"/>
          <w:tab w:val="left" w:pos="3976"/>
        </w:tabs>
        <w:ind w:left="0" w:right="-142" w:firstLine="567"/>
        <w:rPr>
          <w:sz w:val="18"/>
          <w:szCs w:val="18"/>
        </w:rPr>
      </w:pPr>
      <w:r w:rsidRPr="005D056B">
        <w:rPr>
          <w:sz w:val="18"/>
          <w:szCs w:val="18"/>
        </w:rPr>
        <w:t xml:space="preserve">- проводить взрывные работы; </w:t>
      </w:r>
    </w:p>
    <w:p w:rsidR="005D056B" w:rsidRPr="005D056B" w:rsidRDefault="005D056B" w:rsidP="005D056B">
      <w:pPr>
        <w:tabs>
          <w:tab w:val="left" w:pos="426"/>
          <w:tab w:val="left" w:pos="3976"/>
        </w:tabs>
        <w:ind w:left="0" w:right="-142" w:firstLine="567"/>
        <w:rPr>
          <w:sz w:val="18"/>
          <w:szCs w:val="18"/>
        </w:rPr>
      </w:pPr>
      <w:r w:rsidRPr="005D056B">
        <w:rPr>
          <w:sz w:val="18"/>
          <w:szCs w:val="18"/>
        </w:rPr>
        <w:t xml:space="preserve">- разводить огонь; </w:t>
      </w:r>
    </w:p>
    <w:p w:rsidR="005D056B" w:rsidRPr="005D056B" w:rsidRDefault="005D056B" w:rsidP="005D056B">
      <w:pPr>
        <w:tabs>
          <w:tab w:val="left" w:pos="426"/>
          <w:tab w:val="left" w:pos="3976"/>
        </w:tabs>
        <w:ind w:left="0" w:right="-142" w:firstLine="567"/>
        <w:rPr>
          <w:sz w:val="18"/>
          <w:szCs w:val="18"/>
        </w:rPr>
      </w:pPr>
      <w:r w:rsidRPr="005D056B">
        <w:rPr>
          <w:sz w:val="18"/>
          <w:szCs w:val="18"/>
        </w:rPr>
        <w:t xml:space="preserve">- сбрасывать и сливать едкие и коррозийные вещества и горюче-смазочные материалы; </w:t>
      </w:r>
    </w:p>
    <w:p w:rsidR="005D056B" w:rsidRPr="005D056B" w:rsidRDefault="005D056B" w:rsidP="005D056B">
      <w:pPr>
        <w:tabs>
          <w:tab w:val="left" w:pos="426"/>
          <w:tab w:val="left" w:pos="3976"/>
        </w:tabs>
        <w:ind w:left="0" w:right="-142" w:firstLine="567"/>
        <w:rPr>
          <w:sz w:val="18"/>
          <w:szCs w:val="18"/>
        </w:rPr>
      </w:pPr>
      <w:r w:rsidRPr="005D056B">
        <w:rPr>
          <w:sz w:val="18"/>
          <w:szCs w:val="18"/>
        </w:rPr>
        <w:t xml:space="preserve">- набрасывать на провода опоры и приближать к ним посторонние предметы, а также - подниматься на опоры; </w:t>
      </w:r>
    </w:p>
    <w:p w:rsidR="005D056B" w:rsidRPr="005D056B" w:rsidRDefault="005D056B" w:rsidP="005D056B">
      <w:pPr>
        <w:tabs>
          <w:tab w:val="left" w:pos="426"/>
          <w:tab w:val="left" w:pos="3976"/>
        </w:tabs>
        <w:ind w:left="0" w:right="-142" w:firstLine="567"/>
        <w:rPr>
          <w:sz w:val="18"/>
          <w:szCs w:val="18"/>
        </w:rPr>
      </w:pPr>
      <w:r w:rsidRPr="005D056B">
        <w:rPr>
          <w:sz w:val="18"/>
          <w:szCs w:val="18"/>
        </w:rPr>
        <w:t xml:space="preserve">- проводить работы и пребывать в охранной зоне воздушных линий электропередачи во время грозы или экстремальных погодных условиях. </w:t>
      </w:r>
    </w:p>
    <w:p w:rsidR="005D056B" w:rsidRPr="005D056B" w:rsidRDefault="005D056B" w:rsidP="005D056B">
      <w:pPr>
        <w:tabs>
          <w:tab w:val="left" w:pos="426"/>
          <w:tab w:val="left" w:pos="3976"/>
        </w:tabs>
        <w:ind w:left="0" w:right="-142" w:firstLine="567"/>
        <w:rPr>
          <w:sz w:val="18"/>
          <w:szCs w:val="18"/>
        </w:rPr>
      </w:pPr>
      <w:proofErr w:type="gramStart"/>
      <w:r w:rsidRPr="005D056B">
        <w:rPr>
          <w:sz w:val="18"/>
          <w:szCs w:val="18"/>
        </w:rPr>
        <w:t xml:space="preserve">В пределах охранной зоны воздушных линий электропередачи без согласия организации, эксплуатирующей эти линии, запрещается осуществлять строительные, монтажные и поливные работы, проводить посадку и вырубку деревьев, складировать корма, удобрения, топливо и другие материалы, устраивать проезды для машин и механизмов, имеющих общую высоту с грузом или без груза от поверхности дороги более 4 м. </w:t>
      </w:r>
      <w:proofErr w:type="gramEnd"/>
    </w:p>
    <w:p w:rsidR="005D056B" w:rsidRPr="005D056B" w:rsidRDefault="005D056B" w:rsidP="005D056B">
      <w:pPr>
        <w:tabs>
          <w:tab w:val="left" w:pos="426"/>
          <w:tab w:val="left" w:pos="3976"/>
        </w:tabs>
        <w:ind w:left="0" w:right="-142" w:firstLine="567"/>
        <w:rPr>
          <w:i/>
          <w:sz w:val="18"/>
          <w:szCs w:val="18"/>
        </w:rPr>
      </w:pPr>
      <w:r w:rsidRPr="005D056B">
        <w:rPr>
          <w:i/>
          <w:sz w:val="18"/>
          <w:szCs w:val="18"/>
        </w:rPr>
        <w:t>2. Охранная зона линий и сооружений связи</w:t>
      </w:r>
    </w:p>
    <w:p w:rsidR="005D056B" w:rsidRPr="005D056B" w:rsidRDefault="005D056B" w:rsidP="005D056B">
      <w:pPr>
        <w:tabs>
          <w:tab w:val="left" w:pos="426"/>
          <w:tab w:val="left" w:pos="3976"/>
        </w:tabs>
        <w:ind w:left="0" w:right="-142" w:firstLine="567"/>
        <w:rPr>
          <w:sz w:val="18"/>
          <w:szCs w:val="18"/>
        </w:rPr>
      </w:pPr>
      <w:r w:rsidRPr="005D056B">
        <w:rPr>
          <w:sz w:val="18"/>
          <w:szCs w:val="18"/>
        </w:rPr>
        <w:t>В пределах охранных зон без письменного согласия и присутствия представителей предприятий, эксплуатирующих линии связи и линии радиофикации, юридическим и физическим лицам запрещается:</w:t>
      </w:r>
    </w:p>
    <w:p w:rsidR="005D056B" w:rsidRPr="005D056B" w:rsidRDefault="005D056B" w:rsidP="005D056B">
      <w:pPr>
        <w:tabs>
          <w:tab w:val="left" w:pos="426"/>
          <w:tab w:val="left" w:pos="3976"/>
        </w:tabs>
        <w:ind w:left="0" w:right="-142" w:firstLine="567"/>
        <w:rPr>
          <w:sz w:val="18"/>
          <w:szCs w:val="18"/>
        </w:rPr>
      </w:pPr>
      <w:r w:rsidRPr="005D056B">
        <w:rPr>
          <w:sz w:val="18"/>
          <w:szCs w:val="18"/>
        </w:rPr>
        <w:t>а) осуществлять всякого рода строительные, монтажные и взрывные работы, планировку грунта землеройными механизмами (за исключением зон песчаных барханов) и земляные работы (за исключением вспашки на глубину не более 0,3 метра);</w:t>
      </w:r>
    </w:p>
    <w:p w:rsidR="005D056B" w:rsidRPr="005D056B" w:rsidRDefault="005D056B" w:rsidP="005D056B">
      <w:pPr>
        <w:tabs>
          <w:tab w:val="left" w:pos="426"/>
          <w:tab w:val="left" w:pos="3976"/>
        </w:tabs>
        <w:ind w:left="0" w:right="-142" w:firstLine="567"/>
        <w:rPr>
          <w:sz w:val="18"/>
          <w:szCs w:val="18"/>
        </w:rPr>
      </w:pPr>
      <w:r w:rsidRPr="005D056B">
        <w:rPr>
          <w:sz w:val="18"/>
          <w:szCs w:val="18"/>
        </w:rPr>
        <w:t xml:space="preserve">б) производить геолого-съемочные, поисковые, геодезические и другие изыскательские работы, которые связаны с бурением скважин, </w:t>
      </w:r>
      <w:proofErr w:type="spellStart"/>
      <w:r w:rsidRPr="005D056B">
        <w:rPr>
          <w:sz w:val="18"/>
          <w:szCs w:val="18"/>
        </w:rPr>
        <w:t>шурфованием</w:t>
      </w:r>
      <w:proofErr w:type="spellEnd"/>
      <w:r w:rsidRPr="005D056B">
        <w:rPr>
          <w:sz w:val="18"/>
          <w:szCs w:val="18"/>
        </w:rPr>
        <w:t>, взятием проб грунта, осуществлением взрывных работ;</w:t>
      </w:r>
    </w:p>
    <w:p w:rsidR="005D056B" w:rsidRPr="005D056B" w:rsidRDefault="005D056B" w:rsidP="005D056B">
      <w:pPr>
        <w:tabs>
          <w:tab w:val="left" w:pos="426"/>
          <w:tab w:val="left" w:pos="3976"/>
        </w:tabs>
        <w:ind w:left="0" w:right="-142" w:firstLine="567"/>
        <w:rPr>
          <w:sz w:val="18"/>
          <w:szCs w:val="18"/>
        </w:rPr>
      </w:pPr>
      <w:r w:rsidRPr="005D056B">
        <w:rPr>
          <w:sz w:val="18"/>
          <w:szCs w:val="18"/>
        </w:rPr>
        <w:t>в) производить посадку деревьев, располагать полевые станы, содержать скот, складировать материалы, корма и удобрения, жечь костры, устраивать стрельбища;</w:t>
      </w:r>
    </w:p>
    <w:p w:rsidR="005D056B" w:rsidRPr="005D056B" w:rsidRDefault="005D056B" w:rsidP="005D056B">
      <w:pPr>
        <w:tabs>
          <w:tab w:val="left" w:pos="426"/>
          <w:tab w:val="left" w:pos="3976"/>
        </w:tabs>
        <w:ind w:left="0" w:right="-142" w:firstLine="567"/>
        <w:rPr>
          <w:sz w:val="18"/>
          <w:szCs w:val="18"/>
        </w:rPr>
      </w:pPr>
      <w:r w:rsidRPr="005D056B">
        <w:rPr>
          <w:sz w:val="18"/>
          <w:szCs w:val="18"/>
        </w:rPr>
        <w:t>г) устраивать проезды и стоянки автотранспорта, тракторов и механизмов, провозить негабаритные грузы под проводами воздушных линий связи и линий радиофикации, строить каналы (арыки), устраивать заграждения и другие препятствия;</w:t>
      </w:r>
    </w:p>
    <w:p w:rsidR="005D056B" w:rsidRPr="005D056B" w:rsidRDefault="005D056B" w:rsidP="005D056B">
      <w:pPr>
        <w:tabs>
          <w:tab w:val="left" w:pos="426"/>
          <w:tab w:val="left" w:pos="3976"/>
        </w:tabs>
        <w:ind w:left="0" w:right="-142" w:firstLine="567"/>
        <w:rPr>
          <w:sz w:val="18"/>
          <w:szCs w:val="18"/>
        </w:rPr>
      </w:pPr>
      <w:r w:rsidRPr="005D056B">
        <w:rPr>
          <w:sz w:val="18"/>
          <w:szCs w:val="18"/>
        </w:rPr>
        <w:t>д) устраивать причалы для стоянки судов, барж и плавучих кранов, производить погрузочно-разгрузочные, подводно-технические, дноуглубительные и землечерпательные работы, выделять рыбопромысловые участки, производить добычу рыбы, других водных животных, а также водных растений придонными орудиями лова, устраивать водопои, производить колку и заготовку льда. Судам и другим плавучим средствам запрещается бросать якоря, проходить с отданными якорями, цепями, лотами, волокушами и тралами;</w:t>
      </w:r>
    </w:p>
    <w:p w:rsidR="005D056B" w:rsidRPr="005D056B" w:rsidRDefault="005D056B" w:rsidP="005D056B">
      <w:pPr>
        <w:tabs>
          <w:tab w:val="left" w:pos="426"/>
          <w:tab w:val="left" w:pos="3976"/>
        </w:tabs>
        <w:ind w:left="0" w:right="-142" w:firstLine="567"/>
        <w:rPr>
          <w:sz w:val="18"/>
          <w:szCs w:val="18"/>
        </w:rPr>
      </w:pPr>
      <w:r w:rsidRPr="005D056B">
        <w:rPr>
          <w:sz w:val="18"/>
          <w:szCs w:val="18"/>
        </w:rPr>
        <w:lastRenderedPageBreak/>
        <w:t>е) производить строительство и реконструкцию линий электропередач, радиостанций и других объектов, излучающих электромагнитную энергию и оказывающих опасное воздействие на линии связи и линии радиофикации;</w:t>
      </w:r>
    </w:p>
    <w:p w:rsidR="005D056B" w:rsidRPr="005D056B" w:rsidRDefault="005D056B" w:rsidP="005D056B">
      <w:pPr>
        <w:tabs>
          <w:tab w:val="left" w:pos="426"/>
          <w:tab w:val="left" w:pos="3976"/>
        </w:tabs>
        <w:ind w:left="0" w:right="-142" w:firstLine="567"/>
        <w:rPr>
          <w:sz w:val="18"/>
          <w:szCs w:val="18"/>
        </w:rPr>
      </w:pPr>
      <w:r w:rsidRPr="005D056B">
        <w:rPr>
          <w:sz w:val="18"/>
          <w:szCs w:val="18"/>
        </w:rPr>
        <w:t>ж) производить защиту подземных коммуникаций от коррозии без учета проходящих подземных кабельных линий связи.</w:t>
      </w:r>
    </w:p>
    <w:p w:rsidR="005D056B" w:rsidRPr="005D056B" w:rsidRDefault="005D056B" w:rsidP="005D056B">
      <w:pPr>
        <w:tabs>
          <w:tab w:val="left" w:pos="426"/>
          <w:tab w:val="left" w:pos="3976"/>
        </w:tabs>
        <w:ind w:left="0" w:right="-142" w:firstLine="567"/>
        <w:rPr>
          <w:sz w:val="18"/>
          <w:szCs w:val="18"/>
        </w:rPr>
      </w:pPr>
      <w:r w:rsidRPr="005D056B">
        <w:rPr>
          <w:sz w:val="18"/>
          <w:szCs w:val="18"/>
        </w:rPr>
        <w:t>Юридическим и физическим лицам запрещается производить всякого рода действия, которые могут нарушить нормальную работу линий связи и линий радиофикации, в частности:</w:t>
      </w:r>
    </w:p>
    <w:p w:rsidR="005D056B" w:rsidRPr="005D056B" w:rsidRDefault="005D056B" w:rsidP="005D056B">
      <w:pPr>
        <w:tabs>
          <w:tab w:val="left" w:pos="426"/>
          <w:tab w:val="left" w:pos="3976"/>
        </w:tabs>
        <w:ind w:left="0" w:right="-142" w:firstLine="567"/>
        <w:rPr>
          <w:sz w:val="18"/>
          <w:szCs w:val="18"/>
        </w:rPr>
      </w:pPr>
      <w:proofErr w:type="gramStart"/>
      <w:r w:rsidRPr="005D056B">
        <w:rPr>
          <w:sz w:val="18"/>
          <w:szCs w:val="18"/>
        </w:rPr>
        <w:t>а) производить снос и реконструкцию зданий и мостов, осуществлять переустройство коллекторов, туннелей метрополитена и железных дорог, где проложены кабели связи, установлены столбы воздушных линий связи и линий радиофикации, размещены технические сооружения радиорелейных станций, кабельные ящики и распределительные коробки, без предварительного выноса заказчиками (застройщиками) линий и сооружений связи, линий и сооружений радиофикации по согласованию с предприятиями, в ведении которых находятся эти</w:t>
      </w:r>
      <w:proofErr w:type="gramEnd"/>
      <w:r w:rsidRPr="005D056B">
        <w:rPr>
          <w:sz w:val="18"/>
          <w:szCs w:val="18"/>
        </w:rPr>
        <w:t xml:space="preserve"> лини и сооружения;</w:t>
      </w:r>
    </w:p>
    <w:p w:rsidR="005D056B" w:rsidRPr="005D056B" w:rsidRDefault="005D056B" w:rsidP="005D056B">
      <w:pPr>
        <w:tabs>
          <w:tab w:val="left" w:pos="426"/>
          <w:tab w:val="left" w:pos="3976"/>
        </w:tabs>
        <w:ind w:left="0" w:right="-142" w:firstLine="567"/>
        <w:rPr>
          <w:sz w:val="18"/>
          <w:szCs w:val="18"/>
        </w:rPr>
      </w:pPr>
      <w:r w:rsidRPr="005D056B">
        <w:rPr>
          <w:sz w:val="18"/>
          <w:szCs w:val="18"/>
        </w:rPr>
        <w:t>б) производить засыпку трасс подземных кабельных линий связи, устраивать на этих трассах временные склады, стоки химически активных веществ и свалки промышленных, бытовых и прочих отходов, ломать замерные, сигнальные, предупредительные знаки и телефонные колодцы;</w:t>
      </w:r>
    </w:p>
    <w:p w:rsidR="005D056B" w:rsidRPr="005D056B" w:rsidRDefault="005D056B" w:rsidP="005D056B">
      <w:pPr>
        <w:tabs>
          <w:tab w:val="left" w:pos="426"/>
          <w:tab w:val="left" w:pos="3976"/>
        </w:tabs>
        <w:ind w:left="0" w:right="-142" w:firstLine="567"/>
        <w:rPr>
          <w:sz w:val="18"/>
          <w:szCs w:val="18"/>
        </w:rPr>
      </w:pPr>
      <w:r w:rsidRPr="005D056B">
        <w:rPr>
          <w:sz w:val="18"/>
          <w:szCs w:val="18"/>
        </w:rPr>
        <w:t>в) открывать двери и люки необслуживаемых усилительных и регенерационных пунктов (наземных и подземных) и радиорелейных станций, кабельных колодцев телефонной канализации, распределительных шкафов и кабельных ящиков, а также подключаться к линиям связи (за исключением лиц, обслуживающих эти линии);</w:t>
      </w:r>
    </w:p>
    <w:p w:rsidR="005D056B" w:rsidRPr="005D056B" w:rsidRDefault="005D056B" w:rsidP="005D056B">
      <w:pPr>
        <w:tabs>
          <w:tab w:val="left" w:pos="426"/>
          <w:tab w:val="left" w:pos="3976"/>
        </w:tabs>
        <w:ind w:left="0" w:right="-142" w:firstLine="567"/>
        <w:rPr>
          <w:sz w:val="18"/>
          <w:szCs w:val="18"/>
        </w:rPr>
      </w:pPr>
      <w:r w:rsidRPr="005D056B">
        <w:rPr>
          <w:sz w:val="18"/>
          <w:szCs w:val="18"/>
        </w:rPr>
        <w:t>г) огораживать трассы линий связи, препятствуя свободному доступу к ним технического персонала;</w:t>
      </w:r>
    </w:p>
    <w:p w:rsidR="005D056B" w:rsidRPr="005D056B" w:rsidRDefault="005D056B" w:rsidP="005D056B">
      <w:pPr>
        <w:tabs>
          <w:tab w:val="left" w:pos="426"/>
          <w:tab w:val="left" w:pos="3976"/>
        </w:tabs>
        <w:ind w:left="0" w:right="-142" w:firstLine="567"/>
        <w:rPr>
          <w:sz w:val="18"/>
          <w:szCs w:val="18"/>
        </w:rPr>
      </w:pPr>
      <w:r w:rsidRPr="005D056B">
        <w:rPr>
          <w:sz w:val="18"/>
          <w:szCs w:val="18"/>
        </w:rPr>
        <w:t>д) самовольно подключаться к абонентской телефонной линии и линии радиофикации в целях пользования услугами связи;</w:t>
      </w:r>
    </w:p>
    <w:p w:rsidR="005D056B" w:rsidRPr="005D056B" w:rsidRDefault="005D056B" w:rsidP="005D056B">
      <w:pPr>
        <w:tabs>
          <w:tab w:val="left" w:pos="426"/>
          <w:tab w:val="left" w:pos="3976"/>
        </w:tabs>
        <w:ind w:left="0" w:right="-142" w:firstLine="567"/>
        <w:rPr>
          <w:sz w:val="18"/>
          <w:szCs w:val="18"/>
        </w:rPr>
      </w:pPr>
      <w:r w:rsidRPr="005D056B">
        <w:rPr>
          <w:sz w:val="18"/>
          <w:szCs w:val="18"/>
        </w:rPr>
        <w:t xml:space="preserve">е) совершать иные действия, которые могут причинить повреждения сооружениям связи и радиофикации (повреждать опоры и арматуру воздушных линий связи, обрывать провода, набрасывать на них посторонние предметы и </w:t>
      </w:r>
      <w:proofErr w:type="gramStart"/>
      <w:r w:rsidRPr="005D056B">
        <w:rPr>
          <w:sz w:val="18"/>
          <w:szCs w:val="18"/>
        </w:rPr>
        <w:t>другое</w:t>
      </w:r>
      <w:proofErr w:type="gramEnd"/>
      <w:r w:rsidRPr="005D056B">
        <w:rPr>
          <w:sz w:val="18"/>
          <w:szCs w:val="18"/>
        </w:rPr>
        <w:t>).</w:t>
      </w:r>
    </w:p>
    <w:p w:rsidR="005D056B" w:rsidRPr="005D056B" w:rsidRDefault="005D056B" w:rsidP="005D056B">
      <w:pPr>
        <w:tabs>
          <w:tab w:val="left" w:pos="426"/>
          <w:tab w:val="left" w:pos="3976"/>
        </w:tabs>
        <w:ind w:left="0" w:right="-142" w:firstLine="567"/>
        <w:rPr>
          <w:i/>
          <w:sz w:val="18"/>
          <w:szCs w:val="18"/>
        </w:rPr>
      </w:pPr>
      <w:r w:rsidRPr="005D056B">
        <w:rPr>
          <w:i/>
          <w:sz w:val="18"/>
          <w:szCs w:val="18"/>
        </w:rPr>
        <w:t>3. Охранные зоны тепловых сетей</w:t>
      </w:r>
    </w:p>
    <w:p w:rsidR="005D056B" w:rsidRPr="005D056B" w:rsidRDefault="005D056B" w:rsidP="005D056B">
      <w:pPr>
        <w:tabs>
          <w:tab w:val="left" w:pos="426"/>
          <w:tab w:val="left" w:pos="3976"/>
        </w:tabs>
        <w:ind w:left="0" w:right="-142" w:firstLine="567"/>
        <w:rPr>
          <w:sz w:val="18"/>
          <w:szCs w:val="18"/>
        </w:rPr>
      </w:pPr>
      <w:r w:rsidRPr="005D056B">
        <w:rPr>
          <w:sz w:val="18"/>
          <w:szCs w:val="18"/>
        </w:rPr>
        <w:t>В пределах охранных зон тепловых сетей не допускается производить действия, которые могут повлечь нарушения в нормальной работе тепловых сетей, их повреждение, несчастные случаи, или препятствующие ремонту:</w:t>
      </w:r>
    </w:p>
    <w:p w:rsidR="005D056B" w:rsidRPr="005D056B" w:rsidRDefault="005D056B" w:rsidP="005D056B">
      <w:pPr>
        <w:tabs>
          <w:tab w:val="left" w:pos="426"/>
          <w:tab w:val="left" w:pos="3976"/>
        </w:tabs>
        <w:ind w:left="0" w:right="-142" w:firstLine="567"/>
        <w:rPr>
          <w:sz w:val="18"/>
          <w:szCs w:val="18"/>
        </w:rPr>
      </w:pPr>
      <w:r w:rsidRPr="005D056B">
        <w:rPr>
          <w:sz w:val="18"/>
          <w:szCs w:val="18"/>
        </w:rPr>
        <w:t>размещать автозаправочные станции, хранилища горюче-смазочных материалов, складировать агрессивные химические материалы;</w:t>
      </w:r>
    </w:p>
    <w:p w:rsidR="005D056B" w:rsidRPr="005D056B" w:rsidRDefault="005D056B" w:rsidP="005D056B">
      <w:pPr>
        <w:tabs>
          <w:tab w:val="left" w:pos="426"/>
          <w:tab w:val="left" w:pos="3976"/>
        </w:tabs>
        <w:ind w:left="0" w:right="-142" w:firstLine="567"/>
        <w:rPr>
          <w:sz w:val="18"/>
          <w:szCs w:val="18"/>
        </w:rPr>
      </w:pPr>
      <w:r w:rsidRPr="005D056B">
        <w:rPr>
          <w:sz w:val="18"/>
          <w:szCs w:val="18"/>
        </w:rPr>
        <w:t>загромождать подходы и подъезды к объектам и сооружениям тепловых сетей, складировать тяжелые и громоздкие материалы, возводить временные строения и заборы;</w:t>
      </w:r>
    </w:p>
    <w:p w:rsidR="005D056B" w:rsidRPr="005D056B" w:rsidRDefault="005D056B" w:rsidP="005D056B">
      <w:pPr>
        <w:tabs>
          <w:tab w:val="left" w:pos="426"/>
          <w:tab w:val="left" w:pos="3976"/>
        </w:tabs>
        <w:ind w:left="0" w:right="-142" w:firstLine="567"/>
        <w:rPr>
          <w:sz w:val="18"/>
          <w:szCs w:val="18"/>
        </w:rPr>
      </w:pPr>
      <w:r w:rsidRPr="005D056B">
        <w:rPr>
          <w:sz w:val="18"/>
          <w:szCs w:val="18"/>
        </w:rPr>
        <w:t>устраивать спортивные и игровые площадки, неорганизованные рынки, остановочные пункты общественного транспорта, стоянки всех видов машин и механизмов, гаражи, огороды и т.п.;</w:t>
      </w:r>
    </w:p>
    <w:p w:rsidR="005D056B" w:rsidRPr="005D056B" w:rsidRDefault="005D056B" w:rsidP="005D056B">
      <w:pPr>
        <w:tabs>
          <w:tab w:val="left" w:pos="426"/>
          <w:tab w:val="left" w:pos="3976"/>
        </w:tabs>
        <w:ind w:left="0" w:right="-142" w:firstLine="567"/>
        <w:rPr>
          <w:sz w:val="18"/>
          <w:szCs w:val="18"/>
        </w:rPr>
      </w:pPr>
      <w:r w:rsidRPr="005D056B">
        <w:rPr>
          <w:sz w:val="18"/>
          <w:szCs w:val="18"/>
        </w:rPr>
        <w:t>устраивать всякого рода свалки, разжигать костры, сжигать бытовой мусор или промышленные отходы;</w:t>
      </w:r>
    </w:p>
    <w:p w:rsidR="005D056B" w:rsidRPr="005D056B" w:rsidRDefault="005D056B" w:rsidP="005D056B">
      <w:pPr>
        <w:tabs>
          <w:tab w:val="left" w:pos="426"/>
          <w:tab w:val="left" w:pos="3976"/>
        </w:tabs>
        <w:ind w:left="0" w:right="-142" w:firstLine="567"/>
        <w:rPr>
          <w:sz w:val="18"/>
          <w:szCs w:val="18"/>
        </w:rPr>
      </w:pPr>
      <w:r w:rsidRPr="005D056B">
        <w:rPr>
          <w:sz w:val="18"/>
          <w:szCs w:val="18"/>
        </w:rPr>
        <w:t>производить работы ударными механизмами, производить сброс и слив едких и коррозионно-активных веществ и горюче-смазочных материалов;</w:t>
      </w:r>
    </w:p>
    <w:p w:rsidR="005D056B" w:rsidRPr="005D056B" w:rsidRDefault="005D056B" w:rsidP="005D056B">
      <w:pPr>
        <w:tabs>
          <w:tab w:val="left" w:pos="426"/>
          <w:tab w:val="left" w:pos="3976"/>
        </w:tabs>
        <w:ind w:left="0" w:right="-142" w:firstLine="567"/>
        <w:rPr>
          <w:sz w:val="18"/>
          <w:szCs w:val="18"/>
        </w:rPr>
      </w:pPr>
      <w:r w:rsidRPr="005D056B">
        <w:rPr>
          <w:sz w:val="18"/>
          <w:szCs w:val="18"/>
        </w:rPr>
        <w:t>проникать в помещения павильонов, центральных и индивидуальных тепловых пунктов посторонним лицам; открывать, снимать, засыпать люки камер тепловых сетей; сбрасывать в камеры мусор, отходы, снег и т.д.;</w:t>
      </w:r>
    </w:p>
    <w:p w:rsidR="005D056B" w:rsidRPr="005D056B" w:rsidRDefault="005D056B" w:rsidP="005D056B">
      <w:pPr>
        <w:tabs>
          <w:tab w:val="left" w:pos="426"/>
          <w:tab w:val="left" w:pos="3976"/>
        </w:tabs>
        <w:ind w:left="0" w:right="-142" w:firstLine="567"/>
        <w:rPr>
          <w:sz w:val="18"/>
          <w:szCs w:val="18"/>
        </w:rPr>
      </w:pPr>
      <w:r w:rsidRPr="005D056B">
        <w:rPr>
          <w:sz w:val="18"/>
          <w:szCs w:val="18"/>
        </w:rPr>
        <w:t>снимать покровный металлический слой тепловой изоляции; разрушать тепловую изоляцию; ходить по трубопроводам надземной прокладки (переход через трубы разрешается только по специальным переходным мостикам);</w:t>
      </w:r>
    </w:p>
    <w:p w:rsidR="005D056B" w:rsidRPr="005D056B" w:rsidRDefault="005D056B" w:rsidP="005D056B">
      <w:pPr>
        <w:tabs>
          <w:tab w:val="left" w:pos="426"/>
          <w:tab w:val="left" w:pos="3976"/>
        </w:tabs>
        <w:ind w:left="0" w:right="-142" w:firstLine="567"/>
        <w:rPr>
          <w:sz w:val="18"/>
          <w:szCs w:val="18"/>
        </w:rPr>
      </w:pPr>
      <w:r w:rsidRPr="005D056B">
        <w:rPr>
          <w:sz w:val="18"/>
          <w:szCs w:val="18"/>
        </w:rPr>
        <w:t xml:space="preserve">занимать подвалы зданий, особенно имеющих опасность затопления, в которых проложены тепловые сети или оборудованы тепловые вводы под мастерские, склады, для иных целей; тепловые вводы в здания должны быть </w:t>
      </w:r>
      <w:proofErr w:type="spellStart"/>
      <w:r w:rsidRPr="005D056B">
        <w:rPr>
          <w:sz w:val="18"/>
          <w:szCs w:val="18"/>
        </w:rPr>
        <w:t>загерметизированы</w:t>
      </w:r>
      <w:proofErr w:type="spellEnd"/>
      <w:r w:rsidRPr="005D056B">
        <w:rPr>
          <w:sz w:val="18"/>
          <w:szCs w:val="18"/>
        </w:rPr>
        <w:t>.</w:t>
      </w:r>
    </w:p>
    <w:p w:rsidR="005D056B" w:rsidRPr="005D056B" w:rsidRDefault="005D056B" w:rsidP="005D056B">
      <w:pPr>
        <w:tabs>
          <w:tab w:val="left" w:pos="426"/>
          <w:tab w:val="left" w:pos="3976"/>
        </w:tabs>
        <w:ind w:left="0" w:right="-142" w:firstLine="567"/>
        <w:rPr>
          <w:sz w:val="18"/>
          <w:szCs w:val="18"/>
        </w:rPr>
      </w:pPr>
      <w:r w:rsidRPr="005D056B">
        <w:rPr>
          <w:sz w:val="18"/>
          <w:szCs w:val="18"/>
        </w:rPr>
        <w:t xml:space="preserve">В пределах территории охранных зон тепловых сетей без </w:t>
      </w:r>
      <w:proofErr w:type="gramStart"/>
      <w:r w:rsidRPr="005D056B">
        <w:rPr>
          <w:sz w:val="18"/>
          <w:szCs w:val="18"/>
        </w:rPr>
        <w:t>письменного</w:t>
      </w:r>
      <w:proofErr w:type="gramEnd"/>
      <w:r w:rsidRPr="005D056B">
        <w:rPr>
          <w:sz w:val="18"/>
          <w:szCs w:val="18"/>
        </w:rPr>
        <w:t xml:space="preserve"> согласие предприятий и организаций, в ведении которых находятся эти сети, запрещается:</w:t>
      </w:r>
    </w:p>
    <w:p w:rsidR="005D056B" w:rsidRPr="005D056B" w:rsidRDefault="005D056B" w:rsidP="005D056B">
      <w:pPr>
        <w:tabs>
          <w:tab w:val="left" w:pos="426"/>
          <w:tab w:val="left" w:pos="3976"/>
        </w:tabs>
        <w:ind w:left="0" w:right="-142" w:firstLine="567"/>
        <w:rPr>
          <w:sz w:val="18"/>
          <w:szCs w:val="18"/>
        </w:rPr>
      </w:pPr>
      <w:r w:rsidRPr="005D056B">
        <w:rPr>
          <w:sz w:val="18"/>
          <w:szCs w:val="18"/>
        </w:rPr>
        <w:t>производить строительство, капитальный ремонт, реконструкцию или снос любых зданий и сооружений;</w:t>
      </w:r>
    </w:p>
    <w:p w:rsidR="005D056B" w:rsidRPr="005D056B" w:rsidRDefault="005D056B" w:rsidP="005D056B">
      <w:pPr>
        <w:tabs>
          <w:tab w:val="left" w:pos="426"/>
          <w:tab w:val="left" w:pos="3976"/>
        </w:tabs>
        <w:ind w:left="0" w:right="-142" w:firstLine="567"/>
        <w:rPr>
          <w:sz w:val="18"/>
          <w:szCs w:val="18"/>
        </w:rPr>
      </w:pPr>
      <w:r w:rsidRPr="005D056B">
        <w:rPr>
          <w:sz w:val="18"/>
          <w:szCs w:val="18"/>
        </w:rPr>
        <w:t>производить земляные работы, планировку грунта, посадку деревьев и кустарников, устраивать монументальные клумбы;</w:t>
      </w:r>
    </w:p>
    <w:p w:rsidR="005D056B" w:rsidRPr="005D056B" w:rsidRDefault="005D056B" w:rsidP="005D056B">
      <w:pPr>
        <w:tabs>
          <w:tab w:val="left" w:pos="426"/>
          <w:tab w:val="left" w:pos="3976"/>
        </w:tabs>
        <w:ind w:left="0" w:right="-142" w:firstLine="567"/>
        <w:rPr>
          <w:sz w:val="18"/>
          <w:szCs w:val="18"/>
        </w:rPr>
      </w:pPr>
      <w:r w:rsidRPr="005D056B">
        <w:rPr>
          <w:sz w:val="18"/>
          <w:szCs w:val="18"/>
        </w:rPr>
        <w:t>производить погрузочно-разгрузочные работы, а также работы, связанные с разбиванием грунта и дорожных покрытий;</w:t>
      </w:r>
    </w:p>
    <w:p w:rsidR="005D056B" w:rsidRPr="005D056B" w:rsidRDefault="005D056B" w:rsidP="005D056B">
      <w:pPr>
        <w:tabs>
          <w:tab w:val="left" w:pos="426"/>
          <w:tab w:val="left" w:pos="3976"/>
        </w:tabs>
        <w:ind w:left="0" w:right="-142" w:firstLine="567"/>
        <w:rPr>
          <w:sz w:val="18"/>
          <w:szCs w:val="18"/>
        </w:rPr>
      </w:pPr>
      <w:r w:rsidRPr="005D056B">
        <w:rPr>
          <w:sz w:val="18"/>
          <w:szCs w:val="18"/>
        </w:rPr>
        <w:t>сооружать переезды и переходы через трубопроводы тепловых сетей.</w:t>
      </w:r>
    </w:p>
    <w:p w:rsidR="005D056B" w:rsidRPr="005D056B" w:rsidRDefault="005D056B" w:rsidP="005D056B">
      <w:pPr>
        <w:tabs>
          <w:tab w:val="left" w:pos="426"/>
          <w:tab w:val="left" w:pos="3976"/>
        </w:tabs>
        <w:ind w:left="0" w:right="-142" w:firstLine="567"/>
        <w:rPr>
          <w:i/>
          <w:sz w:val="18"/>
          <w:szCs w:val="18"/>
        </w:rPr>
      </w:pPr>
      <w:r w:rsidRPr="005D056B">
        <w:rPr>
          <w:i/>
          <w:sz w:val="18"/>
          <w:szCs w:val="18"/>
        </w:rPr>
        <w:t>4. Придорожная полоса</w:t>
      </w:r>
    </w:p>
    <w:p w:rsidR="005D056B" w:rsidRPr="005D056B" w:rsidRDefault="005D056B" w:rsidP="005D056B">
      <w:pPr>
        <w:tabs>
          <w:tab w:val="left" w:pos="426"/>
          <w:tab w:val="left" w:pos="3976"/>
        </w:tabs>
        <w:ind w:left="0" w:right="-142" w:firstLine="567"/>
        <w:rPr>
          <w:sz w:val="18"/>
          <w:szCs w:val="18"/>
        </w:rPr>
      </w:pPr>
      <w:r w:rsidRPr="005D056B">
        <w:rPr>
          <w:sz w:val="18"/>
          <w:szCs w:val="18"/>
        </w:rPr>
        <w:t>В границах полосы отвода автомобильной дороги, за исключением случаев, предусмотренных настоящим Федеральным законом, запрещаются:</w:t>
      </w:r>
    </w:p>
    <w:p w:rsidR="005D056B" w:rsidRPr="005D056B" w:rsidRDefault="005D056B" w:rsidP="005D056B">
      <w:pPr>
        <w:tabs>
          <w:tab w:val="left" w:pos="426"/>
          <w:tab w:val="left" w:pos="3976"/>
        </w:tabs>
        <w:ind w:left="0" w:right="-142" w:firstLine="567"/>
        <w:rPr>
          <w:sz w:val="18"/>
          <w:szCs w:val="18"/>
        </w:rPr>
      </w:pPr>
      <w:r w:rsidRPr="005D056B">
        <w:rPr>
          <w:sz w:val="18"/>
          <w:szCs w:val="18"/>
        </w:rPr>
        <w:t>1) выполнение работ, не связанных со строительством, с реконструкцией, капитальным ремонтом, ремонтом и содержанием автомобильной дороги, а также с размещением объектов дорожного сервиса;</w:t>
      </w:r>
    </w:p>
    <w:p w:rsidR="005D056B" w:rsidRPr="005D056B" w:rsidRDefault="005D056B" w:rsidP="005D056B">
      <w:pPr>
        <w:tabs>
          <w:tab w:val="left" w:pos="426"/>
          <w:tab w:val="left" w:pos="3976"/>
        </w:tabs>
        <w:ind w:left="0" w:right="-142" w:firstLine="567"/>
        <w:rPr>
          <w:sz w:val="18"/>
          <w:szCs w:val="18"/>
        </w:rPr>
      </w:pPr>
      <w:r w:rsidRPr="005D056B">
        <w:rPr>
          <w:sz w:val="18"/>
          <w:szCs w:val="18"/>
        </w:rPr>
        <w:t>2) размещение зданий, строений, сооружений и других объектов, не предназначенных для обслуживания автомобильной дороги, ее строительства, реконструкции, капитального ремонта, ремонта и содержания и не относящихся к объектам дорожного сервиса;</w:t>
      </w:r>
    </w:p>
    <w:p w:rsidR="005D056B" w:rsidRPr="005D056B" w:rsidRDefault="005D056B" w:rsidP="005D056B">
      <w:pPr>
        <w:tabs>
          <w:tab w:val="left" w:pos="426"/>
          <w:tab w:val="left" w:pos="3976"/>
        </w:tabs>
        <w:ind w:left="0" w:right="-142" w:firstLine="567"/>
        <w:rPr>
          <w:sz w:val="18"/>
          <w:szCs w:val="18"/>
        </w:rPr>
      </w:pPr>
      <w:r w:rsidRPr="005D056B">
        <w:rPr>
          <w:sz w:val="18"/>
          <w:szCs w:val="18"/>
        </w:rPr>
        <w:t>3) распашка земельных участков, покос травы, осуществление рубок и повреждение лесных насаждений и иных многолетних насаждений, снятие дерна и выемка грунта, за исключением работ по содержанию полосы отвода автомобильной дороги или ремонту автомобильной дороги, ее участков;</w:t>
      </w:r>
    </w:p>
    <w:p w:rsidR="005D056B" w:rsidRPr="005D056B" w:rsidRDefault="005D056B" w:rsidP="005D056B">
      <w:pPr>
        <w:tabs>
          <w:tab w:val="left" w:pos="426"/>
          <w:tab w:val="left" w:pos="3976"/>
        </w:tabs>
        <w:ind w:left="0" w:right="-142" w:firstLine="567"/>
        <w:rPr>
          <w:sz w:val="18"/>
          <w:szCs w:val="18"/>
        </w:rPr>
      </w:pPr>
      <w:r w:rsidRPr="005D056B">
        <w:rPr>
          <w:sz w:val="18"/>
          <w:szCs w:val="18"/>
        </w:rPr>
        <w:t>4) выпас животных, а также их прогон через автомобильные дороги вне специально установленных мест, согласованных с владельцами автомобильных дорог;</w:t>
      </w:r>
    </w:p>
    <w:p w:rsidR="005D056B" w:rsidRPr="005D056B" w:rsidRDefault="005D056B" w:rsidP="005D056B">
      <w:pPr>
        <w:tabs>
          <w:tab w:val="left" w:pos="426"/>
          <w:tab w:val="left" w:pos="3976"/>
        </w:tabs>
        <w:ind w:left="0" w:right="-142" w:firstLine="567"/>
        <w:rPr>
          <w:sz w:val="18"/>
          <w:szCs w:val="18"/>
        </w:rPr>
      </w:pPr>
      <w:r w:rsidRPr="005D056B">
        <w:rPr>
          <w:sz w:val="18"/>
          <w:szCs w:val="18"/>
        </w:rPr>
        <w:t>5) установка рекламных конструкций, не соответствующих требованиям технических регламентов и (или) нормативным правовым актам о безопасности дорожного движения;</w:t>
      </w:r>
    </w:p>
    <w:p w:rsidR="005D056B" w:rsidRPr="005D056B" w:rsidRDefault="005D056B" w:rsidP="005D056B">
      <w:pPr>
        <w:tabs>
          <w:tab w:val="left" w:pos="426"/>
          <w:tab w:val="left" w:pos="3976"/>
        </w:tabs>
        <w:ind w:left="0" w:right="-142" w:firstLine="567"/>
        <w:rPr>
          <w:sz w:val="18"/>
          <w:szCs w:val="18"/>
        </w:rPr>
      </w:pPr>
      <w:r w:rsidRPr="005D056B">
        <w:rPr>
          <w:sz w:val="18"/>
          <w:szCs w:val="18"/>
        </w:rPr>
        <w:t>6) установка информационных щитов и указателей, не имеющих отношения к обеспечению безопасности дорожного движения или осуществлению дорожной деятельности.</w:t>
      </w:r>
    </w:p>
    <w:p w:rsidR="005D056B" w:rsidRPr="005D056B" w:rsidRDefault="005D056B" w:rsidP="005D056B">
      <w:pPr>
        <w:tabs>
          <w:tab w:val="left" w:pos="426"/>
          <w:tab w:val="left" w:pos="3976"/>
        </w:tabs>
        <w:ind w:left="0" w:right="-142" w:firstLine="567"/>
        <w:rPr>
          <w:i/>
          <w:sz w:val="18"/>
          <w:szCs w:val="18"/>
        </w:rPr>
      </w:pPr>
    </w:p>
    <w:p w:rsidR="005D056B" w:rsidRPr="005D056B" w:rsidRDefault="005D056B" w:rsidP="005D056B">
      <w:pPr>
        <w:tabs>
          <w:tab w:val="left" w:pos="426"/>
          <w:tab w:val="left" w:pos="3976"/>
        </w:tabs>
        <w:ind w:left="0" w:right="-142" w:firstLine="567"/>
        <w:rPr>
          <w:sz w:val="18"/>
          <w:szCs w:val="18"/>
        </w:rPr>
      </w:pPr>
      <w:r w:rsidRPr="005D056B">
        <w:rPr>
          <w:sz w:val="18"/>
          <w:szCs w:val="18"/>
        </w:rPr>
        <w:t xml:space="preserve">Строительство, реконструкция в границах придорожных полос автомобильной дороги объектов капитального строительства, объектов, предназначенных для осуществления дорожной деятельности, объектов дорожного сервиса, установка рекламных конструкций, информационных щитов и указателей допускаются при наличии согласия в письменной форме владельца автомобильной дороги. Это согласие должно содержать технические требования и условия, подлежащие обязательному </w:t>
      </w:r>
      <w:r w:rsidRPr="005D056B">
        <w:rPr>
          <w:sz w:val="18"/>
          <w:szCs w:val="18"/>
        </w:rPr>
        <w:lastRenderedPageBreak/>
        <w:t>исполнению лицами, осуществляющими строительство, реконструкцию в границах придорожных полос автомобильной дороги таких объектов, установку рекламных конструкций, информационных щитов и указателей (далее в настоящей статье - технические требования и условия, подлежащие обязательному исполнению).</w:t>
      </w:r>
    </w:p>
    <w:p w:rsidR="005D056B" w:rsidRPr="005D056B" w:rsidRDefault="005D056B" w:rsidP="005D056B">
      <w:pPr>
        <w:tabs>
          <w:tab w:val="left" w:pos="426"/>
          <w:tab w:val="left" w:pos="3976"/>
        </w:tabs>
        <w:ind w:left="0" w:right="-142" w:firstLine="567"/>
        <w:rPr>
          <w:i/>
          <w:sz w:val="18"/>
          <w:szCs w:val="18"/>
        </w:rPr>
      </w:pPr>
      <w:r w:rsidRPr="005D056B">
        <w:rPr>
          <w:i/>
          <w:sz w:val="18"/>
          <w:szCs w:val="18"/>
        </w:rPr>
        <w:t xml:space="preserve">5. Охранная зона нефтепроводов, нефтепродуктопроводов и </w:t>
      </w:r>
      <w:proofErr w:type="spellStart"/>
      <w:r w:rsidRPr="005D056B">
        <w:rPr>
          <w:i/>
          <w:sz w:val="18"/>
          <w:szCs w:val="18"/>
        </w:rPr>
        <w:t>аммиакопроводов</w:t>
      </w:r>
      <w:proofErr w:type="spellEnd"/>
      <w:r w:rsidRPr="005D056B">
        <w:rPr>
          <w:i/>
          <w:sz w:val="18"/>
          <w:szCs w:val="18"/>
        </w:rPr>
        <w:t>.</w:t>
      </w:r>
    </w:p>
    <w:p w:rsidR="005D056B" w:rsidRPr="005D056B" w:rsidRDefault="005D056B" w:rsidP="005D056B">
      <w:pPr>
        <w:tabs>
          <w:tab w:val="left" w:pos="426"/>
          <w:tab w:val="left" w:pos="3976"/>
        </w:tabs>
        <w:ind w:left="0" w:right="-142" w:firstLine="567"/>
        <w:rPr>
          <w:sz w:val="18"/>
          <w:szCs w:val="18"/>
        </w:rPr>
      </w:pPr>
      <w:r w:rsidRPr="005D056B">
        <w:rPr>
          <w:sz w:val="18"/>
          <w:szCs w:val="18"/>
        </w:rPr>
        <w:t>В охранных зонах трубопроводов запрещается производить всякого рода действия, могущие нарушить нормальную эксплуатацию трубопроводов либо привести к их повреждению, в частности:</w:t>
      </w:r>
    </w:p>
    <w:p w:rsidR="005D056B" w:rsidRPr="005D056B" w:rsidRDefault="005D056B" w:rsidP="005D056B">
      <w:pPr>
        <w:tabs>
          <w:tab w:val="left" w:pos="426"/>
          <w:tab w:val="left" w:pos="3976"/>
        </w:tabs>
        <w:ind w:left="0" w:right="-142" w:firstLine="567"/>
        <w:rPr>
          <w:sz w:val="18"/>
          <w:szCs w:val="18"/>
        </w:rPr>
      </w:pPr>
      <w:r w:rsidRPr="005D056B">
        <w:rPr>
          <w:sz w:val="18"/>
          <w:szCs w:val="18"/>
        </w:rPr>
        <w:t>а) перемещать, засыпать и ломать опознавательные и сигнальные знаки, контрольно-измерительные пункты;</w:t>
      </w:r>
    </w:p>
    <w:p w:rsidR="005D056B" w:rsidRPr="005D056B" w:rsidRDefault="005D056B" w:rsidP="005D056B">
      <w:pPr>
        <w:tabs>
          <w:tab w:val="left" w:pos="426"/>
          <w:tab w:val="left" w:pos="3976"/>
        </w:tabs>
        <w:ind w:left="0" w:right="-142" w:firstLine="567"/>
        <w:rPr>
          <w:sz w:val="18"/>
          <w:szCs w:val="18"/>
        </w:rPr>
      </w:pPr>
      <w:r w:rsidRPr="005D056B">
        <w:rPr>
          <w:sz w:val="18"/>
          <w:szCs w:val="18"/>
        </w:rPr>
        <w:t>б) открывать люки, калитки и двери необслуживаемых усилительных пунктов кабельной связи, ограждений узлов линейной арматуры, станций катодной и дренажной защиты, линейных и смотровых колодцев и других линейных устройств, открывать и закрывать краны и задвижки, отключать или включать средства связи, энергоснабжения и телемеханики трубопроводов;</w:t>
      </w:r>
    </w:p>
    <w:p w:rsidR="005D056B" w:rsidRPr="005D056B" w:rsidRDefault="005D056B" w:rsidP="005D056B">
      <w:pPr>
        <w:tabs>
          <w:tab w:val="left" w:pos="426"/>
          <w:tab w:val="left" w:pos="3976"/>
        </w:tabs>
        <w:ind w:left="0" w:right="-142" w:firstLine="567"/>
        <w:rPr>
          <w:sz w:val="18"/>
          <w:szCs w:val="18"/>
        </w:rPr>
      </w:pPr>
      <w:r w:rsidRPr="005D056B">
        <w:rPr>
          <w:sz w:val="18"/>
          <w:szCs w:val="18"/>
        </w:rPr>
        <w:t>в) устраивать всякого рода свалки, выливать растворы кислот, солей и щелочей;</w:t>
      </w:r>
    </w:p>
    <w:p w:rsidR="005D056B" w:rsidRPr="005D056B" w:rsidRDefault="005D056B" w:rsidP="005D056B">
      <w:pPr>
        <w:tabs>
          <w:tab w:val="left" w:pos="426"/>
          <w:tab w:val="left" w:pos="3976"/>
        </w:tabs>
        <w:ind w:left="0" w:right="-142" w:firstLine="567"/>
        <w:rPr>
          <w:sz w:val="18"/>
          <w:szCs w:val="18"/>
        </w:rPr>
      </w:pPr>
      <w:r w:rsidRPr="005D056B">
        <w:rPr>
          <w:sz w:val="18"/>
          <w:szCs w:val="18"/>
        </w:rPr>
        <w:t>г) разрушать берегоукрепительные сооружения, водопропускные устройства, земляные и иные сооружения (устройства), предохраняющие трубопроводы от разрушения, а прилегающую территорию и окружающую местность - от аварийного разлива транспортируемой продукции;</w:t>
      </w:r>
    </w:p>
    <w:p w:rsidR="005D056B" w:rsidRPr="005D056B" w:rsidRDefault="005D056B" w:rsidP="005D056B">
      <w:pPr>
        <w:tabs>
          <w:tab w:val="left" w:pos="426"/>
          <w:tab w:val="left" w:pos="3976"/>
        </w:tabs>
        <w:ind w:left="0" w:right="-142" w:firstLine="567"/>
        <w:rPr>
          <w:sz w:val="18"/>
          <w:szCs w:val="18"/>
        </w:rPr>
      </w:pPr>
      <w:r w:rsidRPr="005D056B">
        <w:rPr>
          <w:sz w:val="18"/>
          <w:szCs w:val="18"/>
        </w:rPr>
        <w:t>д) бросать якоря, проходить с отданными якорями, цепями, лотами, волокушами и тралами, производить дноуглубительные и землечерпальные работы;</w:t>
      </w:r>
    </w:p>
    <w:p w:rsidR="005D056B" w:rsidRPr="005D056B" w:rsidRDefault="005D056B" w:rsidP="005D056B">
      <w:pPr>
        <w:tabs>
          <w:tab w:val="left" w:pos="426"/>
          <w:tab w:val="left" w:pos="3976"/>
        </w:tabs>
        <w:ind w:left="0" w:right="-142" w:firstLine="567"/>
        <w:rPr>
          <w:sz w:val="18"/>
          <w:szCs w:val="18"/>
        </w:rPr>
      </w:pPr>
      <w:proofErr w:type="gramStart"/>
      <w:r w:rsidRPr="005D056B">
        <w:rPr>
          <w:sz w:val="18"/>
          <w:szCs w:val="18"/>
        </w:rPr>
        <w:t>е) разводить огонь и размещать какие-либо открытые или за крытые источники огня.</w:t>
      </w:r>
      <w:proofErr w:type="gramEnd"/>
    </w:p>
    <w:p w:rsidR="005D056B" w:rsidRPr="005D056B" w:rsidRDefault="005D056B" w:rsidP="005D056B">
      <w:pPr>
        <w:tabs>
          <w:tab w:val="left" w:pos="426"/>
          <w:tab w:val="left" w:pos="3976"/>
        </w:tabs>
        <w:ind w:left="0" w:right="-142" w:firstLine="567"/>
        <w:rPr>
          <w:sz w:val="18"/>
          <w:szCs w:val="18"/>
        </w:rPr>
      </w:pPr>
      <w:r w:rsidRPr="005D056B">
        <w:rPr>
          <w:sz w:val="18"/>
          <w:szCs w:val="18"/>
        </w:rPr>
        <w:t>В охранных зонах трубопроводов без письменного разрешения предприятий трубопроводного транспорта запрещается:</w:t>
      </w:r>
    </w:p>
    <w:p w:rsidR="005D056B" w:rsidRPr="005D056B" w:rsidRDefault="005D056B" w:rsidP="005D056B">
      <w:pPr>
        <w:tabs>
          <w:tab w:val="left" w:pos="426"/>
          <w:tab w:val="left" w:pos="3976"/>
        </w:tabs>
        <w:ind w:left="0" w:right="-142" w:firstLine="567"/>
        <w:rPr>
          <w:sz w:val="18"/>
          <w:szCs w:val="18"/>
        </w:rPr>
      </w:pPr>
      <w:r w:rsidRPr="005D056B">
        <w:rPr>
          <w:sz w:val="18"/>
          <w:szCs w:val="18"/>
        </w:rPr>
        <w:t xml:space="preserve">а) возводить любые постройки и сооружения; на расстоянии ближе 1000 м от оси </w:t>
      </w:r>
      <w:proofErr w:type="spellStart"/>
      <w:r w:rsidRPr="005D056B">
        <w:rPr>
          <w:sz w:val="18"/>
          <w:szCs w:val="18"/>
        </w:rPr>
        <w:t>аммиакопровода</w:t>
      </w:r>
      <w:proofErr w:type="spellEnd"/>
      <w:r w:rsidRPr="005D056B">
        <w:rPr>
          <w:sz w:val="18"/>
          <w:szCs w:val="18"/>
        </w:rPr>
        <w:t xml:space="preserve"> запрещается: строить коллективные сады с жилыми домами, устраивать массовые спортивные соревнования, соревнования с участием зрителей, купания, массовый отдых людей, любительское рыболовство, расположение временных полевых жилищ и станов любого назначения, за гоны для скота;</w:t>
      </w:r>
    </w:p>
    <w:p w:rsidR="005D056B" w:rsidRPr="005D056B" w:rsidRDefault="005D056B" w:rsidP="005D056B">
      <w:pPr>
        <w:tabs>
          <w:tab w:val="left" w:pos="426"/>
          <w:tab w:val="left" w:pos="3976"/>
        </w:tabs>
        <w:ind w:left="0" w:right="-142" w:firstLine="567"/>
        <w:rPr>
          <w:sz w:val="18"/>
          <w:szCs w:val="18"/>
        </w:rPr>
      </w:pPr>
      <w:r w:rsidRPr="005D056B">
        <w:rPr>
          <w:sz w:val="18"/>
          <w:szCs w:val="18"/>
        </w:rPr>
        <w:t>б) высаживать деревья и кустарники всех видов, складировать корма, удобрения, материалы, сено и солому, располагать коновязи, содержать скот, выделять рыбопромысловые участки, производить добычу рыбы, а также водных животных и растений, устраивать водопои, производить колку и заготовку льда;</w:t>
      </w:r>
    </w:p>
    <w:p w:rsidR="005D056B" w:rsidRPr="005D056B" w:rsidRDefault="005D056B" w:rsidP="005D056B">
      <w:pPr>
        <w:tabs>
          <w:tab w:val="left" w:pos="426"/>
          <w:tab w:val="left" w:pos="3976"/>
        </w:tabs>
        <w:ind w:left="0" w:right="-142" w:firstLine="567"/>
        <w:rPr>
          <w:sz w:val="18"/>
          <w:szCs w:val="18"/>
        </w:rPr>
      </w:pPr>
      <w:r w:rsidRPr="005D056B">
        <w:rPr>
          <w:sz w:val="18"/>
          <w:szCs w:val="18"/>
        </w:rPr>
        <w:t>в) сооружать проезды и переезды через трассы трубопроводов, устраивать стоянки автомобильного транспорта, тракторов и механизмов, размещать сады и огороды;</w:t>
      </w:r>
    </w:p>
    <w:p w:rsidR="005D056B" w:rsidRPr="005D056B" w:rsidRDefault="005D056B" w:rsidP="005D056B">
      <w:pPr>
        <w:tabs>
          <w:tab w:val="left" w:pos="426"/>
          <w:tab w:val="left" w:pos="3976"/>
        </w:tabs>
        <w:ind w:left="0" w:right="-142" w:firstLine="567"/>
        <w:rPr>
          <w:sz w:val="18"/>
          <w:szCs w:val="18"/>
        </w:rPr>
      </w:pPr>
      <w:r w:rsidRPr="005D056B">
        <w:rPr>
          <w:sz w:val="18"/>
          <w:szCs w:val="18"/>
        </w:rPr>
        <w:t>г) производить мелиоративные земляные работы, сооружать оросительные и осушительные системы;</w:t>
      </w:r>
    </w:p>
    <w:p w:rsidR="005D056B" w:rsidRPr="005D056B" w:rsidRDefault="005D056B" w:rsidP="005D056B">
      <w:pPr>
        <w:tabs>
          <w:tab w:val="left" w:pos="426"/>
          <w:tab w:val="left" w:pos="3976"/>
        </w:tabs>
        <w:ind w:left="0" w:right="-142" w:firstLine="567"/>
        <w:rPr>
          <w:sz w:val="18"/>
          <w:szCs w:val="18"/>
        </w:rPr>
      </w:pPr>
      <w:r w:rsidRPr="005D056B">
        <w:rPr>
          <w:sz w:val="18"/>
          <w:szCs w:val="18"/>
        </w:rPr>
        <w:t>д) производить всякого рода открытые и подземные, горные, строительные, монтажные и взрывные работы, планировку грунта.</w:t>
      </w:r>
    </w:p>
    <w:p w:rsidR="005D056B" w:rsidRPr="005D056B" w:rsidRDefault="005D056B" w:rsidP="005D056B">
      <w:pPr>
        <w:tabs>
          <w:tab w:val="left" w:pos="426"/>
          <w:tab w:val="left" w:pos="3976"/>
        </w:tabs>
        <w:ind w:left="0" w:right="-142" w:firstLine="567"/>
        <w:rPr>
          <w:sz w:val="18"/>
          <w:szCs w:val="18"/>
        </w:rPr>
      </w:pPr>
      <w:r w:rsidRPr="005D056B">
        <w:rPr>
          <w:sz w:val="18"/>
          <w:szCs w:val="18"/>
        </w:rPr>
        <w:t>Письменное разрешение на производство взрывных работ в охранных зонах трубопроводов выдается только после представления предприятием, производящим эти работы, соответствующих материалов, предусмотренных действующими Едиными правилами безопасности при взрывных работах;</w:t>
      </w:r>
    </w:p>
    <w:p w:rsidR="005D056B" w:rsidRPr="005D056B" w:rsidRDefault="005D056B" w:rsidP="005D056B">
      <w:pPr>
        <w:tabs>
          <w:tab w:val="left" w:pos="426"/>
          <w:tab w:val="left" w:pos="3976"/>
        </w:tabs>
        <w:ind w:left="0" w:right="-142" w:firstLine="567"/>
        <w:rPr>
          <w:sz w:val="18"/>
          <w:szCs w:val="18"/>
        </w:rPr>
      </w:pPr>
      <w:r w:rsidRPr="005D056B">
        <w:rPr>
          <w:sz w:val="18"/>
          <w:szCs w:val="18"/>
        </w:rPr>
        <w:t xml:space="preserve">е) производить геолого-съемочные, </w:t>
      </w:r>
      <w:proofErr w:type="gramStart"/>
      <w:r w:rsidRPr="005D056B">
        <w:rPr>
          <w:sz w:val="18"/>
          <w:szCs w:val="18"/>
        </w:rPr>
        <w:t>геолого-разведочные</w:t>
      </w:r>
      <w:proofErr w:type="gramEnd"/>
      <w:r w:rsidRPr="005D056B">
        <w:rPr>
          <w:sz w:val="18"/>
          <w:szCs w:val="18"/>
        </w:rPr>
        <w:t>, поисковые, геодезические и другие изыскательские работы, связанные с устройством скважин, шурфов и взятием проб грунта (кроме почвенных образцов).</w:t>
      </w:r>
    </w:p>
    <w:p w:rsidR="005D056B" w:rsidRPr="005D056B" w:rsidRDefault="005D056B" w:rsidP="005D056B">
      <w:pPr>
        <w:tabs>
          <w:tab w:val="left" w:pos="426"/>
          <w:tab w:val="left" w:pos="3976"/>
        </w:tabs>
        <w:ind w:left="0" w:right="-142" w:firstLine="567"/>
        <w:rPr>
          <w:sz w:val="18"/>
          <w:szCs w:val="18"/>
        </w:rPr>
      </w:pPr>
      <w:r w:rsidRPr="005D056B">
        <w:rPr>
          <w:sz w:val="18"/>
          <w:szCs w:val="18"/>
        </w:rPr>
        <w:t>Предприятия и организации, получившие письменное разрешение на ведение в охранных зонах трубопроводов работ, обязаны выполнять их с соблюдением условий, обеспечивающих сохранность трубопроводов и опознавательных знаков, и несут ответственность за повреждение последних.</w:t>
      </w:r>
    </w:p>
    <w:p w:rsidR="005D056B" w:rsidRPr="005D056B" w:rsidRDefault="005D056B" w:rsidP="005D056B">
      <w:pPr>
        <w:tabs>
          <w:tab w:val="left" w:pos="426"/>
          <w:tab w:val="left" w:pos="3976"/>
        </w:tabs>
        <w:ind w:left="0" w:right="-142" w:firstLine="567"/>
        <w:rPr>
          <w:sz w:val="18"/>
          <w:szCs w:val="18"/>
        </w:rPr>
      </w:pPr>
    </w:p>
    <w:p w:rsidR="005D056B" w:rsidRPr="005D056B" w:rsidRDefault="005D056B" w:rsidP="005D056B">
      <w:pPr>
        <w:tabs>
          <w:tab w:val="left" w:pos="426"/>
          <w:tab w:val="left" w:pos="3976"/>
        </w:tabs>
        <w:ind w:left="0" w:right="-142" w:firstLine="567"/>
        <w:rPr>
          <w:bCs/>
          <w:i/>
          <w:iCs/>
          <w:sz w:val="18"/>
          <w:szCs w:val="18"/>
          <w:lang w:val="x-none"/>
        </w:rPr>
      </w:pPr>
      <w:bookmarkStart w:id="67" w:name="_Toc515882739"/>
      <w:bookmarkStart w:id="68" w:name="_Toc455104886"/>
      <w:r w:rsidRPr="005D056B">
        <w:rPr>
          <w:bCs/>
          <w:i/>
          <w:iCs/>
          <w:sz w:val="18"/>
          <w:szCs w:val="18"/>
          <w:lang w:val="x-none"/>
        </w:rPr>
        <w:t xml:space="preserve">Статья </w:t>
      </w:r>
      <w:r w:rsidRPr="005D056B">
        <w:rPr>
          <w:bCs/>
          <w:i/>
          <w:iCs/>
          <w:sz w:val="18"/>
          <w:szCs w:val="18"/>
        </w:rPr>
        <w:t>36</w:t>
      </w:r>
      <w:r w:rsidRPr="005D056B">
        <w:rPr>
          <w:bCs/>
          <w:i/>
          <w:iCs/>
          <w:sz w:val="18"/>
          <w:szCs w:val="18"/>
          <w:lang w:val="x-none"/>
        </w:rPr>
        <w:t>. Зоны охраны водных объектов</w:t>
      </w:r>
      <w:bookmarkEnd w:id="67"/>
      <w:bookmarkEnd w:id="68"/>
    </w:p>
    <w:p w:rsidR="005D056B" w:rsidRPr="005D056B" w:rsidRDefault="005D056B" w:rsidP="005D056B">
      <w:pPr>
        <w:tabs>
          <w:tab w:val="left" w:pos="426"/>
          <w:tab w:val="left" w:pos="3976"/>
        </w:tabs>
        <w:ind w:left="0" w:right="-142" w:firstLine="567"/>
        <w:rPr>
          <w:sz w:val="18"/>
          <w:szCs w:val="18"/>
        </w:rPr>
      </w:pPr>
      <w:r w:rsidRPr="005D056B">
        <w:rPr>
          <w:sz w:val="18"/>
          <w:szCs w:val="18"/>
        </w:rPr>
        <w:t xml:space="preserve">1. Условия использования Зон охраны водных объектов: в границах </w:t>
      </w:r>
      <w:proofErr w:type="spellStart"/>
      <w:r w:rsidRPr="005D056B">
        <w:rPr>
          <w:sz w:val="18"/>
          <w:szCs w:val="18"/>
        </w:rPr>
        <w:t>водоохранных</w:t>
      </w:r>
      <w:proofErr w:type="spellEnd"/>
      <w:r w:rsidRPr="005D056B">
        <w:rPr>
          <w:sz w:val="18"/>
          <w:szCs w:val="18"/>
        </w:rPr>
        <w:t xml:space="preserve"> зон и в границах прибрежных защитных полос устанавливаются федеральными, региональными и местными нормативно-правовыми актами. </w:t>
      </w:r>
    </w:p>
    <w:p w:rsidR="005D056B" w:rsidRPr="005D056B" w:rsidRDefault="005D056B" w:rsidP="005D056B">
      <w:pPr>
        <w:tabs>
          <w:tab w:val="left" w:pos="426"/>
          <w:tab w:val="left" w:pos="3976"/>
        </w:tabs>
        <w:ind w:left="0" w:right="-142" w:firstLine="567"/>
        <w:rPr>
          <w:sz w:val="18"/>
          <w:szCs w:val="18"/>
        </w:rPr>
      </w:pPr>
      <w:r w:rsidRPr="005D056B">
        <w:rPr>
          <w:sz w:val="18"/>
          <w:szCs w:val="18"/>
        </w:rPr>
        <w:t xml:space="preserve">2. В границах </w:t>
      </w:r>
      <w:proofErr w:type="spellStart"/>
      <w:r w:rsidRPr="005D056B">
        <w:rPr>
          <w:sz w:val="18"/>
          <w:szCs w:val="18"/>
        </w:rPr>
        <w:t>водоохранных</w:t>
      </w:r>
      <w:proofErr w:type="spellEnd"/>
      <w:r w:rsidRPr="005D056B">
        <w:rPr>
          <w:sz w:val="18"/>
          <w:szCs w:val="18"/>
        </w:rPr>
        <w:t xml:space="preserve"> зон запрещается: </w:t>
      </w:r>
    </w:p>
    <w:p w:rsidR="005D056B" w:rsidRPr="005D056B" w:rsidRDefault="005D056B" w:rsidP="005D056B">
      <w:pPr>
        <w:tabs>
          <w:tab w:val="left" w:pos="426"/>
          <w:tab w:val="left" w:pos="3976"/>
        </w:tabs>
        <w:ind w:left="0" w:right="-142" w:firstLine="567"/>
        <w:rPr>
          <w:sz w:val="18"/>
          <w:szCs w:val="18"/>
        </w:rPr>
      </w:pPr>
      <w:r w:rsidRPr="005D056B">
        <w:rPr>
          <w:sz w:val="18"/>
          <w:szCs w:val="18"/>
        </w:rPr>
        <w:t>1) использование сточных вод в целях повышения почвенного плодородия;</w:t>
      </w:r>
    </w:p>
    <w:p w:rsidR="005D056B" w:rsidRPr="005D056B" w:rsidRDefault="005D056B" w:rsidP="005D056B">
      <w:pPr>
        <w:tabs>
          <w:tab w:val="left" w:pos="426"/>
          <w:tab w:val="left" w:pos="3976"/>
        </w:tabs>
        <w:ind w:left="0" w:right="-142" w:firstLine="567"/>
        <w:rPr>
          <w:sz w:val="18"/>
          <w:szCs w:val="18"/>
        </w:rPr>
      </w:pPr>
      <w:r w:rsidRPr="005D056B">
        <w:rPr>
          <w:sz w:val="18"/>
          <w:szCs w:val="18"/>
        </w:rPr>
        <w:t xml:space="preserve">2)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 а также загрязнение территории загрязняющими веществами, предельно допустимые концентрации, которые в водах водных объектов </w:t>
      </w:r>
      <w:proofErr w:type="spellStart"/>
      <w:r w:rsidRPr="005D056B">
        <w:rPr>
          <w:sz w:val="18"/>
          <w:szCs w:val="18"/>
        </w:rPr>
        <w:t>рыбохозяйственного</w:t>
      </w:r>
      <w:proofErr w:type="spellEnd"/>
      <w:r w:rsidRPr="005D056B">
        <w:rPr>
          <w:sz w:val="18"/>
          <w:szCs w:val="18"/>
        </w:rPr>
        <w:t xml:space="preserve"> значения не установлены;</w:t>
      </w:r>
    </w:p>
    <w:p w:rsidR="005D056B" w:rsidRPr="005D056B" w:rsidRDefault="005D056B" w:rsidP="005D056B">
      <w:pPr>
        <w:tabs>
          <w:tab w:val="left" w:pos="426"/>
          <w:tab w:val="left" w:pos="3976"/>
        </w:tabs>
        <w:ind w:left="0" w:right="-142" w:firstLine="567"/>
        <w:rPr>
          <w:sz w:val="18"/>
          <w:szCs w:val="18"/>
        </w:rPr>
      </w:pPr>
      <w:r w:rsidRPr="005D056B">
        <w:rPr>
          <w:sz w:val="18"/>
          <w:szCs w:val="18"/>
        </w:rPr>
        <w:t>3) осуществление авиационных мер по борьбе с вредными организмами;</w:t>
      </w:r>
    </w:p>
    <w:p w:rsidR="005D056B" w:rsidRPr="005D056B" w:rsidRDefault="005D056B" w:rsidP="005D056B">
      <w:pPr>
        <w:tabs>
          <w:tab w:val="left" w:pos="426"/>
          <w:tab w:val="left" w:pos="3976"/>
        </w:tabs>
        <w:ind w:left="0" w:right="-142" w:firstLine="567"/>
        <w:rPr>
          <w:sz w:val="18"/>
          <w:szCs w:val="18"/>
        </w:rPr>
      </w:pPr>
      <w:r w:rsidRPr="005D056B">
        <w:rPr>
          <w:sz w:val="18"/>
          <w:szCs w:val="18"/>
        </w:rPr>
        <w:t>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5D056B" w:rsidRPr="005D056B" w:rsidRDefault="005D056B" w:rsidP="005D056B">
      <w:pPr>
        <w:tabs>
          <w:tab w:val="left" w:pos="426"/>
          <w:tab w:val="left" w:pos="3976"/>
        </w:tabs>
        <w:ind w:left="0" w:right="-142" w:firstLine="567"/>
        <w:rPr>
          <w:sz w:val="18"/>
          <w:szCs w:val="18"/>
        </w:rPr>
      </w:pPr>
      <w:proofErr w:type="gramStart"/>
      <w:r w:rsidRPr="005D056B">
        <w:rPr>
          <w:sz w:val="18"/>
          <w:szCs w:val="18"/>
        </w:rPr>
        <w:t>5) строительство и реконструкция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инфраструктуры внутренних водных путей, в том числе баз (сооружений) для стоянки маломерных судов, объектов органов федеральной службы безопасности),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roofErr w:type="gramEnd"/>
    </w:p>
    <w:p w:rsidR="005D056B" w:rsidRPr="005D056B" w:rsidRDefault="005D056B" w:rsidP="005D056B">
      <w:pPr>
        <w:tabs>
          <w:tab w:val="left" w:pos="426"/>
          <w:tab w:val="left" w:pos="3976"/>
        </w:tabs>
        <w:ind w:left="0" w:right="-142" w:firstLine="567"/>
        <w:rPr>
          <w:sz w:val="18"/>
          <w:szCs w:val="18"/>
        </w:rPr>
      </w:pPr>
      <w:r w:rsidRPr="005D056B">
        <w:rPr>
          <w:sz w:val="18"/>
          <w:szCs w:val="18"/>
        </w:rPr>
        <w:t xml:space="preserve">6) хранение пестицидов и </w:t>
      </w:r>
      <w:proofErr w:type="spellStart"/>
      <w:r w:rsidRPr="005D056B">
        <w:rPr>
          <w:sz w:val="18"/>
          <w:szCs w:val="18"/>
        </w:rPr>
        <w:t>агрохимикатов</w:t>
      </w:r>
      <w:proofErr w:type="spellEnd"/>
      <w:r w:rsidRPr="005D056B">
        <w:rPr>
          <w:sz w:val="18"/>
          <w:szCs w:val="18"/>
        </w:rPr>
        <w:t xml:space="preserve"> (за исключением хранения </w:t>
      </w:r>
      <w:proofErr w:type="spellStart"/>
      <w:r w:rsidRPr="005D056B">
        <w:rPr>
          <w:sz w:val="18"/>
          <w:szCs w:val="18"/>
        </w:rPr>
        <w:t>агрохимикатов</w:t>
      </w:r>
      <w:proofErr w:type="spellEnd"/>
      <w:r w:rsidRPr="005D056B">
        <w:rPr>
          <w:sz w:val="18"/>
          <w:szCs w:val="18"/>
        </w:rPr>
        <w:t xml:space="preserve"> в специализированных хранилищах на территориях морских портов за пределами границ прибрежных защитных полос), применение пестицидов и </w:t>
      </w:r>
      <w:proofErr w:type="spellStart"/>
      <w:r w:rsidRPr="005D056B">
        <w:rPr>
          <w:sz w:val="18"/>
          <w:szCs w:val="18"/>
        </w:rPr>
        <w:t>агрохимикатов</w:t>
      </w:r>
      <w:proofErr w:type="spellEnd"/>
      <w:r w:rsidRPr="005D056B">
        <w:rPr>
          <w:sz w:val="18"/>
          <w:szCs w:val="18"/>
        </w:rPr>
        <w:t>;</w:t>
      </w:r>
    </w:p>
    <w:p w:rsidR="005D056B" w:rsidRPr="005D056B" w:rsidRDefault="005D056B" w:rsidP="005D056B">
      <w:pPr>
        <w:tabs>
          <w:tab w:val="left" w:pos="426"/>
          <w:tab w:val="left" w:pos="3976"/>
        </w:tabs>
        <w:ind w:left="0" w:right="-142" w:firstLine="567"/>
        <w:rPr>
          <w:sz w:val="18"/>
          <w:szCs w:val="18"/>
        </w:rPr>
      </w:pPr>
      <w:r w:rsidRPr="005D056B">
        <w:rPr>
          <w:sz w:val="18"/>
          <w:szCs w:val="18"/>
        </w:rPr>
        <w:t>7) сброс сточных, в том числе дренажных, вод;</w:t>
      </w:r>
    </w:p>
    <w:p w:rsidR="005D056B" w:rsidRPr="005D056B" w:rsidRDefault="005D056B" w:rsidP="005D056B">
      <w:pPr>
        <w:tabs>
          <w:tab w:val="left" w:pos="426"/>
          <w:tab w:val="left" w:pos="3976"/>
        </w:tabs>
        <w:ind w:left="0" w:right="-142" w:firstLine="567"/>
        <w:rPr>
          <w:sz w:val="18"/>
          <w:szCs w:val="18"/>
        </w:rPr>
      </w:pPr>
      <w:proofErr w:type="gramStart"/>
      <w:r w:rsidRPr="005D056B">
        <w:rPr>
          <w:sz w:val="18"/>
          <w:szCs w:val="18"/>
        </w:rPr>
        <w:t>8)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 Закона Российской Федерации от</w:t>
      </w:r>
      <w:proofErr w:type="gramEnd"/>
      <w:r w:rsidRPr="005D056B">
        <w:rPr>
          <w:sz w:val="18"/>
          <w:szCs w:val="18"/>
        </w:rPr>
        <w:t xml:space="preserve"> </w:t>
      </w:r>
      <w:proofErr w:type="gramStart"/>
      <w:r w:rsidRPr="005D056B">
        <w:rPr>
          <w:sz w:val="18"/>
          <w:szCs w:val="18"/>
        </w:rPr>
        <w:t xml:space="preserve">21 февраля 1992 года N 2395-I "О недрах"). </w:t>
      </w:r>
      <w:proofErr w:type="gramEnd"/>
    </w:p>
    <w:p w:rsidR="005D056B" w:rsidRPr="005D056B" w:rsidRDefault="005D056B" w:rsidP="005D056B">
      <w:pPr>
        <w:tabs>
          <w:tab w:val="left" w:pos="426"/>
          <w:tab w:val="left" w:pos="3976"/>
        </w:tabs>
        <w:ind w:left="0" w:right="-142" w:firstLine="567"/>
        <w:rPr>
          <w:sz w:val="18"/>
          <w:szCs w:val="18"/>
        </w:rPr>
      </w:pPr>
      <w:r w:rsidRPr="005D056B">
        <w:rPr>
          <w:sz w:val="18"/>
          <w:szCs w:val="18"/>
        </w:rPr>
        <w:t xml:space="preserve">3.В границах </w:t>
      </w:r>
      <w:proofErr w:type="spellStart"/>
      <w:r w:rsidRPr="005D056B">
        <w:rPr>
          <w:sz w:val="18"/>
          <w:szCs w:val="18"/>
        </w:rPr>
        <w:t>водоохранных</w:t>
      </w:r>
      <w:proofErr w:type="spellEnd"/>
      <w:r w:rsidRPr="005D056B">
        <w:rPr>
          <w:sz w:val="18"/>
          <w:szCs w:val="18"/>
        </w:rPr>
        <w:t xml:space="preserve">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w:t>
      </w:r>
      <w:r w:rsidRPr="005D056B">
        <w:rPr>
          <w:sz w:val="18"/>
          <w:szCs w:val="18"/>
        </w:rPr>
        <w:lastRenderedPageBreak/>
        <w:t xml:space="preserve">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 </w:t>
      </w:r>
    </w:p>
    <w:p w:rsidR="005D056B" w:rsidRPr="005D056B" w:rsidRDefault="005D056B" w:rsidP="005D056B">
      <w:pPr>
        <w:tabs>
          <w:tab w:val="left" w:pos="426"/>
          <w:tab w:val="left" w:pos="3976"/>
        </w:tabs>
        <w:ind w:left="0" w:right="-142" w:firstLine="567"/>
        <w:rPr>
          <w:sz w:val="18"/>
          <w:szCs w:val="18"/>
        </w:rPr>
      </w:pPr>
      <w:r w:rsidRPr="005D056B">
        <w:rPr>
          <w:sz w:val="18"/>
          <w:szCs w:val="18"/>
        </w:rPr>
        <w:t xml:space="preserve">4. В границах прибрежных защитных полос наряду с установленными ограничениями в границах </w:t>
      </w:r>
      <w:proofErr w:type="spellStart"/>
      <w:r w:rsidRPr="005D056B">
        <w:rPr>
          <w:sz w:val="18"/>
          <w:szCs w:val="18"/>
        </w:rPr>
        <w:t>водоохранных</w:t>
      </w:r>
      <w:proofErr w:type="spellEnd"/>
      <w:r w:rsidRPr="005D056B">
        <w:rPr>
          <w:sz w:val="18"/>
          <w:szCs w:val="18"/>
        </w:rPr>
        <w:t xml:space="preserve"> зон запрещаются: </w:t>
      </w:r>
    </w:p>
    <w:p w:rsidR="005D056B" w:rsidRPr="005D056B" w:rsidRDefault="005D056B" w:rsidP="005D056B">
      <w:pPr>
        <w:tabs>
          <w:tab w:val="left" w:pos="426"/>
          <w:tab w:val="left" w:pos="3976"/>
        </w:tabs>
        <w:ind w:left="0" w:right="-142" w:firstLine="567"/>
        <w:rPr>
          <w:sz w:val="18"/>
          <w:szCs w:val="18"/>
        </w:rPr>
      </w:pPr>
      <w:r w:rsidRPr="005D056B">
        <w:rPr>
          <w:sz w:val="18"/>
          <w:szCs w:val="18"/>
        </w:rPr>
        <w:t xml:space="preserve">1) распашка земель; </w:t>
      </w:r>
    </w:p>
    <w:p w:rsidR="005D056B" w:rsidRPr="005D056B" w:rsidRDefault="005D056B" w:rsidP="005D056B">
      <w:pPr>
        <w:tabs>
          <w:tab w:val="left" w:pos="426"/>
          <w:tab w:val="left" w:pos="3976"/>
        </w:tabs>
        <w:ind w:left="0" w:right="-142" w:firstLine="567"/>
        <w:rPr>
          <w:sz w:val="18"/>
          <w:szCs w:val="18"/>
        </w:rPr>
      </w:pPr>
      <w:r w:rsidRPr="005D056B">
        <w:rPr>
          <w:sz w:val="18"/>
          <w:szCs w:val="18"/>
        </w:rPr>
        <w:t xml:space="preserve">2) размещение отвалов размываемых грунтов; </w:t>
      </w:r>
    </w:p>
    <w:p w:rsidR="005D056B" w:rsidRPr="005D056B" w:rsidRDefault="005D056B" w:rsidP="005D056B">
      <w:pPr>
        <w:tabs>
          <w:tab w:val="left" w:pos="426"/>
          <w:tab w:val="left" w:pos="3976"/>
        </w:tabs>
        <w:ind w:left="0" w:right="-142" w:firstLine="567"/>
        <w:rPr>
          <w:sz w:val="18"/>
          <w:szCs w:val="18"/>
        </w:rPr>
      </w:pPr>
      <w:r w:rsidRPr="005D056B">
        <w:rPr>
          <w:sz w:val="18"/>
          <w:szCs w:val="18"/>
        </w:rPr>
        <w:t xml:space="preserve">3) выпас сельскохозяйственных животных и организация для них летних лагерей, ванн. </w:t>
      </w:r>
    </w:p>
    <w:p w:rsidR="005D056B" w:rsidRPr="005D056B" w:rsidRDefault="005D056B" w:rsidP="005D056B">
      <w:pPr>
        <w:tabs>
          <w:tab w:val="left" w:pos="426"/>
          <w:tab w:val="left" w:pos="3976"/>
        </w:tabs>
        <w:ind w:left="0" w:right="-142" w:firstLine="567"/>
        <w:rPr>
          <w:sz w:val="18"/>
          <w:szCs w:val="18"/>
        </w:rPr>
      </w:pPr>
    </w:p>
    <w:p w:rsidR="005D056B" w:rsidRPr="005D056B" w:rsidRDefault="005D056B" w:rsidP="005D056B">
      <w:pPr>
        <w:tabs>
          <w:tab w:val="left" w:pos="426"/>
          <w:tab w:val="left" w:pos="3976"/>
        </w:tabs>
        <w:ind w:left="0" w:right="-142" w:firstLine="567"/>
        <w:rPr>
          <w:bCs/>
          <w:i/>
          <w:iCs/>
          <w:sz w:val="18"/>
          <w:szCs w:val="18"/>
          <w:lang w:val="x-none"/>
        </w:rPr>
      </w:pPr>
      <w:bookmarkStart w:id="69" w:name="_Toc515882740"/>
      <w:bookmarkStart w:id="70" w:name="_Toc455104887"/>
      <w:r w:rsidRPr="005D056B">
        <w:rPr>
          <w:bCs/>
          <w:i/>
          <w:iCs/>
          <w:sz w:val="18"/>
          <w:szCs w:val="18"/>
          <w:lang w:val="x-none"/>
        </w:rPr>
        <w:t>Статья 3</w:t>
      </w:r>
      <w:r w:rsidRPr="005D056B">
        <w:rPr>
          <w:bCs/>
          <w:i/>
          <w:iCs/>
          <w:sz w:val="18"/>
          <w:szCs w:val="18"/>
        </w:rPr>
        <w:t>7</w:t>
      </w:r>
      <w:r w:rsidRPr="005D056B">
        <w:rPr>
          <w:bCs/>
          <w:i/>
          <w:iCs/>
          <w:sz w:val="18"/>
          <w:szCs w:val="18"/>
          <w:lang w:val="x-none"/>
        </w:rPr>
        <w:t>. Зоны санитарной охраны источников питьевого водоснабжения</w:t>
      </w:r>
      <w:bookmarkEnd w:id="69"/>
      <w:bookmarkEnd w:id="70"/>
    </w:p>
    <w:p w:rsidR="005D056B" w:rsidRPr="005D056B" w:rsidRDefault="005D056B" w:rsidP="005D056B">
      <w:pPr>
        <w:tabs>
          <w:tab w:val="left" w:pos="426"/>
          <w:tab w:val="left" w:pos="3976"/>
        </w:tabs>
        <w:ind w:left="0" w:right="-142" w:firstLine="567"/>
        <w:rPr>
          <w:sz w:val="18"/>
          <w:szCs w:val="18"/>
        </w:rPr>
      </w:pPr>
      <w:r w:rsidRPr="005D056B">
        <w:rPr>
          <w:sz w:val="18"/>
          <w:szCs w:val="18"/>
        </w:rPr>
        <w:t>1.От источников водоснабжения, расположенных в поселении необходимо установить зоны санитарной охраны источников питьевого водоснабжения, которые устанавливаются проектом ЗСО в соответствии с требованиями СанПиН 2.1.4.1110-02 «Зоны санитарной охраны источников водоснабжения и водопроводов питьевого назначения</w:t>
      </w:r>
      <w:proofErr w:type="gramStart"/>
      <w:r w:rsidRPr="005D056B">
        <w:rPr>
          <w:sz w:val="18"/>
          <w:szCs w:val="18"/>
        </w:rPr>
        <w:t>»:.</w:t>
      </w:r>
      <w:proofErr w:type="gramEnd"/>
    </w:p>
    <w:p w:rsidR="005D056B" w:rsidRPr="005D056B" w:rsidRDefault="005D056B" w:rsidP="005D056B">
      <w:pPr>
        <w:tabs>
          <w:tab w:val="left" w:pos="426"/>
          <w:tab w:val="left" w:pos="3976"/>
        </w:tabs>
        <w:ind w:left="0" w:right="-142" w:firstLine="567"/>
        <w:rPr>
          <w:sz w:val="18"/>
          <w:szCs w:val="18"/>
        </w:rPr>
      </w:pPr>
      <w:r w:rsidRPr="005D056B">
        <w:rPr>
          <w:sz w:val="18"/>
          <w:szCs w:val="18"/>
        </w:rPr>
        <w:t>2.Мероприятия по первому поясу подземных источников.</w:t>
      </w:r>
    </w:p>
    <w:p w:rsidR="005D056B" w:rsidRPr="005D056B" w:rsidRDefault="005D056B" w:rsidP="005D056B">
      <w:pPr>
        <w:tabs>
          <w:tab w:val="left" w:pos="426"/>
          <w:tab w:val="left" w:pos="3976"/>
        </w:tabs>
        <w:ind w:left="0" w:right="-142" w:firstLine="567"/>
        <w:rPr>
          <w:sz w:val="18"/>
          <w:szCs w:val="18"/>
        </w:rPr>
      </w:pPr>
      <w:r w:rsidRPr="005D056B">
        <w:rPr>
          <w:sz w:val="18"/>
          <w:szCs w:val="18"/>
        </w:rPr>
        <w:t>Территория первого пояса ЗСО должна быть спланирована для отвода поверхностного стока за ее пределы, озеленена, ограждена и обеспечена охраной. Дорожки к сооружениям должны иметь твердое покрытие.</w:t>
      </w:r>
    </w:p>
    <w:p w:rsidR="005D056B" w:rsidRPr="005D056B" w:rsidRDefault="005D056B" w:rsidP="005D056B">
      <w:pPr>
        <w:tabs>
          <w:tab w:val="left" w:pos="426"/>
          <w:tab w:val="left" w:pos="3976"/>
        </w:tabs>
        <w:ind w:left="0" w:right="-142" w:firstLine="567"/>
        <w:rPr>
          <w:sz w:val="18"/>
          <w:szCs w:val="18"/>
        </w:rPr>
      </w:pPr>
      <w:r w:rsidRPr="005D056B">
        <w:rPr>
          <w:sz w:val="18"/>
          <w:szCs w:val="18"/>
        </w:rPr>
        <w:t>Не допускается посадка высокоствольных деревьев, все виды строительства, не имеющие непосредственного отношения к эксплуатации, реконструкции и расширению водопроводных сооружений, в том числе прокладка трубопроводов различного назначения, размещение жилых и хозяйственно-бытовых зданий, проживание людей, применение ядохимикатов и удобрений.</w:t>
      </w:r>
    </w:p>
    <w:p w:rsidR="005D056B" w:rsidRPr="005D056B" w:rsidRDefault="005D056B" w:rsidP="005D056B">
      <w:pPr>
        <w:tabs>
          <w:tab w:val="left" w:pos="426"/>
          <w:tab w:val="left" w:pos="3976"/>
        </w:tabs>
        <w:ind w:left="0" w:right="-142" w:firstLine="567"/>
        <w:rPr>
          <w:sz w:val="18"/>
          <w:szCs w:val="18"/>
        </w:rPr>
      </w:pPr>
      <w:r w:rsidRPr="005D056B">
        <w:rPr>
          <w:sz w:val="18"/>
          <w:szCs w:val="18"/>
        </w:rPr>
        <w:t>Здания должны быть оборудованы канализацией с отведением сточных вод в ближайшую систему бытовой или производственной канализации или на местные станции очистных сооружений, расположенные за пределами первого пояса ЗСО с учетом санитарного режима на территории второго пояса.</w:t>
      </w:r>
    </w:p>
    <w:p w:rsidR="005D056B" w:rsidRPr="005D056B" w:rsidRDefault="005D056B" w:rsidP="005D056B">
      <w:pPr>
        <w:tabs>
          <w:tab w:val="left" w:pos="426"/>
          <w:tab w:val="left" w:pos="3976"/>
        </w:tabs>
        <w:ind w:left="0" w:right="-142" w:firstLine="567"/>
        <w:rPr>
          <w:sz w:val="18"/>
          <w:szCs w:val="18"/>
        </w:rPr>
      </w:pPr>
      <w:r w:rsidRPr="005D056B">
        <w:rPr>
          <w:sz w:val="18"/>
          <w:szCs w:val="18"/>
        </w:rPr>
        <w:t>В исключительных случаях при отсутствии канализации должны устраиваться водонепроницаемые приемники нечистот и бытовых отходов, расположенные в местах, исключающих загрязнение территории первого пояса ЗСО при их вывозе.</w:t>
      </w:r>
    </w:p>
    <w:p w:rsidR="005D056B" w:rsidRPr="005D056B" w:rsidRDefault="005D056B" w:rsidP="005D056B">
      <w:pPr>
        <w:tabs>
          <w:tab w:val="left" w:pos="426"/>
          <w:tab w:val="left" w:pos="3976"/>
        </w:tabs>
        <w:ind w:left="0" w:right="-142" w:firstLine="567"/>
        <w:rPr>
          <w:sz w:val="18"/>
          <w:szCs w:val="18"/>
        </w:rPr>
      </w:pPr>
      <w:r w:rsidRPr="005D056B">
        <w:rPr>
          <w:sz w:val="18"/>
          <w:szCs w:val="18"/>
        </w:rPr>
        <w:t>Водопроводные сооружения, расположенные в первом поясе зоны санитарной охраны, должны быть оборудованы с учетом предотвращения возможности загрязнения питьевой воды через оголовки и устья скважин, люки и переливные трубы резервуаров и устройства заливки насосов.</w:t>
      </w:r>
    </w:p>
    <w:p w:rsidR="005D056B" w:rsidRPr="005D056B" w:rsidRDefault="005D056B" w:rsidP="005D056B">
      <w:pPr>
        <w:tabs>
          <w:tab w:val="left" w:pos="426"/>
          <w:tab w:val="left" w:pos="3976"/>
        </w:tabs>
        <w:ind w:left="0" w:right="-142" w:firstLine="567"/>
        <w:rPr>
          <w:sz w:val="18"/>
          <w:szCs w:val="18"/>
        </w:rPr>
      </w:pPr>
      <w:r w:rsidRPr="005D056B">
        <w:rPr>
          <w:sz w:val="18"/>
          <w:szCs w:val="18"/>
        </w:rPr>
        <w:t>Все водозаборы должны быть оборудованы аппаратурой для систематического контроля соответствия фактического дебита при эксплуатации водопровода проектной производительности, предусмотренной при его проектировании и обосновании границ ЗСО.</w:t>
      </w:r>
    </w:p>
    <w:p w:rsidR="005D056B" w:rsidRPr="005D056B" w:rsidRDefault="005D056B" w:rsidP="005D056B">
      <w:pPr>
        <w:tabs>
          <w:tab w:val="left" w:pos="426"/>
          <w:tab w:val="left" w:pos="3976"/>
        </w:tabs>
        <w:ind w:left="0" w:right="-142" w:firstLine="567"/>
        <w:rPr>
          <w:sz w:val="18"/>
          <w:szCs w:val="18"/>
        </w:rPr>
      </w:pPr>
      <w:r w:rsidRPr="005D056B">
        <w:rPr>
          <w:sz w:val="18"/>
          <w:szCs w:val="18"/>
        </w:rPr>
        <w:t>3. Мероприятия по второму и третьему поясам подземных источников.</w:t>
      </w:r>
    </w:p>
    <w:p w:rsidR="005D056B" w:rsidRPr="005D056B" w:rsidRDefault="005D056B" w:rsidP="005D056B">
      <w:pPr>
        <w:tabs>
          <w:tab w:val="left" w:pos="426"/>
          <w:tab w:val="left" w:pos="3976"/>
        </w:tabs>
        <w:ind w:left="0" w:right="-142" w:firstLine="567"/>
        <w:rPr>
          <w:sz w:val="18"/>
          <w:szCs w:val="18"/>
        </w:rPr>
      </w:pPr>
      <w:r w:rsidRPr="005D056B">
        <w:rPr>
          <w:sz w:val="18"/>
          <w:szCs w:val="18"/>
        </w:rPr>
        <w:t>Выявление, тампонирование или восстановление всех старых, бездействующих, дефектных или неправильно эксплуатируемых скважин, представляющих опасность в части возможности загрязнения водоносных горизонтов.</w:t>
      </w:r>
    </w:p>
    <w:p w:rsidR="005D056B" w:rsidRPr="005D056B" w:rsidRDefault="005D056B" w:rsidP="005D056B">
      <w:pPr>
        <w:tabs>
          <w:tab w:val="left" w:pos="426"/>
          <w:tab w:val="left" w:pos="3976"/>
        </w:tabs>
        <w:ind w:left="0" w:right="-142" w:firstLine="567"/>
        <w:rPr>
          <w:sz w:val="18"/>
          <w:szCs w:val="18"/>
        </w:rPr>
      </w:pPr>
      <w:r w:rsidRPr="005D056B">
        <w:rPr>
          <w:sz w:val="18"/>
          <w:szCs w:val="18"/>
        </w:rPr>
        <w:t>Бурение новых скважин и новое строительство, связанное с нарушением почвенного покрова, производится при обязательном согласовании с центром государственного санитарно-эпидемиологического надзора.</w:t>
      </w:r>
    </w:p>
    <w:p w:rsidR="005D056B" w:rsidRPr="005D056B" w:rsidRDefault="005D056B" w:rsidP="005D056B">
      <w:pPr>
        <w:tabs>
          <w:tab w:val="left" w:pos="426"/>
          <w:tab w:val="left" w:pos="3976"/>
        </w:tabs>
        <w:ind w:left="0" w:right="-142" w:firstLine="567"/>
        <w:rPr>
          <w:sz w:val="18"/>
          <w:szCs w:val="18"/>
        </w:rPr>
      </w:pPr>
      <w:r w:rsidRPr="005D056B">
        <w:rPr>
          <w:sz w:val="18"/>
          <w:szCs w:val="18"/>
        </w:rPr>
        <w:t>Запрещение закачки отработанных вод в подземные горизонты, подземного складирования твердых отходов и разработки недр земли.</w:t>
      </w:r>
    </w:p>
    <w:p w:rsidR="005D056B" w:rsidRPr="005D056B" w:rsidRDefault="005D056B" w:rsidP="005D056B">
      <w:pPr>
        <w:tabs>
          <w:tab w:val="left" w:pos="426"/>
          <w:tab w:val="left" w:pos="3976"/>
        </w:tabs>
        <w:ind w:left="0" w:right="-142" w:firstLine="567"/>
        <w:rPr>
          <w:sz w:val="18"/>
          <w:szCs w:val="18"/>
        </w:rPr>
      </w:pPr>
      <w:r w:rsidRPr="005D056B">
        <w:rPr>
          <w:sz w:val="18"/>
          <w:szCs w:val="18"/>
        </w:rPr>
        <w:t xml:space="preserve">Запрещение размещения складов горюче-смазочных материалов, ядохимикатов и минеральных удобрений, накопителей </w:t>
      </w:r>
      <w:proofErr w:type="spellStart"/>
      <w:r w:rsidRPr="005D056B">
        <w:rPr>
          <w:sz w:val="18"/>
          <w:szCs w:val="18"/>
        </w:rPr>
        <w:t>промстоков</w:t>
      </w:r>
      <w:proofErr w:type="spellEnd"/>
      <w:r w:rsidRPr="005D056B">
        <w:rPr>
          <w:sz w:val="18"/>
          <w:szCs w:val="18"/>
        </w:rPr>
        <w:t xml:space="preserve">, </w:t>
      </w:r>
      <w:proofErr w:type="spellStart"/>
      <w:r w:rsidRPr="005D056B">
        <w:rPr>
          <w:sz w:val="18"/>
          <w:szCs w:val="18"/>
        </w:rPr>
        <w:t>шламохранилищ</w:t>
      </w:r>
      <w:proofErr w:type="spellEnd"/>
      <w:r w:rsidRPr="005D056B">
        <w:rPr>
          <w:sz w:val="18"/>
          <w:szCs w:val="18"/>
        </w:rPr>
        <w:t xml:space="preserve"> и других объектов, обусловливающих опасность химического загрязнения подземных вод.</w:t>
      </w:r>
    </w:p>
    <w:p w:rsidR="005D056B" w:rsidRPr="005D056B" w:rsidRDefault="005D056B" w:rsidP="005D056B">
      <w:pPr>
        <w:tabs>
          <w:tab w:val="left" w:pos="426"/>
          <w:tab w:val="left" w:pos="3976"/>
        </w:tabs>
        <w:ind w:left="0" w:right="-142" w:firstLine="567"/>
        <w:rPr>
          <w:sz w:val="18"/>
          <w:szCs w:val="18"/>
        </w:rPr>
      </w:pPr>
      <w:r w:rsidRPr="005D056B">
        <w:rPr>
          <w:sz w:val="18"/>
          <w:szCs w:val="18"/>
        </w:rPr>
        <w:t>Размещение таких объектов допускается в пределах третьего пояса ЗСО только при использовании защищенных подземных вод, при условии выполнения специальных мероприятий по защите водоносного горизонта от загрязнения при наличии санитарно-эпидемиологического заключения центра государственного санитарно-эпидемиологического надзора, выданного с учетом заключения органов геологического контроля.</w:t>
      </w:r>
    </w:p>
    <w:p w:rsidR="005D056B" w:rsidRPr="005D056B" w:rsidRDefault="005D056B" w:rsidP="005D056B">
      <w:pPr>
        <w:tabs>
          <w:tab w:val="left" w:pos="426"/>
          <w:tab w:val="left" w:pos="3976"/>
        </w:tabs>
        <w:ind w:left="0" w:right="-142" w:firstLine="567"/>
        <w:rPr>
          <w:sz w:val="18"/>
          <w:szCs w:val="18"/>
        </w:rPr>
      </w:pPr>
      <w:r w:rsidRPr="005D056B">
        <w:rPr>
          <w:sz w:val="18"/>
          <w:szCs w:val="18"/>
        </w:rPr>
        <w:t>Своевременное выполнение необходимых мероприятий по санитарной охране поверхностных вод, имеющих непосредственную гидрологическую связь с используемым водоносным горизонтом, в соответствии с гигиеническими требованиями к охране поверхностных вод.</w:t>
      </w:r>
    </w:p>
    <w:p w:rsidR="005D056B" w:rsidRPr="005D056B" w:rsidRDefault="005D056B" w:rsidP="005D056B">
      <w:pPr>
        <w:tabs>
          <w:tab w:val="left" w:pos="426"/>
          <w:tab w:val="left" w:pos="3976"/>
        </w:tabs>
        <w:ind w:left="0" w:right="-142" w:firstLine="567"/>
        <w:rPr>
          <w:sz w:val="18"/>
          <w:szCs w:val="18"/>
        </w:rPr>
      </w:pPr>
      <w:r w:rsidRPr="005D056B">
        <w:rPr>
          <w:sz w:val="18"/>
          <w:szCs w:val="18"/>
        </w:rPr>
        <w:t>4. Мероприятия по второму поясу подземных источников.</w:t>
      </w:r>
    </w:p>
    <w:p w:rsidR="005D056B" w:rsidRPr="005D056B" w:rsidRDefault="005D056B" w:rsidP="005D056B">
      <w:pPr>
        <w:tabs>
          <w:tab w:val="left" w:pos="426"/>
          <w:tab w:val="left" w:pos="3976"/>
        </w:tabs>
        <w:ind w:left="0" w:right="-142" w:firstLine="567"/>
        <w:rPr>
          <w:sz w:val="18"/>
          <w:szCs w:val="18"/>
        </w:rPr>
      </w:pPr>
      <w:r w:rsidRPr="005D056B">
        <w:rPr>
          <w:sz w:val="18"/>
          <w:szCs w:val="18"/>
        </w:rPr>
        <w:t>Кроме мероприятий, указанных в ч.3 настоящей статьи, в пределах второго пояса ЗСО подземных источников водоснабжения подлежат выполнению следующие дополнительные мероприятия:</w:t>
      </w:r>
    </w:p>
    <w:p w:rsidR="005D056B" w:rsidRPr="005D056B" w:rsidRDefault="005D056B" w:rsidP="005D056B">
      <w:pPr>
        <w:tabs>
          <w:tab w:val="left" w:pos="426"/>
          <w:tab w:val="left" w:pos="3976"/>
        </w:tabs>
        <w:ind w:left="0" w:right="-142" w:firstLine="567"/>
        <w:rPr>
          <w:sz w:val="18"/>
          <w:szCs w:val="18"/>
        </w:rPr>
      </w:pPr>
      <w:r w:rsidRPr="005D056B">
        <w:rPr>
          <w:sz w:val="18"/>
          <w:szCs w:val="18"/>
        </w:rPr>
        <w:t>Не допускается:</w:t>
      </w:r>
    </w:p>
    <w:p w:rsidR="005D056B" w:rsidRPr="005D056B" w:rsidRDefault="005D056B" w:rsidP="005D056B">
      <w:pPr>
        <w:tabs>
          <w:tab w:val="left" w:pos="426"/>
          <w:tab w:val="left" w:pos="3976"/>
        </w:tabs>
        <w:ind w:left="0" w:right="-142" w:firstLine="567"/>
        <w:rPr>
          <w:sz w:val="18"/>
          <w:szCs w:val="18"/>
        </w:rPr>
      </w:pPr>
      <w:r w:rsidRPr="005D056B">
        <w:rPr>
          <w:sz w:val="18"/>
          <w:szCs w:val="18"/>
        </w:rPr>
        <w:t>- размещение кладбищ, скотомогильников, полей ассенизации, полей фильтрации, навозохранилищ, силосных траншей, животноводческих и птицеводческих предприятий и других объектов, обусловливающих опасность микробного загрязнения подземных вод;</w:t>
      </w:r>
    </w:p>
    <w:p w:rsidR="005D056B" w:rsidRPr="005D056B" w:rsidRDefault="005D056B" w:rsidP="005D056B">
      <w:pPr>
        <w:tabs>
          <w:tab w:val="left" w:pos="426"/>
          <w:tab w:val="left" w:pos="3976"/>
        </w:tabs>
        <w:ind w:left="0" w:right="-142" w:firstLine="567"/>
        <w:rPr>
          <w:sz w:val="18"/>
          <w:szCs w:val="18"/>
        </w:rPr>
      </w:pPr>
      <w:r w:rsidRPr="005D056B">
        <w:rPr>
          <w:sz w:val="18"/>
          <w:szCs w:val="18"/>
        </w:rPr>
        <w:t>- применение удобрений и ядохимикатов;</w:t>
      </w:r>
    </w:p>
    <w:p w:rsidR="005D056B" w:rsidRPr="005D056B" w:rsidRDefault="005D056B" w:rsidP="005D056B">
      <w:pPr>
        <w:tabs>
          <w:tab w:val="left" w:pos="426"/>
          <w:tab w:val="left" w:pos="3976"/>
        </w:tabs>
        <w:ind w:left="0" w:right="-142" w:firstLine="567"/>
        <w:rPr>
          <w:sz w:val="18"/>
          <w:szCs w:val="18"/>
        </w:rPr>
      </w:pPr>
      <w:r w:rsidRPr="005D056B">
        <w:rPr>
          <w:sz w:val="18"/>
          <w:szCs w:val="18"/>
        </w:rPr>
        <w:t>- рубка леса главного пользования и реконструкции.</w:t>
      </w:r>
    </w:p>
    <w:p w:rsidR="005D056B" w:rsidRPr="005D056B" w:rsidRDefault="005D056B" w:rsidP="005D056B">
      <w:pPr>
        <w:tabs>
          <w:tab w:val="left" w:pos="426"/>
          <w:tab w:val="left" w:pos="3976"/>
        </w:tabs>
        <w:ind w:left="0" w:right="-142" w:firstLine="567"/>
        <w:rPr>
          <w:sz w:val="18"/>
          <w:szCs w:val="18"/>
        </w:rPr>
      </w:pPr>
      <w:r w:rsidRPr="005D056B">
        <w:rPr>
          <w:sz w:val="18"/>
          <w:szCs w:val="18"/>
        </w:rPr>
        <w:t>Выполнение мероприятий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w:t>
      </w:r>
    </w:p>
    <w:p w:rsidR="005D056B" w:rsidRPr="005D056B" w:rsidRDefault="005D056B" w:rsidP="005D056B">
      <w:pPr>
        <w:tabs>
          <w:tab w:val="left" w:pos="426"/>
          <w:tab w:val="left" w:pos="3976"/>
        </w:tabs>
        <w:ind w:left="0" w:right="-142" w:firstLine="567"/>
        <w:rPr>
          <w:sz w:val="18"/>
          <w:szCs w:val="18"/>
        </w:rPr>
      </w:pPr>
      <w:r w:rsidRPr="005D056B">
        <w:rPr>
          <w:sz w:val="18"/>
          <w:szCs w:val="18"/>
        </w:rPr>
        <w:t>5. Мероприятия по первому поясу поверхностного источника водоснабжения</w:t>
      </w:r>
    </w:p>
    <w:p w:rsidR="005D056B" w:rsidRPr="005D056B" w:rsidRDefault="005D056B" w:rsidP="005D056B">
      <w:pPr>
        <w:tabs>
          <w:tab w:val="left" w:pos="426"/>
          <w:tab w:val="left" w:pos="3976"/>
        </w:tabs>
        <w:ind w:left="0" w:right="-142" w:firstLine="567"/>
        <w:rPr>
          <w:sz w:val="18"/>
          <w:szCs w:val="18"/>
        </w:rPr>
      </w:pPr>
      <w:r w:rsidRPr="005D056B">
        <w:rPr>
          <w:sz w:val="18"/>
          <w:szCs w:val="18"/>
        </w:rPr>
        <w:t>На территории первого пояса ЗСО поверхностного источника водоснабжения должны предусматриваться мероприятия, указанные в частях 2,3,4 настоящей статьи.</w:t>
      </w:r>
    </w:p>
    <w:p w:rsidR="005D056B" w:rsidRPr="005D056B" w:rsidRDefault="005D056B" w:rsidP="005D056B">
      <w:pPr>
        <w:tabs>
          <w:tab w:val="left" w:pos="426"/>
          <w:tab w:val="left" w:pos="3976"/>
        </w:tabs>
        <w:ind w:left="0" w:right="-142" w:firstLine="567"/>
        <w:rPr>
          <w:sz w:val="18"/>
          <w:szCs w:val="18"/>
        </w:rPr>
      </w:pPr>
      <w:r w:rsidRPr="005D056B">
        <w:rPr>
          <w:sz w:val="18"/>
          <w:szCs w:val="18"/>
        </w:rPr>
        <w:t>Не допускается спуск любых сточных вод, в том числе сточных вод водного транспорта, а также купание, стирка белья, водопой скота и другие виды водопользования, оказывающие влияние на качество воды.</w:t>
      </w:r>
    </w:p>
    <w:p w:rsidR="005D056B" w:rsidRPr="005D056B" w:rsidRDefault="005D056B" w:rsidP="005D056B">
      <w:pPr>
        <w:tabs>
          <w:tab w:val="left" w:pos="426"/>
          <w:tab w:val="left" w:pos="3976"/>
        </w:tabs>
        <w:ind w:left="0" w:right="-142" w:firstLine="567"/>
        <w:rPr>
          <w:sz w:val="18"/>
          <w:szCs w:val="18"/>
        </w:rPr>
      </w:pPr>
      <w:r w:rsidRPr="005D056B">
        <w:rPr>
          <w:sz w:val="18"/>
          <w:szCs w:val="18"/>
        </w:rPr>
        <w:t>Акватория первого пояса ограждается буями и другими предупредительными знаками. На судоходных водоемах над водоприемником должны устанавливаться бакены с освещением.</w:t>
      </w:r>
    </w:p>
    <w:p w:rsidR="005D056B" w:rsidRPr="005D056B" w:rsidRDefault="005D056B" w:rsidP="005D056B">
      <w:pPr>
        <w:tabs>
          <w:tab w:val="left" w:pos="426"/>
          <w:tab w:val="left" w:pos="3976"/>
        </w:tabs>
        <w:ind w:left="0" w:right="-142" w:firstLine="567"/>
        <w:rPr>
          <w:sz w:val="18"/>
          <w:szCs w:val="18"/>
        </w:rPr>
      </w:pPr>
      <w:r w:rsidRPr="005D056B">
        <w:rPr>
          <w:sz w:val="18"/>
          <w:szCs w:val="18"/>
        </w:rPr>
        <w:t>6. Мероприятия по второму и третьему поясам ЗСО поверхностного источника водоснабжения</w:t>
      </w:r>
    </w:p>
    <w:p w:rsidR="005D056B" w:rsidRPr="005D056B" w:rsidRDefault="005D056B" w:rsidP="005D056B">
      <w:pPr>
        <w:tabs>
          <w:tab w:val="left" w:pos="426"/>
          <w:tab w:val="left" w:pos="3976"/>
        </w:tabs>
        <w:ind w:left="0" w:right="-142" w:firstLine="567"/>
        <w:rPr>
          <w:sz w:val="18"/>
          <w:szCs w:val="18"/>
        </w:rPr>
      </w:pPr>
      <w:r w:rsidRPr="005D056B">
        <w:rPr>
          <w:sz w:val="18"/>
          <w:szCs w:val="18"/>
        </w:rPr>
        <w:lastRenderedPageBreak/>
        <w:t xml:space="preserve">Выявление объектов, загрязняющих источники водоснабжения, с разработкой конкретных </w:t>
      </w:r>
      <w:proofErr w:type="spellStart"/>
      <w:r w:rsidRPr="005D056B">
        <w:rPr>
          <w:sz w:val="18"/>
          <w:szCs w:val="18"/>
        </w:rPr>
        <w:t>водоохранных</w:t>
      </w:r>
      <w:proofErr w:type="spellEnd"/>
      <w:r w:rsidRPr="005D056B">
        <w:rPr>
          <w:sz w:val="18"/>
          <w:szCs w:val="18"/>
        </w:rPr>
        <w:t xml:space="preserve"> мероприятий, обеспеченных источниками финансирования, подрядными организациями и согласованных с центром государственного санитарно-эпидемиологического надзора.</w:t>
      </w:r>
    </w:p>
    <w:p w:rsidR="005D056B" w:rsidRPr="005D056B" w:rsidRDefault="005D056B" w:rsidP="005D056B">
      <w:pPr>
        <w:tabs>
          <w:tab w:val="left" w:pos="426"/>
          <w:tab w:val="left" w:pos="3976"/>
        </w:tabs>
        <w:ind w:left="0" w:right="-142" w:firstLine="567"/>
        <w:rPr>
          <w:sz w:val="18"/>
          <w:szCs w:val="18"/>
        </w:rPr>
      </w:pPr>
      <w:r w:rsidRPr="005D056B">
        <w:rPr>
          <w:sz w:val="18"/>
          <w:szCs w:val="18"/>
        </w:rPr>
        <w:t>Регулирование отведения территории для нового строительства жилых, промышленных и сельскохозяйственных объектов, а также согласование изменений технологий действующих предприятий, связанных с повышением степени опасности загрязнения сточными водами источника водоснабжения.</w:t>
      </w:r>
    </w:p>
    <w:p w:rsidR="005D056B" w:rsidRPr="005D056B" w:rsidRDefault="005D056B" w:rsidP="005D056B">
      <w:pPr>
        <w:tabs>
          <w:tab w:val="left" w:pos="426"/>
          <w:tab w:val="left" w:pos="3976"/>
        </w:tabs>
        <w:ind w:left="0" w:right="-142" w:firstLine="567"/>
        <w:rPr>
          <w:sz w:val="18"/>
          <w:szCs w:val="18"/>
        </w:rPr>
      </w:pPr>
      <w:r w:rsidRPr="005D056B">
        <w:rPr>
          <w:sz w:val="18"/>
          <w:szCs w:val="18"/>
        </w:rPr>
        <w:t>Недопущение отведения сточных вод в зоне водосбора источника водоснабжения, включая его притоки, не отвечающих гигиеническим требованиям к охране поверхностных вод.</w:t>
      </w:r>
    </w:p>
    <w:p w:rsidR="005D056B" w:rsidRPr="005D056B" w:rsidRDefault="005D056B" w:rsidP="005D056B">
      <w:pPr>
        <w:tabs>
          <w:tab w:val="left" w:pos="426"/>
          <w:tab w:val="left" w:pos="3976"/>
        </w:tabs>
        <w:ind w:left="0" w:right="-142" w:firstLine="567"/>
        <w:rPr>
          <w:sz w:val="18"/>
          <w:szCs w:val="18"/>
        </w:rPr>
      </w:pPr>
      <w:r w:rsidRPr="005D056B">
        <w:rPr>
          <w:sz w:val="18"/>
          <w:szCs w:val="18"/>
        </w:rPr>
        <w:t xml:space="preserve">Все работы, в том числе добыча песка, гравия, </w:t>
      </w:r>
      <w:proofErr w:type="spellStart"/>
      <w:r w:rsidRPr="005D056B">
        <w:rPr>
          <w:sz w:val="18"/>
          <w:szCs w:val="18"/>
        </w:rPr>
        <w:t>донноуглубительные</w:t>
      </w:r>
      <w:proofErr w:type="spellEnd"/>
      <w:r w:rsidRPr="005D056B">
        <w:rPr>
          <w:sz w:val="18"/>
          <w:szCs w:val="18"/>
        </w:rPr>
        <w:t>, в пределах акватории ЗСО допускаются по согласованию с центром государственного санитарно-эпидемиологического надзора лишь при обосновании гидрологическими расчетами отсутствия ухудшения качества воды в створе водозабора.</w:t>
      </w:r>
    </w:p>
    <w:p w:rsidR="005D056B" w:rsidRPr="005D056B" w:rsidRDefault="005D056B" w:rsidP="005D056B">
      <w:pPr>
        <w:tabs>
          <w:tab w:val="left" w:pos="426"/>
          <w:tab w:val="left" w:pos="3976"/>
        </w:tabs>
        <w:ind w:left="0" w:right="-142" w:firstLine="567"/>
        <w:rPr>
          <w:sz w:val="18"/>
          <w:szCs w:val="18"/>
        </w:rPr>
      </w:pPr>
      <w:r w:rsidRPr="005D056B">
        <w:rPr>
          <w:sz w:val="18"/>
          <w:szCs w:val="18"/>
        </w:rPr>
        <w:t xml:space="preserve">Использование химических методов борьбы с </w:t>
      </w:r>
      <w:proofErr w:type="spellStart"/>
      <w:r w:rsidRPr="005D056B">
        <w:rPr>
          <w:sz w:val="18"/>
          <w:szCs w:val="18"/>
        </w:rPr>
        <w:t>эвтрофикацией</w:t>
      </w:r>
      <w:proofErr w:type="spellEnd"/>
      <w:r w:rsidRPr="005D056B">
        <w:rPr>
          <w:sz w:val="18"/>
          <w:szCs w:val="18"/>
        </w:rPr>
        <w:t xml:space="preserve"> водоемов допускается при условии применения препаратов, имеющих положительное санитарно-эпидемиологическое заключение государственной санитарно-эпидемиологической службы Российской Федерации.</w:t>
      </w:r>
    </w:p>
    <w:p w:rsidR="005D056B" w:rsidRPr="005D056B" w:rsidRDefault="005D056B" w:rsidP="005D056B">
      <w:pPr>
        <w:tabs>
          <w:tab w:val="left" w:pos="426"/>
          <w:tab w:val="left" w:pos="3976"/>
        </w:tabs>
        <w:ind w:left="0" w:right="-142" w:firstLine="567"/>
        <w:rPr>
          <w:sz w:val="18"/>
          <w:szCs w:val="18"/>
        </w:rPr>
      </w:pPr>
      <w:r w:rsidRPr="005D056B">
        <w:rPr>
          <w:sz w:val="18"/>
          <w:szCs w:val="18"/>
        </w:rPr>
        <w:t xml:space="preserve">При наличии судоходства необходимо оборудование судов, дебаркадеров и брандвахт устройствами для сбора фановых и </w:t>
      </w:r>
      <w:proofErr w:type="spellStart"/>
      <w:r w:rsidRPr="005D056B">
        <w:rPr>
          <w:sz w:val="18"/>
          <w:szCs w:val="18"/>
        </w:rPr>
        <w:t>подсланевых</w:t>
      </w:r>
      <w:proofErr w:type="spellEnd"/>
      <w:r w:rsidRPr="005D056B">
        <w:rPr>
          <w:sz w:val="18"/>
          <w:szCs w:val="18"/>
        </w:rPr>
        <w:t xml:space="preserve"> вод и твердых отходов; оборудование на пристанях сливных станций и приемников для сбора твердых отходов.</w:t>
      </w:r>
    </w:p>
    <w:p w:rsidR="005D056B" w:rsidRPr="005D056B" w:rsidRDefault="005D056B" w:rsidP="005D056B">
      <w:pPr>
        <w:tabs>
          <w:tab w:val="left" w:pos="426"/>
          <w:tab w:val="left" w:pos="3976"/>
        </w:tabs>
        <w:ind w:left="0" w:right="-142" w:firstLine="567"/>
        <w:rPr>
          <w:sz w:val="18"/>
          <w:szCs w:val="18"/>
        </w:rPr>
      </w:pPr>
      <w:r w:rsidRPr="005D056B">
        <w:rPr>
          <w:sz w:val="18"/>
          <w:szCs w:val="18"/>
        </w:rPr>
        <w:t>7. Мероприятия по второму поясу поверхностного источника водоснабжения</w:t>
      </w:r>
    </w:p>
    <w:p w:rsidR="005D056B" w:rsidRPr="005D056B" w:rsidRDefault="005D056B" w:rsidP="005D056B">
      <w:pPr>
        <w:tabs>
          <w:tab w:val="left" w:pos="426"/>
          <w:tab w:val="left" w:pos="3976"/>
        </w:tabs>
        <w:ind w:left="0" w:right="-142" w:firstLine="567"/>
        <w:rPr>
          <w:sz w:val="18"/>
          <w:szCs w:val="18"/>
        </w:rPr>
      </w:pPr>
      <w:r w:rsidRPr="005D056B">
        <w:rPr>
          <w:sz w:val="18"/>
          <w:szCs w:val="18"/>
        </w:rPr>
        <w:t xml:space="preserve">Кроме мероприятий, указанных в ч.6 настоящей статьи, в пределах второго пояса ЗСО поверхностных источников водоснабжения запрещается размещения складов горюче-смазочных материалов, ядохимикатов и минеральных удобрений, накопителей </w:t>
      </w:r>
      <w:proofErr w:type="spellStart"/>
      <w:r w:rsidRPr="005D056B">
        <w:rPr>
          <w:sz w:val="18"/>
          <w:szCs w:val="18"/>
        </w:rPr>
        <w:t>промстоков</w:t>
      </w:r>
      <w:proofErr w:type="spellEnd"/>
      <w:r w:rsidRPr="005D056B">
        <w:rPr>
          <w:sz w:val="18"/>
          <w:szCs w:val="18"/>
        </w:rPr>
        <w:t xml:space="preserve">, </w:t>
      </w:r>
      <w:proofErr w:type="spellStart"/>
      <w:r w:rsidRPr="005D056B">
        <w:rPr>
          <w:sz w:val="18"/>
          <w:szCs w:val="18"/>
        </w:rPr>
        <w:t>шламохранилищ</w:t>
      </w:r>
      <w:proofErr w:type="spellEnd"/>
      <w:r w:rsidRPr="005D056B">
        <w:rPr>
          <w:sz w:val="18"/>
          <w:szCs w:val="18"/>
        </w:rPr>
        <w:t xml:space="preserve"> и других объектов, обусловливающих опасность химического загрязнения подземных вод.</w:t>
      </w:r>
    </w:p>
    <w:p w:rsidR="005D056B" w:rsidRPr="005D056B" w:rsidRDefault="005D056B" w:rsidP="005D056B">
      <w:pPr>
        <w:tabs>
          <w:tab w:val="left" w:pos="426"/>
          <w:tab w:val="left" w:pos="3976"/>
        </w:tabs>
        <w:ind w:left="0" w:right="-142" w:firstLine="567"/>
        <w:rPr>
          <w:sz w:val="18"/>
          <w:szCs w:val="18"/>
        </w:rPr>
      </w:pPr>
      <w:r w:rsidRPr="005D056B">
        <w:rPr>
          <w:sz w:val="18"/>
          <w:szCs w:val="18"/>
        </w:rPr>
        <w:t>Не допускается:</w:t>
      </w:r>
    </w:p>
    <w:p w:rsidR="005D056B" w:rsidRPr="005D056B" w:rsidRDefault="005D056B" w:rsidP="005D056B">
      <w:pPr>
        <w:tabs>
          <w:tab w:val="left" w:pos="426"/>
          <w:tab w:val="left" w:pos="3976"/>
        </w:tabs>
        <w:ind w:left="0" w:right="-142" w:firstLine="567"/>
        <w:rPr>
          <w:sz w:val="18"/>
          <w:szCs w:val="18"/>
        </w:rPr>
      </w:pPr>
      <w:r w:rsidRPr="005D056B">
        <w:rPr>
          <w:sz w:val="18"/>
          <w:szCs w:val="18"/>
        </w:rPr>
        <w:t>- размещение кладбищ, скотомогильников, полей ассенизации, полей фильтрации, навозохранилищ, силосных траншей, животноводческих и птицеводческих предприятий и других объектов, обусловливающих опасность микробного загрязнения подземных вод;</w:t>
      </w:r>
    </w:p>
    <w:p w:rsidR="005D056B" w:rsidRPr="005D056B" w:rsidRDefault="005D056B" w:rsidP="005D056B">
      <w:pPr>
        <w:tabs>
          <w:tab w:val="left" w:pos="426"/>
          <w:tab w:val="left" w:pos="3976"/>
        </w:tabs>
        <w:ind w:left="0" w:right="-142" w:firstLine="567"/>
        <w:rPr>
          <w:sz w:val="18"/>
          <w:szCs w:val="18"/>
        </w:rPr>
      </w:pPr>
    </w:p>
    <w:p w:rsidR="005D056B" w:rsidRPr="005D056B" w:rsidRDefault="005D056B" w:rsidP="005D056B">
      <w:pPr>
        <w:tabs>
          <w:tab w:val="left" w:pos="426"/>
          <w:tab w:val="left" w:pos="3976"/>
        </w:tabs>
        <w:ind w:left="0" w:right="-142" w:firstLine="567"/>
        <w:rPr>
          <w:sz w:val="18"/>
          <w:szCs w:val="18"/>
        </w:rPr>
      </w:pPr>
      <w:r w:rsidRPr="005D056B">
        <w:rPr>
          <w:sz w:val="18"/>
          <w:szCs w:val="18"/>
        </w:rPr>
        <w:t>- применение удобрений и ядохимикатов;</w:t>
      </w:r>
    </w:p>
    <w:p w:rsidR="005D056B" w:rsidRPr="005D056B" w:rsidRDefault="005D056B" w:rsidP="005D056B">
      <w:pPr>
        <w:tabs>
          <w:tab w:val="left" w:pos="426"/>
          <w:tab w:val="left" w:pos="3976"/>
        </w:tabs>
        <w:ind w:left="0" w:right="-142" w:firstLine="567"/>
        <w:rPr>
          <w:sz w:val="18"/>
          <w:szCs w:val="18"/>
        </w:rPr>
      </w:pPr>
      <w:r w:rsidRPr="005D056B">
        <w:rPr>
          <w:sz w:val="18"/>
          <w:szCs w:val="18"/>
        </w:rPr>
        <w:t>- рубка леса главного пользования и реконструкции.</w:t>
      </w:r>
    </w:p>
    <w:p w:rsidR="005D056B" w:rsidRPr="005D056B" w:rsidRDefault="005D056B" w:rsidP="005D056B">
      <w:pPr>
        <w:tabs>
          <w:tab w:val="left" w:pos="426"/>
          <w:tab w:val="left" w:pos="3976"/>
        </w:tabs>
        <w:ind w:left="0" w:right="-142" w:firstLine="567"/>
        <w:rPr>
          <w:sz w:val="18"/>
          <w:szCs w:val="18"/>
        </w:rPr>
      </w:pPr>
      <w:r w:rsidRPr="005D056B">
        <w:rPr>
          <w:sz w:val="18"/>
          <w:szCs w:val="18"/>
        </w:rPr>
        <w:t>Выполнение мероприятий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w:t>
      </w:r>
    </w:p>
    <w:p w:rsidR="005D056B" w:rsidRPr="005D056B" w:rsidRDefault="005D056B" w:rsidP="005D056B">
      <w:pPr>
        <w:tabs>
          <w:tab w:val="left" w:pos="426"/>
          <w:tab w:val="left" w:pos="3976"/>
        </w:tabs>
        <w:ind w:left="0" w:right="-142" w:firstLine="567"/>
        <w:rPr>
          <w:sz w:val="18"/>
          <w:szCs w:val="18"/>
        </w:rPr>
      </w:pPr>
      <w:r w:rsidRPr="005D056B">
        <w:rPr>
          <w:sz w:val="18"/>
          <w:szCs w:val="18"/>
        </w:rPr>
        <w:t>Не производятся рубки леса главного пользования и реконструкции, а также закрепление за лесозаготовительными предприятиями древесины на корню и лесосечного фонда долгосрочного пользования. Допускаются только рубки ухода и санитарные рубки леса.</w:t>
      </w:r>
    </w:p>
    <w:p w:rsidR="005D056B" w:rsidRPr="005D056B" w:rsidRDefault="005D056B" w:rsidP="005D056B">
      <w:pPr>
        <w:tabs>
          <w:tab w:val="left" w:pos="426"/>
          <w:tab w:val="left" w:pos="3976"/>
        </w:tabs>
        <w:ind w:left="0" w:right="-142" w:firstLine="567"/>
        <w:rPr>
          <w:sz w:val="18"/>
          <w:szCs w:val="18"/>
        </w:rPr>
      </w:pPr>
      <w:r w:rsidRPr="005D056B">
        <w:rPr>
          <w:sz w:val="18"/>
          <w:szCs w:val="18"/>
        </w:rPr>
        <w:t>Запрещение расположения стойбищ и выпаса скота, а также всякое другое использование водоема и земельных участков, лесных угодий в пределах прибрежной полосы шириной не менее 500 м, которое может привести к ухудшению качества или уменьшению количества воды источника водоснабжения.</w:t>
      </w:r>
    </w:p>
    <w:p w:rsidR="005D056B" w:rsidRPr="005D056B" w:rsidRDefault="005D056B" w:rsidP="005D056B">
      <w:pPr>
        <w:tabs>
          <w:tab w:val="left" w:pos="426"/>
          <w:tab w:val="left" w:pos="3976"/>
        </w:tabs>
        <w:ind w:left="0" w:right="-142" w:firstLine="567"/>
        <w:rPr>
          <w:sz w:val="18"/>
          <w:szCs w:val="18"/>
        </w:rPr>
      </w:pPr>
      <w:r w:rsidRPr="005D056B">
        <w:rPr>
          <w:sz w:val="18"/>
          <w:szCs w:val="18"/>
        </w:rPr>
        <w:t>Использование источников водоснабжения в пределах второго пояса ЗСО для купания, туризма, водного спорта и рыбной ловли допускается в установленных местах при условии соблюдения гигиенических требований к охране поверхностных вод, а также гигиенических требований к зонам рекреации водных объектов.</w:t>
      </w:r>
    </w:p>
    <w:p w:rsidR="005D056B" w:rsidRPr="005D056B" w:rsidRDefault="005D056B" w:rsidP="005D056B">
      <w:pPr>
        <w:tabs>
          <w:tab w:val="left" w:pos="426"/>
          <w:tab w:val="left" w:pos="3976"/>
        </w:tabs>
        <w:ind w:left="0" w:right="-142" w:firstLine="567"/>
        <w:rPr>
          <w:sz w:val="18"/>
          <w:szCs w:val="18"/>
        </w:rPr>
      </w:pPr>
      <w:r w:rsidRPr="005D056B">
        <w:rPr>
          <w:sz w:val="18"/>
          <w:szCs w:val="18"/>
        </w:rPr>
        <w:t>В границах второго пояса зоны санитарной охраны запрещается сброс промышленных, сельскохозяйственных, городских и ливневых сточных вод, содержание в которых химических веществ и микроорганизмов превышает установленные санитарными правилами гигиенические нормативы качества воды.</w:t>
      </w:r>
    </w:p>
    <w:p w:rsidR="005D056B" w:rsidRPr="005D056B" w:rsidRDefault="005D056B" w:rsidP="005D056B">
      <w:pPr>
        <w:tabs>
          <w:tab w:val="left" w:pos="426"/>
          <w:tab w:val="left" w:pos="3976"/>
        </w:tabs>
        <w:ind w:left="0" w:right="-142" w:firstLine="567"/>
        <w:rPr>
          <w:sz w:val="18"/>
          <w:szCs w:val="18"/>
        </w:rPr>
      </w:pPr>
      <w:r w:rsidRPr="005D056B">
        <w:rPr>
          <w:sz w:val="18"/>
          <w:szCs w:val="18"/>
        </w:rPr>
        <w:t>Границы второго пояса ЗСО на пересечении дорог, пешеходных троп и пр. обозначаются столбами со специальными знаками.</w:t>
      </w:r>
    </w:p>
    <w:p w:rsidR="005D056B" w:rsidRPr="005D056B" w:rsidRDefault="005D056B" w:rsidP="005D056B">
      <w:pPr>
        <w:tabs>
          <w:tab w:val="left" w:pos="426"/>
          <w:tab w:val="left" w:pos="3976"/>
        </w:tabs>
        <w:ind w:left="0" w:right="-142" w:firstLine="567"/>
        <w:rPr>
          <w:sz w:val="18"/>
          <w:szCs w:val="18"/>
        </w:rPr>
      </w:pPr>
      <w:r w:rsidRPr="005D056B">
        <w:rPr>
          <w:sz w:val="18"/>
          <w:szCs w:val="18"/>
        </w:rPr>
        <w:t>8. В пределах санитарно-защитной полосы водоводов должны отсутствовать источники загрязнения почвы и грунтовых вод.</w:t>
      </w:r>
    </w:p>
    <w:p w:rsidR="005D056B" w:rsidRPr="005D056B" w:rsidRDefault="005D056B" w:rsidP="005D056B">
      <w:pPr>
        <w:tabs>
          <w:tab w:val="left" w:pos="426"/>
          <w:tab w:val="left" w:pos="3976"/>
        </w:tabs>
        <w:ind w:left="0" w:right="-142" w:firstLine="567"/>
        <w:rPr>
          <w:sz w:val="18"/>
          <w:szCs w:val="18"/>
        </w:rPr>
      </w:pPr>
      <w:r w:rsidRPr="005D056B">
        <w:rPr>
          <w:sz w:val="18"/>
          <w:szCs w:val="18"/>
        </w:rPr>
        <w:t>Не допускается прокладка водоводов по территории свалок, полей ассенизации, полей фильтрации, полей орошения, кладбищ, скотомогильников, а также прокладка магистральных водоводов по территории промышленных и сельскохозяйственных предприятий.</w:t>
      </w:r>
    </w:p>
    <w:p w:rsidR="005D056B" w:rsidRPr="005D056B" w:rsidRDefault="005D056B" w:rsidP="005D056B">
      <w:pPr>
        <w:tabs>
          <w:tab w:val="left" w:pos="426"/>
          <w:tab w:val="left" w:pos="3976"/>
        </w:tabs>
        <w:ind w:left="0" w:right="-142" w:firstLine="567"/>
        <w:rPr>
          <w:sz w:val="18"/>
          <w:szCs w:val="18"/>
        </w:rPr>
      </w:pPr>
    </w:p>
    <w:p w:rsidR="005D056B" w:rsidRPr="005D056B" w:rsidRDefault="005D056B" w:rsidP="005D056B">
      <w:pPr>
        <w:tabs>
          <w:tab w:val="left" w:pos="426"/>
          <w:tab w:val="left" w:pos="3976"/>
        </w:tabs>
        <w:ind w:left="0" w:right="-142" w:firstLine="567"/>
        <w:rPr>
          <w:i/>
          <w:sz w:val="18"/>
          <w:szCs w:val="18"/>
        </w:rPr>
      </w:pPr>
      <w:r w:rsidRPr="005D056B">
        <w:rPr>
          <w:i/>
          <w:sz w:val="18"/>
          <w:szCs w:val="18"/>
        </w:rPr>
        <w:t>Статья 38. Зоны затопления и подтопления</w:t>
      </w:r>
    </w:p>
    <w:p w:rsidR="005D056B" w:rsidRPr="005D056B" w:rsidRDefault="005D056B" w:rsidP="005D056B">
      <w:pPr>
        <w:tabs>
          <w:tab w:val="left" w:pos="426"/>
          <w:tab w:val="left" w:pos="3976"/>
        </w:tabs>
        <w:ind w:left="0" w:right="-142" w:firstLine="567"/>
        <w:rPr>
          <w:sz w:val="18"/>
          <w:szCs w:val="18"/>
        </w:rPr>
      </w:pPr>
      <w:r w:rsidRPr="005D056B">
        <w:rPr>
          <w:sz w:val="18"/>
          <w:szCs w:val="18"/>
        </w:rPr>
        <w:t>1. В границах зон затопления, подтопления, в соответствии с законодательством Российской Федерации о градостроительной деятельности отнесенных к зонам с особыми условиями использования территорий, запрещаются:</w:t>
      </w:r>
    </w:p>
    <w:p w:rsidR="005D056B" w:rsidRPr="005D056B" w:rsidRDefault="005D056B" w:rsidP="005D056B">
      <w:pPr>
        <w:tabs>
          <w:tab w:val="left" w:pos="426"/>
          <w:tab w:val="left" w:pos="3976"/>
        </w:tabs>
        <w:ind w:left="0" w:right="-142" w:firstLine="567"/>
        <w:rPr>
          <w:sz w:val="18"/>
          <w:szCs w:val="18"/>
        </w:rPr>
      </w:pPr>
      <w:r w:rsidRPr="005D056B">
        <w:rPr>
          <w:sz w:val="18"/>
          <w:szCs w:val="18"/>
        </w:rPr>
        <w:t>1) размещение новых населенных пунктов и строительство объектов капитального строительства без обеспечения инженерной защиты таких населенных пунктов и объектов от затопления, подтопления;</w:t>
      </w:r>
    </w:p>
    <w:p w:rsidR="005D056B" w:rsidRPr="005D056B" w:rsidRDefault="005D056B" w:rsidP="005D056B">
      <w:pPr>
        <w:tabs>
          <w:tab w:val="left" w:pos="426"/>
          <w:tab w:val="left" w:pos="3976"/>
        </w:tabs>
        <w:ind w:left="0" w:right="-142" w:firstLine="567"/>
        <w:rPr>
          <w:sz w:val="18"/>
          <w:szCs w:val="18"/>
        </w:rPr>
      </w:pPr>
      <w:r w:rsidRPr="005D056B">
        <w:rPr>
          <w:sz w:val="18"/>
          <w:szCs w:val="18"/>
        </w:rPr>
        <w:t>2) использование сточных вод в целях регулирования плодородия почв;</w:t>
      </w:r>
    </w:p>
    <w:p w:rsidR="005D056B" w:rsidRPr="005D056B" w:rsidRDefault="005D056B" w:rsidP="005D056B">
      <w:pPr>
        <w:tabs>
          <w:tab w:val="left" w:pos="426"/>
          <w:tab w:val="left" w:pos="3976"/>
        </w:tabs>
        <w:ind w:left="0" w:right="-142" w:firstLine="567"/>
        <w:rPr>
          <w:sz w:val="18"/>
          <w:szCs w:val="18"/>
        </w:rPr>
      </w:pPr>
      <w:r w:rsidRPr="005D056B">
        <w:rPr>
          <w:sz w:val="18"/>
          <w:szCs w:val="18"/>
        </w:rPr>
        <w:t>3)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хранения и захоронения радиоактивных отходов;</w:t>
      </w:r>
    </w:p>
    <w:p w:rsidR="005D056B" w:rsidRPr="005D056B" w:rsidRDefault="005D056B" w:rsidP="005D056B">
      <w:pPr>
        <w:tabs>
          <w:tab w:val="left" w:pos="426"/>
          <w:tab w:val="left" w:pos="3976"/>
        </w:tabs>
        <w:ind w:left="0" w:right="-142" w:firstLine="567"/>
        <w:rPr>
          <w:sz w:val="18"/>
          <w:szCs w:val="18"/>
        </w:rPr>
      </w:pPr>
      <w:r w:rsidRPr="005D056B">
        <w:rPr>
          <w:sz w:val="18"/>
          <w:szCs w:val="18"/>
        </w:rPr>
        <w:t>4) осуществление авиационных мер по борьбе с вредными организмами.</w:t>
      </w:r>
    </w:p>
    <w:p w:rsidR="005D056B" w:rsidRPr="005D056B" w:rsidRDefault="005D056B" w:rsidP="005D056B">
      <w:pPr>
        <w:tabs>
          <w:tab w:val="left" w:pos="426"/>
          <w:tab w:val="left" w:pos="3976"/>
        </w:tabs>
        <w:ind w:left="0" w:right="-142" w:firstLine="567"/>
        <w:rPr>
          <w:sz w:val="18"/>
          <w:szCs w:val="18"/>
        </w:rPr>
      </w:pPr>
    </w:p>
    <w:p w:rsidR="005D056B" w:rsidRPr="005D056B" w:rsidRDefault="005D056B" w:rsidP="005D056B">
      <w:pPr>
        <w:tabs>
          <w:tab w:val="left" w:pos="426"/>
          <w:tab w:val="left" w:pos="3976"/>
        </w:tabs>
        <w:ind w:left="0" w:right="-142" w:firstLine="567"/>
        <w:rPr>
          <w:bCs/>
          <w:i/>
          <w:sz w:val="18"/>
          <w:szCs w:val="18"/>
        </w:rPr>
      </w:pPr>
      <w:r w:rsidRPr="005D056B">
        <w:rPr>
          <w:bCs/>
          <w:i/>
          <w:sz w:val="18"/>
          <w:szCs w:val="18"/>
        </w:rPr>
        <w:t>Статья 39.  Охранная зона стационарных пунктов наблюдений за состоянием окружающей природной среды, ее загрязнением. Охранная зона обсерваторий и иных научных объектов</w:t>
      </w:r>
    </w:p>
    <w:p w:rsidR="005D056B" w:rsidRPr="005D056B" w:rsidRDefault="005D056B" w:rsidP="005D056B">
      <w:pPr>
        <w:tabs>
          <w:tab w:val="left" w:pos="426"/>
          <w:tab w:val="left" w:pos="3976"/>
        </w:tabs>
        <w:ind w:left="0" w:right="-142" w:firstLine="567"/>
        <w:rPr>
          <w:sz w:val="18"/>
          <w:szCs w:val="18"/>
        </w:rPr>
      </w:pPr>
    </w:p>
    <w:p w:rsidR="005D056B" w:rsidRPr="005D056B" w:rsidRDefault="005D056B" w:rsidP="005D056B">
      <w:pPr>
        <w:tabs>
          <w:tab w:val="left" w:pos="426"/>
          <w:tab w:val="left" w:pos="3976"/>
        </w:tabs>
        <w:ind w:left="0" w:right="-142" w:firstLine="567"/>
        <w:rPr>
          <w:sz w:val="18"/>
          <w:szCs w:val="18"/>
        </w:rPr>
      </w:pPr>
      <w:r w:rsidRPr="005D056B">
        <w:rPr>
          <w:sz w:val="18"/>
          <w:szCs w:val="18"/>
        </w:rPr>
        <w:t>В границах охранной зоны запрещается:</w:t>
      </w:r>
    </w:p>
    <w:p w:rsidR="005D056B" w:rsidRPr="005D056B" w:rsidRDefault="005D056B" w:rsidP="005D056B">
      <w:pPr>
        <w:tabs>
          <w:tab w:val="left" w:pos="426"/>
          <w:tab w:val="left" w:pos="3976"/>
        </w:tabs>
        <w:ind w:left="0" w:right="-142" w:firstLine="567"/>
        <w:rPr>
          <w:sz w:val="18"/>
          <w:szCs w:val="18"/>
        </w:rPr>
      </w:pPr>
      <w:proofErr w:type="gramStart"/>
      <w:r w:rsidRPr="005D056B">
        <w:rPr>
          <w:sz w:val="18"/>
          <w:szCs w:val="18"/>
        </w:rPr>
        <w:t xml:space="preserve">а) строительство объектов капитального строительства, возведение некапитальных строений и сооружений, размещение предметов и материалов, посадка деревьев и кустарников (далее - препятствия) на расстоянии менее или равном 10-кратной высоте препятствия вокруг стационарного пункта наблюдений, а для препятствий, образующих непрерывную полосу с общей угловой </w:t>
      </w:r>
      <w:r w:rsidRPr="005D056B">
        <w:rPr>
          <w:sz w:val="18"/>
          <w:szCs w:val="18"/>
        </w:rPr>
        <w:lastRenderedPageBreak/>
        <w:t>шириной более 10 градусов, - на расстоянии менее или равном 20-кратной максимальной высоте препятствия вокруг стационарного пункта наблюдений;</w:t>
      </w:r>
      <w:proofErr w:type="gramEnd"/>
    </w:p>
    <w:p w:rsidR="005D056B" w:rsidRPr="005D056B" w:rsidRDefault="005D056B" w:rsidP="005D056B">
      <w:pPr>
        <w:tabs>
          <w:tab w:val="left" w:pos="426"/>
          <w:tab w:val="left" w:pos="3976"/>
        </w:tabs>
        <w:ind w:left="0" w:right="-142" w:firstLine="567"/>
        <w:rPr>
          <w:sz w:val="18"/>
          <w:szCs w:val="18"/>
        </w:rPr>
      </w:pPr>
      <w:r w:rsidRPr="005D056B">
        <w:rPr>
          <w:sz w:val="18"/>
          <w:szCs w:val="18"/>
        </w:rPr>
        <w:t>б) размещение источников искажения температурно-влажностного режима атмосферного воздуха (теплотрассы, котельные, трубопроводы, бетонные, асфальтовые и иные искусственные площадки, искусственные водные объекты, оросительные и осушительные системы, открытые источники огня, дыма);</w:t>
      </w:r>
    </w:p>
    <w:p w:rsidR="005D056B" w:rsidRPr="005D056B" w:rsidRDefault="005D056B" w:rsidP="005D056B">
      <w:pPr>
        <w:tabs>
          <w:tab w:val="left" w:pos="426"/>
          <w:tab w:val="left" w:pos="3976"/>
        </w:tabs>
        <w:ind w:left="0" w:right="-142" w:firstLine="567"/>
        <w:rPr>
          <w:sz w:val="18"/>
          <w:szCs w:val="18"/>
        </w:rPr>
      </w:pPr>
      <w:r w:rsidRPr="005D056B">
        <w:rPr>
          <w:sz w:val="18"/>
          <w:szCs w:val="18"/>
        </w:rPr>
        <w:t>в) проведение горных, геологоразведочных и взрывных работ, а также земляных работ;</w:t>
      </w:r>
    </w:p>
    <w:p w:rsidR="005D056B" w:rsidRPr="005D056B" w:rsidRDefault="005D056B" w:rsidP="005D056B">
      <w:pPr>
        <w:tabs>
          <w:tab w:val="left" w:pos="426"/>
          <w:tab w:val="left" w:pos="3976"/>
        </w:tabs>
        <w:ind w:left="0" w:right="-142" w:firstLine="567"/>
        <w:rPr>
          <w:sz w:val="18"/>
          <w:szCs w:val="18"/>
        </w:rPr>
      </w:pPr>
      <w:r w:rsidRPr="005D056B">
        <w:rPr>
          <w:sz w:val="18"/>
          <w:szCs w:val="18"/>
        </w:rPr>
        <w:t>г) организация стоянки автомобильного и (или) водного транспорта, других механизмов, сооружение причалов и пристаней;</w:t>
      </w:r>
    </w:p>
    <w:p w:rsidR="005D056B" w:rsidRPr="005D056B" w:rsidRDefault="005D056B" w:rsidP="005D056B">
      <w:pPr>
        <w:tabs>
          <w:tab w:val="left" w:pos="426"/>
          <w:tab w:val="left" w:pos="3976"/>
        </w:tabs>
        <w:ind w:left="0" w:right="-142" w:firstLine="567"/>
        <w:rPr>
          <w:sz w:val="18"/>
          <w:szCs w:val="18"/>
        </w:rPr>
      </w:pPr>
      <w:r w:rsidRPr="005D056B">
        <w:rPr>
          <w:sz w:val="18"/>
          <w:szCs w:val="18"/>
        </w:rPr>
        <w:t>д) размещение источников электромагнитного и (или) иного излучения, создающего помехи для получения достоверной информации о состоянии окружающей среды, ее загрязнении, а также стационарные и передвижные источники загрязнения атмосферного воздуха;</w:t>
      </w:r>
    </w:p>
    <w:p w:rsidR="005D056B" w:rsidRPr="005D056B" w:rsidRDefault="005D056B" w:rsidP="005D056B">
      <w:pPr>
        <w:tabs>
          <w:tab w:val="left" w:pos="426"/>
          <w:tab w:val="left" w:pos="3976"/>
        </w:tabs>
        <w:ind w:left="0" w:right="-142" w:firstLine="567"/>
        <w:rPr>
          <w:sz w:val="18"/>
          <w:szCs w:val="18"/>
        </w:rPr>
      </w:pPr>
      <w:r w:rsidRPr="005D056B">
        <w:rPr>
          <w:sz w:val="18"/>
          <w:szCs w:val="18"/>
        </w:rPr>
        <w:t>е) складирование удобрений, отходов производства и потребления.</w:t>
      </w:r>
    </w:p>
    <w:p w:rsidR="005D056B" w:rsidRPr="005D056B" w:rsidRDefault="005D056B" w:rsidP="005D056B">
      <w:pPr>
        <w:tabs>
          <w:tab w:val="left" w:pos="426"/>
          <w:tab w:val="left" w:pos="3976"/>
        </w:tabs>
        <w:ind w:left="0" w:right="-142" w:firstLine="567"/>
        <w:rPr>
          <w:sz w:val="18"/>
          <w:szCs w:val="18"/>
        </w:rPr>
      </w:pPr>
    </w:p>
    <w:p w:rsidR="005D056B" w:rsidRPr="005D056B" w:rsidRDefault="005D056B" w:rsidP="005D056B">
      <w:pPr>
        <w:tabs>
          <w:tab w:val="left" w:pos="426"/>
          <w:tab w:val="left" w:pos="3976"/>
        </w:tabs>
        <w:ind w:left="0" w:right="-142" w:firstLine="567"/>
        <w:rPr>
          <w:bCs/>
          <w:i/>
          <w:sz w:val="18"/>
          <w:szCs w:val="18"/>
        </w:rPr>
      </w:pPr>
      <w:bookmarkStart w:id="71" w:name="_Toc27226117"/>
      <w:r w:rsidRPr="005D056B">
        <w:rPr>
          <w:bCs/>
          <w:i/>
          <w:sz w:val="18"/>
          <w:szCs w:val="18"/>
        </w:rPr>
        <w:t>Статья 40. Зоны охраняемых объектов. Запретная зона. Запретный район</w:t>
      </w:r>
      <w:bookmarkEnd w:id="71"/>
    </w:p>
    <w:p w:rsidR="005D056B" w:rsidRPr="005D056B" w:rsidRDefault="005D056B" w:rsidP="005D056B">
      <w:pPr>
        <w:tabs>
          <w:tab w:val="left" w:pos="426"/>
          <w:tab w:val="left" w:pos="3976"/>
        </w:tabs>
        <w:ind w:left="0" w:right="-142" w:firstLine="567"/>
        <w:rPr>
          <w:sz w:val="18"/>
          <w:szCs w:val="18"/>
        </w:rPr>
      </w:pPr>
      <w:r w:rsidRPr="005D056B">
        <w:rPr>
          <w:sz w:val="18"/>
          <w:szCs w:val="18"/>
        </w:rPr>
        <w:t>Правовой акт об установлении (изменении или о прекращении существования) зоны охраняемого объекта принимается Федеральной службой охраны Российской Федерации.</w:t>
      </w:r>
    </w:p>
    <w:p w:rsidR="005D056B" w:rsidRPr="005D056B" w:rsidRDefault="005D056B" w:rsidP="005D056B">
      <w:pPr>
        <w:tabs>
          <w:tab w:val="left" w:pos="426"/>
          <w:tab w:val="left" w:pos="3976"/>
        </w:tabs>
        <w:ind w:left="0" w:right="-142" w:firstLine="567"/>
        <w:rPr>
          <w:sz w:val="18"/>
          <w:szCs w:val="18"/>
        </w:rPr>
      </w:pPr>
      <w:r w:rsidRPr="005D056B">
        <w:rPr>
          <w:sz w:val="18"/>
          <w:szCs w:val="18"/>
        </w:rPr>
        <w:t xml:space="preserve">В границах зоны охраняемого объекта может устанавливаться запрет </w:t>
      </w:r>
      <w:proofErr w:type="gramStart"/>
      <w:r w:rsidRPr="005D056B">
        <w:rPr>
          <w:sz w:val="18"/>
          <w:szCs w:val="18"/>
        </w:rPr>
        <w:t>на</w:t>
      </w:r>
      <w:proofErr w:type="gramEnd"/>
      <w:r w:rsidRPr="005D056B">
        <w:rPr>
          <w:sz w:val="18"/>
          <w:szCs w:val="18"/>
        </w:rPr>
        <w:t>:</w:t>
      </w:r>
    </w:p>
    <w:p w:rsidR="005D056B" w:rsidRPr="005D056B" w:rsidRDefault="005D056B" w:rsidP="005D056B">
      <w:pPr>
        <w:tabs>
          <w:tab w:val="left" w:pos="426"/>
          <w:tab w:val="left" w:pos="3976"/>
        </w:tabs>
        <w:ind w:left="0" w:right="-142" w:firstLine="567"/>
        <w:rPr>
          <w:sz w:val="18"/>
          <w:szCs w:val="18"/>
        </w:rPr>
      </w:pPr>
      <w:proofErr w:type="gramStart"/>
      <w:r w:rsidRPr="005D056B">
        <w:rPr>
          <w:sz w:val="18"/>
          <w:szCs w:val="18"/>
        </w:rPr>
        <w:t>- строительство и реконструкцию объектов капитального строительства, в том числе многоквартирных домов, объектов индивидуального жилищного строительства, торгово-развлекательных центров, вертодромов, вертолетных площадок, аэродромов, подземных сооружений (метрополитен, транспортные туннели, пешеходные переходы, парковки, коллекторы, бомбоубежища), гостиниц и иных средств размещения;</w:t>
      </w:r>
      <w:proofErr w:type="gramEnd"/>
    </w:p>
    <w:p w:rsidR="005D056B" w:rsidRPr="005D056B" w:rsidRDefault="005D056B" w:rsidP="005D056B">
      <w:pPr>
        <w:tabs>
          <w:tab w:val="left" w:pos="426"/>
          <w:tab w:val="left" w:pos="3976"/>
        </w:tabs>
        <w:ind w:left="0" w:right="-142" w:firstLine="567"/>
        <w:rPr>
          <w:sz w:val="18"/>
          <w:szCs w:val="18"/>
        </w:rPr>
      </w:pPr>
      <w:r w:rsidRPr="005D056B">
        <w:rPr>
          <w:sz w:val="18"/>
          <w:szCs w:val="18"/>
        </w:rPr>
        <w:t>- размещение и эксплуатацию любых объектов недвижимого имущества;</w:t>
      </w:r>
    </w:p>
    <w:p w:rsidR="005D056B" w:rsidRPr="005D056B" w:rsidRDefault="005D056B" w:rsidP="005D056B">
      <w:pPr>
        <w:tabs>
          <w:tab w:val="left" w:pos="426"/>
          <w:tab w:val="left" w:pos="3976"/>
        </w:tabs>
        <w:ind w:left="0" w:right="-142" w:firstLine="567"/>
        <w:rPr>
          <w:sz w:val="18"/>
          <w:szCs w:val="18"/>
        </w:rPr>
      </w:pPr>
      <w:r w:rsidRPr="005D056B">
        <w:rPr>
          <w:sz w:val="18"/>
          <w:szCs w:val="18"/>
        </w:rPr>
        <w:t>- размещение и эксплуатацию любых некапитальных строений, сооружений, в том числе временных;</w:t>
      </w:r>
    </w:p>
    <w:p w:rsidR="005D056B" w:rsidRPr="005D056B" w:rsidRDefault="005D056B" w:rsidP="005D056B">
      <w:pPr>
        <w:tabs>
          <w:tab w:val="left" w:pos="426"/>
          <w:tab w:val="left" w:pos="3976"/>
        </w:tabs>
        <w:ind w:left="0" w:right="-142" w:firstLine="567"/>
        <w:rPr>
          <w:sz w:val="18"/>
          <w:szCs w:val="18"/>
        </w:rPr>
      </w:pPr>
      <w:r w:rsidRPr="005D056B">
        <w:rPr>
          <w:sz w:val="18"/>
          <w:szCs w:val="18"/>
        </w:rPr>
        <w:t>- расположение посадочных площадок и площадок десантирования (приземления);</w:t>
      </w:r>
    </w:p>
    <w:p w:rsidR="005D056B" w:rsidRPr="005D056B" w:rsidRDefault="005D056B" w:rsidP="005D056B">
      <w:pPr>
        <w:tabs>
          <w:tab w:val="left" w:pos="426"/>
          <w:tab w:val="left" w:pos="3976"/>
        </w:tabs>
        <w:ind w:left="0" w:right="-142" w:firstLine="567"/>
        <w:rPr>
          <w:sz w:val="18"/>
          <w:szCs w:val="18"/>
        </w:rPr>
      </w:pPr>
      <w:r w:rsidRPr="005D056B">
        <w:rPr>
          <w:sz w:val="18"/>
          <w:szCs w:val="18"/>
        </w:rPr>
        <w:t>- использование земельных участков для строительства, а также для ведения садоводства, огородничества, крестьянского (фермерского), личного подсобного хозяйства и животноводства;</w:t>
      </w:r>
    </w:p>
    <w:p w:rsidR="005D056B" w:rsidRPr="005D056B" w:rsidRDefault="005D056B" w:rsidP="005D056B">
      <w:pPr>
        <w:tabs>
          <w:tab w:val="left" w:pos="426"/>
          <w:tab w:val="left" w:pos="3976"/>
        </w:tabs>
        <w:ind w:left="0" w:right="-142" w:firstLine="567"/>
        <w:rPr>
          <w:sz w:val="18"/>
          <w:szCs w:val="18"/>
        </w:rPr>
      </w:pPr>
      <w:r w:rsidRPr="005D056B">
        <w:rPr>
          <w:sz w:val="18"/>
          <w:szCs w:val="18"/>
        </w:rPr>
        <w:t>- строительство новых дорог (в том числе велодорожек и путепроводов) для движения наземного транспорта;</w:t>
      </w:r>
    </w:p>
    <w:p w:rsidR="005D056B" w:rsidRPr="005D056B" w:rsidRDefault="005D056B" w:rsidP="005D056B">
      <w:pPr>
        <w:tabs>
          <w:tab w:val="left" w:pos="426"/>
          <w:tab w:val="left" w:pos="3976"/>
        </w:tabs>
        <w:ind w:left="0" w:right="-142" w:firstLine="567"/>
        <w:rPr>
          <w:sz w:val="18"/>
          <w:szCs w:val="18"/>
        </w:rPr>
      </w:pPr>
      <w:r w:rsidRPr="005D056B">
        <w:rPr>
          <w:sz w:val="18"/>
          <w:szCs w:val="18"/>
        </w:rPr>
        <w:t>- строительство сооружений связи;</w:t>
      </w:r>
    </w:p>
    <w:p w:rsidR="005D056B" w:rsidRPr="005D056B" w:rsidRDefault="005D056B" w:rsidP="005D056B">
      <w:pPr>
        <w:tabs>
          <w:tab w:val="left" w:pos="426"/>
          <w:tab w:val="left" w:pos="3976"/>
        </w:tabs>
        <w:ind w:left="0" w:right="-142" w:firstLine="567"/>
        <w:rPr>
          <w:sz w:val="18"/>
          <w:szCs w:val="18"/>
        </w:rPr>
      </w:pPr>
      <w:r w:rsidRPr="005D056B">
        <w:rPr>
          <w:sz w:val="18"/>
          <w:szCs w:val="18"/>
        </w:rPr>
        <w:t>- устройство якорных стоянок в акватории водного объекта или ее части;</w:t>
      </w:r>
    </w:p>
    <w:p w:rsidR="005D056B" w:rsidRPr="005D056B" w:rsidRDefault="005D056B" w:rsidP="005D056B">
      <w:pPr>
        <w:tabs>
          <w:tab w:val="left" w:pos="426"/>
          <w:tab w:val="left" w:pos="3976"/>
        </w:tabs>
        <w:ind w:left="0" w:right="-142" w:firstLine="567"/>
        <w:rPr>
          <w:sz w:val="18"/>
          <w:szCs w:val="18"/>
        </w:rPr>
      </w:pPr>
      <w:r w:rsidRPr="005D056B">
        <w:rPr>
          <w:sz w:val="18"/>
          <w:szCs w:val="18"/>
        </w:rPr>
        <w:t>- размещение надземных и наземных инженерных коммуникаций (теплотрассы, водопроводы, газопроводы, водостоки, канализации, электрические кабели и иные кабельные линии);</w:t>
      </w:r>
    </w:p>
    <w:p w:rsidR="005D056B" w:rsidRPr="005D056B" w:rsidRDefault="005D056B" w:rsidP="005D056B">
      <w:pPr>
        <w:tabs>
          <w:tab w:val="left" w:pos="426"/>
          <w:tab w:val="left" w:pos="3976"/>
        </w:tabs>
        <w:ind w:left="0" w:right="-142" w:firstLine="567"/>
        <w:rPr>
          <w:sz w:val="18"/>
          <w:szCs w:val="18"/>
        </w:rPr>
      </w:pPr>
      <w:r w:rsidRPr="005D056B">
        <w:rPr>
          <w:sz w:val="18"/>
          <w:szCs w:val="18"/>
        </w:rPr>
        <w:t>- установку и эксплуатацию всех типов и видов рекламных конструкций и "транспарантов-перетяжек";</w:t>
      </w:r>
    </w:p>
    <w:p w:rsidR="005D056B" w:rsidRPr="005D056B" w:rsidRDefault="005D056B" w:rsidP="005D056B">
      <w:pPr>
        <w:tabs>
          <w:tab w:val="left" w:pos="426"/>
          <w:tab w:val="left" w:pos="3976"/>
        </w:tabs>
        <w:ind w:left="0" w:right="-142" w:firstLine="567"/>
        <w:rPr>
          <w:sz w:val="18"/>
          <w:szCs w:val="18"/>
        </w:rPr>
      </w:pPr>
      <w:r w:rsidRPr="005D056B">
        <w:rPr>
          <w:sz w:val="18"/>
          <w:szCs w:val="18"/>
        </w:rPr>
        <w:t>- устройство свалок, создание мест погребения, мест, отведенных для захоронения биологических отходов, и иных объектов, оказывающих негативное воздействие на состояние подземных вод;</w:t>
      </w:r>
    </w:p>
    <w:p w:rsidR="005D056B" w:rsidRPr="005D056B" w:rsidRDefault="005D056B" w:rsidP="005D056B">
      <w:pPr>
        <w:tabs>
          <w:tab w:val="left" w:pos="426"/>
          <w:tab w:val="left" w:pos="3976"/>
        </w:tabs>
        <w:ind w:left="0" w:right="-142" w:firstLine="567"/>
        <w:rPr>
          <w:sz w:val="18"/>
          <w:szCs w:val="18"/>
        </w:rPr>
      </w:pPr>
      <w:r w:rsidRPr="005D056B">
        <w:rPr>
          <w:sz w:val="18"/>
          <w:szCs w:val="18"/>
        </w:rPr>
        <w:t>- размещение на фасадах зданий (строений, сооружений) информационных досок, надписей и обозначений с площадью информационного поля более 0,3 кв. метра, вывесок и указателей высотой более 0,6 метра с размещением выше отметки нижнего края оконных проемов 2-го этажа здания (строения, сооружения) в виде объемных букв и знаков;</w:t>
      </w:r>
    </w:p>
    <w:p w:rsidR="005D056B" w:rsidRPr="005D056B" w:rsidRDefault="005D056B" w:rsidP="005D056B">
      <w:pPr>
        <w:tabs>
          <w:tab w:val="left" w:pos="426"/>
          <w:tab w:val="left" w:pos="3976"/>
        </w:tabs>
        <w:ind w:left="0" w:right="-142" w:firstLine="567"/>
        <w:rPr>
          <w:sz w:val="18"/>
          <w:szCs w:val="18"/>
        </w:rPr>
      </w:pPr>
      <w:r w:rsidRPr="005D056B">
        <w:rPr>
          <w:sz w:val="18"/>
          <w:szCs w:val="18"/>
        </w:rPr>
        <w:t>- посадку древесных насаждений и кустарников, нарушающих исторически сложившуюся систему озеленения и благоустройства;</w:t>
      </w:r>
    </w:p>
    <w:p w:rsidR="005D056B" w:rsidRPr="005D056B" w:rsidRDefault="005D056B" w:rsidP="005D056B">
      <w:pPr>
        <w:tabs>
          <w:tab w:val="left" w:pos="426"/>
          <w:tab w:val="left" w:pos="3976"/>
        </w:tabs>
        <w:ind w:left="0" w:right="-142" w:firstLine="567"/>
        <w:rPr>
          <w:sz w:val="18"/>
          <w:szCs w:val="18"/>
        </w:rPr>
      </w:pPr>
      <w:r w:rsidRPr="005D056B">
        <w:rPr>
          <w:sz w:val="18"/>
          <w:szCs w:val="18"/>
        </w:rPr>
        <w:t>- размещение инженерно-технического оборудования на главных фасадах зданий, строений, сооружений;</w:t>
      </w:r>
    </w:p>
    <w:p w:rsidR="005D056B" w:rsidRPr="005D056B" w:rsidRDefault="005D056B" w:rsidP="005D056B">
      <w:pPr>
        <w:tabs>
          <w:tab w:val="left" w:pos="426"/>
          <w:tab w:val="left" w:pos="3976"/>
        </w:tabs>
        <w:ind w:left="0" w:right="-142" w:firstLine="567"/>
        <w:rPr>
          <w:sz w:val="18"/>
          <w:szCs w:val="18"/>
        </w:rPr>
      </w:pPr>
      <w:r w:rsidRPr="005D056B">
        <w:rPr>
          <w:sz w:val="18"/>
          <w:szCs w:val="18"/>
        </w:rPr>
        <w:t>- установку произведений монументально-декоративного искусства (фонтаны, малые архитектурные формы) высотой более 3,5 метра;</w:t>
      </w:r>
    </w:p>
    <w:p w:rsidR="005D056B" w:rsidRPr="005D056B" w:rsidRDefault="005D056B" w:rsidP="005D056B">
      <w:pPr>
        <w:tabs>
          <w:tab w:val="left" w:pos="426"/>
          <w:tab w:val="left" w:pos="3976"/>
        </w:tabs>
        <w:ind w:left="0" w:right="-142" w:firstLine="567"/>
        <w:rPr>
          <w:sz w:val="18"/>
          <w:szCs w:val="18"/>
        </w:rPr>
      </w:pPr>
      <w:r w:rsidRPr="005D056B">
        <w:rPr>
          <w:sz w:val="18"/>
          <w:szCs w:val="18"/>
        </w:rPr>
        <w:t xml:space="preserve">- использование акватории водных объектов в целях любительского рыболовства, прогулок, в том числе лыжных прогулок, занятий буерным спортом и </w:t>
      </w:r>
      <w:proofErr w:type="spellStart"/>
      <w:r w:rsidRPr="005D056B">
        <w:rPr>
          <w:sz w:val="18"/>
          <w:szCs w:val="18"/>
        </w:rPr>
        <w:t>сноукайтингом</w:t>
      </w:r>
      <w:proofErr w:type="spellEnd"/>
      <w:r w:rsidRPr="005D056B">
        <w:rPr>
          <w:sz w:val="18"/>
          <w:szCs w:val="18"/>
        </w:rPr>
        <w:t>;</w:t>
      </w:r>
    </w:p>
    <w:p w:rsidR="005D056B" w:rsidRPr="005D056B" w:rsidRDefault="005D056B" w:rsidP="005D056B">
      <w:pPr>
        <w:tabs>
          <w:tab w:val="left" w:pos="426"/>
          <w:tab w:val="left" w:pos="3976"/>
        </w:tabs>
        <w:ind w:left="0" w:right="-142" w:firstLine="567"/>
        <w:rPr>
          <w:sz w:val="18"/>
          <w:szCs w:val="18"/>
        </w:rPr>
      </w:pPr>
      <w:r w:rsidRPr="005D056B">
        <w:rPr>
          <w:sz w:val="18"/>
          <w:szCs w:val="18"/>
        </w:rPr>
        <w:t>- осуществление полетов беспилотных воздушных судов любой максимальной взлетной массы;</w:t>
      </w:r>
    </w:p>
    <w:p w:rsidR="005D056B" w:rsidRPr="005D056B" w:rsidRDefault="005D056B" w:rsidP="005D056B">
      <w:pPr>
        <w:tabs>
          <w:tab w:val="left" w:pos="426"/>
          <w:tab w:val="left" w:pos="3976"/>
        </w:tabs>
        <w:ind w:left="0" w:right="-142" w:firstLine="567"/>
        <w:rPr>
          <w:sz w:val="18"/>
          <w:szCs w:val="18"/>
        </w:rPr>
      </w:pPr>
      <w:r w:rsidRPr="005D056B">
        <w:rPr>
          <w:sz w:val="18"/>
          <w:szCs w:val="18"/>
        </w:rPr>
        <w:t>- использование беспилотных аппаратов, перемещающихся по земле, на воде и под водой;</w:t>
      </w:r>
    </w:p>
    <w:p w:rsidR="005D056B" w:rsidRPr="005D056B" w:rsidRDefault="005D056B" w:rsidP="005D056B">
      <w:pPr>
        <w:tabs>
          <w:tab w:val="left" w:pos="426"/>
          <w:tab w:val="left" w:pos="3976"/>
        </w:tabs>
        <w:ind w:left="0" w:right="-142" w:firstLine="567"/>
        <w:rPr>
          <w:sz w:val="18"/>
          <w:szCs w:val="18"/>
        </w:rPr>
      </w:pPr>
      <w:r w:rsidRPr="005D056B">
        <w:rPr>
          <w:sz w:val="18"/>
          <w:szCs w:val="18"/>
        </w:rPr>
        <w:t xml:space="preserve">- организацию и функционирование тиров, стрелково-стендовых комплексов и стрельбищ, а также </w:t>
      </w:r>
      <w:proofErr w:type="spellStart"/>
      <w:r w:rsidRPr="005D056B">
        <w:rPr>
          <w:sz w:val="18"/>
          <w:szCs w:val="18"/>
        </w:rPr>
        <w:t>пейнтбольных</w:t>
      </w:r>
      <w:proofErr w:type="spellEnd"/>
      <w:r w:rsidRPr="005D056B">
        <w:rPr>
          <w:sz w:val="18"/>
          <w:szCs w:val="18"/>
        </w:rPr>
        <w:t xml:space="preserve">, </w:t>
      </w:r>
      <w:proofErr w:type="spellStart"/>
      <w:r w:rsidRPr="005D056B">
        <w:rPr>
          <w:sz w:val="18"/>
          <w:szCs w:val="18"/>
        </w:rPr>
        <w:t>страйкбольных</w:t>
      </w:r>
      <w:proofErr w:type="spellEnd"/>
      <w:r w:rsidRPr="005D056B">
        <w:rPr>
          <w:sz w:val="18"/>
          <w:szCs w:val="18"/>
        </w:rPr>
        <w:t xml:space="preserve"> клубов и иных учебных, спортивных и досуговых организаций, использующих изделия, имеющие внешнее и (или) конструктивное сходство с оружием;</w:t>
      </w:r>
    </w:p>
    <w:p w:rsidR="005D056B" w:rsidRPr="005D056B" w:rsidRDefault="005D056B" w:rsidP="005D056B">
      <w:pPr>
        <w:tabs>
          <w:tab w:val="left" w:pos="426"/>
          <w:tab w:val="left" w:pos="3976"/>
        </w:tabs>
        <w:ind w:left="0" w:right="-142" w:firstLine="567"/>
        <w:rPr>
          <w:sz w:val="18"/>
          <w:szCs w:val="18"/>
        </w:rPr>
      </w:pPr>
      <w:r w:rsidRPr="005D056B">
        <w:rPr>
          <w:sz w:val="18"/>
          <w:szCs w:val="18"/>
        </w:rPr>
        <w:t xml:space="preserve">- осуществление деятельности всех видов промышленных и сельскохозяйственных предприятий, </w:t>
      </w:r>
      <w:proofErr w:type="gramStart"/>
      <w:r w:rsidRPr="005D056B">
        <w:rPr>
          <w:sz w:val="18"/>
          <w:szCs w:val="18"/>
        </w:rPr>
        <w:t>создающих</w:t>
      </w:r>
      <w:proofErr w:type="gramEnd"/>
      <w:r w:rsidRPr="005D056B">
        <w:rPr>
          <w:sz w:val="18"/>
          <w:szCs w:val="18"/>
        </w:rPr>
        <w:t xml:space="preserve"> в том числе повышенные транспортные потоки;</w:t>
      </w:r>
    </w:p>
    <w:p w:rsidR="005D056B" w:rsidRPr="005D056B" w:rsidRDefault="005D056B" w:rsidP="005D056B">
      <w:pPr>
        <w:tabs>
          <w:tab w:val="left" w:pos="426"/>
          <w:tab w:val="left" w:pos="3976"/>
        </w:tabs>
        <w:ind w:left="0" w:right="-142" w:firstLine="567"/>
        <w:rPr>
          <w:sz w:val="18"/>
          <w:szCs w:val="18"/>
        </w:rPr>
      </w:pPr>
      <w:r w:rsidRPr="005D056B">
        <w:rPr>
          <w:sz w:val="18"/>
          <w:szCs w:val="18"/>
        </w:rPr>
        <w:t>- эксплуатацию химически опасных, взрывопожароопасных и иных опасных производственных объектов;</w:t>
      </w:r>
    </w:p>
    <w:p w:rsidR="005D056B" w:rsidRPr="005D056B" w:rsidRDefault="005D056B" w:rsidP="005D056B">
      <w:pPr>
        <w:tabs>
          <w:tab w:val="left" w:pos="426"/>
          <w:tab w:val="left" w:pos="3976"/>
        </w:tabs>
        <w:ind w:left="0" w:right="-142" w:firstLine="567"/>
        <w:rPr>
          <w:sz w:val="18"/>
          <w:szCs w:val="18"/>
        </w:rPr>
      </w:pPr>
      <w:r w:rsidRPr="005D056B">
        <w:rPr>
          <w:sz w:val="18"/>
          <w:szCs w:val="18"/>
        </w:rPr>
        <w:t>- использование морского и внутреннего водного транспорта;</w:t>
      </w:r>
    </w:p>
    <w:p w:rsidR="005D056B" w:rsidRPr="005D056B" w:rsidRDefault="005D056B" w:rsidP="005D056B">
      <w:pPr>
        <w:tabs>
          <w:tab w:val="left" w:pos="426"/>
          <w:tab w:val="left" w:pos="3976"/>
        </w:tabs>
        <w:ind w:left="0" w:right="-142" w:firstLine="567"/>
        <w:rPr>
          <w:sz w:val="18"/>
          <w:szCs w:val="18"/>
        </w:rPr>
      </w:pPr>
      <w:r w:rsidRPr="005D056B">
        <w:rPr>
          <w:sz w:val="18"/>
          <w:szCs w:val="18"/>
        </w:rPr>
        <w:t>- организацию зон массового отдыха и пляжей водных объектов;</w:t>
      </w:r>
    </w:p>
    <w:p w:rsidR="005D056B" w:rsidRPr="005D056B" w:rsidRDefault="005D056B" w:rsidP="005D056B">
      <w:pPr>
        <w:tabs>
          <w:tab w:val="left" w:pos="426"/>
          <w:tab w:val="left" w:pos="3976"/>
        </w:tabs>
        <w:ind w:left="0" w:right="-142" w:firstLine="567"/>
        <w:rPr>
          <w:sz w:val="18"/>
          <w:szCs w:val="18"/>
        </w:rPr>
      </w:pPr>
      <w:r w:rsidRPr="005D056B">
        <w:rPr>
          <w:sz w:val="18"/>
          <w:szCs w:val="18"/>
        </w:rPr>
        <w:t>- осуществление деятельности по накоплению, обработке, утилизации, обезвреживанию и размещению отходов производства и потребления;</w:t>
      </w:r>
    </w:p>
    <w:p w:rsidR="005D056B" w:rsidRPr="005D056B" w:rsidRDefault="005D056B" w:rsidP="005D056B">
      <w:pPr>
        <w:tabs>
          <w:tab w:val="left" w:pos="426"/>
          <w:tab w:val="left" w:pos="3976"/>
        </w:tabs>
        <w:ind w:left="0" w:right="-142" w:firstLine="567"/>
        <w:rPr>
          <w:sz w:val="18"/>
          <w:szCs w:val="18"/>
        </w:rPr>
      </w:pPr>
      <w:r w:rsidRPr="005D056B">
        <w:rPr>
          <w:sz w:val="18"/>
          <w:szCs w:val="18"/>
        </w:rPr>
        <w:t>- организацию аэроклубов, а также запуск аэростатов, шаров-зондов и других беспилотных воздушных судов;</w:t>
      </w:r>
    </w:p>
    <w:p w:rsidR="005D056B" w:rsidRPr="005D056B" w:rsidRDefault="005D056B" w:rsidP="005D056B">
      <w:pPr>
        <w:tabs>
          <w:tab w:val="left" w:pos="426"/>
          <w:tab w:val="left" w:pos="3976"/>
        </w:tabs>
        <w:ind w:left="0" w:right="-142" w:firstLine="567"/>
        <w:rPr>
          <w:sz w:val="18"/>
          <w:szCs w:val="18"/>
        </w:rPr>
      </w:pPr>
      <w:r w:rsidRPr="005D056B">
        <w:rPr>
          <w:sz w:val="18"/>
          <w:szCs w:val="18"/>
        </w:rPr>
        <w:t>- проведение массовых общественно-политических, спортивных, культурных, зрелищно-развлекательных или иных мероприятий;</w:t>
      </w:r>
    </w:p>
    <w:p w:rsidR="005D056B" w:rsidRPr="005D056B" w:rsidRDefault="005D056B" w:rsidP="005D056B">
      <w:pPr>
        <w:tabs>
          <w:tab w:val="left" w:pos="426"/>
          <w:tab w:val="left" w:pos="3976"/>
        </w:tabs>
        <w:ind w:left="0" w:right="-142" w:firstLine="567"/>
        <w:rPr>
          <w:sz w:val="18"/>
          <w:szCs w:val="18"/>
        </w:rPr>
      </w:pPr>
      <w:r w:rsidRPr="005D056B">
        <w:rPr>
          <w:sz w:val="18"/>
          <w:szCs w:val="18"/>
        </w:rPr>
        <w:t>- осуществление оптовой и розничной торговли, в том числе всех действий, связанных с продажей и ремонтом автомобилей и мотоциклов;</w:t>
      </w:r>
    </w:p>
    <w:p w:rsidR="005D056B" w:rsidRPr="005D056B" w:rsidRDefault="005D056B" w:rsidP="005D056B">
      <w:pPr>
        <w:tabs>
          <w:tab w:val="left" w:pos="426"/>
          <w:tab w:val="left" w:pos="3976"/>
        </w:tabs>
        <w:ind w:left="0" w:right="-142" w:firstLine="567"/>
        <w:rPr>
          <w:sz w:val="18"/>
          <w:szCs w:val="18"/>
        </w:rPr>
      </w:pPr>
      <w:r w:rsidRPr="005D056B">
        <w:rPr>
          <w:sz w:val="18"/>
          <w:szCs w:val="18"/>
        </w:rPr>
        <w:t>- использование для осуществления рекреационной деятельности лесов, а также земельных участков в составе земель особо охраняемых природных территорий;</w:t>
      </w:r>
      <w:r w:rsidRPr="005D056B">
        <w:rPr>
          <w:sz w:val="18"/>
          <w:szCs w:val="18"/>
        </w:rPr>
        <w:br/>
        <w:t>туристскую деятельность и деятельность по разработке месторождений полезных ископаемых и природных лечебных ресурсов, а также деятельность по санаторно-курортному лечению и профилактике заболеваний, медицинской реабилитации, организации отдыха граждан.</w:t>
      </w:r>
    </w:p>
    <w:p w:rsidR="005D056B" w:rsidRPr="005D056B" w:rsidRDefault="005D056B" w:rsidP="005D056B">
      <w:pPr>
        <w:tabs>
          <w:tab w:val="left" w:pos="426"/>
          <w:tab w:val="left" w:pos="3976"/>
        </w:tabs>
        <w:ind w:left="0" w:right="-142" w:firstLine="567"/>
        <w:rPr>
          <w:sz w:val="18"/>
          <w:szCs w:val="18"/>
        </w:rPr>
      </w:pPr>
      <w:proofErr w:type="gramStart"/>
      <w:r w:rsidRPr="005D056B">
        <w:rPr>
          <w:sz w:val="18"/>
          <w:szCs w:val="18"/>
        </w:rPr>
        <w:lastRenderedPageBreak/>
        <w:t>Запретная  зона -  территория   вокруг   военного   объекта, включающая земельный участок, на котором он  размещен,  в  границах которой  запрещается  или ограничивается  хозяйственная   и   иная   деятельность   с   целью обеспечения безопасности населения  при  функционировании  военного объекта и возникновении на нем чрезвычайных ситуаций  природного  и техногенного характера или совершении террористического акта.</w:t>
      </w:r>
      <w:proofErr w:type="gramEnd"/>
    </w:p>
    <w:p w:rsidR="005D056B" w:rsidRPr="005D056B" w:rsidRDefault="005D056B" w:rsidP="005D056B">
      <w:pPr>
        <w:tabs>
          <w:tab w:val="left" w:pos="426"/>
          <w:tab w:val="left" w:pos="3976"/>
        </w:tabs>
        <w:ind w:left="0" w:right="-142" w:firstLine="567"/>
        <w:rPr>
          <w:sz w:val="18"/>
          <w:szCs w:val="18"/>
        </w:rPr>
      </w:pPr>
      <w:r w:rsidRPr="005D056B">
        <w:rPr>
          <w:sz w:val="18"/>
          <w:szCs w:val="18"/>
        </w:rPr>
        <w:t>На территории запретного района запрещается строительство объектов производственного, социально-бытового и иного назначения, проведение ландшафтно-реабилитационных, рекреационных и иных работ, создающих угрозу безопасности военному складу и сохранности находящегося там имущества. В случае особой необходимости строительство объектов производственного, социально-бытового и иного назначения на территории запретного района может разрешаться в каждом конкретном случае органами исполнительной власти субъектов Российской Федерации, на территории которых находятся военные склады, по согласованию с органами военного управления, в ведении которых они находятся.</w:t>
      </w:r>
    </w:p>
    <w:p w:rsidR="005D056B" w:rsidRPr="005D056B" w:rsidRDefault="005D056B" w:rsidP="005D056B">
      <w:pPr>
        <w:tabs>
          <w:tab w:val="left" w:pos="426"/>
          <w:tab w:val="left" w:pos="3976"/>
        </w:tabs>
        <w:ind w:left="0" w:right="-142" w:firstLine="567"/>
        <w:rPr>
          <w:sz w:val="18"/>
          <w:szCs w:val="18"/>
        </w:rPr>
      </w:pPr>
      <w:r w:rsidRPr="005D056B">
        <w:rPr>
          <w:sz w:val="18"/>
          <w:szCs w:val="18"/>
        </w:rPr>
        <w:t>На территории запретного района не допускается устройство стрельбищ и тиров, стрельба из огнестрельного оружия, а также проживание иностранных граждан.</w:t>
      </w:r>
    </w:p>
    <w:p w:rsidR="005D056B" w:rsidRPr="005D056B" w:rsidRDefault="005D056B" w:rsidP="005D056B">
      <w:pPr>
        <w:tabs>
          <w:tab w:val="left" w:pos="426"/>
          <w:tab w:val="left" w:pos="3976"/>
        </w:tabs>
        <w:ind w:left="0" w:right="-142" w:firstLine="567"/>
        <w:rPr>
          <w:sz w:val="18"/>
          <w:szCs w:val="18"/>
        </w:rPr>
      </w:pPr>
      <w:r w:rsidRPr="005D056B">
        <w:rPr>
          <w:sz w:val="18"/>
          <w:szCs w:val="18"/>
        </w:rPr>
        <w:t>В воздушном пространстве над территорией запретного района не допускаются прокладка воздушных трасс и полеты самолетов, вертолетов и других летательных аппаратов.</w:t>
      </w:r>
    </w:p>
    <w:p w:rsidR="005D056B" w:rsidRPr="005D056B" w:rsidRDefault="005D056B" w:rsidP="005D056B">
      <w:pPr>
        <w:tabs>
          <w:tab w:val="left" w:pos="426"/>
          <w:tab w:val="left" w:pos="3976"/>
        </w:tabs>
        <w:ind w:left="0" w:right="-142" w:firstLine="567"/>
        <w:rPr>
          <w:sz w:val="18"/>
          <w:szCs w:val="18"/>
        </w:rPr>
      </w:pPr>
    </w:p>
    <w:p w:rsidR="005D056B" w:rsidRPr="005D056B" w:rsidRDefault="005D056B" w:rsidP="005D056B">
      <w:pPr>
        <w:tabs>
          <w:tab w:val="left" w:pos="426"/>
          <w:tab w:val="left" w:pos="3976"/>
        </w:tabs>
        <w:ind w:left="0" w:right="-142" w:firstLine="567"/>
        <w:rPr>
          <w:bCs/>
          <w:i/>
          <w:sz w:val="18"/>
          <w:szCs w:val="18"/>
        </w:rPr>
      </w:pPr>
      <w:r w:rsidRPr="005D056B">
        <w:rPr>
          <w:bCs/>
          <w:i/>
          <w:sz w:val="18"/>
          <w:szCs w:val="18"/>
        </w:rPr>
        <w:t>Статья 41. Зоны охраны объектов культурного наследия</w:t>
      </w:r>
    </w:p>
    <w:p w:rsidR="005D056B" w:rsidRPr="005D056B" w:rsidRDefault="005D056B" w:rsidP="005D056B">
      <w:pPr>
        <w:tabs>
          <w:tab w:val="left" w:pos="426"/>
          <w:tab w:val="left" w:pos="3976"/>
        </w:tabs>
        <w:ind w:left="0" w:right="-142" w:firstLine="567"/>
        <w:rPr>
          <w:sz w:val="18"/>
          <w:szCs w:val="18"/>
        </w:rPr>
      </w:pPr>
      <w:r w:rsidRPr="005D056B">
        <w:rPr>
          <w:sz w:val="18"/>
          <w:szCs w:val="18"/>
        </w:rPr>
        <w:t>1. В целях обеспечения сохранности объекта культурного наследия в его исторической среде на сопряженной с ним территории устанавливаются зоны охраны объекта культурного наследия: охранная зона объекта культурного наследия, зона регулирования застройки и хозяйственной деятельности, зона охраняемого природного ландшафта.</w:t>
      </w:r>
    </w:p>
    <w:p w:rsidR="005D056B" w:rsidRPr="005D056B" w:rsidRDefault="005D056B" w:rsidP="005D056B">
      <w:pPr>
        <w:tabs>
          <w:tab w:val="left" w:pos="426"/>
          <w:tab w:val="left" w:pos="3976"/>
        </w:tabs>
        <w:ind w:left="0" w:right="-142" w:firstLine="567"/>
        <w:rPr>
          <w:sz w:val="18"/>
          <w:szCs w:val="18"/>
        </w:rPr>
      </w:pPr>
      <w:r w:rsidRPr="005D056B">
        <w:rPr>
          <w:sz w:val="18"/>
          <w:szCs w:val="18"/>
        </w:rPr>
        <w:t>Необходимый состав зон охраны объекта культурного наследия определяется проектом зон охраны объекта культурного наследия.</w:t>
      </w:r>
    </w:p>
    <w:p w:rsidR="005D056B" w:rsidRPr="005D056B" w:rsidRDefault="005D056B" w:rsidP="005D056B">
      <w:pPr>
        <w:tabs>
          <w:tab w:val="left" w:pos="426"/>
          <w:tab w:val="left" w:pos="3976"/>
        </w:tabs>
        <w:ind w:left="0" w:right="-142" w:firstLine="567"/>
        <w:rPr>
          <w:sz w:val="18"/>
          <w:szCs w:val="18"/>
        </w:rPr>
      </w:pPr>
      <w:r w:rsidRPr="005D056B">
        <w:rPr>
          <w:sz w:val="18"/>
          <w:szCs w:val="18"/>
        </w:rPr>
        <w:t>В целях одновременного обеспечения сохранности нескольких объектов культурного наследия в их исторической среде допускается установление для данных объектов культурного наследия единой охранной зоны объектов культурного наследия, единой зоны регулирования застройки и хозяйственной деятельности и единой зоны охраняемого природного ландшафта (далее - объединенная зона охраны объектов культурного наследия).</w:t>
      </w:r>
    </w:p>
    <w:p w:rsidR="005D056B" w:rsidRPr="005D056B" w:rsidRDefault="005D056B" w:rsidP="005D056B">
      <w:pPr>
        <w:tabs>
          <w:tab w:val="left" w:pos="426"/>
          <w:tab w:val="left" w:pos="3976"/>
        </w:tabs>
        <w:ind w:left="0" w:right="-142" w:firstLine="567"/>
        <w:rPr>
          <w:sz w:val="18"/>
          <w:szCs w:val="18"/>
        </w:rPr>
      </w:pPr>
      <w:r w:rsidRPr="005D056B">
        <w:rPr>
          <w:sz w:val="18"/>
          <w:szCs w:val="18"/>
        </w:rPr>
        <w:t>Состав объединенной зоны охраны объектов культурного наследия определяется проектом объединенной зоны охраны объектов культурного наследия.</w:t>
      </w:r>
    </w:p>
    <w:p w:rsidR="005D056B" w:rsidRPr="005D056B" w:rsidRDefault="005D056B" w:rsidP="005D056B">
      <w:pPr>
        <w:tabs>
          <w:tab w:val="left" w:pos="426"/>
          <w:tab w:val="left" w:pos="3976"/>
        </w:tabs>
        <w:ind w:left="0" w:right="-142" w:firstLine="567"/>
        <w:rPr>
          <w:sz w:val="18"/>
          <w:szCs w:val="18"/>
        </w:rPr>
      </w:pPr>
      <w:r w:rsidRPr="005D056B">
        <w:rPr>
          <w:sz w:val="18"/>
          <w:szCs w:val="18"/>
        </w:rPr>
        <w:t>Требование об установлении зон охраны объекта культурного наследия к выявленному объекту культурного наследия не предъявляется.</w:t>
      </w:r>
    </w:p>
    <w:p w:rsidR="005D056B" w:rsidRPr="005D056B" w:rsidRDefault="005D056B" w:rsidP="005D056B">
      <w:pPr>
        <w:tabs>
          <w:tab w:val="left" w:pos="426"/>
          <w:tab w:val="left" w:pos="3976"/>
        </w:tabs>
        <w:ind w:left="0" w:right="-142" w:firstLine="567"/>
        <w:rPr>
          <w:sz w:val="18"/>
          <w:szCs w:val="18"/>
        </w:rPr>
      </w:pPr>
      <w:r w:rsidRPr="005D056B">
        <w:rPr>
          <w:sz w:val="18"/>
          <w:szCs w:val="18"/>
        </w:rPr>
        <w:t xml:space="preserve">2. </w:t>
      </w:r>
      <w:proofErr w:type="gramStart"/>
      <w:r w:rsidRPr="005D056B">
        <w:rPr>
          <w:sz w:val="18"/>
          <w:szCs w:val="18"/>
        </w:rPr>
        <w:t>Охранная зона объекта культурного наследия - территория, в пределах которой в целях обеспечения сохранности объекта культурного наследия в его историческом ландшафтном окружении устанавливается особый режим использования земель и земельных участков, ограничивающий хозяйственную деятельность и запрещающий строительство, за исключением применения специальных мер, направленных на сохранение и регенерацию историко-градостроительной или природной среды объекта культурного наследия.</w:t>
      </w:r>
      <w:proofErr w:type="gramEnd"/>
    </w:p>
    <w:p w:rsidR="005D056B" w:rsidRPr="005D056B" w:rsidRDefault="005D056B" w:rsidP="005D056B">
      <w:pPr>
        <w:tabs>
          <w:tab w:val="left" w:pos="426"/>
          <w:tab w:val="left" w:pos="3976"/>
        </w:tabs>
        <w:ind w:left="0" w:right="-142" w:firstLine="567"/>
        <w:rPr>
          <w:sz w:val="18"/>
          <w:szCs w:val="18"/>
        </w:rPr>
      </w:pPr>
      <w:r w:rsidRPr="005D056B">
        <w:rPr>
          <w:sz w:val="18"/>
          <w:szCs w:val="18"/>
        </w:rPr>
        <w:t>Зона регулирования застройки и хозяйственной деятельности - территория, в пределах которой устанавливается режим использования земель и земельных участков, ограничивающий строительство и хозяйственную деятельность, определяются требования к реконструкции существующих зданий и сооружений.</w:t>
      </w:r>
    </w:p>
    <w:p w:rsidR="005D056B" w:rsidRPr="005D056B" w:rsidRDefault="005D056B" w:rsidP="005D056B">
      <w:pPr>
        <w:tabs>
          <w:tab w:val="left" w:pos="426"/>
          <w:tab w:val="left" w:pos="3976"/>
        </w:tabs>
        <w:ind w:left="0" w:right="-142" w:firstLine="567"/>
        <w:rPr>
          <w:sz w:val="18"/>
          <w:szCs w:val="18"/>
        </w:rPr>
      </w:pPr>
      <w:r w:rsidRPr="005D056B">
        <w:rPr>
          <w:sz w:val="18"/>
          <w:szCs w:val="18"/>
        </w:rPr>
        <w:t>Зона охраняемого природного ландшафта - территория, в пределах которой устанавливается режим использования земель и земельных участков, запрещающий или ограничивающий хозяйственную деятельность, строительство и реконструкцию существующих зданий и сооружений в целях сохранения (регенерации) природного ландшафта, включая долины рек, водоемы, леса и открытые пространства, связанные композиционно с объектами культурного наследия.</w:t>
      </w:r>
    </w:p>
    <w:p w:rsidR="005D056B" w:rsidRPr="005D056B" w:rsidRDefault="005D056B" w:rsidP="005D056B">
      <w:pPr>
        <w:tabs>
          <w:tab w:val="left" w:pos="426"/>
          <w:tab w:val="left" w:pos="3976"/>
        </w:tabs>
        <w:ind w:left="0" w:right="-142" w:firstLine="567"/>
        <w:rPr>
          <w:sz w:val="18"/>
          <w:szCs w:val="18"/>
        </w:rPr>
      </w:pPr>
      <w:r w:rsidRPr="005D056B">
        <w:rPr>
          <w:sz w:val="18"/>
          <w:szCs w:val="18"/>
        </w:rPr>
        <w:t xml:space="preserve">3. </w:t>
      </w:r>
      <w:proofErr w:type="gramStart"/>
      <w:r w:rsidRPr="005D056B">
        <w:rPr>
          <w:sz w:val="18"/>
          <w:szCs w:val="18"/>
        </w:rPr>
        <w:t>Решения об установлении, изменении зон охраны объектов культурного наследия, отнесенных к особо ценным объектам культурного наследия народов Российской Федерации, объектов культурного наследия, включенных в Список всемирного наследия, принимаются, требования к градостроительным регламентам в границах территорий данных зон утверждаются федеральным органом охраны объектов культурного наследия на основании проектов зон охраны таких объектов культурного наследия с учетом представляемого соответствующим региональным органом охраны</w:t>
      </w:r>
      <w:proofErr w:type="gramEnd"/>
      <w:r w:rsidRPr="005D056B">
        <w:rPr>
          <w:sz w:val="18"/>
          <w:szCs w:val="18"/>
        </w:rPr>
        <w:t xml:space="preserve"> объектов культурного наследия в федеральный орган охраны объектов культурного наследия заключения. Решение о прекращении </w:t>
      </w:r>
      <w:proofErr w:type="gramStart"/>
      <w:r w:rsidRPr="005D056B">
        <w:rPr>
          <w:sz w:val="18"/>
          <w:szCs w:val="18"/>
        </w:rPr>
        <w:t>существования зон охраны указанных объектов культурного наследия</w:t>
      </w:r>
      <w:proofErr w:type="gramEnd"/>
      <w:r w:rsidRPr="005D056B">
        <w:rPr>
          <w:sz w:val="18"/>
          <w:szCs w:val="18"/>
        </w:rPr>
        <w:t xml:space="preserve"> принимается федеральным органом охраны объектов культурного наследия.</w:t>
      </w:r>
    </w:p>
    <w:p w:rsidR="005D056B" w:rsidRPr="005D056B" w:rsidRDefault="005D056B" w:rsidP="005D056B">
      <w:pPr>
        <w:tabs>
          <w:tab w:val="left" w:pos="426"/>
          <w:tab w:val="left" w:pos="3976"/>
        </w:tabs>
        <w:ind w:left="0" w:right="-142" w:firstLine="567"/>
        <w:rPr>
          <w:sz w:val="18"/>
          <w:szCs w:val="18"/>
        </w:rPr>
      </w:pPr>
      <w:proofErr w:type="gramStart"/>
      <w:r w:rsidRPr="005D056B">
        <w:rPr>
          <w:sz w:val="18"/>
          <w:szCs w:val="18"/>
        </w:rPr>
        <w:t>Решения об установлении, изменении зон охраны объектов культурного наследия, в том числе объединенной зоны охраны объектов культурного наследия (за исключением зон охраны особо ценных объектов культурного наследия народов Российской Федерации и объектов культурного наследия, включенных в Список всемирного наследия), принимаются, требования к градостроительным регламентам в границах территорий данных зон утверждаются на основании проектов зон охраны объектов культурного наследия в отношении</w:t>
      </w:r>
      <w:proofErr w:type="gramEnd"/>
      <w:r w:rsidRPr="005D056B">
        <w:rPr>
          <w:sz w:val="18"/>
          <w:szCs w:val="18"/>
        </w:rPr>
        <w:t xml:space="preserve"> объектов культурного наследия федерального значения либо проекта объединенной зоны охраны объектов культурного наследия - органом государственной власти субъекта Российской Федерации по согласованию с федеральным органом охраны объектов культурного наследия, а в отношении объектов культурного наследия регионального значения и объектов культурного наследия местного (муниципального) значения - в порядке, установленном законами субъектов Российской Федерации. Решение о прекращении </w:t>
      </w:r>
      <w:proofErr w:type="gramStart"/>
      <w:r w:rsidRPr="005D056B">
        <w:rPr>
          <w:sz w:val="18"/>
          <w:szCs w:val="18"/>
        </w:rPr>
        <w:t>существования указанных зон охраны объектов культурного наследия</w:t>
      </w:r>
      <w:proofErr w:type="gramEnd"/>
      <w:r w:rsidRPr="005D056B">
        <w:rPr>
          <w:sz w:val="18"/>
          <w:szCs w:val="18"/>
        </w:rPr>
        <w:t xml:space="preserve"> принимается органом государственной власти субъекта Российской Федерации.</w:t>
      </w:r>
    </w:p>
    <w:p w:rsidR="005D056B" w:rsidRPr="005D056B" w:rsidRDefault="005D056B" w:rsidP="005D056B">
      <w:pPr>
        <w:tabs>
          <w:tab w:val="left" w:pos="426"/>
          <w:tab w:val="left" w:pos="3976"/>
        </w:tabs>
        <w:ind w:left="0" w:right="-142" w:firstLine="567"/>
        <w:rPr>
          <w:sz w:val="18"/>
          <w:szCs w:val="18"/>
        </w:rPr>
      </w:pPr>
      <w:r w:rsidRPr="005D056B">
        <w:rPr>
          <w:sz w:val="18"/>
          <w:szCs w:val="18"/>
        </w:rPr>
        <w:t>Зоны охраны объекта культурного наследия прекращают существование без принятия решения о прекращении существования таких зон в случае исключения объекта культурного наследия из единого государственного реестра объектов культурного наследия (памятников истории и культуры) народов Российской Федерации.</w:t>
      </w:r>
    </w:p>
    <w:p w:rsidR="005D056B" w:rsidRPr="005D056B" w:rsidRDefault="005D056B" w:rsidP="005D056B">
      <w:pPr>
        <w:tabs>
          <w:tab w:val="left" w:pos="426"/>
          <w:tab w:val="left" w:pos="3976"/>
        </w:tabs>
        <w:ind w:left="0" w:right="-142" w:firstLine="567"/>
        <w:rPr>
          <w:sz w:val="18"/>
          <w:szCs w:val="18"/>
        </w:rPr>
      </w:pPr>
      <w:r w:rsidRPr="005D056B">
        <w:rPr>
          <w:sz w:val="18"/>
          <w:szCs w:val="18"/>
        </w:rPr>
        <w:t xml:space="preserve">4. Положение о зонах охраны объектов культурного наследия, включающее в себя порядок </w:t>
      </w:r>
      <w:proofErr w:type="gramStart"/>
      <w:r w:rsidRPr="005D056B">
        <w:rPr>
          <w:sz w:val="18"/>
          <w:szCs w:val="18"/>
        </w:rPr>
        <w:t>разработки проекта зон охраны объекта культурного</w:t>
      </w:r>
      <w:proofErr w:type="gramEnd"/>
      <w:r w:rsidRPr="005D056B">
        <w:rPr>
          <w:sz w:val="18"/>
          <w:szCs w:val="18"/>
        </w:rPr>
        <w:t xml:space="preserve"> наследия, проекта объединенной зоны охраны объектов культурного наследия, требования к режимам использования земель и земельных участков и общие принципы установления требований к градостроительным регламентам в границах территорий данных зон устанавливаются Правительством Российской Федерации.</w:t>
      </w:r>
    </w:p>
    <w:p w:rsidR="005D056B" w:rsidRPr="005D056B" w:rsidRDefault="005D056B" w:rsidP="005D056B">
      <w:pPr>
        <w:tabs>
          <w:tab w:val="left" w:pos="426"/>
          <w:tab w:val="left" w:pos="3976"/>
        </w:tabs>
        <w:ind w:left="0" w:right="-142" w:firstLine="567"/>
        <w:rPr>
          <w:sz w:val="18"/>
          <w:szCs w:val="18"/>
        </w:rPr>
      </w:pPr>
      <w:r w:rsidRPr="005D056B">
        <w:rPr>
          <w:sz w:val="18"/>
          <w:szCs w:val="18"/>
        </w:rPr>
        <w:lastRenderedPageBreak/>
        <w:t>5. Зоны охраны объекта культурного наследия должны быть установлены в срок не более чем два года со дня включения в реестр такого объекта культурного наследия, применительно к которому в соответствии со </w:t>
      </w:r>
      <w:hyperlink r:id="rId77" w:anchor="dst852" w:history="1">
        <w:r w:rsidRPr="005D056B">
          <w:rPr>
            <w:rStyle w:val="af"/>
            <w:sz w:val="18"/>
            <w:szCs w:val="18"/>
          </w:rPr>
          <w:t>статьей 34.1</w:t>
        </w:r>
      </w:hyperlink>
      <w:r w:rsidRPr="005D056B">
        <w:rPr>
          <w:sz w:val="18"/>
          <w:szCs w:val="18"/>
        </w:rPr>
        <w:t> Федерального закона от 25.06.2002 № 73-ФЗ "Об объектах культурного наследия (памятниках истории и культуры) народов Российской Федерации".</w:t>
      </w:r>
    </w:p>
    <w:p w:rsidR="005D056B" w:rsidRPr="005D056B" w:rsidRDefault="005D056B" w:rsidP="005D056B">
      <w:pPr>
        <w:tabs>
          <w:tab w:val="left" w:pos="426"/>
          <w:tab w:val="left" w:pos="3976"/>
        </w:tabs>
        <w:ind w:left="0" w:right="-142" w:firstLine="567"/>
        <w:rPr>
          <w:sz w:val="18"/>
          <w:szCs w:val="18"/>
        </w:rPr>
      </w:pPr>
    </w:p>
    <w:p w:rsidR="005D056B" w:rsidRPr="005D056B" w:rsidRDefault="005D056B" w:rsidP="005D056B">
      <w:pPr>
        <w:tabs>
          <w:tab w:val="left" w:pos="426"/>
          <w:tab w:val="left" w:pos="3976"/>
        </w:tabs>
        <w:ind w:left="0" w:right="-142" w:firstLine="567"/>
        <w:rPr>
          <w:bCs/>
          <w:i/>
          <w:sz w:val="18"/>
          <w:szCs w:val="18"/>
        </w:rPr>
      </w:pPr>
      <w:r w:rsidRPr="005D056B">
        <w:rPr>
          <w:bCs/>
          <w:i/>
          <w:sz w:val="18"/>
          <w:szCs w:val="18"/>
        </w:rPr>
        <w:t xml:space="preserve">Статья 42. </w:t>
      </w:r>
      <w:proofErr w:type="spellStart"/>
      <w:r w:rsidRPr="005D056B">
        <w:rPr>
          <w:bCs/>
          <w:i/>
          <w:sz w:val="18"/>
          <w:szCs w:val="18"/>
        </w:rPr>
        <w:t>Приаэродромная</w:t>
      </w:r>
      <w:proofErr w:type="spellEnd"/>
      <w:r w:rsidRPr="005D056B">
        <w:rPr>
          <w:bCs/>
          <w:i/>
          <w:sz w:val="18"/>
          <w:szCs w:val="18"/>
        </w:rPr>
        <w:t xml:space="preserve"> территория</w:t>
      </w:r>
    </w:p>
    <w:p w:rsidR="005D056B" w:rsidRPr="005D056B" w:rsidRDefault="005D056B" w:rsidP="005D056B">
      <w:pPr>
        <w:tabs>
          <w:tab w:val="left" w:pos="426"/>
          <w:tab w:val="left" w:pos="3976"/>
        </w:tabs>
        <w:ind w:left="0" w:right="-142" w:firstLine="567"/>
        <w:rPr>
          <w:sz w:val="18"/>
          <w:szCs w:val="18"/>
        </w:rPr>
      </w:pPr>
    </w:p>
    <w:p w:rsidR="005D056B" w:rsidRPr="005D056B" w:rsidRDefault="005D056B" w:rsidP="005D056B">
      <w:pPr>
        <w:tabs>
          <w:tab w:val="left" w:pos="426"/>
          <w:tab w:val="left" w:pos="3976"/>
        </w:tabs>
        <w:ind w:left="0" w:right="-142" w:firstLine="567"/>
        <w:rPr>
          <w:sz w:val="18"/>
          <w:szCs w:val="18"/>
        </w:rPr>
      </w:pPr>
      <w:proofErr w:type="spellStart"/>
      <w:proofErr w:type="gramStart"/>
      <w:r w:rsidRPr="005D056B">
        <w:rPr>
          <w:sz w:val="18"/>
          <w:szCs w:val="18"/>
        </w:rPr>
        <w:t>Приаэродромная</w:t>
      </w:r>
      <w:proofErr w:type="spellEnd"/>
      <w:r w:rsidRPr="005D056B">
        <w:rPr>
          <w:sz w:val="18"/>
          <w:szCs w:val="18"/>
        </w:rPr>
        <w:t xml:space="preserve"> территория устанавливается актом уполномоченного Правительством Российской Федерации федерального органа исполнительной власти в целях обеспечения безопасности полетов воздушных судов, перспективного развития аэропорта и исключения негативного воздействия оборудования аэродрома и полетов воздушных судов на здоровье человека и окружающую среду в соответствии с настоящим Кодексом, земельным законодательством, законодательством о градостроительной деятельности с учетом требований законодательства в области обеспечения санитарно-эпидемиологического благополучия населения.</w:t>
      </w:r>
      <w:proofErr w:type="gramEnd"/>
    </w:p>
    <w:p w:rsidR="005D056B" w:rsidRPr="005D056B" w:rsidRDefault="005D056B" w:rsidP="005D056B">
      <w:pPr>
        <w:tabs>
          <w:tab w:val="left" w:pos="426"/>
          <w:tab w:val="left" w:pos="3976"/>
        </w:tabs>
        <w:ind w:left="0" w:right="-142" w:firstLine="567"/>
        <w:rPr>
          <w:sz w:val="18"/>
          <w:szCs w:val="18"/>
        </w:rPr>
      </w:pPr>
      <w:r w:rsidRPr="005D056B">
        <w:rPr>
          <w:sz w:val="18"/>
          <w:szCs w:val="18"/>
        </w:rPr>
        <w:t xml:space="preserve">Актом, указанным в абзаце первом настоящего пункта, на </w:t>
      </w:r>
      <w:proofErr w:type="spellStart"/>
      <w:r w:rsidRPr="005D056B">
        <w:rPr>
          <w:sz w:val="18"/>
          <w:szCs w:val="18"/>
        </w:rPr>
        <w:t>приаэродромной</w:t>
      </w:r>
      <w:proofErr w:type="spellEnd"/>
      <w:r w:rsidRPr="005D056B">
        <w:rPr>
          <w:sz w:val="18"/>
          <w:szCs w:val="18"/>
        </w:rPr>
        <w:t xml:space="preserve"> территории устанавливаются ограничения использования земельных участков и (или) расположенных на них объектов недвижимости и осуществления экономической и иной деятельности в соответствии с настоящим Кодексом (далее - ограничения использования объектов недвижимости и осуществления деятельности).</w:t>
      </w:r>
    </w:p>
    <w:p w:rsidR="005D056B" w:rsidRPr="005D056B" w:rsidRDefault="005D056B" w:rsidP="005D056B">
      <w:pPr>
        <w:tabs>
          <w:tab w:val="left" w:pos="426"/>
          <w:tab w:val="left" w:pos="3976"/>
        </w:tabs>
        <w:ind w:left="0" w:right="-142" w:firstLine="567"/>
        <w:rPr>
          <w:sz w:val="18"/>
          <w:szCs w:val="18"/>
        </w:rPr>
      </w:pPr>
      <w:r w:rsidRPr="005D056B">
        <w:rPr>
          <w:sz w:val="18"/>
          <w:szCs w:val="18"/>
        </w:rPr>
        <w:t xml:space="preserve">2. </w:t>
      </w:r>
      <w:proofErr w:type="spellStart"/>
      <w:r w:rsidRPr="005D056B">
        <w:rPr>
          <w:sz w:val="18"/>
          <w:szCs w:val="18"/>
        </w:rPr>
        <w:t>Приаэродромная</w:t>
      </w:r>
      <w:proofErr w:type="spellEnd"/>
      <w:r w:rsidRPr="005D056B">
        <w:rPr>
          <w:sz w:val="18"/>
          <w:szCs w:val="18"/>
        </w:rPr>
        <w:t xml:space="preserve"> территория является зоной с особыми условиями использования территорий.</w:t>
      </w:r>
    </w:p>
    <w:p w:rsidR="005D056B" w:rsidRPr="005D056B" w:rsidRDefault="005D056B" w:rsidP="005D056B">
      <w:pPr>
        <w:tabs>
          <w:tab w:val="left" w:pos="426"/>
          <w:tab w:val="left" w:pos="3976"/>
        </w:tabs>
        <w:ind w:left="0" w:right="-142" w:firstLine="567"/>
        <w:rPr>
          <w:sz w:val="18"/>
          <w:szCs w:val="18"/>
        </w:rPr>
      </w:pPr>
      <w:r w:rsidRPr="005D056B">
        <w:rPr>
          <w:sz w:val="18"/>
          <w:szCs w:val="18"/>
        </w:rPr>
        <w:t xml:space="preserve">3. На </w:t>
      </w:r>
      <w:proofErr w:type="spellStart"/>
      <w:r w:rsidRPr="005D056B">
        <w:rPr>
          <w:sz w:val="18"/>
          <w:szCs w:val="18"/>
        </w:rPr>
        <w:t>приаэродромной</w:t>
      </w:r>
      <w:proofErr w:type="spellEnd"/>
      <w:r w:rsidRPr="005D056B">
        <w:rPr>
          <w:sz w:val="18"/>
          <w:szCs w:val="18"/>
        </w:rPr>
        <w:t xml:space="preserve"> территории выделяются следующие </w:t>
      </w:r>
      <w:proofErr w:type="spellStart"/>
      <w:r w:rsidRPr="005D056B">
        <w:rPr>
          <w:sz w:val="18"/>
          <w:szCs w:val="18"/>
        </w:rPr>
        <w:t>подзоны</w:t>
      </w:r>
      <w:proofErr w:type="spellEnd"/>
      <w:r w:rsidRPr="005D056B">
        <w:rPr>
          <w:sz w:val="18"/>
          <w:szCs w:val="18"/>
        </w:rPr>
        <w:t>, в которых устанавливаются ограничения использования объектов недвижимости и осуществления деятельности:</w:t>
      </w:r>
    </w:p>
    <w:p w:rsidR="005D056B" w:rsidRPr="005D056B" w:rsidRDefault="005D056B" w:rsidP="005D056B">
      <w:pPr>
        <w:tabs>
          <w:tab w:val="left" w:pos="426"/>
          <w:tab w:val="left" w:pos="3976"/>
        </w:tabs>
        <w:ind w:left="0" w:right="-142" w:firstLine="567"/>
        <w:rPr>
          <w:sz w:val="18"/>
          <w:szCs w:val="18"/>
        </w:rPr>
      </w:pPr>
      <w:r w:rsidRPr="005D056B">
        <w:rPr>
          <w:sz w:val="18"/>
          <w:szCs w:val="18"/>
        </w:rPr>
        <w:t xml:space="preserve">1) первая </w:t>
      </w:r>
      <w:proofErr w:type="spellStart"/>
      <w:r w:rsidRPr="005D056B">
        <w:rPr>
          <w:sz w:val="18"/>
          <w:szCs w:val="18"/>
        </w:rPr>
        <w:t>подзона</w:t>
      </w:r>
      <w:proofErr w:type="spellEnd"/>
      <w:r w:rsidRPr="005D056B">
        <w:rPr>
          <w:sz w:val="18"/>
          <w:szCs w:val="18"/>
        </w:rPr>
        <w:t>, в которой запрещается размещать объекты, не предназначенные для организации и обслуживания воздушного движения и воздушных перевозок, обеспечения взлета, посадки, руления и стоянки воздушных судов;</w:t>
      </w:r>
    </w:p>
    <w:p w:rsidR="005D056B" w:rsidRPr="005D056B" w:rsidRDefault="005D056B" w:rsidP="005D056B">
      <w:pPr>
        <w:tabs>
          <w:tab w:val="left" w:pos="426"/>
          <w:tab w:val="left" w:pos="3976"/>
        </w:tabs>
        <w:ind w:left="0" w:right="-142" w:firstLine="567"/>
        <w:rPr>
          <w:sz w:val="18"/>
          <w:szCs w:val="18"/>
        </w:rPr>
      </w:pPr>
      <w:r w:rsidRPr="005D056B">
        <w:rPr>
          <w:sz w:val="18"/>
          <w:szCs w:val="18"/>
        </w:rPr>
        <w:t xml:space="preserve">2) вторая </w:t>
      </w:r>
      <w:proofErr w:type="spellStart"/>
      <w:r w:rsidRPr="005D056B">
        <w:rPr>
          <w:sz w:val="18"/>
          <w:szCs w:val="18"/>
        </w:rPr>
        <w:t>подзона</w:t>
      </w:r>
      <w:proofErr w:type="spellEnd"/>
      <w:r w:rsidRPr="005D056B">
        <w:rPr>
          <w:sz w:val="18"/>
          <w:szCs w:val="18"/>
        </w:rPr>
        <w:t>, в которой запрещается размещать объекты, не предназначенные для обслуживания пассажиров и обработки багажа, грузов и почты, обслуживания воздушных судов, хранения авиационного топлива и заправки воздушных судов, обеспечения энергоснабжения, а также объекты, не относящиеся к инфраструктуре аэропорта;</w:t>
      </w:r>
    </w:p>
    <w:p w:rsidR="005D056B" w:rsidRPr="005D056B" w:rsidRDefault="005D056B" w:rsidP="005D056B">
      <w:pPr>
        <w:tabs>
          <w:tab w:val="left" w:pos="426"/>
          <w:tab w:val="left" w:pos="3976"/>
        </w:tabs>
        <w:ind w:left="0" w:right="-142" w:firstLine="567"/>
        <w:rPr>
          <w:sz w:val="18"/>
          <w:szCs w:val="18"/>
        </w:rPr>
      </w:pPr>
      <w:r w:rsidRPr="005D056B">
        <w:rPr>
          <w:sz w:val="18"/>
          <w:szCs w:val="18"/>
        </w:rPr>
        <w:t xml:space="preserve">3) третья </w:t>
      </w:r>
      <w:proofErr w:type="spellStart"/>
      <w:r w:rsidRPr="005D056B">
        <w:rPr>
          <w:sz w:val="18"/>
          <w:szCs w:val="18"/>
        </w:rPr>
        <w:t>подзона</w:t>
      </w:r>
      <w:proofErr w:type="spellEnd"/>
      <w:r w:rsidRPr="005D056B">
        <w:rPr>
          <w:sz w:val="18"/>
          <w:szCs w:val="18"/>
        </w:rPr>
        <w:t xml:space="preserve">, в которой запрещается размещать объекты, высота которых превышает ограничения, установленные уполномоченным Правительством Российской Федерации федеральным органом исполнительной власти при установлении соответствующей </w:t>
      </w:r>
      <w:proofErr w:type="spellStart"/>
      <w:r w:rsidRPr="005D056B">
        <w:rPr>
          <w:sz w:val="18"/>
          <w:szCs w:val="18"/>
        </w:rPr>
        <w:t>приаэродромной</w:t>
      </w:r>
      <w:proofErr w:type="spellEnd"/>
      <w:r w:rsidRPr="005D056B">
        <w:rPr>
          <w:sz w:val="18"/>
          <w:szCs w:val="18"/>
        </w:rPr>
        <w:t xml:space="preserve"> территории;</w:t>
      </w:r>
    </w:p>
    <w:p w:rsidR="005D056B" w:rsidRPr="005D056B" w:rsidRDefault="005D056B" w:rsidP="005D056B">
      <w:pPr>
        <w:tabs>
          <w:tab w:val="left" w:pos="426"/>
          <w:tab w:val="left" w:pos="3976"/>
        </w:tabs>
        <w:ind w:left="0" w:right="-142" w:firstLine="567"/>
        <w:rPr>
          <w:sz w:val="18"/>
          <w:szCs w:val="18"/>
        </w:rPr>
      </w:pPr>
      <w:r w:rsidRPr="005D056B">
        <w:rPr>
          <w:sz w:val="18"/>
          <w:szCs w:val="18"/>
        </w:rPr>
        <w:t xml:space="preserve">4) четвертая </w:t>
      </w:r>
      <w:proofErr w:type="spellStart"/>
      <w:r w:rsidRPr="005D056B">
        <w:rPr>
          <w:sz w:val="18"/>
          <w:szCs w:val="18"/>
        </w:rPr>
        <w:t>подзона</w:t>
      </w:r>
      <w:proofErr w:type="spellEnd"/>
      <w:r w:rsidRPr="005D056B">
        <w:rPr>
          <w:sz w:val="18"/>
          <w:szCs w:val="18"/>
        </w:rPr>
        <w:t xml:space="preserve">, в которой запрещается размещать объекты, создающие помехи в работе наземных объектов средств и систем обслуживания воздушного движения, навигации, посадки и связи, предназначенных для организации воздушного движения и расположенных вне первой </w:t>
      </w:r>
      <w:proofErr w:type="spellStart"/>
      <w:r w:rsidRPr="005D056B">
        <w:rPr>
          <w:sz w:val="18"/>
          <w:szCs w:val="18"/>
        </w:rPr>
        <w:t>подзоны</w:t>
      </w:r>
      <w:proofErr w:type="spellEnd"/>
      <w:r w:rsidRPr="005D056B">
        <w:rPr>
          <w:sz w:val="18"/>
          <w:szCs w:val="18"/>
        </w:rPr>
        <w:t>;</w:t>
      </w:r>
    </w:p>
    <w:p w:rsidR="005D056B" w:rsidRPr="005D056B" w:rsidRDefault="005D056B" w:rsidP="005D056B">
      <w:pPr>
        <w:tabs>
          <w:tab w:val="left" w:pos="426"/>
          <w:tab w:val="left" w:pos="3976"/>
        </w:tabs>
        <w:ind w:left="0" w:right="-142" w:firstLine="567"/>
        <w:rPr>
          <w:sz w:val="18"/>
          <w:szCs w:val="18"/>
        </w:rPr>
      </w:pPr>
      <w:r w:rsidRPr="005D056B">
        <w:rPr>
          <w:sz w:val="18"/>
          <w:szCs w:val="18"/>
        </w:rPr>
        <w:t xml:space="preserve">5) пятая </w:t>
      </w:r>
      <w:proofErr w:type="spellStart"/>
      <w:r w:rsidRPr="005D056B">
        <w:rPr>
          <w:sz w:val="18"/>
          <w:szCs w:val="18"/>
        </w:rPr>
        <w:t>подзона</w:t>
      </w:r>
      <w:proofErr w:type="spellEnd"/>
      <w:r w:rsidRPr="005D056B">
        <w:rPr>
          <w:sz w:val="18"/>
          <w:szCs w:val="18"/>
        </w:rPr>
        <w:t>, в которой запрещается размещать опасные производственные объекты, функционирование которых может повлиять на безопасность полетов воздушных судов;</w:t>
      </w:r>
    </w:p>
    <w:p w:rsidR="005D056B" w:rsidRPr="005D056B" w:rsidRDefault="005D056B" w:rsidP="005D056B">
      <w:pPr>
        <w:tabs>
          <w:tab w:val="left" w:pos="426"/>
          <w:tab w:val="left" w:pos="3976"/>
        </w:tabs>
        <w:ind w:left="0" w:right="-142" w:firstLine="567"/>
        <w:rPr>
          <w:sz w:val="18"/>
          <w:szCs w:val="18"/>
        </w:rPr>
      </w:pPr>
      <w:r w:rsidRPr="005D056B">
        <w:rPr>
          <w:sz w:val="18"/>
          <w:szCs w:val="18"/>
        </w:rPr>
        <w:t xml:space="preserve">6) шестая </w:t>
      </w:r>
      <w:proofErr w:type="spellStart"/>
      <w:r w:rsidRPr="005D056B">
        <w:rPr>
          <w:sz w:val="18"/>
          <w:szCs w:val="18"/>
        </w:rPr>
        <w:t>подзона</w:t>
      </w:r>
      <w:proofErr w:type="spellEnd"/>
      <w:r w:rsidRPr="005D056B">
        <w:rPr>
          <w:sz w:val="18"/>
          <w:szCs w:val="18"/>
        </w:rPr>
        <w:t>, в которой запрещается размещать объекты, способствующие привлечению и массовому скоплению птиц;</w:t>
      </w:r>
    </w:p>
    <w:p w:rsidR="005D056B" w:rsidRPr="005D056B" w:rsidRDefault="005D056B" w:rsidP="005D056B">
      <w:pPr>
        <w:tabs>
          <w:tab w:val="left" w:pos="426"/>
          <w:tab w:val="left" w:pos="3976"/>
        </w:tabs>
        <w:ind w:left="0" w:right="-142" w:firstLine="567"/>
        <w:rPr>
          <w:sz w:val="18"/>
          <w:szCs w:val="18"/>
        </w:rPr>
      </w:pPr>
      <w:r w:rsidRPr="005D056B">
        <w:rPr>
          <w:sz w:val="18"/>
          <w:szCs w:val="18"/>
        </w:rPr>
        <w:t xml:space="preserve">7) седьмая </w:t>
      </w:r>
      <w:proofErr w:type="spellStart"/>
      <w:r w:rsidRPr="005D056B">
        <w:rPr>
          <w:sz w:val="18"/>
          <w:szCs w:val="18"/>
        </w:rPr>
        <w:t>подзона</w:t>
      </w:r>
      <w:proofErr w:type="spellEnd"/>
      <w:r w:rsidRPr="005D056B">
        <w:rPr>
          <w:sz w:val="18"/>
          <w:szCs w:val="18"/>
        </w:rPr>
        <w:t>, в которой в целях предотвращения негативного физического воздействия устанавливается перечень ограничений использования земельных участков, определенный в соответствии с земельным законодательством с учетом положений настоящей статьи. При этом под указанным негативным физическим воздействием понимается несоответствие эквивалентного уровня звука, возникающего в связи с полетами воздушных судов, санитарно-эпидемиологическим требованиям.</w:t>
      </w:r>
    </w:p>
    <w:p w:rsidR="005D056B" w:rsidRPr="005D056B" w:rsidRDefault="005D056B" w:rsidP="005D056B">
      <w:pPr>
        <w:tabs>
          <w:tab w:val="left" w:pos="426"/>
          <w:tab w:val="left" w:pos="3976"/>
        </w:tabs>
        <w:ind w:left="0" w:right="-142" w:firstLine="567"/>
        <w:rPr>
          <w:sz w:val="18"/>
          <w:szCs w:val="18"/>
        </w:rPr>
      </w:pPr>
      <w:r w:rsidRPr="005D056B">
        <w:rPr>
          <w:sz w:val="18"/>
          <w:szCs w:val="18"/>
        </w:rPr>
        <w:t xml:space="preserve">4. </w:t>
      </w:r>
      <w:proofErr w:type="spellStart"/>
      <w:r w:rsidRPr="005D056B">
        <w:rPr>
          <w:sz w:val="18"/>
          <w:szCs w:val="18"/>
        </w:rPr>
        <w:t>Приаэродромная</w:t>
      </w:r>
      <w:proofErr w:type="spellEnd"/>
      <w:r w:rsidRPr="005D056B">
        <w:rPr>
          <w:sz w:val="18"/>
          <w:szCs w:val="18"/>
        </w:rPr>
        <w:t xml:space="preserve"> территория устанавливается с выделением с первой по седьмую </w:t>
      </w:r>
      <w:proofErr w:type="spellStart"/>
      <w:r w:rsidRPr="005D056B">
        <w:rPr>
          <w:sz w:val="18"/>
          <w:szCs w:val="18"/>
        </w:rPr>
        <w:t>подзон</w:t>
      </w:r>
      <w:proofErr w:type="spellEnd"/>
      <w:r w:rsidRPr="005D056B">
        <w:rPr>
          <w:sz w:val="18"/>
          <w:szCs w:val="18"/>
        </w:rPr>
        <w:t xml:space="preserve"> в соответствии с пунктом 5 настоящей статьи или в случае, предусмотренном пунктом 5.2 настоящей статьи, с выделением с первой по шестую </w:t>
      </w:r>
      <w:proofErr w:type="spellStart"/>
      <w:r w:rsidRPr="005D056B">
        <w:rPr>
          <w:sz w:val="18"/>
          <w:szCs w:val="18"/>
        </w:rPr>
        <w:t>подзон</w:t>
      </w:r>
      <w:proofErr w:type="spellEnd"/>
      <w:r w:rsidRPr="005D056B">
        <w:rPr>
          <w:sz w:val="18"/>
          <w:szCs w:val="18"/>
        </w:rPr>
        <w:t xml:space="preserve"> с последующим установлением седьмой </w:t>
      </w:r>
      <w:proofErr w:type="spellStart"/>
      <w:r w:rsidRPr="005D056B">
        <w:rPr>
          <w:sz w:val="18"/>
          <w:szCs w:val="18"/>
        </w:rPr>
        <w:t>подзоны</w:t>
      </w:r>
      <w:proofErr w:type="spellEnd"/>
      <w:r w:rsidRPr="005D056B">
        <w:rPr>
          <w:sz w:val="18"/>
          <w:szCs w:val="18"/>
        </w:rPr>
        <w:t xml:space="preserve"> в соответствии с пунктом 5.3 настоящей статьи.</w:t>
      </w:r>
    </w:p>
    <w:p w:rsidR="005D056B" w:rsidRPr="005D056B" w:rsidRDefault="005D056B" w:rsidP="005D056B">
      <w:pPr>
        <w:tabs>
          <w:tab w:val="left" w:pos="426"/>
          <w:tab w:val="left" w:pos="3976"/>
        </w:tabs>
        <w:ind w:left="0" w:right="-142" w:firstLine="567"/>
        <w:rPr>
          <w:sz w:val="18"/>
          <w:szCs w:val="18"/>
        </w:rPr>
      </w:pPr>
      <w:r w:rsidRPr="005D056B">
        <w:rPr>
          <w:sz w:val="18"/>
          <w:szCs w:val="18"/>
        </w:rPr>
        <w:t xml:space="preserve">5. </w:t>
      </w:r>
      <w:proofErr w:type="gramStart"/>
      <w:r w:rsidRPr="005D056B">
        <w:rPr>
          <w:sz w:val="18"/>
          <w:szCs w:val="18"/>
        </w:rPr>
        <w:t xml:space="preserve">Определение перечня ограничений использования земельных участков, предусматривающих запрет на строительство, реконструкцию, эксплуатацию отдельных видов объектов капитального строительства в седьмой </w:t>
      </w:r>
      <w:proofErr w:type="spellStart"/>
      <w:r w:rsidRPr="005D056B">
        <w:rPr>
          <w:sz w:val="18"/>
          <w:szCs w:val="18"/>
        </w:rPr>
        <w:t>подзоне</w:t>
      </w:r>
      <w:proofErr w:type="spellEnd"/>
      <w:r w:rsidRPr="005D056B">
        <w:rPr>
          <w:sz w:val="18"/>
          <w:szCs w:val="18"/>
        </w:rPr>
        <w:t xml:space="preserve"> </w:t>
      </w:r>
      <w:proofErr w:type="spellStart"/>
      <w:r w:rsidRPr="005D056B">
        <w:rPr>
          <w:sz w:val="18"/>
          <w:szCs w:val="18"/>
        </w:rPr>
        <w:t>приаэродромной</w:t>
      </w:r>
      <w:proofErr w:type="spellEnd"/>
      <w:r w:rsidRPr="005D056B">
        <w:rPr>
          <w:sz w:val="18"/>
          <w:szCs w:val="18"/>
        </w:rPr>
        <w:t xml:space="preserve"> территории, осуществляется с учетом возможности применения при строительстве, реконструкции, эксплуатации таких видов объектов мер по предупреждению и (или) устранению негативного физического воздействия и по результатам расчета и оценки рисков для здоровья человека, проведенных в соответствии с санитарно-эпидемиологическими требованиями.</w:t>
      </w:r>
      <w:proofErr w:type="gramEnd"/>
    </w:p>
    <w:p w:rsidR="005D056B" w:rsidRPr="005D056B" w:rsidRDefault="005D056B" w:rsidP="005D056B">
      <w:pPr>
        <w:tabs>
          <w:tab w:val="left" w:pos="426"/>
          <w:tab w:val="left" w:pos="3976"/>
        </w:tabs>
        <w:ind w:left="0" w:right="-142" w:firstLine="567"/>
        <w:rPr>
          <w:sz w:val="18"/>
          <w:szCs w:val="18"/>
        </w:rPr>
      </w:pPr>
      <w:r w:rsidRPr="005D056B">
        <w:rPr>
          <w:sz w:val="18"/>
          <w:szCs w:val="18"/>
        </w:rPr>
        <w:t xml:space="preserve">6. Положение о </w:t>
      </w:r>
      <w:proofErr w:type="spellStart"/>
      <w:r w:rsidRPr="005D056B">
        <w:rPr>
          <w:sz w:val="18"/>
          <w:szCs w:val="18"/>
        </w:rPr>
        <w:t>приаэродромной</w:t>
      </w:r>
      <w:proofErr w:type="spellEnd"/>
      <w:r w:rsidRPr="005D056B">
        <w:rPr>
          <w:sz w:val="18"/>
          <w:szCs w:val="18"/>
        </w:rPr>
        <w:t xml:space="preserve"> территории утверждается Правительством Российской Федерации. Указанным положением в соответствии с земельным законодательством могут быть определены особенности установления </w:t>
      </w:r>
      <w:proofErr w:type="spellStart"/>
      <w:r w:rsidRPr="005D056B">
        <w:rPr>
          <w:sz w:val="18"/>
          <w:szCs w:val="18"/>
        </w:rPr>
        <w:t>приаэродромной</w:t>
      </w:r>
      <w:proofErr w:type="spellEnd"/>
      <w:r w:rsidRPr="005D056B">
        <w:rPr>
          <w:sz w:val="18"/>
          <w:szCs w:val="18"/>
        </w:rPr>
        <w:t xml:space="preserve"> территории, связанные с выполнением полетов воздушных судов государственной авиации, экспериментальной авиации.</w:t>
      </w:r>
    </w:p>
    <w:p w:rsidR="005D056B" w:rsidRPr="005D056B" w:rsidRDefault="005D056B" w:rsidP="005D056B">
      <w:pPr>
        <w:tabs>
          <w:tab w:val="left" w:pos="426"/>
          <w:tab w:val="left" w:pos="3976"/>
        </w:tabs>
        <w:ind w:left="0" w:right="-142" w:firstLine="567"/>
        <w:rPr>
          <w:sz w:val="18"/>
          <w:szCs w:val="18"/>
        </w:rPr>
      </w:pPr>
    </w:p>
    <w:p w:rsidR="005D056B" w:rsidRPr="005D056B" w:rsidRDefault="005D056B" w:rsidP="005D056B">
      <w:pPr>
        <w:tabs>
          <w:tab w:val="left" w:pos="426"/>
          <w:tab w:val="left" w:pos="3976"/>
        </w:tabs>
        <w:ind w:left="0" w:right="-142" w:firstLine="567"/>
        <w:rPr>
          <w:b/>
          <w:bCs/>
          <w:sz w:val="18"/>
          <w:szCs w:val="18"/>
        </w:rPr>
      </w:pPr>
      <w:r w:rsidRPr="005D056B">
        <w:rPr>
          <w:b/>
          <w:bCs/>
          <w:sz w:val="18"/>
          <w:szCs w:val="18"/>
        </w:rPr>
        <w:t>Глава 10. Градостроительные регламенты, установленные применительно к территориальным зонам</w:t>
      </w:r>
    </w:p>
    <w:p w:rsidR="005D056B" w:rsidRPr="005D056B" w:rsidRDefault="005D056B" w:rsidP="005D056B">
      <w:pPr>
        <w:tabs>
          <w:tab w:val="left" w:pos="426"/>
          <w:tab w:val="left" w:pos="3976"/>
        </w:tabs>
        <w:ind w:left="0" w:right="-142" w:firstLine="567"/>
        <w:rPr>
          <w:sz w:val="18"/>
          <w:szCs w:val="18"/>
        </w:rPr>
      </w:pPr>
    </w:p>
    <w:p w:rsidR="005D056B" w:rsidRPr="005D056B" w:rsidRDefault="005D056B" w:rsidP="005D056B">
      <w:pPr>
        <w:tabs>
          <w:tab w:val="left" w:pos="426"/>
          <w:tab w:val="left" w:pos="3976"/>
        </w:tabs>
        <w:ind w:left="0" w:right="-142" w:firstLine="567"/>
        <w:rPr>
          <w:bCs/>
          <w:i/>
          <w:sz w:val="18"/>
          <w:szCs w:val="18"/>
        </w:rPr>
      </w:pPr>
      <w:r w:rsidRPr="005D056B">
        <w:rPr>
          <w:bCs/>
          <w:i/>
          <w:sz w:val="18"/>
          <w:szCs w:val="18"/>
        </w:rPr>
        <w:t>Статья 43. Градостроительные регламенты и их применение</w:t>
      </w:r>
    </w:p>
    <w:p w:rsidR="005D056B" w:rsidRPr="005D056B" w:rsidRDefault="005D056B" w:rsidP="005D056B">
      <w:pPr>
        <w:tabs>
          <w:tab w:val="left" w:pos="426"/>
          <w:tab w:val="left" w:pos="3976"/>
        </w:tabs>
        <w:ind w:left="0" w:right="-142" w:firstLine="567"/>
        <w:rPr>
          <w:sz w:val="18"/>
          <w:szCs w:val="18"/>
        </w:rPr>
      </w:pPr>
      <w:r w:rsidRPr="005D056B">
        <w:rPr>
          <w:sz w:val="18"/>
          <w:szCs w:val="18"/>
        </w:rPr>
        <w:t xml:space="preserve">1. </w:t>
      </w:r>
      <w:proofErr w:type="gramStart"/>
      <w:r w:rsidRPr="005D056B">
        <w:rPr>
          <w:sz w:val="18"/>
          <w:szCs w:val="18"/>
        </w:rPr>
        <w:t>Решения о выборе видов разрешенного использования земельных участков  и объектов капитального строительства, параметров строительства (реконструкции объектов капитального строительства принимаются в соответствии с документами территориального планирования, включая генеральный план Хомутовского муниципального образования документацию по планировке территории и на основе установленных настоящими Правилами градостроительных регламентов, которые действуют в пределах территориальных зон и распространяются в равной мере на все расположенные в одной и</w:t>
      </w:r>
      <w:proofErr w:type="gramEnd"/>
      <w:r w:rsidRPr="005D056B">
        <w:rPr>
          <w:sz w:val="18"/>
          <w:szCs w:val="18"/>
        </w:rPr>
        <w:t xml:space="preserve"> той же территориальной зоне земельные участки, иные объекты недвижимости, независимо от форм собственности.</w:t>
      </w:r>
    </w:p>
    <w:p w:rsidR="005D056B" w:rsidRPr="005D056B" w:rsidRDefault="005D056B" w:rsidP="005D056B">
      <w:pPr>
        <w:tabs>
          <w:tab w:val="left" w:pos="426"/>
          <w:tab w:val="left" w:pos="3976"/>
        </w:tabs>
        <w:ind w:left="0" w:right="-142" w:firstLine="567"/>
        <w:rPr>
          <w:sz w:val="18"/>
          <w:szCs w:val="18"/>
        </w:rPr>
      </w:pPr>
      <w:r w:rsidRPr="005D056B">
        <w:rPr>
          <w:sz w:val="18"/>
          <w:szCs w:val="18"/>
        </w:rPr>
        <w:t>Градостроительные регламенты устанавливаются в соответствии со ст. 36 Градостроительного кодекса Российской Федерации.</w:t>
      </w:r>
    </w:p>
    <w:p w:rsidR="005D056B" w:rsidRPr="005D056B" w:rsidRDefault="005D056B" w:rsidP="005D056B">
      <w:pPr>
        <w:tabs>
          <w:tab w:val="left" w:pos="426"/>
          <w:tab w:val="left" w:pos="3976"/>
        </w:tabs>
        <w:ind w:left="0" w:right="-142" w:firstLine="567"/>
        <w:rPr>
          <w:sz w:val="18"/>
          <w:szCs w:val="18"/>
        </w:rPr>
      </w:pPr>
      <w:r>
        <w:rPr>
          <w:sz w:val="18"/>
          <w:szCs w:val="18"/>
        </w:rPr>
        <w:t>2.</w:t>
      </w:r>
      <w:r w:rsidRPr="005D056B">
        <w:rPr>
          <w:sz w:val="18"/>
          <w:szCs w:val="18"/>
        </w:rPr>
        <w:t>Для земельных участков, иных объектов недвижимости, расположенных в границах Хомутовского муниципального образования, разрешенным считается такое использование, которое соответствует:</w:t>
      </w:r>
    </w:p>
    <w:p w:rsidR="005D056B" w:rsidRPr="005D056B" w:rsidRDefault="005D056B" w:rsidP="005D056B">
      <w:pPr>
        <w:tabs>
          <w:tab w:val="left" w:pos="426"/>
          <w:tab w:val="left" w:pos="3976"/>
        </w:tabs>
        <w:ind w:left="0" w:right="-142" w:firstLine="567"/>
        <w:rPr>
          <w:sz w:val="18"/>
          <w:szCs w:val="18"/>
        </w:rPr>
      </w:pPr>
      <w:r>
        <w:rPr>
          <w:sz w:val="18"/>
          <w:szCs w:val="18"/>
        </w:rPr>
        <w:t>1)</w:t>
      </w:r>
      <w:r w:rsidRPr="005D056B">
        <w:rPr>
          <w:sz w:val="18"/>
          <w:szCs w:val="18"/>
        </w:rPr>
        <w:t>градостроительным регламентам применительно к территориальным зонам, установленным настоящими Правилами;</w:t>
      </w:r>
    </w:p>
    <w:p w:rsidR="005D056B" w:rsidRPr="005D056B" w:rsidRDefault="005D056B" w:rsidP="005D056B">
      <w:pPr>
        <w:tabs>
          <w:tab w:val="left" w:pos="426"/>
          <w:tab w:val="left" w:pos="3976"/>
        </w:tabs>
        <w:ind w:left="0" w:right="-142" w:firstLine="567"/>
        <w:rPr>
          <w:sz w:val="18"/>
          <w:szCs w:val="18"/>
        </w:rPr>
      </w:pPr>
      <w:r w:rsidRPr="005D056B">
        <w:rPr>
          <w:sz w:val="18"/>
          <w:szCs w:val="18"/>
        </w:rPr>
        <w:t>2) описаниям условий использования земельных участков и земель, на которых действие градостроительных регламентов не распространяется и для которых регламенты не устанавливаются;</w:t>
      </w:r>
    </w:p>
    <w:p w:rsidR="005D056B" w:rsidRPr="005D056B" w:rsidRDefault="005D056B" w:rsidP="005D056B">
      <w:pPr>
        <w:tabs>
          <w:tab w:val="left" w:pos="426"/>
          <w:tab w:val="left" w:pos="3976"/>
        </w:tabs>
        <w:ind w:left="0" w:right="-142" w:firstLine="567"/>
        <w:rPr>
          <w:sz w:val="18"/>
          <w:szCs w:val="18"/>
        </w:rPr>
      </w:pPr>
      <w:r w:rsidRPr="005D056B">
        <w:rPr>
          <w:sz w:val="18"/>
          <w:szCs w:val="18"/>
        </w:rPr>
        <w:lastRenderedPageBreak/>
        <w:t>3) описание условий использования земель, установленных применительно к зонам с особыми условиями использования территории;</w:t>
      </w:r>
    </w:p>
    <w:p w:rsidR="005D056B" w:rsidRPr="005D056B" w:rsidRDefault="005D056B" w:rsidP="005D056B">
      <w:pPr>
        <w:tabs>
          <w:tab w:val="left" w:pos="426"/>
          <w:tab w:val="left" w:pos="3976"/>
        </w:tabs>
        <w:ind w:left="0" w:right="-142" w:firstLine="567"/>
        <w:rPr>
          <w:sz w:val="18"/>
          <w:szCs w:val="18"/>
        </w:rPr>
      </w:pPr>
      <w:r w:rsidRPr="005D056B">
        <w:rPr>
          <w:sz w:val="18"/>
          <w:szCs w:val="18"/>
        </w:rPr>
        <w:t>4) иным ограничениям на использование объектов недвижимости</w:t>
      </w:r>
    </w:p>
    <w:p w:rsidR="005D056B" w:rsidRPr="005D056B" w:rsidRDefault="005D056B" w:rsidP="005D056B">
      <w:pPr>
        <w:tabs>
          <w:tab w:val="left" w:pos="426"/>
          <w:tab w:val="left" w:pos="3976"/>
        </w:tabs>
        <w:ind w:left="0" w:right="-142" w:firstLine="567"/>
        <w:rPr>
          <w:sz w:val="18"/>
          <w:szCs w:val="18"/>
        </w:rPr>
      </w:pPr>
      <w:r w:rsidRPr="005D056B">
        <w:rPr>
          <w:sz w:val="18"/>
          <w:szCs w:val="18"/>
        </w:rPr>
        <w:t>3. Градостроительный регламент в части видов разрешенного использования недвижимости включает:</w:t>
      </w:r>
    </w:p>
    <w:p w:rsidR="005D056B" w:rsidRPr="005D056B" w:rsidRDefault="005D056B" w:rsidP="005D056B">
      <w:pPr>
        <w:tabs>
          <w:tab w:val="left" w:pos="426"/>
          <w:tab w:val="left" w:pos="3976"/>
        </w:tabs>
        <w:ind w:left="0" w:right="-142" w:firstLine="567"/>
        <w:rPr>
          <w:sz w:val="18"/>
          <w:szCs w:val="18"/>
        </w:rPr>
      </w:pPr>
      <w:r w:rsidRPr="005D056B">
        <w:rPr>
          <w:sz w:val="18"/>
          <w:szCs w:val="18"/>
        </w:rPr>
        <w:t>1) основные виды разрешенного использования земельных участков и объектов капитального строительства</w:t>
      </w:r>
    </w:p>
    <w:p w:rsidR="005D056B" w:rsidRPr="005D056B" w:rsidRDefault="005D056B" w:rsidP="005D056B">
      <w:pPr>
        <w:tabs>
          <w:tab w:val="left" w:pos="426"/>
          <w:tab w:val="left" w:pos="3976"/>
        </w:tabs>
        <w:ind w:left="0" w:right="-142" w:firstLine="567"/>
        <w:rPr>
          <w:sz w:val="18"/>
          <w:szCs w:val="18"/>
        </w:rPr>
      </w:pPr>
      <w:r w:rsidRPr="005D056B">
        <w:rPr>
          <w:sz w:val="18"/>
          <w:szCs w:val="18"/>
        </w:rPr>
        <w:t>2) условно разрешенные виды использования, земельных участков и объектов капитального строительства;</w:t>
      </w:r>
    </w:p>
    <w:p w:rsidR="005D056B" w:rsidRPr="005D056B" w:rsidRDefault="005D056B" w:rsidP="005D056B">
      <w:pPr>
        <w:tabs>
          <w:tab w:val="left" w:pos="426"/>
          <w:tab w:val="left" w:pos="3976"/>
        </w:tabs>
        <w:ind w:left="0" w:right="-142" w:firstLine="567"/>
        <w:rPr>
          <w:sz w:val="18"/>
          <w:szCs w:val="18"/>
        </w:rPr>
      </w:pPr>
      <w:r w:rsidRPr="005D056B">
        <w:rPr>
          <w:sz w:val="18"/>
          <w:szCs w:val="18"/>
        </w:rPr>
        <w:t>3) вспомогательные виды разрешенного использования, земельных участков и объектов капитального строительства.</w:t>
      </w:r>
    </w:p>
    <w:p w:rsidR="005D056B" w:rsidRPr="005D056B" w:rsidRDefault="005D056B" w:rsidP="005D056B">
      <w:pPr>
        <w:tabs>
          <w:tab w:val="left" w:pos="426"/>
          <w:tab w:val="left" w:pos="3976"/>
        </w:tabs>
        <w:ind w:left="0" w:right="-142" w:firstLine="567"/>
        <w:rPr>
          <w:sz w:val="18"/>
          <w:szCs w:val="18"/>
        </w:rPr>
      </w:pPr>
      <w:r w:rsidRPr="005D056B">
        <w:rPr>
          <w:sz w:val="18"/>
          <w:szCs w:val="18"/>
        </w:rPr>
        <w:t xml:space="preserve">4. </w:t>
      </w:r>
      <w:proofErr w:type="gramStart"/>
      <w:r w:rsidRPr="005D056B">
        <w:rPr>
          <w:sz w:val="18"/>
          <w:szCs w:val="18"/>
        </w:rPr>
        <w:t>Правообладатели земельных участков, иных объектов недвижимости, имеют право по своему усмотрению выбирать и менять вид (виды) использования недвижимости, разрешенные как основные и вспомогательные для соответствующих территориальных зон при условии обязательного соблюдения требований законодательства в отношении обеспечения безопасности.</w:t>
      </w:r>
      <w:proofErr w:type="gramEnd"/>
    </w:p>
    <w:p w:rsidR="005D056B" w:rsidRPr="005D056B" w:rsidRDefault="005D056B" w:rsidP="005D056B">
      <w:pPr>
        <w:tabs>
          <w:tab w:val="left" w:pos="426"/>
          <w:tab w:val="left" w:pos="3976"/>
        </w:tabs>
        <w:ind w:left="0" w:right="-142" w:firstLine="567"/>
        <w:rPr>
          <w:sz w:val="18"/>
          <w:szCs w:val="18"/>
        </w:rPr>
      </w:pPr>
      <w:r>
        <w:rPr>
          <w:sz w:val="18"/>
          <w:szCs w:val="18"/>
        </w:rPr>
        <w:t xml:space="preserve">5. </w:t>
      </w:r>
      <w:r w:rsidRPr="005D056B">
        <w:rPr>
          <w:sz w:val="18"/>
          <w:szCs w:val="18"/>
        </w:rPr>
        <w:t>Градостроительные регламенты в части предельных параметров разрешенного строительного изменения объектов недвижимости могут включать:</w:t>
      </w:r>
    </w:p>
    <w:p w:rsidR="005D056B" w:rsidRPr="005D056B" w:rsidRDefault="005D056B" w:rsidP="005D056B">
      <w:pPr>
        <w:tabs>
          <w:tab w:val="left" w:pos="426"/>
          <w:tab w:val="left" w:pos="3976"/>
        </w:tabs>
        <w:ind w:left="0" w:right="-142" w:firstLine="567"/>
        <w:rPr>
          <w:sz w:val="18"/>
          <w:szCs w:val="18"/>
        </w:rPr>
      </w:pPr>
      <w:r w:rsidRPr="005D056B">
        <w:rPr>
          <w:sz w:val="18"/>
          <w:szCs w:val="18"/>
        </w:rPr>
        <w:t>Предельные (максимальные и (или) минимальные) размеры земельных участков, в том числе их площадь.</w:t>
      </w:r>
    </w:p>
    <w:p w:rsidR="005D056B" w:rsidRPr="005D056B" w:rsidRDefault="005D056B" w:rsidP="005D056B">
      <w:pPr>
        <w:tabs>
          <w:tab w:val="left" w:pos="426"/>
          <w:tab w:val="left" w:pos="3976"/>
        </w:tabs>
        <w:ind w:left="0" w:right="-142" w:firstLine="567"/>
        <w:rPr>
          <w:sz w:val="18"/>
          <w:szCs w:val="18"/>
        </w:rPr>
      </w:pPr>
      <w:r w:rsidRPr="005D056B">
        <w:rPr>
          <w:sz w:val="18"/>
          <w:szCs w:val="18"/>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5D056B" w:rsidRPr="005D056B" w:rsidRDefault="005D056B" w:rsidP="005D056B">
      <w:pPr>
        <w:tabs>
          <w:tab w:val="left" w:pos="426"/>
          <w:tab w:val="left" w:pos="3976"/>
        </w:tabs>
        <w:ind w:left="0" w:right="-142" w:firstLine="567"/>
        <w:rPr>
          <w:sz w:val="18"/>
          <w:szCs w:val="18"/>
        </w:rPr>
      </w:pPr>
      <w:r w:rsidRPr="005D056B">
        <w:rPr>
          <w:sz w:val="18"/>
          <w:szCs w:val="18"/>
        </w:rPr>
        <w:t>предельное количество этажей или предельную высоту зданий, строений, сооружений;</w:t>
      </w:r>
    </w:p>
    <w:p w:rsidR="005D056B" w:rsidRPr="005D056B" w:rsidRDefault="005D056B" w:rsidP="005D056B">
      <w:pPr>
        <w:tabs>
          <w:tab w:val="left" w:pos="426"/>
          <w:tab w:val="left" w:pos="3976"/>
        </w:tabs>
        <w:ind w:left="0" w:right="-142" w:firstLine="567"/>
        <w:rPr>
          <w:sz w:val="18"/>
          <w:szCs w:val="18"/>
        </w:rPr>
      </w:pPr>
      <w:r w:rsidRPr="005D056B">
        <w:rPr>
          <w:sz w:val="18"/>
          <w:szCs w:val="18"/>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rsidR="005D056B" w:rsidRPr="005D056B" w:rsidRDefault="005D056B" w:rsidP="005D056B">
      <w:pPr>
        <w:tabs>
          <w:tab w:val="left" w:pos="426"/>
          <w:tab w:val="left" w:pos="3976"/>
        </w:tabs>
        <w:ind w:left="0" w:right="-142" w:firstLine="567"/>
        <w:rPr>
          <w:sz w:val="18"/>
          <w:szCs w:val="18"/>
        </w:rPr>
      </w:pPr>
      <w:r w:rsidRPr="005D056B">
        <w:rPr>
          <w:sz w:val="18"/>
          <w:szCs w:val="18"/>
        </w:rPr>
        <w:t>иные показатели</w:t>
      </w:r>
    </w:p>
    <w:p w:rsidR="005D056B" w:rsidRPr="005D056B" w:rsidRDefault="005D056B" w:rsidP="005D056B">
      <w:pPr>
        <w:tabs>
          <w:tab w:val="left" w:pos="426"/>
          <w:tab w:val="left" w:pos="3976"/>
        </w:tabs>
        <w:ind w:left="0" w:right="-142" w:firstLine="567"/>
        <w:rPr>
          <w:sz w:val="18"/>
          <w:szCs w:val="18"/>
        </w:rPr>
      </w:pPr>
      <w:r w:rsidRPr="005D056B">
        <w:rPr>
          <w:sz w:val="18"/>
          <w:szCs w:val="18"/>
        </w:rPr>
        <w:t>Сочетания указанных параметров и их предельные значения устанавливаются индивидуально применительно к каждой территориальной зоне, выделенной на карте градостроительного зонирования территории Хомутовского муниципального образования.</w:t>
      </w:r>
    </w:p>
    <w:p w:rsidR="005D056B" w:rsidRPr="005D056B" w:rsidRDefault="005D056B" w:rsidP="005D056B">
      <w:pPr>
        <w:tabs>
          <w:tab w:val="left" w:pos="426"/>
          <w:tab w:val="left" w:pos="3976"/>
        </w:tabs>
        <w:ind w:left="0" w:right="-142" w:firstLine="567"/>
        <w:rPr>
          <w:sz w:val="18"/>
          <w:szCs w:val="18"/>
        </w:rPr>
      </w:pPr>
      <w:r w:rsidRPr="005D056B">
        <w:rPr>
          <w:sz w:val="18"/>
          <w:szCs w:val="18"/>
        </w:rPr>
        <w:t xml:space="preserve">В пределах территориальной зоны, допустимо установление нескольких </w:t>
      </w:r>
      <w:proofErr w:type="spellStart"/>
      <w:r w:rsidRPr="005D056B">
        <w:rPr>
          <w:sz w:val="18"/>
          <w:szCs w:val="18"/>
        </w:rPr>
        <w:t>подзон</w:t>
      </w:r>
      <w:proofErr w:type="spellEnd"/>
      <w:r w:rsidRPr="005D056B">
        <w:rPr>
          <w:sz w:val="18"/>
          <w:szCs w:val="18"/>
        </w:rPr>
        <w:t xml:space="preserve"> с различными сочетаниями параметров разрешенного строительного изменения недвижимости, но с одинаковыми списками видов разрешенного использования недвижимости.</w:t>
      </w:r>
    </w:p>
    <w:p w:rsidR="005D056B" w:rsidRPr="005D056B" w:rsidRDefault="005D056B" w:rsidP="005D056B">
      <w:pPr>
        <w:tabs>
          <w:tab w:val="left" w:pos="426"/>
          <w:tab w:val="left" w:pos="3976"/>
        </w:tabs>
        <w:ind w:left="0" w:right="-142" w:firstLine="567"/>
        <w:rPr>
          <w:sz w:val="18"/>
          <w:szCs w:val="18"/>
        </w:rPr>
      </w:pPr>
      <w:r w:rsidRPr="005D056B">
        <w:rPr>
          <w:sz w:val="18"/>
          <w:szCs w:val="18"/>
        </w:rPr>
        <w:t>Количество видов предельных параметров с установлением их значений применительно к различным территориальным зонам может увеличиваться путем последовательного внесения изменений в настоящие Правила, в том числе с использованием предложений, подготовленных на основе утвержденной документации по планировке территории.</w:t>
      </w:r>
    </w:p>
    <w:p w:rsidR="005D056B" w:rsidRDefault="005D056B" w:rsidP="005D056B">
      <w:pPr>
        <w:tabs>
          <w:tab w:val="left" w:pos="426"/>
          <w:tab w:val="left" w:pos="3976"/>
        </w:tabs>
        <w:ind w:left="0" w:right="-142" w:firstLine="567"/>
        <w:rPr>
          <w:bCs/>
          <w:i/>
          <w:iCs/>
          <w:sz w:val="18"/>
          <w:szCs w:val="18"/>
        </w:rPr>
      </w:pPr>
      <w:bookmarkStart w:id="72" w:name="_Toc515882743"/>
      <w:bookmarkStart w:id="73" w:name="_Toc455104890"/>
      <w:r w:rsidRPr="005D056B">
        <w:rPr>
          <w:bCs/>
          <w:i/>
          <w:iCs/>
          <w:sz w:val="18"/>
          <w:szCs w:val="18"/>
          <w:lang w:val="x-none"/>
        </w:rPr>
        <w:t xml:space="preserve">Статья </w:t>
      </w:r>
      <w:r w:rsidRPr="005D056B">
        <w:rPr>
          <w:bCs/>
          <w:i/>
          <w:iCs/>
          <w:sz w:val="18"/>
          <w:szCs w:val="18"/>
        </w:rPr>
        <w:t>44</w:t>
      </w:r>
      <w:r w:rsidRPr="005D056B">
        <w:rPr>
          <w:bCs/>
          <w:i/>
          <w:iCs/>
          <w:sz w:val="18"/>
          <w:szCs w:val="18"/>
          <w:lang w:val="x-none"/>
        </w:rPr>
        <w:t>. Виды территориальных зон, выделенных на карте градостроительного зонирования территории Хомутовского муниципального образования</w:t>
      </w:r>
      <w:bookmarkEnd w:id="72"/>
      <w:bookmarkEnd w:id="73"/>
      <w:r w:rsidRPr="005D056B">
        <w:rPr>
          <w:bCs/>
          <w:i/>
          <w:iCs/>
          <w:sz w:val="18"/>
          <w:szCs w:val="18"/>
          <w:lang w:val="x-none"/>
        </w:rPr>
        <w:t xml:space="preserve"> </w:t>
      </w:r>
    </w:p>
    <w:p w:rsidR="00FF5B85" w:rsidRPr="00FF5B85" w:rsidRDefault="00FF5B85" w:rsidP="005D056B">
      <w:pPr>
        <w:tabs>
          <w:tab w:val="left" w:pos="426"/>
          <w:tab w:val="left" w:pos="3976"/>
        </w:tabs>
        <w:ind w:left="0" w:right="-142" w:firstLine="567"/>
        <w:rPr>
          <w:bCs/>
          <w:i/>
          <w:iCs/>
          <w:sz w:val="18"/>
          <w:szCs w:val="18"/>
        </w:rPr>
      </w:pPr>
    </w:p>
    <w:tbl>
      <w:tblPr>
        <w:tblW w:w="9490"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4A0" w:firstRow="1" w:lastRow="0" w:firstColumn="1" w:lastColumn="0" w:noHBand="0" w:noVBand="1"/>
      </w:tblPr>
      <w:tblGrid>
        <w:gridCol w:w="1429"/>
        <w:gridCol w:w="8061"/>
      </w:tblGrid>
      <w:tr w:rsidR="005D056B" w:rsidRPr="005D056B" w:rsidTr="005D056B">
        <w:trPr>
          <w:trHeight w:val="317"/>
        </w:trPr>
        <w:tc>
          <w:tcPr>
            <w:tcW w:w="1429" w:type="dxa"/>
            <w:vMerge w:val="restart"/>
            <w:tcBorders>
              <w:top w:val="single" w:sz="8" w:space="0" w:color="auto"/>
              <w:left w:val="single" w:sz="8" w:space="0" w:color="auto"/>
              <w:bottom w:val="single" w:sz="8" w:space="0" w:color="auto"/>
              <w:right w:val="single" w:sz="8" w:space="0" w:color="auto"/>
            </w:tcBorders>
            <w:vAlign w:val="bottom"/>
            <w:hideMark/>
          </w:tcPr>
          <w:p w:rsidR="005D056B" w:rsidRPr="005D056B" w:rsidRDefault="005D056B" w:rsidP="00FF5B85">
            <w:pPr>
              <w:tabs>
                <w:tab w:val="left" w:pos="426"/>
                <w:tab w:val="left" w:pos="3976"/>
              </w:tabs>
              <w:ind w:left="0" w:right="-142" w:firstLine="567"/>
              <w:rPr>
                <w:sz w:val="18"/>
                <w:szCs w:val="18"/>
              </w:rPr>
            </w:pPr>
            <w:r w:rsidRPr="005D056B">
              <w:rPr>
                <w:sz w:val="18"/>
                <w:szCs w:val="18"/>
              </w:rPr>
              <w:t>Кодовые обо-</w:t>
            </w:r>
          </w:p>
          <w:p w:rsidR="005D056B" w:rsidRPr="005D056B" w:rsidRDefault="005D056B" w:rsidP="00FF5B85">
            <w:pPr>
              <w:tabs>
                <w:tab w:val="left" w:pos="426"/>
                <w:tab w:val="left" w:pos="3976"/>
              </w:tabs>
              <w:ind w:left="0" w:right="-142" w:firstLine="567"/>
              <w:rPr>
                <w:sz w:val="18"/>
                <w:szCs w:val="18"/>
              </w:rPr>
            </w:pPr>
            <w:r w:rsidRPr="005D056B">
              <w:rPr>
                <w:sz w:val="18"/>
                <w:szCs w:val="18"/>
              </w:rPr>
              <w:t>значения тер-</w:t>
            </w:r>
          </w:p>
          <w:p w:rsidR="005D056B" w:rsidRPr="005D056B" w:rsidRDefault="005D056B" w:rsidP="00FF5B85">
            <w:pPr>
              <w:tabs>
                <w:tab w:val="left" w:pos="426"/>
                <w:tab w:val="left" w:pos="3976"/>
              </w:tabs>
              <w:ind w:left="0" w:right="-142" w:firstLine="567"/>
              <w:rPr>
                <w:sz w:val="18"/>
                <w:szCs w:val="18"/>
              </w:rPr>
            </w:pPr>
            <w:proofErr w:type="spellStart"/>
            <w:r w:rsidRPr="005D056B">
              <w:rPr>
                <w:sz w:val="18"/>
                <w:szCs w:val="18"/>
              </w:rPr>
              <w:t>риториаль</w:t>
            </w:r>
            <w:proofErr w:type="spellEnd"/>
            <w:r w:rsidRPr="005D056B">
              <w:rPr>
                <w:sz w:val="18"/>
                <w:szCs w:val="18"/>
              </w:rPr>
              <w:t>-</w:t>
            </w:r>
          </w:p>
          <w:p w:rsidR="005D056B" w:rsidRPr="005D056B" w:rsidRDefault="005D056B" w:rsidP="00FF5B85">
            <w:pPr>
              <w:tabs>
                <w:tab w:val="left" w:pos="426"/>
                <w:tab w:val="left" w:pos="3976"/>
              </w:tabs>
              <w:ind w:left="0" w:right="-142" w:firstLine="567"/>
              <w:rPr>
                <w:sz w:val="18"/>
                <w:szCs w:val="18"/>
              </w:rPr>
            </w:pPr>
            <w:proofErr w:type="spellStart"/>
            <w:r w:rsidRPr="005D056B">
              <w:rPr>
                <w:sz w:val="18"/>
                <w:szCs w:val="18"/>
              </w:rPr>
              <w:t>ных</w:t>
            </w:r>
            <w:proofErr w:type="spellEnd"/>
            <w:r w:rsidRPr="005D056B">
              <w:rPr>
                <w:sz w:val="18"/>
                <w:szCs w:val="18"/>
              </w:rPr>
              <w:t xml:space="preserve"> зон</w:t>
            </w:r>
          </w:p>
        </w:tc>
        <w:tc>
          <w:tcPr>
            <w:tcW w:w="8061" w:type="dxa"/>
            <w:vMerge w:val="restart"/>
            <w:tcBorders>
              <w:top w:val="single" w:sz="8" w:space="0" w:color="auto"/>
              <w:left w:val="single" w:sz="8" w:space="0" w:color="auto"/>
              <w:bottom w:val="single" w:sz="8" w:space="0" w:color="auto"/>
              <w:right w:val="single" w:sz="8" w:space="0" w:color="auto"/>
            </w:tcBorders>
            <w:vAlign w:val="center"/>
            <w:hideMark/>
          </w:tcPr>
          <w:p w:rsidR="005D056B" w:rsidRPr="005D056B" w:rsidRDefault="005D056B" w:rsidP="005D056B">
            <w:pPr>
              <w:tabs>
                <w:tab w:val="left" w:pos="426"/>
                <w:tab w:val="left" w:pos="3976"/>
              </w:tabs>
              <w:ind w:left="0" w:right="-142" w:firstLine="567"/>
              <w:rPr>
                <w:sz w:val="18"/>
                <w:szCs w:val="18"/>
              </w:rPr>
            </w:pPr>
            <w:r w:rsidRPr="005D056B">
              <w:rPr>
                <w:sz w:val="18"/>
                <w:szCs w:val="18"/>
              </w:rPr>
              <w:t>Наименование территориальных зон</w:t>
            </w:r>
          </w:p>
        </w:tc>
      </w:tr>
      <w:tr w:rsidR="005D056B" w:rsidRPr="005D056B" w:rsidTr="005D056B">
        <w:trPr>
          <w:trHeight w:val="317"/>
        </w:trPr>
        <w:tc>
          <w:tcPr>
            <w:tcW w:w="1429" w:type="dxa"/>
            <w:vMerge/>
            <w:tcBorders>
              <w:top w:val="single" w:sz="8" w:space="0" w:color="auto"/>
              <w:left w:val="single" w:sz="8" w:space="0" w:color="auto"/>
              <w:bottom w:val="single" w:sz="8" w:space="0" w:color="auto"/>
              <w:right w:val="single" w:sz="8" w:space="0" w:color="auto"/>
            </w:tcBorders>
            <w:vAlign w:val="center"/>
            <w:hideMark/>
          </w:tcPr>
          <w:p w:rsidR="005D056B" w:rsidRPr="005D056B" w:rsidRDefault="005D056B" w:rsidP="005D056B">
            <w:pPr>
              <w:tabs>
                <w:tab w:val="left" w:pos="426"/>
                <w:tab w:val="left" w:pos="3976"/>
              </w:tabs>
              <w:ind w:left="0" w:right="-142" w:firstLine="567"/>
              <w:rPr>
                <w:sz w:val="18"/>
                <w:szCs w:val="18"/>
              </w:rPr>
            </w:pPr>
          </w:p>
        </w:tc>
        <w:tc>
          <w:tcPr>
            <w:tcW w:w="8061" w:type="dxa"/>
            <w:vMerge/>
            <w:tcBorders>
              <w:top w:val="single" w:sz="8" w:space="0" w:color="auto"/>
              <w:left w:val="single" w:sz="8" w:space="0" w:color="auto"/>
              <w:bottom w:val="single" w:sz="8" w:space="0" w:color="auto"/>
              <w:right w:val="single" w:sz="8" w:space="0" w:color="auto"/>
            </w:tcBorders>
            <w:vAlign w:val="center"/>
            <w:hideMark/>
          </w:tcPr>
          <w:p w:rsidR="005D056B" w:rsidRPr="005D056B" w:rsidRDefault="005D056B" w:rsidP="005D056B">
            <w:pPr>
              <w:tabs>
                <w:tab w:val="left" w:pos="426"/>
                <w:tab w:val="left" w:pos="3976"/>
              </w:tabs>
              <w:ind w:left="0" w:right="-142" w:firstLine="567"/>
              <w:rPr>
                <w:sz w:val="18"/>
                <w:szCs w:val="18"/>
              </w:rPr>
            </w:pPr>
          </w:p>
        </w:tc>
      </w:tr>
      <w:tr w:rsidR="005D056B" w:rsidRPr="005D056B" w:rsidTr="005D056B">
        <w:trPr>
          <w:trHeight w:val="317"/>
        </w:trPr>
        <w:tc>
          <w:tcPr>
            <w:tcW w:w="1429" w:type="dxa"/>
            <w:vMerge/>
            <w:tcBorders>
              <w:top w:val="single" w:sz="8" w:space="0" w:color="auto"/>
              <w:left w:val="single" w:sz="8" w:space="0" w:color="auto"/>
              <w:bottom w:val="single" w:sz="8" w:space="0" w:color="auto"/>
              <w:right w:val="single" w:sz="8" w:space="0" w:color="auto"/>
            </w:tcBorders>
            <w:vAlign w:val="center"/>
            <w:hideMark/>
          </w:tcPr>
          <w:p w:rsidR="005D056B" w:rsidRPr="005D056B" w:rsidRDefault="005D056B" w:rsidP="005D056B">
            <w:pPr>
              <w:tabs>
                <w:tab w:val="left" w:pos="426"/>
                <w:tab w:val="left" w:pos="3976"/>
              </w:tabs>
              <w:ind w:left="0" w:right="-142" w:firstLine="567"/>
              <w:rPr>
                <w:sz w:val="18"/>
                <w:szCs w:val="18"/>
              </w:rPr>
            </w:pPr>
          </w:p>
        </w:tc>
        <w:tc>
          <w:tcPr>
            <w:tcW w:w="8061" w:type="dxa"/>
            <w:vMerge/>
            <w:tcBorders>
              <w:top w:val="single" w:sz="8" w:space="0" w:color="auto"/>
              <w:left w:val="single" w:sz="8" w:space="0" w:color="auto"/>
              <w:bottom w:val="single" w:sz="8" w:space="0" w:color="auto"/>
              <w:right w:val="single" w:sz="8" w:space="0" w:color="auto"/>
            </w:tcBorders>
            <w:vAlign w:val="center"/>
            <w:hideMark/>
          </w:tcPr>
          <w:p w:rsidR="005D056B" w:rsidRPr="005D056B" w:rsidRDefault="005D056B" w:rsidP="005D056B">
            <w:pPr>
              <w:tabs>
                <w:tab w:val="left" w:pos="426"/>
                <w:tab w:val="left" w:pos="3976"/>
              </w:tabs>
              <w:ind w:left="0" w:right="-142" w:firstLine="567"/>
              <w:rPr>
                <w:sz w:val="18"/>
                <w:szCs w:val="18"/>
              </w:rPr>
            </w:pPr>
          </w:p>
        </w:tc>
      </w:tr>
      <w:tr w:rsidR="005D056B" w:rsidRPr="005D056B" w:rsidTr="005D056B">
        <w:trPr>
          <w:trHeight w:val="317"/>
        </w:trPr>
        <w:tc>
          <w:tcPr>
            <w:tcW w:w="1429" w:type="dxa"/>
            <w:vMerge/>
            <w:tcBorders>
              <w:top w:val="single" w:sz="8" w:space="0" w:color="auto"/>
              <w:left w:val="single" w:sz="8" w:space="0" w:color="auto"/>
              <w:bottom w:val="single" w:sz="8" w:space="0" w:color="auto"/>
              <w:right w:val="single" w:sz="8" w:space="0" w:color="auto"/>
            </w:tcBorders>
            <w:vAlign w:val="center"/>
            <w:hideMark/>
          </w:tcPr>
          <w:p w:rsidR="005D056B" w:rsidRPr="005D056B" w:rsidRDefault="005D056B" w:rsidP="005D056B">
            <w:pPr>
              <w:tabs>
                <w:tab w:val="left" w:pos="426"/>
                <w:tab w:val="left" w:pos="3976"/>
              </w:tabs>
              <w:ind w:left="0" w:right="-142" w:firstLine="567"/>
              <w:rPr>
                <w:sz w:val="18"/>
                <w:szCs w:val="18"/>
              </w:rPr>
            </w:pPr>
          </w:p>
        </w:tc>
        <w:tc>
          <w:tcPr>
            <w:tcW w:w="8061" w:type="dxa"/>
            <w:vMerge/>
            <w:tcBorders>
              <w:top w:val="single" w:sz="8" w:space="0" w:color="auto"/>
              <w:left w:val="single" w:sz="8" w:space="0" w:color="auto"/>
              <w:bottom w:val="single" w:sz="8" w:space="0" w:color="auto"/>
              <w:right w:val="single" w:sz="8" w:space="0" w:color="auto"/>
            </w:tcBorders>
            <w:vAlign w:val="center"/>
            <w:hideMark/>
          </w:tcPr>
          <w:p w:rsidR="005D056B" w:rsidRPr="005D056B" w:rsidRDefault="005D056B" w:rsidP="005D056B">
            <w:pPr>
              <w:tabs>
                <w:tab w:val="left" w:pos="426"/>
                <w:tab w:val="left" w:pos="3976"/>
              </w:tabs>
              <w:ind w:left="0" w:right="-142" w:firstLine="567"/>
              <w:rPr>
                <w:sz w:val="18"/>
                <w:szCs w:val="18"/>
              </w:rPr>
            </w:pPr>
          </w:p>
        </w:tc>
      </w:tr>
      <w:tr w:rsidR="005D056B" w:rsidRPr="005D056B" w:rsidTr="005D056B">
        <w:trPr>
          <w:trHeight w:val="317"/>
        </w:trPr>
        <w:tc>
          <w:tcPr>
            <w:tcW w:w="1429" w:type="dxa"/>
            <w:vMerge/>
            <w:tcBorders>
              <w:top w:val="single" w:sz="8" w:space="0" w:color="auto"/>
              <w:left w:val="single" w:sz="8" w:space="0" w:color="auto"/>
              <w:bottom w:val="single" w:sz="8" w:space="0" w:color="auto"/>
              <w:right w:val="single" w:sz="8" w:space="0" w:color="auto"/>
            </w:tcBorders>
            <w:vAlign w:val="center"/>
            <w:hideMark/>
          </w:tcPr>
          <w:p w:rsidR="005D056B" w:rsidRPr="005D056B" w:rsidRDefault="005D056B" w:rsidP="005D056B">
            <w:pPr>
              <w:tabs>
                <w:tab w:val="left" w:pos="426"/>
                <w:tab w:val="left" w:pos="3976"/>
              </w:tabs>
              <w:ind w:left="0" w:right="-142" w:firstLine="567"/>
              <w:rPr>
                <w:sz w:val="18"/>
                <w:szCs w:val="18"/>
              </w:rPr>
            </w:pPr>
          </w:p>
        </w:tc>
        <w:tc>
          <w:tcPr>
            <w:tcW w:w="8061" w:type="dxa"/>
            <w:vMerge/>
            <w:tcBorders>
              <w:top w:val="single" w:sz="8" w:space="0" w:color="auto"/>
              <w:left w:val="single" w:sz="8" w:space="0" w:color="auto"/>
              <w:bottom w:val="single" w:sz="8" w:space="0" w:color="auto"/>
              <w:right w:val="single" w:sz="8" w:space="0" w:color="auto"/>
            </w:tcBorders>
            <w:vAlign w:val="center"/>
            <w:hideMark/>
          </w:tcPr>
          <w:p w:rsidR="005D056B" w:rsidRPr="005D056B" w:rsidRDefault="005D056B" w:rsidP="005D056B">
            <w:pPr>
              <w:tabs>
                <w:tab w:val="left" w:pos="426"/>
                <w:tab w:val="left" w:pos="3976"/>
              </w:tabs>
              <w:ind w:left="0" w:right="-142" w:firstLine="567"/>
              <w:rPr>
                <w:sz w:val="18"/>
                <w:szCs w:val="18"/>
              </w:rPr>
            </w:pPr>
          </w:p>
        </w:tc>
      </w:tr>
      <w:tr w:rsidR="005D056B" w:rsidRPr="005D056B" w:rsidTr="005D056B">
        <w:trPr>
          <w:trHeight w:val="290"/>
        </w:trPr>
        <w:tc>
          <w:tcPr>
            <w:tcW w:w="1429" w:type="dxa"/>
            <w:tcBorders>
              <w:top w:val="single" w:sz="8" w:space="0" w:color="auto"/>
              <w:left w:val="single" w:sz="8" w:space="0" w:color="auto"/>
              <w:bottom w:val="single" w:sz="8" w:space="0" w:color="auto"/>
              <w:right w:val="single" w:sz="8" w:space="0" w:color="auto"/>
            </w:tcBorders>
            <w:vAlign w:val="bottom"/>
          </w:tcPr>
          <w:p w:rsidR="005D056B" w:rsidRPr="005D056B" w:rsidRDefault="005D056B" w:rsidP="005D056B">
            <w:pPr>
              <w:tabs>
                <w:tab w:val="left" w:pos="426"/>
                <w:tab w:val="left" w:pos="3976"/>
              </w:tabs>
              <w:ind w:left="0" w:right="-142" w:firstLine="567"/>
              <w:rPr>
                <w:sz w:val="18"/>
                <w:szCs w:val="18"/>
              </w:rPr>
            </w:pPr>
          </w:p>
        </w:tc>
        <w:tc>
          <w:tcPr>
            <w:tcW w:w="8061" w:type="dxa"/>
            <w:tcBorders>
              <w:top w:val="single" w:sz="8" w:space="0" w:color="auto"/>
              <w:left w:val="single" w:sz="8" w:space="0" w:color="auto"/>
              <w:bottom w:val="single" w:sz="8" w:space="0" w:color="auto"/>
              <w:right w:val="single" w:sz="8" w:space="0" w:color="auto"/>
            </w:tcBorders>
            <w:vAlign w:val="bottom"/>
            <w:hideMark/>
          </w:tcPr>
          <w:p w:rsidR="005D056B" w:rsidRPr="005D056B" w:rsidRDefault="005D056B" w:rsidP="005D056B">
            <w:pPr>
              <w:tabs>
                <w:tab w:val="left" w:pos="426"/>
                <w:tab w:val="left" w:pos="3976"/>
              </w:tabs>
              <w:ind w:left="0" w:right="-142" w:firstLine="567"/>
              <w:rPr>
                <w:sz w:val="18"/>
                <w:szCs w:val="18"/>
              </w:rPr>
            </w:pPr>
            <w:r w:rsidRPr="005D056B">
              <w:rPr>
                <w:sz w:val="18"/>
                <w:szCs w:val="18"/>
              </w:rPr>
              <w:t>ЖИЛЫЕ ЗОНЫ:</w:t>
            </w:r>
          </w:p>
        </w:tc>
      </w:tr>
      <w:tr w:rsidR="005D056B" w:rsidRPr="005D056B" w:rsidTr="005D056B">
        <w:trPr>
          <w:trHeight w:val="288"/>
        </w:trPr>
        <w:tc>
          <w:tcPr>
            <w:tcW w:w="1429" w:type="dxa"/>
            <w:tcBorders>
              <w:top w:val="single" w:sz="8" w:space="0" w:color="auto"/>
              <w:left w:val="single" w:sz="8" w:space="0" w:color="auto"/>
              <w:bottom w:val="single" w:sz="8" w:space="0" w:color="auto"/>
              <w:right w:val="single" w:sz="8" w:space="0" w:color="auto"/>
            </w:tcBorders>
            <w:vAlign w:val="center"/>
            <w:hideMark/>
          </w:tcPr>
          <w:p w:rsidR="005D056B" w:rsidRPr="005D056B" w:rsidRDefault="005D056B" w:rsidP="005D056B">
            <w:pPr>
              <w:tabs>
                <w:tab w:val="left" w:pos="426"/>
                <w:tab w:val="left" w:pos="3976"/>
              </w:tabs>
              <w:ind w:left="0" w:right="-142" w:firstLine="567"/>
              <w:rPr>
                <w:sz w:val="18"/>
                <w:szCs w:val="18"/>
              </w:rPr>
            </w:pPr>
            <w:r w:rsidRPr="005D056B">
              <w:rPr>
                <w:sz w:val="18"/>
                <w:szCs w:val="18"/>
              </w:rPr>
              <w:t>ЖЗ-1</w:t>
            </w:r>
          </w:p>
        </w:tc>
        <w:tc>
          <w:tcPr>
            <w:tcW w:w="8061" w:type="dxa"/>
            <w:tcBorders>
              <w:top w:val="single" w:sz="8" w:space="0" w:color="auto"/>
              <w:left w:val="single" w:sz="8" w:space="0" w:color="auto"/>
              <w:bottom w:val="single" w:sz="8" w:space="0" w:color="auto"/>
              <w:right w:val="single" w:sz="8" w:space="0" w:color="auto"/>
            </w:tcBorders>
            <w:vAlign w:val="center"/>
            <w:hideMark/>
          </w:tcPr>
          <w:p w:rsidR="005D056B" w:rsidRPr="005D056B" w:rsidRDefault="005D056B" w:rsidP="005D056B">
            <w:pPr>
              <w:tabs>
                <w:tab w:val="left" w:pos="426"/>
                <w:tab w:val="left" w:pos="3976"/>
              </w:tabs>
              <w:ind w:left="0" w:right="-142" w:firstLine="567"/>
              <w:rPr>
                <w:sz w:val="18"/>
                <w:szCs w:val="18"/>
              </w:rPr>
            </w:pPr>
            <w:r w:rsidRPr="005D056B">
              <w:rPr>
                <w:sz w:val="18"/>
                <w:szCs w:val="18"/>
              </w:rPr>
              <w:t xml:space="preserve">Зона застройки индивидуальными жилыми домами </w:t>
            </w:r>
          </w:p>
        </w:tc>
      </w:tr>
      <w:tr w:rsidR="005D056B" w:rsidRPr="005D056B" w:rsidTr="005D056B">
        <w:trPr>
          <w:trHeight w:val="288"/>
        </w:trPr>
        <w:tc>
          <w:tcPr>
            <w:tcW w:w="1429" w:type="dxa"/>
            <w:tcBorders>
              <w:top w:val="single" w:sz="8" w:space="0" w:color="auto"/>
              <w:left w:val="single" w:sz="8" w:space="0" w:color="auto"/>
              <w:bottom w:val="single" w:sz="8" w:space="0" w:color="auto"/>
              <w:right w:val="single" w:sz="8" w:space="0" w:color="auto"/>
            </w:tcBorders>
            <w:vAlign w:val="center"/>
            <w:hideMark/>
          </w:tcPr>
          <w:p w:rsidR="005D056B" w:rsidRPr="005D056B" w:rsidRDefault="005D056B" w:rsidP="005D056B">
            <w:pPr>
              <w:tabs>
                <w:tab w:val="left" w:pos="426"/>
                <w:tab w:val="left" w:pos="3976"/>
              </w:tabs>
              <w:ind w:left="0" w:right="-142" w:firstLine="567"/>
              <w:rPr>
                <w:sz w:val="18"/>
                <w:szCs w:val="18"/>
              </w:rPr>
            </w:pPr>
            <w:r w:rsidRPr="005D056B">
              <w:rPr>
                <w:sz w:val="18"/>
                <w:szCs w:val="18"/>
              </w:rPr>
              <w:t>ЖЗ-1.1.</w:t>
            </w:r>
          </w:p>
        </w:tc>
        <w:tc>
          <w:tcPr>
            <w:tcW w:w="8061" w:type="dxa"/>
            <w:tcBorders>
              <w:top w:val="single" w:sz="8" w:space="0" w:color="auto"/>
              <w:left w:val="single" w:sz="8" w:space="0" w:color="auto"/>
              <w:bottom w:val="single" w:sz="8" w:space="0" w:color="auto"/>
              <w:right w:val="single" w:sz="8" w:space="0" w:color="auto"/>
            </w:tcBorders>
            <w:vAlign w:val="center"/>
            <w:hideMark/>
          </w:tcPr>
          <w:p w:rsidR="005D056B" w:rsidRPr="005D056B" w:rsidRDefault="005D056B" w:rsidP="005D056B">
            <w:pPr>
              <w:tabs>
                <w:tab w:val="left" w:pos="426"/>
                <w:tab w:val="left" w:pos="3976"/>
              </w:tabs>
              <w:ind w:left="0" w:right="-142" w:firstLine="567"/>
              <w:rPr>
                <w:sz w:val="18"/>
                <w:szCs w:val="18"/>
              </w:rPr>
            </w:pPr>
            <w:r w:rsidRPr="005D056B">
              <w:rPr>
                <w:sz w:val="18"/>
                <w:szCs w:val="18"/>
              </w:rPr>
              <w:t>Зона застройки индивидуальными жилыми домами*</w:t>
            </w:r>
          </w:p>
        </w:tc>
      </w:tr>
      <w:tr w:rsidR="005D056B" w:rsidRPr="005D056B" w:rsidTr="005D056B">
        <w:trPr>
          <w:trHeight w:val="288"/>
        </w:trPr>
        <w:tc>
          <w:tcPr>
            <w:tcW w:w="1429" w:type="dxa"/>
            <w:tcBorders>
              <w:top w:val="single" w:sz="8" w:space="0" w:color="auto"/>
              <w:left w:val="single" w:sz="8" w:space="0" w:color="auto"/>
              <w:bottom w:val="single" w:sz="8" w:space="0" w:color="auto"/>
              <w:right w:val="single" w:sz="8" w:space="0" w:color="auto"/>
            </w:tcBorders>
            <w:vAlign w:val="center"/>
            <w:hideMark/>
          </w:tcPr>
          <w:p w:rsidR="005D056B" w:rsidRPr="005D056B" w:rsidRDefault="005D056B" w:rsidP="005D056B">
            <w:pPr>
              <w:tabs>
                <w:tab w:val="left" w:pos="426"/>
                <w:tab w:val="left" w:pos="3976"/>
              </w:tabs>
              <w:ind w:left="0" w:right="-142" w:firstLine="567"/>
              <w:rPr>
                <w:sz w:val="18"/>
                <w:szCs w:val="18"/>
              </w:rPr>
            </w:pPr>
            <w:r w:rsidRPr="005D056B">
              <w:rPr>
                <w:sz w:val="18"/>
                <w:szCs w:val="18"/>
              </w:rPr>
              <w:t>ЖЗ-2</w:t>
            </w:r>
          </w:p>
        </w:tc>
        <w:tc>
          <w:tcPr>
            <w:tcW w:w="8061" w:type="dxa"/>
            <w:tcBorders>
              <w:top w:val="single" w:sz="8" w:space="0" w:color="auto"/>
              <w:left w:val="single" w:sz="8" w:space="0" w:color="auto"/>
              <w:bottom w:val="single" w:sz="8" w:space="0" w:color="auto"/>
              <w:right w:val="single" w:sz="8" w:space="0" w:color="auto"/>
            </w:tcBorders>
            <w:vAlign w:val="center"/>
            <w:hideMark/>
          </w:tcPr>
          <w:p w:rsidR="005D056B" w:rsidRPr="005D056B" w:rsidRDefault="005D056B" w:rsidP="005D056B">
            <w:pPr>
              <w:tabs>
                <w:tab w:val="left" w:pos="426"/>
                <w:tab w:val="left" w:pos="3976"/>
              </w:tabs>
              <w:ind w:left="0" w:right="-142" w:firstLine="567"/>
              <w:rPr>
                <w:sz w:val="18"/>
                <w:szCs w:val="18"/>
              </w:rPr>
            </w:pPr>
            <w:r w:rsidRPr="005D056B">
              <w:rPr>
                <w:sz w:val="18"/>
                <w:szCs w:val="18"/>
              </w:rPr>
              <w:t xml:space="preserve">Зона застройки малоэтажными жилыми домами (до 4 этажей, включая </w:t>
            </w:r>
            <w:proofErr w:type="gramStart"/>
            <w:r w:rsidRPr="005D056B">
              <w:rPr>
                <w:sz w:val="18"/>
                <w:szCs w:val="18"/>
              </w:rPr>
              <w:t>мансардный</w:t>
            </w:r>
            <w:proofErr w:type="gramEnd"/>
            <w:r w:rsidRPr="005D056B">
              <w:rPr>
                <w:sz w:val="18"/>
                <w:szCs w:val="18"/>
              </w:rPr>
              <w:t>)</w:t>
            </w:r>
          </w:p>
        </w:tc>
      </w:tr>
      <w:tr w:rsidR="005D056B" w:rsidRPr="005D056B" w:rsidTr="005D056B">
        <w:trPr>
          <w:trHeight w:val="288"/>
        </w:trPr>
        <w:tc>
          <w:tcPr>
            <w:tcW w:w="1429" w:type="dxa"/>
            <w:tcBorders>
              <w:top w:val="single" w:sz="8" w:space="0" w:color="auto"/>
              <w:left w:val="single" w:sz="8" w:space="0" w:color="auto"/>
              <w:bottom w:val="single" w:sz="8" w:space="0" w:color="auto"/>
              <w:right w:val="single" w:sz="8" w:space="0" w:color="auto"/>
            </w:tcBorders>
            <w:vAlign w:val="center"/>
          </w:tcPr>
          <w:p w:rsidR="005D056B" w:rsidRPr="005D056B" w:rsidRDefault="005D056B" w:rsidP="005D056B">
            <w:pPr>
              <w:tabs>
                <w:tab w:val="left" w:pos="426"/>
                <w:tab w:val="left" w:pos="3976"/>
              </w:tabs>
              <w:ind w:left="0" w:right="-142" w:firstLine="567"/>
              <w:rPr>
                <w:sz w:val="18"/>
                <w:szCs w:val="18"/>
              </w:rPr>
            </w:pPr>
            <w:r w:rsidRPr="005D056B">
              <w:rPr>
                <w:sz w:val="18"/>
                <w:szCs w:val="18"/>
              </w:rPr>
              <w:t>ЖЗ-3</w:t>
            </w:r>
          </w:p>
        </w:tc>
        <w:tc>
          <w:tcPr>
            <w:tcW w:w="8061" w:type="dxa"/>
            <w:tcBorders>
              <w:top w:val="single" w:sz="8" w:space="0" w:color="auto"/>
              <w:left w:val="single" w:sz="8" w:space="0" w:color="auto"/>
              <w:bottom w:val="single" w:sz="8" w:space="0" w:color="auto"/>
              <w:right w:val="single" w:sz="8" w:space="0" w:color="auto"/>
            </w:tcBorders>
            <w:vAlign w:val="center"/>
          </w:tcPr>
          <w:p w:rsidR="005D056B" w:rsidRPr="005D056B" w:rsidRDefault="005D056B" w:rsidP="005D056B">
            <w:pPr>
              <w:tabs>
                <w:tab w:val="left" w:pos="426"/>
                <w:tab w:val="left" w:pos="3976"/>
              </w:tabs>
              <w:ind w:left="0" w:right="-142" w:firstLine="567"/>
              <w:rPr>
                <w:sz w:val="18"/>
                <w:szCs w:val="18"/>
              </w:rPr>
            </w:pPr>
            <w:r w:rsidRPr="005D056B">
              <w:rPr>
                <w:sz w:val="18"/>
                <w:szCs w:val="18"/>
              </w:rPr>
              <w:t xml:space="preserve">Зона застройки </w:t>
            </w:r>
            <w:proofErr w:type="spellStart"/>
            <w:r w:rsidRPr="005D056B">
              <w:rPr>
                <w:sz w:val="18"/>
                <w:szCs w:val="18"/>
              </w:rPr>
              <w:t>среднеэтажными</w:t>
            </w:r>
            <w:proofErr w:type="spellEnd"/>
            <w:r w:rsidRPr="005D056B">
              <w:rPr>
                <w:sz w:val="18"/>
                <w:szCs w:val="18"/>
              </w:rPr>
              <w:t xml:space="preserve"> жилыми домами (от 5 до 8 этажей включая </w:t>
            </w:r>
            <w:proofErr w:type="gramStart"/>
            <w:r w:rsidRPr="005D056B">
              <w:rPr>
                <w:sz w:val="18"/>
                <w:szCs w:val="18"/>
              </w:rPr>
              <w:t>мансардный</w:t>
            </w:r>
            <w:proofErr w:type="gramEnd"/>
            <w:r w:rsidRPr="005D056B">
              <w:rPr>
                <w:sz w:val="18"/>
                <w:szCs w:val="18"/>
              </w:rPr>
              <w:t>)</w:t>
            </w:r>
          </w:p>
        </w:tc>
      </w:tr>
      <w:tr w:rsidR="005D056B" w:rsidRPr="005D056B" w:rsidTr="005D056B">
        <w:trPr>
          <w:trHeight w:val="288"/>
        </w:trPr>
        <w:tc>
          <w:tcPr>
            <w:tcW w:w="1429" w:type="dxa"/>
            <w:tcBorders>
              <w:top w:val="single" w:sz="8" w:space="0" w:color="auto"/>
              <w:left w:val="single" w:sz="8" w:space="0" w:color="auto"/>
              <w:bottom w:val="single" w:sz="8" w:space="0" w:color="auto"/>
              <w:right w:val="single" w:sz="8" w:space="0" w:color="auto"/>
            </w:tcBorders>
            <w:vAlign w:val="center"/>
          </w:tcPr>
          <w:p w:rsidR="005D056B" w:rsidRPr="005D056B" w:rsidRDefault="005D056B" w:rsidP="005D056B">
            <w:pPr>
              <w:tabs>
                <w:tab w:val="left" w:pos="426"/>
                <w:tab w:val="left" w:pos="3976"/>
              </w:tabs>
              <w:ind w:left="0" w:right="-142" w:firstLine="567"/>
              <w:rPr>
                <w:sz w:val="18"/>
                <w:szCs w:val="18"/>
              </w:rPr>
            </w:pPr>
          </w:p>
        </w:tc>
        <w:tc>
          <w:tcPr>
            <w:tcW w:w="8061" w:type="dxa"/>
            <w:tcBorders>
              <w:top w:val="single" w:sz="8" w:space="0" w:color="auto"/>
              <w:left w:val="single" w:sz="8" w:space="0" w:color="auto"/>
              <w:bottom w:val="single" w:sz="8" w:space="0" w:color="auto"/>
              <w:right w:val="single" w:sz="8" w:space="0" w:color="auto"/>
            </w:tcBorders>
            <w:vAlign w:val="center"/>
            <w:hideMark/>
          </w:tcPr>
          <w:p w:rsidR="005D056B" w:rsidRPr="005D056B" w:rsidRDefault="005D056B" w:rsidP="005D056B">
            <w:pPr>
              <w:tabs>
                <w:tab w:val="left" w:pos="426"/>
                <w:tab w:val="left" w:pos="3976"/>
              </w:tabs>
              <w:ind w:left="0" w:right="-142" w:firstLine="567"/>
              <w:rPr>
                <w:sz w:val="18"/>
                <w:szCs w:val="18"/>
              </w:rPr>
            </w:pPr>
            <w:r w:rsidRPr="005D056B">
              <w:rPr>
                <w:sz w:val="18"/>
                <w:szCs w:val="18"/>
              </w:rPr>
              <w:t>ОБЩЕСТВЕННО-ДЕЛОВЫЕ ЗОНЫ</w:t>
            </w:r>
          </w:p>
        </w:tc>
      </w:tr>
      <w:tr w:rsidR="005D056B" w:rsidRPr="005D056B" w:rsidTr="005D056B">
        <w:trPr>
          <w:trHeight w:val="316"/>
        </w:trPr>
        <w:tc>
          <w:tcPr>
            <w:tcW w:w="1429" w:type="dxa"/>
            <w:tcBorders>
              <w:top w:val="single" w:sz="8" w:space="0" w:color="auto"/>
              <w:left w:val="single" w:sz="8" w:space="0" w:color="auto"/>
              <w:bottom w:val="single" w:sz="8" w:space="0" w:color="auto"/>
              <w:right w:val="single" w:sz="8" w:space="0" w:color="auto"/>
            </w:tcBorders>
            <w:hideMark/>
          </w:tcPr>
          <w:p w:rsidR="005D056B" w:rsidRPr="005D056B" w:rsidRDefault="005D056B" w:rsidP="005D056B">
            <w:pPr>
              <w:tabs>
                <w:tab w:val="left" w:pos="426"/>
                <w:tab w:val="left" w:pos="3976"/>
              </w:tabs>
              <w:ind w:left="0" w:right="-142" w:firstLine="567"/>
              <w:rPr>
                <w:sz w:val="18"/>
                <w:szCs w:val="18"/>
              </w:rPr>
            </w:pPr>
            <w:r w:rsidRPr="005D056B">
              <w:rPr>
                <w:sz w:val="18"/>
                <w:szCs w:val="18"/>
              </w:rPr>
              <w:t>ОДЗ-1</w:t>
            </w:r>
          </w:p>
        </w:tc>
        <w:tc>
          <w:tcPr>
            <w:tcW w:w="8061" w:type="dxa"/>
            <w:tcBorders>
              <w:top w:val="single" w:sz="8" w:space="0" w:color="auto"/>
              <w:left w:val="single" w:sz="8" w:space="0" w:color="auto"/>
              <w:bottom w:val="single" w:sz="8" w:space="0" w:color="auto"/>
              <w:right w:val="single" w:sz="8" w:space="0" w:color="auto"/>
            </w:tcBorders>
            <w:hideMark/>
          </w:tcPr>
          <w:p w:rsidR="005D056B" w:rsidRPr="005D056B" w:rsidRDefault="005D056B" w:rsidP="005D056B">
            <w:pPr>
              <w:tabs>
                <w:tab w:val="left" w:pos="426"/>
                <w:tab w:val="left" w:pos="3976"/>
              </w:tabs>
              <w:ind w:left="0" w:right="-142" w:firstLine="567"/>
              <w:rPr>
                <w:sz w:val="18"/>
                <w:szCs w:val="18"/>
              </w:rPr>
            </w:pPr>
            <w:r w:rsidRPr="005D056B">
              <w:rPr>
                <w:sz w:val="18"/>
                <w:szCs w:val="18"/>
              </w:rPr>
              <w:t>Многофункциональная общественно-деловая зона</w:t>
            </w:r>
          </w:p>
        </w:tc>
      </w:tr>
      <w:tr w:rsidR="005D056B" w:rsidRPr="005D056B" w:rsidTr="005D056B">
        <w:trPr>
          <w:trHeight w:val="316"/>
        </w:trPr>
        <w:tc>
          <w:tcPr>
            <w:tcW w:w="1429" w:type="dxa"/>
            <w:tcBorders>
              <w:top w:val="single" w:sz="8" w:space="0" w:color="auto"/>
              <w:left w:val="single" w:sz="8" w:space="0" w:color="auto"/>
              <w:bottom w:val="single" w:sz="8" w:space="0" w:color="auto"/>
              <w:right w:val="single" w:sz="8" w:space="0" w:color="auto"/>
            </w:tcBorders>
            <w:hideMark/>
          </w:tcPr>
          <w:p w:rsidR="005D056B" w:rsidRPr="005D056B" w:rsidRDefault="005D056B" w:rsidP="005D056B">
            <w:pPr>
              <w:tabs>
                <w:tab w:val="left" w:pos="426"/>
                <w:tab w:val="left" w:pos="3976"/>
              </w:tabs>
              <w:ind w:left="0" w:right="-142" w:firstLine="567"/>
              <w:rPr>
                <w:sz w:val="18"/>
                <w:szCs w:val="18"/>
              </w:rPr>
            </w:pPr>
            <w:r w:rsidRPr="005D056B">
              <w:rPr>
                <w:sz w:val="18"/>
                <w:szCs w:val="18"/>
              </w:rPr>
              <w:t>ОДЗ-2</w:t>
            </w:r>
          </w:p>
        </w:tc>
        <w:tc>
          <w:tcPr>
            <w:tcW w:w="8061" w:type="dxa"/>
            <w:tcBorders>
              <w:top w:val="single" w:sz="8" w:space="0" w:color="auto"/>
              <w:left w:val="single" w:sz="8" w:space="0" w:color="auto"/>
              <w:bottom w:val="single" w:sz="8" w:space="0" w:color="auto"/>
              <w:right w:val="single" w:sz="8" w:space="0" w:color="auto"/>
            </w:tcBorders>
            <w:hideMark/>
          </w:tcPr>
          <w:p w:rsidR="005D056B" w:rsidRPr="005D056B" w:rsidRDefault="005D056B" w:rsidP="005D056B">
            <w:pPr>
              <w:tabs>
                <w:tab w:val="left" w:pos="426"/>
                <w:tab w:val="left" w:pos="3976"/>
              </w:tabs>
              <w:ind w:left="0" w:right="-142" w:firstLine="567"/>
              <w:rPr>
                <w:sz w:val="18"/>
                <w:szCs w:val="18"/>
              </w:rPr>
            </w:pPr>
            <w:r w:rsidRPr="005D056B">
              <w:rPr>
                <w:sz w:val="18"/>
                <w:szCs w:val="18"/>
              </w:rPr>
              <w:t>Зоны специализированной общественной застройки</w:t>
            </w:r>
          </w:p>
        </w:tc>
      </w:tr>
      <w:tr w:rsidR="005D056B" w:rsidRPr="005D056B" w:rsidTr="005D056B">
        <w:trPr>
          <w:trHeight w:val="316"/>
        </w:trPr>
        <w:tc>
          <w:tcPr>
            <w:tcW w:w="1429" w:type="dxa"/>
            <w:tcBorders>
              <w:top w:val="single" w:sz="8" w:space="0" w:color="auto"/>
              <w:left w:val="single" w:sz="8" w:space="0" w:color="auto"/>
              <w:bottom w:val="single" w:sz="8" w:space="0" w:color="auto"/>
              <w:right w:val="single" w:sz="8" w:space="0" w:color="auto"/>
            </w:tcBorders>
            <w:hideMark/>
          </w:tcPr>
          <w:p w:rsidR="005D056B" w:rsidRPr="005D056B" w:rsidRDefault="005D056B" w:rsidP="005D056B">
            <w:pPr>
              <w:tabs>
                <w:tab w:val="left" w:pos="426"/>
                <w:tab w:val="left" w:pos="3976"/>
              </w:tabs>
              <w:ind w:left="0" w:right="-142" w:firstLine="567"/>
              <w:rPr>
                <w:sz w:val="18"/>
                <w:szCs w:val="18"/>
              </w:rPr>
            </w:pPr>
            <w:r w:rsidRPr="005D056B">
              <w:rPr>
                <w:sz w:val="18"/>
                <w:szCs w:val="18"/>
              </w:rPr>
              <w:t>ОДЗ-2.1.</w:t>
            </w:r>
          </w:p>
        </w:tc>
        <w:tc>
          <w:tcPr>
            <w:tcW w:w="8061" w:type="dxa"/>
            <w:tcBorders>
              <w:top w:val="single" w:sz="8" w:space="0" w:color="auto"/>
              <w:left w:val="single" w:sz="8" w:space="0" w:color="auto"/>
              <w:bottom w:val="single" w:sz="8" w:space="0" w:color="auto"/>
              <w:right w:val="single" w:sz="8" w:space="0" w:color="auto"/>
            </w:tcBorders>
            <w:hideMark/>
          </w:tcPr>
          <w:p w:rsidR="005D056B" w:rsidRPr="005D056B" w:rsidRDefault="005D056B" w:rsidP="005D056B">
            <w:pPr>
              <w:tabs>
                <w:tab w:val="left" w:pos="426"/>
                <w:tab w:val="left" w:pos="3976"/>
              </w:tabs>
              <w:ind w:left="0" w:right="-142" w:firstLine="567"/>
              <w:rPr>
                <w:sz w:val="18"/>
                <w:szCs w:val="18"/>
              </w:rPr>
            </w:pPr>
            <w:r w:rsidRPr="005D056B">
              <w:rPr>
                <w:sz w:val="18"/>
                <w:szCs w:val="18"/>
              </w:rPr>
              <w:t>Зоны специализированной общественной застройки*</w:t>
            </w:r>
          </w:p>
        </w:tc>
      </w:tr>
      <w:tr w:rsidR="005D056B" w:rsidRPr="005D056B" w:rsidTr="005D056B">
        <w:trPr>
          <w:trHeight w:val="287"/>
        </w:trPr>
        <w:tc>
          <w:tcPr>
            <w:tcW w:w="1429" w:type="dxa"/>
            <w:tcBorders>
              <w:top w:val="single" w:sz="8" w:space="0" w:color="auto"/>
              <w:left w:val="single" w:sz="8" w:space="0" w:color="auto"/>
              <w:bottom w:val="single" w:sz="8" w:space="0" w:color="auto"/>
              <w:right w:val="single" w:sz="8" w:space="0" w:color="auto"/>
            </w:tcBorders>
          </w:tcPr>
          <w:p w:rsidR="005D056B" w:rsidRPr="005D056B" w:rsidRDefault="005D056B" w:rsidP="005D056B">
            <w:pPr>
              <w:tabs>
                <w:tab w:val="left" w:pos="426"/>
                <w:tab w:val="left" w:pos="3976"/>
              </w:tabs>
              <w:ind w:left="0" w:right="-142" w:firstLine="567"/>
              <w:rPr>
                <w:sz w:val="18"/>
                <w:szCs w:val="18"/>
              </w:rPr>
            </w:pPr>
          </w:p>
        </w:tc>
        <w:tc>
          <w:tcPr>
            <w:tcW w:w="8061" w:type="dxa"/>
            <w:tcBorders>
              <w:top w:val="single" w:sz="8" w:space="0" w:color="auto"/>
              <w:left w:val="single" w:sz="8" w:space="0" w:color="auto"/>
              <w:bottom w:val="single" w:sz="8" w:space="0" w:color="auto"/>
              <w:right w:val="single" w:sz="8" w:space="0" w:color="auto"/>
            </w:tcBorders>
            <w:hideMark/>
          </w:tcPr>
          <w:p w:rsidR="005D056B" w:rsidRPr="005D056B" w:rsidRDefault="005D056B" w:rsidP="005D056B">
            <w:pPr>
              <w:tabs>
                <w:tab w:val="left" w:pos="426"/>
                <w:tab w:val="left" w:pos="3976"/>
              </w:tabs>
              <w:ind w:left="0" w:right="-142" w:firstLine="567"/>
              <w:rPr>
                <w:sz w:val="18"/>
                <w:szCs w:val="18"/>
              </w:rPr>
            </w:pPr>
            <w:r w:rsidRPr="005D056B">
              <w:rPr>
                <w:sz w:val="18"/>
                <w:szCs w:val="18"/>
              </w:rPr>
              <w:t>ПРОИЗВОДСТВЕННЫЕ ЗОНЫ, ЗОНЫ ИНЖЕНЕРНОЙ И ТРАНСПОРТНОЙ ИНФРАСТРУКТУР</w:t>
            </w:r>
          </w:p>
        </w:tc>
      </w:tr>
      <w:tr w:rsidR="005D056B" w:rsidRPr="005D056B" w:rsidTr="005D056B">
        <w:trPr>
          <w:trHeight w:val="288"/>
        </w:trPr>
        <w:tc>
          <w:tcPr>
            <w:tcW w:w="1429" w:type="dxa"/>
            <w:tcBorders>
              <w:top w:val="single" w:sz="8" w:space="0" w:color="auto"/>
              <w:left w:val="single" w:sz="8" w:space="0" w:color="auto"/>
              <w:bottom w:val="single" w:sz="8" w:space="0" w:color="auto"/>
              <w:right w:val="single" w:sz="8" w:space="0" w:color="auto"/>
            </w:tcBorders>
            <w:hideMark/>
          </w:tcPr>
          <w:p w:rsidR="005D056B" w:rsidRPr="005D056B" w:rsidRDefault="005D056B" w:rsidP="005D056B">
            <w:pPr>
              <w:tabs>
                <w:tab w:val="left" w:pos="426"/>
                <w:tab w:val="left" w:pos="3976"/>
              </w:tabs>
              <w:ind w:left="0" w:right="-142" w:firstLine="567"/>
              <w:rPr>
                <w:sz w:val="18"/>
                <w:szCs w:val="18"/>
              </w:rPr>
            </w:pPr>
            <w:r w:rsidRPr="005D056B">
              <w:rPr>
                <w:sz w:val="18"/>
                <w:szCs w:val="18"/>
              </w:rPr>
              <w:t>ПЗ-1</w:t>
            </w:r>
          </w:p>
        </w:tc>
        <w:tc>
          <w:tcPr>
            <w:tcW w:w="8061" w:type="dxa"/>
            <w:tcBorders>
              <w:top w:val="single" w:sz="8" w:space="0" w:color="auto"/>
              <w:left w:val="single" w:sz="8" w:space="0" w:color="auto"/>
              <w:bottom w:val="single" w:sz="8" w:space="0" w:color="auto"/>
              <w:right w:val="single" w:sz="8" w:space="0" w:color="auto"/>
            </w:tcBorders>
            <w:hideMark/>
          </w:tcPr>
          <w:p w:rsidR="005D056B" w:rsidRPr="005D056B" w:rsidRDefault="005D056B" w:rsidP="005D056B">
            <w:pPr>
              <w:tabs>
                <w:tab w:val="left" w:pos="426"/>
                <w:tab w:val="left" w:pos="3976"/>
              </w:tabs>
              <w:ind w:left="0" w:right="-142" w:firstLine="567"/>
              <w:rPr>
                <w:sz w:val="18"/>
                <w:szCs w:val="18"/>
              </w:rPr>
            </w:pPr>
            <w:r w:rsidRPr="005D056B">
              <w:rPr>
                <w:sz w:val="18"/>
                <w:szCs w:val="18"/>
              </w:rPr>
              <w:t>Производственная зона</w:t>
            </w:r>
          </w:p>
        </w:tc>
      </w:tr>
      <w:tr w:rsidR="005D056B" w:rsidRPr="005D056B" w:rsidTr="005D056B">
        <w:trPr>
          <w:trHeight w:val="288"/>
        </w:trPr>
        <w:tc>
          <w:tcPr>
            <w:tcW w:w="1429" w:type="dxa"/>
            <w:tcBorders>
              <w:top w:val="single" w:sz="8" w:space="0" w:color="auto"/>
              <w:left w:val="single" w:sz="8" w:space="0" w:color="auto"/>
              <w:bottom w:val="single" w:sz="8" w:space="0" w:color="auto"/>
              <w:right w:val="single" w:sz="8" w:space="0" w:color="auto"/>
            </w:tcBorders>
          </w:tcPr>
          <w:p w:rsidR="005D056B" w:rsidRPr="005D056B" w:rsidRDefault="005D056B" w:rsidP="005D056B">
            <w:pPr>
              <w:tabs>
                <w:tab w:val="left" w:pos="426"/>
                <w:tab w:val="left" w:pos="3976"/>
              </w:tabs>
              <w:ind w:left="0" w:right="-142" w:firstLine="567"/>
              <w:rPr>
                <w:sz w:val="18"/>
                <w:szCs w:val="18"/>
              </w:rPr>
            </w:pPr>
            <w:r w:rsidRPr="005D056B">
              <w:rPr>
                <w:sz w:val="18"/>
                <w:szCs w:val="18"/>
              </w:rPr>
              <w:t>ПЗ-1/1</w:t>
            </w:r>
          </w:p>
        </w:tc>
        <w:tc>
          <w:tcPr>
            <w:tcW w:w="8061" w:type="dxa"/>
            <w:tcBorders>
              <w:top w:val="single" w:sz="8" w:space="0" w:color="auto"/>
              <w:left w:val="single" w:sz="8" w:space="0" w:color="auto"/>
              <w:bottom w:val="single" w:sz="8" w:space="0" w:color="auto"/>
              <w:right w:val="single" w:sz="8" w:space="0" w:color="auto"/>
            </w:tcBorders>
          </w:tcPr>
          <w:p w:rsidR="005D056B" w:rsidRPr="005D056B" w:rsidRDefault="005D056B" w:rsidP="005D056B">
            <w:pPr>
              <w:tabs>
                <w:tab w:val="left" w:pos="426"/>
                <w:tab w:val="left" w:pos="3976"/>
              </w:tabs>
              <w:ind w:left="0" w:right="-142" w:firstLine="567"/>
              <w:rPr>
                <w:sz w:val="18"/>
                <w:szCs w:val="18"/>
              </w:rPr>
            </w:pPr>
            <w:r w:rsidRPr="005D056B">
              <w:rPr>
                <w:sz w:val="18"/>
                <w:szCs w:val="18"/>
              </w:rPr>
              <w:t>Производственная зона**</w:t>
            </w:r>
          </w:p>
        </w:tc>
      </w:tr>
      <w:tr w:rsidR="005D056B" w:rsidRPr="005D056B" w:rsidTr="005D056B">
        <w:trPr>
          <w:trHeight w:val="288"/>
        </w:trPr>
        <w:tc>
          <w:tcPr>
            <w:tcW w:w="1429" w:type="dxa"/>
            <w:tcBorders>
              <w:top w:val="single" w:sz="8" w:space="0" w:color="auto"/>
              <w:left w:val="single" w:sz="8" w:space="0" w:color="auto"/>
              <w:bottom w:val="single" w:sz="8" w:space="0" w:color="auto"/>
              <w:right w:val="single" w:sz="8" w:space="0" w:color="auto"/>
            </w:tcBorders>
            <w:hideMark/>
          </w:tcPr>
          <w:p w:rsidR="005D056B" w:rsidRPr="005D056B" w:rsidRDefault="005D056B" w:rsidP="005D056B">
            <w:pPr>
              <w:tabs>
                <w:tab w:val="left" w:pos="426"/>
                <w:tab w:val="left" w:pos="3976"/>
              </w:tabs>
              <w:ind w:left="0" w:right="-142" w:firstLine="567"/>
              <w:rPr>
                <w:sz w:val="18"/>
                <w:szCs w:val="18"/>
              </w:rPr>
            </w:pPr>
            <w:r w:rsidRPr="005D056B">
              <w:rPr>
                <w:sz w:val="18"/>
                <w:szCs w:val="18"/>
              </w:rPr>
              <w:t>ПЗ-2</w:t>
            </w:r>
          </w:p>
        </w:tc>
        <w:tc>
          <w:tcPr>
            <w:tcW w:w="8061" w:type="dxa"/>
            <w:tcBorders>
              <w:top w:val="single" w:sz="8" w:space="0" w:color="auto"/>
              <w:left w:val="single" w:sz="8" w:space="0" w:color="auto"/>
              <w:bottom w:val="single" w:sz="8" w:space="0" w:color="auto"/>
              <w:right w:val="single" w:sz="8" w:space="0" w:color="auto"/>
            </w:tcBorders>
            <w:hideMark/>
          </w:tcPr>
          <w:p w:rsidR="005D056B" w:rsidRPr="005D056B" w:rsidRDefault="005D056B" w:rsidP="005D056B">
            <w:pPr>
              <w:tabs>
                <w:tab w:val="left" w:pos="426"/>
                <w:tab w:val="left" w:pos="3976"/>
              </w:tabs>
              <w:ind w:left="0" w:right="-142" w:firstLine="567"/>
              <w:rPr>
                <w:sz w:val="18"/>
                <w:szCs w:val="18"/>
              </w:rPr>
            </w:pPr>
            <w:r w:rsidRPr="005D056B">
              <w:rPr>
                <w:sz w:val="18"/>
                <w:szCs w:val="18"/>
              </w:rPr>
              <w:t>Коммунально-складская зона</w:t>
            </w:r>
          </w:p>
        </w:tc>
      </w:tr>
      <w:tr w:rsidR="005D056B" w:rsidRPr="005D056B" w:rsidTr="005D056B">
        <w:trPr>
          <w:trHeight w:val="288"/>
        </w:trPr>
        <w:tc>
          <w:tcPr>
            <w:tcW w:w="1429" w:type="dxa"/>
            <w:tcBorders>
              <w:top w:val="single" w:sz="8" w:space="0" w:color="auto"/>
              <w:left w:val="single" w:sz="8" w:space="0" w:color="auto"/>
              <w:bottom w:val="single" w:sz="8" w:space="0" w:color="auto"/>
              <w:right w:val="single" w:sz="8" w:space="0" w:color="auto"/>
            </w:tcBorders>
            <w:hideMark/>
          </w:tcPr>
          <w:p w:rsidR="005D056B" w:rsidRPr="005D056B" w:rsidRDefault="005D056B" w:rsidP="005D056B">
            <w:pPr>
              <w:tabs>
                <w:tab w:val="left" w:pos="426"/>
                <w:tab w:val="left" w:pos="3976"/>
              </w:tabs>
              <w:ind w:left="0" w:right="-142" w:firstLine="567"/>
              <w:rPr>
                <w:sz w:val="18"/>
                <w:szCs w:val="18"/>
              </w:rPr>
            </w:pPr>
            <w:r w:rsidRPr="005D056B">
              <w:rPr>
                <w:sz w:val="18"/>
                <w:szCs w:val="18"/>
              </w:rPr>
              <w:t>ПЗ-3</w:t>
            </w:r>
          </w:p>
        </w:tc>
        <w:tc>
          <w:tcPr>
            <w:tcW w:w="8061" w:type="dxa"/>
            <w:tcBorders>
              <w:top w:val="single" w:sz="8" w:space="0" w:color="auto"/>
              <w:left w:val="single" w:sz="8" w:space="0" w:color="auto"/>
              <w:bottom w:val="single" w:sz="8" w:space="0" w:color="auto"/>
              <w:right w:val="single" w:sz="8" w:space="0" w:color="auto"/>
            </w:tcBorders>
            <w:hideMark/>
          </w:tcPr>
          <w:p w:rsidR="005D056B" w:rsidRPr="005D056B" w:rsidRDefault="005D056B" w:rsidP="005D056B">
            <w:pPr>
              <w:tabs>
                <w:tab w:val="left" w:pos="426"/>
                <w:tab w:val="left" w:pos="3976"/>
              </w:tabs>
              <w:ind w:left="0" w:right="-142" w:firstLine="567"/>
              <w:rPr>
                <w:bCs/>
                <w:sz w:val="18"/>
                <w:szCs w:val="18"/>
              </w:rPr>
            </w:pPr>
            <w:bookmarkStart w:id="74" w:name="_Toc27226121"/>
            <w:r w:rsidRPr="005D056B">
              <w:rPr>
                <w:bCs/>
                <w:sz w:val="18"/>
                <w:szCs w:val="18"/>
              </w:rPr>
              <w:t>Зоны  инженерной инфраструктуры</w:t>
            </w:r>
            <w:bookmarkEnd w:id="74"/>
            <w:r w:rsidRPr="005D056B">
              <w:rPr>
                <w:bCs/>
                <w:sz w:val="18"/>
                <w:szCs w:val="18"/>
              </w:rPr>
              <w:t xml:space="preserve"> </w:t>
            </w:r>
          </w:p>
        </w:tc>
      </w:tr>
      <w:tr w:rsidR="005D056B" w:rsidRPr="005D056B" w:rsidTr="005D056B">
        <w:trPr>
          <w:trHeight w:val="288"/>
        </w:trPr>
        <w:tc>
          <w:tcPr>
            <w:tcW w:w="1429" w:type="dxa"/>
            <w:tcBorders>
              <w:top w:val="single" w:sz="8" w:space="0" w:color="auto"/>
              <w:left w:val="single" w:sz="8" w:space="0" w:color="auto"/>
              <w:bottom w:val="single" w:sz="8" w:space="0" w:color="auto"/>
              <w:right w:val="single" w:sz="8" w:space="0" w:color="auto"/>
            </w:tcBorders>
            <w:hideMark/>
          </w:tcPr>
          <w:p w:rsidR="005D056B" w:rsidRPr="005D056B" w:rsidRDefault="005D056B" w:rsidP="005D056B">
            <w:pPr>
              <w:tabs>
                <w:tab w:val="left" w:pos="426"/>
                <w:tab w:val="left" w:pos="3976"/>
              </w:tabs>
              <w:ind w:left="0" w:right="-142" w:firstLine="567"/>
              <w:rPr>
                <w:sz w:val="18"/>
                <w:szCs w:val="18"/>
              </w:rPr>
            </w:pPr>
            <w:r w:rsidRPr="005D056B">
              <w:rPr>
                <w:sz w:val="18"/>
                <w:szCs w:val="18"/>
              </w:rPr>
              <w:t>ПЗ-4</w:t>
            </w:r>
          </w:p>
        </w:tc>
        <w:tc>
          <w:tcPr>
            <w:tcW w:w="8061" w:type="dxa"/>
            <w:tcBorders>
              <w:top w:val="single" w:sz="8" w:space="0" w:color="auto"/>
              <w:left w:val="single" w:sz="8" w:space="0" w:color="auto"/>
              <w:bottom w:val="single" w:sz="8" w:space="0" w:color="auto"/>
              <w:right w:val="single" w:sz="8" w:space="0" w:color="auto"/>
            </w:tcBorders>
            <w:hideMark/>
          </w:tcPr>
          <w:p w:rsidR="005D056B" w:rsidRPr="005D056B" w:rsidRDefault="005D056B" w:rsidP="005D056B">
            <w:pPr>
              <w:tabs>
                <w:tab w:val="left" w:pos="426"/>
                <w:tab w:val="left" w:pos="3976"/>
              </w:tabs>
              <w:ind w:left="0" w:right="-142" w:firstLine="567"/>
              <w:rPr>
                <w:bCs/>
                <w:sz w:val="18"/>
                <w:szCs w:val="18"/>
              </w:rPr>
            </w:pPr>
            <w:bookmarkStart w:id="75" w:name="_Toc27226122"/>
            <w:r w:rsidRPr="005D056B">
              <w:rPr>
                <w:bCs/>
                <w:sz w:val="18"/>
                <w:szCs w:val="18"/>
              </w:rPr>
              <w:t>Зоны транспортной инфраструктуры</w:t>
            </w:r>
            <w:bookmarkEnd w:id="75"/>
          </w:p>
        </w:tc>
      </w:tr>
      <w:tr w:rsidR="005D056B" w:rsidRPr="005D056B" w:rsidTr="005D056B">
        <w:trPr>
          <w:trHeight w:val="288"/>
        </w:trPr>
        <w:tc>
          <w:tcPr>
            <w:tcW w:w="1429" w:type="dxa"/>
            <w:tcBorders>
              <w:top w:val="single" w:sz="8" w:space="0" w:color="auto"/>
              <w:left w:val="single" w:sz="8" w:space="0" w:color="auto"/>
              <w:bottom w:val="single" w:sz="8" w:space="0" w:color="auto"/>
              <w:right w:val="single" w:sz="8" w:space="0" w:color="auto"/>
            </w:tcBorders>
          </w:tcPr>
          <w:p w:rsidR="005D056B" w:rsidRPr="005D056B" w:rsidRDefault="005D056B" w:rsidP="005D056B">
            <w:pPr>
              <w:tabs>
                <w:tab w:val="left" w:pos="426"/>
                <w:tab w:val="left" w:pos="3976"/>
              </w:tabs>
              <w:ind w:left="0" w:right="-142" w:firstLine="567"/>
              <w:rPr>
                <w:sz w:val="18"/>
                <w:szCs w:val="18"/>
              </w:rPr>
            </w:pPr>
            <w:r w:rsidRPr="005D056B">
              <w:rPr>
                <w:sz w:val="18"/>
                <w:szCs w:val="18"/>
              </w:rPr>
              <w:t>ПЗ-5</w:t>
            </w:r>
          </w:p>
        </w:tc>
        <w:tc>
          <w:tcPr>
            <w:tcW w:w="8061" w:type="dxa"/>
            <w:tcBorders>
              <w:top w:val="single" w:sz="8" w:space="0" w:color="auto"/>
              <w:left w:val="single" w:sz="8" w:space="0" w:color="auto"/>
              <w:bottom w:val="single" w:sz="8" w:space="0" w:color="auto"/>
              <w:right w:val="single" w:sz="8" w:space="0" w:color="auto"/>
            </w:tcBorders>
          </w:tcPr>
          <w:p w:rsidR="005D056B" w:rsidRPr="005D056B" w:rsidRDefault="005D056B" w:rsidP="005D056B">
            <w:pPr>
              <w:tabs>
                <w:tab w:val="left" w:pos="426"/>
                <w:tab w:val="left" w:pos="3976"/>
              </w:tabs>
              <w:ind w:left="0" w:right="-142" w:firstLine="567"/>
              <w:rPr>
                <w:bCs/>
                <w:sz w:val="18"/>
                <w:szCs w:val="18"/>
              </w:rPr>
            </w:pPr>
            <w:r w:rsidRPr="005D056B">
              <w:rPr>
                <w:bCs/>
                <w:sz w:val="18"/>
                <w:szCs w:val="18"/>
              </w:rPr>
              <w:t>Зона добычи полезных ископаемых</w:t>
            </w:r>
          </w:p>
        </w:tc>
      </w:tr>
      <w:tr w:rsidR="005D056B" w:rsidRPr="005D056B" w:rsidTr="005D056B">
        <w:trPr>
          <w:trHeight w:val="288"/>
        </w:trPr>
        <w:tc>
          <w:tcPr>
            <w:tcW w:w="1429" w:type="dxa"/>
            <w:tcBorders>
              <w:top w:val="single" w:sz="8" w:space="0" w:color="auto"/>
              <w:left w:val="single" w:sz="8" w:space="0" w:color="auto"/>
              <w:bottom w:val="single" w:sz="8" w:space="0" w:color="auto"/>
              <w:right w:val="single" w:sz="8" w:space="0" w:color="auto"/>
            </w:tcBorders>
          </w:tcPr>
          <w:p w:rsidR="005D056B" w:rsidRPr="005D056B" w:rsidRDefault="005D056B" w:rsidP="005D056B">
            <w:pPr>
              <w:tabs>
                <w:tab w:val="left" w:pos="426"/>
                <w:tab w:val="left" w:pos="3976"/>
              </w:tabs>
              <w:ind w:left="0" w:right="-142" w:firstLine="567"/>
              <w:rPr>
                <w:sz w:val="18"/>
                <w:szCs w:val="18"/>
              </w:rPr>
            </w:pPr>
          </w:p>
        </w:tc>
        <w:tc>
          <w:tcPr>
            <w:tcW w:w="8061" w:type="dxa"/>
            <w:tcBorders>
              <w:top w:val="single" w:sz="8" w:space="0" w:color="auto"/>
              <w:left w:val="single" w:sz="8" w:space="0" w:color="auto"/>
              <w:bottom w:val="single" w:sz="8" w:space="0" w:color="auto"/>
              <w:right w:val="single" w:sz="8" w:space="0" w:color="auto"/>
            </w:tcBorders>
            <w:hideMark/>
          </w:tcPr>
          <w:p w:rsidR="005D056B" w:rsidRPr="005D056B" w:rsidRDefault="005D056B" w:rsidP="005D056B">
            <w:pPr>
              <w:tabs>
                <w:tab w:val="left" w:pos="426"/>
                <w:tab w:val="left" w:pos="3976"/>
              </w:tabs>
              <w:ind w:left="0" w:right="-142" w:firstLine="567"/>
              <w:rPr>
                <w:sz w:val="18"/>
                <w:szCs w:val="18"/>
              </w:rPr>
            </w:pPr>
            <w:r w:rsidRPr="005D056B">
              <w:rPr>
                <w:sz w:val="18"/>
                <w:szCs w:val="18"/>
              </w:rPr>
              <w:t>ЗОНЫ СЕЛЬСКОХОЗЯЙСТВЕННОГО ИСПОЛЬЗОВАНИЯ</w:t>
            </w:r>
          </w:p>
        </w:tc>
      </w:tr>
      <w:tr w:rsidR="005D056B" w:rsidRPr="005D056B" w:rsidTr="005D056B">
        <w:trPr>
          <w:trHeight w:val="288"/>
        </w:trPr>
        <w:tc>
          <w:tcPr>
            <w:tcW w:w="1429" w:type="dxa"/>
            <w:tcBorders>
              <w:top w:val="single" w:sz="8" w:space="0" w:color="auto"/>
              <w:left w:val="single" w:sz="8" w:space="0" w:color="auto"/>
              <w:bottom w:val="single" w:sz="8" w:space="0" w:color="auto"/>
              <w:right w:val="single" w:sz="8" w:space="0" w:color="auto"/>
            </w:tcBorders>
            <w:hideMark/>
          </w:tcPr>
          <w:p w:rsidR="005D056B" w:rsidRPr="005D056B" w:rsidRDefault="005D056B" w:rsidP="005D056B">
            <w:pPr>
              <w:tabs>
                <w:tab w:val="left" w:pos="426"/>
                <w:tab w:val="left" w:pos="3976"/>
              </w:tabs>
              <w:ind w:left="0" w:right="-142" w:firstLine="567"/>
              <w:rPr>
                <w:sz w:val="18"/>
                <w:szCs w:val="18"/>
              </w:rPr>
            </w:pPr>
            <w:r w:rsidRPr="005D056B">
              <w:rPr>
                <w:sz w:val="18"/>
                <w:szCs w:val="18"/>
              </w:rPr>
              <w:t>СХЗ-1</w:t>
            </w:r>
          </w:p>
        </w:tc>
        <w:tc>
          <w:tcPr>
            <w:tcW w:w="8061" w:type="dxa"/>
            <w:tcBorders>
              <w:top w:val="single" w:sz="8" w:space="0" w:color="auto"/>
              <w:left w:val="single" w:sz="8" w:space="0" w:color="auto"/>
              <w:bottom w:val="single" w:sz="8" w:space="0" w:color="auto"/>
              <w:right w:val="single" w:sz="8" w:space="0" w:color="auto"/>
            </w:tcBorders>
            <w:hideMark/>
          </w:tcPr>
          <w:p w:rsidR="005D056B" w:rsidRPr="005D056B" w:rsidRDefault="005D056B" w:rsidP="005D056B">
            <w:pPr>
              <w:tabs>
                <w:tab w:val="left" w:pos="426"/>
                <w:tab w:val="left" w:pos="3976"/>
              </w:tabs>
              <w:ind w:left="0" w:right="-142" w:firstLine="567"/>
              <w:rPr>
                <w:sz w:val="18"/>
                <w:szCs w:val="18"/>
              </w:rPr>
            </w:pPr>
            <w:r w:rsidRPr="005D056B">
              <w:rPr>
                <w:sz w:val="18"/>
                <w:szCs w:val="18"/>
              </w:rPr>
              <w:t>Зоны сельскохозяйственных угодий</w:t>
            </w:r>
          </w:p>
        </w:tc>
      </w:tr>
      <w:tr w:rsidR="005D056B" w:rsidRPr="005D056B" w:rsidTr="005D056B">
        <w:trPr>
          <w:trHeight w:val="288"/>
        </w:trPr>
        <w:tc>
          <w:tcPr>
            <w:tcW w:w="1429" w:type="dxa"/>
            <w:tcBorders>
              <w:top w:val="single" w:sz="8" w:space="0" w:color="auto"/>
              <w:left w:val="single" w:sz="8" w:space="0" w:color="auto"/>
              <w:bottom w:val="single" w:sz="8" w:space="0" w:color="auto"/>
              <w:right w:val="single" w:sz="8" w:space="0" w:color="auto"/>
            </w:tcBorders>
            <w:hideMark/>
          </w:tcPr>
          <w:p w:rsidR="005D056B" w:rsidRPr="005D056B" w:rsidRDefault="005D056B" w:rsidP="005D056B">
            <w:pPr>
              <w:tabs>
                <w:tab w:val="left" w:pos="426"/>
                <w:tab w:val="left" w:pos="3976"/>
              </w:tabs>
              <w:ind w:left="0" w:right="-142" w:firstLine="567"/>
              <w:rPr>
                <w:sz w:val="18"/>
                <w:szCs w:val="18"/>
              </w:rPr>
            </w:pPr>
            <w:r w:rsidRPr="005D056B">
              <w:rPr>
                <w:sz w:val="18"/>
                <w:szCs w:val="18"/>
              </w:rPr>
              <w:t>СХЗ-2</w:t>
            </w:r>
          </w:p>
        </w:tc>
        <w:tc>
          <w:tcPr>
            <w:tcW w:w="8061" w:type="dxa"/>
            <w:tcBorders>
              <w:top w:val="single" w:sz="8" w:space="0" w:color="auto"/>
              <w:left w:val="single" w:sz="8" w:space="0" w:color="auto"/>
              <w:bottom w:val="single" w:sz="8" w:space="0" w:color="auto"/>
              <w:right w:val="single" w:sz="8" w:space="0" w:color="auto"/>
            </w:tcBorders>
            <w:hideMark/>
          </w:tcPr>
          <w:p w:rsidR="005D056B" w:rsidRPr="005D056B" w:rsidRDefault="005D056B" w:rsidP="005D056B">
            <w:pPr>
              <w:tabs>
                <w:tab w:val="left" w:pos="426"/>
                <w:tab w:val="left" w:pos="3976"/>
              </w:tabs>
              <w:ind w:left="0" w:right="-142" w:firstLine="567"/>
              <w:rPr>
                <w:sz w:val="18"/>
                <w:szCs w:val="18"/>
              </w:rPr>
            </w:pPr>
            <w:r w:rsidRPr="005D056B">
              <w:rPr>
                <w:sz w:val="18"/>
                <w:szCs w:val="18"/>
              </w:rPr>
              <w:t>Зона садоводства, огородничества</w:t>
            </w:r>
          </w:p>
        </w:tc>
      </w:tr>
      <w:tr w:rsidR="005D056B" w:rsidRPr="005D056B" w:rsidTr="005D056B">
        <w:trPr>
          <w:trHeight w:val="288"/>
        </w:trPr>
        <w:tc>
          <w:tcPr>
            <w:tcW w:w="1429" w:type="dxa"/>
            <w:tcBorders>
              <w:top w:val="single" w:sz="8" w:space="0" w:color="auto"/>
              <w:left w:val="single" w:sz="8" w:space="0" w:color="auto"/>
              <w:bottom w:val="single" w:sz="8" w:space="0" w:color="auto"/>
              <w:right w:val="single" w:sz="8" w:space="0" w:color="auto"/>
            </w:tcBorders>
          </w:tcPr>
          <w:p w:rsidR="005D056B" w:rsidRPr="005D056B" w:rsidRDefault="005D056B" w:rsidP="005D056B">
            <w:pPr>
              <w:tabs>
                <w:tab w:val="left" w:pos="426"/>
                <w:tab w:val="left" w:pos="3976"/>
              </w:tabs>
              <w:ind w:left="0" w:right="-142" w:firstLine="567"/>
              <w:rPr>
                <w:sz w:val="18"/>
                <w:szCs w:val="18"/>
              </w:rPr>
            </w:pPr>
            <w:r w:rsidRPr="005D056B">
              <w:rPr>
                <w:sz w:val="18"/>
                <w:szCs w:val="18"/>
              </w:rPr>
              <w:t>СХЗ-2.1.</w:t>
            </w:r>
          </w:p>
        </w:tc>
        <w:tc>
          <w:tcPr>
            <w:tcW w:w="8061" w:type="dxa"/>
            <w:tcBorders>
              <w:top w:val="single" w:sz="8" w:space="0" w:color="auto"/>
              <w:left w:val="single" w:sz="8" w:space="0" w:color="auto"/>
              <w:bottom w:val="single" w:sz="8" w:space="0" w:color="auto"/>
              <w:right w:val="single" w:sz="8" w:space="0" w:color="auto"/>
            </w:tcBorders>
          </w:tcPr>
          <w:p w:rsidR="005D056B" w:rsidRPr="005D056B" w:rsidRDefault="005D056B" w:rsidP="005D056B">
            <w:pPr>
              <w:tabs>
                <w:tab w:val="left" w:pos="426"/>
                <w:tab w:val="left" w:pos="3976"/>
              </w:tabs>
              <w:ind w:left="0" w:right="-142" w:firstLine="567"/>
              <w:rPr>
                <w:sz w:val="18"/>
                <w:szCs w:val="18"/>
              </w:rPr>
            </w:pPr>
            <w:r w:rsidRPr="005D056B">
              <w:rPr>
                <w:sz w:val="18"/>
                <w:szCs w:val="18"/>
              </w:rPr>
              <w:t>Зона садоводства, огородничества*</w:t>
            </w:r>
          </w:p>
        </w:tc>
      </w:tr>
      <w:tr w:rsidR="005D056B" w:rsidRPr="005D056B" w:rsidTr="005D056B">
        <w:trPr>
          <w:trHeight w:val="288"/>
        </w:trPr>
        <w:tc>
          <w:tcPr>
            <w:tcW w:w="1429" w:type="dxa"/>
            <w:tcBorders>
              <w:top w:val="single" w:sz="8" w:space="0" w:color="auto"/>
              <w:left w:val="single" w:sz="8" w:space="0" w:color="auto"/>
              <w:bottom w:val="single" w:sz="8" w:space="0" w:color="auto"/>
              <w:right w:val="single" w:sz="8" w:space="0" w:color="auto"/>
            </w:tcBorders>
            <w:hideMark/>
          </w:tcPr>
          <w:p w:rsidR="005D056B" w:rsidRPr="005D056B" w:rsidRDefault="005D056B" w:rsidP="005D056B">
            <w:pPr>
              <w:tabs>
                <w:tab w:val="left" w:pos="426"/>
                <w:tab w:val="left" w:pos="3976"/>
              </w:tabs>
              <w:ind w:left="0" w:right="-142" w:firstLine="567"/>
              <w:rPr>
                <w:sz w:val="18"/>
                <w:szCs w:val="18"/>
              </w:rPr>
            </w:pPr>
            <w:r w:rsidRPr="005D056B">
              <w:rPr>
                <w:sz w:val="18"/>
                <w:szCs w:val="18"/>
              </w:rPr>
              <w:t>СХЗ-3</w:t>
            </w:r>
          </w:p>
        </w:tc>
        <w:tc>
          <w:tcPr>
            <w:tcW w:w="8061" w:type="dxa"/>
            <w:tcBorders>
              <w:top w:val="single" w:sz="8" w:space="0" w:color="auto"/>
              <w:left w:val="single" w:sz="8" w:space="0" w:color="auto"/>
              <w:bottom w:val="single" w:sz="8" w:space="0" w:color="auto"/>
              <w:right w:val="single" w:sz="8" w:space="0" w:color="auto"/>
            </w:tcBorders>
            <w:hideMark/>
          </w:tcPr>
          <w:p w:rsidR="005D056B" w:rsidRPr="005D056B" w:rsidRDefault="005D056B" w:rsidP="005D056B">
            <w:pPr>
              <w:tabs>
                <w:tab w:val="left" w:pos="426"/>
                <w:tab w:val="left" w:pos="3976"/>
              </w:tabs>
              <w:ind w:left="0" w:right="-142" w:firstLine="567"/>
              <w:rPr>
                <w:sz w:val="18"/>
                <w:szCs w:val="18"/>
              </w:rPr>
            </w:pPr>
            <w:r w:rsidRPr="005D056B">
              <w:rPr>
                <w:sz w:val="18"/>
                <w:szCs w:val="18"/>
              </w:rPr>
              <w:t>Производственная зона сельскохозяйственных предприятий</w:t>
            </w:r>
          </w:p>
        </w:tc>
      </w:tr>
      <w:tr w:rsidR="005D056B" w:rsidRPr="005D056B" w:rsidTr="005D056B">
        <w:trPr>
          <w:trHeight w:val="288"/>
        </w:trPr>
        <w:tc>
          <w:tcPr>
            <w:tcW w:w="1429" w:type="dxa"/>
            <w:tcBorders>
              <w:top w:val="single" w:sz="8" w:space="0" w:color="auto"/>
              <w:left w:val="single" w:sz="8" w:space="0" w:color="auto"/>
              <w:bottom w:val="single" w:sz="8" w:space="0" w:color="auto"/>
              <w:right w:val="single" w:sz="8" w:space="0" w:color="auto"/>
            </w:tcBorders>
            <w:hideMark/>
          </w:tcPr>
          <w:p w:rsidR="005D056B" w:rsidRPr="005D056B" w:rsidRDefault="005D056B" w:rsidP="005D056B">
            <w:pPr>
              <w:tabs>
                <w:tab w:val="left" w:pos="426"/>
                <w:tab w:val="left" w:pos="3976"/>
              </w:tabs>
              <w:ind w:left="0" w:right="-142" w:firstLine="567"/>
              <w:rPr>
                <w:sz w:val="18"/>
                <w:szCs w:val="18"/>
              </w:rPr>
            </w:pPr>
            <w:r w:rsidRPr="005D056B">
              <w:rPr>
                <w:sz w:val="18"/>
                <w:szCs w:val="18"/>
              </w:rPr>
              <w:t>СХЗ-4</w:t>
            </w:r>
          </w:p>
        </w:tc>
        <w:tc>
          <w:tcPr>
            <w:tcW w:w="8061" w:type="dxa"/>
            <w:tcBorders>
              <w:top w:val="single" w:sz="8" w:space="0" w:color="auto"/>
              <w:left w:val="single" w:sz="8" w:space="0" w:color="auto"/>
              <w:bottom w:val="single" w:sz="8" w:space="0" w:color="auto"/>
              <w:right w:val="single" w:sz="8" w:space="0" w:color="auto"/>
            </w:tcBorders>
            <w:hideMark/>
          </w:tcPr>
          <w:p w:rsidR="005D056B" w:rsidRPr="005D056B" w:rsidRDefault="005D056B" w:rsidP="005D056B">
            <w:pPr>
              <w:tabs>
                <w:tab w:val="left" w:pos="426"/>
                <w:tab w:val="left" w:pos="3976"/>
              </w:tabs>
              <w:ind w:left="0" w:right="-142" w:firstLine="567"/>
              <w:rPr>
                <w:sz w:val="18"/>
                <w:szCs w:val="18"/>
              </w:rPr>
            </w:pPr>
            <w:r w:rsidRPr="005D056B">
              <w:rPr>
                <w:sz w:val="18"/>
                <w:szCs w:val="18"/>
              </w:rPr>
              <w:t>Иные зоны сельскохозяйственного назначения</w:t>
            </w:r>
          </w:p>
        </w:tc>
      </w:tr>
      <w:tr w:rsidR="005D056B" w:rsidRPr="005D056B" w:rsidTr="005D056B">
        <w:trPr>
          <w:trHeight w:val="284"/>
        </w:trPr>
        <w:tc>
          <w:tcPr>
            <w:tcW w:w="1429" w:type="dxa"/>
            <w:tcBorders>
              <w:top w:val="single" w:sz="8" w:space="0" w:color="auto"/>
              <w:left w:val="single" w:sz="8" w:space="0" w:color="auto"/>
              <w:bottom w:val="single" w:sz="8" w:space="0" w:color="auto"/>
              <w:right w:val="single" w:sz="8" w:space="0" w:color="auto"/>
            </w:tcBorders>
          </w:tcPr>
          <w:p w:rsidR="005D056B" w:rsidRPr="005D056B" w:rsidRDefault="005D056B" w:rsidP="005D056B">
            <w:pPr>
              <w:tabs>
                <w:tab w:val="left" w:pos="426"/>
                <w:tab w:val="left" w:pos="3976"/>
              </w:tabs>
              <w:ind w:left="0" w:right="-142" w:firstLine="567"/>
              <w:rPr>
                <w:sz w:val="18"/>
                <w:szCs w:val="18"/>
              </w:rPr>
            </w:pPr>
          </w:p>
        </w:tc>
        <w:tc>
          <w:tcPr>
            <w:tcW w:w="8061" w:type="dxa"/>
            <w:tcBorders>
              <w:top w:val="single" w:sz="8" w:space="0" w:color="auto"/>
              <w:left w:val="single" w:sz="8" w:space="0" w:color="auto"/>
              <w:bottom w:val="single" w:sz="8" w:space="0" w:color="auto"/>
              <w:right w:val="single" w:sz="8" w:space="0" w:color="auto"/>
            </w:tcBorders>
            <w:hideMark/>
          </w:tcPr>
          <w:p w:rsidR="005D056B" w:rsidRPr="005D056B" w:rsidRDefault="005D056B" w:rsidP="005D056B">
            <w:pPr>
              <w:tabs>
                <w:tab w:val="left" w:pos="426"/>
                <w:tab w:val="left" w:pos="3976"/>
              </w:tabs>
              <w:ind w:left="0" w:right="-142" w:firstLine="567"/>
              <w:rPr>
                <w:sz w:val="18"/>
                <w:szCs w:val="18"/>
              </w:rPr>
            </w:pPr>
            <w:r w:rsidRPr="005D056B">
              <w:rPr>
                <w:sz w:val="18"/>
                <w:szCs w:val="18"/>
              </w:rPr>
              <w:t>ЗОНЫ РЕКРЕАЦИОННОГО НАЗНАЧЕНИЯ</w:t>
            </w:r>
          </w:p>
        </w:tc>
      </w:tr>
      <w:tr w:rsidR="005D056B" w:rsidRPr="005D056B" w:rsidTr="005D056B">
        <w:trPr>
          <w:trHeight w:val="287"/>
        </w:trPr>
        <w:tc>
          <w:tcPr>
            <w:tcW w:w="1429" w:type="dxa"/>
            <w:tcBorders>
              <w:top w:val="single" w:sz="8" w:space="0" w:color="auto"/>
              <w:left w:val="single" w:sz="8" w:space="0" w:color="auto"/>
              <w:bottom w:val="single" w:sz="8" w:space="0" w:color="auto"/>
              <w:right w:val="single" w:sz="8" w:space="0" w:color="auto"/>
            </w:tcBorders>
            <w:vAlign w:val="center"/>
            <w:hideMark/>
          </w:tcPr>
          <w:p w:rsidR="005D056B" w:rsidRPr="005D056B" w:rsidRDefault="005D056B" w:rsidP="005D056B">
            <w:pPr>
              <w:tabs>
                <w:tab w:val="left" w:pos="426"/>
                <w:tab w:val="left" w:pos="3976"/>
              </w:tabs>
              <w:ind w:left="0" w:right="-142" w:firstLine="567"/>
              <w:rPr>
                <w:sz w:val="18"/>
                <w:szCs w:val="18"/>
              </w:rPr>
            </w:pPr>
            <w:r w:rsidRPr="005D056B">
              <w:rPr>
                <w:sz w:val="18"/>
                <w:szCs w:val="18"/>
              </w:rPr>
              <w:t>РЗ-1</w:t>
            </w:r>
          </w:p>
        </w:tc>
        <w:tc>
          <w:tcPr>
            <w:tcW w:w="8061" w:type="dxa"/>
            <w:tcBorders>
              <w:top w:val="single" w:sz="8" w:space="0" w:color="auto"/>
              <w:left w:val="single" w:sz="8" w:space="0" w:color="auto"/>
              <w:bottom w:val="single" w:sz="8" w:space="0" w:color="auto"/>
              <w:right w:val="single" w:sz="8" w:space="0" w:color="auto"/>
            </w:tcBorders>
            <w:vAlign w:val="center"/>
            <w:hideMark/>
          </w:tcPr>
          <w:p w:rsidR="005D056B" w:rsidRPr="005D056B" w:rsidRDefault="005D056B" w:rsidP="005D056B">
            <w:pPr>
              <w:tabs>
                <w:tab w:val="left" w:pos="426"/>
                <w:tab w:val="left" w:pos="3976"/>
              </w:tabs>
              <w:ind w:left="0" w:right="-142" w:firstLine="567"/>
              <w:rPr>
                <w:sz w:val="18"/>
                <w:szCs w:val="18"/>
              </w:rPr>
            </w:pPr>
            <w:r w:rsidRPr="005D056B">
              <w:rPr>
                <w:sz w:val="18"/>
                <w:szCs w:val="18"/>
              </w:rPr>
              <w:t>Зона рекреационная назначения</w:t>
            </w:r>
          </w:p>
        </w:tc>
      </w:tr>
      <w:tr w:rsidR="005D056B" w:rsidRPr="005D056B" w:rsidTr="005D056B">
        <w:trPr>
          <w:trHeight w:val="287"/>
        </w:trPr>
        <w:tc>
          <w:tcPr>
            <w:tcW w:w="1429" w:type="dxa"/>
            <w:tcBorders>
              <w:top w:val="single" w:sz="8" w:space="0" w:color="auto"/>
              <w:left w:val="single" w:sz="8" w:space="0" w:color="auto"/>
              <w:bottom w:val="single" w:sz="8" w:space="0" w:color="auto"/>
              <w:right w:val="single" w:sz="8" w:space="0" w:color="auto"/>
            </w:tcBorders>
            <w:vAlign w:val="center"/>
            <w:hideMark/>
          </w:tcPr>
          <w:p w:rsidR="005D056B" w:rsidRPr="005D056B" w:rsidRDefault="005D056B" w:rsidP="005D056B">
            <w:pPr>
              <w:tabs>
                <w:tab w:val="left" w:pos="426"/>
                <w:tab w:val="left" w:pos="3976"/>
              </w:tabs>
              <w:ind w:left="0" w:right="-142" w:firstLine="567"/>
              <w:rPr>
                <w:sz w:val="18"/>
                <w:szCs w:val="18"/>
              </w:rPr>
            </w:pPr>
            <w:r w:rsidRPr="005D056B">
              <w:rPr>
                <w:sz w:val="18"/>
                <w:szCs w:val="18"/>
              </w:rPr>
              <w:t>РЗ-2</w:t>
            </w:r>
          </w:p>
        </w:tc>
        <w:tc>
          <w:tcPr>
            <w:tcW w:w="8061" w:type="dxa"/>
            <w:tcBorders>
              <w:top w:val="single" w:sz="8" w:space="0" w:color="auto"/>
              <w:left w:val="single" w:sz="8" w:space="0" w:color="auto"/>
              <w:bottom w:val="single" w:sz="8" w:space="0" w:color="auto"/>
              <w:right w:val="single" w:sz="8" w:space="0" w:color="auto"/>
            </w:tcBorders>
            <w:vAlign w:val="center"/>
            <w:hideMark/>
          </w:tcPr>
          <w:p w:rsidR="005D056B" w:rsidRPr="005D056B" w:rsidRDefault="005D056B" w:rsidP="005D056B">
            <w:pPr>
              <w:tabs>
                <w:tab w:val="left" w:pos="426"/>
                <w:tab w:val="left" w:pos="3976"/>
              </w:tabs>
              <w:ind w:left="0" w:right="-142" w:firstLine="567"/>
              <w:rPr>
                <w:sz w:val="18"/>
                <w:szCs w:val="18"/>
              </w:rPr>
            </w:pPr>
            <w:r w:rsidRPr="005D056B">
              <w:rPr>
                <w:sz w:val="18"/>
                <w:szCs w:val="18"/>
              </w:rPr>
              <w:t>Зона отдыха</w:t>
            </w:r>
          </w:p>
        </w:tc>
      </w:tr>
      <w:tr w:rsidR="005D056B" w:rsidRPr="005D056B" w:rsidTr="005D056B">
        <w:trPr>
          <w:trHeight w:val="287"/>
        </w:trPr>
        <w:tc>
          <w:tcPr>
            <w:tcW w:w="1429" w:type="dxa"/>
            <w:tcBorders>
              <w:top w:val="single" w:sz="8" w:space="0" w:color="auto"/>
              <w:left w:val="single" w:sz="8" w:space="0" w:color="auto"/>
              <w:bottom w:val="single" w:sz="8" w:space="0" w:color="auto"/>
              <w:right w:val="single" w:sz="8" w:space="0" w:color="auto"/>
            </w:tcBorders>
            <w:vAlign w:val="center"/>
            <w:hideMark/>
          </w:tcPr>
          <w:p w:rsidR="005D056B" w:rsidRPr="005D056B" w:rsidRDefault="005D056B" w:rsidP="005D056B">
            <w:pPr>
              <w:tabs>
                <w:tab w:val="left" w:pos="426"/>
                <w:tab w:val="left" w:pos="3976"/>
              </w:tabs>
              <w:ind w:left="0" w:right="-142" w:firstLine="567"/>
              <w:rPr>
                <w:sz w:val="18"/>
                <w:szCs w:val="18"/>
              </w:rPr>
            </w:pPr>
            <w:r w:rsidRPr="005D056B">
              <w:rPr>
                <w:sz w:val="18"/>
                <w:szCs w:val="18"/>
              </w:rPr>
              <w:t>РЗ-3</w:t>
            </w:r>
          </w:p>
        </w:tc>
        <w:tc>
          <w:tcPr>
            <w:tcW w:w="8061" w:type="dxa"/>
            <w:tcBorders>
              <w:top w:val="single" w:sz="8" w:space="0" w:color="auto"/>
              <w:left w:val="single" w:sz="8" w:space="0" w:color="auto"/>
              <w:bottom w:val="single" w:sz="8" w:space="0" w:color="auto"/>
              <w:right w:val="single" w:sz="8" w:space="0" w:color="auto"/>
            </w:tcBorders>
            <w:vAlign w:val="center"/>
            <w:hideMark/>
          </w:tcPr>
          <w:p w:rsidR="005D056B" w:rsidRPr="005D056B" w:rsidRDefault="005D056B" w:rsidP="005D056B">
            <w:pPr>
              <w:tabs>
                <w:tab w:val="left" w:pos="426"/>
                <w:tab w:val="left" w:pos="3976"/>
              </w:tabs>
              <w:ind w:left="0" w:right="-142" w:firstLine="567"/>
              <w:rPr>
                <w:sz w:val="18"/>
                <w:szCs w:val="18"/>
              </w:rPr>
            </w:pPr>
            <w:r w:rsidRPr="005D056B">
              <w:rPr>
                <w:sz w:val="18"/>
                <w:szCs w:val="18"/>
              </w:rPr>
              <w:t>Лесопарковая зона</w:t>
            </w:r>
          </w:p>
        </w:tc>
      </w:tr>
      <w:tr w:rsidR="005D056B" w:rsidRPr="005D056B" w:rsidTr="005D056B">
        <w:trPr>
          <w:trHeight w:val="287"/>
        </w:trPr>
        <w:tc>
          <w:tcPr>
            <w:tcW w:w="1429" w:type="dxa"/>
            <w:tcBorders>
              <w:top w:val="single" w:sz="8" w:space="0" w:color="auto"/>
              <w:left w:val="single" w:sz="8" w:space="0" w:color="auto"/>
              <w:bottom w:val="single" w:sz="8" w:space="0" w:color="auto"/>
              <w:right w:val="single" w:sz="8" w:space="0" w:color="auto"/>
            </w:tcBorders>
            <w:vAlign w:val="center"/>
          </w:tcPr>
          <w:p w:rsidR="005D056B" w:rsidRPr="005D056B" w:rsidRDefault="005D056B" w:rsidP="005D056B">
            <w:pPr>
              <w:tabs>
                <w:tab w:val="left" w:pos="426"/>
                <w:tab w:val="left" w:pos="3976"/>
              </w:tabs>
              <w:ind w:left="0" w:right="-142" w:firstLine="567"/>
              <w:rPr>
                <w:sz w:val="18"/>
                <w:szCs w:val="18"/>
              </w:rPr>
            </w:pPr>
          </w:p>
        </w:tc>
        <w:tc>
          <w:tcPr>
            <w:tcW w:w="8061" w:type="dxa"/>
            <w:tcBorders>
              <w:top w:val="single" w:sz="8" w:space="0" w:color="auto"/>
              <w:left w:val="single" w:sz="8" w:space="0" w:color="auto"/>
              <w:bottom w:val="single" w:sz="8" w:space="0" w:color="auto"/>
              <w:right w:val="single" w:sz="8" w:space="0" w:color="auto"/>
            </w:tcBorders>
            <w:vAlign w:val="center"/>
            <w:hideMark/>
          </w:tcPr>
          <w:p w:rsidR="005D056B" w:rsidRPr="005D056B" w:rsidRDefault="005D056B" w:rsidP="005D056B">
            <w:pPr>
              <w:tabs>
                <w:tab w:val="left" w:pos="426"/>
                <w:tab w:val="left" w:pos="3976"/>
              </w:tabs>
              <w:ind w:left="0" w:right="-142" w:firstLine="567"/>
              <w:rPr>
                <w:sz w:val="18"/>
                <w:szCs w:val="18"/>
              </w:rPr>
            </w:pPr>
            <w:r w:rsidRPr="005D056B">
              <w:rPr>
                <w:sz w:val="18"/>
                <w:szCs w:val="18"/>
              </w:rPr>
              <w:t>ЗОНЫ СПЕЦИАЛЬНОГО НАЗНАЧЕНИЯ</w:t>
            </w:r>
          </w:p>
        </w:tc>
      </w:tr>
      <w:tr w:rsidR="005D056B" w:rsidRPr="005D056B" w:rsidTr="005D056B">
        <w:trPr>
          <w:trHeight w:val="287"/>
        </w:trPr>
        <w:tc>
          <w:tcPr>
            <w:tcW w:w="1429" w:type="dxa"/>
            <w:tcBorders>
              <w:top w:val="single" w:sz="8" w:space="0" w:color="auto"/>
              <w:left w:val="single" w:sz="8" w:space="0" w:color="auto"/>
              <w:bottom w:val="single" w:sz="8" w:space="0" w:color="auto"/>
              <w:right w:val="single" w:sz="8" w:space="0" w:color="auto"/>
            </w:tcBorders>
            <w:vAlign w:val="center"/>
            <w:hideMark/>
          </w:tcPr>
          <w:p w:rsidR="005D056B" w:rsidRPr="005D056B" w:rsidRDefault="005D056B" w:rsidP="005D056B">
            <w:pPr>
              <w:tabs>
                <w:tab w:val="left" w:pos="426"/>
                <w:tab w:val="left" w:pos="3976"/>
              </w:tabs>
              <w:ind w:left="0" w:right="-142" w:firstLine="567"/>
              <w:rPr>
                <w:sz w:val="18"/>
                <w:szCs w:val="18"/>
              </w:rPr>
            </w:pPr>
            <w:r w:rsidRPr="005D056B">
              <w:rPr>
                <w:sz w:val="18"/>
                <w:szCs w:val="18"/>
              </w:rPr>
              <w:t>СНЗ-0</w:t>
            </w:r>
          </w:p>
        </w:tc>
        <w:tc>
          <w:tcPr>
            <w:tcW w:w="8061" w:type="dxa"/>
            <w:tcBorders>
              <w:top w:val="single" w:sz="8" w:space="0" w:color="auto"/>
              <w:left w:val="single" w:sz="8" w:space="0" w:color="auto"/>
              <w:bottom w:val="single" w:sz="8" w:space="0" w:color="auto"/>
              <w:right w:val="single" w:sz="8" w:space="0" w:color="auto"/>
            </w:tcBorders>
            <w:vAlign w:val="center"/>
            <w:hideMark/>
          </w:tcPr>
          <w:p w:rsidR="005D056B" w:rsidRPr="005D056B" w:rsidRDefault="005D056B" w:rsidP="005D056B">
            <w:pPr>
              <w:tabs>
                <w:tab w:val="left" w:pos="426"/>
                <w:tab w:val="left" w:pos="3976"/>
              </w:tabs>
              <w:ind w:left="0" w:right="-142" w:firstLine="567"/>
              <w:rPr>
                <w:sz w:val="18"/>
                <w:szCs w:val="18"/>
              </w:rPr>
            </w:pPr>
            <w:r w:rsidRPr="005D056B">
              <w:rPr>
                <w:sz w:val="18"/>
                <w:szCs w:val="18"/>
              </w:rPr>
              <w:t>Зона специального назначения</w:t>
            </w:r>
          </w:p>
        </w:tc>
      </w:tr>
      <w:tr w:rsidR="005D056B" w:rsidRPr="005D056B" w:rsidTr="005D056B">
        <w:trPr>
          <w:trHeight w:val="287"/>
        </w:trPr>
        <w:tc>
          <w:tcPr>
            <w:tcW w:w="1429" w:type="dxa"/>
            <w:tcBorders>
              <w:top w:val="single" w:sz="8" w:space="0" w:color="auto"/>
              <w:left w:val="single" w:sz="8" w:space="0" w:color="auto"/>
              <w:bottom w:val="single" w:sz="8" w:space="0" w:color="auto"/>
              <w:right w:val="single" w:sz="8" w:space="0" w:color="auto"/>
            </w:tcBorders>
            <w:vAlign w:val="center"/>
            <w:hideMark/>
          </w:tcPr>
          <w:p w:rsidR="005D056B" w:rsidRPr="005D056B" w:rsidRDefault="005D056B" w:rsidP="005D056B">
            <w:pPr>
              <w:tabs>
                <w:tab w:val="left" w:pos="426"/>
                <w:tab w:val="left" w:pos="3976"/>
              </w:tabs>
              <w:ind w:left="0" w:right="-142" w:firstLine="567"/>
              <w:rPr>
                <w:sz w:val="18"/>
                <w:szCs w:val="18"/>
              </w:rPr>
            </w:pPr>
            <w:r w:rsidRPr="005D056B">
              <w:rPr>
                <w:sz w:val="18"/>
                <w:szCs w:val="18"/>
              </w:rPr>
              <w:t>СНЗ-1</w:t>
            </w:r>
          </w:p>
        </w:tc>
        <w:tc>
          <w:tcPr>
            <w:tcW w:w="8061" w:type="dxa"/>
            <w:tcBorders>
              <w:top w:val="single" w:sz="8" w:space="0" w:color="auto"/>
              <w:left w:val="single" w:sz="8" w:space="0" w:color="auto"/>
              <w:bottom w:val="single" w:sz="8" w:space="0" w:color="auto"/>
              <w:right w:val="single" w:sz="8" w:space="0" w:color="auto"/>
            </w:tcBorders>
            <w:vAlign w:val="center"/>
            <w:hideMark/>
          </w:tcPr>
          <w:p w:rsidR="005D056B" w:rsidRPr="005D056B" w:rsidRDefault="005D056B" w:rsidP="005D056B">
            <w:pPr>
              <w:tabs>
                <w:tab w:val="left" w:pos="426"/>
                <w:tab w:val="left" w:pos="3976"/>
              </w:tabs>
              <w:ind w:left="0" w:right="-142" w:firstLine="567"/>
              <w:rPr>
                <w:sz w:val="18"/>
                <w:szCs w:val="18"/>
              </w:rPr>
            </w:pPr>
            <w:r w:rsidRPr="005D056B">
              <w:rPr>
                <w:sz w:val="18"/>
                <w:szCs w:val="18"/>
              </w:rPr>
              <w:t>Зоны кладбищ</w:t>
            </w:r>
          </w:p>
        </w:tc>
      </w:tr>
      <w:tr w:rsidR="005D056B" w:rsidRPr="005D056B" w:rsidTr="005D056B">
        <w:trPr>
          <w:trHeight w:val="287"/>
        </w:trPr>
        <w:tc>
          <w:tcPr>
            <w:tcW w:w="1429" w:type="dxa"/>
            <w:tcBorders>
              <w:top w:val="single" w:sz="8" w:space="0" w:color="auto"/>
              <w:left w:val="single" w:sz="8" w:space="0" w:color="auto"/>
              <w:bottom w:val="single" w:sz="8" w:space="0" w:color="auto"/>
              <w:right w:val="single" w:sz="8" w:space="0" w:color="auto"/>
            </w:tcBorders>
            <w:vAlign w:val="center"/>
            <w:hideMark/>
          </w:tcPr>
          <w:p w:rsidR="005D056B" w:rsidRPr="005D056B" w:rsidRDefault="005D056B" w:rsidP="005D056B">
            <w:pPr>
              <w:tabs>
                <w:tab w:val="left" w:pos="426"/>
                <w:tab w:val="left" w:pos="3976"/>
              </w:tabs>
              <w:ind w:left="0" w:right="-142" w:firstLine="567"/>
              <w:rPr>
                <w:sz w:val="18"/>
                <w:szCs w:val="18"/>
              </w:rPr>
            </w:pPr>
            <w:r w:rsidRPr="005D056B">
              <w:rPr>
                <w:sz w:val="18"/>
                <w:szCs w:val="18"/>
              </w:rPr>
              <w:t>СНЗ-2</w:t>
            </w:r>
          </w:p>
        </w:tc>
        <w:tc>
          <w:tcPr>
            <w:tcW w:w="8061" w:type="dxa"/>
            <w:tcBorders>
              <w:top w:val="single" w:sz="8" w:space="0" w:color="auto"/>
              <w:left w:val="single" w:sz="8" w:space="0" w:color="auto"/>
              <w:bottom w:val="single" w:sz="8" w:space="0" w:color="auto"/>
              <w:right w:val="single" w:sz="8" w:space="0" w:color="auto"/>
            </w:tcBorders>
            <w:vAlign w:val="center"/>
            <w:hideMark/>
          </w:tcPr>
          <w:p w:rsidR="005D056B" w:rsidRPr="005D056B" w:rsidRDefault="005D056B" w:rsidP="005D056B">
            <w:pPr>
              <w:tabs>
                <w:tab w:val="left" w:pos="426"/>
                <w:tab w:val="left" w:pos="3976"/>
              </w:tabs>
              <w:ind w:left="0" w:right="-142" w:firstLine="567"/>
              <w:rPr>
                <w:sz w:val="18"/>
                <w:szCs w:val="18"/>
              </w:rPr>
            </w:pPr>
            <w:r w:rsidRPr="005D056B">
              <w:rPr>
                <w:sz w:val="18"/>
                <w:szCs w:val="18"/>
              </w:rPr>
              <w:t>Зона складирования и захоронения отходов</w:t>
            </w:r>
          </w:p>
        </w:tc>
      </w:tr>
      <w:tr w:rsidR="005D056B" w:rsidRPr="005D056B" w:rsidTr="005D056B">
        <w:trPr>
          <w:trHeight w:val="287"/>
        </w:trPr>
        <w:tc>
          <w:tcPr>
            <w:tcW w:w="1429" w:type="dxa"/>
            <w:tcBorders>
              <w:top w:val="single" w:sz="8" w:space="0" w:color="auto"/>
              <w:left w:val="single" w:sz="8" w:space="0" w:color="auto"/>
              <w:bottom w:val="single" w:sz="8" w:space="0" w:color="auto"/>
              <w:right w:val="single" w:sz="8" w:space="0" w:color="auto"/>
            </w:tcBorders>
            <w:vAlign w:val="center"/>
            <w:hideMark/>
          </w:tcPr>
          <w:p w:rsidR="005D056B" w:rsidRPr="005D056B" w:rsidRDefault="005D056B" w:rsidP="005D056B">
            <w:pPr>
              <w:tabs>
                <w:tab w:val="left" w:pos="426"/>
                <w:tab w:val="left" w:pos="3976"/>
              </w:tabs>
              <w:ind w:left="0" w:right="-142" w:firstLine="567"/>
              <w:rPr>
                <w:sz w:val="18"/>
                <w:szCs w:val="18"/>
              </w:rPr>
            </w:pPr>
            <w:r w:rsidRPr="005D056B">
              <w:rPr>
                <w:sz w:val="18"/>
                <w:szCs w:val="18"/>
              </w:rPr>
              <w:t>СНЗ-3</w:t>
            </w:r>
          </w:p>
        </w:tc>
        <w:tc>
          <w:tcPr>
            <w:tcW w:w="8061" w:type="dxa"/>
            <w:tcBorders>
              <w:top w:val="single" w:sz="8" w:space="0" w:color="auto"/>
              <w:left w:val="single" w:sz="8" w:space="0" w:color="auto"/>
              <w:bottom w:val="single" w:sz="8" w:space="0" w:color="auto"/>
              <w:right w:val="single" w:sz="8" w:space="0" w:color="auto"/>
            </w:tcBorders>
            <w:vAlign w:val="center"/>
            <w:hideMark/>
          </w:tcPr>
          <w:p w:rsidR="005D056B" w:rsidRPr="005D056B" w:rsidRDefault="005D056B" w:rsidP="005D056B">
            <w:pPr>
              <w:tabs>
                <w:tab w:val="left" w:pos="426"/>
                <w:tab w:val="left" w:pos="3976"/>
              </w:tabs>
              <w:ind w:left="0" w:right="-142" w:firstLine="567"/>
              <w:rPr>
                <w:sz w:val="18"/>
                <w:szCs w:val="18"/>
              </w:rPr>
            </w:pPr>
            <w:r w:rsidRPr="005D056B">
              <w:rPr>
                <w:sz w:val="18"/>
                <w:szCs w:val="18"/>
              </w:rPr>
              <w:t>Зоны озелененных территорий специального назначения</w:t>
            </w:r>
          </w:p>
        </w:tc>
      </w:tr>
      <w:tr w:rsidR="005D056B" w:rsidRPr="005D056B" w:rsidTr="005D056B">
        <w:trPr>
          <w:trHeight w:val="287"/>
        </w:trPr>
        <w:tc>
          <w:tcPr>
            <w:tcW w:w="1429" w:type="dxa"/>
            <w:tcBorders>
              <w:top w:val="single" w:sz="8" w:space="0" w:color="auto"/>
              <w:left w:val="single" w:sz="8" w:space="0" w:color="auto"/>
              <w:bottom w:val="single" w:sz="8" w:space="0" w:color="auto"/>
              <w:right w:val="single" w:sz="8" w:space="0" w:color="auto"/>
            </w:tcBorders>
            <w:vAlign w:val="center"/>
            <w:hideMark/>
          </w:tcPr>
          <w:p w:rsidR="005D056B" w:rsidRPr="005D056B" w:rsidRDefault="005D056B" w:rsidP="005D056B">
            <w:pPr>
              <w:tabs>
                <w:tab w:val="left" w:pos="426"/>
                <w:tab w:val="left" w:pos="3976"/>
              </w:tabs>
              <w:ind w:left="0" w:right="-142" w:firstLine="567"/>
              <w:rPr>
                <w:sz w:val="18"/>
                <w:szCs w:val="18"/>
              </w:rPr>
            </w:pPr>
            <w:r w:rsidRPr="005D056B">
              <w:rPr>
                <w:sz w:val="18"/>
                <w:szCs w:val="18"/>
              </w:rPr>
              <w:t>СНЗ-4</w:t>
            </w:r>
          </w:p>
        </w:tc>
        <w:tc>
          <w:tcPr>
            <w:tcW w:w="8061" w:type="dxa"/>
            <w:tcBorders>
              <w:top w:val="single" w:sz="8" w:space="0" w:color="auto"/>
              <w:left w:val="single" w:sz="8" w:space="0" w:color="auto"/>
              <w:bottom w:val="single" w:sz="8" w:space="0" w:color="auto"/>
              <w:right w:val="single" w:sz="8" w:space="0" w:color="auto"/>
            </w:tcBorders>
            <w:vAlign w:val="center"/>
            <w:hideMark/>
          </w:tcPr>
          <w:p w:rsidR="005D056B" w:rsidRPr="005D056B" w:rsidRDefault="005D056B" w:rsidP="005D056B">
            <w:pPr>
              <w:tabs>
                <w:tab w:val="left" w:pos="426"/>
                <w:tab w:val="left" w:pos="3976"/>
              </w:tabs>
              <w:ind w:left="0" w:right="-142" w:firstLine="567"/>
              <w:rPr>
                <w:sz w:val="18"/>
                <w:szCs w:val="18"/>
              </w:rPr>
            </w:pPr>
            <w:r w:rsidRPr="005D056B">
              <w:rPr>
                <w:sz w:val="18"/>
                <w:szCs w:val="18"/>
              </w:rPr>
              <w:t>Зона режимных территорий</w:t>
            </w:r>
          </w:p>
        </w:tc>
      </w:tr>
      <w:tr w:rsidR="005D056B" w:rsidRPr="005D056B" w:rsidTr="005D056B">
        <w:trPr>
          <w:trHeight w:val="287"/>
        </w:trPr>
        <w:tc>
          <w:tcPr>
            <w:tcW w:w="1429" w:type="dxa"/>
            <w:tcBorders>
              <w:top w:val="single" w:sz="8" w:space="0" w:color="auto"/>
              <w:left w:val="single" w:sz="8" w:space="0" w:color="auto"/>
              <w:bottom w:val="single" w:sz="8" w:space="0" w:color="auto"/>
              <w:right w:val="single" w:sz="8" w:space="0" w:color="auto"/>
            </w:tcBorders>
            <w:vAlign w:val="center"/>
          </w:tcPr>
          <w:p w:rsidR="005D056B" w:rsidRPr="005D056B" w:rsidRDefault="005D056B" w:rsidP="005D056B">
            <w:pPr>
              <w:tabs>
                <w:tab w:val="left" w:pos="426"/>
                <w:tab w:val="left" w:pos="3976"/>
              </w:tabs>
              <w:ind w:left="0" w:right="-142" w:firstLine="567"/>
              <w:rPr>
                <w:sz w:val="18"/>
                <w:szCs w:val="18"/>
              </w:rPr>
            </w:pPr>
          </w:p>
        </w:tc>
        <w:tc>
          <w:tcPr>
            <w:tcW w:w="8061" w:type="dxa"/>
            <w:tcBorders>
              <w:top w:val="single" w:sz="8" w:space="0" w:color="auto"/>
              <w:left w:val="single" w:sz="8" w:space="0" w:color="auto"/>
              <w:bottom w:val="single" w:sz="8" w:space="0" w:color="auto"/>
              <w:right w:val="single" w:sz="8" w:space="0" w:color="auto"/>
            </w:tcBorders>
            <w:vAlign w:val="center"/>
            <w:hideMark/>
          </w:tcPr>
          <w:p w:rsidR="005D056B" w:rsidRPr="005D056B" w:rsidRDefault="005D056B" w:rsidP="005D056B">
            <w:pPr>
              <w:tabs>
                <w:tab w:val="left" w:pos="426"/>
                <w:tab w:val="left" w:pos="3976"/>
              </w:tabs>
              <w:ind w:left="0" w:right="-142" w:firstLine="567"/>
              <w:rPr>
                <w:sz w:val="18"/>
                <w:szCs w:val="18"/>
              </w:rPr>
            </w:pPr>
            <w:r w:rsidRPr="005D056B">
              <w:rPr>
                <w:sz w:val="18"/>
                <w:szCs w:val="18"/>
              </w:rPr>
              <w:t>ИНЫЕ ЗОНЫ</w:t>
            </w:r>
          </w:p>
        </w:tc>
      </w:tr>
      <w:tr w:rsidR="005D056B" w:rsidRPr="005D056B" w:rsidTr="005D056B">
        <w:trPr>
          <w:trHeight w:val="287"/>
        </w:trPr>
        <w:tc>
          <w:tcPr>
            <w:tcW w:w="1429" w:type="dxa"/>
            <w:tcBorders>
              <w:top w:val="single" w:sz="8" w:space="0" w:color="auto"/>
              <w:left w:val="single" w:sz="8" w:space="0" w:color="auto"/>
              <w:bottom w:val="single" w:sz="8" w:space="0" w:color="auto"/>
              <w:right w:val="single" w:sz="8" w:space="0" w:color="auto"/>
            </w:tcBorders>
            <w:vAlign w:val="center"/>
            <w:hideMark/>
          </w:tcPr>
          <w:p w:rsidR="005D056B" w:rsidRPr="005D056B" w:rsidRDefault="005D056B" w:rsidP="005D056B">
            <w:pPr>
              <w:tabs>
                <w:tab w:val="left" w:pos="426"/>
                <w:tab w:val="left" w:pos="3976"/>
              </w:tabs>
              <w:ind w:left="0" w:right="-142" w:firstLine="567"/>
              <w:rPr>
                <w:sz w:val="18"/>
                <w:szCs w:val="18"/>
              </w:rPr>
            </w:pPr>
            <w:r w:rsidRPr="005D056B">
              <w:rPr>
                <w:sz w:val="18"/>
                <w:szCs w:val="18"/>
              </w:rPr>
              <w:t>СНЗ-5</w:t>
            </w:r>
          </w:p>
        </w:tc>
        <w:tc>
          <w:tcPr>
            <w:tcW w:w="8061" w:type="dxa"/>
            <w:tcBorders>
              <w:top w:val="single" w:sz="8" w:space="0" w:color="auto"/>
              <w:left w:val="single" w:sz="8" w:space="0" w:color="auto"/>
              <w:bottom w:val="single" w:sz="8" w:space="0" w:color="auto"/>
              <w:right w:val="single" w:sz="8" w:space="0" w:color="auto"/>
            </w:tcBorders>
            <w:vAlign w:val="center"/>
            <w:hideMark/>
          </w:tcPr>
          <w:p w:rsidR="005D056B" w:rsidRPr="005D056B" w:rsidRDefault="005D056B" w:rsidP="005D056B">
            <w:pPr>
              <w:tabs>
                <w:tab w:val="left" w:pos="426"/>
                <w:tab w:val="left" w:pos="3976"/>
              </w:tabs>
              <w:ind w:left="0" w:right="-142" w:firstLine="567"/>
              <w:rPr>
                <w:sz w:val="18"/>
                <w:szCs w:val="18"/>
              </w:rPr>
            </w:pPr>
            <w:r w:rsidRPr="005D056B">
              <w:rPr>
                <w:sz w:val="18"/>
                <w:szCs w:val="18"/>
              </w:rPr>
              <w:t>Иные зоны</w:t>
            </w:r>
          </w:p>
        </w:tc>
      </w:tr>
    </w:tbl>
    <w:p w:rsidR="005D056B" w:rsidRPr="005D056B" w:rsidRDefault="005D056B" w:rsidP="005D056B">
      <w:pPr>
        <w:tabs>
          <w:tab w:val="left" w:pos="426"/>
          <w:tab w:val="left" w:pos="3976"/>
        </w:tabs>
        <w:ind w:left="0" w:right="-142" w:firstLine="567"/>
        <w:rPr>
          <w:sz w:val="18"/>
          <w:szCs w:val="18"/>
        </w:rPr>
      </w:pPr>
      <w:r w:rsidRPr="005D056B">
        <w:rPr>
          <w:sz w:val="18"/>
          <w:szCs w:val="18"/>
        </w:rPr>
        <w:t>Настоящими Правилами устанавливаются следующие виды территориальных зон на территории Хомутовского муниципального образования:</w:t>
      </w:r>
    </w:p>
    <w:p w:rsidR="005D056B" w:rsidRDefault="005D056B" w:rsidP="00175687">
      <w:pPr>
        <w:tabs>
          <w:tab w:val="left" w:pos="426"/>
          <w:tab w:val="left" w:pos="3976"/>
        </w:tabs>
        <w:ind w:left="0" w:right="-142" w:firstLine="426"/>
        <w:jc w:val="center"/>
        <w:rPr>
          <w:sz w:val="18"/>
          <w:szCs w:val="18"/>
        </w:rPr>
      </w:pPr>
    </w:p>
    <w:p w:rsidR="00FF5B85" w:rsidRDefault="00FF5B85" w:rsidP="00175687">
      <w:pPr>
        <w:tabs>
          <w:tab w:val="left" w:pos="426"/>
          <w:tab w:val="left" w:pos="3976"/>
        </w:tabs>
        <w:ind w:left="0" w:right="-142" w:firstLine="426"/>
        <w:jc w:val="center"/>
        <w:rPr>
          <w:sz w:val="18"/>
          <w:szCs w:val="18"/>
        </w:rPr>
      </w:pPr>
    </w:p>
    <w:p w:rsidR="00FF5B85" w:rsidRDefault="00FF5B85" w:rsidP="00175687">
      <w:pPr>
        <w:tabs>
          <w:tab w:val="left" w:pos="426"/>
          <w:tab w:val="left" w:pos="3976"/>
        </w:tabs>
        <w:ind w:left="0" w:right="-142" w:firstLine="426"/>
        <w:jc w:val="center"/>
        <w:rPr>
          <w:sz w:val="18"/>
          <w:szCs w:val="18"/>
        </w:rPr>
      </w:pPr>
    </w:p>
    <w:p w:rsidR="00FF5B85" w:rsidRDefault="00FF5B85" w:rsidP="00175687">
      <w:pPr>
        <w:tabs>
          <w:tab w:val="left" w:pos="426"/>
          <w:tab w:val="left" w:pos="3976"/>
        </w:tabs>
        <w:ind w:left="0" w:right="-142" w:firstLine="426"/>
        <w:jc w:val="center"/>
        <w:rPr>
          <w:sz w:val="18"/>
          <w:szCs w:val="18"/>
        </w:rPr>
      </w:pPr>
    </w:p>
    <w:p w:rsidR="00FF5B85" w:rsidRDefault="00FF5B85" w:rsidP="00175687">
      <w:pPr>
        <w:tabs>
          <w:tab w:val="left" w:pos="426"/>
          <w:tab w:val="left" w:pos="3976"/>
        </w:tabs>
        <w:ind w:left="0" w:right="-142" w:firstLine="426"/>
        <w:jc w:val="center"/>
        <w:rPr>
          <w:sz w:val="18"/>
          <w:szCs w:val="18"/>
        </w:rPr>
      </w:pPr>
    </w:p>
    <w:p w:rsidR="00FF5B85" w:rsidRDefault="00FF5B85" w:rsidP="00175687">
      <w:pPr>
        <w:tabs>
          <w:tab w:val="left" w:pos="426"/>
          <w:tab w:val="left" w:pos="3976"/>
        </w:tabs>
        <w:ind w:left="0" w:right="-142" w:firstLine="426"/>
        <w:jc w:val="center"/>
        <w:rPr>
          <w:sz w:val="18"/>
          <w:szCs w:val="18"/>
        </w:rPr>
      </w:pPr>
    </w:p>
    <w:p w:rsidR="00FF5B85" w:rsidRDefault="00FF5B85" w:rsidP="00175687">
      <w:pPr>
        <w:tabs>
          <w:tab w:val="left" w:pos="426"/>
          <w:tab w:val="left" w:pos="3976"/>
        </w:tabs>
        <w:ind w:left="0" w:right="-142" w:firstLine="426"/>
        <w:jc w:val="center"/>
        <w:rPr>
          <w:sz w:val="18"/>
          <w:szCs w:val="18"/>
        </w:rPr>
        <w:sectPr w:rsidR="00FF5B85" w:rsidSect="00C94AEB">
          <w:pgSz w:w="11906" w:h="16838"/>
          <w:pgMar w:top="993" w:right="707" w:bottom="709" w:left="1129" w:header="284" w:footer="709" w:gutter="0"/>
          <w:cols w:space="708"/>
          <w:docGrid w:linePitch="360"/>
        </w:sectPr>
      </w:pPr>
    </w:p>
    <w:p w:rsidR="00074757" w:rsidRPr="00074757" w:rsidRDefault="00074757" w:rsidP="00074757">
      <w:pPr>
        <w:tabs>
          <w:tab w:val="left" w:pos="426"/>
          <w:tab w:val="left" w:pos="3976"/>
        </w:tabs>
        <w:ind w:left="0" w:right="-142" w:firstLine="426"/>
        <w:jc w:val="center"/>
        <w:rPr>
          <w:bCs/>
          <w:i/>
          <w:sz w:val="18"/>
          <w:szCs w:val="18"/>
        </w:rPr>
      </w:pPr>
      <w:r w:rsidRPr="00074757">
        <w:rPr>
          <w:bCs/>
          <w:i/>
          <w:sz w:val="18"/>
          <w:szCs w:val="18"/>
        </w:rPr>
        <w:lastRenderedPageBreak/>
        <w:t>Статья 45. Виды разрешенного использования земельных участков и объектов капитального строительства в различных территориальных зонах</w:t>
      </w:r>
    </w:p>
    <w:p w:rsidR="00074757" w:rsidRPr="00074757" w:rsidRDefault="00074757" w:rsidP="00074757">
      <w:pPr>
        <w:tabs>
          <w:tab w:val="left" w:pos="426"/>
          <w:tab w:val="left" w:pos="3976"/>
        </w:tabs>
        <w:ind w:left="0" w:right="-142" w:firstLine="426"/>
        <w:jc w:val="center"/>
        <w:rPr>
          <w:i/>
          <w:sz w:val="18"/>
          <w:szCs w:val="18"/>
        </w:rPr>
      </w:pPr>
    </w:p>
    <w:p w:rsidR="00074757" w:rsidRPr="00074757" w:rsidRDefault="00074757" w:rsidP="00074757">
      <w:pPr>
        <w:tabs>
          <w:tab w:val="left" w:pos="426"/>
          <w:tab w:val="left" w:pos="3976"/>
        </w:tabs>
        <w:ind w:left="0" w:right="-142" w:firstLine="426"/>
        <w:jc w:val="center"/>
        <w:rPr>
          <w:b/>
          <w:bCs/>
          <w:sz w:val="18"/>
          <w:szCs w:val="18"/>
        </w:rPr>
      </w:pPr>
      <w:bookmarkStart w:id="76" w:name="_Toc212011711"/>
      <w:bookmarkStart w:id="77" w:name="_Toc247444434"/>
      <w:bookmarkStart w:id="78" w:name="_Toc249505002"/>
      <w:r w:rsidRPr="00074757">
        <w:rPr>
          <w:b/>
          <w:bCs/>
          <w:sz w:val="18"/>
          <w:szCs w:val="18"/>
        </w:rPr>
        <w:t>ЖИЛЫЕ ЗОНЫ</w:t>
      </w:r>
    </w:p>
    <w:p w:rsidR="00074757" w:rsidRPr="00074757" w:rsidRDefault="00074757" w:rsidP="00074757">
      <w:pPr>
        <w:tabs>
          <w:tab w:val="left" w:pos="426"/>
          <w:tab w:val="left" w:pos="3976"/>
        </w:tabs>
        <w:ind w:left="0" w:right="-142" w:firstLine="426"/>
        <w:jc w:val="center"/>
        <w:rPr>
          <w:b/>
          <w:sz w:val="18"/>
          <w:szCs w:val="18"/>
          <w:u w:val="single"/>
        </w:rPr>
      </w:pPr>
      <w:r w:rsidRPr="00074757">
        <w:rPr>
          <w:b/>
          <w:sz w:val="18"/>
          <w:szCs w:val="18"/>
          <w:u w:val="single"/>
        </w:rPr>
        <w:t>ЗОНА ЗАСТРОЙКИ ИНДИВИДУАЛЬНЫМИ ЖИЛЫМИ ДОМАМИ (ЖЗ-1)</w:t>
      </w:r>
    </w:p>
    <w:p w:rsidR="00074757" w:rsidRPr="00074757" w:rsidRDefault="00074757" w:rsidP="00074757">
      <w:pPr>
        <w:tabs>
          <w:tab w:val="left" w:pos="426"/>
          <w:tab w:val="left" w:pos="3976"/>
        </w:tabs>
        <w:ind w:left="0" w:right="-142" w:firstLine="426"/>
        <w:jc w:val="center"/>
        <w:rPr>
          <w:b/>
          <w:sz w:val="18"/>
          <w:szCs w:val="18"/>
          <w:u w:val="single"/>
        </w:rPr>
      </w:pPr>
    </w:p>
    <w:p w:rsidR="00074757" w:rsidRPr="00074757" w:rsidRDefault="00074757" w:rsidP="00074757">
      <w:pPr>
        <w:tabs>
          <w:tab w:val="left" w:pos="426"/>
          <w:tab w:val="left" w:pos="3976"/>
        </w:tabs>
        <w:ind w:left="0" w:right="-142" w:firstLine="426"/>
        <w:jc w:val="center"/>
        <w:rPr>
          <w:sz w:val="18"/>
          <w:szCs w:val="18"/>
        </w:rPr>
      </w:pP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1. ОСНОВНЫЕ ВИДЫ И ПАРАМЕТРЫ РАЗРЕШЁННОГО ИСПОЛЬЗОВАНИЯ ЗЕМЕЛЬНЫХ УЧАСТКОВ И ОБЪЕКТОВ КАПИТАЛЬНОГО СТРОИТЕЛЬСТВА:</w:t>
      </w:r>
    </w:p>
    <w:tbl>
      <w:tblPr>
        <w:tblW w:w="14884" w:type="dxa"/>
        <w:tblInd w:w="-60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128"/>
        <w:gridCol w:w="3120"/>
        <w:gridCol w:w="2518"/>
        <w:gridCol w:w="4142"/>
        <w:gridCol w:w="2976"/>
      </w:tblGrid>
      <w:tr w:rsidR="00074757" w:rsidRPr="00074757" w:rsidTr="00074757">
        <w:trPr>
          <w:trHeight w:val="1670"/>
          <w:tblHeader/>
        </w:trPr>
        <w:tc>
          <w:tcPr>
            <w:tcW w:w="2128"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ВИДЫ ИСПОЛЬЗОВАНИЯ</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ЗЕМЕЛЬНОГО УЧАСТКА</w:t>
            </w:r>
          </w:p>
        </w:tc>
        <w:tc>
          <w:tcPr>
            <w:tcW w:w="3120"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ОПИСАНИЕ ВИДА</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РАЗРЕШЕННОГО</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ИСПОЛЬЗОВАНИЯ</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ЗЕМЕЛЬНОГО УЧАСТКА</w:t>
            </w:r>
          </w:p>
        </w:tc>
        <w:tc>
          <w:tcPr>
            <w:tcW w:w="2518"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ВИДЫ ОБЪЕКТОВ</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КАПИТАЛЬНОГО СТРОИТЕЛЬСТВА</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И ИНЫЕ ВИДЫ</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ОБЪЕКТОВ</w:t>
            </w:r>
          </w:p>
        </w:tc>
        <w:tc>
          <w:tcPr>
            <w:tcW w:w="4142"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bCs/>
                <w:sz w:val="18"/>
                <w:szCs w:val="18"/>
              </w:rPr>
              <w:t xml:space="preserve">ПРЕДЕЛЬНЫЕ РАЗМЕРЫ ЗЕМЕЛЬНЫХ УЧАСТКОВ И ПРЕДЕЛЬНЫЕ ПАРАМЕТРЫ РАЗРЕШЕННОГО СТРОИТЕЛЬСТВА, РЕКОНСТРУКЦИИ ОБЪЕКТОВ КАПИТАЛЬНОГО СТРОИТЕЛЬСТВА </w:t>
            </w:r>
          </w:p>
        </w:tc>
        <w:tc>
          <w:tcPr>
            <w:tcW w:w="2976"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ОСОБЫЕ УСЛОВИЯ</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РЕАЛИЗАЦИИ</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РЕГЛАМЕНТА</w:t>
            </w:r>
          </w:p>
        </w:tc>
      </w:tr>
      <w:tr w:rsidR="00074757" w:rsidRPr="00074757" w:rsidTr="00074757">
        <w:trPr>
          <w:tblHeader/>
        </w:trPr>
        <w:tc>
          <w:tcPr>
            <w:tcW w:w="2128"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1</w:t>
            </w:r>
          </w:p>
        </w:tc>
        <w:tc>
          <w:tcPr>
            <w:tcW w:w="3120"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2</w:t>
            </w:r>
          </w:p>
        </w:tc>
        <w:tc>
          <w:tcPr>
            <w:tcW w:w="2518"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3</w:t>
            </w:r>
          </w:p>
        </w:tc>
        <w:tc>
          <w:tcPr>
            <w:tcW w:w="4142"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4</w:t>
            </w:r>
          </w:p>
        </w:tc>
        <w:tc>
          <w:tcPr>
            <w:tcW w:w="2976"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5</w:t>
            </w:r>
          </w:p>
        </w:tc>
      </w:tr>
      <w:tr w:rsidR="00074757" w:rsidRPr="00074757" w:rsidTr="00074757">
        <w:tc>
          <w:tcPr>
            <w:tcW w:w="2128" w:type="dxa"/>
            <w:tcBorders>
              <w:top w:val="single" w:sz="12" w:space="0" w:color="auto"/>
              <w:left w:val="single" w:sz="12" w:space="0" w:color="auto"/>
              <w:bottom w:val="single" w:sz="12" w:space="0" w:color="auto"/>
              <w:right w:val="single" w:sz="12" w:space="0" w:color="auto"/>
            </w:tcBorders>
          </w:tcPr>
          <w:p w:rsidR="00074757" w:rsidRPr="00074757" w:rsidRDefault="00074757" w:rsidP="00F40D61">
            <w:pPr>
              <w:tabs>
                <w:tab w:val="left" w:pos="426"/>
                <w:tab w:val="left" w:pos="3976"/>
              </w:tabs>
              <w:ind w:left="0" w:right="-142" w:firstLine="0"/>
              <w:jc w:val="left"/>
              <w:rPr>
                <w:sz w:val="18"/>
                <w:szCs w:val="18"/>
              </w:rPr>
            </w:pPr>
            <w:r w:rsidRPr="00074757">
              <w:rPr>
                <w:sz w:val="18"/>
                <w:szCs w:val="18"/>
              </w:rPr>
              <w:t>Для индивидуального жилищного строительства</w:t>
            </w:r>
          </w:p>
          <w:p w:rsidR="00074757" w:rsidRPr="00074757" w:rsidRDefault="00074757" w:rsidP="00F40D61">
            <w:pPr>
              <w:tabs>
                <w:tab w:val="left" w:pos="426"/>
                <w:tab w:val="left" w:pos="3976"/>
              </w:tabs>
              <w:ind w:left="0" w:right="-142" w:firstLine="426"/>
              <w:jc w:val="left"/>
              <w:rPr>
                <w:sz w:val="18"/>
                <w:szCs w:val="18"/>
              </w:rPr>
            </w:pPr>
            <w:r w:rsidRPr="00074757">
              <w:rPr>
                <w:sz w:val="18"/>
                <w:szCs w:val="18"/>
              </w:rPr>
              <w:t>2.1</w:t>
            </w:r>
            <w:r w:rsidRPr="00074757">
              <w:rPr>
                <w:sz w:val="18"/>
                <w:szCs w:val="18"/>
                <w:vertAlign w:val="superscript"/>
              </w:rPr>
              <w:footnoteReference w:id="1"/>
            </w:r>
          </w:p>
          <w:p w:rsidR="00074757" w:rsidRPr="00074757" w:rsidRDefault="00074757" w:rsidP="00F40D61">
            <w:pPr>
              <w:tabs>
                <w:tab w:val="left" w:pos="426"/>
                <w:tab w:val="left" w:pos="3976"/>
              </w:tabs>
              <w:ind w:left="0" w:right="-142" w:firstLine="426"/>
              <w:jc w:val="left"/>
              <w:rPr>
                <w:sz w:val="18"/>
                <w:szCs w:val="18"/>
              </w:rPr>
            </w:pPr>
          </w:p>
          <w:p w:rsidR="00074757" w:rsidRPr="00074757" w:rsidRDefault="00074757" w:rsidP="00F40D61">
            <w:pPr>
              <w:tabs>
                <w:tab w:val="left" w:pos="426"/>
                <w:tab w:val="left" w:pos="3976"/>
              </w:tabs>
              <w:ind w:left="0" w:right="-142" w:firstLine="426"/>
              <w:jc w:val="left"/>
              <w:rPr>
                <w:sz w:val="18"/>
                <w:szCs w:val="18"/>
              </w:rPr>
            </w:pPr>
          </w:p>
        </w:tc>
        <w:tc>
          <w:tcPr>
            <w:tcW w:w="3120"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F40D61">
            <w:pPr>
              <w:tabs>
                <w:tab w:val="left" w:pos="426"/>
                <w:tab w:val="left" w:pos="3976"/>
              </w:tabs>
              <w:ind w:left="0" w:right="-142" w:firstLine="0"/>
              <w:jc w:val="left"/>
              <w:rPr>
                <w:sz w:val="18"/>
                <w:szCs w:val="18"/>
              </w:rPr>
            </w:pPr>
            <w:r w:rsidRPr="00074757">
              <w:rPr>
                <w:sz w:val="18"/>
                <w:szCs w:val="18"/>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rsidR="00074757" w:rsidRPr="00074757" w:rsidRDefault="00074757" w:rsidP="00F40D61">
            <w:pPr>
              <w:tabs>
                <w:tab w:val="left" w:pos="426"/>
                <w:tab w:val="left" w:pos="3976"/>
              </w:tabs>
              <w:ind w:left="0" w:right="-142" w:firstLine="426"/>
              <w:jc w:val="left"/>
              <w:rPr>
                <w:sz w:val="18"/>
                <w:szCs w:val="18"/>
              </w:rPr>
            </w:pPr>
            <w:r w:rsidRPr="00074757">
              <w:rPr>
                <w:sz w:val="18"/>
                <w:szCs w:val="18"/>
              </w:rPr>
              <w:t>выращивание сельскохозяйственных культур;</w:t>
            </w:r>
          </w:p>
          <w:p w:rsidR="00074757" w:rsidRPr="00074757" w:rsidRDefault="00074757" w:rsidP="00F40D61">
            <w:pPr>
              <w:tabs>
                <w:tab w:val="left" w:pos="426"/>
                <w:tab w:val="left" w:pos="3976"/>
              </w:tabs>
              <w:ind w:left="0" w:right="-142" w:firstLine="426"/>
              <w:jc w:val="left"/>
              <w:rPr>
                <w:sz w:val="18"/>
                <w:szCs w:val="18"/>
              </w:rPr>
            </w:pPr>
            <w:r w:rsidRPr="00074757">
              <w:rPr>
                <w:sz w:val="18"/>
                <w:szCs w:val="18"/>
              </w:rPr>
              <w:t xml:space="preserve">размещение индивидуальных гаражей и хозяйственных построек </w:t>
            </w:r>
          </w:p>
        </w:tc>
        <w:tc>
          <w:tcPr>
            <w:tcW w:w="2518" w:type="dxa"/>
            <w:tcBorders>
              <w:top w:val="single" w:sz="12" w:space="0" w:color="auto"/>
              <w:left w:val="single" w:sz="12" w:space="0" w:color="auto"/>
              <w:bottom w:val="single" w:sz="12" w:space="0" w:color="auto"/>
              <w:right w:val="single" w:sz="12" w:space="0" w:color="auto"/>
            </w:tcBorders>
          </w:tcPr>
          <w:p w:rsidR="00074757" w:rsidRPr="00074757" w:rsidRDefault="00074757" w:rsidP="00F40D61">
            <w:pPr>
              <w:tabs>
                <w:tab w:val="left" w:pos="426"/>
                <w:tab w:val="left" w:pos="3976"/>
              </w:tabs>
              <w:ind w:left="0" w:right="-142" w:firstLine="0"/>
              <w:jc w:val="left"/>
              <w:rPr>
                <w:sz w:val="18"/>
                <w:szCs w:val="18"/>
              </w:rPr>
            </w:pPr>
            <w:r w:rsidRPr="00074757">
              <w:rPr>
                <w:sz w:val="18"/>
                <w:szCs w:val="18"/>
              </w:rPr>
              <w:t>Индивидуальные жилые дома.</w:t>
            </w:r>
          </w:p>
          <w:p w:rsidR="00074757" w:rsidRPr="00074757" w:rsidRDefault="00074757" w:rsidP="00F40D61">
            <w:pPr>
              <w:tabs>
                <w:tab w:val="left" w:pos="426"/>
                <w:tab w:val="left" w:pos="3976"/>
              </w:tabs>
              <w:ind w:left="0" w:right="-142" w:firstLine="0"/>
              <w:jc w:val="left"/>
              <w:rPr>
                <w:sz w:val="18"/>
                <w:szCs w:val="18"/>
              </w:rPr>
            </w:pPr>
            <w:r w:rsidRPr="00074757">
              <w:rPr>
                <w:sz w:val="18"/>
                <w:szCs w:val="18"/>
              </w:rPr>
              <w:t xml:space="preserve">Индивидуальные гаражи на 1-2 </w:t>
            </w:r>
            <w:proofErr w:type="gramStart"/>
            <w:r w:rsidRPr="00074757">
              <w:rPr>
                <w:sz w:val="18"/>
                <w:szCs w:val="18"/>
              </w:rPr>
              <w:t>легковых</w:t>
            </w:r>
            <w:proofErr w:type="gramEnd"/>
            <w:r w:rsidRPr="00074757">
              <w:rPr>
                <w:sz w:val="18"/>
                <w:szCs w:val="18"/>
              </w:rPr>
              <w:t xml:space="preserve"> автомобиля.</w:t>
            </w:r>
          </w:p>
          <w:p w:rsidR="00074757" w:rsidRPr="00074757" w:rsidRDefault="00074757" w:rsidP="00F40D61">
            <w:pPr>
              <w:tabs>
                <w:tab w:val="left" w:pos="426"/>
                <w:tab w:val="left" w:pos="3976"/>
              </w:tabs>
              <w:ind w:left="0" w:right="-142" w:firstLine="0"/>
              <w:jc w:val="left"/>
              <w:rPr>
                <w:sz w:val="18"/>
                <w:szCs w:val="18"/>
              </w:rPr>
            </w:pPr>
            <w:r w:rsidRPr="00074757">
              <w:rPr>
                <w:sz w:val="18"/>
                <w:szCs w:val="18"/>
              </w:rPr>
              <w:t>Подсобные сооружения.</w:t>
            </w:r>
          </w:p>
          <w:p w:rsidR="00074757" w:rsidRPr="00074757" w:rsidRDefault="00074757" w:rsidP="00F40D61">
            <w:pPr>
              <w:tabs>
                <w:tab w:val="left" w:pos="426"/>
                <w:tab w:val="left" w:pos="3976"/>
              </w:tabs>
              <w:ind w:left="0" w:right="-142" w:firstLine="426"/>
              <w:jc w:val="left"/>
              <w:rPr>
                <w:sz w:val="18"/>
                <w:szCs w:val="18"/>
              </w:rPr>
            </w:pPr>
          </w:p>
        </w:tc>
        <w:tc>
          <w:tcPr>
            <w:tcW w:w="4142" w:type="dxa"/>
            <w:vMerge w:val="restart"/>
            <w:tcBorders>
              <w:top w:val="single" w:sz="12" w:space="0" w:color="auto"/>
              <w:left w:val="single" w:sz="12" w:space="0" w:color="auto"/>
              <w:bottom w:val="single" w:sz="12" w:space="0" w:color="auto"/>
              <w:right w:val="single" w:sz="12" w:space="0" w:color="auto"/>
            </w:tcBorders>
            <w:hideMark/>
          </w:tcPr>
          <w:p w:rsidR="00074757" w:rsidRPr="00074757" w:rsidRDefault="00074757" w:rsidP="00F40D61">
            <w:pPr>
              <w:tabs>
                <w:tab w:val="left" w:pos="426"/>
                <w:tab w:val="left" w:pos="3976"/>
              </w:tabs>
              <w:ind w:left="0" w:right="-142" w:firstLine="0"/>
              <w:jc w:val="left"/>
              <w:rPr>
                <w:sz w:val="18"/>
                <w:szCs w:val="18"/>
              </w:rPr>
            </w:pPr>
            <w:r w:rsidRPr="00074757">
              <w:rPr>
                <w:sz w:val="18"/>
                <w:szCs w:val="18"/>
              </w:rPr>
              <w:t>1. Минимальный размер вновь образуемых земельных участков - 1000 кв.м.*</w:t>
            </w:r>
          </w:p>
          <w:p w:rsidR="00074757" w:rsidRPr="00074757" w:rsidRDefault="00074757" w:rsidP="00F40D61">
            <w:pPr>
              <w:tabs>
                <w:tab w:val="left" w:pos="426"/>
                <w:tab w:val="left" w:pos="3976"/>
              </w:tabs>
              <w:ind w:left="0" w:right="-142" w:firstLine="426"/>
              <w:jc w:val="left"/>
              <w:rPr>
                <w:sz w:val="18"/>
                <w:szCs w:val="18"/>
              </w:rPr>
            </w:pPr>
            <w:r w:rsidRPr="00074757">
              <w:rPr>
                <w:sz w:val="18"/>
                <w:szCs w:val="18"/>
              </w:rPr>
              <w:t xml:space="preserve">Максимальный размер земельного участка - 2500 </w:t>
            </w:r>
            <w:proofErr w:type="spellStart"/>
            <w:r w:rsidRPr="00074757">
              <w:rPr>
                <w:sz w:val="18"/>
                <w:szCs w:val="18"/>
              </w:rPr>
              <w:t>кв.м</w:t>
            </w:r>
            <w:proofErr w:type="spellEnd"/>
            <w:r w:rsidRPr="00074757">
              <w:rPr>
                <w:sz w:val="18"/>
                <w:szCs w:val="18"/>
              </w:rPr>
              <w:t>.</w:t>
            </w:r>
          </w:p>
          <w:p w:rsidR="00074757" w:rsidRPr="00074757" w:rsidRDefault="00074757" w:rsidP="00F40D61">
            <w:pPr>
              <w:tabs>
                <w:tab w:val="left" w:pos="426"/>
                <w:tab w:val="left" w:pos="3976"/>
              </w:tabs>
              <w:ind w:left="0" w:right="-142" w:firstLine="426"/>
              <w:jc w:val="left"/>
              <w:rPr>
                <w:sz w:val="18"/>
                <w:szCs w:val="18"/>
              </w:rPr>
            </w:pPr>
            <w:r w:rsidRPr="00074757">
              <w:rPr>
                <w:sz w:val="18"/>
                <w:szCs w:val="18"/>
              </w:rPr>
              <w:t xml:space="preserve">Максимальный размер земельного участка - 5000 </w:t>
            </w:r>
            <w:proofErr w:type="spellStart"/>
            <w:r w:rsidRPr="00074757">
              <w:rPr>
                <w:sz w:val="18"/>
                <w:szCs w:val="18"/>
              </w:rPr>
              <w:t>кв.м</w:t>
            </w:r>
            <w:proofErr w:type="spellEnd"/>
            <w:r w:rsidRPr="00074757">
              <w:rPr>
                <w:sz w:val="18"/>
                <w:szCs w:val="18"/>
              </w:rPr>
              <w:t>.**</w:t>
            </w:r>
          </w:p>
          <w:p w:rsidR="00074757" w:rsidRPr="00074757" w:rsidRDefault="00074757" w:rsidP="00F40D61">
            <w:pPr>
              <w:tabs>
                <w:tab w:val="left" w:pos="426"/>
                <w:tab w:val="left" w:pos="3976"/>
              </w:tabs>
              <w:ind w:left="0" w:right="-142" w:firstLine="426"/>
              <w:jc w:val="left"/>
              <w:rPr>
                <w:sz w:val="18"/>
                <w:szCs w:val="18"/>
              </w:rPr>
            </w:pPr>
            <w:r w:rsidRPr="00074757">
              <w:rPr>
                <w:sz w:val="18"/>
                <w:szCs w:val="18"/>
              </w:rPr>
              <w:t xml:space="preserve">Минимальный размер земельного участка в целях предоставления под существующим объектом капитального строительства - 100 </w:t>
            </w:r>
            <w:proofErr w:type="spellStart"/>
            <w:r w:rsidRPr="00074757">
              <w:rPr>
                <w:sz w:val="18"/>
                <w:szCs w:val="18"/>
              </w:rPr>
              <w:t>кв.м</w:t>
            </w:r>
            <w:proofErr w:type="spellEnd"/>
            <w:r w:rsidRPr="00074757">
              <w:rPr>
                <w:sz w:val="18"/>
                <w:szCs w:val="18"/>
              </w:rPr>
              <w:t>.***</w:t>
            </w:r>
          </w:p>
          <w:p w:rsidR="00074757" w:rsidRPr="00074757" w:rsidRDefault="00074757" w:rsidP="00F40D61">
            <w:pPr>
              <w:tabs>
                <w:tab w:val="left" w:pos="426"/>
                <w:tab w:val="left" w:pos="3976"/>
              </w:tabs>
              <w:ind w:left="0" w:right="-142" w:firstLine="426"/>
              <w:jc w:val="left"/>
              <w:rPr>
                <w:sz w:val="18"/>
                <w:szCs w:val="18"/>
              </w:rPr>
            </w:pPr>
            <w:r w:rsidRPr="00074757">
              <w:rPr>
                <w:sz w:val="18"/>
                <w:szCs w:val="18"/>
              </w:rPr>
              <w:t xml:space="preserve">Минимальная площадь земельных участков, образуемых в результате перераспределения земель, государственная собственность на которые не разграничена или земель муниципальной собственности – 400 </w:t>
            </w:r>
            <w:proofErr w:type="spellStart"/>
            <w:r w:rsidRPr="00074757">
              <w:rPr>
                <w:sz w:val="18"/>
                <w:szCs w:val="18"/>
              </w:rPr>
              <w:t>кв.м</w:t>
            </w:r>
            <w:proofErr w:type="spellEnd"/>
            <w:r w:rsidRPr="00074757">
              <w:rPr>
                <w:sz w:val="18"/>
                <w:szCs w:val="18"/>
              </w:rPr>
              <w:t xml:space="preserve">. в случае невозможности образования земельного участка 1000 </w:t>
            </w:r>
            <w:proofErr w:type="spellStart"/>
            <w:r w:rsidRPr="00074757">
              <w:rPr>
                <w:sz w:val="18"/>
                <w:szCs w:val="18"/>
              </w:rPr>
              <w:t>кв.м</w:t>
            </w:r>
            <w:proofErr w:type="spellEnd"/>
            <w:r w:rsidRPr="00074757">
              <w:rPr>
                <w:sz w:val="18"/>
                <w:szCs w:val="18"/>
              </w:rPr>
              <w:t>.</w:t>
            </w:r>
          </w:p>
          <w:p w:rsidR="00074757" w:rsidRPr="00074757" w:rsidRDefault="00074757" w:rsidP="00F40D61">
            <w:pPr>
              <w:tabs>
                <w:tab w:val="left" w:pos="426"/>
                <w:tab w:val="left" w:pos="3976"/>
              </w:tabs>
              <w:ind w:left="0" w:right="-142" w:firstLine="0"/>
              <w:jc w:val="left"/>
              <w:rPr>
                <w:sz w:val="18"/>
                <w:szCs w:val="18"/>
              </w:rPr>
            </w:pPr>
            <w:r w:rsidRPr="00074757">
              <w:rPr>
                <w:sz w:val="18"/>
                <w:szCs w:val="18"/>
              </w:rPr>
              <w:t xml:space="preserve">Минимальная площадь земельного участка, образованного в результате раздела – 400 </w:t>
            </w:r>
            <w:proofErr w:type="spellStart"/>
            <w:r w:rsidRPr="00074757">
              <w:rPr>
                <w:sz w:val="18"/>
                <w:szCs w:val="18"/>
              </w:rPr>
              <w:t>кв.м</w:t>
            </w:r>
            <w:proofErr w:type="spellEnd"/>
            <w:r w:rsidRPr="00074757">
              <w:rPr>
                <w:sz w:val="18"/>
                <w:szCs w:val="18"/>
              </w:rPr>
              <w:t>. (в случае, если у земельного участка, отсутствует доступ и доступ возможен только путем выдела части земельного участка)****;</w:t>
            </w:r>
          </w:p>
          <w:p w:rsidR="00074757" w:rsidRPr="00074757" w:rsidRDefault="00074757" w:rsidP="00F40D61">
            <w:pPr>
              <w:tabs>
                <w:tab w:val="left" w:pos="426"/>
                <w:tab w:val="left" w:pos="3976"/>
              </w:tabs>
              <w:ind w:left="0" w:right="-142" w:firstLine="0"/>
              <w:jc w:val="left"/>
              <w:rPr>
                <w:sz w:val="18"/>
                <w:szCs w:val="18"/>
              </w:rPr>
            </w:pPr>
            <w:r w:rsidRPr="00074757">
              <w:rPr>
                <w:sz w:val="18"/>
                <w:szCs w:val="18"/>
              </w:rPr>
              <w:t xml:space="preserve">Минимальная площадь земельного участка, образуемого в результате объединения двух земельных участков – 600 </w:t>
            </w:r>
            <w:proofErr w:type="spellStart"/>
            <w:r w:rsidRPr="00074757">
              <w:rPr>
                <w:sz w:val="18"/>
                <w:szCs w:val="18"/>
              </w:rPr>
              <w:t>кв.м</w:t>
            </w:r>
            <w:proofErr w:type="spellEnd"/>
            <w:r w:rsidRPr="00074757">
              <w:rPr>
                <w:sz w:val="18"/>
                <w:szCs w:val="18"/>
              </w:rPr>
              <w:t>.****</w:t>
            </w:r>
          </w:p>
          <w:p w:rsidR="00074757" w:rsidRPr="00074757" w:rsidRDefault="00074757" w:rsidP="00F40D61">
            <w:pPr>
              <w:tabs>
                <w:tab w:val="left" w:pos="426"/>
                <w:tab w:val="left" w:pos="3976"/>
              </w:tabs>
              <w:ind w:left="0" w:right="-142" w:firstLine="0"/>
              <w:jc w:val="left"/>
              <w:rPr>
                <w:sz w:val="18"/>
                <w:szCs w:val="18"/>
              </w:rPr>
            </w:pPr>
            <w:r w:rsidRPr="00074757">
              <w:rPr>
                <w:sz w:val="18"/>
                <w:szCs w:val="18"/>
              </w:rPr>
              <w:t xml:space="preserve">Минимальный и максимальный размер земельного участка, образуемого в результате </w:t>
            </w:r>
            <w:r w:rsidRPr="00074757">
              <w:rPr>
                <w:sz w:val="18"/>
                <w:szCs w:val="18"/>
              </w:rPr>
              <w:lastRenderedPageBreak/>
              <w:t>перераспределения, установить по факту использования земельного участка согласно проекту межевания территории.</w:t>
            </w:r>
          </w:p>
          <w:p w:rsidR="00074757" w:rsidRPr="00074757" w:rsidRDefault="00074757" w:rsidP="00F40D61">
            <w:pPr>
              <w:tabs>
                <w:tab w:val="left" w:pos="426"/>
                <w:tab w:val="left" w:pos="3976"/>
              </w:tabs>
              <w:ind w:left="0" w:right="-142" w:firstLine="426"/>
              <w:jc w:val="left"/>
              <w:rPr>
                <w:sz w:val="18"/>
                <w:szCs w:val="18"/>
              </w:rPr>
            </w:pPr>
            <w:r w:rsidRPr="00074757">
              <w:rPr>
                <w:sz w:val="18"/>
                <w:szCs w:val="18"/>
              </w:rPr>
              <w:t>Минимальный размер фронтальной стороны земельного участка 16 м.</w:t>
            </w:r>
          </w:p>
          <w:p w:rsidR="00074757" w:rsidRPr="00074757" w:rsidRDefault="00074757" w:rsidP="00F40D61">
            <w:pPr>
              <w:tabs>
                <w:tab w:val="left" w:pos="426"/>
                <w:tab w:val="left" w:pos="3976"/>
              </w:tabs>
              <w:ind w:left="0" w:right="-142" w:firstLine="426"/>
              <w:jc w:val="left"/>
              <w:rPr>
                <w:sz w:val="18"/>
                <w:szCs w:val="18"/>
              </w:rPr>
            </w:pPr>
            <w:r w:rsidRPr="00074757">
              <w:rPr>
                <w:sz w:val="18"/>
                <w:szCs w:val="18"/>
              </w:rPr>
              <w:t>2. Минимальный отступ от границ земельного участка, а также между строениями:</w:t>
            </w:r>
          </w:p>
          <w:p w:rsidR="00074757" w:rsidRPr="00074757" w:rsidRDefault="00074757" w:rsidP="00F40D61">
            <w:pPr>
              <w:tabs>
                <w:tab w:val="left" w:pos="426"/>
                <w:tab w:val="left" w:pos="3976"/>
              </w:tabs>
              <w:ind w:left="0" w:right="-142" w:firstLine="426"/>
              <w:jc w:val="left"/>
              <w:rPr>
                <w:sz w:val="18"/>
                <w:szCs w:val="18"/>
              </w:rPr>
            </w:pPr>
            <w:r w:rsidRPr="00074757">
              <w:rPr>
                <w:sz w:val="18"/>
                <w:szCs w:val="18"/>
              </w:rPr>
              <w:t>- от фронтальной границы земельного участка до основного строения – 3 м;</w:t>
            </w:r>
          </w:p>
          <w:p w:rsidR="00074757" w:rsidRPr="00074757" w:rsidRDefault="00074757" w:rsidP="00F40D61">
            <w:pPr>
              <w:tabs>
                <w:tab w:val="left" w:pos="426"/>
                <w:tab w:val="left" w:pos="3976"/>
              </w:tabs>
              <w:ind w:left="0" w:right="-142" w:firstLine="426"/>
              <w:jc w:val="left"/>
              <w:rPr>
                <w:sz w:val="18"/>
                <w:szCs w:val="18"/>
              </w:rPr>
            </w:pPr>
            <w:r w:rsidRPr="00074757">
              <w:rPr>
                <w:sz w:val="18"/>
                <w:szCs w:val="18"/>
              </w:rPr>
              <w:t>- от границ соседнего участка до основного строения – 3 м;</w:t>
            </w:r>
          </w:p>
          <w:p w:rsidR="00074757" w:rsidRPr="00074757" w:rsidRDefault="00074757" w:rsidP="00F40D61">
            <w:pPr>
              <w:tabs>
                <w:tab w:val="left" w:pos="426"/>
                <w:tab w:val="left" w:pos="3976"/>
              </w:tabs>
              <w:ind w:left="0" w:right="-142" w:firstLine="426"/>
              <w:jc w:val="left"/>
              <w:rPr>
                <w:sz w:val="18"/>
                <w:szCs w:val="18"/>
              </w:rPr>
            </w:pPr>
            <w:r w:rsidRPr="00074757">
              <w:rPr>
                <w:sz w:val="18"/>
                <w:szCs w:val="18"/>
              </w:rPr>
              <w:t>- от границ соседнего участка до хозяйственных и прочих строений – 1 м;</w:t>
            </w:r>
          </w:p>
          <w:p w:rsidR="00074757" w:rsidRPr="00074757" w:rsidRDefault="00074757" w:rsidP="00F40D61">
            <w:pPr>
              <w:tabs>
                <w:tab w:val="left" w:pos="426"/>
                <w:tab w:val="left" w:pos="3976"/>
              </w:tabs>
              <w:ind w:left="0" w:right="-142" w:firstLine="426"/>
              <w:jc w:val="left"/>
              <w:rPr>
                <w:sz w:val="18"/>
                <w:szCs w:val="18"/>
              </w:rPr>
            </w:pPr>
            <w:r w:rsidRPr="00074757">
              <w:rPr>
                <w:sz w:val="18"/>
                <w:szCs w:val="18"/>
              </w:rPr>
              <w:t>- от границ соседнего участка до открытой стоянки – 1м;</w:t>
            </w:r>
          </w:p>
          <w:p w:rsidR="00074757" w:rsidRPr="00074757" w:rsidRDefault="00074757" w:rsidP="00F40D61">
            <w:pPr>
              <w:tabs>
                <w:tab w:val="left" w:pos="426"/>
                <w:tab w:val="left" w:pos="3976"/>
              </w:tabs>
              <w:ind w:left="0" w:right="-142" w:firstLine="426"/>
              <w:jc w:val="left"/>
              <w:rPr>
                <w:sz w:val="18"/>
                <w:szCs w:val="18"/>
              </w:rPr>
            </w:pPr>
            <w:r w:rsidRPr="00074757">
              <w:rPr>
                <w:sz w:val="18"/>
                <w:szCs w:val="18"/>
              </w:rPr>
              <w:t>- от границ соседнего участка до отдельно стоящего гаража – 1м;</w:t>
            </w:r>
          </w:p>
          <w:p w:rsidR="00074757" w:rsidRPr="00074757" w:rsidRDefault="00074757" w:rsidP="00F40D61">
            <w:pPr>
              <w:tabs>
                <w:tab w:val="left" w:pos="426"/>
                <w:tab w:val="left" w:pos="3976"/>
              </w:tabs>
              <w:ind w:left="0" w:right="-142" w:firstLine="426"/>
              <w:jc w:val="left"/>
              <w:rPr>
                <w:sz w:val="18"/>
                <w:szCs w:val="18"/>
              </w:rPr>
            </w:pPr>
            <w:r w:rsidRPr="00074757">
              <w:rPr>
                <w:sz w:val="18"/>
                <w:szCs w:val="18"/>
              </w:rPr>
              <w:t>3. Максимальное количество надземных этажей - 3.</w:t>
            </w:r>
          </w:p>
          <w:p w:rsidR="00074757" w:rsidRPr="00074757" w:rsidRDefault="00074757" w:rsidP="00F40D61">
            <w:pPr>
              <w:tabs>
                <w:tab w:val="left" w:pos="426"/>
                <w:tab w:val="left" w:pos="3976"/>
              </w:tabs>
              <w:ind w:left="0" w:right="-142" w:firstLine="426"/>
              <w:jc w:val="left"/>
              <w:rPr>
                <w:sz w:val="18"/>
                <w:szCs w:val="18"/>
              </w:rPr>
            </w:pPr>
            <w:r w:rsidRPr="00074757">
              <w:rPr>
                <w:sz w:val="18"/>
                <w:szCs w:val="18"/>
              </w:rPr>
              <w:t>Максимальная высота от уровня земли до верха плоской кровли – 10м.</w:t>
            </w:r>
          </w:p>
          <w:p w:rsidR="00074757" w:rsidRPr="00074757" w:rsidRDefault="00074757" w:rsidP="00F40D61">
            <w:pPr>
              <w:tabs>
                <w:tab w:val="left" w:pos="426"/>
                <w:tab w:val="left" w:pos="3976"/>
              </w:tabs>
              <w:ind w:left="0" w:right="-142" w:firstLine="426"/>
              <w:jc w:val="left"/>
              <w:rPr>
                <w:sz w:val="18"/>
                <w:szCs w:val="18"/>
              </w:rPr>
            </w:pPr>
            <w:r w:rsidRPr="00074757">
              <w:rPr>
                <w:sz w:val="18"/>
                <w:szCs w:val="18"/>
              </w:rPr>
              <w:t>- до конька скатной кровли – 15м.</w:t>
            </w:r>
          </w:p>
          <w:p w:rsidR="00074757" w:rsidRPr="00074757" w:rsidRDefault="00074757" w:rsidP="00F40D61">
            <w:pPr>
              <w:tabs>
                <w:tab w:val="left" w:pos="426"/>
                <w:tab w:val="left" w:pos="3976"/>
              </w:tabs>
              <w:ind w:left="0" w:right="-142" w:firstLine="426"/>
              <w:jc w:val="left"/>
              <w:rPr>
                <w:sz w:val="18"/>
                <w:szCs w:val="18"/>
              </w:rPr>
            </w:pPr>
            <w:r w:rsidRPr="00074757">
              <w:rPr>
                <w:sz w:val="18"/>
                <w:szCs w:val="18"/>
              </w:rPr>
              <w:t>4. Максимальный процент застройки  - 60%</w:t>
            </w:r>
          </w:p>
          <w:p w:rsidR="00074757" w:rsidRPr="00074757" w:rsidRDefault="00074757" w:rsidP="00F40D61">
            <w:pPr>
              <w:tabs>
                <w:tab w:val="left" w:pos="426"/>
                <w:tab w:val="left" w:pos="3976"/>
              </w:tabs>
              <w:ind w:left="0" w:right="-142" w:firstLine="426"/>
              <w:jc w:val="left"/>
              <w:rPr>
                <w:sz w:val="18"/>
                <w:szCs w:val="18"/>
              </w:rPr>
            </w:pPr>
            <w:r w:rsidRPr="00074757">
              <w:rPr>
                <w:sz w:val="18"/>
                <w:szCs w:val="18"/>
              </w:rPr>
              <w:t>Иные параметры:</w:t>
            </w:r>
          </w:p>
          <w:p w:rsidR="00074757" w:rsidRPr="00074757" w:rsidRDefault="00074757" w:rsidP="00F40D61">
            <w:pPr>
              <w:tabs>
                <w:tab w:val="left" w:pos="426"/>
                <w:tab w:val="left" w:pos="3976"/>
              </w:tabs>
              <w:ind w:left="0" w:right="-142" w:firstLine="426"/>
              <w:jc w:val="left"/>
              <w:rPr>
                <w:sz w:val="18"/>
                <w:szCs w:val="18"/>
              </w:rPr>
            </w:pPr>
            <w:r w:rsidRPr="00074757">
              <w:rPr>
                <w:sz w:val="18"/>
                <w:szCs w:val="18"/>
              </w:rPr>
              <w:t>Минимальный процент озеленения – 20%.</w:t>
            </w:r>
          </w:p>
          <w:p w:rsidR="00074757" w:rsidRPr="00074757" w:rsidRDefault="00074757" w:rsidP="00F40D61">
            <w:pPr>
              <w:tabs>
                <w:tab w:val="left" w:pos="426"/>
                <w:tab w:val="left" w:pos="3976"/>
              </w:tabs>
              <w:ind w:left="0" w:right="-142" w:firstLine="426"/>
              <w:jc w:val="left"/>
              <w:rPr>
                <w:sz w:val="18"/>
                <w:szCs w:val="18"/>
              </w:rPr>
            </w:pPr>
            <w:r w:rsidRPr="00074757">
              <w:rPr>
                <w:sz w:val="18"/>
                <w:szCs w:val="18"/>
              </w:rPr>
              <w:t>Отступ от красной линии при новом строительстве – не менее 3 м.</w:t>
            </w:r>
          </w:p>
          <w:p w:rsidR="00074757" w:rsidRPr="00074757" w:rsidRDefault="00074757" w:rsidP="00F40D61">
            <w:pPr>
              <w:tabs>
                <w:tab w:val="left" w:pos="426"/>
                <w:tab w:val="left" w:pos="3976"/>
              </w:tabs>
              <w:ind w:left="0" w:right="-142" w:firstLine="426"/>
              <w:jc w:val="left"/>
              <w:rPr>
                <w:sz w:val="18"/>
                <w:szCs w:val="18"/>
              </w:rPr>
            </w:pPr>
            <w:r w:rsidRPr="00074757">
              <w:rPr>
                <w:sz w:val="18"/>
                <w:szCs w:val="18"/>
              </w:rPr>
              <w:t>Максимальное количество этажей для хозяйственных построек – 2.</w:t>
            </w:r>
          </w:p>
          <w:p w:rsidR="00074757" w:rsidRPr="00074757" w:rsidRDefault="00074757" w:rsidP="00F40D61">
            <w:pPr>
              <w:tabs>
                <w:tab w:val="left" w:pos="426"/>
                <w:tab w:val="left" w:pos="3976"/>
              </w:tabs>
              <w:ind w:left="0" w:right="-142" w:firstLine="426"/>
              <w:jc w:val="left"/>
              <w:rPr>
                <w:sz w:val="18"/>
                <w:szCs w:val="18"/>
              </w:rPr>
            </w:pPr>
            <w:r w:rsidRPr="00074757">
              <w:rPr>
                <w:sz w:val="18"/>
                <w:szCs w:val="18"/>
              </w:rPr>
              <w:t>Максимальная высота хозяйственной постройки – 6 м.</w:t>
            </w:r>
          </w:p>
          <w:p w:rsidR="00074757" w:rsidRPr="00074757" w:rsidRDefault="00074757" w:rsidP="00F40D61">
            <w:pPr>
              <w:tabs>
                <w:tab w:val="left" w:pos="426"/>
                <w:tab w:val="left" w:pos="3976"/>
              </w:tabs>
              <w:ind w:left="0" w:right="-142" w:firstLine="426"/>
              <w:jc w:val="left"/>
              <w:rPr>
                <w:sz w:val="18"/>
                <w:szCs w:val="18"/>
              </w:rPr>
            </w:pPr>
            <w:r w:rsidRPr="00074757">
              <w:rPr>
                <w:sz w:val="18"/>
                <w:szCs w:val="18"/>
              </w:rPr>
              <w:t>Максимальный процент застройки земельного участка хозяйственными постройками – 30.</w:t>
            </w:r>
          </w:p>
          <w:p w:rsidR="00074757" w:rsidRPr="00074757" w:rsidRDefault="00074757" w:rsidP="00F40D61">
            <w:pPr>
              <w:tabs>
                <w:tab w:val="left" w:pos="426"/>
                <w:tab w:val="left" w:pos="3976"/>
              </w:tabs>
              <w:ind w:left="0" w:right="-142" w:firstLine="426"/>
              <w:jc w:val="left"/>
              <w:rPr>
                <w:sz w:val="18"/>
                <w:szCs w:val="18"/>
              </w:rPr>
            </w:pPr>
            <w:r w:rsidRPr="00074757">
              <w:rPr>
                <w:sz w:val="18"/>
                <w:szCs w:val="18"/>
              </w:rPr>
              <w:t>Максимальная высота оград -2 м, Расстояние от домов до хозяйственных построек, расположенных на соседних земельных участках – не менее 3 м.</w:t>
            </w:r>
          </w:p>
          <w:p w:rsidR="00074757" w:rsidRPr="00074757" w:rsidRDefault="00074757" w:rsidP="00F40D61">
            <w:pPr>
              <w:tabs>
                <w:tab w:val="left" w:pos="426"/>
                <w:tab w:val="left" w:pos="3976"/>
              </w:tabs>
              <w:ind w:left="0" w:right="-142" w:firstLine="426"/>
              <w:jc w:val="left"/>
              <w:rPr>
                <w:sz w:val="18"/>
                <w:szCs w:val="18"/>
              </w:rPr>
            </w:pPr>
            <w:r w:rsidRPr="00074757">
              <w:rPr>
                <w:sz w:val="18"/>
                <w:szCs w:val="18"/>
              </w:rPr>
              <w:lastRenderedPageBreak/>
              <w:t>Расстояние от домов до хозяйственных построек для скота и птицы – не менее 10 м.</w:t>
            </w:r>
          </w:p>
        </w:tc>
        <w:tc>
          <w:tcPr>
            <w:tcW w:w="2976" w:type="dxa"/>
            <w:vMerge w:val="restart"/>
            <w:tcBorders>
              <w:top w:val="single" w:sz="12" w:space="0" w:color="auto"/>
              <w:left w:val="single" w:sz="12" w:space="0" w:color="auto"/>
              <w:bottom w:val="single" w:sz="12" w:space="0" w:color="auto"/>
              <w:right w:val="single" w:sz="12" w:space="0" w:color="auto"/>
            </w:tcBorders>
          </w:tcPr>
          <w:p w:rsidR="00074757" w:rsidRPr="00074757" w:rsidRDefault="00074757" w:rsidP="00F40D61">
            <w:pPr>
              <w:tabs>
                <w:tab w:val="left" w:pos="426"/>
                <w:tab w:val="left" w:pos="3976"/>
              </w:tabs>
              <w:ind w:left="0" w:right="-142" w:firstLine="0"/>
              <w:jc w:val="left"/>
              <w:rPr>
                <w:sz w:val="18"/>
                <w:szCs w:val="18"/>
              </w:rPr>
            </w:pPr>
            <w:r w:rsidRPr="00074757">
              <w:rPr>
                <w:sz w:val="18"/>
                <w:szCs w:val="18"/>
              </w:rPr>
              <w:lastRenderedPageBreak/>
              <w:t>При проектировании руководствоваться СП 55.13330.2016, СП 42.13330.2016,со строительными нормами и правилами, СП, техническими регламентами.</w:t>
            </w:r>
          </w:p>
          <w:p w:rsidR="00074757" w:rsidRPr="00074757" w:rsidRDefault="00074757" w:rsidP="00F40D61">
            <w:pPr>
              <w:tabs>
                <w:tab w:val="left" w:pos="426"/>
                <w:tab w:val="left" w:pos="3976"/>
              </w:tabs>
              <w:ind w:left="0" w:right="-142" w:firstLine="0"/>
              <w:jc w:val="left"/>
              <w:rPr>
                <w:sz w:val="18"/>
                <w:szCs w:val="18"/>
              </w:rPr>
            </w:pPr>
            <w:r w:rsidRPr="00074757">
              <w:rPr>
                <w:sz w:val="18"/>
                <w:szCs w:val="18"/>
              </w:rPr>
              <w:t>Субъекты землепользования в жилых зонах обязаны содержать придомовые территории в порядке и чистоте, обязаны осуществлять организацию отвода ливневых и талых вод на придомовой территории, сохранять зеленые насаждения, беречь объекты благоустройства.</w:t>
            </w:r>
          </w:p>
          <w:p w:rsidR="00074757" w:rsidRPr="00074757" w:rsidRDefault="00074757" w:rsidP="00F40D61">
            <w:pPr>
              <w:tabs>
                <w:tab w:val="left" w:pos="426"/>
                <w:tab w:val="left" w:pos="3976"/>
              </w:tabs>
              <w:ind w:left="0" w:right="-142" w:firstLine="0"/>
              <w:jc w:val="left"/>
              <w:rPr>
                <w:sz w:val="18"/>
                <w:szCs w:val="18"/>
              </w:rPr>
            </w:pPr>
            <w:r w:rsidRPr="00074757">
              <w:rPr>
                <w:sz w:val="18"/>
                <w:szCs w:val="18"/>
              </w:rPr>
              <w:t>При возведении на участке хозяйственных построек, располагаемых на расстоянии 1 м от границы соседнего участка, следует скат крыши ориентировать на свой участок.</w:t>
            </w:r>
          </w:p>
          <w:p w:rsidR="00074757" w:rsidRPr="00074757" w:rsidRDefault="00074757" w:rsidP="00F40D61">
            <w:pPr>
              <w:tabs>
                <w:tab w:val="left" w:pos="426"/>
                <w:tab w:val="left" w:pos="3976"/>
              </w:tabs>
              <w:ind w:left="0" w:right="-142" w:firstLine="0"/>
              <w:jc w:val="left"/>
              <w:rPr>
                <w:sz w:val="18"/>
                <w:szCs w:val="18"/>
              </w:rPr>
            </w:pPr>
            <w:r w:rsidRPr="00074757">
              <w:rPr>
                <w:sz w:val="18"/>
                <w:szCs w:val="18"/>
              </w:rPr>
              <w:t xml:space="preserve">Использование земельных участков и объектов капитального строительства осуществлять с учетом режимов зон с особыми условиями </w:t>
            </w:r>
            <w:r w:rsidRPr="00074757">
              <w:rPr>
                <w:sz w:val="18"/>
                <w:szCs w:val="18"/>
              </w:rPr>
              <w:lastRenderedPageBreak/>
              <w:t>использования территорий, приведенных в статьях 34-42 настоящих Правил.</w:t>
            </w:r>
          </w:p>
          <w:p w:rsidR="00074757" w:rsidRPr="00074757" w:rsidRDefault="00074757" w:rsidP="00F40D61">
            <w:pPr>
              <w:tabs>
                <w:tab w:val="left" w:pos="426"/>
                <w:tab w:val="left" w:pos="3976"/>
              </w:tabs>
              <w:ind w:left="0" w:right="-142" w:firstLine="426"/>
              <w:jc w:val="left"/>
              <w:rPr>
                <w:sz w:val="18"/>
                <w:szCs w:val="18"/>
              </w:rPr>
            </w:pPr>
          </w:p>
        </w:tc>
      </w:tr>
      <w:tr w:rsidR="00074757" w:rsidRPr="00074757" w:rsidTr="00074757">
        <w:tc>
          <w:tcPr>
            <w:tcW w:w="2128"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F40D61">
            <w:pPr>
              <w:tabs>
                <w:tab w:val="left" w:pos="426"/>
                <w:tab w:val="left" w:pos="3976"/>
              </w:tabs>
              <w:ind w:left="0" w:right="-142" w:firstLine="0"/>
              <w:jc w:val="left"/>
              <w:rPr>
                <w:sz w:val="18"/>
                <w:szCs w:val="18"/>
              </w:rPr>
            </w:pPr>
            <w:r w:rsidRPr="00074757">
              <w:rPr>
                <w:sz w:val="18"/>
                <w:szCs w:val="18"/>
              </w:rPr>
              <w:t>Для ведения личного подсобного хозяйства (приусадебный земельный участок) 2.2</w:t>
            </w:r>
          </w:p>
        </w:tc>
        <w:tc>
          <w:tcPr>
            <w:tcW w:w="3120"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F40D61">
            <w:pPr>
              <w:tabs>
                <w:tab w:val="left" w:pos="426"/>
                <w:tab w:val="left" w:pos="3976"/>
              </w:tabs>
              <w:ind w:left="0" w:right="-142" w:firstLine="0"/>
              <w:jc w:val="left"/>
              <w:rPr>
                <w:sz w:val="18"/>
                <w:szCs w:val="18"/>
              </w:rPr>
            </w:pPr>
            <w:r w:rsidRPr="00074757">
              <w:rPr>
                <w:sz w:val="18"/>
                <w:szCs w:val="18"/>
              </w:rPr>
              <w:t>Размещение жилого дома, указанного в описании вида разрешенного использования с кодом 2.1;</w:t>
            </w:r>
          </w:p>
          <w:p w:rsidR="00074757" w:rsidRPr="00074757" w:rsidRDefault="00074757" w:rsidP="00F40D61">
            <w:pPr>
              <w:tabs>
                <w:tab w:val="left" w:pos="426"/>
                <w:tab w:val="left" w:pos="3976"/>
              </w:tabs>
              <w:ind w:left="0" w:right="-142" w:firstLine="0"/>
              <w:jc w:val="left"/>
              <w:rPr>
                <w:sz w:val="18"/>
                <w:szCs w:val="18"/>
              </w:rPr>
            </w:pPr>
            <w:r w:rsidRPr="00074757">
              <w:rPr>
                <w:sz w:val="18"/>
                <w:szCs w:val="18"/>
              </w:rPr>
              <w:t>производство сельскохозяйственной продукции;</w:t>
            </w:r>
          </w:p>
          <w:p w:rsidR="00074757" w:rsidRPr="00074757" w:rsidRDefault="00074757" w:rsidP="00F40D61">
            <w:pPr>
              <w:tabs>
                <w:tab w:val="left" w:pos="426"/>
                <w:tab w:val="left" w:pos="3976"/>
              </w:tabs>
              <w:ind w:left="0" w:right="-142" w:firstLine="0"/>
              <w:jc w:val="left"/>
              <w:rPr>
                <w:sz w:val="18"/>
                <w:szCs w:val="18"/>
              </w:rPr>
            </w:pPr>
            <w:r w:rsidRPr="00074757">
              <w:rPr>
                <w:sz w:val="18"/>
                <w:szCs w:val="18"/>
              </w:rPr>
              <w:t>размещение гаража и иных вспомогательных сооружений;</w:t>
            </w:r>
          </w:p>
          <w:p w:rsidR="00074757" w:rsidRPr="00074757" w:rsidRDefault="00074757" w:rsidP="00F40D61">
            <w:pPr>
              <w:tabs>
                <w:tab w:val="left" w:pos="426"/>
                <w:tab w:val="left" w:pos="3976"/>
              </w:tabs>
              <w:ind w:left="0" w:right="-142" w:firstLine="426"/>
              <w:jc w:val="left"/>
              <w:rPr>
                <w:sz w:val="18"/>
                <w:szCs w:val="18"/>
              </w:rPr>
            </w:pPr>
            <w:r w:rsidRPr="00074757">
              <w:rPr>
                <w:sz w:val="18"/>
                <w:szCs w:val="18"/>
              </w:rPr>
              <w:t xml:space="preserve">содержание </w:t>
            </w:r>
            <w:r w:rsidRPr="00074757">
              <w:rPr>
                <w:sz w:val="18"/>
                <w:szCs w:val="18"/>
              </w:rPr>
              <w:lastRenderedPageBreak/>
              <w:t>сельскохозяйственных животных</w:t>
            </w:r>
          </w:p>
        </w:tc>
        <w:tc>
          <w:tcPr>
            <w:tcW w:w="2518"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F40D61">
            <w:pPr>
              <w:tabs>
                <w:tab w:val="left" w:pos="426"/>
                <w:tab w:val="left" w:pos="3976"/>
              </w:tabs>
              <w:ind w:left="0" w:right="-142" w:firstLine="0"/>
              <w:jc w:val="left"/>
              <w:rPr>
                <w:sz w:val="18"/>
                <w:szCs w:val="18"/>
              </w:rPr>
            </w:pPr>
            <w:r w:rsidRPr="00074757">
              <w:rPr>
                <w:sz w:val="18"/>
                <w:szCs w:val="18"/>
              </w:rPr>
              <w:lastRenderedPageBreak/>
              <w:t>Индивидуальные жилые дома.</w:t>
            </w:r>
          </w:p>
          <w:p w:rsidR="00074757" w:rsidRPr="00074757" w:rsidRDefault="00074757" w:rsidP="00F40D61">
            <w:pPr>
              <w:tabs>
                <w:tab w:val="left" w:pos="426"/>
                <w:tab w:val="left" w:pos="3976"/>
              </w:tabs>
              <w:ind w:left="0" w:right="-142" w:firstLine="0"/>
              <w:jc w:val="left"/>
              <w:rPr>
                <w:sz w:val="18"/>
                <w:szCs w:val="18"/>
              </w:rPr>
            </w:pPr>
            <w:r w:rsidRPr="00074757">
              <w:rPr>
                <w:sz w:val="18"/>
                <w:szCs w:val="18"/>
              </w:rPr>
              <w:t xml:space="preserve">Индивидуальные гаражи на 1-2 </w:t>
            </w:r>
            <w:proofErr w:type="gramStart"/>
            <w:r w:rsidRPr="00074757">
              <w:rPr>
                <w:sz w:val="18"/>
                <w:szCs w:val="18"/>
              </w:rPr>
              <w:t>легковых</w:t>
            </w:r>
            <w:proofErr w:type="gramEnd"/>
            <w:r w:rsidRPr="00074757">
              <w:rPr>
                <w:sz w:val="18"/>
                <w:szCs w:val="18"/>
              </w:rPr>
              <w:t xml:space="preserve"> автомобиля.</w:t>
            </w:r>
          </w:p>
          <w:p w:rsidR="00074757" w:rsidRPr="00074757" w:rsidRDefault="00074757" w:rsidP="00F40D61">
            <w:pPr>
              <w:tabs>
                <w:tab w:val="left" w:pos="426"/>
                <w:tab w:val="left" w:pos="3976"/>
              </w:tabs>
              <w:ind w:left="0" w:right="-142" w:firstLine="0"/>
              <w:jc w:val="left"/>
              <w:rPr>
                <w:sz w:val="18"/>
                <w:szCs w:val="18"/>
              </w:rPr>
            </w:pPr>
            <w:r w:rsidRPr="00074757">
              <w:rPr>
                <w:sz w:val="18"/>
                <w:szCs w:val="18"/>
              </w:rPr>
              <w:t>Подсобные сооружения.</w:t>
            </w:r>
          </w:p>
          <w:p w:rsidR="00074757" w:rsidRPr="00074757" w:rsidRDefault="00074757" w:rsidP="00F40D61">
            <w:pPr>
              <w:tabs>
                <w:tab w:val="left" w:pos="426"/>
                <w:tab w:val="left" w:pos="3976"/>
              </w:tabs>
              <w:ind w:left="0" w:right="-142" w:firstLine="0"/>
              <w:jc w:val="left"/>
              <w:rPr>
                <w:sz w:val="18"/>
                <w:szCs w:val="18"/>
              </w:rPr>
            </w:pPr>
            <w:r w:rsidRPr="00074757">
              <w:rPr>
                <w:sz w:val="18"/>
                <w:szCs w:val="18"/>
              </w:rPr>
              <w:t>Сооружения для содержания сельскохозяйственных животных.</w:t>
            </w:r>
          </w:p>
        </w:tc>
        <w:tc>
          <w:tcPr>
            <w:tcW w:w="4142" w:type="dxa"/>
            <w:vMerge/>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F40D61">
            <w:pPr>
              <w:tabs>
                <w:tab w:val="left" w:pos="426"/>
                <w:tab w:val="left" w:pos="3976"/>
              </w:tabs>
              <w:ind w:left="0" w:right="-142" w:firstLine="426"/>
              <w:jc w:val="left"/>
              <w:rPr>
                <w:sz w:val="18"/>
                <w:szCs w:val="18"/>
              </w:rPr>
            </w:pPr>
          </w:p>
        </w:tc>
        <w:tc>
          <w:tcPr>
            <w:tcW w:w="2976" w:type="dxa"/>
            <w:vMerge/>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F40D61">
            <w:pPr>
              <w:tabs>
                <w:tab w:val="left" w:pos="426"/>
                <w:tab w:val="left" w:pos="3976"/>
              </w:tabs>
              <w:ind w:left="0" w:right="-142" w:firstLine="426"/>
              <w:jc w:val="left"/>
              <w:rPr>
                <w:sz w:val="18"/>
                <w:szCs w:val="18"/>
              </w:rPr>
            </w:pPr>
          </w:p>
        </w:tc>
      </w:tr>
      <w:tr w:rsidR="00074757" w:rsidRPr="00074757" w:rsidTr="00074757">
        <w:tc>
          <w:tcPr>
            <w:tcW w:w="2128"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597CB7">
            <w:pPr>
              <w:tabs>
                <w:tab w:val="left" w:pos="426"/>
                <w:tab w:val="left" w:pos="3976"/>
              </w:tabs>
              <w:ind w:left="0" w:right="-142" w:firstLine="426"/>
              <w:jc w:val="left"/>
              <w:rPr>
                <w:sz w:val="18"/>
                <w:szCs w:val="18"/>
              </w:rPr>
            </w:pPr>
            <w:r w:rsidRPr="00074757">
              <w:rPr>
                <w:sz w:val="18"/>
                <w:szCs w:val="18"/>
              </w:rPr>
              <w:lastRenderedPageBreak/>
              <w:t>Земельные участки (территории) общего пользования 12.0</w:t>
            </w:r>
          </w:p>
        </w:tc>
        <w:tc>
          <w:tcPr>
            <w:tcW w:w="3120"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597CB7">
            <w:pPr>
              <w:tabs>
                <w:tab w:val="left" w:pos="426"/>
                <w:tab w:val="left" w:pos="3976"/>
              </w:tabs>
              <w:ind w:left="0" w:right="-142" w:firstLine="426"/>
              <w:jc w:val="left"/>
              <w:rPr>
                <w:sz w:val="18"/>
                <w:szCs w:val="18"/>
              </w:rPr>
            </w:pPr>
            <w:r w:rsidRPr="00074757">
              <w:rPr>
                <w:sz w:val="18"/>
                <w:szCs w:val="18"/>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2518"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597CB7">
            <w:pPr>
              <w:tabs>
                <w:tab w:val="left" w:pos="426"/>
                <w:tab w:val="left" w:pos="3976"/>
              </w:tabs>
              <w:ind w:right="-142"/>
              <w:jc w:val="left"/>
              <w:rPr>
                <w:sz w:val="18"/>
                <w:szCs w:val="18"/>
              </w:rPr>
            </w:pPr>
            <w:r w:rsidRPr="00074757">
              <w:rPr>
                <w:sz w:val="18"/>
                <w:szCs w:val="18"/>
              </w:rPr>
              <w:t>Детские площадки</w:t>
            </w:r>
          </w:p>
          <w:p w:rsidR="00074757" w:rsidRPr="00074757" w:rsidRDefault="00074757" w:rsidP="00597CB7">
            <w:pPr>
              <w:tabs>
                <w:tab w:val="left" w:pos="426"/>
                <w:tab w:val="left" w:pos="3976"/>
              </w:tabs>
              <w:ind w:left="0" w:right="-142" w:firstLine="0"/>
              <w:jc w:val="left"/>
              <w:rPr>
                <w:sz w:val="18"/>
                <w:szCs w:val="18"/>
              </w:rPr>
            </w:pPr>
            <w:r w:rsidRPr="00074757">
              <w:rPr>
                <w:sz w:val="18"/>
                <w:szCs w:val="18"/>
              </w:rPr>
              <w:t>Объекты улично-дорожной сети</w:t>
            </w:r>
          </w:p>
          <w:p w:rsidR="00074757" w:rsidRPr="00074757" w:rsidRDefault="00074757" w:rsidP="00597CB7">
            <w:pPr>
              <w:tabs>
                <w:tab w:val="left" w:pos="426"/>
                <w:tab w:val="left" w:pos="3976"/>
              </w:tabs>
              <w:ind w:left="0" w:right="-142" w:firstLine="0"/>
              <w:jc w:val="left"/>
              <w:rPr>
                <w:sz w:val="18"/>
                <w:szCs w:val="18"/>
              </w:rPr>
            </w:pPr>
            <w:r w:rsidRPr="00074757">
              <w:rPr>
                <w:sz w:val="18"/>
                <w:szCs w:val="18"/>
              </w:rPr>
              <w:t>Территории общего пользования</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Малые архитектурные формы</w:t>
            </w:r>
          </w:p>
        </w:tc>
        <w:tc>
          <w:tcPr>
            <w:tcW w:w="4142"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1. Предельные размеры земельных участков не устанавливаются.</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2. Минимальный отступ от границ земельного участка не устанавливается.</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3. Предельное количество этажей, предельная высота зданий, строений, сооружений не устанавливается.</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4. Максимальный процент застройки не устанавливается.</w:t>
            </w:r>
          </w:p>
        </w:tc>
        <w:tc>
          <w:tcPr>
            <w:tcW w:w="2976"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597CB7">
            <w:pPr>
              <w:tabs>
                <w:tab w:val="left" w:pos="426"/>
                <w:tab w:val="left" w:pos="3976"/>
              </w:tabs>
              <w:ind w:left="0" w:right="-142" w:firstLine="0"/>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tc>
      </w:tr>
      <w:tr w:rsidR="00074757" w:rsidRPr="00074757" w:rsidTr="00074757">
        <w:tc>
          <w:tcPr>
            <w:tcW w:w="2128" w:type="dxa"/>
            <w:tcBorders>
              <w:top w:val="single" w:sz="12" w:space="0" w:color="auto"/>
              <w:left w:val="single" w:sz="12" w:space="0" w:color="auto"/>
              <w:bottom w:val="single" w:sz="12" w:space="0" w:color="auto"/>
              <w:right w:val="single" w:sz="6" w:space="0" w:color="000000"/>
            </w:tcBorders>
            <w:shd w:val="clear" w:color="auto" w:fill="FFFFFF"/>
            <w:hideMark/>
          </w:tcPr>
          <w:p w:rsidR="00074757" w:rsidRPr="00074757" w:rsidRDefault="00074757" w:rsidP="00597CB7">
            <w:pPr>
              <w:tabs>
                <w:tab w:val="left" w:pos="426"/>
                <w:tab w:val="left" w:pos="3976"/>
              </w:tabs>
              <w:ind w:left="0" w:right="-142" w:firstLine="426"/>
              <w:jc w:val="left"/>
              <w:rPr>
                <w:sz w:val="18"/>
                <w:szCs w:val="18"/>
              </w:rPr>
            </w:pPr>
            <w:r w:rsidRPr="00074757">
              <w:rPr>
                <w:sz w:val="18"/>
                <w:szCs w:val="18"/>
              </w:rPr>
              <w:t>Оказание услуг связи 3.2.3.</w:t>
            </w:r>
          </w:p>
        </w:tc>
        <w:tc>
          <w:tcPr>
            <w:tcW w:w="3120" w:type="dxa"/>
            <w:tcBorders>
              <w:top w:val="single" w:sz="12" w:space="0" w:color="auto"/>
              <w:left w:val="single" w:sz="12" w:space="0" w:color="auto"/>
              <w:bottom w:val="single" w:sz="12" w:space="0" w:color="auto"/>
              <w:right w:val="single" w:sz="6" w:space="0" w:color="000000"/>
            </w:tcBorders>
            <w:shd w:val="clear" w:color="auto" w:fill="FFFFFF"/>
            <w:hideMark/>
          </w:tcPr>
          <w:p w:rsidR="00074757" w:rsidRPr="00074757" w:rsidRDefault="00074757" w:rsidP="00597CB7">
            <w:pPr>
              <w:tabs>
                <w:tab w:val="left" w:pos="426"/>
                <w:tab w:val="left" w:pos="3976"/>
              </w:tabs>
              <w:ind w:left="0" w:right="-142" w:firstLine="426"/>
              <w:jc w:val="left"/>
              <w:rPr>
                <w:sz w:val="18"/>
                <w:szCs w:val="18"/>
              </w:rPr>
            </w:pPr>
            <w:r w:rsidRPr="00074757">
              <w:rPr>
                <w:sz w:val="18"/>
                <w:szCs w:val="18"/>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2518" w:type="dxa"/>
            <w:tcBorders>
              <w:top w:val="single" w:sz="12" w:space="0" w:color="auto"/>
              <w:left w:val="single" w:sz="12" w:space="0" w:color="auto"/>
              <w:bottom w:val="single" w:sz="12" w:space="0" w:color="auto"/>
              <w:right w:val="single" w:sz="12" w:space="0" w:color="auto"/>
            </w:tcBorders>
          </w:tcPr>
          <w:p w:rsidR="00074757" w:rsidRPr="00074757" w:rsidRDefault="00074757" w:rsidP="00597CB7">
            <w:pPr>
              <w:tabs>
                <w:tab w:val="left" w:pos="426"/>
                <w:tab w:val="left" w:pos="3976"/>
              </w:tabs>
              <w:ind w:left="0" w:right="-142" w:firstLine="426"/>
              <w:jc w:val="left"/>
              <w:rPr>
                <w:sz w:val="18"/>
                <w:szCs w:val="18"/>
              </w:rPr>
            </w:pPr>
            <w:r w:rsidRPr="00074757">
              <w:rPr>
                <w:sz w:val="18"/>
                <w:szCs w:val="18"/>
              </w:rPr>
              <w:t>Предприятия связи</w:t>
            </w:r>
          </w:p>
          <w:p w:rsidR="00074757" w:rsidRPr="00074757" w:rsidRDefault="00074757" w:rsidP="00597CB7">
            <w:pPr>
              <w:tabs>
                <w:tab w:val="left" w:pos="426"/>
                <w:tab w:val="left" w:pos="3976"/>
              </w:tabs>
              <w:ind w:left="0" w:right="-142" w:firstLine="426"/>
              <w:jc w:val="left"/>
              <w:rPr>
                <w:sz w:val="18"/>
                <w:szCs w:val="18"/>
              </w:rPr>
            </w:pPr>
          </w:p>
        </w:tc>
        <w:tc>
          <w:tcPr>
            <w:tcW w:w="4142" w:type="dxa"/>
            <w:tcBorders>
              <w:top w:val="single" w:sz="12" w:space="0" w:color="auto"/>
              <w:left w:val="single" w:sz="12" w:space="0" w:color="auto"/>
              <w:bottom w:val="single" w:sz="12" w:space="0" w:color="auto"/>
              <w:right w:val="single" w:sz="12" w:space="0" w:color="auto"/>
            </w:tcBorders>
          </w:tcPr>
          <w:p w:rsidR="00074757" w:rsidRPr="00074757" w:rsidRDefault="00074757" w:rsidP="00597CB7">
            <w:pPr>
              <w:tabs>
                <w:tab w:val="left" w:pos="426"/>
                <w:tab w:val="left" w:pos="3976"/>
              </w:tabs>
              <w:ind w:left="0" w:right="-142" w:firstLine="426"/>
              <w:jc w:val="left"/>
              <w:rPr>
                <w:sz w:val="18"/>
                <w:szCs w:val="18"/>
              </w:rPr>
            </w:pPr>
            <w:r w:rsidRPr="00074757">
              <w:rPr>
                <w:sz w:val="18"/>
                <w:szCs w:val="18"/>
              </w:rPr>
              <w:t>1.Минимальная площадь земельных участков – 0,01 га</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2. Минимальный отступ от границ земельного участка – 3 м.</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 xml:space="preserve">3. Максимальное количество этажей – 3. </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4. Максимальный процент застройки – 70.</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Иные параметры:</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Минимальный процент озеленения – 10.</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Максимальная высота оград – 1,5 м</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5. Минимальное расстояние размещения антенно-мачтовых сооружений связи от жилой и социальной застройки – 100 м.</w:t>
            </w:r>
          </w:p>
          <w:p w:rsidR="00074757" w:rsidRPr="00074757" w:rsidRDefault="00074757" w:rsidP="00597CB7">
            <w:pPr>
              <w:tabs>
                <w:tab w:val="left" w:pos="426"/>
                <w:tab w:val="left" w:pos="3976"/>
              </w:tabs>
              <w:ind w:left="0" w:right="-142" w:firstLine="426"/>
              <w:jc w:val="left"/>
              <w:rPr>
                <w:sz w:val="18"/>
                <w:szCs w:val="18"/>
              </w:rPr>
            </w:pPr>
          </w:p>
        </w:tc>
        <w:tc>
          <w:tcPr>
            <w:tcW w:w="2976"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597CB7">
            <w:pPr>
              <w:tabs>
                <w:tab w:val="left" w:pos="426"/>
                <w:tab w:val="left" w:pos="3976"/>
              </w:tabs>
              <w:ind w:left="0" w:right="-142" w:firstLine="426"/>
              <w:jc w:val="left"/>
              <w:rPr>
                <w:sz w:val="18"/>
                <w:szCs w:val="18"/>
              </w:rPr>
            </w:pPr>
            <w:r w:rsidRPr="00074757">
              <w:rPr>
                <w:sz w:val="18"/>
                <w:szCs w:val="18"/>
              </w:rPr>
              <w:t>Строительство осуществлять в соответствии со СП 42.13330.2016, СП 118.13330.2012,  со строительными нормами и правилами, СП, техническими регламентами.</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tc>
      </w:tr>
      <w:tr w:rsidR="00074757" w:rsidRPr="00074757" w:rsidTr="00074757">
        <w:tc>
          <w:tcPr>
            <w:tcW w:w="2128" w:type="dxa"/>
            <w:vMerge w:val="restart"/>
            <w:tcBorders>
              <w:top w:val="single" w:sz="12" w:space="0" w:color="auto"/>
              <w:left w:val="single" w:sz="12" w:space="0" w:color="auto"/>
              <w:bottom w:val="single" w:sz="12" w:space="0" w:color="auto"/>
              <w:right w:val="single" w:sz="12" w:space="0" w:color="auto"/>
            </w:tcBorders>
          </w:tcPr>
          <w:p w:rsidR="00074757" w:rsidRPr="00074757" w:rsidRDefault="00074757" w:rsidP="00597CB7">
            <w:pPr>
              <w:tabs>
                <w:tab w:val="left" w:pos="426"/>
                <w:tab w:val="left" w:pos="3976"/>
              </w:tabs>
              <w:ind w:left="0" w:right="-142" w:firstLine="426"/>
              <w:jc w:val="left"/>
              <w:rPr>
                <w:sz w:val="18"/>
                <w:szCs w:val="18"/>
              </w:rPr>
            </w:pPr>
            <w:r w:rsidRPr="00074757">
              <w:rPr>
                <w:sz w:val="18"/>
                <w:szCs w:val="18"/>
              </w:rPr>
              <w:t>Дошкольное, начальное и среднее общее образование 3.5.1.</w:t>
            </w:r>
          </w:p>
          <w:p w:rsidR="00074757" w:rsidRPr="00074757" w:rsidRDefault="00074757" w:rsidP="00597CB7">
            <w:pPr>
              <w:tabs>
                <w:tab w:val="left" w:pos="426"/>
                <w:tab w:val="left" w:pos="3976"/>
              </w:tabs>
              <w:ind w:left="0" w:right="-142" w:firstLine="426"/>
              <w:jc w:val="left"/>
              <w:rPr>
                <w:sz w:val="18"/>
                <w:szCs w:val="18"/>
              </w:rPr>
            </w:pPr>
          </w:p>
        </w:tc>
        <w:tc>
          <w:tcPr>
            <w:tcW w:w="3120" w:type="dxa"/>
            <w:vMerge w:val="restart"/>
            <w:tcBorders>
              <w:top w:val="single" w:sz="12" w:space="0" w:color="auto"/>
              <w:left w:val="single" w:sz="12" w:space="0" w:color="auto"/>
              <w:bottom w:val="single" w:sz="12" w:space="0" w:color="auto"/>
              <w:right w:val="single" w:sz="12" w:space="0" w:color="auto"/>
            </w:tcBorders>
            <w:hideMark/>
          </w:tcPr>
          <w:p w:rsidR="00074757" w:rsidRPr="00074757" w:rsidRDefault="00074757" w:rsidP="00597CB7">
            <w:pPr>
              <w:tabs>
                <w:tab w:val="left" w:pos="426"/>
                <w:tab w:val="left" w:pos="3976"/>
              </w:tabs>
              <w:ind w:left="0" w:right="-142" w:firstLine="426"/>
              <w:jc w:val="left"/>
              <w:rPr>
                <w:sz w:val="18"/>
                <w:szCs w:val="18"/>
              </w:rPr>
            </w:pPr>
            <w:proofErr w:type="gramStart"/>
            <w:r w:rsidRPr="00074757">
              <w:rPr>
                <w:sz w:val="18"/>
                <w:szCs w:val="18"/>
              </w:rPr>
              <w:t xml:space="preserve">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w:t>
            </w:r>
            <w:r w:rsidRPr="00074757">
              <w:rPr>
                <w:sz w:val="18"/>
                <w:szCs w:val="18"/>
              </w:rPr>
              <w:lastRenderedPageBreak/>
              <w:t>занятия обучающихся физической культурой и спортом</w:t>
            </w:r>
            <w:proofErr w:type="gramEnd"/>
          </w:p>
        </w:tc>
        <w:tc>
          <w:tcPr>
            <w:tcW w:w="2518" w:type="dxa"/>
            <w:tcBorders>
              <w:top w:val="single" w:sz="12" w:space="0" w:color="auto"/>
              <w:left w:val="single" w:sz="12" w:space="0" w:color="auto"/>
              <w:bottom w:val="single" w:sz="12" w:space="0" w:color="auto"/>
              <w:right w:val="single" w:sz="12" w:space="0" w:color="auto"/>
            </w:tcBorders>
          </w:tcPr>
          <w:p w:rsidR="00074757" w:rsidRPr="00074757" w:rsidRDefault="00074757" w:rsidP="00597CB7">
            <w:pPr>
              <w:tabs>
                <w:tab w:val="left" w:pos="426"/>
                <w:tab w:val="left" w:pos="3976"/>
              </w:tabs>
              <w:ind w:left="0" w:right="-142" w:firstLine="426"/>
              <w:jc w:val="left"/>
              <w:rPr>
                <w:sz w:val="18"/>
                <w:szCs w:val="18"/>
              </w:rPr>
            </w:pPr>
            <w:r w:rsidRPr="00074757">
              <w:rPr>
                <w:sz w:val="18"/>
                <w:szCs w:val="18"/>
              </w:rPr>
              <w:lastRenderedPageBreak/>
              <w:t>Объекты дошкольного образования</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Здания, спортивные сооружений, предназначенных для занятия обучающихся физической культурой и спортом</w:t>
            </w:r>
          </w:p>
          <w:p w:rsidR="00074757" w:rsidRPr="00074757" w:rsidRDefault="00074757" w:rsidP="00597CB7">
            <w:pPr>
              <w:tabs>
                <w:tab w:val="left" w:pos="426"/>
                <w:tab w:val="left" w:pos="3976"/>
              </w:tabs>
              <w:ind w:left="0" w:right="-142" w:firstLine="426"/>
              <w:jc w:val="left"/>
              <w:rPr>
                <w:sz w:val="18"/>
                <w:szCs w:val="18"/>
              </w:rPr>
            </w:pPr>
          </w:p>
        </w:tc>
        <w:tc>
          <w:tcPr>
            <w:tcW w:w="4142" w:type="dxa"/>
            <w:tcBorders>
              <w:top w:val="single" w:sz="12" w:space="0" w:color="auto"/>
              <w:left w:val="single" w:sz="12" w:space="0" w:color="auto"/>
              <w:bottom w:val="single" w:sz="12" w:space="0" w:color="auto"/>
              <w:right w:val="single" w:sz="12" w:space="0" w:color="auto"/>
            </w:tcBorders>
          </w:tcPr>
          <w:p w:rsidR="00074757" w:rsidRPr="00074757" w:rsidRDefault="00074757" w:rsidP="00597CB7">
            <w:pPr>
              <w:tabs>
                <w:tab w:val="left" w:pos="426"/>
                <w:tab w:val="left" w:pos="3976"/>
              </w:tabs>
              <w:ind w:left="0" w:right="-142" w:firstLine="426"/>
              <w:jc w:val="left"/>
              <w:rPr>
                <w:sz w:val="18"/>
                <w:szCs w:val="18"/>
              </w:rPr>
            </w:pPr>
            <w:r w:rsidRPr="00074757">
              <w:rPr>
                <w:sz w:val="18"/>
                <w:szCs w:val="18"/>
              </w:rPr>
              <w:t>1. Предельные размеры земельного участка не устанавливаются</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2. Минимальный отступ от границ земельного участка – 3 м.</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3. Максимальное количество этажей - 3;</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Максимальная высота, зданий, строений, сооружений - 12 м.;</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4. Максимальный процент застройки земельного участка – 50.</w:t>
            </w:r>
          </w:p>
          <w:p w:rsidR="00074757" w:rsidRPr="00074757" w:rsidRDefault="00074757" w:rsidP="00597CB7">
            <w:pPr>
              <w:tabs>
                <w:tab w:val="left" w:pos="426"/>
                <w:tab w:val="left" w:pos="3976"/>
              </w:tabs>
              <w:ind w:left="0" w:right="-142" w:firstLine="426"/>
              <w:jc w:val="left"/>
              <w:rPr>
                <w:sz w:val="18"/>
                <w:szCs w:val="18"/>
              </w:rPr>
            </w:pP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Иные параметры:</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Минимальный процент спортивно-игровых площадок – 20;</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lastRenderedPageBreak/>
              <w:t>Озеленение территории участков детских дошкольных учреждений - 30 % территории участка;</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Территория участка огораживается по периметру забором высотой не менее 1,6 м.</w:t>
            </w:r>
          </w:p>
        </w:tc>
        <w:tc>
          <w:tcPr>
            <w:tcW w:w="2976" w:type="dxa"/>
            <w:vMerge w:val="restart"/>
            <w:tcBorders>
              <w:top w:val="single" w:sz="12" w:space="0" w:color="auto"/>
              <w:left w:val="single" w:sz="12" w:space="0" w:color="auto"/>
              <w:bottom w:val="single" w:sz="12" w:space="0" w:color="auto"/>
              <w:right w:val="single" w:sz="12" w:space="0" w:color="auto"/>
            </w:tcBorders>
            <w:hideMark/>
          </w:tcPr>
          <w:p w:rsidR="00074757" w:rsidRPr="00074757" w:rsidRDefault="00074757" w:rsidP="00597CB7">
            <w:pPr>
              <w:tabs>
                <w:tab w:val="left" w:pos="426"/>
                <w:tab w:val="left" w:pos="3976"/>
              </w:tabs>
              <w:ind w:left="0" w:right="-142" w:firstLine="426"/>
              <w:jc w:val="left"/>
              <w:rPr>
                <w:sz w:val="18"/>
                <w:szCs w:val="18"/>
              </w:rPr>
            </w:pPr>
            <w:r w:rsidRPr="00074757">
              <w:rPr>
                <w:sz w:val="18"/>
                <w:szCs w:val="18"/>
              </w:rPr>
              <w:lastRenderedPageBreak/>
              <w:t>Строительство осуществлять в соответствии со СП 42.13330.2016, СанПиН 2.4.1.3049-13, со строительными нормами и правилами, СП.</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tc>
      </w:tr>
      <w:tr w:rsidR="00074757" w:rsidRPr="00074757" w:rsidTr="00074757">
        <w:tc>
          <w:tcPr>
            <w:tcW w:w="2128" w:type="dxa"/>
            <w:vMerge/>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p>
        </w:tc>
        <w:tc>
          <w:tcPr>
            <w:tcW w:w="3120" w:type="dxa"/>
            <w:vMerge/>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597CB7">
            <w:pPr>
              <w:tabs>
                <w:tab w:val="left" w:pos="426"/>
                <w:tab w:val="left" w:pos="3976"/>
              </w:tabs>
              <w:ind w:left="0" w:right="-142" w:firstLine="426"/>
              <w:jc w:val="left"/>
              <w:rPr>
                <w:sz w:val="18"/>
                <w:szCs w:val="18"/>
              </w:rPr>
            </w:pPr>
          </w:p>
        </w:tc>
        <w:tc>
          <w:tcPr>
            <w:tcW w:w="2518" w:type="dxa"/>
            <w:tcBorders>
              <w:top w:val="single" w:sz="12" w:space="0" w:color="auto"/>
              <w:left w:val="single" w:sz="12" w:space="0" w:color="auto"/>
              <w:bottom w:val="single" w:sz="12" w:space="0" w:color="auto"/>
              <w:right w:val="single" w:sz="12" w:space="0" w:color="auto"/>
            </w:tcBorders>
          </w:tcPr>
          <w:p w:rsidR="00074757" w:rsidRPr="00074757" w:rsidRDefault="00074757" w:rsidP="00597CB7">
            <w:pPr>
              <w:tabs>
                <w:tab w:val="left" w:pos="426"/>
                <w:tab w:val="left" w:pos="3976"/>
              </w:tabs>
              <w:ind w:left="0" w:right="-142" w:firstLine="426"/>
              <w:jc w:val="left"/>
              <w:rPr>
                <w:sz w:val="18"/>
                <w:szCs w:val="18"/>
              </w:rPr>
            </w:pPr>
            <w:r w:rsidRPr="00074757">
              <w:rPr>
                <w:sz w:val="18"/>
                <w:szCs w:val="18"/>
              </w:rPr>
              <w:t>Объекты начального и среднего общего образования</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Здания, спортивные сооружений, предназначенных для занятия обучающихся физической культурой и спортом</w:t>
            </w:r>
          </w:p>
          <w:p w:rsidR="00074757" w:rsidRPr="00074757" w:rsidRDefault="00074757" w:rsidP="00597CB7">
            <w:pPr>
              <w:tabs>
                <w:tab w:val="left" w:pos="426"/>
                <w:tab w:val="left" w:pos="3976"/>
              </w:tabs>
              <w:ind w:left="0" w:right="-142" w:firstLine="426"/>
              <w:jc w:val="left"/>
              <w:rPr>
                <w:sz w:val="18"/>
                <w:szCs w:val="18"/>
              </w:rPr>
            </w:pPr>
          </w:p>
        </w:tc>
        <w:tc>
          <w:tcPr>
            <w:tcW w:w="4142"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597CB7">
            <w:pPr>
              <w:tabs>
                <w:tab w:val="left" w:pos="426"/>
                <w:tab w:val="left" w:pos="3976"/>
              </w:tabs>
              <w:ind w:left="0" w:right="-142" w:firstLine="426"/>
              <w:jc w:val="left"/>
              <w:rPr>
                <w:sz w:val="18"/>
                <w:szCs w:val="18"/>
              </w:rPr>
            </w:pPr>
            <w:r w:rsidRPr="00074757">
              <w:rPr>
                <w:sz w:val="18"/>
                <w:szCs w:val="18"/>
              </w:rPr>
              <w:t>1. Предельные размеры земельного участка не устанавливаются.</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2. Минимальный отступ от границ земельного участка – 3 м.</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3. Максимальное количество этажей - 3.</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Максимальная высота здания до конька 15 м.</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4 Максимальный процент застройки земельного участка – 50.</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Иные параметры:</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Минимальный процент спортивно-игровых площадок - 20.</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 xml:space="preserve">Минимальный процент озеленения – не менее 20. </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Территория участка огораживается по периметру забором высотой не менее 1,6 м.</w:t>
            </w:r>
          </w:p>
        </w:tc>
        <w:tc>
          <w:tcPr>
            <w:tcW w:w="2976" w:type="dxa"/>
            <w:vMerge/>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597CB7">
            <w:pPr>
              <w:tabs>
                <w:tab w:val="left" w:pos="426"/>
                <w:tab w:val="left" w:pos="3976"/>
              </w:tabs>
              <w:ind w:left="0" w:right="-142" w:firstLine="426"/>
              <w:jc w:val="left"/>
              <w:rPr>
                <w:sz w:val="18"/>
                <w:szCs w:val="18"/>
              </w:rPr>
            </w:pPr>
          </w:p>
        </w:tc>
      </w:tr>
      <w:tr w:rsidR="00074757" w:rsidRPr="00074757" w:rsidTr="00074757">
        <w:tc>
          <w:tcPr>
            <w:tcW w:w="2128" w:type="dxa"/>
            <w:tcBorders>
              <w:top w:val="single" w:sz="12" w:space="0" w:color="auto"/>
              <w:left w:val="single" w:sz="12" w:space="0" w:color="auto"/>
              <w:bottom w:val="single" w:sz="12" w:space="0" w:color="auto"/>
              <w:right w:val="single" w:sz="12" w:space="0" w:color="auto"/>
            </w:tcBorders>
          </w:tcPr>
          <w:p w:rsidR="00074757" w:rsidRPr="00074757" w:rsidRDefault="00074757" w:rsidP="00074757">
            <w:pPr>
              <w:tabs>
                <w:tab w:val="left" w:pos="426"/>
                <w:tab w:val="left" w:pos="3976"/>
              </w:tabs>
              <w:ind w:left="0" w:right="-142" w:firstLine="426"/>
              <w:jc w:val="center"/>
              <w:rPr>
                <w:bCs/>
                <w:sz w:val="18"/>
                <w:szCs w:val="18"/>
              </w:rPr>
            </w:pPr>
            <w:r w:rsidRPr="00074757">
              <w:rPr>
                <w:bCs/>
                <w:sz w:val="18"/>
                <w:szCs w:val="18"/>
              </w:rPr>
              <w:t>Предоставление коммунальных услуг 3.1.1</w:t>
            </w:r>
          </w:p>
          <w:p w:rsidR="00074757" w:rsidRPr="00074757" w:rsidRDefault="00074757" w:rsidP="00074757">
            <w:pPr>
              <w:tabs>
                <w:tab w:val="left" w:pos="426"/>
                <w:tab w:val="left" w:pos="3976"/>
              </w:tabs>
              <w:ind w:left="0" w:right="-142" w:firstLine="426"/>
              <w:jc w:val="center"/>
              <w:rPr>
                <w:sz w:val="18"/>
                <w:szCs w:val="18"/>
              </w:rPr>
            </w:pPr>
          </w:p>
        </w:tc>
        <w:tc>
          <w:tcPr>
            <w:tcW w:w="3120"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597CB7">
            <w:pPr>
              <w:tabs>
                <w:tab w:val="left" w:pos="426"/>
                <w:tab w:val="left" w:pos="3976"/>
              </w:tabs>
              <w:ind w:left="0" w:right="-142" w:firstLine="426"/>
              <w:jc w:val="left"/>
              <w:rPr>
                <w:sz w:val="18"/>
                <w:szCs w:val="18"/>
              </w:rPr>
            </w:pPr>
            <w:proofErr w:type="gramStart"/>
            <w:r w:rsidRPr="00074757">
              <w:rPr>
                <w:bCs/>
                <w:sz w:val="18"/>
                <w:szCs w:val="18"/>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c>
          <w:tcPr>
            <w:tcW w:w="2518"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597CB7">
            <w:pPr>
              <w:tabs>
                <w:tab w:val="left" w:pos="426"/>
                <w:tab w:val="left" w:pos="3976"/>
              </w:tabs>
              <w:ind w:left="0" w:right="-142" w:firstLine="426"/>
              <w:jc w:val="left"/>
              <w:rPr>
                <w:sz w:val="18"/>
                <w:szCs w:val="18"/>
              </w:rPr>
            </w:pPr>
            <w:proofErr w:type="gramStart"/>
            <w:r w:rsidRPr="00074757">
              <w:rPr>
                <w:sz w:val="18"/>
                <w:szCs w:val="18"/>
              </w:rPr>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roofErr w:type="gramEnd"/>
          </w:p>
        </w:tc>
        <w:tc>
          <w:tcPr>
            <w:tcW w:w="4142"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597CB7">
            <w:pPr>
              <w:tabs>
                <w:tab w:val="left" w:pos="426"/>
                <w:tab w:val="left" w:pos="3976"/>
              </w:tabs>
              <w:ind w:left="0" w:right="-142" w:firstLine="426"/>
              <w:jc w:val="left"/>
              <w:rPr>
                <w:sz w:val="18"/>
                <w:szCs w:val="18"/>
              </w:rPr>
            </w:pPr>
            <w:r w:rsidRPr="00074757">
              <w:rPr>
                <w:sz w:val="18"/>
                <w:szCs w:val="18"/>
              </w:rPr>
              <w:t>1. Предельные размеры земельных участков не устанавливаются.</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2. Минимальный отступ от границ земельного участка не устанавливается.</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3. Максимальное количество этажей -1.</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4. Максимальный процент застройки не устанавливается</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 xml:space="preserve">5. Минимальное расстояние размещения антенно-мачтовых сооружений связи от жилой и социальной застройки – 100 м. </w:t>
            </w:r>
          </w:p>
        </w:tc>
        <w:tc>
          <w:tcPr>
            <w:tcW w:w="2976"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597CB7">
            <w:pPr>
              <w:tabs>
                <w:tab w:val="left" w:pos="426"/>
                <w:tab w:val="left" w:pos="3976"/>
              </w:tabs>
              <w:ind w:left="0" w:right="-142" w:firstLine="426"/>
              <w:jc w:val="left"/>
              <w:rPr>
                <w:sz w:val="18"/>
                <w:szCs w:val="18"/>
              </w:rPr>
            </w:pPr>
            <w:r w:rsidRPr="00074757">
              <w:rPr>
                <w:sz w:val="18"/>
                <w:szCs w:val="18"/>
              </w:rPr>
              <w:t>Строительство осуществлять в соответствии с СП 42.13330.2016, со строительными нормами и правилами, техническими регламентами.</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tc>
      </w:tr>
      <w:tr w:rsidR="00074757" w:rsidRPr="00074757" w:rsidTr="00074757">
        <w:tc>
          <w:tcPr>
            <w:tcW w:w="2128"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597CB7">
            <w:pPr>
              <w:tabs>
                <w:tab w:val="left" w:pos="426"/>
                <w:tab w:val="left" w:pos="3976"/>
              </w:tabs>
              <w:ind w:left="0" w:right="-142" w:firstLine="426"/>
              <w:jc w:val="left"/>
              <w:rPr>
                <w:sz w:val="18"/>
                <w:szCs w:val="18"/>
              </w:rPr>
            </w:pPr>
            <w:r w:rsidRPr="00074757">
              <w:rPr>
                <w:sz w:val="18"/>
                <w:szCs w:val="18"/>
              </w:rPr>
              <w:t xml:space="preserve">Блокированная </w:t>
            </w:r>
            <w:r w:rsidRPr="00074757">
              <w:rPr>
                <w:sz w:val="18"/>
                <w:szCs w:val="18"/>
              </w:rPr>
              <w:lastRenderedPageBreak/>
              <w:t>жилая застройка</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2.3.</w:t>
            </w:r>
          </w:p>
        </w:tc>
        <w:tc>
          <w:tcPr>
            <w:tcW w:w="3120"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597CB7">
            <w:pPr>
              <w:tabs>
                <w:tab w:val="left" w:pos="426"/>
                <w:tab w:val="left" w:pos="3976"/>
              </w:tabs>
              <w:ind w:left="0" w:right="-142" w:firstLine="426"/>
              <w:jc w:val="left"/>
              <w:rPr>
                <w:sz w:val="18"/>
                <w:szCs w:val="18"/>
              </w:rPr>
            </w:pPr>
            <w:proofErr w:type="gramStart"/>
            <w:r w:rsidRPr="00074757">
              <w:rPr>
                <w:sz w:val="18"/>
                <w:szCs w:val="18"/>
              </w:rPr>
              <w:lastRenderedPageBreak/>
              <w:t xml:space="preserve">Размещение жилого дома, </w:t>
            </w:r>
            <w:r w:rsidRPr="00074757">
              <w:rPr>
                <w:sz w:val="18"/>
                <w:szCs w:val="18"/>
              </w:rPr>
              <w:lastRenderedPageBreak/>
              <w:t>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домом или соседними домами, расположен на отдельном земельном участке и имеет выход на территорию общего</w:t>
            </w:r>
            <w:proofErr w:type="gramEnd"/>
            <w:r w:rsidRPr="00074757">
              <w:rPr>
                <w:sz w:val="18"/>
                <w:szCs w:val="18"/>
              </w:rPr>
              <w:t xml:space="preserve"> пользования (жилые дома блокированной застройки);</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разведение декоративных и плодовых деревьев, овощных и ягодных культур;</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размещение индивидуальных гаражей и иных вспомогательных сооружений;</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обустройство спортивных и детских площадок, площадок для отдыха</w:t>
            </w:r>
          </w:p>
        </w:tc>
        <w:tc>
          <w:tcPr>
            <w:tcW w:w="2518"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597CB7">
            <w:pPr>
              <w:tabs>
                <w:tab w:val="left" w:pos="426"/>
                <w:tab w:val="left" w:pos="3976"/>
              </w:tabs>
              <w:ind w:left="0" w:right="-142" w:firstLine="426"/>
              <w:jc w:val="left"/>
              <w:rPr>
                <w:sz w:val="18"/>
                <w:szCs w:val="18"/>
              </w:rPr>
            </w:pPr>
            <w:r w:rsidRPr="00074757">
              <w:rPr>
                <w:sz w:val="18"/>
                <w:szCs w:val="18"/>
              </w:rPr>
              <w:lastRenderedPageBreak/>
              <w:t xml:space="preserve">Блокированные жилые </w:t>
            </w:r>
            <w:r w:rsidRPr="00074757">
              <w:rPr>
                <w:sz w:val="18"/>
                <w:szCs w:val="18"/>
              </w:rPr>
              <w:lastRenderedPageBreak/>
              <w:t>дома.</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Объекты хранения автотранспорта Подсобные сооружения.</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Спортивные и детские площадки.</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Площадки отдыха</w:t>
            </w:r>
          </w:p>
        </w:tc>
        <w:tc>
          <w:tcPr>
            <w:tcW w:w="4142"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597CB7">
            <w:pPr>
              <w:tabs>
                <w:tab w:val="left" w:pos="426"/>
                <w:tab w:val="left" w:pos="3976"/>
              </w:tabs>
              <w:ind w:left="0" w:right="-142" w:firstLine="426"/>
              <w:jc w:val="left"/>
              <w:rPr>
                <w:sz w:val="18"/>
                <w:szCs w:val="18"/>
              </w:rPr>
            </w:pPr>
            <w:r w:rsidRPr="00074757">
              <w:rPr>
                <w:sz w:val="18"/>
                <w:szCs w:val="18"/>
              </w:rPr>
              <w:lastRenderedPageBreak/>
              <w:t xml:space="preserve">1.Минимальная площадь земельных участков </w:t>
            </w:r>
            <w:r w:rsidRPr="00074757">
              <w:rPr>
                <w:sz w:val="18"/>
                <w:szCs w:val="18"/>
              </w:rPr>
              <w:lastRenderedPageBreak/>
              <w:t>– 0,01 га.</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Минимальная площадь земельных участков при новом строительстве – 0,04 га.</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 xml:space="preserve">Максимальная площадь земельного участка – 2500 </w:t>
            </w:r>
            <w:proofErr w:type="spellStart"/>
            <w:r w:rsidRPr="00074757">
              <w:rPr>
                <w:sz w:val="18"/>
                <w:szCs w:val="18"/>
              </w:rPr>
              <w:t>кв.м</w:t>
            </w:r>
            <w:proofErr w:type="spellEnd"/>
            <w:r w:rsidRPr="00074757">
              <w:rPr>
                <w:sz w:val="18"/>
                <w:szCs w:val="18"/>
              </w:rPr>
              <w:t>.</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2. Минимальный отступ от границ земельного участка:</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 от фронтальной границы земельного участка до основного строения – 3 м;</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 от границы с соседним земельным участком – 3м;</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3. Максимальное количество этажей – 3,</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Максимальная высота</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 до конька скатной кровли – 15 м.</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 до верха плоской кровли – 10 м.</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4. Максимальный процент застройки - 60.</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Иные параметры:</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Минимальный процент озеленения – 20.</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 xml:space="preserve">Минимальное расстояние от границы </w:t>
            </w:r>
            <w:proofErr w:type="gramStart"/>
            <w:r w:rsidRPr="00074757">
              <w:rPr>
                <w:sz w:val="18"/>
                <w:szCs w:val="18"/>
              </w:rPr>
              <w:t>с</w:t>
            </w:r>
            <w:proofErr w:type="gramEnd"/>
            <w:r w:rsidRPr="00074757">
              <w:rPr>
                <w:sz w:val="18"/>
                <w:szCs w:val="18"/>
              </w:rPr>
              <w:t xml:space="preserve"> </w:t>
            </w:r>
          </w:p>
          <w:p w:rsidR="00074757" w:rsidRPr="00074757" w:rsidRDefault="00074757" w:rsidP="00597CB7">
            <w:pPr>
              <w:tabs>
                <w:tab w:val="left" w:pos="426"/>
                <w:tab w:val="left" w:pos="3976"/>
              </w:tabs>
              <w:ind w:left="0" w:right="-142" w:firstLine="426"/>
              <w:jc w:val="left"/>
              <w:rPr>
                <w:sz w:val="18"/>
                <w:szCs w:val="18"/>
              </w:rPr>
            </w:pPr>
            <w:proofErr w:type="gramStart"/>
            <w:r w:rsidRPr="00074757">
              <w:rPr>
                <w:sz w:val="18"/>
                <w:szCs w:val="18"/>
              </w:rPr>
              <w:t>соседним земельным участком до хозяйственный строений, открытой стоянки, отдельно стоящего гаража – 1 м.</w:t>
            </w:r>
            <w:proofErr w:type="gramEnd"/>
          </w:p>
        </w:tc>
        <w:tc>
          <w:tcPr>
            <w:tcW w:w="2976"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lastRenderedPageBreak/>
              <w:t xml:space="preserve">Использование земельных </w:t>
            </w:r>
            <w:r w:rsidRPr="00074757">
              <w:rPr>
                <w:sz w:val="18"/>
                <w:szCs w:val="18"/>
              </w:rPr>
              <w:lastRenderedPageBreak/>
              <w:t>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Строительство осуществлять в соответствии со строительными правилами, техническими регламентами.</w:t>
            </w:r>
          </w:p>
        </w:tc>
      </w:tr>
    </w:tbl>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lastRenderedPageBreak/>
        <w:t>*Действие настоящих параметров не распространяется на земельные участки, поставленные на кадастровый учет до вступления в силу Решения Думы Хомутовского муниципального образования №14-63/д от 31.08.2023 «О внесении изменений в решение Думы Хомутовского муниципального образования от 28.02.2014 № 20-100/</w:t>
      </w:r>
      <w:proofErr w:type="spellStart"/>
      <w:r w:rsidRPr="00074757">
        <w:rPr>
          <w:sz w:val="18"/>
          <w:szCs w:val="18"/>
        </w:rPr>
        <w:t>дсп</w:t>
      </w:r>
      <w:proofErr w:type="spellEnd"/>
      <w:r w:rsidRPr="00074757">
        <w:rPr>
          <w:sz w:val="18"/>
          <w:szCs w:val="18"/>
        </w:rPr>
        <w:t xml:space="preserve"> «Об утверждении правил землепользования и застройки Хомутовского муниципального образования».</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**Указанные параметры распространяются на ранее учтенные земельные участки, предоставленные на праве собственности до вступления в силу Земельного кодекса Российской Федерации.</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 Действие данного градостроительного регламента распространяется на объекты, построенные до вступления в силу Решения Думы Хомутовского муниципального образования № 10-51/д от 25.05.2023 «О внесении изменений в решение Думы Хомутовского муниципального образования от 28.02.2014 № 20-100/</w:t>
      </w:r>
      <w:proofErr w:type="spellStart"/>
      <w:r w:rsidRPr="00074757">
        <w:rPr>
          <w:sz w:val="18"/>
          <w:szCs w:val="18"/>
        </w:rPr>
        <w:t>дсп</w:t>
      </w:r>
      <w:proofErr w:type="spellEnd"/>
      <w:r w:rsidRPr="00074757">
        <w:rPr>
          <w:sz w:val="18"/>
          <w:szCs w:val="18"/>
        </w:rPr>
        <w:t xml:space="preserve"> «Об утверждении правил землепользования и застройки Хомутовского муниципального образования».</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****Действие настоящих параметров распространяется на земельные участки, поставленные на кадастровый учет до вступления в силу Решения Думы Хомутовского муниципального образования №14-63/д от 31.08.2023 «О внесении изменений в решение Думы Хомутовского муниципального образования от 28.02.2014 № 20-100/</w:t>
      </w:r>
      <w:proofErr w:type="spellStart"/>
      <w:r w:rsidRPr="00074757">
        <w:rPr>
          <w:sz w:val="18"/>
          <w:szCs w:val="18"/>
        </w:rPr>
        <w:t>дсп</w:t>
      </w:r>
      <w:proofErr w:type="spellEnd"/>
      <w:r w:rsidRPr="00074757">
        <w:rPr>
          <w:sz w:val="18"/>
          <w:szCs w:val="18"/>
        </w:rPr>
        <w:t xml:space="preserve"> «Об утверждении правил землепользования и застройки Хомутовского муниципального образования».</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2. ВСПОМОГАТЕЛЬНЫЕ ВИДЫ И ПАРАМЕТРЫ РАЗРЕШЁННОГО ИСПОЛЬЗОВАНИЯ ЗЕМЕЛЬНЫХ УЧАСТКОВ И ОБЪЕКТОВ КАПИТАЛЬНОГО СТРОИТЕЛЬСТВА:</w:t>
      </w:r>
    </w:p>
    <w:tbl>
      <w:tblPr>
        <w:tblW w:w="14884" w:type="dxa"/>
        <w:tblInd w:w="-60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127"/>
        <w:gridCol w:w="2996"/>
        <w:gridCol w:w="2674"/>
        <w:gridCol w:w="3969"/>
        <w:gridCol w:w="3118"/>
      </w:tblGrid>
      <w:tr w:rsidR="00074757" w:rsidRPr="00074757" w:rsidTr="00074757">
        <w:trPr>
          <w:trHeight w:val="1670"/>
          <w:tblHeader/>
        </w:trPr>
        <w:tc>
          <w:tcPr>
            <w:tcW w:w="2127"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lastRenderedPageBreak/>
              <w:t>ВИДЫ</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СПОЛЬЗОВАНИЯ</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ЗЕМЕЛЬНОГО УЧАСТКА</w:t>
            </w:r>
          </w:p>
        </w:tc>
        <w:tc>
          <w:tcPr>
            <w:tcW w:w="2996"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ОПИСАНИЕ ВИДА</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РАЗРЕШЕННОГО</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ИСПОЛЬЗОВАНИЯ</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ЗЕМЕЛЬНОГО УЧАСТКА</w:t>
            </w:r>
          </w:p>
        </w:tc>
        <w:tc>
          <w:tcPr>
            <w:tcW w:w="2674"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ВИДЫ ОБЪЕКТОВ</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КАПИТАЛЬНОГО СТРОИТЕЛЬСТВА</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И ИНЫЕ ВИДЫ</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ОБЪЕКТОВ</w:t>
            </w:r>
          </w:p>
        </w:tc>
        <w:tc>
          <w:tcPr>
            <w:tcW w:w="3969"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118"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ОСОБЫЕ УСЛОВИЯ</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РЕАЛИЗАЦИИ</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РЕГЛАМЕНТА</w:t>
            </w:r>
          </w:p>
        </w:tc>
      </w:tr>
      <w:tr w:rsidR="00074757" w:rsidRPr="00074757" w:rsidTr="00074757">
        <w:trPr>
          <w:tblHeader/>
        </w:trPr>
        <w:tc>
          <w:tcPr>
            <w:tcW w:w="2127"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1</w:t>
            </w:r>
          </w:p>
        </w:tc>
        <w:tc>
          <w:tcPr>
            <w:tcW w:w="2996"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2</w:t>
            </w:r>
          </w:p>
        </w:tc>
        <w:tc>
          <w:tcPr>
            <w:tcW w:w="2674"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3</w:t>
            </w:r>
          </w:p>
        </w:tc>
        <w:tc>
          <w:tcPr>
            <w:tcW w:w="3969"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4</w:t>
            </w:r>
          </w:p>
        </w:tc>
        <w:tc>
          <w:tcPr>
            <w:tcW w:w="3118"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5</w:t>
            </w:r>
          </w:p>
        </w:tc>
      </w:tr>
      <w:tr w:rsidR="00074757" w:rsidRPr="00074757" w:rsidTr="00074757">
        <w:tc>
          <w:tcPr>
            <w:tcW w:w="2127" w:type="dxa"/>
            <w:tcBorders>
              <w:top w:val="single" w:sz="12" w:space="0" w:color="auto"/>
              <w:left w:val="single" w:sz="12" w:space="0" w:color="auto"/>
              <w:bottom w:val="single" w:sz="12" w:space="0" w:color="auto"/>
              <w:right w:val="single" w:sz="12" w:space="0" w:color="auto"/>
            </w:tcBorders>
          </w:tcPr>
          <w:p w:rsidR="00074757" w:rsidRPr="00074757" w:rsidRDefault="00074757" w:rsidP="00597CB7">
            <w:pPr>
              <w:tabs>
                <w:tab w:val="left" w:pos="426"/>
                <w:tab w:val="left" w:pos="3976"/>
              </w:tabs>
              <w:ind w:left="0" w:right="-142" w:firstLine="426"/>
              <w:jc w:val="left"/>
              <w:rPr>
                <w:bCs/>
                <w:sz w:val="18"/>
                <w:szCs w:val="18"/>
              </w:rPr>
            </w:pPr>
            <w:r w:rsidRPr="00074757">
              <w:rPr>
                <w:bCs/>
                <w:sz w:val="18"/>
                <w:szCs w:val="18"/>
              </w:rPr>
              <w:t>Предоставление коммунальных услуг 3.1.1</w:t>
            </w:r>
          </w:p>
          <w:p w:rsidR="00074757" w:rsidRPr="00074757" w:rsidRDefault="00074757" w:rsidP="00597CB7">
            <w:pPr>
              <w:tabs>
                <w:tab w:val="left" w:pos="426"/>
                <w:tab w:val="left" w:pos="3976"/>
              </w:tabs>
              <w:ind w:left="0" w:right="-142" w:firstLine="426"/>
              <w:jc w:val="left"/>
              <w:rPr>
                <w:sz w:val="18"/>
                <w:szCs w:val="18"/>
              </w:rPr>
            </w:pPr>
          </w:p>
        </w:tc>
        <w:tc>
          <w:tcPr>
            <w:tcW w:w="2996"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597CB7">
            <w:pPr>
              <w:tabs>
                <w:tab w:val="left" w:pos="426"/>
                <w:tab w:val="left" w:pos="3976"/>
              </w:tabs>
              <w:ind w:left="0" w:right="-142" w:firstLine="426"/>
              <w:jc w:val="left"/>
              <w:rPr>
                <w:sz w:val="18"/>
                <w:szCs w:val="18"/>
              </w:rPr>
            </w:pPr>
            <w:proofErr w:type="gramStart"/>
            <w:r w:rsidRPr="00074757">
              <w:rPr>
                <w:bCs/>
                <w:sz w:val="18"/>
                <w:szCs w:val="18"/>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c>
          <w:tcPr>
            <w:tcW w:w="2674"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597CB7">
            <w:pPr>
              <w:tabs>
                <w:tab w:val="left" w:pos="426"/>
                <w:tab w:val="left" w:pos="3976"/>
              </w:tabs>
              <w:ind w:left="0" w:right="-142" w:firstLine="426"/>
              <w:jc w:val="left"/>
              <w:rPr>
                <w:sz w:val="18"/>
                <w:szCs w:val="18"/>
              </w:rPr>
            </w:pPr>
            <w:proofErr w:type="gramStart"/>
            <w:r w:rsidRPr="00074757">
              <w:rPr>
                <w:sz w:val="18"/>
                <w:szCs w:val="18"/>
              </w:rPr>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roofErr w:type="gramEnd"/>
          </w:p>
        </w:tc>
        <w:tc>
          <w:tcPr>
            <w:tcW w:w="3969"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597CB7">
            <w:pPr>
              <w:tabs>
                <w:tab w:val="left" w:pos="426"/>
                <w:tab w:val="left" w:pos="3976"/>
              </w:tabs>
              <w:ind w:left="0" w:right="-142" w:firstLine="426"/>
              <w:jc w:val="left"/>
              <w:rPr>
                <w:sz w:val="18"/>
                <w:szCs w:val="18"/>
              </w:rPr>
            </w:pPr>
            <w:r w:rsidRPr="00074757">
              <w:rPr>
                <w:sz w:val="18"/>
                <w:szCs w:val="18"/>
              </w:rPr>
              <w:t>1. Предельные размеры земельных участков не устанавливаются.</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2. Минимальный отступ от границ земельного участка не устанавливается.</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3. Максимальное количество этажей -1.</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4. Максимальный процент застройки не устанавливается</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5. Минимальное расстояние размещения антенно-мачтовых сооружений связи от жилой и социальной застройки – 100 м.</w:t>
            </w:r>
          </w:p>
        </w:tc>
        <w:tc>
          <w:tcPr>
            <w:tcW w:w="3118"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597CB7">
            <w:pPr>
              <w:tabs>
                <w:tab w:val="left" w:pos="426"/>
                <w:tab w:val="left" w:pos="3976"/>
              </w:tabs>
              <w:ind w:left="0" w:right="-142" w:firstLine="426"/>
              <w:jc w:val="left"/>
              <w:rPr>
                <w:sz w:val="18"/>
                <w:szCs w:val="18"/>
              </w:rPr>
            </w:pPr>
            <w:r w:rsidRPr="00074757">
              <w:rPr>
                <w:sz w:val="18"/>
                <w:szCs w:val="18"/>
              </w:rPr>
              <w:t>Строительство осуществлять в соответствии с СП 42.13330.2016, со строительными нормами и правилами, техническими регламентами.</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tc>
      </w:tr>
      <w:tr w:rsidR="00074757" w:rsidRPr="00074757" w:rsidTr="00074757">
        <w:tc>
          <w:tcPr>
            <w:tcW w:w="2127"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597CB7">
            <w:pPr>
              <w:tabs>
                <w:tab w:val="left" w:pos="426"/>
                <w:tab w:val="left" w:pos="3976"/>
              </w:tabs>
              <w:ind w:left="0" w:right="-142" w:firstLine="426"/>
              <w:jc w:val="left"/>
              <w:rPr>
                <w:sz w:val="18"/>
                <w:szCs w:val="18"/>
              </w:rPr>
            </w:pPr>
            <w:r w:rsidRPr="00074757">
              <w:rPr>
                <w:sz w:val="18"/>
                <w:szCs w:val="18"/>
              </w:rPr>
              <w:t>Хранение автотранспорта 2.7.1.</w:t>
            </w:r>
          </w:p>
        </w:tc>
        <w:tc>
          <w:tcPr>
            <w:tcW w:w="2996"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597CB7">
            <w:pPr>
              <w:tabs>
                <w:tab w:val="left" w:pos="426"/>
                <w:tab w:val="left" w:pos="3976"/>
              </w:tabs>
              <w:ind w:left="0" w:right="-142" w:firstLine="426"/>
              <w:jc w:val="left"/>
              <w:rPr>
                <w:sz w:val="18"/>
                <w:szCs w:val="18"/>
              </w:rPr>
            </w:pPr>
            <w:r w:rsidRPr="00074757">
              <w:rPr>
                <w:sz w:val="18"/>
                <w:szCs w:val="18"/>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074757">
              <w:rPr>
                <w:sz w:val="18"/>
                <w:szCs w:val="18"/>
              </w:rPr>
              <w:t>машино</w:t>
            </w:r>
            <w:proofErr w:type="spellEnd"/>
            <w:r w:rsidRPr="00074757">
              <w:rPr>
                <w:sz w:val="18"/>
                <w:szCs w:val="18"/>
              </w:rPr>
              <w:t>-места, за исключением гаражей, размещение которых предусмотрено содержанием вида разрешенного использования с кодом 4.9</w:t>
            </w:r>
          </w:p>
        </w:tc>
        <w:tc>
          <w:tcPr>
            <w:tcW w:w="2674"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597CB7">
            <w:pPr>
              <w:tabs>
                <w:tab w:val="left" w:pos="426"/>
                <w:tab w:val="left" w:pos="3976"/>
              </w:tabs>
              <w:ind w:left="0" w:right="-142" w:firstLine="426"/>
              <w:jc w:val="left"/>
              <w:rPr>
                <w:sz w:val="18"/>
                <w:szCs w:val="18"/>
              </w:rPr>
            </w:pPr>
            <w:r w:rsidRPr="00074757">
              <w:rPr>
                <w:sz w:val="18"/>
                <w:szCs w:val="18"/>
              </w:rPr>
              <w:t xml:space="preserve">Индивидуальные гаражи на 1-3 </w:t>
            </w:r>
            <w:proofErr w:type="gramStart"/>
            <w:r w:rsidRPr="00074757">
              <w:rPr>
                <w:sz w:val="18"/>
                <w:szCs w:val="18"/>
              </w:rPr>
              <w:t>легковых</w:t>
            </w:r>
            <w:proofErr w:type="gramEnd"/>
            <w:r w:rsidRPr="00074757">
              <w:rPr>
                <w:sz w:val="18"/>
                <w:szCs w:val="18"/>
              </w:rPr>
              <w:t xml:space="preserve"> автомобиля.</w:t>
            </w:r>
          </w:p>
        </w:tc>
        <w:tc>
          <w:tcPr>
            <w:tcW w:w="3969"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597CB7">
            <w:pPr>
              <w:tabs>
                <w:tab w:val="left" w:pos="426"/>
                <w:tab w:val="left" w:pos="3976"/>
              </w:tabs>
              <w:ind w:left="0" w:right="-142" w:firstLine="426"/>
              <w:jc w:val="left"/>
              <w:rPr>
                <w:sz w:val="18"/>
                <w:szCs w:val="18"/>
              </w:rPr>
            </w:pPr>
            <w:r w:rsidRPr="00074757">
              <w:rPr>
                <w:sz w:val="18"/>
                <w:szCs w:val="18"/>
              </w:rPr>
              <w:t>Данный вид разрешенного использования земельного участка допустим только в качестве дополнительного по отношению к основному виду разрешенного использования и осуществляемый совместно с ним.</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принимаются в соответствии с основным видом разрешенного использования земельного участка.</w:t>
            </w:r>
          </w:p>
        </w:tc>
        <w:tc>
          <w:tcPr>
            <w:tcW w:w="3118"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597CB7">
            <w:pPr>
              <w:tabs>
                <w:tab w:val="left" w:pos="426"/>
                <w:tab w:val="left" w:pos="3976"/>
              </w:tabs>
              <w:ind w:left="0" w:right="-142" w:firstLine="426"/>
              <w:jc w:val="left"/>
              <w:rPr>
                <w:sz w:val="18"/>
                <w:szCs w:val="18"/>
              </w:rPr>
            </w:pPr>
            <w:r w:rsidRPr="00074757">
              <w:rPr>
                <w:sz w:val="18"/>
                <w:szCs w:val="18"/>
              </w:rPr>
              <w:t>При проектировании руководствоваться строительными нормами и правилами, СП, техническими регламентами.</w:t>
            </w:r>
          </w:p>
        </w:tc>
      </w:tr>
    </w:tbl>
    <w:p w:rsidR="00074757" w:rsidRPr="00074757" w:rsidRDefault="00074757" w:rsidP="00074757">
      <w:pPr>
        <w:tabs>
          <w:tab w:val="left" w:pos="426"/>
          <w:tab w:val="left" w:pos="3976"/>
        </w:tabs>
        <w:ind w:left="0" w:right="-142" w:firstLine="426"/>
        <w:jc w:val="center"/>
        <w:rPr>
          <w:sz w:val="18"/>
          <w:szCs w:val="18"/>
        </w:rPr>
      </w:pP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3. УСЛОВНО РАЗРЕШЁННЫЕ ВИДЫ И ПАРАМЕТРЫ ИСПОЛЬЗОВАНИЯ ЗЕМЕЛЬНЫХ УЧАСТКОВ И ОБЪЕКТОВ КАПИТАЛЬНОГО СТРОИТЕЛЬСТВА:</w:t>
      </w:r>
    </w:p>
    <w:tbl>
      <w:tblPr>
        <w:tblW w:w="14884" w:type="dxa"/>
        <w:tblInd w:w="-60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126"/>
        <w:gridCol w:w="2997"/>
        <w:gridCol w:w="2675"/>
        <w:gridCol w:w="3970"/>
        <w:gridCol w:w="3116"/>
      </w:tblGrid>
      <w:tr w:rsidR="00074757" w:rsidRPr="00074757" w:rsidTr="00074757">
        <w:trPr>
          <w:trHeight w:val="1670"/>
          <w:tblHeader/>
        </w:trPr>
        <w:tc>
          <w:tcPr>
            <w:tcW w:w="2126"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lastRenderedPageBreak/>
              <w:t>ВИДЫ</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СПОЛЬЗОВАНИЯ</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ЗЕМЕЛЬНОГО УЧАСТКА</w:t>
            </w:r>
          </w:p>
        </w:tc>
        <w:tc>
          <w:tcPr>
            <w:tcW w:w="2997"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ОПИСАНИЕ ВИДА</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РАЗРЕШЕННОГО</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ИСПОЛЬЗОВАНИЯ</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ЗЕМЕЛЬНОГО УЧАСТКА</w:t>
            </w:r>
          </w:p>
        </w:tc>
        <w:tc>
          <w:tcPr>
            <w:tcW w:w="2675"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ВИДЫ ОБЪЕКТОВ</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КАПИТАЛЬНОГО СТРОИТЕЛЬСТВА</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И ИНЫЕ ВИДЫ</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ОБЪЕКТОВ</w:t>
            </w:r>
          </w:p>
        </w:tc>
        <w:tc>
          <w:tcPr>
            <w:tcW w:w="3970"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116"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ОСОБЫЕ УСЛОВИЯ</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РЕАЛИЗАЦИИ</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РЕГЛАМЕНТА</w:t>
            </w:r>
          </w:p>
        </w:tc>
      </w:tr>
      <w:tr w:rsidR="00074757" w:rsidRPr="00074757" w:rsidTr="00074757">
        <w:trPr>
          <w:tblHeader/>
        </w:trPr>
        <w:tc>
          <w:tcPr>
            <w:tcW w:w="2126"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1</w:t>
            </w:r>
          </w:p>
        </w:tc>
        <w:tc>
          <w:tcPr>
            <w:tcW w:w="2997"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2</w:t>
            </w:r>
          </w:p>
        </w:tc>
        <w:tc>
          <w:tcPr>
            <w:tcW w:w="2675"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3</w:t>
            </w:r>
          </w:p>
        </w:tc>
        <w:tc>
          <w:tcPr>
            <w:tcW w:w="3970"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1</w:t>
            </w:r>
          </w:p>
        </w:tc>
        <w:tc>
          <w:tcPr>
            <w:tcW w:w="3116"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2</w:t>
            </w:r>
          </w:p>
        </w:tc>
      </w:tr>
      <w:tr w:rsidR="00074757" w:rsidRPr="00074757" w:rsidTr="00074757">
        <w:tc>
          <w:tcPr>
            <w:tcW w:w="2126"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Здравоохранение 3.4</w:t>
            </w:r>
          </w:p>
        </w:tc>
        <w:tc>
          <w:tcPr>
            <w:tcW w:w="2997" w:type="dxa"/>
            <w:tcBorders>
              <w:top w:val="single" w:sz="12" w:space="0" w:color="auto"/>
              <w:left w:val="single" w:sz="12" w:space="0" w:color="auto"/>
              <w:bottom w:val="single" w:sz="12" w:space="0" w:color="auto"/>
              <w:right w:val="single" w:sz="12" w:space="0" w:color="auto"/>
            </w:tcBorders>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Размещение объектов капитального строительства, предназначенных для оказания гражданам медицинской помощи</w:t>
            </w:r>
          </w:p>
          <w:p w:rsidR="00074757" w:rsidRPr="00074757" w:rsidRDefault="00074757" w:rsidP="00074757">
            <w:pPr>
              <w:tabs>
                <w:tab w:val="left" w:pos="426"/>
                <w:tab w:val="left" w:pos="3976"/>
              </w:tabs>
              <w:ind w:left="0" w:right="-142" w:firstLine="426"/>
              <w:jc w:val="center"/>
              <w:rPr>
                <w:sz w:val="18"/>
                <w:szCs w:val="18"/>
              </w:rPr>
            </w:pPr>
          </w:p>
        </w:tc>
        <w:tc>
          <w:tcPr>
            <w:tcW w:w="2675"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Аптеки, молочные кухни и раздаточные пункты</w:t>
            </w:r>
          </w:p>
        </w:tc>
        <w:tc>
          <w:tcPr>
            <w:tcW w:w="3970" w:type="dxa"/>
            <w:vMerge w:val="restart"/>
            <w:tcBorders>
              <w:top w:val="single" w:sz="12" w:space="0" w:color="auto"/>
              <w:left w:val="single" w:sz="12" w:space="0" w:color="auto"/>
              <w:bottom w:val="single" w:sz="12" w:space="0" w:color="auto"/>
              <w:right w:val="single" w:sz="12" w:space="0" w:color="auto"/>
            </w:tcBorders>
            <w:hideMark/>
          </w:tcPr>
          <w:p w:rsidR="00074757" w:rsidRPr="00074757" w:rsidRDefault="00074757" w:rsidP="00597CB7">
            <w:pPr>
              <w:tabs>
                <w:tab w:val="left" w:pos="426"/>
                <w:tab w:val="left" w:pos="3976"/>
              </w:tabs>
              <w:ind w:left="0" w:right="-142" w:firstLine="426"/>
              <w:jc w:val="left"/>
              <w:rPr>
                <w:sz w:val="18"/>
                <w:szCs w:val="18"/>
              </w:rPr>
            </w:pPr>
            <w:r w:rsidRPr="00074757">
              <w:rPr>
                <w:sz w:val="18"/>
                <w:szCs w:val="18"/>
              </w:rPr>
              <w:t>1. Предельные размеры земельного участка не устанавливаются.</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2. Минимальный отступ от границ земельного участка – 3 м.</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3. Максимальное количество этажей - 3.</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4. Максимальный процент застройки – 70 %.</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Иные параметры:</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Минимальный процент озеленения – 10%.</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 xml:space="preserve">Максимальная площадь помещения – 500 </w:t>
            </w:r>
            <w:proofErr w:type="spellStart"/>
            <w:r w:rsidRPr="00074757">
              <w:rPr>
                <w:sz w:val="18"/>
                <w:szCs w:val="18"/>
              </w:rPr>
              <w:t>кв.м</w:t>
            </w:r>
            <w:proofErr w:type="spellEnd"/>
            <w:r w:rsidRPr="00074757">
              <w:rPr>
                <w:sz w:val="18"/>
                <w:szCs w:val="18"/>
              </w:rPr>
              <w:t>.</w:t>
            </w:r>
          </w:p>
        </w:tc>
        <w:tc>
          <w:tcPr>
            <w:tcW w:w="3116" w:type="dxa"/>
            <w:vMerge w:val="restart"/>
            <w:tcBorders>
              <w:top w:val="single" w:sz="12" w:space="0" w:color="auto"/>
              <w:left w:val="single" w:sz="12" w:space="0" w:color="auto"/>
              <w:bottom w:val="single" w:sz="12" w:space="0" w:color="auto"/>
              <w:right w:val="single" w:sz="12" w:space="0" w:color="auto"/>
            </w:tcBorders>
          </w:tcPr>
          <w:p w:rsidR="00074757" w:rsidRPr="00074757" w:rsidRDefault="00074757" w:rsidP="00597CB7">
            <w:pPr>
              <w:tabs>
                <w:tab w:val="left" w:pos="426"/>
                <w:tab w:val="left" w:pos="3976"/>
              </w:tabs>
              <w:ind w:left="0" w:right="-142" w:firstLine="426"/>
              <w:jc w:val="left"/>
              <w:rPr>
                <w:sz w:val="18"/>
                <w:szCs w:val="18"/>
              </w:rPr>
            </w:pPr>
            <w:r w:rsidRPr="00074757">
              <w:rPr>
                <w:sz w:val="18"/>
                <w:szCs w:val="18"/>
              </w:rPr>
              <w:t>Строительство осуществлять в соответствии с СП 42.13330.2016, со строительными нормами и правилами, СП, техническими регламентами. 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p w:rsidR="00074757" w:rsidRPr="00074757" w:rsidRDefault="00074757" w:rsidP="00597CB7">
            <w:pPr>
              <w:tabs>
                <w:tab w:val="left" w:pos="426"/>
                <w:tab w:val="left" w:pos="3976"/>
              </w:tabs>
              <w:ind w:left="0" w:right="-142" w:firstLine="426"/>
              <w:jc w:val="left"/>
              <w:rPr>
                <w:sz w:val="18"/>
                <w:szCs w:val="18"/>
              </w:rPr>
            </w:pPr>
          </w:p>
        </w:tc>
      </w:tr>
      <w:tr w:rsidR="00074757" w:rsidRPr="00074757" w:rsidTr="00074757">
        <w:tc>
          <w:tcPr>
            <w:tcW w:w="2126"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597CB7">
            <w:pPr>
              <w:tabs>
                <w:tab w:val="left" w:pos="426"/>
                <w:tab w:val="left" w:pos="3976"/>
              </w:tabs>
              <w:ind w:left="0" w:right="-142" w:firstLine="426"/>
              <w:jc w:val="left"/>
              <w:rPr>
                <w:sz w:val="18"/>
                <w:szCs w:val="18"/>
              </w:rPr>
            </w:pPr>
            <w:r w:rsidRPr="00074757">
              <w:rPr>
                <w:sz w:val="18"/>
                <w:szCs w:val="18"/>
              </w:rPr>
              <w:t>Бытовое обслуживание 3.3.</w:t>
            </w:r>
          </w:p>
        </w:tc>
        <w:tc>
          <w:tcPr>
            <w:tcW w:w="2997" w:type="dxa"/>
            <w:tcBorders>
              <w:top w:val="single" w:sz="12" w:space="0" w:color="auto"/>
              <w:left w:val="single" w:sz="12" w:space="0" w:color="auto"/>
              <w:bottom w:val="single" w:sz="12" w:space="0" w:color="auto"/>
              <w:right w:val="single" w:sz="12" w:space="0" w:color="auto"/>
            </w:tcBorders>
          </w:tcPr>
          <w:p w:rsidR="00074757" w:rsidRPr="00074757" w:rsidRDefault="00074757" w:rsidP="00597CB7">
            <w:pPr>
              <w:tabs>
                <w:tab w:val="left" w:pos="426"/>
                <w:tab w:val="left" w:pos="3976"/>
              </w:tabs>
              <w:ind w:left="0" w:right="-142" w:firstLine="426"/>
              <w:jc w:val="left"/>
              <w:rPr>
                <w:sz w:val="18"/>
                <w:szCs w:val="18"/>
              </w:rPr>
            </w:pPr>
            <w:r w:rsidRPr="00074757">
              <w:rPr>
                <w:sz w:val="18"/>
                <w:szCs w:val="18"/>
              </w:rPr>
              <w:t xml:space="preserve">Размещение объектов капитального строительства, предназначенных для оказания населению или организациям бытовых услуг </w:t>
            </w:r>
          </w:p>
          <w:p w:rsidR="00074757" w:rsidRPr="00074757" w:rsidRDefault="00074757" w:rsidP="00597CB7">
            <w:pPr>
              <w:tabs>
                <w:tab w:val="left" w:pos="426"/>
                <w:tab w:val="left" w:pos="3976"/>
              </w:tabs>
              <w:ind w:left="0" w:right="-142" w:firstLine="426"/>
              <w:jc w:val="left"/>
              <w:rPr>
                <w:sz w:val="18"/>
                <w:szCs w:val="18"/>
              </w:rPr>
            </w:pPr>
          </w:p>
        </w:tc>
        <w:tc>
          <w:tcPr>
            <w:tcW w:w="2675"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597CB7">
            <w:pPr>
              <w:tabs>
                <w:tab w:val="left" w:pos="426"/>
                <w:tab w:val="left" w:pos="3976"/>
              </w:tabs>
              <w:ind w:left="0" w:right="-142" w:firstLine="426"/>
              <w:jc w:val="left"/>
              <w:rPr>
                <w:sz w:val="18"/>
                <w:szCs w:val="18"/>
              </w:rPr>
            </w:pPr>
            <w:r w:rsidRPr="00074757">
              <w:rPr>
                <w:sz w:val="18"/>
                <w:szCs w:val="18"/>
              </w:rPr>
              <w:t>мастерские мелкого ремонта,</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ателье, бани, парикмахерские</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прачечные, химчистки</w:t>
            </w:r>
          </w:p>
        </w:tc>
        <w:tc>
          <w:tcPr>
            <w:tcW w:w="3970" w:type="dxa"/>
            <w:vMerge/>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597CB7">
            <w:pPr>
              <w:tabs>
                <w:tab w:val="left" w:pos="426"/>
                <w:tab w:val="left" w:pos="3976"/>
              </w:tabs>
              <w:ind w:left="0" w:right="-142" w:firstLine="426"/>
              <w:jc w:val="left"/>
              <w:rPr>
                <w:sz w:val="18"/>
                <w:szCs w:val="18"/>
              </w:rPr>
            </w:pPr>
          </w:p>
        </w:tc>
        <w:tc>
          <w:tcPr>
            <w:tcW w:w="3116" w:type="dxa"/>
            <w:vMerge/>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p>
        </w:tc>
      </w:tr>
      <w:tr w:rsidR="00074757" w:rsidRPr="00074757" w:rsidTr="00074757">
        <w:tc>
          <w:tcPr>
            <w:tcW w:w="2126"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597CB7">
            <w:pPr>
              <w:tabs>
                <w:tab w:val="left" w:pos="426"/>
                <w:tab w:val="left" w:pos="3976"/>
              </w:tabs>
              <w:ind w:left="0" w:right="-142" w:firstLine="426"/>
              <w:jc w:val="left"/>
              <w:rPr>
                <w:sz w:val="18"/>
                <w:szCs w:val="18"/>
              </w:rPr>
            </w:pPr>
            <w:r w:rsidRPr="00074757">
              <w:rPr>
                <w:sz w:val="18"/>
                <w:szCs w:val="18"/>
              </w:rPr>
              <w:t>Магазины 4.4</w:t>
            </w:r>
          </w:p>
        </w:tc>
        <w:tc>
          <w:tcPr>
            <w:tcW w:w="2997" w:type="dxa"/>
            <w:tcBorders>
              <w:top w:val="single" w:sz="12" w:space="0" w:color="auto"/>
              <w:left w:val="single" w:sz="12" w:space="0" w:color="auto"/>
              <w:bottom w:val="single" w:sz="12" w:space="0" w:color="auto"/>
              <w:right w:val="single" w:sz="12" w:space="0" w:color="auto"/>
            </w:tcBorders>
          </w:tcPr>
          <w:p w:rsidR="00074757" w:rsidRPr="00074757" w:rsidRDefault="00074757" w:rsidP="00597CB7">
            <w:pPr>
              <w:tabs>
                <w:tab w:val="left" w:pos="426"/>
                <w:tab w:val="left" w:pos="3976"/>
              </w:tabs>
              <w:ind w:left="0" w:right="-142" w:firstLine="426"/>
              <w:jc w:val="left"/>
              <w:rPr>
                <w:sz w:val="18"/>
                <w:szCs w:val="18"/>
              </w:rPr>
            </w:pPr>
            <w:r w:rsidRPr="00074757">
              <w:rPr>
                <w:sz w:val="18"/>
                <w:szCs w:val="18"/>
              </w:rPr>
              <w:t>Размещение объектов, предназначенных для продажи товаров</w:t>
            </w:r>
          </w:p>
          <w:p w:rsidR="00074757" w:rsidRPr="00074757" w:rsidRDefault="00074757" w:rsidP="00597CB7">
            <w:pPr>
              <w:tabs>
                <w:tab w:val="left" w:pos="426"/>
                <w:tab w:val="left" w:pos="3976"/>
              </w:tabs>
              <w:ind w:left="0" w:right="-142" w:firstLine="426"/>
              <w:jc w:val="left"/>
              <w:rPr>
                <w:sz w:val="18"/>
                <w:szCs w:val="18"/>
              </w:rPr>
            </w:pPr>
          </w:p>
        </w:tc>
        <w:tc>
          <w:tcPr>
            <w:tcW w:w="2675" w:type="dxa"/>
            <w:tcBorders>
              <w:top w:val="single" w:sz="12" w:space="0" w:color="auto"/>
              <w:left w:val="single" w:sz="12" w:space="0" w:color="auto"/>
              <w:bottom w:val="single" w:sz="12" w:space="0" w:color="auto"/>
              <w:right w:val="single" w:sz="12" w:space="0" w:color="auto"/>
            </w:tcBorders>
          </w:tcPr>
          <w:p w:rsidR="00074757" w:rsidRPr="00074757" w:rsidRDefault="00074757" w:rsidP="00597CB7">
            <w:pPr>
              <w:tabs>
                <w:tab w:val="left" w:pos="426"/>
                <w:tab w:val="left" w:pos="3976"/>
              </w:tabs>
              <w:ind w:left="0" w:right="-142" w:firstLine="426"/>
              <w:jc w:val="left"/>
              <w:rPr>
                <w:sz w:val="18"/>
                <w:szCs w:val="18"/>
              </w:rPr>
            </w:pPr>
            <w:r w:rsidRPr="00074757">
              <w:rPr>
                <w:sz w:val="18"/>
                <w:szCs w:val="18"/>
              </w:rPr>
              <w:t>Предприятия розничной и мелкооптовой торговли.</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Предприятия мелкорозничной торговли во временных сооружениях (киоски, павильоны, палатки).</w:t>
            </w:r>
          </w:p>
          <w:p w:rsidR="00074757" w:rsidRPr="00074757" w:rsidRDefault="00074757" w:rsidP="00597CB7">
            <w:pPr>
              <w:tabs>
                <w:tab w:val="left" w:pos="426"/>
                <w:tab w:val="left" w:pos="3976"/>
              </w:tabs>
              <w:ind w:left="0" w:right="-142" w:firstLine="426"/>
              <w:jc w:val="left"/>
              <w:rPr>
                <w:sz w:val="18"/>
                <w:szCs w:val="18"/>
              </w:rPr>
            </w:pPr>
          </w:p>
        </w:tc>
        <w:tc>
          <w:tcPr>
            <w:tcW w:w="3970"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597CB7">
            <w:pPr>
              <w:tabs>
                <w:tab w:val="left" w:pos="426"/>
                <w:tab w:val="left" w:pos="3976"/>
              </w:tabs>
              <w:ind w:left="0" w:right="-142" w:firstLine="426"/>
              <w:jc w:val="left"/>
              <w:rPr>
                <w:sz w:val="18"/>
                <w:szCs w:val="18"/>
              </w:rPr>
            </w:pPr>
            <w:r w:rsidRPr="00074757">
              <w:rPr>
                <w:sz w:val="18"/>
                <w:szCs w:val="18"/>
              </w:rPr>
              <w:t>1. Предельные размеры земельного участка не устанавливаются.</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2. Минимальный отступ от границ земельного участка –3 м.</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Минимальный отступ от границ земельного участка не устанавливается для объектов, построенных до вступления в силу настоящего Решения Думы.</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3. Максимальное количество этажей - 2.</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Максимальная высота зданий, строений сооружений –  10 м.;</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4. Максимальный процент застройки  -50.</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Иные параметры:</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Минимальный процент озеленения – 10.</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Минимальное количество парковочных мест – 3.</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Максимальная высота оград – 1,5 м.</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 xml:space="preserve">Максимальная общая площадь помещений – 500 </w:t>
            </w:r>
            <w:proofErr w:type="spellStart"/>
            <w:r w:rsidRPr="00074757">
              <w:rPr>
                <w:sz w:val="18"/>
                <w:szCs w:val="18"/>
              </w:rPr>
              <w:t>кв.м</w:t>
            </w:r>
            <w:proofErr w:type="spellEnd"/>
            <w:r w:rsidRPr="00074757">
              <w:rPr>
                <w:sz w:val="18"/>
                <w:szCs w:val="18"/>
              </w:rPr>
              <w:t>.</w:t>
            </w:r>
          </w:p>
        </w:tc>
        <w:tc>
          <w:tcPr>
            <w:tcW w:w="3116" w:type="dxa"/>
            <w:vMerge/>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p>
        </w:tc>
      </w:tr>
      <w:tr w:rsidR="00074757" w:rsidRPr="00074757" w:rsidTr="00074757">
        <w:tc>
          <w:tcPr>
            <w:tcW w:w="2126" w:type="dxa"/>
            <w:tcBorders>
              <w:top w:val="single" w:sz="12" w:space="0" w:color="auto"/>
              <w:left w:val="single" w:sz="12" w:space="0" w:color="auto"/>
              <w:bottom w:val="single" w:sz="12" w:space="0" w:color="auto"/>
              <w:right w:val="single" w:sz="12" w:space="0" w:color="auto"/>
            </w:tcBorders>
          </w:tcPr>
          <w:p w:rsidR="00074757" w:rsidRPr="00074757" w:rsidRDefault="00074757" w:rsidP="00597CB7">
            <w:pPr>
              <w:tabs>
                <w:tab w:val="left" w:pos="426"/>
                <w:tab w:val="left" w:pos="3976"/>
              </w:tabs>
              <w:ind w:left="0" w:right="-142" w:firstLine="426"/>
              <w:jc w:val="left"/>
              <w:rPr>
                <w:sz w:val="18"/>
                <w:szCs w:val="18"/>
              </w:rPr>
            </w:pPr>
            <w:r w:rsidRPr="00074757">
              <w:rPr>
                <w:sz w:val="18"/>
                <w:szCs w:val="18"/>
              </w:rPr>
              <w:t>Общественное питание 4.6.</w:t>
            </w:r>
          </w:p>
          <w:p w:rsidR="00074757" w:rsidRPr="00074757" w:rsidRDefault="00074757" w:rsidP="00597CB7">
            <w:pPr>
              <w:tabs>
                <w:tab w:val="left" w:pos="426"/>
                <w:tab w:val="left" w:pos="3976"/>
              </w:tabs>
              <w:ind w:left="0" w:right="-142" w:firstLine="426"/>
              <w:jc w:val="left"/>
              <w:rPr>
                <w:sz w:val="18"/>
                <w:szCs w:val="18"/>
              </w:rPr>
            </w:pPr>
          </w:p>
        </w:tc>
        <w:tc>
          <w:tcPr>
            <w:tcW w:w="2997"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597CB7">
            <w:pPr>
              <w:tabs>
                <w:tab w:val="left" w:pos="426"/>
                <w:tab w:val="left" w:pos="3976"/>
              </w:tabs>
              <w:ind w:left="0" w:right="-142" w:firstLine="426"/>
              <w:jc w:val="left"/>
              <w:rPr>
                <w:sz w:val="18"/>
                <w:szCs w:val="18"/>
              </w:rPr>
            </w:pPr>
            <w:r w:rsidRPr="00074757">
              <w:rPr>
                <w:sz w:val="18"/>
                <w:szCs w:val="18"/>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2675" w:type="dxa"/>
            <w:tcBorders>
              <w:top w:val="single" w:sz="12" w:space="0" w:color="auto"/>
              <w:left w:val="single" w:sz="12" w:space="0" w:color="auto"/>
              <w:bottom w:val="single" w:sz="12" w:space="0" w:color="auto"/>
              <w:right w:val="single" w:sz="12" w:space="0" w:color="auto"/>
            </w:tcBorders>
          </w:tcPr>
          <w:p w:rsidR="00074757" w:rsidRPr="00074757" w:rsidRDefault="00074757" w:rsidP="00597CB7">
            <w:pPr>
              <w:tabs>
                <w:tab w:val="left" w:pos="426"/>
                <w:tab w:val="left" w:pos="3976"/>
              </w:tabs>
              <w:ind w:left="0" w:right="-142" w:firstLine="426"/>
              <w:jc w:val="left"/>
              <w:rPr>
                <w:sz w:val="18"/>
                <w:szCs w:val="18"/>
              </w:rPr>
            </w:pPr>
            <w:r w:rsidRPr="00074757">
              <w:rPr>
                <w:sz w:val="18"/>
                <w:szCs w:val="18"/>
              </w:rPr>
              <w:t>Объекты общественного питания</w:t>
            </w:r>
          </w:p>
          <w:p w:rsidR="00074757" w:rsidRPr="00074757" w:rsidRDefault="00074757" w:rsidP="00597CB7">
            <w:pPr>
              <w:tabs>
                <w:tab w:val="left" w:pos="426"/>
                <w:tab w:val="left" w:pos="3976"/>
              </w:tabs>
              <w:ind w:left="0" w:right="-142" w:firstLine="426"/>
              <w:jc w:val="left"/>
              <w:rPr>
                <w:sz w:val="18"/>
                <w:szCs w:val="18"/>
              </w:rPr>
            </w:pPr>
          </w:p>
        </w:tc>
        <w:tc>
          <w:tcPr>
            <w:tcW w:w="3970"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597CB7">
            <w:pPr>
              <w:tabs>
                <w:tab w:val="left" w:pos="426"/>
                <w:tab w:val="left" w:pos="3976"/>
              </w:tabs>
              <w:ind w:left="0" w:right="-142" w:firstLine="426"/>
              <w:jc w:val="left"/>
              <w:rPr>
                <w:sz w:val="18"/>
                <w:szCs w:val="18"/>
              </w:rPr>
            </w:pPr>
            <w:r w:rsidRPr="00074757">
              <w:rPr>
                <w:sz w:val="18"/>
                <w:szCs w:val="18"/>
              </w:rPr>
              <w:t>1. Предельные размеры земельного участка не устанавливаются.</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2. Минимальный отступ от границ земельного участка – 3 м.</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3. Максимальное количество этажей – 3.</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4.  Максимальный процент застройки – 70%.</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Иные параметры:</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lastRenderedPageBreak/>
              <w:t>Максимальная высота оград – 1,5 м</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Минимальный процент озеленения – 10%.</w:t>
            </w:r>
          </w:p>
        </w:tc>
        <w:tc>
          <w:tcPr>
            <w:tcW w:w="3116" w:type="dxa"/>
            <w:vMerge/>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p>
        </w:tc>
      </w:tr>
      <w:tr w:rsidR="00074757" w:rsidRPr="00074757" w:rsidTr="00074757">
        <w:tc>
          <w:tcPr>
            <w:tcW w:w="2126"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597CB7">
            <w:pPr>
              <w:tabs>
                <w:tab w:val="left" w:pos="426"/>
                <w:tab w:val="left" w:pos="3976"/>
              </w:tabs>
              <w:ind w:left="0" w:right="-142" w:firstLine="426"/>
              <w:jc w:val="left"/>
              <w:rPr>
                <w:sz w:val="18"/>
                <w:szCs w:val="18"/>
              </w:rPr>
            </w:pPr>
            <w:r w:rsidRPr="00074757">
              <w:rPr>
                <w:sz w:val="18"/>
                <w:szCs w:val="18"/>
              </w:rPr>
              <w:lastRenderedPageBreak/>
              <w:t>Спорт 5.1.</w:t>
            </w:r>
          </w:p>
        </w:tc>
        <w:tc>
          <w:tcPr>
            <w:tcW w:w="2997"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597CB7">
            <w:pPr>
              <w:tabs>
                <w:tab w:val="left" w:pos="426"/>
                <w:tab w:val="left" w:pos="3976"/>
              </w:tabs>
              <w:ind w:left="0" w:right="-142" w:firstLine="426"/>
              <w:jc w:val="left"/>
              <w:rPr>
                <w:sz w:val="18"/>
                <w:szCs w:val="18"/>
              </w:rPr>
            </w:pPr>
            <w:r w:rsidRPr="00074757">
              <w:rPr>
                <w:sz w:val="18"/>
                <w:szCs w:val="18"/>
              </w:rPr>
              <w:t>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кодами 5.1.1 - 5.1.7</w:t>
            </w:r>
          </w:p>
        </w:tc>
        <w:tc>
          <w:tcPr>
            <w:tcW w:w="2675"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597CB7">
            <w:pPr>
              <w:tabs>
                <w:tab w:val="left" w:pos="426"/>
                <w:tab w:val="left" w:pos="3976"/>
              </w:tabs>
              <w:ind w:left="0" w:right="-142" w:firstLine="426"/>
              <w:jc w:val="left"/>
              <w:rPr>
                <w:sz w:val="18"/>
                <w:szCs w:val="18"/>
              </w:rPr>
            </w:pPr>
            <w:r w:rsidRPr="00074757">
              <w:rPr>
                <w:sz w:val="18"/>
                <w:szCs w:val="18"/>
              </w:rPr>
              <w:t>Объекты спортивного назначения: сооружения крытые и открытые, открытые спортивные площадки</w:t>
            </w:r>
          </w:p>
        </w:tc>
        <w:tc>
          <w:tcPr>
            <w:tcW w:w="3970" w:type="dxa"/>
            <w:tcBorders>
              <w:top w:val="single" w:sz="4" w:space="0" w:color="auto"/>
              <w:left w:val="single" w:sz="12" w:space="0" w:color="auto"/>
              <w:bottom w:val="single" w:sz="4" w:space="0" w:color="auto"/>
              <w:right w:val="single" w:sz="12" w:space="0" w:color="auto"/>
            </w:tcBorders>
          </w:tcPr>
          <w:p w:rsidR="00074757" w:rsidRPr="00074757" w:rsidRDefault="00074757" w:rsidP="00597CB7">
            <w:pPr>
              <w:tabs>
                <w:tab w:val="left" w:pos="426"/>
                <w:tab w:val="left" w:pos="3976"/>
              </w:tabs>
              <w:ind w:left="0" w:right="-142" w:firstLine="426"/>
              <w:jc w:val="left"/>
              <w:rPr>
                <w:sz w:val="18"/>
                <w:szCs w:val="18"/>
              </w:rPr>
            </w:pPr>
            <w:r w:rsidRPr="00074757">
              <w:rPr>
                <w:sz w:val="18"/>
                <w:szCs w:val="18"/>
              </w:rPr>
              <w:t>1. Предельные размеры земельных участков не устанавливаются</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2. Минимальный отступ от границ земельного участка не устанавливается.</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3. Предельное количество этажей, предельная высота зданий, строений, сооружений не устанавливается</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4. Максимальный процент застройки - 70 %.</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Иные параметры:</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Минимальный процент озеленения – 10.</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Минимальный отступ от красных линий – 5 м.</w:t>
            </w:r>
          </w:p>
          <w:p w:rsidR="00074757" w:rsidRPr="00074757" w:rsidRDefault="00074757" w:rsidP="00597CB7">
            <w:pPr>
              <w:tabs>
                <w:tab w:val="left" w:pos="426"/>
                <w:tab w:val="left" w:pos="3976"/>
              </w:tabs>
              <w:ind w:left="0" w:right="-142" w:firstLine="426"/>
              <w:jc w:val="left"/>
              <w:rPr>
                <w:sz w:val="18"/>
                <w:szCs w:val="18"/>
              </w:rPr>
            </w:pPr>
          </w:p>
        </w:tc>
        <w:tc>
          <w:tcPr>
            <w:tcW w:w="3116" w:type="dxa"/>
            <w:tcBorders>
              <w:top w:val="single" w:sz="12" w:space="0" w:color="auto"/>
              <w:left w:val="single" w:sz="12" w:space="0" w:color="auto"/>
              <w:bottom w:val="single" w:sz="12" w:space="0" w:color="auto"/>
              <w:right w:val="single" w:sz="12" w:space="0" w:color="auto"/>
            </w:tcBorders>
          </w:tcPr>
          <w:p w:rsidR="00074757" w:rsidRPr="00074757" w:rsidRDefault="00074757" w:rsidP="00597CB7">
            <w:pPr>
              <w:tabs>
                <w:tab w:val="left" w:pos="426"/>
                <w:tab w:val="left" w:pos="3976"/>
              </w:tabs>
              <w:ind w:left="0" w:right="-142" w:firstLine="426"/>
              <w:jc w:val="left"/>
              <w:rPr>
                <w:sz w:val="18"/>
                <w:szCs w:val="18"/>
              </w:rPr>
            </w:pP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Строительство осуществлять в соответствии со строительными правилами, техническими регламентами</w:t>
            </w:r>
          </w:p>
        </w:tc>
      </w:tr>
      <w:tr w:rsidR="00074757" w:rsidRPr="00074757" w:rsidTr="00074757">
        <w:tc>
          <w:tcPr>
            <w:tcW w:w="2126"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597CB7">
            <w:pPr>
              <w:tabs>
                <w:tab w:val="left" w:pos="426"/>
                <w:tab w:val="left" w:pos="3976"/>
              </w:tabs>
              <w:ind w:left="0" w:right="-142" w:firstLine="426"/>
              <w:jc w:val="left"/>
              <w:rPr>
                <w:sz w:val="18"/>
                <w:szCs w:val="18"/>
              </w:rPr>
            </w:pPr>
            <w:r w:rsidRPr="00074757">
              <w:rPr>
                <w:sz w:val="18"/>
                <w:szCs w:val="18"/>
              </w:rPr>
              <w:t>Ремонт автомобилей 4.9.1.4.</w:t>
            </w:r>
          </w:p>
        </w:tc>
        <w:tc>
          <w:tcPr>
            <w:tcW w:w="2997"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597CB7">
            <w:pPr>
              <w:tabs>
                <w:tab w:val="left" w:pos="426"/>
                <w:tab w:val="left" w:pos="3976"/>
              </w:tabs>
              <w:ind w:left="0" w:right="-142" w:firstLine="426"/>
              <w:jc w:val="left"/>
              <w:rPr>
                <w:sz w:val="18"/>
                <w:szCs w:val="18"/>
              </w:rPr>
            </w:pPr>
            <w:r w:rsidRPr="00074757">
              <w:rPr>
                <w:sz w:val="18"/>
                <w:szCs w:val="18"/>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c>
          <w:tcPr>
            <w:tcW w:w="2675"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597CB7">
            <w:pPr>
              <w:tabs>
                <w:tab w:val="left" w:pos="426"/>
                <w:tab w:val="left" w:pos="3976"/>
              </w:tabs>
              <w:ind w:left="0" w:right="-142" w:firstLine="426"/>
              <w:jc w:val="left"/>
              <w:rPr>
                <w:sz w:val="18"/>
                <w:szCs w:val="18"/>
              </w:rPr>
            </w:pPr>
            <w:r w:rsidRPr="00074757">
              <w:rPr>
                <w:sz w:val="18"/>
                <w:szCs w:val="18"/>
              </w:rPr>
              <w:t>Мастерские, предназначенные для ремонта. Автомойки</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Магазины сопутствующей торговли</w:t>
            </w:r>
          </w:p>
        </w:tc>
        <w:tc>
          <w:tcPr>
            <w:tcW w:w="3970"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597CB7">
            <w:pPr>
              <w:tabs>
                <w:tab w:val="left" w:pos="426"/>
                <w:tab w:val="left" w:pos="3976"/>
              </w:tabs>
              <w:ind w:left="0" w:right="-142" w:firstLine="426"/>
              <w:jc w:val="left"/>
              <w:rPr>
                <w:sz w:val="18"/>
                <w:szCs w:val="18"/>
              </w:rPr>
            </w:pPr>
            <w:r w:rsidRPr="00074757">
              <w:rPr>
                <w:sz w:val="18"/>
                <w:szCs w:val="18"/>
              </w:rPr>
              <w:t>1. Предельные размеры земельного участка не устанавливаются.</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2. Минимальный отступ от границ земельного участка – 3 м.</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3. Максимальное количество этажей – 1.</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4.  Максимальный процент застройки – 70%.</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Иные параметры:</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Минимальный процент озеленения – 10%.</w:t>
            </w:r>
          </w:p>
        </w:tc>
        <w:tc>
          <w:tcPr>
            <w:tcW w:w="3116"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597CB7">
            <w:pPr>
              <w:tabs>
                <w:tab w:val="left" w:pos="426"/>
                <w:tab w:val="left" w:pos="3976"/>
              </w:tabs>
              <w:ind w:left="0" w:right="-142" w:firstLine="426"/>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tc>
      </w:tr>
      <w:tr w:rsidR="00074757" w:rsidRPr="00074757" w:rsidTr="00074757">
        <w:tc>
          <w:tcPr>
            <w:tcW w:w="2126" w:type="dxa"/>
            <w:tcBorders>
              <w:top w:val="single" w:sz="12" w:space="0" w:color="auto"/>
              <w:left w:val="single" w:sz="12" w:space="0" w:color="auto"/>
              <w:bottom w:val="single" w:sz="12" w:space="0" w:color="auto"/>
              <w:right w:val="single" w:sz="12" w:space="0" w:color="auto"/>
            </w:tcBorders>
          </w:tcPr>
          <w:p w:rsidR="00074757" w:rsidRPr="00074757" w:rsidRDefault="00074757" w:rsidP="00597CB7">
            <w:pPr>
              <w:tabs>
                <w:tab w:val="left" w:pos="426"/>
                <w:tab w:val="left" w:pos="3976"/>
              </w:tabs>
              <w:ind w:left="0" w:right="-142" w:firstLine="426"/>
              <w:jc w:val="left"/>
              <w:rPr>
                <w:sz w:val="18"/>
                <w:szCs w:val="18"/>
              </w:rPr>
            </w:pPr>
            <w:r w:rsidRPr="00074757">
              <w:rPr>
                <w:sz w:val="18"/>
                <w:szCs w:val="18"/>
              </w:rPr>
              <w:t>Малоэтажная многоквартирная жилая застройка 2.1.1.</w:t>
            </w:r>
          </w:p>
          <w:p w:rsidR="00074757" w:rsidRPr="00074757" w:rsidRDefault="00074757" w:rsidP="00597CB7">
            <w:pPr>
              <w:tabs>
                <w:tab w:val="left" w:pos="426"/>
                <w:tab w:val="left" w:pos="3976"/>
              </w:tabs>
              <w:ind w:left="0" w:right="-142" w:firstLine="426"/>
              <w:jc w:val="left"/>
              <w:rPr>
                <w:sz w:val="18"/>
                <w:szCs w:val="18"/>
              </w:rPr>
            </w:pPr>
          </w:p>
        </w:tc>
        <w:tc>
          <w:tcPr>
            <w:tcW w:w="2997"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597CB7">
            <w:pPr>
              <w:tabs>
                <w:tab w:val="left" w:pos="426"/>
                <w:tab w:val="left" w:pos="3976"/>
              </w:tabs>
              <w:ind w:left="0" w:right="-142" w:firstLine="426"/>
              <w:jc w:val="left"/>
              <w:rPr>
                <w:sz w:val="18"/>
                <w:szCs w:val="18"/>
              </w:rPr>
            </w:pPr>
            <w:r w:rsidRPr="00074757">
              <w:rPr>
                <w:sz w:val="18"/>
                <w:szCs w:val="18"/>
              </w:rPr>
              <w:t xml:space="preserve">Размещение малоэтажных многоквартирных домов (многоквартирные дома высотой до 4 этажей, включая </w:t>
            </w:r>
            <w:proofErr w:type="gramStart"/>
            <w:r w:rsidRPr="00074757">
              <w:rPr>
                <w:sz w:val="18"/>
                <w:szCs w:val="18"/>
              </w:rPr>
              <w:t>мансардный</w:t>
            </w:r>
            <w:proofErr w:type="gramEnd"/>
            <w:r w:rsidRPr="00074757">
              <w:rPr>
                <w:sz w:val="18"/>
                <w:szCs w:val="18"/>
              </w:rPr>
              <w:t>);</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обустройство спортивных и детских площадок, площадок для отдыха;</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 xml:space="preserve">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w:t>
            </w:r>
            <w:r w:rsidRPr="00074757">
              <w:rPr>
                <w:sz w:val="18"/>
                <w:szCs w:val="18"/>
              </w:rPr>
              <w:lastRenderedPageBreak/>
              <w:t>малоэтажном многоквартирном доме не составляет более 15% общей площади помещений дома</w:t>
            </w:r>
          </w:p>
        </w:tc>
        <w:tc>
          <w:tcPr>
            <w:tcW w:w="2675"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597CB7">
            <w:pPr>
              <w:tabs>
                <w:tab w:val="left" w:pos="426"/>
                <w:tab w:val="left" w:pos="3976"/>
              </w:tabs>
              <w:ind w:left="0" w:right="-142" w:firstLine="426"/>
              <w:jc w:val="left"/>
              <w:rPr>
                <w:sz w:val="18"/>
                <w:szCs w:val="18"/>
              </w:rPr>
            </w:pPr>
            <w:r w:rsidRPr="00074757">
              <w:rPr>
                <w:sz w:val="18"/>
                <w:szCs w:val="18"/>
              </w:rPr>
              <w:lastRenderedPageBreak/>
              <w:t>Малоэтажные многоквартирные жилые дома.</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Объекты хранения автотранспорта Подсобные сооружения.</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Спортивные и детские площадки.</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Площадки отдыха</w:t>
            </w:r>
          </w:p>
        </w:tc>
        <w:tc>
          <w:tcPr>
            <w:tcW w:w="3970"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597CB7">
            <w:pPr>
              <w:tabs>
                <w:tab w:val="left" w:pos="426"/>
                <w:tab w:val="left" w:pos="3976"/>
              </w:tabs>
              <w:ind w:left="0" w:right="-142" w:firstLine="426"/>
              <w:jc w:val="left"/>
              <w:rPr>
                <w:sz w:val="18"/>
                <w:szCs w:val="18"/>
              </w:rPr>
            </w:pPr>
            <w:r w:rsidRPr="00074757">
              <w:rPr>
                <w:sz w:val="18"/>
                <w:szCs w:val="18"/>
              </w:rPr>
              <w:t>1.Предельные размеры земельного участка не устанавливаются</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2. Минимальный отступ от границ земельного участка -3м.</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3. Максимальное количество этажей - 4.</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Максимальная высота от уровня земли:</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 до верха плоской кровли – 11м;</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 до конька скатной кровли – 15 м.</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4.Максимальный процент застройки  не устанавливается</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Иные параметры:</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Минимальный процент озеленения – 20% при новом строительстве.</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 xml:space="preserve">Ограждения с целью минимального </w:t>
            </w:r>
            <w:r w:rsidRPr="00074757">
              <w:rPr>
                <w:sz w:val="18"/>
                <w:szCs w:val="18"/>
              </w:rPr>
              <w:lastRenderedPageBreak/>
              <w:t>затенения территории соседних земельных участков должны быть сетчатые или решетчатые, высотой не более 1,8 м.</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Минимальное расстояние от придомовых площадок до окон жилых домов:</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 для игр детей дошкольного и младшего школьного возраста – 12 м;</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 для отдыха взрослого населения - 10 м;</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 для занятий физкультурой – 10 м;</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 xml:space="preserve"> - для хозяйственных целей – 20 м;</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 для стоянки автомашин – 10 м.</w:t>
            </w:r>
          </w:p>
        </w:tc>
        <w:tc>
          <w:tcPr>
            <w:tcW w:w="3116" w:type="dxa"/>
            <w:tcBorders>
              <w:top w:val="single" w:sz="12" w:space="0" w:color="auto"/>
              <w:left w:val="single" w:sz="12" w:space="0" w:color="auto"/>
              <w:bottom w:val="single" w:sz="12" w:space="0" w:color="auto"/>
              <w:right w:val="single" w:sz="12" w:space="0" w:color="auto"/>
            </w:tcBorders>
          </w:tcPr>
          <w:p w:rsidR="00074757" w:rsidRPr="00074757" w:rsidRDefault="00074757" w:rsidP="00597CB7">
            <w:pPr>
              <w:tabs>
                <w:tab w:val="left" w:pos="426"/>
                <w:tab w:val="left" w:pos="3976"/>
              </w:tabs>
              <w:ind w:left="0" w:right="-142" w:firstLine="426"/>
              <w:jc w:val="left"/>
              <w:rPr>
                <w:sz w:val="18"/>
                <w:szCs w:val="18"/>
              </w:rPr>
            </w:pPr>
            <w:r w:rsidRPr="00074757">
              <w:rPr>
                <w:sz w:val="18"/>
                <w:szCs w:val="18"/>
              </w:rPr>
              <w:lastRenderedPageBreak/>
              <w:t>Проектирование и строительство осуществлять в соответствии с СП 42.13330.2016, со строительными нормами и правилами, СП, техническими регламентами.</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p w:rsidR="00074757" w:rsidRPr="00074757" w:rsidRDefault="00074757" w:rsidP="00597CB7">
            <w:pPr>
              <w:tabs>
                <w:tab w:val="left" w:pos="426"/>
                <w:tab w:val="left" w:pos="3976"/>
              </w:tabs>
              <w:ind w:left="0" w:right="-142" w:firstLine="426"/>
              <w:jc w:val="left"/>
              <w:rPr>
                <w:sz w:val="18"/>
                <w:szCs w:val="18"/>
              </w:rPr>
            </w:pPr>
          </w:p>
        </w:tc>
      </w:tr>
      <w:tr w:rsidR="00074757" w:rsidRPr="00074757" w:rsidTr="00074757">
        <w:tc>
          <w:tcPr>
            <w:tcW w:w="2126"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lastRenderedPageBreak/>
              <w:t>Обслуживание жилой застройки 2.7.</w:t>
            </w:r>
          </w:p>
        </w:tc>
        <w:tc>
          <w:tcPr>
            <w:tcW w:w="2997"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597CB7">
            <w:pPr>
              <w:tabs>
                <w:tab w:val="left" w:pos="426"/>
                <w:tab w:val="left" w:pos="3976"/>
              </w:tabs>
              <w:ind w:left="0" w:right="-142" w:firstLine="426"/>
              <w:jc w:val="left"/>
              <w:rPr>
                <w:sz w:val="18"/>
                <w:szCs w:val="18"/>
              </w:rPr>
            </w:pPr>
            <w:proofErr w:type="gramStart"/>
            <w:r w:rsidRPr="00074757">
              <w:rPr>
                <w:sz w:val="18"/>
                <w:szCs w:val="18"/>
              </w:rPr>
              <w:t>Размещение объектов капитального строительства, размещение которых предусмотрено видами разрешенного использования с кодами 3.1, 3.2, 3.3, 3.4, 3.4.1, 3.5.1, 3.6, 3.7, 3.10.1, 4.1, 4.3, 4.4, 4.6, 5.1.2, 5.1.3, если их размещение необходимо для обслуживания жилой застройки, а также связано с проживанием граждан, не причиняет вреда окружающей среде и санитарному благополучию, не нарушает права жителей, не требует установления санитарной зоны</w:t>
            </w:r>
            <w:proofErr w:type="gramEnd"/>
          </w:p>
        </w:tc>
        <w:tc>
          <w:tcPr>
            <w:tcW w:w="2675"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597CB7">
            <w:pPr>
              <w:tabs>
                <w:tab w:val="left" w:pos="426"/>
                <w:tab w:val="left" w:pos="3976"/>
              </w:tabs>
              <w:ind w:left="0" w:right="-142" w:firstLine="426"/>
              <w:jc w:val="left"/>
              <w:rPr>
                <w:sz w:val="18"/>
                <w:szCs w:val="18"/>
              </w:rPr>
            </w:pPr>
            <w:r w:rsidRPr="00074757">
              <w:rPr>
                <w:sz w:val="18"/>
                <w:szCs w:val="18"/>
              </w:rPr>
              <w:t xml:space="preserve">Индивидуальные гаражи на 1-3 </w:t>
            </w:r>
            <w:proofErr w:type="gramStart"/>
            <w:r w:rsidRPr="00074757">
              <w:rPr>
                <w:sz w:val="18"/>
                <w:szCs w:val="18"/>
              </w:rPr>
              <w:t>легковых</w:t>
            </w:r>
            <w:proofErr w:type="gramEnd"/>
            <w:r w:rsidRPr="00074757">
              <w:rPr>
                <w:sz w:val="18"/>
                <w:szCs w:val="18"/>
              </w:rPr>
              <w:t xml:space="preserve"> автомобиля.</w:t>
            </w:r>
          </w:p>
        </w:tc>
        <w:tc>
          <w:tcPr>
            <w:tcW w:w="3970"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597CB7">
            <w:pPr>
              <w:tabs>
                <w:tab w:val="left" w:pos="426"/>
                <w:tab w:val="left" w:pos="3976"/>
              </w:tabs>
              <w:ind w:left="0" w:right="-142" w:firstLine="426"/>
              <w:jc w:val="left"/>
              <w:rPr>
                <w:sz w:val="18"/>
                <w:szCs w:val="18"/>
              </w:rPr>
            </w:pPr>
            <w:r w:rsidRPr="00074757">
              <w:rPr>
                <w:sz w:val="18"/>
                <w:szCs w:val="18"/>
              </w:rPr>
              <w:t xml:space="preserve">1.Минимальная площадь земельного участка - 1000 </w:t>
            </w:r>
            <w:proofErr w:type="spellStart"/>
            <w:r w:rsidRPr="00074757">
              <w:rPr>
                <w:sz w:val="18"/>
                <w:szCs w:val="18"/>
              </w:rPr>
              <w:t>кв.м</w:t>
            </w:r>
            <w:proofErr w:type="spellEnd"/>
            <w:r w:rsidRPr="00074757">
              <w:rPr>
                <w:sz w:val="18"/>
                <w:szCs w:val="18"/>
              </w:rPr>
              <w:t>.</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 xml:space="preserve">Максимальная площадь земельного участка - 2300 </w:t>
            </w:r>
            <w:proofErr w:type="spellStart"/>
            <w:r w:rsidRPr="00074757">
              <w:rPr>
                <w:sz w:val="18"/>
                <w:szCs w:val="18"/>
              </w:rPr>
              <w:t>кв.м</w:t>
            </w:r>
            <w:proofErr w:type="spellEnd"/>
            <w:r w:rsidRPr="00074757">
              <w:rPr>
                <w:sz w:val="18"/>
                <w:szCs w:val="18"/>
              </w:rPr>
              <w:t>.</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2.Минимальный отступ:</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 от фронтальной границы (со стороны улицы) при отсутствии установленных красных линий – 5 м.</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 от иных границ земельного участка – 3 м.</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3.Максимальное количество надземных этажей - 3.</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Максимальная высота от уровня земли: - до верха плоской кровли – 10м.</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 до конька скатной кровли – 15 м.</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4.Максимальный процент застройки - 60.</w:t>
            </w:r>
          </w:p>
        </w:tc>
        <w:tc>
          <w:tcPr>
            <w:tcW w:w="3116"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При проектировании руководствоваться строительными нормами и правилами, СП, техническими регламентами.</w:t>
            </w:r>
          </w:p>
        </w:tc>
      </w:tr>
    </w:tbl>
    <w:p w:rsidR="00074757" w:rsidRPr="00074757" w:rsidRDefault="00074757" w:rsidP="00074757">
      <w:pPr>
        <w:tabs>
          <w:tab w:val="left" w:pos="426"/>
          <w:tab w:val="left" w:pos="3976"/>
        </w:tabs>
        <w:ind w:left="0" w:right="-142" w:firstLine="426"/>
        <w:jc w:val="center"/>
        <w:rPr>
          <w:sz w:val="18"/>
          <w:szCs w:val="18"/>
        </w:rPr>
      </w:pPr>
    </w:p>
    <w:p w:rsidR="00074757" w:rsidRPr="00074757" w:rsidRDefault="00074757" w:rsidP="00074757">
      <w:pPr>
        <w:tabs>
          <w:tab w:val="left" w:pos="426"/>
          <w:tab w:val="left" w:pos="3976"/>
        </w:tabs>
        <w:ind w:left="0" w:right="-142" w:firstLine="426"/>
        <w:jc w:val="center"/>
        <w:rPr>
          <w:sz w:val="18"/>
          <w:szCs w:val="18"/>
        </w:rPr>
      </w:pPr>
    </w:p>
    <w:p w:rsidR="00074757" w:rsidRPr="00074757" w:rsidRDefault="00074757" w:rsidP="00074757">
      <w:pPr>
        <w:tabs>
          <w:tab w:val="left" w:pos="426"/>
          <w:tab w:val="left" w:pos="3976"/>
        </w:tabs>
        <w:ind w:left="0" w:right="-142" w:firstLine="426"/>
        <w:jc w:val="center"/>
        <w:rPr>
          <w:b/>
          <w:sz w:val="18"/>
          <w:szCs w:val="18"/>
          <w:u w:val="single"/>
        </w:rPr>
      </w:pPr>
      <w:r w:rsidRPr="00074757">
        <w:rPr>
          <w:b/>
          <w:sz w:val="18"/>
          <w:szCs w:val="18"/>
          <w:u w:val="single"/>
        </w:rPr>
        <w:t>ЗОНА ЗАСТРОЙКИ ИНДИВИДУАЛЬНЫМИ ЖИЛЫМИ ДОМАМИ* (ЖЗ-1.1)</w:t>
      </w:r>
    </w:p>
    <w:p w:rsidR="00074757" w:rsidRPr="00074757" w:rsidRDefault="00074757" w:rsidP="00074757">
      <w:pPr>
        <w:tabs>
          <w:tab w:val="left" w:pos="426"/>
          <w:tab w:val="left" w:pos="3976"/>
        </w:tabs>
        <w:ind w:left="0" w:right="-142" w:firstLine="426"/>
        <w:jc w:val="center"/>
        <w:rPr>
          <w:b/>
          <w:sz w:val="18"/>
          <w:szCs w:val="18"/>
          <w:u w:val="single"/>
        </w:rPr>
      </w:pP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1. ОСНОВНЫЕ ВИДЫ И ПАРАМЕТРЫ РАЗРЕШЁННОГО ИСПОЛЬЗОВАНИЯ ЗЕМЕЛЬНЫХ УЧАСТКОВ И ОБЪЕКТОВ КАПИТАЛЬНОГО СТРОИТЕЛЬСТВА:</w:t>
      </w:r>
    </w:p>
    <w:p w:rsidR="00074757" w:rsidRPr="00074757" w:rsidRDefault="00074757" w:rsidP="00074757">
      <w:pPr>
        <w:tabs>
          <w:tab w:val="left" w:pos="426"/>
          <w:tab w:val="left" w:pos="3976"/>
        </w:tabs>
        <w:ind w:left="0" w:right="-142" w:firstLine="426"/>
        <w:jc w:val="center"/>
        <w:rPr>
          <w:sz w:val="18"/>
          <w:szCs w:val="18"/>
        </w:rPr>
      </w:pPr>
    </w:p>
    <w:tbl>
      <w:tblPr>
        <w:tblW w:w="14885" w:type="dxa"/>
        <w:tblInd w:w="-60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128"/>
        <w:gridCol w:w="3120"/>
        <w:gridCol w:w="2518"/>
        <w:gridCol w:w="4000"/>
        <w:gridCol w:w="3119"/>
      </w:tblGrid>
      <w:tr w:rsidR="00074757" w:rsidRPr="00074757" w:rsidTr="00074757">
        <w:trPr>
          <w:trHeight w:val="1670"/>
          <w:tblHeader/>
        </w:trPr>
        <w:tc>
          <w:tcPr>
            <w:tcW w:w="2128"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lastRenderedPageBreak/>
              <w:t>ВИДЫ ИСПОЛЬЗОВАНИЯ</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ЗЕМЕЛЬНОГО УЧАСТКА</w:t>
            </w:r>
          </w:p>
        </w:tc>
        <w:tc>
          <w:tcPr>
            <w:tcW w:w="3120"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ОПИСАНИЕ ВИДА</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РАЗРЕШЕННОГО</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ИСПОЛЬЗОВАНИЯ</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ЗЕМЕЛЬНОГО УЧАСТКА</w:t>
            </w:r>
          </w:p>
        </w:tc>
        <w:tc>
          <w:tcPr>
            <w:tcW w:w="2518"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ВИДЫ ОБЪЕКТОВ</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КАПИТАЛЬНОГО СТРОИТЕЛЬСТВА</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И ИНЫЕ ВИДЫ</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ОБЪЕКТОВ</w:t>
            </w:r>
          </w:p>
        </w:tc>
        <w:tc>
          <w:tcPr>
            <w:tcW w:w="4000"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bCs/>
                <w:sz w:val="18"/>
                <w:szCs w:val="18"/>
              </w:rPr>
              <w:t xml:space="preserve">ПРЕДЕЛЬНЫЕ РАЗМЕРЫ ЗЕМЕЛЬНЫХ УЧАСТКОВ И ПРЕДЕЛЬНЫЕ ПАРАМЕТРЫ РАЗРЕШЕННОГО СТРОИТЕЛЬСТВА, РЕКОНСТРУКЦИИ ОБЪЕКТОВ КАПИТАЛЬНОГО СТРОИТЕЛЬСТВА </w:t>
            </w:r>
          </w:p>
        </w:tc>
        <w:tc>
          <w:tcPr>
            <w:tcW w:w="3119"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ОСОБЫЕ УСЛОВИЯ</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РЕАЛИЗАЦИИ</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РЕГЛАМЕНТА</w:t>
            </w:r>
          </w:p>
        </w:tc>
      </w:tr>
      <w:tr w:rsidR="00074757" w:rsidRPr="00074757" w:rsidTr="00074757">
        <w:trPr>
          <w:tblHeader/>
        </w:trPr>
        <w:tc>
          <w:tcPr>
            <w:tcW w:w="2128"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1</w:t>
            </w:r>
          </w:p>
        </w:tc>
        <w:tc>
          <w:tcPr>
            <w:tcW w:w="3120"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2</w:t>
            </w:r>
          </w:p>
        </w:tc>
        <w:tc>
          <w:tcPr>
            <w:tcW w:w="2518"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3</w:t>
            </w:r>
          </w:p>
        </w:tc>
        <w:tc>
          <w:tcPr>
            <w:tcW w:w="4000"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4</w:t>
            </w:r>
          </w:p>
        </w:tc>
        <w:tc>
          <w:tcPr>
            <w:tcW w:w="3119"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5</w:t>
            </w:r>
          </w:p>
        </w:tc>
      </w:tr>
      <w:tr w:rsidR="00074757" w:rsidRPr="00074757" w:rsidTr="00074757">
        <w:tc>
          <w:tcPr>
            <w:tcW w:w="2128" w:type="dxa"/>
            <w:tcBorders>
              <w:top w:val="single" w:sz="12" w:space="0" w:color="auto"/>
              <w:left w:val="single" w:sz="12" w:space="0" w:color="auto"/>
              <w:bottom w:val="single" w:sz="12" w:space="0" w:color="auto"/>
              <w:right w:val="single" w:sz="12" w:space="0" w:color="auto"/>
            </w:tcBorders>
          </w:tcPr>
          <w:p w:rsidR="00074757" w:rsidRPr="00074757" w:rsidRDefault="00074757" w:rsidP="00597CB7">
            <w:pPr>
              <w:tabs>
                <w:tab w:val="left" w:pos="426"/>
                <w:tab w:val="left" w:pos="3976"/>
              </w:tabs>
              <w:ind w:left="0" w:right="-142" w:firstLine="426"/>
              <w:jc w:val="left"/>
              <w:rPr>
                <w:sz w:val="18"/>
                <w:szCs w:val="18"/>
              </w:rPr>
            </w:pPr>
            <w:r w:rsidRPr="00074757">
              <w:rPr>
                <w:sz w:val="18"/>
                <w:szCs w:val="18"/>
              </w:rPr>
              <w:t>Для индивидуального жилищного строительства</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2.1</w:t>
            </w:r>
            <w:r w:rsidRPr="00074757">
              <w:rPr>
                <w:sz w:val="18"/>
                <w:szCs w:val="18"/>
                <w:vertAlign w:val="superscript"/>
              </w:rPr>
              <w:footnoteReference w:id="2"/>
            </w:r>
          </w:p>
          <w:p w:rsidR="00074757" w:rsidRPr="00074757" w:rsidRDefault="00074757" w:rsidP="00597CB7">
            <w:pPr>
              <w:tabs>
                <w:tab w:val="left" w:pos="426"/>
                <w:tab w:val="left" w:pos="3976"/>
              </w:tabs>
              <w:ind w:left="0" w:right="-142" w:firstLine="426"/>
              <w:jc w:val="left"/>
              <w:rPr>
                <w:sz w:val="18"/>
                <w:szCs w:val="18"/>
              </w:rPr>
            </w:pPr>
          </w:p>
          <w:p w:rsidR="00074757" w:rsidRPr="00074757" w:rsidRDefault="00074757" w:rsidP="00597CB7">
            <w:pPr>
              <w:tabs>
                <w:tab w:val="left" w:pos="426"/>
                <w:tab w:val="left" w:pos="3976"/>
              </w:tabs>
              <w:ind w:left="0" w:right="-142" w:firstLine="426"/>
              <w:jc w:val="left"/>
              <w:rPr>
                <w:sz w:val="18"/>
                <w:szCs w:val="18"/>
              </w:rPr>
            </w:pPr>
          </w:p>
        </w:tc>
        <w:tc>
          <w:tcPr>
            <w:tcW w:w="3120"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597CB7">
            <w:pPr>
              <w:tabs>
                <w:tab w:val="left" w:pos="426"/>
                <w:tab w:val="left" w:pos="3976"/>
              </w:tabs>
              <w:ind w:left="0" w:right="-142" w:firstLine="426"/>
              <w:jc w:val="left"/>
              <w:rPr>
                <w:sz w:val="18"/>
                <w:szCs w:val="18"/>
              </w:rPr>
            </w:pPr>
            <w:r w:rsidRPr="00074757">
              <w:rPr>
                <w:sz w:val="18"/>
                <w:szCs w:val="18"/>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выращивание сельскохозяйственных культур;</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 xml:space="preserve">размещение индивидуальных гаражей и хозяйственных построек </w:t>
            </w:r>
          </w:p>
        </w:tc>
        <w:tc>
          <w:tcPr>
            <w:tcW w:w="2518" w:type="dxa"/>
            <w:tcBorders>
              <w:top w:val="single" w:sz="12" w:space="0" w:color="auto"/>
              <w:left w:val="single" w:sz="12" w:space="0" w:color="auto"/>
              <w:bottom w:val="single" w:sz="12" w:space="0" w:color="auto"/>
              <w:right w:val="single" w:sz="12" w:space="0" w:color="auto"/>
            </w:tcBorders>
          </w:tcPr>
          <w:p w:rsidR="00074757" w:rsidRPr="00074757" w:rsidRDefault="00074757" w:rsidP="00597CB7">
            <w:pPr>
              <w:tabs>
                <w:tab w:val="left" w:pos="426"/>
                <w:tab w:val="left" w:pos="3976"/>
              </w:tabs>
              <w:ind w:left="0" w:right="-142" w:firstLine="426"/>
              <w:jc w:val="left"/>
              <w:rPr>
                <w:sz w:val="18"/>
                <w:szCs w:val="18"/>
              </w:rPr>
            </w:pPr>
            <w:r w:rsidRPr="00074757">
              <w:rPr>
                <w:sz w:val="18"/>
                <w:szCs w:val="18"/>
              </w:rPr>
              <w:t>Индивидуальные жилые дома.</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 xml:space="preserve">Индивидуальные гаражи на 1-2 </w:t>
            </w:r>
            <w:proofErr w:type="gramStart"/>
            <w:r w:rsidRPr="00074757">
              <w:rPr>
                <w:sz w:val="18"/>
                <w:szCs w:val="18"/>
              </w:rPr>
              <w:t>легковых</w:t>
            </w:r>
            <w:proofErr w:type="gramEnd"/>
            <w:r w:rsidRPr="00074757">
              <w:rPr>
                <w:sz w:val="18"/>
                <w:szCs w:val="18"/>
              </w:rPr>
              <w:t xml:space="preserve"> автомобиля.</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Подсобные сооружения.</w:t>
            </w:r>
          </w:p>
          <w:p w:rsidR="00074757" w:rsidRPr="00074757" w:rsidRDefault="00074757" w:rsidP="00597CB7">
            <w:pPr>
              <w:tabs>
                <w:tab w:val="left" w:pos="426"/>
                <w:tab w:val="left" w:pos="3976"/>
              </w:tabs>
              <w:ind w:left="0" w:right="-142" w:firstLine="426"/>
              <w:jc w:val="left"/>
              <w:rPr>
                <w:sz w:val="18"/>
                <w:szCs w:val="18"/>
              </w:rPr>
            </w:pPr>
          </w:p>
        </w:tc>
        <w:tc>
          <w:tcPr>
            <w:tcW w:w="4000" w:type="dxa"/>
            <w:vMerge w:val="restart"/>
            <w:tcBorders>
              <w:top w:val="single" w:sz="12" w:space="0" w:color="auto"/>
              <w:left w:val="single" w:sz="12" w:space="0" w:color="auto"/>
              <w:bottom w:val="single" w:sz="12" w:space="0" w:color="auto"/>
              <w:right w:val="single" w:sz="12" w:space="0" w:color="auto"/>
            </w:tcBorders>
            <w:hideMark/>
          </w:tcPr>
          <w:p w:rsidR="00074757" w:rsidRPr="00074757" w:rsidRDefault="00074757" w:rsidP="00597CB7">
            <w:pPr>
              <w:tabs>
                <w:tab w:val="left" w:pos="426"/>
                <w:tab w:val="left" w:pos="3976"/>
              </w:tabs>
              <w:ind w:left="0" w:right="-142" w:firstLine="426"/>
              <w:jc w:val="left"/>
              <w:rPr>
                <w:sz w:val="18"/>
                <w:szCs w:val="18"/>
              </w:rPr>
            </w:pPr>
            <w:r w:rsidRPr="00074757">
              <w:rPr>
                <w:sz w:val="18"/>
                <w:szCs w:val="18"/>
              </w:rPr>
              <w:t>1. Минимальный размер вновь образуемых земельных участков - 1000 кв.м.*</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 xml:space="preserve">Максимальный размер земельного участка - 2500 </w:t>
            </w:r>
            <w:proofErr w:type="spellStart"/>
            <w:r w:rsidRPr="00074757">
              <w:rPr>
                <w:sz w:val="18"/>
                <w:szCs w:val="18"/>
              </w:rPr>
              <w:t>кв.м</w:t>
            </w:r>
            <w:proofErr w:type="spellEnd"/>
            <w:r w:rsidRPr="00074757">
              <w:rPr>
                <w:sz w:val="18"/>
                <w:szCs w:val="18"/>
              </w:rPr>
              <w:t>.</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 xml:space="preserve">Максимальный размер земельного участка - 5000 </w:t>
            </w:r>
            <w:proofErr w:type="spellStart"/>
            <w:r w:rsidRPr="00074757">
              <w:rPr>
                <w:sz w:val="18"/>
                <w:szCs w:val="18"/>
              </w:rPr>
              <w:t>кв.м</w:t>
            </w:r>
            <w:proofErr w:type="spellEnd"/>
            <w:r w:rsidRPr="00074757">
              <w:rPr>
                <w:sz w:val="18"/>
                <w:szCs w:val="18"/>
              </w:rPr>
              <w:t>.**</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 xml:space="preserve">Минимальный размер земельного участка в целях предоставления под существующим объектом капитального строительства - 100 </w:t>
            </w:r>
            <w:proofErr w:type="spellStart"/>
            <w:r w:rsidRPr="00074757">
              <w:rPr>
                <w:sz w:val="18"/>
                <w:szCs w:val="18"/>
              </w:rPr>
              <w:t>кв.м</w:t>
            </w:r>
            <w:proofErr w:type="spellEnd"/>
            <w:r w:rsidRPr="00074757">
              <w:rPr>
                <w:sz w:val="18"/>
                <w:szCs w:val="18"/>
              </w:rPr>
              <w:t>.***</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 xml:space="preserve">Минимальная площадь земельных участков, образуемых в результате перераспределения земель, государственная собственность на которые не разграничена или земель муниципальной собственности – 400 </w:t>
            </w:r>
            <w:proofErr w:type="spellStart"/>
            <w:r w:rsidRPr="00074757">
              <w:rPr>
                <w:sz w:val="18"/>
                <w:szCs w:val="18"/>
              </w:rPr>
              <w:t>кв.м</w:t>
            </w:r>
            <w:proofErr w:type="spellEnd"/>
            <w:r w:rsidRPr="00074757">
              <w:rPr>
                <w:sz w:val="18"/>
                <w:szCs w:val="18"/>
              </w:rPr>
              <w:t xml:space="preserve">. в случае невозможности образования земельного участка 1000 </w:t>
            </w:r>
            <w:proofErr w:type="spellStart"/>
            <w:r w:rsidRPr="00074757">
              <w:rPr>
                <w:sz w:val="18"/>
                <w:szCs w:val="18"/>
              </w:rPr>
              <w:t>кв.м</w:t>
            </w:r>
            <w:proofErr w:type="spellEnd"/>
            <w:r w:rsidRPr="00074757">
              <w:rPr>
                <w:sz w:val="18"/>
                <w:szCs w:val="18"/>
              </w:rPr>
              <w:t>.</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 xml:space="preserve">Минимальная площадь земельного участка, образованного в результате раздела – 400 </w:t>
            </w:r>
            <w:proofErr w:type="spellStart"/>
            <w:r w:rsidRPr="00074757">
              <w:rPr>
                <w:sz w:val="18"/>
                <w:szCs w:val="18"/>
              </w:rPr>
              <w:t>кв.м</w:t>
            </w:r>
            <w:proofErr w:type="spellEnd"/>
            <w:r w:rsidRPr="00074757">
              <w:rPr>
                <w:sz w:val="18"/>
                <w:szCs w:val="18"/>
              </w:rPr>
              <w:t>. (в случае, если у земельного участка, отсутствует доступ и доступ возможен только путем выдела части земельного участка)****;</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 xml:space="preserve">Минимальная площадь земельного участка, образуемого в результате объединения двух земельных участков – 600 </w:t>
            </w:r>
            <w:proofErr w:type="spellStart"/>
            <w:r w:rsidRPr="00074757">
              <w:rPr>
                <w:sz w:val="18"/>
                <w:szCs w:val="18"/>
              </w:rPr>
              <w:t>кв.м</w:t>
            </w:r>
            <w:proofErr w:type="spellEnd"/>
            <w:r w:rsidRPr="00074757">
              <w:rPr>
                <w:sz w:val="18"/>
                <w:szCs w:val="18"/>
              </w:rPr>
              <w:t>.****</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Минимальный и максимальный размер земельного участка, образуемого в результате перераспределения, установить по факту использования земельного участка согласно проекту межевания территории.</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Минимальный размер фронтальной стороны земельного участка 16 м.</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2. Минимальный отступ от границ земельного участка, а также между строениями:</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lastRenderedPageBreak/>
              <w:t>- от фронтальной границы земельного участка до основного строения – 3 м;</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 от границ соседнего участка до основного строения – 3 м;</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 от границ соседнего участка до хозяйственных и прочих строений – 1 м;</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 от границ соседнего участка до открытой стоянки – 1м;</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 от границ соседнего участка до отдельно стоящего гаража – 1м;</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3. Максимальное количество надземных этажей - 3.</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Максимальная высота от уровня земли до верха плоской кровли – 10м.</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 до конька скатной кровли – 15м.</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4. Максимальный процент застройки  - 60%</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Иные параметры:</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Минимальный процент озеленения – 20%.</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Отступ от красной линии при новом строительстве – не менее 3 м.</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Максимальное количество этажей для хозяйственных построек – 2.</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Максимальная высота хозяйственной постройки – 6 м.</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Максимальный процент застройки земельного участка хозяйственными постройками – 30.</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Максимальная высота оград -2 м, Расстояние от домов до хозяйственных построек, расположенных на соседних земельных участках – не менее 3 м.</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Расстояние от домов до хозяйственных построек для скота и птицы – не менее 10 м.</w:t>
            </w:r>
          </w:p>
        </w:tc>
        <w:tc>
          <w:tcPr>
            <w:tcW w:w="3119" w:type="dxa"/>
            <w:vMerge w:val="restart"/>
            <w:tcBorders>
              <w:top w:val="single" w:sz="12" w:space="0" w:color="auto"/>
              <w:left w:val="single" w:sz="12" w:space="0" w:color="auto"/>
              <w:bottom w:val="single" w:sz="12" w:space="0" w:color="auto"/>
              <w:right w:val="single" w:sz="12" w:space="0" w:color="auto"/>
            </w:tcBorders>
          </w:tcPr>
          <w:p w:rsidR="00074757" w:rsidRPr="00074757" w:rsidRDefault="00074757" w:rsidP="00597CB7">
            <w:pPr>
              <w:tabs>
                <w:tab w:val="left" w:pos="426"/>
                <w:tab w:val="left" w:pos="3976"/>
              </w:tabs>
              <w:ind w:left="0" w:right="-142" w:firstLine="426"/>
              <w:jc w:val="left"/>
              <w:rPr>
                <w:sz w:val="18"/>
                <w:szCs w:val="18"/>
              </w:rPr>
            </w:pPr>
            <w:r w:rsidRPr="00074757">
              <w:rPr>
                <w:sz w:val="18"/>
                <w:szCs w:val="18"/>
              </w:rPr>
              <w:lastRenderedPageBreak/>
              <w:t>Строительство возможно после выполнения мероприятий по инженерной подготовке территории в целях защиты от затопления, подтопления.</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При проектировании руководствоваться СП 55.13330.2016, СП 42.13330.2016,со строительными нормами и правилами, СП, техническими регламентами.</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Субъекты землепользования в жилых зонах обязаны содержать придомовые территории в порядке и чистоте, обязаны осуществлять организацию отвода ливневых и талых вод на придомовой территории, сохранять зеленые насаждения, беречь объекты благоустройства.</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При возведении на участке хозяйственных построек, располагаемых на расстоянии 1 м от границы соседнего участка, следует скат крыши ориентировать на свой участок.</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p w:rsidR="00074757" w:rsidRPr="00074757" w:rsidRDefault="00074757" w:rsidP="00597CB7">
            <w:pPr>
              <w:tabs>
                <w:tab w:val="left" w:pos="426"/>
                <w:tab w:val="left" w:pos="3976"/>
              </w:tabs>
              <w:ind w:left="0" w:right="-142" w:firstLine="426"/>
              <w:jc w:val="left"/>
              <w:rPr>
                <w:sz w:val="18"/>
                <w:szCs w:val="18"/>
              </w:rPr>
            </w:pPr>
          </w:p>
        </w:tc>
      </w:tr>
      <w:tr w:rsidR="00074757" w:rsidRPr="00074757" w:rsidTr="00074757">
        <w:tc>
          <w:tcPr>
            <w:tcW w:w="2128"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597CB7">
            <w:pPr>
              <w:tabs>
                <w:tab w:val="left" w:pos="426"/>
                <w:tab w:val="left" w:pos="3976"/>
              </w:tabs>
              <w:ind w:left="0" w:right="-142" w:firstLine="426"/>
              <w:jc w:val="left"/>
              <w:rPr>
                <w:sz w:val="18"/>
                <w:szCs w:val="18"/>
              </w:rPr>
            </w:pPr>
            <w:r w:rsidRPr="00074757">
              <w:rPr>
                <w:sz w:val="18"/>
                <w:szCs w:val="18"/>
              </w:rPr>
              <w:t>Для ведения личного подсобного хозяйства (приусадебный земельный участок) 2.2</w:t>
            </w:r>
          </w:p>
        </w:tc>
        <w:tc>
          <w:tcPr>
            <w:tcW w:w="3120"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597CB7">
            <w:pPr>
              <w:tabs>
                <w:tab w:val="left" w:pos="426"/>
                <w:tab w:val="left" w:pos="3976"/>
              </w:tabs>
              <w:ind w:left="0" w:right="-142" w:firstLine="426"/>
              <w:jc w:val="left"/>
              <w:rPr>
                <w:sz w:val="18"/>
                <w:szCs w:val="18"/>
              </w:rPr>
            </w:pPr>
            <w:r w:rsidRPr="00074757">
              <w:rPr>
                <w:sz w:val="18"/>
                <w:szCs w:val="18"/>
              </w:rPr>
              <w:t>Размещение жилого дома, указанного в описании вида разрешенного использования с кодом 2.1;</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производство сельскохозяйственной продукции;</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размещение гаража и иных вспомогательных сооружений;</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содержание сельскохозяйственных животных</w:t>
            </w:r>
          </w:p>
        </w:tc>
        <w:tc>
          <w:tcPr>
            <w:tcW w:w="2518"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597CB7">
            <w:pPr>
              <w:tabs>
                <w:tab w:val="left" w:pos="426"/>
                <w:tab w:val="left" w:pos="3976"/>
              </w:tabs>
              <w:ind w:left="0" w:right="-142" w:firstLine="426"/>
              <w:jc w:val="left"/>
              <w:rPr>
                <w:sz w:val="18"/>
                <w:szCs w:val="18"/>
              </w:rPr>
            </w:pPr>
            <w:r w:rsidRPr="00074757">
              <w:rPr>
                <w:sz w:val="18"/>
                <w:szCs w:val="18"/>
              </w:rPr>
              <w:t>Индивидуальные жилые дома.</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 xml:space="preserve">Индивидуальные гаражи на 1-2 </w:t>
            </w:r>
            <w:proofErr w:type="gramStart"/>
            <w:r w:rsidRPr="00074757">
              <w:rPr>
                <w:sz w:val="18"/>
                <w:szCs w:val="18"/>
              </w:rPr>
              <w:t>легковых</w:t>
            </w:r>
            <w:proofErr w:type="gramEnd"/>
            <w:r w:rsidRPr="00074757">
              <w:rPr>
                <w:sz w:val="18"/>
                <w:szCs w:val="18"/>
              </w:rPr>
              <w:t xml:space="preserve"> автомобиля.</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Подсобные сооружения.</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Сооружения для содержания сельскохозяйственных животных.</w:t>
            </w:r>
          </w:p>
        </w:tc>
        <w:tc>
          <w:tcPr>
            <w:tcW w:w="4000" w:type="dxa"/>
            <w:vMerge/>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p>
        </w:tc>
        <w:tc>
          <w:tcPr>
            <w:tcW w:w="3119" w:type="dxa"/>
            <w:vMerge/>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p>
        </w:tc>
      </w:tr>
      <w:tr w:rsidR="00074757" w:rsidRPr="00074757" w:rsidTr="00074757">
        <w:tc>
          <w:tcPr>
            <w:tcW w:w="2128"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lastRenderedPageBreak/>
              <w:t>Земельные участки (территории) общего пользования 12.0</w:t>
            </w:r>
          </w:p>
        </w:tc>
        <w:tc>
          <w:tcPr>
            <w:tcW w:w="3120"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597CB7">
            <w:pPr>
              <w:tabs>
                <w:tab w:val="left" w:pos="426"/>
                <w:tab w:val="left" w:pos="3976"/>
              </w:tabs>
              <w:ind w:left="0" w:right="-142" w:firstLine="426"/>
              <w:jc w:val="left"/>
              <w:rPr>
                <w:sz w:val="18"/>
                <w:szCs w:val="18"/>
              </w:rPr>
            </w:pPr>
            <w:r w:rsidRPr="00074757">
              <w:rPr>
                <w:sz w:val="18"/>
                <w:szCs w:val="18"/>
              </w:rPr>
              <w:t xml:space="preserve">Земельные участки общего пользования. Содержание данного вида разрешенного использования включает в себя содержание видов </w:t>
            </w:r>
            <w:r w:rsidRPr="00074757">
              <w:rPr>
                <w:sz w:val="18"/>
                <w:szCs w:val="18"/>
              </w:rPr>
              <w:lastRenderedPageBreak/>
              <w:t>разрешенного использования с кодами 12.0.1 - 12.0.2</w:t>
            </w:r>
          </w:p>
        </w:tc>
        <w:tc>
          <w:tcPr>
            <w:tcW w:w="2518"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597CB7">
            <w:pPr>
              <w:tabs>
                <w:tab w:val="left" w:pos="426"/>
                <w:tab w:val="left" w:pos="3976"/>
              </w:tabs>
              <w:ind w:left="0" w:right="-142" w:firstLine="426"/>
              <w:jc w:val="left"/>
              <w:rPr>
                <w:sz w:val="18"/>
                <w:szCs w:val="18"/>
              </w:rPr>
            </w:pPr>
            <w:r w:rsidRPr="00074757">
              <w:rPr>
                <w:sz w:val="18"/>
                <w:szCs w:val="18"/>
              </w:rPr>
              <w:lastRenderedPageBreak/>
              <w:t>Детские площадки</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Объекты улично-дорожной сети</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 xml:space="preserve">Территории общего </w:t>
            </w:r>
            <w:r w:rsidRPr="00074757">
              <w:rPr>
                <w:sz w:val="18"/>
                <w:szCs w:val="18"/>
              </w:rPr>
              <w:lastRenderedPageBreak/>
              <w:t>пользования</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Малые архитектурные формы</w:t>
            </w:r>
          </w:p>
        </w:tc>
        <w:tc>
          <w:tcPr>
            <w:tcW w:w="4000"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597CB7">
            <w:pPr>
              <w:tabs>
                <w:tab w:val="left" w:pos="426"/>
                <w:tab w:val="left" w:pos="3976"/>
              </w:tabs>
              <w:ind w:left="0" w:right="-142" w:firstLine="426"/>
              <w:jc w:val="left"/>
              <w:rPr>
                <w:sz w:val="18"/>
                <w:szCs w:val="18"/>
              </w:rPr>
            </w:pPr>
            <w:r w:rsidRPr="00074757">
              <w:rPr>
                <w:sz w:val="18"/>
                <w:szCs w:val="18"/>
              </w:rPr>
              <w:lastRenderedPageBreak/>
              <w:t>1. Предельные размеры земельных участков не устанавливаются.</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2. Минимальный отступ от границ земельного участка не устанавливается.</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lastRenderedPageBreak/>
              <w:t>3. Предельное количество этажей, предельная высота зданий, строений, сооружений не устанавливается.</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4. Максимальный процент застройки не устанавливается.</w:t>
            </w:r>
          </w:p>
        </w:tc>
        <w:tc>
          <w:tcPr>
            <w:tcW w:w="3119"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597CB7">
            <w:pPr>
              <w:tabs>
                <w:tab w:val="left" w:pos="426"/>
                <w:tab w:val="left" w:pos="3976"/>
              </w:tabs>
              <w:ind w:left="0" w:right="-142" w:firstLine="426"/>
              <w:jc w:val="left"/>
              <w:rPr>
                <w:sz w:val="18"/>
                <w:szCs w:val="18"/>
              </w:rPr>
            </w:pPr>
            <w:r w:rsidRPr="00074757">
              <w:rPr>
                <w:sz w:val="18"/>
                <w:szCs w:val="18"/>
              </w:rPr>
              <w:lastRenderedPageBreak/>
              <w:t xml:space="preserve">Использование земельных участков и объектов капитального строительства осуществлять с учетом режимов зон с особыми условиями </w:t>
            </w:r>
            <w:r w:rsidRPr="00074757">
              <w:rPr>
                <w:sz w:val="18"/>
                <w:szCs w:val="18"/>
              </w:rPr>
              <w:lastRenderedPageBreak/>
              <w:t>использования территорий, приведенных в статьях 34-42 настоящих Правил.</w:t>
            </w:r>
          </w:p>
        </w:tc>
      </w:tr>
      <w:tr w:rsidR="00074757" w:rsidRPr="00074757" w:rsidTr="00074757">
        <w:tc>
          <w:tcPr>
            <w:tcW w:w="2128" w:type="dxa"/>
            <w:tcBorders>
              <w:top w:val="single" w:sz="12" w:space="0" w:color="auto"/>
              <w:left w:val="single" w:sz="12" w:space="0" w:color="auto"/>
              <w:bottom w:val="single" w:sz="12" w:space="0" w:color="auto"/>
              <w:right w:val="single" w:sz="6" w:space="0" w:color="000000"/>
            </w:tcBorders>
            <w:shd w:val="clear" w:color="auto" w:fill="FFFFFF"/>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lastRenderedPageBreak/>
              <w:t>Оказание услуг связи 3.2.3.</w:t>
            </w:r>
          </w:p>
        </w:tc>
        <w:tc>
          <w:tcPr>
            <w:tcW w:w="3120" w:type="dxa"/>
            <w:tcBorders>
              <w:top w:val="single" w:sz="12" w:space="0" w:color="auto"/>
              <w:left w:val="single" w:sz="12" w:space="0" w:color="auto"/>
              <w:bottom w:val="single" w:sz="12" w:space="0" w:color="auto"/>
              <w:right w:val="single" w:sz="6" w:space="0" w:color="000000"/>
            </w:tcBorders>
            <w:shd w:val="clear" w:color="auto" w:fill="FFFFFF"/>
            <w:hideMark/>
          </w:tcPr>
          <w:p w:rsidR="00074757" w:rsidRPr="00074757" w:rsidRDefault="00074757" w:rsidP="00597CB7">
            <w:pPr>
              <w:tabs>
                <w:tab w:val="left" w:pos="426"/>
                <w:tab w:val="left" w:pos="3976"/>
              </w:tabs>
              <w:ind w:left="0" w:right="-142" w:firstLine="426"/>
              <w:jc w:val="left"/>
              <w:rPr>
                <w:sz w:val="18"/>
                <w:szCs w:val="18"/>
              </w:rPr>
            </w:pPr>
            <w:r w:rsidRPr="00074757">
              <w:rPr>
                <w:sz w:val="18"/>
                <w:szCs w:val="18"/>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2518" w:type="dxa"/>
            <w:tcBorders>
              <w:top w:val="single" w:sz="12" w:space="0" w:color="auto"/>
              <w:left w:val="single" w:sz="12" w:space="0" w:color="auto"/>
              <w:bottom w:val="single" w:sz="12" w:space="0" w:color="auto"/>
              <w:right w:val="single" w:sz="12" w:space="0" w:color="auto"/>
            </w:tcBorders>
          </w:tcPr>
          <w:p w:rsidR="00074757" w:rsidRPr="00074757" w:rsidRDefault="00074757" w:rsidP="00597CB7">
            <w:pPr>
              <w:tabs>
                <w:tab w:val="left" w:pos="426"/>
                <w:tab w:val="left" w:pos="3976"/>
              </w:tabs>
              <w:ind w:left="0" w:right="-142" w:firstLine="426"/>
              <w:jc w:val="left"/>
              <w:rPr>
                <w:sz w:val="18"/>
                <w:szCs w:val="18"/>
              </w:rPr>
            </w:pPr>
            <w:r w:rsidRPr="00074757">
              <w:rPr>
                <w:sz w:val="18"/>
                <w:szCs w:val="18"/>
              </w:rPr>
              <w:t>Предприятия связи</w:t>
            </w:r>
          </w:p>
          <w:p w:rsidR="00074757" w:rsidRPr="00074757" w:rsidRDefault="00074757" w:rsidP="00597CB7">
            <w:pPr>
              <w:tabs>
                <w:tab w:val="left" w:pos="426"/>
                <w:tab w:val="left" w:pos="3976"/>
              </w:tabs>
              <w:ind w:left="0" w:right="-142" w:firstLine="426"/>
              <w:jc w:val="left"/>
              <w:rPr>
                <w:sz w:val="18"/>
                <w:szCs w:val="18"/>
              </w:rPr>
            </w:pPr>
          </w:p>
        </w:tc>
        <w:tc>
          <w:tcPr>
            <w:tcW w:w="4000" w:type="dxa"/>
            <w:tcBorders>
              <w:top w:val="single" w:sz="12" w:space="0" w:color="auto"/>
              <w:left w:val="single" w:sz="12" w:space="0" w:color="auto"/>
              <w:bottom w:val="single" w:sz="12" w:space="0" w:color="auto"/>
              <w:right w:val="single" w:sz="12" w:space="0" w:color="auto"/>
            </w:tcBorders>
          </w:tcPr>
          <w:p w:rsidR="00074757" w:rsidRPr="00074757" w:rsidRDefault="00074757" w:rsidP="00597CB7">
            <w:pPr>
              <w:tabs>
                <w:tab w:val="left" w:pos="426"/>
                <w:tab w:val="left" w:pos="3976"/>
              </w:tabs>
              <w:ind w:left="0" w:right="-142" w:firstLine="426"/>
              <w:jc w:val="left"/>
              <w:rPr>
                <w:sz w:val="18"/>
                <w:szCs w:val="18"/>
              </w:rPr>
            </w:pPr>
            <w:r w:rsidRPr="00074757">
              <w:rPr>
                <w:sz w:val="18"/>
                <w:szCs w:val="18"/>
              </w:rPr>
              <w:t>1.Минимальная площадь земельных участков – 0,01 га</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2. Минимальный отступ от границ земельного участка – 3 м.</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 xml:space="preserve">3. Максимальное количество этажей – 3. </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4. Максимальный процент застройки – 70.</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Иные параметры:</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Минимальный процент озеленения – 10.</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Максимальная высота оград – 1,5 м</w:t>
            </w:r>
          </w:p>
          <w:p w:rsidR="00074757" w:rsidRPr="00074757" w:rsidRDefault="00074757" w:rsidP="00597CB7">
            <w:pPr>
              <w:tabs>
                <w:tab w:val="left" w:pos="426"/>
                <w:tab w:val="left" w:pos="3976"/>
              </w:tabs>
              <w:ind w:left="0" w:right="-142" w:firstLine="426"/>
              <w:jc w:val="left"/>
              <w:rPr>
                <w:sz w:val="18"/>
                <w:szCs w:val="18"/>
              </w:rPr>
            </w:pPr>
          </w:p>
        </w:tc>
        <w:tc>
          <w:tcPr>
            <w:tcW w:w="3119"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597CB7">
            <w:pPr>
              <w:tabs>
                <w:tab w:val="left" w:pos="426"/>
                <w:tab w:val="left" w:pos="3976"/>
              </w:tabs>
              <w:ind w:left="0" w:right="-142" w:firstLine="426"/>
              <w:jc w:val="left"/>
              <w:rPr>
                <w:sz w:val="18"/>
                <w:szCs w:val="18"/>
              </w:rPr>
            </w:pPr>
            <w:r w:rsidRPr="00074757">
              <w:rPr>
                <w:sz w:val="18"/>
                <w:szCs w:val="18"/>
              </w:rPr>
              <w:t>Строительство возможно после выполнения мероприятий по инженерной подготовке территории в целях защиты от затопления, подтопления.</w:t>
            </w:r>
          </w:p>
          <w:p w:rsidR="00074757" w:rsidRPr="00074757" w:rsidRDefault="00074757" w:rsidP="00597CB7">
            <w:pPr>
              <w:tabs>
                <w:tab w:val="left" w:pos="426"/>
                <w:tab w:val="left" w:pos="3976"/>
              </w:tabs>
              <w:ind w:left="0" w:right="-142" w:firstLine="426"/>
              <w:jc w:val="left"/>
              <w:rPr>
                <w:sz w:val="18"/>
                <w:szCs w:val="18"/>
              </w:rPr>
            </w:pP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Строительство осуществлять в соответствии со СП 42.13330.2016,   со строительными нормами и правилами, СП, техническими регламентами.</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tc>
      </w:tr>
      <w:tr w:rsidR="00074757" w:rsidRPr="00074757" w:rsidTr="00074757">
        <w:tc>
          <w:tcPr>
            <w:tcW w:w="2128" w:type="dxa"/>
            <w:vMerge w:val="restart"/>
            <w:tcBorders>
              <w:top w:val="single" w:sz="12" w:space="0" w:color="auto"/>
              <w:left w:val="single" w:sz="12" w:space="0" w:color="auto"/>
              <w:bottom w:val="single" w:sz="12" w:space="0" w:color="auto"/>
              <w:right w:val="single" w:sz="12" w:space="0" w:color="auto"/>
            </w:tcBorders>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Дошкольное, начальное и среднее общее образование 3.5.1.</w:t>
            </w:r>
          </w:p>
          <w:p w:rsidR="00074757" w:rsidRPr="00074757" w:rsidRDefault="00074757" w:rsidP="00074757">
            <w:pPr>
              <w:tabs>
                <w:tab w:val="left" w:pos="426"/>
                <w:tab w:val="left" w:pos="3976"/>
              </w:tabs>
              <w:ind w:left="0" w:right="-142" w:firstLine="426"/>
              <w:jc w:val="center"/>
              <w:rPr>
                <w:sz w:val="18"/>
                <w:szCs w:val="18"/>
              </w:rPr>
            </w:pPr>
          </w:p>
        </w:tc>
        <w:tc>
          <w:tcPr>
            <w:tcW w:w="3120" w:type="dxa"/>
            <w:vMerge w:val="restart"/>
            <w:tcBorders>
              <w:top w:val="single" w:sz="12" w:space="0" w:color="auto"/>
              <w:left w:val="single" w:sz="12" w:space="0" w:color="auto"/>
              <w:bottom w:val="single" w:sz="12" w:space="0" w:color="auto"/>
              <w:right w:val="single" w:sz="12" w:space="0" w:color="auto"/>
            </w:tcBorders>
            <w:hideMark/>
          </w:tcPr>
          <w:p w:rsidR="00074757" w:rsidRPr="00074757" w:rsidRDefault="00074757" w:rsidP="00597CB7">
            <w:pPr>
              <w:tabs>
                <w:tab w:val="left" w:pos="426"/>
                <w:tab w:val="left" w:pos="3976"/>
              </w:tabs>
              <w:ind w:left="0" w:right="-142" w:firstLine="426"/>
              <w:jc w:val="left"/>
              <w:rPr>
                <w:sz w:val="18"/>
                <w:szCs w:val="18"/>
              </w:rPr>
            </w:pPr>
            <w:proofErr w:type="gramStart"/>
            <w:r w:rsidRPr="00074757">
              <w:rPr>
                <w:sz w:val="18"/>
                <w:szCs w:val="18"/>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roofErr w:type="gramEnd"/>
          </w:p>
        </w:tc>
        <w:tc>
          <w:tcPr>
            <w:tcW w:w="2518" w:type="dxa"/>
            <w:tcBorders>
              <w:top w:val="single" w:sz="12" w:space="0" w:color="auto"/>
              <w:left w:val="single" w:sz="12" w:space="0" w:color="auto"/>
              <w:bottom w:val="single" w:sz="12" w:space="0" w:color="auto"/>
              <w:right w:val="single" w:sz="12" w:space="0" w:color="auto"/>
            </w:tcBorders>
          </w:tcPr>
          <w:p w:rsidR="00074757" w:rsidRPr="00074757" w:rsidRDefault="00074757" w:rsidP="00597CB7">
            <w:pPr>
              <w:tabs>
                <w:tab w:val="left" w:pos="426"/>
                <w:tab w:val="left" w:pos="3976"/>
              </w:tabs>
              <w:ind w:left="0" w:right="-142" w:firstLine="426"/>
              <w:jc w:val="left"/>
              <w:rPr>
                <w:sz w:val="18"/>
                <w:szCs w:val="18"/>
              </w:rPr>
            </w:pPr>
            <w:r w:rsidRPr="00074757">
              <w:rPr>
                <w:sz w:val="18"/>
                <w:szCs w:val="18"/>
              </w:rPr>
              <w:t>Объекты дошкольного образования</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Здания, спортивные сооружений, предназначенных для занятия обучающихся физической культурой и спортом</w:t>
            </w:r>
          </w:p>
          <w:p w:rsidR="00074757" w:rsidRPr="00074757" w:rsidRDefault="00074757" w:rsidP="00597CB7">
            <w:pPr>
              <w:tabs>
                <w:tab w:val="left" w:pos="426"/>
                <w:tab w:val="left" w:pos="3976"/>
              </w:tabs>
              <w:ind w:left="0" w:right="-142" w:firstLine="426"/>
              <w:jc w:val="left"/>
              <w:rPr>
                <w:sz w:val="18"/>
                <w:szCs w:val="18"/>
              </w:rPr>
            </w:pPr>
          </w:p>
        </w:tc>
        <w:tc>
          <w:tcPr>
            <w:tcW w:w="4000" w:type="dxa"/>
            <w:tcBorders>
              <w:top w:val="single" w:sz="12" w:space="0" w:color="auto"/>
              <w:left w:val="single" w:sz="12" w:space="0" w:color="auto"/>
              <w:bottom w:val="single" w:sz="12" w:space="0" w:color="auto"/>
              <w:right w:val="single" w:sz="12" w:space="0" w:color="auto"/>
            </w:tcBorders>
          </w:tcPr>
          <w:p w:rsidR="00074757" w:rsidRPr="00074757" w:rsidRDefault="00074757" w:rsidP="00597CB7">
            <w:pPr>
              <w:tabs>
                <w:tab w:val="left" w:pos="426"/>
                <w:tab w:val="left" w:pos="3976"/>
              </w:tabs>
              <w:ind w:left="0" w:right="-142" w:firstLine="426"/>
              <w:jc w:val="left"/>
              <w:rPr>
                <w:sz w:val="18"/>
                <w:szCs w:val="18"/>
              </w:rPr>
            </w:pPr>
            <w:r w:rsidRPr="00074757">
              <w:rPr>
                <w:sz w:val="18"/>
                <w:szCs w:val="18"/>
              </w:rPr>
              <w:t>1. Предельные размеры земельного участка не устанавливаются</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2. Минимальный отступ от границ земельного участка – 3 м.</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3. Максимальное количество этажей - 3;</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Максимальная высота, зданий, строений, сооружений - 12 м.;</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4. Максимальный процент застройки земельного участка – 50.</w:t>
            </w:r>
          </w:p>
          <w:p w:rsidR="00074757" w:rsidRPr="00074757" w:rsidRDefault="00074757" w:rsidP="00597CB7">
            <w:pPr>
              <w:tabs>
                <w:tab w:val="left" w:pos="426"/>
                <w:tab w:val="left" w:pos="3976"/>
              </w:tabs>
              <w:ind w:left="0" w:right="-142" w:firstLine="426"/>
              <w:jc w:val="left"/>
              <w:rPr>
                <w:sz w:val="18"/>
                <w:szCs w:val="18"/>
              </w:rPr>
            </w:pP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Иные параметры:</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Минимальный процент спортивно-игровых площадок – 20;</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 xml:space="preserve">Озеленение территории участков детских дошкольных учреждений - 30 % территории </w:t>
            </w:r>
            <w:r w:rsidRPr="00074757">
              <w:rPr>
                <w:sz w:val="18"/>
                <w:szCs w:val="18"/>
              </w:rPr>
              <w:lastRenderedPageBreak/>
              <w:t>участка;</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Территория участка огораживается по периметру забором высотой не менее 1,6 м.</w:t>
            </w:r>
          </w:p>
        </w:tc>
        <w:tc>
          <w:tcPr>
            <w:tcW w:w="3119" w:type="dxa"/>
            <w:vMerge w:val="restart"/>
            <w:tcBorders>
              <w:top w:val="single" w:sz="12" w:space="0" w:color="auto"/>
              <w:left w:val="single" w:sz="12" w:space="0" w:color="auto"/>
              <w:bottom w:val="single" w:sz="12" w:space="0" w:color="auto"/>
              <w:right w:val="single" w:sz="12" w:space="0" w:color="auto"/>
            </w:tcBorders>
            <w:hideMark/>
          </w:tcPr>
          <w:p w:rsidR="00074757" w:rsidRPr="00074757" w:rsidRDefault="00074757" w:rsidP="00597CB7">
            <w:pPr>
              <w:tabs>
                <w:tab w:val="left" w:pos="426"/>
                <w:tab w:val="left" w:pos="3976"/>
              </w:tabs>
              <w:ind w:left="0" w:right="-142" w:firstLine="426"/>
              <w:jc w:val="left"/>
              <w:rPr>
                <w:sz w:val="18"/>
                <w:szCs w:val="18"/>
              </w:rPr>
            </w:pPr>
            <w:r w:rsidRPr="00074757">
              <w:rPr>
                <w:sz w:val="18"/>
                <w:szCs w:val="18"/>
              </w:rPr>
              <w:lastRenderedPageBreak/>
              <w:t>Строительство возможно после выполнения мероприятий по инженерной подготовке территории в целях защиты от затопления, подтопления.</w:t>
            </w:r>
          </w:p>
          <w:p w:rsidR="00074757" w:rsidRPr="00074757" w:rsidRDefault="00074757" w:rsidP="00597CB7">
            <w:pPr>
              <w:tabs>
                <w:tab w:val="left" w:pos="426"/>
                <w:tab w:val="left" w:pos="3976"/>
              </w:tabs>
              <w:ind w:left="0" w:right="-142" w:firstLine="426"/>
              <w:jc w:val="left"/>
              <w:rPr>
                <w:sz w:val="18"/>
                <w:szCs w:val="18"/>
              </w:rPr>
            </w:pP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Строительство осуществлять в соответствии со СП 42.13330.2016, со строительными нормами и правилами, СП.</w:t>
            </w:r>
          </w:p>
          <w:p w:rsidR="00074757" w:rsidRPr="00074757" w:rsidRDefault="00074757" w:rsidP="00597CB7">
            <w:pPr>
              <w:tabs>
                <w:tab w:val="left" w:pos="426"/>
                <w:tab w:val="left" w:pos="3976"/>
              </w:tabs>
              <w:ind w:left="0" w:right="-142" w:firstLine="426"/>
              <w:jc w:val="left"/>
              <w:rPr>
                <w:sz w:val="18"/>
                <w:szCs w:val="18"/>
              </w:rPr>
            </w:pPr>
            <w:r w:rsidRPr="00074757">
              <w:rPr>
                <w:sz w:val="18"/>
                <w:szCs w:val="18"/>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w:t>
            </w:r>
            <w:r w:rsidRPr="00074757">
              <w:rPr>
                <w:sz w:val="18"/>
                <w:szCs w:val="18"/>
              </w:rPr>
              <w:lastRenderedPageBreak/>
              <w:t>приведенных в статьях 34-42 настоящих Правил.</w:t>
            </w:r>
          </w:p>
        </w:tc>
      </w:tr>
      <w:tr w:rsidR="00074757" w:rsidRPr="00074757" w:rsidTr="00074757">
        <w:tc>
          <w:tcPr>
            <w:tcW w:w="2128" w:type="dxa"/>
            <w:vMerge/>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p>
        </w:tc>
        <w:tc>
          <w:tcPr>
            <w:tcW w:w="3120" w:type="dxa"/>
            <w:vMerge/>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p>
        </w:tc>
        <w:tc>
          <w:tcPr>
            <w:tcW w:w="2518" w:type="dxa"/>
            <w:tcBorders>
              <w:top w:val="single" w:sz="12" w:space="0" w:color="auto"/>
              <w:left w:val="single" w:sz="12" w:space="0" w:color="auto"/>
              <w:bottom w:val="single" w:sz="12" w:space="0" w:color="auto"/>
              <w:right w:val="single" w:sz="12" w:space="0" w:color="auto"/>
            </w:tcBorders>
          </w:tcPr>
          <w:p w:rsidR="00074757" w:rsidRPr="00074757" w:rsidRDefault="00074757" w:rsidP="007E1C40">
            <w:pPr>
              <w:tabs>
                <w:tab w:val="left" w:pos="426"/>
                <w:tab w:val="left" w:pos="3976"/>
              </w:tabs>
              <w:ind w:left="0" w:right="-142" w:firstLine="426"/>
              <w:jc w:val="left"/>
              <w:rPr>
                <w:sz w:val="18"/>
                <w:szCs w:val="18"/>
              </w:rPr>
            </w:pPr>
            <w:r w:rsidRPr="00074757">
              <w:rPr>
                <w:sz w:val="18"/>
                <w:szCs w:val="18"/>
              </w:rPr>
              <w:t>Объекты начального и среднего общего образования</w:t>
            </w:r>
          </w:p>
          <w:p w:rsidR="00074757" w:rsidRPr="00074757" w:rsidRDefault="00074757" w:rsidP="007E1C40">
            <w:pPr>
              <w:tabs>
                <w:tab w:val="left" w:pos="426"/>
                <w:tab w:val="left" w:pos="3976"/>
              </w:tabs>
              <w:ind w:left="0" w:right="-142" w:firstLine="426"/>
              <w:jc w:val="left"/>
              <w:rPr>
                <w:sz w:val="18"/>
                <w:szCs w:val="18"/>
              </w:rPr>
            </w:pPr>
            <w:r w:rsidRPr="00074757">
              <w:rPr>
                <w:sz w:val="18"/>
                <w:szCs w:val="18"/>
              </w:rPr>
              <w:t>Здания, спортивные сооружений, предназначенных для занятия обучающихся физической культурой и спортом</w:t>
            </w:r>
          </w:p>
          <w:p w:rsidR="00074757" w:rsidRPr="00074757" w:rsidRDefault="00074757" w:rsidP="007E1C40">
            <w:pPr>
              <w:tabs>
                <w:tab w:val="left" w:pos="426"/>
                <w:tab w:val="left" w:pos="3976"/>
              </w:tabs>
              <w:ind w:left="0" w:right="-142" w:firstLine="426"/>
              <w:jc w:val="left"/>
              <w:rPr>
                <w:sz w:val="18"/>
                <w:szCs w:val="18"/>
              </w:rPr>
            </w:pPr>
          </w:p>
        </w:tc>
        <w:tc>
          <w:tcPr>
            <w:tcW w:w="4000"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7E1C40">
            <w:pPr>
              <w:tabs>
                <w:tab w:val="left" w:pos="426"/>
                <w:tab w:val="left" w:pos="3976"/>
              </w:tabs>
              <w:ind w:left="0" w:right="-142" w:firstLine="426"/>
              <w:jc w:val="left"/>
              <w:rPr>
                <w:sz w:val="18"/>
                <w:szCs w:val="18"/>
              </w:rPr>
            </w:pPr>
            <w:r w:rsidRPr="00074757">
              <w:rPr>
                <w:sz w:val="18"/>
                <w:szCs w:val="18"/>
              </w:rPr>
              <w:t>1. Предельные размеры земельного участка не устанавливаются.</w:t>
            </w:r>
          </w:p>
          <w:p w:rsidR="00074757" w:rsidRPr="00074757" w:rsidRDefault="00074757" w:rsidP="007E1C40">
            <w:pPr>
              <w:tabs>
                <w:tab w:val="left" w:pos="426"/>
                <w:tab w:val="left" w:pos="3976"/>
              </w:tabs>
              <w:ind w:left="0" w:right="-142" w:firstLine="426"/>
              <w:jc w:val="left"/>
              <w:rPr>
                <w:sz w:val="18"/>
                <w:szCs w:val="18"/>
              </w:rPr>
            </w:pPr>
            <w:r w:rsidRPr="00074757">
              <w:rPr>
                <w:sz w:val="18"/>
                <w:szCs w:val="18"/>
              </w:rPr>
              <w:t>2. Минимальный отступ от границ земельного участка – 3 м.</w:t>
            </w:r>
          </w:p>
          <w:p w:rsidR="00074757" w:rsidRPr="00074757" w:rsidRDefault="00074757" w:rsidP="007E1C40">
            <w:pPr>
              <w:tabs>
                <w:tab w:val="left" w:pos="426"/>
                <w:tab w:val="left" w:pos="3976"/>
              </w:tabs>
              <w:ind w:left="0" w:right="-142" w:firstLine="426"/>
              <w:jc w:val="left"/>
              <w:rPr>
                <w:sz w:val="18"/>
                <w:szCs w:val="18"/>
              </w:rPr>
            </w:pPr>
            <w:r w:rsidRPr="00074757">
              <w:rPr>
                <w:sz w:val="18"/>
                <w:szCs w:val="18"/>
              </w:rPr>
              <w:t>3. Максимальное количество этажей - 3.</w:t>
            </w:r>
          </w:p>
          <w:p w:rsidR="00074757" w:rsidRPr="00074757" w:rsidRDefault="00074757" w:rsidP="007E1C40">
            <w:pPr>
              <w:tabs>
                <w:tab w:val="left" w:pos="426"/>
                <w:tab w:val="left" w:pos="3976"/>
              </w:tabs>
              <w:ind w:left="0" w:right="-142" w:firstLine="426"/>
              <w:jc w:val="left"/>
              <w:rPr>
                <w:sz w:val="18"/>
                <w:szCs w:val="18"/>
              </w:rPr>
            </w:pPr>
            <w:r w:rsidRPr="00074757">
              <w:rPr>
                <w:sz w:val="18"/>
                <w:szCs w:val="18"/>
              </w:rPr>
              <w:t>Максимальная высота здания до конька 15 м.</w:t>
            </w:r>
          </w:p>
          <w:p w:rsidR="00074757" w:rsidRPr="00074757" w:rsidRDefault="00074757" w:rsidP="007E1C40">
            <w:pPr>
              <w:tabs>
                <w:tab w:val="left" w:pos="426"/>
                <w:tab w:val="left" w:pos="3976"/>
              </w:tabs>
              <w:ind w:left="0" w:right="-142" w:firstLine="426"/>
              <w:jc w:val="left"/>
              <w:rPr>
                <w:sz w:val="18"/>
                <w:szCs w:val="18"/>
              </w:rPr>
            </w:pPr>
            <w:r w:rsidRPr="00074757">
              <w:rPr>
                <w:sz w:val="18"/>
                <w:szCs w:val="18"/>
              </w:rPr>
              <w:t>4 Максимальный процент застройки земельного участка – 50.</w:t>
            </w:r>
          </w:p>
          <w:p w:rsidR="00074757" w:rsidRPr="00074757" w:rsidRDefault="00074757" w:rsidP="007E1C40">
            <w:pPr>
              <w:tabs>
                <w:tab w:val="left" w:pos="426"/>
                <w:tab w:val="left" w:pos="3976"/>
              </w:tabs>
              <w:ind w:left="0" w:right="-142" w:firstLine="426"/>
              <w:jc w:val="left"/>
              <w:rPr>
                <w:sz w:val="18"/>
                <w:szCs w:val="18"/>
              </w:rPr>
            </w:pPr>
            <w:r w:rsidRPr="00074757">
              <w:rPr>
                <w:sz w:val="18"/>
                <w:szCs w:val="18"/>
              </w:rPr>
              <w:t>Иные параметры:</w:t>
            </w:r>
          </w:p>
          <w:p w:rsidR="00074757" w:rsidRPr="00074757" w:rsidRDefault="00074757" w:rsidP="007E1C40">
            <w:pPr>
              <w:tabs>
                <w:tab w:val="left" w:pos="426"/>
                <w:tab w:val="left" w:pos="3976"/>
              </w:tabs>
              <w:ind w:left="0" w:right="-142" w:firstLine="426"/>
              <w:jc w:val="left"/>
              <w:rPr>
                <w:sz w:val="18"/>
                <w:szCs w:val="18"/>
              </w:rPr>
            </w:pPr>
            <w:r w:rsidRPr="00074757">
              <w:rPr>
                <w:sz w:val="18"/>
                <w:szCs w:val="18"/>
              </w:rPr>
              <w:t>Минимальный процент спортивно-игровых площадок - 20.</w:t>
            </w:r>
          </w:p>
          <w:p w:rsidR="00074757" w:rsidRPr="00074757" w:rsidRDefault="00074757" w:rsidP="007E1C40">
            <w:pPr>
              <w:tabs>
                <w:tab w:val="left" w:pos="426"/>
                <w:tab w:val="left" w:pos="3976"/>
              </w:tabs>
              <w:ind w:left="0" w:right="-142" w:firstLine="426"/>
              <w:jc w:val="left"/>
              <w:rPr>
                <w:sz w:val="18"/>
                <w:szCs w:val="18"/>
              </w:rPr>
            </w:pPr>
            <w:r w:rsidRPr="00074757">
              <w:rPr>
                <w:sz w:val="18"/>
                <w:szCs w:val="18"/>
              </w:rPr>
              <w:t xml:space="preserve">Минимальный процент озеленения – не менее 20. </w:t>
            </w:r>
          </w:p>
          <w:p w:rsidR="00074757" w:rsidRPr="00074757" w:rsidRDefault="00074757" w:rsidP="007E1C40">
            <w:pPr>
              <w:tabs>
                <w:tab w:val="left" w:pos="426"/>
                <w:tab w:val="left" w:pos="3976"/>
              </w:tabs>
              <w:ind w:left="0" w:right="-142" w:firstLine="426"/>
              <w:jc w:val="left"/>
              <w:rPr>
                <w:sz w:val="18"/>
                <w:szCs w:val="18"/>
              </w:rPr>
            </w:pPr>
            <w:r w:rsidRPr="00074757">
              <w:rPr>
                <w:sz w:val="18"/>
                <w:szCs w:val="18"/>
              </w:rPr>
              <w:t>Территория участка огораживается по периметру забором высотой не менее 1,6 м.</w:t>
            </w:r>
          </w:p>
        </w:tc>
        <w:tc>
          <w:tcPr>
            <w:tcW w:w="3119" w:type="dxa"/>
            <w:vMerge/>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7E1C40">
            <w:pPr>
              <w:tabs>
                <w:tab w:val="left" w:pos="426"/>
                <w:tab w:val="left" w:pos="3976"/>
              </w:tabs>
              <w:ind w:left="0" w:right="-142" w:firstLine="426"/>
              <w:jc w:val="left"/>
              <w:rPr>
                <w:sz w:val="18"/>
                <w:szCs w:val="18"/>
              </w:rPr>
            </w:pPr>
          </w:p>
        </w:tc>
      </w:tr>
      <w:tr w:rsidR="00074757" w:rsidRPr="00074757" w:rsidTr="00074757">
        <w:tc>
          <w:tcPr>
            <w:tcW w:w="2128" w:type="dxa"/>
            <w:tcBorders>
              <w:top w:val="single" w:sz="12" w:space="0" w:color="auto"/>
              <w:left w:val="single" w:sz="12" w:space="0" w:color="auto"/>
              <w:bottom w:val="single" w:sz="12" w:space="0" w:color="auto"/>
              <w:right w:val="single" w:sz="12" w:space="0" w:color="auto"/>
            </w:tcBorders>
          </w:tcPr>
          <w:p w:rsidR="00074757" w:rsidRPr="00074757" w:rsidRDefault="00074757" w:rsidP="007E1C40">
            <w:pPr>
              <w:tabs>
                <w:tab w:val="left" w:pos="426"/>
                <w:tab w:val="left" w:pos="3976"/>
              </w:tabs>
              <w:ind w:left="0" w:right="-142" w:firstLine="426"/>
              <w:jc w:val="left"/>
              <w:rPr>
                <w:bCs/>
                <w:sz w:val="18"/>
                <w:szCs w:val="18"/>
              </w:rPr>
            </w:pPr>
            <w:r w:rsidRPr="00074757">
              <w:rPr>
                <w:bCs/>
                <w:sz w:val="18"/>
                <w:szCs w:val="18"/>
              </w:rPr>
              <w:t>Предоставление коммунальных услуг 3.1.1</w:t>
            </w:r>
          </w:p>
          <w:p w:rsidR="00074757" w:rsidRPr="00074757" w:rsidRDefault="00074757" w:rsidP="007E1C40">
            <w:pPr>
              <w:tabs>
                <w:tab w:val="left" w:pos="426"/>
                <w:tab w:val="left" w:pos="3976"/>
              </w:tabs>
              <w:ind w:left="0" w:right="-142" w:firstLine="426"/>
              <w:jc w:val="left"/>
              <w:rPr>
                <w:sz w:val="18"/>
                <w:szCs w:val="18"/>
              </w:rPr>
            </w:pPr>
          </w:p>
        </w:tc>
        <w:tc>
          <w:tcPr>
            <w:tcW w:w="3120"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7E1C40">
            <w:pPr>
              <w:tabs>
                <w:tab w:val="left" w:pos="426"/>
                <w:tab w:val="left" w:pos="3976"/>
              </w:tabs>
              <w:ind w:left="0" w:right="-142" w:firstLine="426"/>
              <w:jc w:val="left"/>
              <w:rPr>
                <w:sz w:val="18"/>
                <w:szCs w:val="18"/>
              </w:rPr>
            </w:pPr>
            <w:proofErr w:type="gramStart"/>
            <w:r w:rsidRPr="00074757">
              <w:rPr>
                <w:bCs/>
                <w:sz w:val="18"/>
                <w:szCs w:val="18"/>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c>
          <w:tcPr>
            <w:tcW w:w="2518"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7E1C40">
            <w:pPr>
              <w:tabs>
                <w:tab w:val="left" w:pos="426"/>
                <w:tab w:val="left" w:pos="3976"/>
              </w:tabs>
              <w:ind w:left="0" w:right="-142" w:firstLine="426"/>
              <w:jc w:val="left"/>
              <w:rPr>
                <w:sz w:val="18"/>
                <w:szCs w:val="18"/>
              </w:rPr>
            </w:pPr>
            <w:proofErr w:type="gramStart"/>
            <w:r w:rsidRPr="00074757">
              <w:rPr>
                <w:sz w:val="18"/>
                <w:szCs w:val="18"/>
              </w:rPr>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roofErr w:type="gramEnd"/>
          </w:p>
        </w:tc>
        <w:tc>
          <w:tcPr>
            <w:tcW w:w="4000"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7E1C40">
            <w:pPr>
              <w:tabs>
                <w:tab w:val="left" w:pos="426"/>
                <w:tab w:val="left" w:pos="3976"/>
              </w:tabs>
              <w:ind w:left="0" w:right="-142" w:firstLine="426"/>
              <w:jc w:val="left"/>
              <w:rPr>
                <w:sz w:val="18"/>
                <w:szCs w:val="18"/>
              </w:rPr>
            </w:pPr>
            <w:r w:rsidRPr="00074757">
              <w:rPr>
                <w:sz w:val="18"/>
                <w:szCs w:val="18"/>
              </w:rPr>
              <w:t>1. Предельные размеры земельных участков не устанавливаются.</w:t>
            </w:r>
          </w:p>
          <w:p w:rsidR="00074757" w:rsidRPr="00074757" w:rsidRDefault="00074757" w:rsidP="007E1C40">
            <w:pPr>
              <w:tabs>
                <w:tab w:val="left" w:pos="426"/>
                <w:tab w:val="left" w:pos="3976"/>
              </w:tabs>
              <w:ind w:left="0" w:right="-142" w:firstLine="426"/>
              <w:jc w:val="left"/>
              <w:rPr>
                <w:sz w:val="18"/>
                <w:szCs w:val="18"/>
              </w:rPr>
            </w:pPr>
            <w:r w:rsidRPr="00074757">
              <w:rPr>
                <w:sz w:val="18"/>
                <w:szCs w:val="18"/>
              </w:rPr>
              <w:t>2. Минимальный отступ от границ земельного участка не устанавливается.</w:t>
            </w:r>
          </w:p>
          <w:p w:rsidR="00074757" w:rsidRPr="00074757" w:rsidRDefault="00074757" w:rsidP="007E1C40">
            <w:pPr>
              <w:tabs>
                <w:tab w:val="left" w:pos="426"/>
                <w:tab w:val="left" w:pos="3976"/>
              </w:tabs>
              <w:ind w:left="0" w:right="-142" w:firstLine="426"/>
              <w:jc w:val="left"/>
              <w:rPr>
                <w:sz w:val="18"/>
                <w:szCs w:val="18"/>
              </w:rPr>
            </w:pPr>
            <w:r w:rsidRPr="00074757">
              <w:rPr>
                <w:sz w:val="18"/>
                <w:szCs w:val="18"/>
              </w:rPr>
              <w:t>3. Максимальное количество этажей -1.</w:t>
            </w:r>
          </w:p>
          <w:p w:rsidR="00074757" w:rsidRPr="00074757" w:rsidRDefault="00074757" w:rsidP="007E1C40">
            <w:pPr>
              <w:tabs>
                <w:tab w:val="left" w:pos="426"/>
                <w:tab w:val="left" w:pos="3976"/>
              </w:tabs>
              <w:ind w:left="0" w:right="-142" w:firstLine="426"/>
              <w:jc w:val="left"/>
              <w:rPr>
                <w:sz w:val="18"/>
                <w:szCs w:val="18"/>
              </w:rPr>
            </w:pPr>
            <w:r w:rsidRPr="00074757">
              <w:rPr>
                <w:sz w:val="18"/>
                <w:szCs w:val="18"/>
              </w:rPr>
              <w:t>4. Максимальный процент застройки не устанавливается</w:t>
            </w:r>
          </w:p>
        </w:tc>
        <w:tc>
          <w:tcPr>
            <w:tcW w:w="3119"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7E1C40">
            <w:pPr>
              <w:tabs>
                <w:tab w:val="left" w:pos="426"/>
                <w:tab w:val="left" w:pos="3976"/>
              </w:tabs>
              <w:ind w:left="0" w:right="-142" w:firstLine="426"/>
              <w:jc w:val="left"/>
              <w:rPr>
                <w:sz w:val="18"/>
                <w:szCs w:val="18"/>
              </w:rPr>
            </w:pPr>
            <w:r w:rsidRPr="00074757">
              <w:rPr>
                <w:sz w:val="18"/>
                <w:szCs w:val="18"/>
              </w:rPr>
              <w:t>Строительство осуществлять в соответствии с СП 42.13330.2016, со строительными нормами и правилами, техническими регламентами.</w:t>
            </w:r>
          </w:p>
          <w:p w:rsidR="00074757" w:rsidRPr="00074757" w:rsidRDefault="00074757" w:rsidP="007E1C40">
            <w:pPr>
              <w:tabs>
                <w:tab w:val="left" w:pos="426"/>
                <w:tab w:val="left" w:pos="3976"/>
              </w:tabs>
              <w:ind w:left="0" w:right="-142" w:firstLine="426"/>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tc>
      </w:tr>
      <w:tr w:rsidR="00074757" w:rsidRPr="00074757" w:rsidTr="00074757">
        <w:tc>
          <w:tcPr>
            <w:tcW w:w="2128"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Блокированная жилая застройка</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2.3.</w:t>
            </w:r>
          </w:p>
        </w:tc>
        <w:tc>
          <w:tcPr>
            <w:tcW w:w="3120"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7E1C40">
            <w:pPr>
              <w:tabs>
                <w:tab w:val="left" w:pos="426"/>
                <w:tab w:val="left" w:pos="3976"/>
              </w:tabs>
              <w:ind w:left="0" w:right="-142" w:firstLine="426"/>
              <w:jc w:val="left"/>
              <w:rPr>
                <w:sz w:val="18"/>
                <w:szCs w:val="18"/>
              </w:rPr>
            </w:pPr>
            <w:proofErr w:type="gramStart"/>
            <w:r w:rsidRPr="00074757">
              <w:rPr>
                <w:sz w:val="18"/>
                <w:szCs w:val="18"/>
              </w:rPr>
              <w:t xml:space="preserve">Размещение жилого дома, имеющего одну или несколько общих стен с соседними жилыми домами </w:t>
            </w:r>
            <w:r w:rsidRPr="00074757">
              <w:rPr>
                <w:sz w:val="18"/>
                <w:szCs w:val="18"/>
              </w:rPr>
              <w:lastRenderedPageBreak/>
              <w:t>(количеством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домом или соседними домами, расположен на отдельном земельном участке и имеет выход на территорию общего</w:t>
            </w:r>
            <w:proofErr w:type="gramEnd"/>
            <w:r w:rsidRPr="00074757">
              <w:rPr>
                <w:sz w:val="18"/>
                <w:szCs w:val="18"/>
              </w:rPr>
              <w:t xml:space="preserve"> пользования (жилые дома блокированной застройки);</w:t>
            </w:r>
          </w:p>
          <w:p w:rsidR="00074757" w:rsidRPr="00074757" w:rsidRDefault="00074757" w:rsidP="007E1C40">
            <w:pPr>
              <w:tabs>
                <w:tab w:val="left" w:pos="426"/>
                <w:tab w:val="left" w:pos="3976"/>
              </w:tabs>
              <w:ind w:left="0" w:right="-142" w:firstLine="426"/>
              <w:jc w:val="left"/>
              <w:rPr>
                <w:sz w:val="18"/>
                <w:szCs w:val="18"/>
              </w:rPr>
            </w:pPr>
            <w:r w:rsidRPr="00074757">
              <w:rPr>
                <w:sz w:val="18"/>
                <w:szCs w:val="18"/>
              </w:rPr>
              <w:t>разведение декоративных и плодовых деревьев, овощных и ягодных культур;</w:t>
            </w:r>
          </w:p>
          <w:p w:rsidR="00074757" w:rsidRPr="00074757" w:rsidRDefault="00074757" w:rsidP="007E1C40">
            <w:pPr>
              <w:tabs>
                <w:tab w:val="left" w:pos="426"/>
                <w:tab w:val="left" w:pos="3976"/>
              </w:tabs>
              <w:ind w:left="0" w:right="-142" w:firstLine="426"/>
              <w:jc w:val="left"/>
              <w:rPr>
                <w:sz w:val="18"/>
                <w:szCs w:val="18"/>
              </w:rPr>
            </w:pPr>
            <w:r w:rsidRPr="00074757">
              <w:rPr>
                <w:sz w:val="18"/>
                <w:szCs w:val="18"/>
              </w:rPr>
              <w:t>размещение индивидуальных гаражей и иных вспомогательных сооружений;</w:t>
            </w:r>
          </w:p>
          <w:p w:rsidR="00074757" w:rsidRPr="00074757" w:rsidRDefault="00074757" w:rsidP="007E1C40">
            <w:pPr>
              <w:tabs>
                <w:tab w:val="left" w:pos="426"/>
                <w:tab w:val="left" w:pos="3976"/>
              </w:tabs>
              <w:ind w:left="0" w:right="-142" w:firstLine="426"/>
              <w:jc w:val="left"/>
              <w:rPr>
                <w:sz w:val="18"/>
                <w:szCs w:val="18"/>
              </w:rPr>
            </w:pPr>
            <w:r w:rsidRPr="00074757">
              <w:rPr>
                <w:sz w:val="18"/>
                <w:szCs w:val="18"/>
              </w:rPr>
              <w:t>обустройство спортивных и детских площадок, площадок для отдыха</w:t>
            </w:r>
          </w:p>
        </w:tc>
        <w:tc>
          <w:tcPr>
            <w:tcW w:w="2518"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7E1C40">
            <w:pPr>
              <w:tabs>
                <w:tab w:val="left" w:pos="426"/>
                <w:tab w:val="left" w:pos="3976"/>
              </w:tabs>
              <w:ind w:left="0" w:right="-142" w:firstLine="426"/>
              <w:jc w:val="left"/>
              <w:rPr>
                <w:sz w:val="18"/>
                <w:szCs w:val="18"/>
              </w:rPr>
            </w:pPr>
            <w:r w:rsidRPr="00074757">
              <w:rPr>
                <w:sz w:val="18"/>
                <w:szCs w:val="18"/>
              </w:rPr>
              <w:lastRenderedPageBreak/>
              <w:t>Блокированные жилые дома.</w:t>
            </w:r>
          </w:p>
          <w:p w:rsidR="00074757" w:rsidRPr="00074757" w:rsidRDefault="00074757" w:rsidP="007E1C40">
            <w:pPr>
              <w:tabs>
                <w:tab w:val="left" w:pos="426"/>
                <w:tab w:val="left" w:pos="3976"/>
              </w:tabs>
              <w:ind w:left="0" w:right="-142" w:firstLine="426"/>
              <w:jc w:val="left"/>
              <w:rPr>
                <w:sz w:val="18"/>
                <w:szCs w:val="18"/>
              </w:rPr>
            </w:pPr>
            <w:r w:rsidRPr="00074757">
              <w:rPr>
                <w:sz w:val="18"/>
                <w:szCs w:val="18"/>
              </w:rPr>
              <w:t xml:space="preserve">Объекты хранения </w:t>
            </w:r>
            <w:r w:rsidRPr="00074757">
              <w:rPr>
                <w:sz w:val="18"/>
                <w:szCs w:val="18"/>
              </w:rPr>
              <w:lastRenderedPageBreak/>
              <w:t>автотранспорта Подсобные сооружения.</w:t>
            </w:r>
          </w:p>
          <w:p w:rsidR="00074757" w:rsidRPr="00074757" w:rsidRDefault="00074757" w:rsidP="007E1C40">
            <w:pPr>
              <w:tabs>
                <w:tab w:val="left" w:pos="426"/>
                <w:tab w:val="left" w:pos="3976"/>
              </w:tabs>
              <w:ind w:left="0" w:right="-142" w:firstLine="426"/>
              <w:jc w:val="left"/>
              <w:rPr>
                <w:sz w:val="18"/>
                <w:szCs w:val="18"/>
              </w:rPr>
            </w:pPr>
            <w:r w:rsidRPr="00074757">
              <w:rPr>
                <w:sz w:val="18"/>
                <w:szCs w:val="18"/>
              </w:rPr>
              <w:t>Спортивные и детские площадки.</w:t>
            </w:r>
          </w:p>
          <w:p w:rsidR="00074757" w:rsidRPr="00074757" w:rsidRDefault="00074757" w:rsidP="007E1C40">
            <w:pPr>
              <w:tabs>
                <w:tab w:val="left" w:pos="426"/>
                <w:tab w:val="left" w:pos="3976"/>
              </w:tabs>
              <w:ind w:left="0" w:right="-142" w:firstLine="426"/>
              <w:jc w:val="left"/>
              <w:rPr>
                <w:sz w:val="18"/>
                <w:szCs w:val="18"/>
              </w:rPr>
            </w:pPr>
            <w:r w:rsidRPr="00074757">
              <w:rPr>
                <w:sz w:val="18"/>
                <w:szCs w:val="18"/>
              </w:rPr>
              <w:t>Площадки отдыха</w:t>
            </w:r>
          </w:p>
        </w:tc>
        <w:tc>
          <w:tcPr>
            <w:tcW w:w="4000"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7E1C40">
            <w:pPr>
              <w:tabs>
                <w:tab w:val="left" w:pos="426"/>
                <w:tab w:val="left" w:pos="3976"/>
              </w:tabs>
              <w:ind w:left="0" w:right="-142" w:firstLine="426"/>
              <w:jc w:val="left"/>
              <w:rPr>
                <w:sz w:val="18"/>
                <w:szCs w:val="18"/>
              </w:rPr>
            </w:pPr>
            <w:r w:rsidRPr="00074757">
              <w:rPr>
                <w:sz w:val="18"/>
                <w:szCs w:val="18"/>
              </w:rPr>
              <w:lastRenderedPageBreak/>
              <w:t>1.Минимальная площадь земельных участков – 0,01 га.</w:t>
            </w:r>
          </w:p>
          <w:p w:rsidR="00074757" w:rsidRPr="00074757" w:rsidRDefault="00074757" w:rsidP="007E1C40">
            <w:pPr>
              <w:tabs>
                <w:tab w:val="left" w:pos="426"/>
                <w:tab w:val="left" w:pos="3976"/>
              </w:tabs>
              <w:ind w:left="0" w:right="-142" w:firstLine="426"/>
              <w:jc w:val="left"/>
              <w:rPr>
                <w:sz w:val="18"/>
                <w:szCs w:val="18"/>
              </w:rPr>
            </w:pPr>
            <w:r w:rsidRPr="00074757">
              <w:rPr>
                <w:sz w:val="18"/>
                <w:szCs w:val="18"/>
              </w:rPr>
              <w:t xml:space="preserve">Минимальная площадь земельных участков </w:t>
            </w:r>
            <w:r w:rsidRPr="00074757">
              <w:rPr>
                <w:sz w:val="18"/>
                <w:szCs w:val="18"/>
              </w:rPr>
              <w:lastRenderedPageBreak/>
              <w:t>при новом строительстве – 0,04 га.</w:t>
            </w:r>
          </w:p>
          <w:p w:rsidR="00074757" w:rsidRPr="00074757" w:rsidRDefault="00074757" w:rsidP="007E1C40">
            <w:pPr>
              <w:tabs>
                <w:tab w:val="left" w:pos="426"/>
                <w:tab w:val="left" w:pos="3976"/>
              </w:tabs>
              <w:ind w:left="0" w:right="-142" w:firstLine="426"/>
              <w:jc w:val="left"/>
              <w:rPr>
                <w:sz w:val="18"/>
                <w:szCs w:val="18"/>
              </w:rPr>
            </w:pPr>
            <w:r w:rsidRPr="00074757">
              <w:rPr>
                <w:sz w:val="18"/>
                <w:szCs w:val="18"/>
              </w:rPr>
              <w:t xml:space="preserve">Максимальная площадь земельного участка – 2500 </w:t>
            </w:r>
            <w:proofErr w:type="spellStart"/>
            <w:r w:rsidRPr="00074757">
              <w:rPr>
                <w:sz w:val="18"/>
                <w:szCs w:val="18"/>
              </w:rPr>
              <w:t>кв.м</w:t>
            </w:r>
            <w:proofErr w:type="spellEnd"/>
            <w:r w:rsidRPr="00074757">
              <w:rPr>
                <w:sz w:val="18"/>
                <w:szCs w:val="18"/>
              </w:rPr>
              <w:t>.</w:t>
            </w:r>
          </w:p>
          <w:p w:rsidR="00074757" w:rsidRPr="00074757" w:rsidRDefault="00074757" w:rsidP="007E1C40">
            <w:pPr>
              <w:tabs>
                <w:tab w:val="left" w:pos="426"/>
                <w:tab w:val="left" w:pos="3976"/>
              </w:tabs>
              <w:ind w:left="0" w:right="-142" w:firstLine="426"/>
              <w:jc w:val="left"/>
              <w:rPr>
                <w:sz w:val="18"/>
                <w:szCs w:val="18"/>
              </w:rPr>
            </w:pPr>
            <w:r w:rsidRPr="00074757">
              <w:rPr>
                <w:sz w:val="18"/>
                <w:szCs w:val="18"/>
              </w:rPr>
              <w:t>2. Минимальный отступ от границ земельного участка:</w:t>
            </w:r>
          </w:p>
          <w:p w:rsidR="00074757" w:rsidRPr="00074757" w:rsidRDefault="00074757" w:rsidP="007E1C40">
            <w:pPr>
              <w:tabs>
                <w:tab w:val="left" w:pos="426"/>
                <w:tab w:val="left" w:pos="3976"/>
              </w:tabs>
              <w:ind w:left="0" w:right="-142" w:firstLine="426"/>
              <w:jc w:val="left"/>
              <w:rPr>
                <w:sz w:val="18"/>
                <w:szCs w:val="18"/>
              </w:rPr>
            </w:pPr>
            <w:r w:rsidRPr="00074757">
              <w:rPr>
                <w:sz w:val="18"/>
                <w:szCs w:val="18"/>
              </w:rPr>
              <w:t>- от фронтальной границы земельного участка до основного строения – 3 м;</w:t>
            </w:r>
          </w:p>
          <w:p w:rsidR="00074757" w:rsidRPr="00074757" w:rsidRDefault="00074757" w:rsidP="007E1C40">
            <w:pPr>
              <w:tabs>
                <w:tab w:val="left" w:pos="426"/>
                <w:tab w:val="left" w:pos="3976"/>
              </w:tabs>
              <w:ind w:left="0" w:right="-142" w:firstLine="426"/>
              <w:jc w:val="left"/>
              <w:rPr>
                <w:sz w:val="18"/>
                <w:szCs w:val="18"/>
              </w:rPr>
            </w:pPr>
            <w:r w:rsidRPr="00074757">
              <w:rPr>
                <w:sz w:val="18"/>
                <w:szCs w:val="18"/>
              </w:rPr>
              <w:t>- от границы с соседним земельным участком – 3м;</w:t>
            </w:r>
          </w:p>
          <w:p w:rsidR="00074757" w:rsidRPr="00074757" w:rsidRDefault="00074757" w:rsidP="007E1C40">
            <w:pPr>
              <w:tabs>
                <w:tab w:val="left" w:pos="426"/>
                <w:tab w:val="left" w:pos="3976"/>
              </w:tabs>
              <w:ind w:left="0" w:right="-142" w:firstLine="426"/>
              <w:jc w:val="left"/>
              <w:rPr>
                <w:sz w:val="18"/>
                <w:szCs w:val="18"/>
              </w:rPr>
            </w:pPr>
            <w:r w:rsidRPr="00074757">
              <w:rPr>
                <w:sz w:val="18"/>
                <w:szCs w:val="18"/>
              </w:rPr>
              <w:t>3. Максимальное количество этажей – 3,</w:t>
            </w:r>
          </w:p>
          <w:p w:rsidR="00074757" w:rsidRPr="00074757" w:rsidRDefault="00074757" w:rsidP="007E1C40">
            <w:pPr>
              <w:tabs>
                <w:tab w:val="left" w:pos="426"/>
                <w:tab w:val="left" w:pos="3976"/>
              </w:tabs>
              <w:ind w:left="0" w:right="-142" w:firstLine="426"/>
              <w:jc w:val="left"/>
              <w:rPr>
                <w:sz w:val="18"/>
                <w:szCs w:val="18"/>
              </w:rPr>
            </w:pPr>
            <w:r w:rsidRPr="00074757">
              <w:rPr>
                <w:sz w:val="18"/>
                <w:szCs w:val="18"/>
              </w:rPr>
              <w:t>Максимальная высота</w:t>
            </w:r>
          </w:p>
          <w:p w:rsidR="00074757" w:rsidRPr="00074757" w:rsidRDefault="00074757" w:rsidP="007E1C40">
            <w:pPr>
              <w:tabs>
                <w:tab w:val="left" w:pos="426"/>
                <w:tab w:val="left" w:pos="3976"/>
              </w:tabs>
              <w:ind w:left="0" w:right="-142" w:firstLine="426"/>
              <w:jc w:val="left"/>
              <w:rPr>
                <w:sz w:val="18"/>
                <w:szCs w:val="18"/>
              </w:rPr>
            </w:pPr>
            <w:r w:rsidRPr="00074757">
              <w:rPr>
                <w:sz w:val="18"/>
                <w:szCs w:val="18"/>
              </w:rPr>
              <w:t>- до конька скатной кровли – 15 м.</w:t>
            </w:r>
          </w:p>
          <w:p w:rsidR="00074757" w:rsidRPr="00074757" w:rsidRDefault="00074757" w:rsidP="007E1C40">
            <w:pPr>
              <w:tabs>
                <w:tab w:val="left" w:pos="426"/>
                <w:tab w:val="left" w:pos="3976"/>
              </w:tabs>
              <w:ind w:left="0" w:right="-142" w:firstLine="426"/>
              <w:jc w:val="left"/>
              <w:rPr>
                <w:sz w:val="18"/>
                <w:szCs w:val="18"/>
              </w:rPr>
            </w:pPr>
            <w:r w:rsidRPr="00074757">
              <w:rPr>
                <w:sz w:val="18"/>
                <w:szCs w:val="18"/>
              </w:rPr>
              <w:t>- до верха плоской кровли – 10 м.</w:t>
            </w:r>
          </w:p>
          <w:p w:rsidR="00074757" w:rsidRPr="00074757" w:rsidRDefault="00074757" w:rsidP="007E1C40">
            <w:pPr>
              <w:tabs>
                <w:tab w:val="left" w:pos="426"/>
                <w:tab w:val="left" w:pos="3976"/>
              </w:tabs>
              <w:ind w:left="0" w:right="-142" w:firstLine="426"/>
              <w:jc w:val="left"/>
              <w:rPr>
                <w:sz w:val="18"/>
                <w:szCs w:val="18"/>
              </w:rPr>
            </w:pPr>
            <w:r w:rsidRPr="00074757">
              <w:rPr>
                <w:sz w:val="18"/>
                <w:szCs w:val="18"/>
              </w:rPr>
              <w:t>4. Максимальный процент застройки - 60.</w:t>
            </w:r>
          </w:p>
          <w:p w:rsidR="00074757" w:rsidRPr="00074757" w:rsidRDefault="00074757" w:rsidP="007E1C40">
            <w:pPr>
              <w:tabs>
                <w:tab w:val="left" w:pos="426"/>
                <w:tab w:val="left" w:pos="3976"/>
              </w:tabs>
              <w:ind w:left="0" w:right="-142" w:firstLine="426"/>
              <w:jc w:val="left"/>
              <w:rPr>
                <w:sz w:val="18"/>
                <w:szCs w:val="18"/>
              </w:rPr>
            </w:pPr>
            <w:r w:rsidRPr="00074757">
              <w:rPr>
                <w:sz w:val="18"/>
                <w:szCs w:val="18"/>
              </w:rPr>
              <w:t>Иные параметры:</w:t>
            </w:r>
          </w:p>
          <w:p w:rsidR="00074757" w:rsidRPr="00074757" w:rsidRDefault="00074757" w:rsidP="007E1C40">
            <w:pPr>
              <w:tabs>
                <w:tab w:val="left" w:pos="426"/>
                <w:tab w:val="left" w:pos="3976"/>
              </w:tabs>
              <w:ind w:left="0" w:right="-142" w:firstLine="426"/>
              <w:jc w:val="left"/>
              <w:rPr>
                <w:sz w:val="18"/>
                <w:szCs w:val="18"/>
              </w:rPr>
            </w:pPr>
            <w:r w:rsidRPr="00074757">
              <w:rPr>
                <w:sz w:val="18"/>
                <w:szCs w:val="18"/>
              </w:rPr>
              <w:t>Минимальный процент озеленения – 20.</w:t>
            </w:r>
          </w:p>
          <w:p w:rsidR="00074757" w:rsidRPr="00074757" w:rsidRDefault="00074757" w:rsidP="007E1C40">
            <w:pPr>
              <w:tabs>
                <w:tab w:val="left" w:pos="426"/>
                <w:tab w:val="left" w:pos="3976"/>
              </w:tabs>
              <w:ind w:left="0" w:right="-142" w:firstLine="426"/>
              <w:jc w:val="left"/>
              <w:rPr>
                <w:sz w:val="18"/>
                <w:szCs w:val="18"/>
              </w:rPr>
            </w:pPr>
            <w:r w:rsidRPr="00074757">
              <w:rPr>
                <w:sz w:val="18"/>
                <w:szCs w:val="18"/>
              </w:rPr>
              <w:t xml:space="preserve">Минимальное расстояние от границы </w:t>
            </w:r>
            <w:proofErr w:type="gramStart"/>
            <w:r w:rsidRPr="00074757">
              <w:rPr>
                <w:sz w:val="18"/>
                <w:szCs w:val="18"/>
              </w:rPr>
              <w:t>с</w:t>
            </w:r>
            <w:proofErr w:type="gramEnd"/>
            <w:r w:rsidRPr="00074757">
              <w:rPr>
                <w:sz w:val="18"/>
                <w:szCs w:val="18"/>
              </w:rPr>
              <w:t xml:space="preserve"> </w:t>
            </w:r>
          </w:p>
          <w:p w:rsidR="00074757" w:rsidRPr="00074757" w:rsidRDefault="00074757" w:rsidP="007E1C40">
            <w:pPr>
              <w:tabs>
                <w:tab w:val="left" w:pos="426"/>
                <w:tab w:val="left" w:pos="3976"/>
              </w:tabs>
              <w:ind w:left="0" w:right="-142" w:firstLine="426"/>
              <w:jc w:val="left"/>
              <w:rPr>
                <w:sz w:val="18"/>
                <w:szCs w:val="18"/>
              </w:rPr>
            </w:pPr>
            <w:proofErr w:type="gramStart"/>
            <w:r w:rsidRPr="00074757">
              <w:rPr>
                <w:sz w:val="18"/>
                <w:szCs w:val="18"/>
              </w:rPr>
              <w:t>соседним земельным участком до хозяйственный строений, открытой стоянки, отдельно стоящего гаража – 1 м.</w:t>
            </w:r>
            <w:proofErr w:type="gramEnd"/>
          </w:p>
        </w:tc>
        <w:tc>
          <w:tcPr>
            <w:tcW w:w="3119"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7E1C40">
            <w:pPr>
              <w:tabs>
                <w:tab w:val="left" w:pos="426"/>
                <w:tab w:val="left" w:pos="3976"/>
              </w:tabs>
              <w:ind w:left="0" w:right="-142" w:firstLine="426"/>
              <w:jc w:val="left"/>
              <w:rPr>
                <w:sz w:val="18"/>
                <w:szCs w:val="18"/>
              </w:rPr>
            </w:pPr>
            <w:r w:rsidRPr="00074757">
              <w:rPr>
                <w:sz w:val="18"/>
                <w:szCs w:val="18"/>
              </w:rPr>
              <w:lastRenderedPageBreak/>
              <w:t xml:space="preserve">Строительство возможно после выполнения мероприятий по инженерной подготовке территории в </w:t>
            </w:r>
            <w:r w:rsidRPr="00074757">
              <w:rPr>
                <w:sz w:val="18"/>
                <w:szCs w:val="18"/>
              </w:rPr>
              <w:lastRenderedPageBreak/>
              <w:t>целях защиты от затопления, подтопления.</w:t>
            </w:r>
          </w:p>
          <w:p w:rsidR="00074757" w:rsidRPr="00074757" w:rsidRDefault="00074757" w:rsidP="007E1C40">
            <w:pPr>
              <w:tabs>
                <w:tab w:val="left" w:pos="426"/>
                <w:tab w:val="left" w:pos="3976"/>
              </w:tabs>
              <w:ind w:left="0" w:right="-142" w:firstLine="426"/>
              <w:jc w:val="left"/>
              <w:rPr>
                <w:sz w:val="18"/>
                <w:szCs w:val="18"/>
              </w:rPr>
            </w:pPr>
          </w:p>
          <w:p w:rsidR="00074757" w:rsidRPr="00074757" w:rsidRDefault="00074757" w:rsidP="007E1C40">
            <w:pPr>
              <w:tabs>
                <w:tab w:val="left" w:pos="426"/>
                <w:tab w:val="left" w:pos="3976"/>
              </w:tabs>
              <w:ind w:left="0" w:right="-142" w:firstLine="426"/>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p w:rsidR="00074757" w:rsidRPr="00074757" w:rsidRDefault="00074757" w:rsidP="007E1C40">
            <w:pPr>
              <w:tabs>
                <w:tab w:val="left" w:pos="426"/>
                <w:tab w:val="left" w:pos="3976"/>
              </w:tabs>
              <w:ind w:left="0" w:right="-142" w:firstLine="426"/>
              <w:jc w:val="left"/>
              <w:rPr>
                <w:sz w:val="18"/>
                <w:szCs w:val="18"/>
              </w:rPr>
            </w:pPr>
            <w:r w:rsidRPr="00074757">
              <w:rPr>
                <w:sz w:val="18"/>
                <w:szCs w:val="18"/>
              </w:rPr>
              <w:t>Строительство осуществлять в соответствии со строительными правилами, техническими регламентами.</w:t>
            </w:r>
          </w:p>
        </w:tc>
      </w:tr>
      <w:tr w:rsidR="00074757" w:rsidRPr="00074757" w:rsidTr="00074757">
        <w:tc>
          <w:tcPr>
            <w:tcW w:w="2128"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lastRenderedPageBreak/>
              <w:t>Ведение огородничества 13.1.</w:t>
            </w:r>
          </w:p>
        </w:tc>
        <w:tc>
          <w:tcPr>
            <w:tcW w:w="3120"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7E1C40">
            <w:pPr>
              <w:tabs>
                <w:tab w:val="left" w:pos="426"/>
                <w:tab w:val="left" w:pos="3976"/>
              </w:tabs>
              <w:ind w:left="0" w:right="-142" w:firstLine="426"/>
              <w:jc w:val="left"/>
              <w:rPr>
                <w:sz w:val="18"/>
                <w:szCs w:val="18"/>
              </w:rPr>
            </w:pPr>
            <w:r w:rsidRPr="00074757">
              <w:rPr>
                <w:sz w:val="18"/>
                <w:szCs w:val="18"/>
              </w:rPr>
              <w:t>Осуществление отдыха и (или) выращивания гражданами для собственных нужд сельскохозяйственных культур; размещение хозяйственных построек, не являющихся объектами недвижимости, предназначенных для хранения инвентаря и урожая сельскохозяйственных культур</w:t>
            </w:r>
          </w:p>
        </w:tc>
        <w:tc>
          <w:tcPr>
            <w:tcW w:w="2518"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7E1C40">
            <w:pPr>
              <w:tabs>
                <w:tab w:val="left" w:pos="426"/>
                <w:tab w:val="left" w:pos="3976"/>
              </w:tabs>
              <w:ind w:left="0" w:right="-142" w:firstLine="426"/>
              <w:jc w:val="left"/>
              <w:rPr>
                <w:sz w:val="18"/>
                <w:szCs w:val="18"/>
              </w:rPr>
            </w:pPr>
            <w:r w:rsidRPr="00074757">
              <w:rPr>
                <w:sz w:val="18"/>
                <w:szCs w:val="18"/>
              </w:rPr>
              <w:t>Некапитальные жилые строения.</w:t>
            </w:r>
          </w:p>
          <w:p w:rsidR="00074757" w:rsidRPr="00074757" w:rsidRDefault="00074757" w:rsidP="007E1C40">
            <w:pPr>
              <w:tabs>
                <w:tab w:val="left" w:pos="426"/>
                <w:tab w:val="left" w:pos="3976"/>
              </w:tabs>
              <w:ind w:left="0" w:right="-142" w:firstLine="426"/>
              <w:jc w:val="left"/>
              <w:rPr>
                <w:sz w:val="18"/>
                <w:szCs w:val="18"/>
              </w:rPr>
            </w:pPr>
            <w:r w:rsidRPr="00074757">
              <w:rPr>
                <w:sz w:val="18"/>
                <w:szCs w:val="18"/>
              </w:rPr>
              <w:t>Подсобные сооружения</w:t>
            </w:r>
          </w:p>
        </w:tc>
        <w:tc>
          <w:tcPr>
            <w:tcW w:w="4000" w:type="dxa"/>
            <w:tcBorders>
              <w:top w:val="single" w:sz="4" w:space="0" w:color="auto"/>
              <w:left w:val="single" w:sz="12" w:space="0" w:color="auto"/>
              <w:bottom w:val="single" w:sz="12" w:space="0" w:color="auto"/>
              <w:right w:val="single" w:sz="12" w:space="0" w:color="auto"/>
            </w:tcBorders>
          </w:tcPr>
          <w:p w:rsidR="00074757" w:rsidRPr="00074757" w:rsidRDefault="00074757" w:rsidP="007E1C40">
            <w:pPr>
              <w:tabs>
                <w:tab w:val="left" w:pos="426"/>
                <w:tab w:val="left" w:pos="3976"/>
              </w:tabs>
              <w:ind w:left="0" w:right="-142" w:firstLine="426"/>
              <w:jc w:val="left"/>
              <w:rPr>
                <w:sz w:val="18"/>
                <w:szCs w:val="18"/>
              </w:rPr>
            </w:pPr>
            <w:r w:rsidRPr="00074757">
              <w:rPr>
                <w:sz w:val="18"/>
                <w:szCs w:val="18"/>
              </w:rPr>
              <w:t>1.Минимальная площадь земельных участков – 0,04 га.</w:t>
            </w:r>
          </w:p>
          <w:p w:rsidR="00074757" w:rsidRPr="00074757" w:rsidRDefault="00074757" w:rsidP="007E1C40">
            <w:pPr>
              <w:tabs>
                <w:tab w:val="left" w:pos="426"/>
                <w:tab w:val="left" w:pos="3976"/>
              </w:tabs>
              <w:ind w:left="0" w:right="-142" w:firstLine="426"/>
              <w:jc w:val="left"/>
              <w:rPr>
                <w:sz w:val="18"/>
                <w:szCs w:val="18"/>
              </w:rPr>
            </w:pPr>
            <w:r w:rsidRPr="00074757">
              <w:rPr>
                <w:sz w:val="18"/>
                <w:szCs w:val="18"/>
              </w:rPr>
              <w:t xml:space="preserve">Максимальный размер земельного участка -  2500 </w:t>
            </w:r>
            <w:proofErr w:type="spellStart"/>
            <w:r w:rsidRPr="00074757">
              <w:rPr>
                <w:sz w:val="18"/>
                <w:szCs w:val="18"/>
              </w:rPr>
              <w:t>кв.м</w:t>
            </w:r>
            <w:proofErr w:type="spellEnd"/>
            <w:r w:rsidRPr="00074757">
              <w:rPr>
                <w:sz w:val="18"/>
                <w:szCs w:val="18"/>
              </w:rPr>
              <w:t>.</w:t>
            </w:r>
          </w:p>
          <w:p w:rsidR="00074757" w:rsidRPr="00074757" w:rsidRDefault="00074757" w:rsidP="007E1C40">
            <w:pPr>
              <w:tabs>
                <w:tab w:val="left" w:pos="426"/>
                <w:tab w:val="left" w:pos="3976"/>
              </w:tabs>
              <w:ind w:left="0" w:right="-142" w:firstLine="426"/>
              <w:jc w:val="left"/>
              <w:rPr>
                <w:sz w:val="18"/>
                <w:szCs w:val="18"/>
              </w:rPr>
            </w:pPr>
            <w:r w:rsidRPr="00074757">
              <w:rPr>
                <w:sz w:val="18"/>
                <w:szCs w:val="18"/>
              </w:rPr>
              <w:t>Минимальная длина стороны земельного участка  - 15 м.</w:t>
            </w:r>
          </w:p>
          <w:p w:rsidR="00074757" w:rsidRPr="00074757" w:rsidRDefault="00074757" w:rsidP="007E1C40">
            <w:pPr>
              <w:tabs>
                <w:tab w:val="left" w:pos="426"/>
                <w:tab w:val="left" w:pos="3976"/>
              </w:tabs>
              <w:ind w:left="0" w:right="-142" w:firstLine="426"/>
              <w:jc w:val="left"/>
              <w:rPr>
                <w:sz w:val="18"/>
                <w:szCs w:val="18"/>
              </w:rPr>
            </w:pPr>
            <w:r w:rsidRPr="00074757">
              <w:rPr>
                <w:sz w:val="18"/>
                <w:szCs w:val="18"/>
              </w:rPr>
              <w:t>2. Минимальный отступ от границ земельного участка не устанавливается.</w:t>
            </w:r>
          </w:p>
          <w:p w:rsidR="00074757" w:rsidRPr="00074757" w:rsidRDefault="00074757" w:rsidP="007E1C40">
            <w:pPr>
              <w:tabs>
                <w:tab w:val="left" w:pos="426"/>
                <w:tab w:val="left" w:pos="3976"/>
              </w:tabs>
              <w:ind w:left="0" w:right="-142" w:firstLine="426"/>
              <w:jc w:val="left"/>
              <w:rPr>
                <w:sz w:val="18"/>
                <w:szCs w:val="18"/>
              </w:rPr>
            </w:pPr>
            <w:r w:rsidRPr="00074757">
              <w:rPr>
                <w:sz w:val="18"/>
                <w:szCs w:val="18"/>
              </w:rPr>
              <w:t>3. Максимальное количество этажей – 2,</w:t>
            </w:r>
          </w:p>
          <w:p w:rsidR="00074757" w:rsidRPr="00074757" w:rsidRDefault="00074757" w:rsidP="007E1C40">
            <w:pPr>
              <w:tabs>
                <w:tab w:val="left" w:pos="426"/>
                <w:tab w:val="left" w:pos="3976"/>
              </w:tabs>
              <w:ind w:left="0" w:right="-142" w:firstLine="426"/>
              <w:jc w:val="left"/>
              <w:rPr>
                <w:sz w:val="18"/>
                <w:szCs w:val="18"/>
              </w:rPr>
            </w:pPr>
            <w:r w:rsidRPr="00074757">
              <w:rPr>
                <w:sz w:val="18"/>
                <w:szCs w:val="18"/>
              </w:rPr>
              <w:t>Максимальная высота здания до конька – 12 м.</w:t>
            </w:r>
          </w:p>
          <w:p w:rsidR="00074757" w:rsidRPr="00074757" w:rsidRDefault="00074757" w:rsidP="007E1C40">
            <w:pPr>
              <w:tabs>
                <w:tab w:val="left" w:pos="426"/>
                <w:tab w:val="left" w:pos="3976"/>
              </w:tabs>
              <w:ind w:left="0" w:right="-142" w:firstLine="426"/>
              <w:jc w:val="left"/>
              <w:rPr>
                <w:sz w:val="18"/>
                <w:szCs w:val="18"/>
              </w:rPr>
            </w:pPr>
            <w:r w:rsidRPr="00074757">
              <w:rPr>
                <w:sz w:val="18"/>
                <w:szCs w:val="18"/>
              </w:rPr>
              <w:t>4. Максимальный процент застройки - 30.</w:t>
            </w:r>
          </w:p>
          <w:p w:rsidR="00074757" w:rsidRPr="00074757" w:rsidRDefault="00074757" w:rsidP="007E1C40">
            <w:pPr>
              <w:tabs>
                <w:tab w:val="left" w:pos="426"/>
                <w:tab w:val="left" w:pos="3976"/>
              </w:tabs>
              <w:ind w:left="0" w:right="-142" w:firstLine="426"/>
              <w:jc w:val="left"/>
              <w:rPr>
                <w:sz w:val="18"/>
                <w:szCs w:val="18"/>
              </w:rPr>
            </w:pPr>
          </w:p>
          <w:p w:rsidR="00074757" w:rsidRPr="00074757" w:rsidRDefault="00074757" w:rsidP="007E1C40">
            <w:pPr>
              <w:tabs>
                <w:tab w:val="left" w:pos="426"/>
                <w:tab w:val="left" w:pos="3976"/>
              </w:tabs>
              <w:ind w:left="0" w:right="-142" w:firstLine="426"/>
              <w:jc w:val="left"/>
              <w:rPr>
                <w:sz w:val="18"/>
                <w:szCs w:val="18"/>
              </w:rPr>
            </w:pPr>
            <w:r w:rsidRPr="00074757">
              <w:rPr>
                <w:sz w:val="18"/>
                <w:szCs w:val="18"/>
              </w:rPr>
              <w:t>Иные параметры:</w:t>
            </w:r>
          </w:p>
          <w:p w:rsidR="00074757" w:rsidRPr="00074757" w:rsidRDefault="00074757" w:rsidP="007E1C40">
            <w:pPr>
              <w:tabs>
                <w:tab w:val="left" w:pos="426"/>
                <w:tab w:val="left" w:pos="3976"/>
              </w:tabs>
              <w:ind w:left="0" w:right="-142" w:firstLine="426"/>
              <w:jc w:val="left"/>
              <w:rPr>
                <w:sz w:val="18"/>
                <w:szCs w:val="18"/>
              </w:rPr>
            </w:pPr>
            <w:r w:rsidRPr="00074757">
              <w:rPr>
                <w:sz w:val="18"/>
                <w:szCs w:val="18"/>
              </w:rPr>
              <w:t>Минимальный процент озеленения – 20.</w:t>
            </w:r>
          </w:p>
          <w:p w:rsidR="00074757" w:rsidRPr="00074757" w:rsidRDefault="00074757" w:rsidP="007E1C40">
            <w:pPr>
              <w:tabs>
                <w:tab w:val="left" w:pos="426"/>
                <w:tab w:val="left" w:pos="3976"/>
              </w:tabs>
              <w:ind w:left="0" w:right="-142" w:firstLine="426"/>
              <w:jc w:val="left"/>
              <w:rPr>
                <w:sz w:val="18"/>
                <w:szCs w:val="18"/>
              </w:rPr>
            </w:pPr>
            <w:r w:rsidRPr="00074757">
              <w:rPr>
                <w:sz w:val="18"/>
                <w:szCs w:val="18"/>
              </w:rPr>
              <w:t xml:space="preserve">Максимальная высота оград – 1,5 м, ограждение между участками должны </w:t>
            </w:r>
            <w:r w:rsidRPr="00074757">
              <w:rPr>
                <w:sz w:val="18"/>
                <w:szCs w:val="18"/>
              </w:rPr>
              <w:lastRenderedPageBreak/>
              <w:t>устраиваться из прозрачных или не затеняющих материалов.</w:t>
            </w:r>
          </w:p>
          <w:p w:rsidR="00074757" w:rsidRPr="00074757" w:rsidRDefault="00074757" w:rsidP="007E1C40">
            <w:pPr>
              <w:tabs>
                <w:tab w:val="left" w:pos="426"/>
                <w:tab w:val="left" w:pos="3976"/>
              </w:tabs>
              <w:ind w:left="0" w:right="-142" w:firstLine="426"/>
              <w:jc w:val="left"/>
              <w:rPr>
                <w:sz w:val="18"/>
                <w:szCs w:val="18"/>
              </w:rPr>
            </w:pPr>
            <w:r w:rsidRPr="00074757">
              <w:rPr>
                <w:sz w:val="18"/>
                <w:szCs w:val="18"/>
              </w:rPr>
              <w:t>Расстояние до домов, хозяйственных построек, расположенных на соседних земельных участках – не менее 3 м.,</w:t>
            </w:r>
          </w:p>
          <w:p w:rsidR="00074757" w:rsidRPr="00074757" w:rsidRDefault="00074757" w:rsidP="007E1C40">
            <w:pPr>
              <w:tabs>
                <w:tab w:val="left" w:pos="426"/>
                <w:tab w:val="left" w:pos="3976"/>
              </w:tabs>
              <w:ind w:left="0" w:right="-142" w:firstLine="426"/>
              <w:jc w:val="left"/>
              <w:rPr>
                <w:sz w:val="18"/>
                <w:szCs w:val="18"/>
              </w:rPr>
            </w:pPr>
            <w:r w:rsidRPr="00074757">
              <w:rPr>
                <w:sz w:val="18"/>
                <w:szCs w:val="18"/>
              </w:rPr>
              <w:t>Расстояние от домов до хозяйственных построек для скота и птицы – не менее 15 м.</w:t>
            </w:r>
          </w:p>
          <w:p w:rsidR="00074757" w:rsidRPr="00074757" w:rsidRDefault="00074757" w:rsidP="007E1C40">
            <w:pPr>
              <w:tabs>
                <w:tab w:val="left" w:pos="426"/>
                <w:tab w:val="left" w:pos="3976"/>
              </w:tabs>
              <w:ind w:left="0" w:right="-142" w:firstLine="426"/>
              <w:jc w:val="left"/>
              <w:rPr>
                <w:sz w:val="18"/>
                <w:szCs w:val="18"/>
              </w:rPr>
            </w:pPr>
          </w:p>
        </w:tc>
        <w:tc>
          <w:tcPr>
            <w:tcW w:w="3119"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7E1C40">
            <w:pPr>
              <w:tabs>
                <w:tab w:val="left" w:pos="426"/>
                <w:tab w:val="left" w:pos="3976"/>
              </w:tabs>
              <w:ind w:left="0" w:right="-142" w:firstLine="426"/>
              <w:jc w:val="left"/>
              <w:rPr>
                <w:sz w:val="18"/>
                <w:szCs w:val="18"/>
              </w:rPr>
            </w:pPr>
            <w:r w:rsidRPr="00074757">
              <w:rPr>
                <w:sz w:val="18"/>
                <w:szCs w:val="18"/>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p w:rsidR="00074757" w:rsidRPr="00074757" w:rsidRDefault="00074757" w:rsidP="007E1C40">
            <w:pPr>
              <w:tabs>
                <w:tab w:val="left" w:pos="426"/>
                <w:tab w:val="left" w:pos="3976"/>
              </w:tabs>
              <w:ind w:left="0" w:right="-142" w:firstLine="426"/>
              <w:jc w:val="left"/>
              <w:rPr>
                <w:sz w:val="18"/>
                <w:szCs w:val="18"/>
              </w:rPr>
            </w:pPr>
            <w:r w:rsidRPr="00074757">
              <w:rPr>
                <w:sz w:val="18"/>
                <w:szCs w:val="18"/>
              </w:rPr>
              <w:t>Строительство осуществлять в соответствии со строительными правилами, техническими регламентами</w:t>
            </w:r>
          </w:p>
        </w:tc>
      </w:tr>
    </w:tbl>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lastRenderedPageBreak/>
        <w:t>*Действие настоящих параметров не распространяется на земельные участки, поставленные на кадастровый учет до вступления в силу Решения Думы Хомутовского муниципального образования №14-63/д от 31.08.2023 «О внесении изменений в решение Думы Хомутовского муниципального образования от 28.02.2014 № 20-100/</w:t>
      </w:r>
      <w:proofErr w:type="spellStart"/>
      <w:r w:rsidRPr="00074757">
        <w:rPr>
          <w:sz w:val="18"/>
          <w:szCs w:val="18"/>
        </w:rPr>
        <w:t>дсп</w:t>
      </w:r>
      <w:proofErr w:type="spellEnd"/>
      <w:r w:rsidRPr="00074757">
        <w:rPr>
          <w:sz w:val="18"/>
          <w:szCs w:val="18"/>
        </w:rPr>
        <w:t xml:space="preserve"> «Об утверждении правил землепользования и застройки Хомутовского муниципального образования».</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**Указанные параметры распространяются на ранее учтенные земельные участки, предоставленные на праве собственности до вступления в силу Земельного кодекса Российской Федерации.</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 Действие данного градостроительного регламента распространяется на объекты, построенные до вступления в силу Решения Думы Хомутовского муниципального образования № 10-51/д от 25.05.2023 «О внесении изменений в решение Думы Хомутовского муниципального образования от 28.02.2014 № 20-100/</w:t>
      </w:r>
      <w:proofErr w:type="spellStart"/>
      <w:r w:rsidRPr="00074757">
        <w:rPr>
          <w:sz w:val="18"/>
          <w:szCs w:val="18"/>
        </w:rPr>
        <w:t>дсп</w:t>
      </w:r>
      <w:proofErr w:type="spellEnd"/>
      <w:r w:rsidRPr="00074757">
        <w:rPr>
          <w:sz w:val="18"/>
          <w:szCs w:val="18"/>
        </w:rPr>
        <w:t xml:space="preserve"> «Об утверждении правил землепользования и застройки Хомутовского муниципального образования».</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****Действие настоящих параметров распространяется на земельные участки, поставленные на кадастровый учет до вступления в силу Решения Думы Хомутовского муниципального образования №14-63/д от 31.08.2023 «О внесении изменений в решение Думы Хомутовского муниципального образования от 28.02.2014 № 20-100/</w:t>
      </w:r>
      <w:proofErr w:type="spellStart"/>
      <w:r w:rsidRPr="00074757">
        <w:rPr>
          <w:sz w:val="18"/>
          <w:szCs w:val="18"/>
        </w:rPr>
        <w:t>дсп</w:t>
      </w:r>
      <w:proofErr w:type="spellEnd"/>
      <w:r w:rsidRPr="00074757">
        <w:rPr>
          <w:sz w:val="18"/>
          <w:szCs w:val="18"/>
        </w:rPr>
        <w:t xml:space="preserve"> «Об утверждении правил землепользования и застройки Хомутовского муниципального образования».</w:t>
      </w:r>
    </w:p>
    <w:p w:rsidR="00074757" w:rsidRPr="00074757" w:rsidRDefault="00074757" w:rsidP="00074757">
      <w:pPr>
        <w:tabs>
          <w:tab w:val="left" w:pos="426"/>
          <w:tab w:val="left" w:pos="3976"/>
        </w:tabs>
        <w:ind w:left="0" w:right="-142" w:firstLine="426"/>
        <w:jc w:val="center"/>
        <w:rPr>
          <w:sz w:val="18"/>
          <w:szCs w:val="18"/>
        </w:rPr>
      </w:pP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2. ВСПОМОГАТЕЛЬНЫЕ ВИДЫ И ПАРАМЕТРЫ РАЗРЕШЁННОГО ИСПОЛЬЗОВАНИЯ ЗЕМЕЛЬНЫХ УЧАСТКОВ И ОБЪЕКТОВ КАПИТАЛЬНОГО СТРОИТЕЛЬСТВА:</w:t>
      </w:r>
    </w:p>
    <w:tbl>
      <w:tblPr>
        <w:tblW w:w="14884" w:type="dxa"/>
        <w:tblInd w:w="-60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127"/>
        <w:gridCol w:w="2996"/>
        <w:gridCol w:w="2674"/>
        <w:gridCol w:w="3969"/>
        <w:gridCol w:w="3118"/>
      </w:tblGrid>
      <w:tr w:rsidR="00074757" w:rsidRPr="00074757" w:rsidTr="00074757">
        <w:trPr>
          <w:trHeight w:val="1670"/>
          <w:tblHeader/>
        </w:trPr>
        <w:tc>
          <w:tcPr>
            <w:tcW w:w="2127"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ВИДЫ</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СПОЛЬЗОВАНИЯ</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ЗЕМЕЛЬНОГО УЧАСТКА</w:t>
            </w:r>
          </w:p>
        </w:tc>
        <w:tc>
          <w:tcPr>
            <w:tcW w:w="2996"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ОПИСАНИЕ ВИДА</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РАЗРЕШЕННОГО</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ИСПОЛЬЗОВАНИЯ</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ЗЕМЕЛЬНОГО УЧАСТКА</w:t>
            </w:r>
          </w:p>
        </w:tc>
        <w:tc>
          <w:tcPr>
            <w:tcW w:w="2674"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ВИДЫ ОБЪЕКТОВ</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КАПИТАЛЬНОГО СТРОИТЕЛЬСТВА</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И ИНЫЕ ВИДЫ</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ОБЪЕКТОВ</w:t>
            </w:r>
          </w:p>
        </w:tc>
        <w:tc>
          <w:tcPr>
            <w:tcW w:w="3969"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118"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ОСОБЫЕ УСЛОВИЯ</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РЕАЛИЗАЦИИ</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РЕГЛАМЕНТА</w:t>
            </w:r>
          </w:p>
        </w:tc>
      </w:tr>
      <w:tr w:rsidR="00074757" w:rsidRPr="00074757" w:rsidTr="00074757">
        <w:trPr>
          <w:tblHeader/>
        </w:trPr>
        <w:tc>
          <w:tcPr>
            <w:tcW w:w="2127"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1</w:t>
            </w:r>
          </w:p>
        </w:tc>
        <w:tc>
          <w:tcPr>
            <w:tcW w:w="2996"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2</w:t>
            </w:r>
          </w:p>
        </w:tc>
        <w:tc>
          <w:tcPr>
            <w:tcW w:w="2674"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3</w:t>
            </w:r>
          </w:p>
        </w:tc>
        <w:tc>
          <w:tcPr>
            <w:tcW w:w="3969"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4</w:t>
            </w:r>
          </w:p>
        </w:tc>
        <w:tc>
          <w:tcPr>
            <w:tcW w:w="3118"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5</w:t>
            </w:r>
          </w:p>
        </w:tc>
      </w:tr>
      <w:tr w:rsidR="00074757" w:rsidRPr="00074757" w:rsidTr="00074757">
        <w:tc>
          <w:tcPr>
            <w:tcW w:w="2127" w:type="dxa"/>
            <w:tcBorders>
              <w:top w:val="single" w:sz="12" w:space="0" w:color="auto"/>
              <w:left w:val="single" w:sz="12" w:space="0" w:color="auto"/>
              <w:bottom w:val="single" w:sz="12" w:space="0" w:color="auto"/>
              <w:right w:val="single" w:sz="12" w:space="0" w:color="auto"/>
            </w:tcBorders>
          </w:tcPr>
          <w:p w:rsidR="00074757" w:rsidRPr="00074757" w:rsidRDefault="00074757" w:rsidP="00074757">
            <w:pPr>
              <w:tabs>
                <w:tab w:val="left" w:pos="426"/>
                <w:tab w:val="left" w:pos="3976"/>
              </w:tabs>
              <w:ind w:left="0" w:right="-142" w:firstLine="426"/>
              <w:jc w:val="center"/>
              <w:rPr>
                <w:bCs/>
                <w:sz w:val="18"/>
                <w:szCs w:val="18"/>
              </w:rPr>
            </w:pPr>
            <w:r w:rsidRPr="00074757">
              <w:rPr>
                <w:bCs/>
                <w:sz w:val="18"/>
                <w:szCs w:val="18"/>
              </w:rPr>
              <w:t>Предоставление коммунальных услуг 3.1.1</w:t>
            </w:r>
          </w:p>
          <w:p w:rsidR="00074757" w:rsidRPr="00074757" w:rsidRDefault="00074757" w:rsidP="00074757">
            <w:pPr>
              <w:tabs>
                <w:tab w:val="left" w:pos="426"/>
                <w:tab w:val="left" w:pos="3976"/>
              </w:tabs>
              <w:ind w:left="0" w:right="-142" w:firstLine="426"/>
              <w:jc w:val="center"/>
              <w:rPr>
                <w:sz w:val="18"/>
                <w:szCs w:val="18"/>
              </w:rPr>
            </w:pPr>
          </w:p>
        </w:tc>
        <w:tc>
          <w:tcPr>
            <w:tcW w:w="2996"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7E1C40">
            <w:pPr>
              <w:tabs>
                <w:tab w:val="left" w:pos="426"/>
                <w:tab w:val="left" w:pos="3976"/>
              </w:tabs>
              <w:ind w:left="0" w:right="-142" w:firstLine="426"/>
              <w:jc w:val="left"/>
              <w:rPr>
                <w:sz w:val="18"/>
                <w:szCs w:val="18"/>
              </w:rPr>
            </w:pPr>
            <w:proofErr w:type="gramStart"/>
            <w:r w:rsidRPr="00074757">
              <w:rPr>
                <w:bCs/>
                <w:sz w:val="18"/>
                <w:szCs w:val="18"/>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w:t>
            </w:r>
            <w:r w:rsidRPr="00074757">
              <w:rPr>
                <w:bCs/>
                <w:sz w:val="18"/>
                <w:szCs w:val="18"/>
              </w:rPr>
              <w:lastRenderedPageBreak/>
              <w:t>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c>
          <w:tcPr>
            <w:tcW w:w="2674"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7E1C40">
            <w:pPr>
              <w:tabs>
                <w:tab w:val="left" w:pos="426"/>
                <w:tab w:val="left" w:pos="3976"/>
              </w:tabs>
              <w:ind w:left="0" w:right="-142" w:firstLine="426"/>
              <w:jc w:val="left"/>
              <w:rPr>
                <w:sz w:val="18"/>
                <w:szCs w:val="18"/>
              </w:rPr>
            </w:pPr>
            <w:proofErr w:type="gramStart"/>
            <w:r w:rsidRPr="00074757">
              <w:rPr>
                <w:sz w:val="18"/>
                <w:szCs w:val="18"/>
              </w:rPr>
              <w:lastRenderedPageBreak/>
              <w:t xml:space="preserve">Котельные, водозаборы, очистные сооружения, насосные станции, водопроводы, линии электропередач, трансформаторные подстанции, </w:t>
            </w:r>
            <w:r w:rsidRPr="00074757">
              <w:rPr>
                <w:sz w:val="18"/>
                <w:szCs w:val="18"/>
              </w:rPr>
              <w:lastRenderedPageBreak/>
              <w:t>газопроводы, линии связи, телефонные станции, канализация</w:t>
            </w:r>
            <w:proofErr w:type="gramEnd"/>
          </w:p>
        </w:tc>
        <w:tc>
          <w:tcPr>
            <w:tcW w:w="3969"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7E1C40">
            <w:pPr>
              <w:tabs>
                <w:tab w:val="left" w:pos="426"/>
                <w:tab w:val="left" w:pos="3976"/>
              </w:tabs>
              <w:ind w:left="0" w:right="-142" w:firstLine="426"/>
              <w:jc w:val="left"/>
              <w:rPr>
                <w:sz w:val="18"/>
                <w:szCs w:val="18"/>
              </w:rPr>
            </w:pPr>
            <w:r w:rsidRPr="00074757">
              <w:rPr>
                <w:sz w:val="18"/>
                <w:szCs w:val="18"/>
              </w:rPr>
              <w:lastRenderedPageBreak/>
              <w:t>1. Предельные размеры земельных участков не устанавливаются.</w:t>
            </w:r>
          </w:p>
          <w:p w:rsidR="00074757" w:rsidRPr="00074757" w:rsidRDefault="00074757" w:rsidP="007E1C40">
            <w:pPr>
              <w:tabs>
                <w:tab w:val="left" w:pos="426"/>
                <w:tab w:val="left" w:pos="3976"/>
              </w:tabs>
              <w:ind w:left="0" w:right="-142" w:firstLine="426"/>
              <w:jc w:val="left"/>
              <w:rPr>
                <w:sz w:val="18"/>
                <w:szCs w:val="18"/>
              </w:rPr>
            </w:pPr>
            <w:r w:rsidRPr="00074757">
              <w:rPr>
                <w:sz w:val="18"/>
                <w:szCs w:val="18"/>
              </w:rPr>
              <w:t>2. Минимальный отступ от границ земельного участка не устанавливается.</w:t>
            </w:r>
          </w:p>
          <w:p w:rsidR="00074757" w:rsidRPr="00074757" w:rsidRDefault="00074757" w:rsidP="007E1C40">
            <w:pPr>
              <w:tabs>
                <w:tab w:val="left" w:pos="426"/>
                <w:tab w:val="left" w:pos="3976"/>
              </w:tabs>
              <w:ind w:left="0" w:right="-142" w:firstLine="426"/>
              <w:jc w:val="left"/>
              <w:rPr>
                <w:sz w:val="18"/>
                <w:szCs w:val="18"/>
              </w:rPr>
            </w:pPr>
            <w:r w:rsidRPr="00074757">
              <w:rPr>
                <w:sz w:val="18"/>
                <w:szCs w:val="18"/>
              </w:rPr>
              <w:t>3. Максимальное количество этажей -1.</w:t>
            </w:r>
          </w:p>
          <w:p w:rsidR="00074757" w:rsidRPr="00074757" w:rsidRDefault="00074757" w:rsidP="007E1C40">
            <w:pPr>
              <w:tabs>
                <w:tab w:val="left" w:pos="426"/>
                <w:tab w:val="left" w:pos="3976"/>
              </w:tabs>
              <w:ind w:left="0" w:right="-142" w:firstLine="426"/>
              <w:jc w:val="left"/>
              <w:rPr>
                <w:sz w:val="18"/>
                <w:szCs w:val="18"/>
              </w:rPr>
            </w:pPr>
            <w:r w:rsidRPr="00074757">
              <w:rPr>
                <w:sz w:val="18"/>
                <w:szCs w:val="18"/>
              </w:rPr>
              <w:lastRenderedPageBreak/>
              <w:t>4. Максимальный процент застройки не устанавливается</w:t>
            </w:r>
          </w:p>
        </w:tc>
        <w:tc>
          <w:tcPr>
            <w:tcW w:w="3118"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7E1C40">
            <w:pPr>
              <w:tabs>
                <w:tab w:val="left" w:pos="426"/>
                <w:tab w:val="left" w:pos="3976"/>
              </w:tabs>
              <w:ind w:left="0" w:right="-142" w:firstLine="426"/>
              <w:jc w:val="left"/>
              <w:rPr>
                <w:sz w:val="18"/>
                <w:szCs w:val="18"/>
              </w:rPr>
            </w:pPr>
            <w:r w:rsidRPr="00074757">
              <w:rPr>
                <w:sz w:val="18"/>
                <w:szCs w:val="18"/>
              </w:rPr>
              <w:lastRenderedPageBreak/>
              <w:t>Строительство осуществлять в соответствии с СП 42.13330.2016, со строительными нормами и правилами, техническими регламентами.</w:t>
            </w:r>
          </w:p>
          <w:p w:rsidR="00074757" w:rsidRPr="00074757" w:rsidRDefault="00074757" w:rsidP="007E1C40">
            <w:pPr>
              <w:tabs>
                <w:tab w:val="left" w:pos="426"/>
                <w:tab w:val="left" w:pos="3976"/>
              </w:tabs>
              <w:ind w:left="0" w:right="-142" w:firstLine="426"/>
              <w:jc w:val="left"/>
              <w:rPr>
                <w:sz w:val="18"/>
                <w:szCs w:val="18"/>
              </w:rPr>
            </w:pPr>
            <w:r w:rsidRPr="00074757">
              <w:rPr>
                <w:sz w:val="18"/>
                <w:szCs w:val="18"/>
              </w:rPr>
              <w:t xml:space="preserve">Использование земельных </w:t>
            </w:r>
            <w:r w:rsidRPr="00074757">
              <w:rPr>
                <w:sz w:val="18"/>
                <w:szCs w:val="18"/>
              </w:rPr>
              <w:lastRenderedPageBreak/>
              <w:t>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tc>
      </w:tr>
      <w:tr w:rsidR="00074757" w:rsidRPr="00074757" w:rsidTr="00074757">
        <w:tc>
          <w:tcPr>
            <w:tcW w:w="2127"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lastRenderedPageBreak/>
              <w:t>Хранение автотранспорта 2.7.1.</w:t>
            </w:r>
          </w:p>
        </w:tc>
        <w:tc>
          <w:tcPr>
            <w:tcW w:w="2996"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7E1C40">
            <w:pPr>
              <w:tabs>
                <w:tab w:val="left" w:pos="426"/>
                <w:tab w:val="left" w:pos="3976"/>
              </w:tabs>
              <w:ind w:left="0" w:right="-142" w:firstLine="426"/>
              <w:jc w:val="left"/>
              <w:rPr>
                <w:sz w:val="18"/>
                <w:szCs w:val="18"/>
              </w:rPr>
            </w:pPr>
            <w:r w:rsidRPr="00074757">
              <w:rPr>
                <w:sz w:val="18"/>
                <w:szCs w:val="18"/>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074757">
              <w:rPr>
                <w:sz w:val="18"/>
                <w:szCs w:val="18"/>
              </w:rPr>
              <w:t>машино</w:t>
            </w:r>
            <w:proofErr w:type="spellEnd"/>
            <w:r w:rsidRPr="00074757">
              <w:rPr>
                <w:sz w:val="18"/>
                <w:szCs w:val="18"/>
              </w:rPr>
              <w:t>-места,  за исключением  гаражей, размещение  которых предусмотрено  содержанием вида  разрешенного использования с кодом 4.9</w:t>
            </w:r>
          </w:p>
        </w:tc>
        <w:tc>
          <w:tcPr>
            <w:tcW w:w="2674"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7E1C40">
            <w:pPr>
              <w:tabs>
                <w:tab w:val="left" w:pos="426"/>
                <w:tab w:val="left" w:pos="3976"/>
              </w:tabs>
              <w:ind w:left="0" w:right="-142" w:firstLine="426"/>
              <w:jc w:val="left"/>
              <w:rPr>
                <w:sz w:val="18"/>
                <w:szCs w:val="18"/>
              </w:rPr>
            </w:pPr>
            <w:r w:rsidRPr="00074757">
              <w:rPr>
                <w:sz w:val="18"/>
                <w:szCs w:val="18"/>
              </w:rPr>
              <w:t xml:space="preserve">Индивидуальные гаражи на 1-3 </w:t>
            </w:r>
            <w:proofErr w:type="gramStart"/>
            <w:r w:rsidRPr="00074757">
              <w:rPr>
                <w:sz w:val="18"/>
                <w:szCs w:val="18"/>
              </w:rPr>
              <w:t>легковых</w:t>
            </w:r>
            <w:proofErr w:type="gramEnd"/>
            <w:r w:rsidRPr="00074757">
              <w:rPr>
                <w:sz w:val="18"/>
                <w:szCs w:val="18"/>
              </w:rPr>
              <w:t xml:space="preserve"> автомобиля.</w:t>
            </w:r>
          </w:p>
        </w:tc>
        <w:tc>
          <w:tcPr>
            <w:tcW w:w="3969"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7E1C40">
            <w:pPr>
              <w:tabs>
                <w:tab w:val="left" w:pos="426"/>
                <w:tab w:val="left" w:pos="3976"/>
              </w:tabs>
              <w:ind w:left="0" w:right="-142" w:firstLine="426"/>
              <w:jc w:val="left"/>
              <w:rPr>
                <w:sz w:val="18"/>
                <w:szCs w:val="18"/>
              </w:rPr>
            </w:pPr>
            <w:r w:rsidRPr="00074757">
              <w:rPr>
                <w:sz w:val="18"/>
                <w:szCs w:val="18"/>
              </w:rPr>
              <w:t>Данный вид разрешенного использования земельного участка допустим только в качестве дополнительного по отношению к основному виду разрешенного использования и осуществляемый совместно с ним.</w:t>
            </w:r>
          </w:p>
          <w:p w:rsidR="00074757" w:rsidRPr="00074757" w:rsidRDefault="00074757" w:rsidP="007E1C40">
            <w:pPr>
              <w:tabs>
                <w:tab w:val="left" w:pos="426"/>
                <w:tab w:val="left" w:pos="3976"/>
              </w:tabs>
              <w:ind w:left="0" w:right="-142" w:firstLine="426"/>
              <w:jc w:val="left"/>
              <w:rPr>
                <w:sz w:val="18"/>
                <w:szCs w:val="18"/>
              </w:rPr>
            </w:pPr>
            <w:r w:rsidRPr="00074757">
              <w:rPr>
                <w:sz w:val="18"/>
                <w:szCs w:val="18"/>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принимаются в соответствии с основным видом разрешенного использования земельного участка.</w:t>
            </w:r>
          </w:p>
        </w:tc>
        <w:tc>
          <w:tcPr>
            <w:tcW w:w="3118"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7E1C40">
            <w:pPr>
              <w:tabs>
                <w:tab w:val="left" w:pos="426"/>
                <w:tab w:val="left" w:pos="3976"/>
              </w:tabs>
              <w:ind w:left="0" w:right="-142" w:firstLine="426"/>
              <w:jc w:val="left"/>
              <w:rPr>
                <w:sz w:val="18"/>
                <w:szCs w:val="18"/>
              </w:rPr>
            </w:pPr>
            <w:r w:rsidRPr="00074757">
              <w:rPr>
                <w:sz w:val="18"/>
                <w:szCs w:val="18"/>
              </w:rPr>
              <w:t>Строительство возможно после выполнения мероприятий по инженерной подготовке территории в целях защиты от затопления, подтопления.</w:t>
            </w:r>
          </w:p>
          <w:p w:rsidR="00074757" w:rsidRPr="00074757" w:rsidRDefault="00074757" w:rsidP="007E1C40">
            <w:pPr>
              <w:tabs>
                <w:tab w:val="left" w:pos="426"/>
                <w:tab w:val="left" w:pos="3976"/>
              </w:tabs>
              <w:ind w:left="0" w:right="-142" w:firstLine="426"/>
              <w:jc w:val="left"/>
              <w:rPr>
                <w:sz w:val="18"/>
                <w:szCs w:val="18"/>
              </w:rPr>
            </w:pPr>
          </w:p>
          <w:p w:rsidR="00074757" w:rsidRPr="00074757" w:rsidRDefault="00074757" w:rsidP="007E1C40">
            <w:pPr>
              <w:tabs>
                <w:tab w:val="left" w:pos="426"/>
                <w:tab w:val="left" w:pos="3976"/>
              </w:tabs>
              <w:ind w:left="0" w:right="-142" w:firstLine="426"/>
              <w:jc w:val="left"/>
              <w:rPr>
                <w:sz w:val="18"/>
                <w:szCs w:val="18"/>
              </w:rPr>
            </w:pPr>
            <w:r w:rsidRPr="00074757">
              <w:rPr>
                <w:sz w:val="18"/>
                <w:szCs w:val="18"/>
              </w:rPr>
              <w:t>При проектировании руководствоваться строительными нормами и правилами, СП, техническими регламентами.</w:t>
            </w:r>
          </w:p>
        </w:tc>
      </w:tr>
    </w:tbl>
    <w:p w:rsidR="00074757" w:rsidRPr="00074757" w:rsidRDefault="00074757" w:rsidP="00074757">
      <w:pPr>
        <w:tabs>
          <w:tab w:val="left" w:pos="426"/>
          <w:tab w:val="left" w:pos="3976"/>
        </w:tabs>
        <w:ind w:left="0" w:right="-142" w:firstLine="426"/>
        <w:jc w:val="center"/>
        <w:rPr>
          <w:sz w:val="18"/>
          <w:szCs w:val="18"/>
        </w:rPr>
      </w:pP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3. УСЛОВНО РАЗРЕШЁННЫЕ ВИДЫ И ПАРАМЕТРЫ ИСПОЛЬЗОВАНИЯ ЗЕМЕЛЬНЫХ УЧАСТКОВ И ОБЪЕКТОВ КАПИТАЛЬНОГО СТРОИТЕЛЬСТВА:</w:t>
      </w:r>
    </w:p>
    <w:tbl>
      <w:tblPr>
        <w:tblW w:w="14884" w:type="dxa"/>
        <w:tblInd w:w="-60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126"/>
        <w:gridCol w:w="2997"/>
        <w:gridCol w:w="2675"/>
        <w:gridCol w:w="3968"/>
        <w:gridCol w:w="3118"/>
      </w:tblGrid>
      <w:tr w:rsidR="00074757" w:rsidRPr="00074757" w:rsidTr="007E1C40">
        <w:trPr>
          <w:trHeight w:val="1670"/>
          <w:tblHeader/>
        </w:trPr>
        <w:tc>
          <w:tcPr>
            <w:tcW w:w="2126"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ВИДЫ</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СПОЛЬЗОВАНИЯ</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ЗЕМЕЛЬНОГО УЧАСТКА</w:t>
            </w:r>
          </w:p>
        </w:tc>
        <w:tc>
          <w:tcPr>
            <w:tcW w:w="2997"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ОПИСАНИЕ ВИДА</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РАЗРЕШЕННОГО</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ИСПОЛЬЗОВАНИЯ</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ЗЕМЕЛЬНОГО УЧАСТКА</w:t>
            </w:r>
          </w:p>
        </w:tc>
        <w:tc>
          <w:tcPr>
            <w:tcW w:w="2675"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ВИДЫ ОБЪЕКТОВ</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КАПИТАЛЬНОГО СТРОИТЕЛЬСТВА</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И ИНЫЕ ВИДЫ</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ОБЪЕКТОВ</w:t>
            </w:r>
          </w:p>
        </w:tc>
        <w:tc>
          <w:tcPr>
            <w:tcW w:w="3968"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118"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ОСОБЫЕ УСЛОВИЯ</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РЕАЛИЗАЦИИ</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РЕГЛАМЕНТА</w:t>
            </w:r>
          </w:p>
        </w:tc>
      </w:tr>
      <w:tr w:rsidR="00074757" w:rsidRPr="00074757" w:rsidTr="007E1C40">
        <w:trPr>
          <w:tblHeader/>
        </w:trPr>
        <w:tc>
          <w:tcPr>
            <w:tcW w:w="2126"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1</w:t>
            </w:r>
          </w:p>
        </w:tc>
        <w:tc>
          <w:tcPr>
            <w:tcW w:w="2997"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2</w:t>
            </w:r>
          </w:p>
        </w:tc>
        <w:tc>
          <w:tcPr>
            <w:tcW w:w="2675"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3</w:t>
            </w:r>
          </w:p>
        </w:tc>
        <w:tc>
          <w:tcPr>
            <w:tcW w:w="3968"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1</w:t>
            </w:r>
          </w:p>
        </w:tc>
        <w:tc>
          <w:tcPr>
            <w:tcW w:w="3118"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2</w:t>
            </w:r>
          </w:p>
        </w:tc>
      </w:tr>
      <w:tr w:rsidR="00074757" w:rsidRPr="00074757" w:rsidTr="007E1C40">
        <w:tc>
          <w:tcPr>
            <w:tcW w:w="2126"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Здравоохранение 3.4</w:t>
            </w:r>
          </w:p>
        </w:tc>
        <w:tc>
          <w:tcPr>
            <w:tcW w:w="2997" w:type="dxa"/>
            <w:tcBorders>
              <w:top w:val="single" w:sz="12" w:space="0" w:color="auto"/>
              <w:left w:val="single" w:sz="12" w:space="0" w:color="auto"/>
              <w:bottom w:val="single" w:sz="12" w:space="0" w:color="auto"/>
              <w:right w:val="single" w:sz="12" w:space="0" w:color="auto"/>
            </w:tcBorders>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 xml:space="preserve">Размещение объектов </w:t>
            </w:r>
            <w:r w:rsidRPr="00074757">
              <w:rPr>
                <w:sz w:val="18"/>
                <w:szCs w:val="18"/>
              </w:rPr>
              <w:lastRenderedPageBreak/>
              <w:t>капитального строительства, предназначенных для оказания гражданам медицинской помощи</w:t>
            </w:r>
          </w:p>
          <w:p w:rsidR="00074757" w:rsidRPr="00074757" w:rsidRDefault="00074757" w:rsidP="00074757">
            <w:pPr>
              <w:tabs>
                <w:tab w:val="left" w:pos="426"/>
                <w:tab w:val="left" w:pos="3976"/>
              </w:tabs>
              <w:ind w:left="0" w:right="-142" w:firstLine="426"/>
              <w:jc w:val="center"/>
              <w:rPr>
                <w:sz w:val="18"/>
                <w:szCs w:val="18"/>
              </w:rPr>
            </w:pPr>
          </w:p>
        </w:tc>
        <w:tc>
          <w:tcPr>
            <w:tcW w:w="2675"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lastRenderedPageBreak/>
              <w:t xml:space="preserve">Аптеки, молочные кухни и </w:t>
            </w:r>
            <w:r w:rsidRPr="00074757">
              <w:rPr>
                <w:sz w:val="18"/>
                <w:szCs w:val="18"/>
              </w:rPr>
              <w:lastRenderedPageBreak/>
              <w:t>раздаточные пункты</w:t>
            </w:r>
          </w:p>
        </w:tc>
        <w:tc>
          <w:tcPr>
            <w:tcW w:w="3968" w:type="dxa"/>
            <w:vMerge w:val="restart"/>
            <w:tcBorders>
              <w:top w:val="single" w:sz="12" w:space="0" w:color="auto"/>
              <w:left w:val="single" w:sz="12" w:space="0" w:color="auto"/>
              <w:bottom w:val="single" w:sz="12" w:space="0" w:color="auto"/>
              <w:right w:val="single" w:sz="12" w:space="0" w:color="auto"/>
            </w:tcBorders>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lastRenderedPageBreak/>
              <w:t xml:space="preserve">1. Предельные размеры земельного участка </w:t>
            </w:r>
            <w:r w:rsidRPr="00074757">
              <w:rPr>
                <w:sz w:val="18"/>
                <w:szCs w:val="18"/>
              </w:rPr>
              <w:lastRenderedPageBreak/>
              <w:t>не устанавливаются.</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2. Минимальный отступ от границ земельного участка – 3 м</w:t>
            </w:r>
            <w:proofErr w:type="gramStart"/>
            <w:r w:rsidRPr="00074757">
              <w:rPr>
                <w:sz w:val="18"/>
                <w:szCs w:val="18"/>
              </w:rPr>
              <w:t>..</w:t>
            </w:r>
            <w:proofErr w:type="gramEnd"/>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3. Максимальное количество этажей - 2.</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4. Максимальный процент застройки не устанавливается.</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Иные параметры:</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Минимальный процент озеленения – 10%.</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 xml:space="preserve">Максимальная площадь помещения – 100 </w:t>
            </w:r>
            <w:proofErr w:type="spellStart"/>
            <w:r w:rsidRPr="00074757">
              <w:rPr>
                <w:sz w:val="18"/>
                <w:szCs w:val="18"/>
              </w:rPr>
              <w:t>кв.м</w:t>
            </w:r>
            <w:proofErr w:type="spellEnd"/>
            <w:r w:rsidRPr="00074757">
              <w:rPr>
                <w:sz w:val="18"/>
                <w:szCs w:val="18"/>
              </w:rPr>
              <w:t>.</w:t>
            </w:r>
          </w:p>
        </w:tc>
        <w:tc>
          <w:tcPr>
            <w:tcW w:w="3118" w:type="dxa"/>
            <w:vMerge w:val="restart"/>
            <w:tcBorders>
              <w:top w:val="single" w:sz="12" w:space="0" w:color="auto"/>
              <w:left w:val="single" w:sz="12" w:space="0" w:color="auto"/>
              <w:bottom w:val="single" w:sz="12" w:space="0" w:color="auto"/>
              <w:right w:val="single" w:sz="12" w:space="0" w:color="auto"/>
            </w:tcBorders>
          </w:tcPr>
          <w:p w:rsidR="00074757" w:rsidRPr="00074757" w:rsidRDefault="00074757" w:rsidP="007E1C40">
            <w:pPr>
              <w:tabs>
                <w:tab w:val="left" w:pos="426"/>
                <w:tab w:val="left" w:pos="3976"/>
              </w:tabs>
              <w:ind w:left="0" w:right="-142" w:firstLine="426"/>
              <w:jc w:val="left"/>
              <w:rPr>
                <w:sz w:val="18"/>
                <w:szCs w:val="18"/>
              </w:rPr>
            </w:pPr>
            <w:r w:rsidRPr="00074757">
              <w:rPr>
                <w:sz w:val="18"/>
                <w:szCs w:val="18"/>
              </w:rPr>
              <w:lastRenderedPageBreak/>
              <w:t xml:space="preserve">Строительство возможно после </w:t>
            </w:r>
            <w:r w:rsidRPr="00074757">
              <w:rPr>
                <w:sz w:val="18"/>
                <w:szCs w:val="18"/>
              </w:rPr>
              <w:lastRenderedPageBreak/>
              <w:t>выполнения мероприятий по инженерной подготовке территории в целях защиты от затопления, подтопления.</w:t>
            </w:r>
          </w:p>
          <w:p w:rsidR="00074757" w:rsidRPr="00074757" w:rsidRDefault="00074757" w:rsidP="007E1C40">
            <w:pPr>
              <w:tabs>
                <w:tab w:val="left" w:pos="426"/>
                <w:tab w:val="left" w:pos="3976"/>
              </w:tabs>
              <w:ind w:left="0" w:right="-142" w:firstLine="426"/>
              <w:jc w:val="left"/>
              <w:rPr>
                <w:sz w:val="18"/>
                <w:szCs w:val="18"/>
              </w:rPr>
            </w:pPr>
            <w:r w:rsidRPr="00074757">
              <w:rPr>
                <w:sz w:val="18"/>
                <w:szCs w:val="18"/>
              </w:rPr>
              <w:t>Строительство осуществлять в соответствии с СП 42.13330.2016, со строительными нормами и правилами, СП, техническими регламентами. 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p w:rsidR="00074757" w:rsidRPr="00074757" w:rsidRDefault="00074757" w:rsidP="00074757">
            <w:pPr>
              <w:tabs>
                <w:tab w:val="left" w:pos="426"/>
                <w:tab w:val="left" w:pos="3976"/>
              </w:tabs>
              <w:ind w:left="0" w:right="-142" w:firstLine="426"/>
              <w:jc w:val="center"/>
              <w:rPr>
                <w:sz w:val="18"/>
                <w:szCs w:val="18"/>
              </w:rPr>
            </w:pPr>
          </w:p>
        </w:tc>
      </w:tr>
      <w:tr w:rsidR="00074757" w:rsidRPr="00074757" w:rsidTr="007E1C40">
        <w:tc>
          <w:tcPr>
            <w:tcW w:w="2126"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7E1C40">
            <w:pPr>
              <w:tabs>
                <w:tab w:val="left" w:pos="426"/>
                <w:tab w:val="left" w:pos="3976"/>
              </w:tabs>
              <w:ind w:left="0" w:right="-142" w:firstLine="426"/>
              <w:jc w:val="left"/>
              <w:rPr>
                <w:sz w:val="18"/>
                <w:szCs w:val="18"/>
              </w:rPr>
            </w:pPr>
            <w:r w:rsidRPr="00074757">
              <w:rPr>
                <w:sz w:val="18"/>
                <w:szCs w:val="18"/>
              </w:rPr>
              <w:lastRenderedPageBreak/>
              <w:t>Бытовое обслуживание 3.3.</w:t>
            </w:r>
          </w:p>
        </w:tc>
        <w:tc>
          <w:tcPr>
            <w:tcW w:w="2997" w:type="dxa"/>
            <w:tcBorders>
              <w:top w:val="single" w:sz="12" w:space="0" w:color="auto"/>
              <w:left w:val="single" w:sz="12" w:space="0" w:color="auto"/>
              <w:bottom w:val="single" w:sz="12" w:space="0" w:color="auto"/>
              <w:right w:val="single" w:sz="12" w:space="0" w:color="auto"/>
            </w:tcBorders>
          </w:tcPr>
          <w:p w:rsidR="00074757" w:rsidRPr="00074757" w:rsidRDefault="00074757" w:rsidP="007E1C40">
            <w:pPr>
              <w:tabs>
                <w:tab w:val="left" w:pos="426"/>
                <w:tab w:val="left" w:pos="3976"/>
              </w:tabs>
              <w:ind w:left="0" w:right="-142" w:firstLine="426"/>
              <w:jc w:val="left"/>
              <w:rPr>
                <w:sz w:val="18"/>
                <w:szCs w:val="18"/>
              </w:rPr>
            </w:pPr>
            <w:r w:rsidRPr="00074757">
              <w:rPr>
                <w:sz w:val="18"/>
                <w:szCs w:val="18"/>
              </w:rPr>
              <w:t xml:space="preserve">Размещение объектов капитального строительства, предназначенных для оказания населению или организациям бытовых услуг </w:t>
            </w:r>
          </w:p>
          <w:p w:rsidR="00074757" w:rsidRPr="00074757" w:rsidRDefault="00074757" w:rsidP="007E1C40">
            <w:pPr>
              <w:tabs>
                <w:tab w:val="left" w:pos="426"/>
                <w:tab w:val="left" w:pos="3976"/>
              </w:tabs>
              <w:ind w:left="0" w:right="-142" w:firstLine="426"/>
              <w:jc w:val="left"/>
              <w:rPr>
                <w:sz w:val="18"/>
                <w:szCs w:val="18"/>
              </w:rPr>
            </w:pPr>
          </w:p>
        </w:tc>
        <w:tc>
          <w:tcPr>
            <w:tcW w:w="2675"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7E1C40">
            <w:pPr>
              <w:tabs>
                <w:tab w:val="left" w:pos="426"/>
                <w:tab w:val="left" w:pos="3976"/>
              </w:tabs>
              <w:ind w:left="0" w:right="-142" w:firstLine="426"/>
              <w:jc w:val="left"/>
              <w:rPr>
                <w:sz w:val="18"/>
                <w:szCs w:val="18"/>
              </w:rPr>
            </w:pPr>
            <w:r w:rsidRPr="00074757">
              <w:rPr>
                <w:sz w:val="18"/>
                <w:szCs w:val="18"/>
              </w:rPr>
              <w:t>мастерские мелкого ремонта,</w:t>
            </w:r>
          </w:p>
          <w:p w:rsidR="00074757" w:rsidRPr="00074757" w:rsidRDefault="00074757" w:rsidP="007E1C40">
            <w:pPr>
              <w:tabs>
                <w:tab w:val="left" w:pos="426"/>
                <w:tab w:val="left" w:pos="3976"/>
              </w:tabs>
              <w:ind w:left="0" w:right="-142" w:firstLine="426"/>
              <w:jc w:val="left"/>
              <w:rPr>
                <w:sz w:val="18"/>
                <w:szCs w:val="18"/>
              </w:rPr>
            </w:pPr>
            <w:r w:rsidRPr="00074757">
              <w:rPr>
                <w:sz w:val="18"/>
                <w:szCs w:val="18"/>
              </w:rPr>
              <w:t>ателье, бани, парикмахерские</w:t>
            </w:r>
          </w:p>
          <w:p w:rsidR="00074757" w:rsidRPr="00074757" w:rsidRDefault="00074757" w:rsidP="007E1C40">
            <w:pPr>
              <w:tabs>
                <w:tab w:val="left" w:pos="426"/>
                <w:tab w:val="left" w:pos="3976"/>
              </w:tabs>
              <w:ind w:left="0" w:right="-142" w:firstLine="426"/>
              <w:jc w:val="left"/>
              <w:rPr>
                <w:sz w:val="18"/>
                <w:szCs w:val="18"/>
              </w:rPr>
            </w:pPr>
            <w:r w:rsidRPr="00074757">
              <w:rPr>
                <w:sz w:val="18"/>
                <w:szCs w:val="18"/>
              </w:rPr>
              <w:t>прачечные, химчистки</w:t>
            </w:r>
          </w:p>
        </w:tc>
        <w:tc>
          <w:tcPr>
            <w:tcW w:w="3968" w:type="dxa"/>
            <w:vMerge/>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7E1C40">
            <w:pPr>
              <w:tabs>
                <w:tab w:val="left" w:pos="426"/>
                <w:tab w:val="left" w:pos="3976"/>
              </w:tabs>
              <w:ind w:left="0" w:right="-142" w:firstLine="426"/>
              <w:jc w:val="left"/>
              <w:rPr>
                <w:sz w:val="18"/>
                <w:szCs w:val="18"/>
              </w:rPr>
            </w:pPr>
          </w:p>
        </w:tc>
        <w:tc>
          <w:tcPr>
            <w:tcW w:w="3118" w:type="dxa"/>
            <w:vMerge/>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p>
        </w:tc>
      </w:tr>
      <w:tr w:rsidR="00074757" w:rsidRPr="00074757" w:rsidTr="007E1C40">
        <w:tc>
          <w:tcPr>
            <w:tcW w:w="2126"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7E1C40">
            <w:pPr>
              <w:tabs>
                <w:tab w:val="left" w:pos="426"/>
                <w:tab w:val="left" w:pos="3976"/>
              </w:tabs>
              <w:ind w:left="0" w:right="-142" w:firstLine="426"/>
              <w:jc w:val="left"/>
              <w:rPr>
                <w:sz w:val="18"/>
                <w:szCs w:val="18"/>
              </w:rPr>
            </w:pPr>
            <w:r w:rsidRPr="00074757">
              <w:rPr>
                <w:sz w:val="18"/>
                <w:szCs w:val="18"/>
              </w:rPr>
              <w:t>Магазины 4.4</w:t>
            </w:r>
          </w:p>
        </w:tc>
        <w:tc>
          <w:tcPr>
            <w:tcW w:w="2997" w:type="dxa"/>
            <w:tcBorders>
              <w:top w:val="single" w:sz="12" w:space="0" w:color="auto"/>
              <w:left w:val="single" w:sz="12" w:space="0" w:color="auto"/>
              <w:bottom w:val="single" w:sz="12" w:space="0" w:color="auto"/>
              <w:right w:val="single" w:sz="12" w:space="0" w:color="auto"/>
            </w:tcBorders>
          </w:tcPr>
          <w:p w:rsidR="00074757" w:rsidRPr="00074757" w:rsidRDefault="00074757" w:rsidP="007E1C40">
            <w:pPr>
              <w:tabs>
                <w:tab w:val="left" w:pos="426"/>
                <w:tab w:val="left" w:pos="3976"/>
              </w:tabs>
              <w:ind w:left="0" w:right="-142" w:firstLine="426"/>
              <w:jc w:val="left"/>
              <w:rPr>
                <w:sz w:val="18"/>
                <w:szCs w:val="18"/>
              </w:rPr>
            </w:pPr>
            <w:r w:rsidRPr="00074757">
              <w:rPr>
                <w:sz w:val="18"/>
                <w:szCs w:val="18"/>
              </w:rPr>
              <w:t>Размещение объектов, предназначенных для продажи товаров</w:t>
            </w:r>
          </w:p>
          <w:p w:rsidR="00074757" w:rsidRPr="00074757" w:rsidRDefault="00074757" w:rsidP="007E1C40">
            <w:pPr>
              <w:tabs>
                <w:tab w:val="left" w:pos="426"/>
                <w:tab w:val="left" w:pos="3976"/>
              </w:tabs>
              <w:ind w:left="0" w:right="-142" w:firstLine="426"/>
              <w:jc w:val="left"/>
              <w:rPr>
                <w:sz w:val="18"/>
                <w:szCs w:val="18"/>
              </w:rPr>
            </w:pPr>
          </w:p>
        </w:tc>
        <w:tc>
          <w:tcPr>
            <w:tcW w:w="2675" w:type="dxa"/>
            <w:tcBorders>
              <w:top w:val="single" w:sz="12" w:space="0" w:color="auto"/>
              <w:left w:val="single" w:sz="12" w:space="0" w:color="auto"/>
              <w:bottom w:val="single" w:sz="12" w:space="0" w:color="auto"/>
              <w:right w:val="single" w:sz="12" w:space="0" w:color="auto"/>
            </w:tcBorders>
          </w:tcPr>
          <w:p w:rsidR="00074757" w:rsidRPr="00074757" w:rsidRDefault="00074757" w:rsidP="007E1C40">
            <w:pPr>
              <w:tabs>
                <w:tab w:val="left" w:pos="426"/>
                <w:tab w:val="left" w:pos="3976"/>
              </w:tabs>
              <w:ind w:left="0" w:right="-142" w:firstLine="426"/>
              <w:jc w:val="left"/>
              <w:rPr>
                <w:sz w:val="18"/>
                <w:szCs w:val="18"/>
              </w:rPr>
            </w:pPr>
            <w:r w:rsidRPr="00074757">
              <w:rPr>
                <w:sz w:val="18"/>
                <w:szCs w:val="18"/>
              </w:rPr>
              <w:t>Предприятия розничной и мелкооптовой торговли.</w:t>
            </w:r>
          </w:p>
          <w:p w:rsidR="00074757" w:rsidRPr="00074757" w:rsidRDefault="00074757" w:rsidP="007E1C40">
            <w:pPr>
              <w:tabs>
                <w:tab w:val="left" w:pos="426"/>
                <w:tab w:val="left" w:pos="3976"/>
              </w:tabs>
              <w:ind w:left="0" w:right="-142" w:firstLine="426"/>
              <w:jc w:val="left"/>
              <w:rPr>
                <w:sz w:val="18"/>
                <w:szCs w:val="18"/>
              </w:rPr>
            </w:pPr>
            <w:r w:rsidRPr="00074757">
              <w:rPr>
                <w:sz w:val="18"/>
                <w:szCs w:val="18"/>
              </w:rPr>
              <w:t>Предприятия мелкорозничной торговли во временных сооружениях (киоски, павильоны, палатки).</w:t>
            </w:r>
          </w:p>
          <w:p w:rsidR="00074757" w:rsidRPr="00074757" w:rsidRDefault="00074757" w:rsidP="007E1C40">
            <w:pPr>
              <w:tabs>
                <w:tab w:val="left" w:pos="426"/>
                <w:tab w:val="left" w:pos="3976"/>
              </w:tabs>
              <w:ind w:left="0" w:right="-142" w:firstLine="426"/>
              <w:jc w:val="left"/>
              <w:rPr>
                <w:sz w:val="18"/>
                <w:szCs w:val="18"/>
              </w:rPr>
            </w:pPr>
          </w:p>
        </w:tc>
        <w:tc>
          <w:tcPr>
            <w:tcW w:w="3968"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7E1C40">
            <w:pPr>
              <w:tabs>
                <w:tab w:val="left" w:pos="426"/>
                <w:tab w:val="left" w:pos="3976"/>
              </w:tabs>
              <w:ind w:left="0" w:right="-142" w:firstLine="426"/>
              <w:jc w:val="left"/>
              <w:rPr>
                <w:sz w:val="18"/>
                <w:szCs w:val="18"/>
              </w:rPr>
            </w:pPr>
            <w:r w:rsidRPr="00074757">
              <w:rPr>
                <w:sz w:val="18"/>
                <w:szCs w:val="18"/>
              </w:rPr>
              <w:t>1. Предельные размеры земельного участка не устанавливаются.</w:t>
            </w:r>
          </w:p>
          <w:p w:rsidR="00074757" w:rsidRPr="00074757" w:rsidRDefault="00074757" w:rsidP="007E1C40">
            <w:pPr>
              <w:tabs>
                <w:tab w:val="left" w:pos="426"/>
                <w:tab w:val="left" w:pos="3976"/>
              </w:tabs>
              <w:ind w:left="0" w:right="-142" w:firstLine="426"/>
              <w:jc w:val="left"/>
              <w:rPr>
                <w:sz w:val="18"/>
                <w:szCs w:val="18"/>
              </w:rPr>
            </w:pPr>
            <w:r w:rsidRPr="00074757">
              <w:rPr>
                <w:sz w:val="18"/>
                <w:szCs w:val="18"/>
              </w:rPr>
              <w:t>2. Минимальный отступ от границ земельного участка –3 м.</w:t>
            </w:r>
          </w:p>
          <w:p w:rsidR="00074757" w:rsidRPr="00074757" w:rsidRDefault="00074757" w:rsidP="007E1C40">
            <w:pPr>
              <w:tabs>
                <w:tab w:val="left" w:pos="426"/>
                <w:tab w:val="left" w:pos="3976"/>
              </w:tabs>
              <w:ind w:left="0" w:right="-142" w:firstLine="426"/>
              <w:jc w:val="left"/>
              <w:rPr>
                <w:sz w:val="18"/>
                <w:szCs w:val="18"/>
              </w:rPr>
            </w:pPr>
            <w:r w:rsidRPr="00074757">
              <w:rPr>
                <w:sz w:val="18"/>
                <w:szCs w:val="18"/>
              </w:rPr>
              <w:t>Минимальный отступ от границ земельного участка не устанавливается для объектов, построенных до вступления в силу настоящего Решения Думы.</w:t>
            </w:r>
          </w:p>
          <w:p w:rsidR="00074757" w:rsidRPr="00074757" w:rsidRDefault="00074757" w:rsidP="007E1C40">
            <w:pPr>
              <w:tabs>
                <w:tab w:val="left" w:pos="426"/>
                <w:tab w:val="left" w:pos="3976"/>
              </w:tabs>
              <w:ind w:left="0" w:right="-142" w:firstLine="426"/>
              <w:jc w:val="left"/>
              <w:rPr>
                <w:sz w:val="18"/>
                <w:szCs w:val="18"/>
              </w:rPr>
            </w:pPr>
            <w:r w:rsidRPr="00074757">
              <w:rPr>
                <w:sz w:val="18"/>
                <w:szCs w:val="18"/>
              </w:rPr>
              <w:t>3. Максимальное количество этажей - 2.</w:t>
            </w:r>
          </w:p>
          <w:p w:rsidR="00074757" w:rsidRPr="00074757" w:rsidRDefault="00074757" w:rsidP="007E1C40">
            <w:pPr>
              <w:tabs>
                <w:tab w:val="left" w:pos="426"/>
                <w:tab w:val="left" w:pos="3976"/>
              </w:tabs>
              <w:ind w:left="0" w:right="-142" w:firstLine="426"/>
              <w:jc w:val="left"/>
              <w:rPr>
                <w:sz w:val="18"/>
                <w:szCs w:val="18"/>
              </w:rPr>
            </w:pPr>
            <w:r w:rsidRPr="00074757">
              <w:rPr>
                <w:sz w:val="18"/>
                <w:szCs w:val="18"/>
              </w:rPr>
              <w:t>Максимальная высота зданий, строений сооружений –  10 м.;</w:t>
            </w:r>
          </w:p>
          <w:p w:rsidR="00074757" w:rsidRPr="00074757" w:rsidRDefault="00074757" w:rsidP="007E1C40">
            <w:pPr>
              <w:tabs>
                <w:tab w:val="left" w:pos="426"/>
                <w:tab w:val="left" w:pos="3976"/>
              </w:tabs>
              <w:ind w:left="0" w:right="-142" w:firstLine="426"/>
              <w:jc w:val="left"/>
              <w:rPr>
                <w:sz w:val="18"/>
                <w:szCs w:val="18"/>
              </w:rPr>
            </w:pPr>
            <w:r w:rsidRPr="00074757">
              <w:rPr>
                <w:sz w:val="18"/>
                <w:szCs w:val="18"/>
              </w:rPr>
              <w:t>4. Максимальный процент застройки  -50.</w:t>
            </w:r>
          </w:p>
          <w:p w:rsidR="00074757" w:rsidRPr="00074757" w:rsidRDefault="00074757" w:rsidP="007E1C40">
            <w:pPr>
              <w:tabs>
                <w:tab w:val="left" w:pos="426"/>
                <w:tab w:val="left" w:pos="3976"/>
              </w:tabs>
              <w:ind w:left="0" w:right="-142" w:firstLine="426"/>
              <w:jc w:val="left"/>
              <w:rPr>
                <w:sz w:val="18"/>
                <w:szCs w:val="18"/>
              </w:rPr>
            </w:pPr>
            <w:r w:rsidRPr="00074757">
              <w:rPr>
                <w:sz w:val="18"/>
                <w:szCs w:val="18"/>
              </w:rPr>
              <w:t>Иные параметры:</w:t>
            </w:r>
          </w:p>
          <w:p w:rsidR="00074757" w:rsidRPr="00074757" w:rsidRDefault="00074757" w:rsidP="007E1C40">
            <w:pPr>
              <w:tabs>
                <w:tab w:val="left" w:pos="426"/>
                <w:tab w:val="left" w:pos="3976"/>
              </w:tabs>
              <w:ind w:left="0" w:right="-142" w:firstLine="426"/>
              <w:jc w:val="left"/>
              <w:rPr>
                <w:sz w:val="18"/>
                <w:szCs w:val="18"/>
              </w:rPr>
            </w:pPr>
            <w:r w:rsidRPr="00074757">
              <w:rPr>
                <w:sz w:val="18"/>
                <w:szCs w:val="18"/>
              </w:rPr>
              <w:t>Минимальный процент озеленения – 10.</w:t>
            </w:r>
          </w:p>
          <w:p w:rsidR="00074757" w:rsidRPr="00074757" w:rsidRDefault="00074757" w:rsidP="007E1C40">
            <w:pPr>
              <w:tabs>
                <w:tab w:val="left" w:pos="426"/>
                <w:tab w:val="left" w:pos="3976"/>
              </w:tabs>
              <w:ind w:left="0" w:right="-142" w:firstLine="426"/>
              <w:jc w:val="left"/>
              <w:rPr>
                <w:sz w:val="18"/>
                <w:szCs w:val="18"/>
              </w:rPr>
            </w:pPr>
            <w:r w:rsidRPr="00074757">
              <w:rPr>
                <w:sz w:val="18"/>
                <w:szCs w:val="18"/>
              </w:rPr>
              <w:t>Минимальное количество парковочных мест – 3.</w:t>
            </w:r>
          </w:p>
          <w:p w:rsidR="00074757" w:rsidRPr="00074757" w:rsidRDefault="00074757" w:rsidP="007E1C40">
            <w:pPr>
              <w:tabs>
                <w:tab w:val="left" w:pos="426"/>
                <w:tab w:val="left" w:pos="3976"/>
              </w:tabs>
              <w:ind w:left="0" w:right="-142" w:firstLine="426"/>
              <w:jc w:val="left"/>
              <w:rPr>
                <w:sz w:val="18"/>
                <w:szCs w:val="18"/>
              </w:rPr>
            </w:pPr>
            <w:r w:rsidRPr="00074757">
              <w:rPr>
                <w:sz w:val="18"/>
                <w:szCs w:val="18"/>
              </w:rPr>
              <w:t>Максимальная высота оград – 1,5 м.</w:t>
            </w:r>
          </w:p>
          <w:p w:rsidR="00074757" w:rsidRPr="00074757" w:rsidRDefault="00074757" w:rsidP="007E1C40">
            <w:pPr>
              <w:tabs>
                <w:tab w:val="left" w:pos="426"/>
                <w:tab w:val="left" w:pos="3976"/>
              </w:tabs>
              <w:ind w:left="0" w:right="-142" w:firstLine="426"/>
              <w:jc w:val="left"/>
              <w:rPr>
                <w:sz w:val="18"/>
                <w:szCs w:val="18"/>
              </w:rPr>
            </w:pPr>
            <w:r w:rsidRPr="00074757">
              <w:rPr>
                <w:sz w:val="18"/>
                <w:szCs w:val="18"/>
              </w:rPr>
              <w:t xml:space="preserve">Максимальная общая площадь помещений – 500 </w:t>
            </w:r>
            <w:proofErr w:type="spellStart"/>
            <w:r w:rsidRPr="00074757">
              <w:rPr>
                <w:sz w:val="18"/>
                <w:szCs w:val="18"/>
              </w:rPr>
              <w:t>кв.м</w:t>
            </w:r>
            <w:proofErr w:type="spellEnd"/>
            <w:r w:rsidRPr="00074757">
              <w:rPr>
                <w:sz w:val="18"/>
                <w:szCs w:val="18"/>
              </w:rPr>
              <w:t>.</w:t>
            </w:r>
          </w:p>
        </w:tc>
        <w:tc>
          <w:tcPr>
            <w:tcW w:w="3118" w:type="dxa"/>
            <w:vMerge/>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p>
        </w:tc>
      </w:tr>
      <w:tr w:rsidR="00074757" w:rsidRPr="00074757" w:rsidTr="007E1C40">
        <w:tc>
          <w:tcPr>
            <w:tcW w:w="2126" w:type="dxa"/>
            <w:tcBorders>
              <w:top w:val="single" w:sz="12" w:space="0" w:color="auto"/>
              <w:left w:val="single" w:sz="12" w:space="0" w:color="auto"/>
              <w:bottom w:val="single" w:sz="12" w:space="0" w:color="auto"/>
              <w:right w:val="single" w:sz="12" w:space="0" w:color="auto"/>
            </w:tcBorders>
          </w:tcPr>
          <w:p w:rsidR="00074757" w:rsidRPr="00074757" w:rsidRDefault="00074757" w:rsidP="007E1C40">
            <w:pPr>
              <w:tabs>
                <w:tab w:val="left" w:pos="426"/>
                <w:tab w:val="left" w:pos="3976"/>
              </w:tabs>
              <w:ind w:left="0" w:right="-142" w:firstLine="426"/>
              <w:jc w:val="left"/>
              <w:rPr>
                <w:sz w:val="18"/>
                <w:szCs w:val="18"/>
              </w:rPr>
            </w:pPr>
            <w:r w:rsidRPr="00074757">
              <w:rPr>
                <w:sz w:val="18"/>
                <w:szCs w:val="18"/>
              </w:rPr>
              <w:t>Общественное питание 4.6.</w:t>
            </w:r>
          </w:p>
          <w:p w:rsidR="00074757" w:rsidRPr="00074757" w:rsidRDefault="00074757" w:rsidP="007E1C40">
            <w:pPr>
              <w:tabs>
                <w:tab w:val="left" w:pos="426"/>
                <w:tab w:val="left" w:pos="3976"/>
              </w:tabs>
              <w:ind w:left="0" w:right="-142" w:firstLine="426"/>
              <w:jc w:val="left"/>
              <w:rPr>
                <w:sz w:val="18"/>
                <w:szCs w:val="18"/>
              </w:rPr>
            </w:pPr>
          </w:p>
        </w:tc>
        <w:tc>
          <w:tcPr>
            <w:tcW w:w="2997"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7E1C40">
            <w:pPr>
              <w:tabs>
                <w:tab w:val="left" w:pos="426"/>
                <w:tab w:val="left" w:pos="3976"/>
              </w:tabs>
              <w:ind w:left="0" w:right="-142" w:firstLine="426"/>
              <w:jc w:val="left"/>
              <w:rPr>
                <w:sz w:val="18"/>
                <w:szCs w:val="18"/>
              </w:rPr>
            </w:pPr>
            <w:r w:rsidRPr="00074757">
              <w:rPr>
                <w:sz w:val="18"/>
                <w:szCs w:val="18"/>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2675" w:type="dxa"/>
            <w:tcBorders>
              <w:top w:val="single" w:sz="12" w:space="0" w:color="auto"/>
              <w:left w:val="single" w:sz="12" w:space="0" w:color="auto"/>
              <w:bottom w:val="single" w:sz="12" w:space="0" w:color="auto"/>
              <w:right w:val="single" w:sz="12" w:space="0" w:color="auto"/>
            </w:tcBorders>
          </w:tcPr>
          <w:p w:rsidR="00074757" w:rsidRPr="00074757" w:rsidRDefault="00074757" w:rsidP="007E1C40">
            <w:pPr>
              <w:tabs>
                <w:tab w:val="left" w:pos="426"/>
                <w:tab w:val="left" w:pos="3976"/>
              </w:tabs>
              <w:ind w:left="0" w:right="-142" w:firstLine="426"/>
              <w:jc w:val="left"/>
              <w:rPr>
                <w:sz w:val="18"/>
                <w:szCs w:val="18"/>
              </w:rPr>
            </w:pPr>
            <w:r w:rsidRPr="00074757">
              <w:rPr>
                <w:sz w:val="18"/>
                <w:szCs w:val="18"/>
              </w:rPr>
              <w:t>Объекты  общественного питания</w:t>
            </w:r>
          </w:p>
          <w:p w:rsidR="00074757" w:rsidRPr="00074757" w:rsidRDefault="00074757" w:rsidP="007E1C40">
            <w:pPr>
              <w:tabs>
                <w:tab w:val="left" w:pos="426"/>
                <w:tab w:val="left" w:pos="3976"/>
              </w:tabs>
              <w:ind w:left="0" w:right="-142" w:firstLine="426"/>
              <w:jc w:val="left"/>
              <w:rPr>
                <w:sz w:val="18"/>
                <w:szCs w:val="18"/>
              </w:rPr>
            </w:pPr>
          </w:p>
        </w:tc>
        <w:tc>
          <w:tcPr>
            <w:tcW w:w="3968"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7E1C40">
            <w:pPr>
              <w:tabs>
                <w:tab w:val="left" w:pos="426"/>
                <w:tab w:val="left" w:pos="3976"/>
              </w:tabs>
              <w:ind w:left="0" w:right="-142" w:firstLine="426"/>
              <w:jc w:val="left"/>
              <w:rPr>
                <w:sz w:val="18"/>
                <w:szCs w:val="18"/>
              </w:rPr>
            </w:pPr>
            <w:r w:rsidRPr="00074757">
              <w:rPr>
                <w:sz w:val="18"/>
                <w:szCs w:val="18"/>
              </w:rPr>
              <w:t>1. Предельные размеры земельного участка не устанавливаются.</w:t>
            </w:r>
          </w:p>
          <w:p w:rsidR="00074757" w:rsidRPr="00074757" w:rsidRDefault="00074757" w:rsidP="007E1C40">
            <w:pPr>
              <w:tabs>
                <w:tab w:val="left" w:pos="426"/>
                <w:tab w:val="left" w:pos="3976"/>
              </w:tabs>
              <w:ind w:left="0" w:right="-142" w:firstLine="426"/>
              <w:jc w:val="left"/>
              <w:rPr>
                <w:sz w:val="18"/>
                <w:szCs w:val="18"/>
              </w:rPr>
            </w:pPr>
            <w:r w:rsidRPr="00074757">
              <w:rPr>
                <w:sz w:val="18"/>
                <w:szCs w:val="18"/>
              </w:rPr>
              <w:t>2. Минимальный отступ от границ земельного участка – 3 м.</w:t>
            </w:r>
          </w:p>
          <w:p w:rsidR="00074757" w:rsidRPr="00074757" w:rsidRDefault="00074757" w:rsidP="007E1C40">
            <w:pPr>
              <w:tabs>
                <w:tab w:val="left" w:pos="426"/>
                <w:tab w:val="left" w:pos="3976"/>
              </w:tabs>
              <w:ind w:left="0" w:right="-142" w:firstLine="426"/>
              <w:jc w:val="left"/>
              <w:rPr>
                <w:sz w:val="18"/>
                <w:szCs w:val="18"/>
              </w:rPr>
            </w:pPr>
            <w:r w:rsidRPr="00074757">
              <w:rPr>
                <w:sz w:val="18"/>
                <w:szCs w:val="18"/>
              </w:rPr>
              <w:t>3. Максимальное количество этажей – 3.</w:t>
            </w:r>
          </w:p>
          <w:p w:rsidR="00074757" w:rsidRPr="00074757" w:rsidRDefault="00074757" w:rsidP="007E1C40">
            <w:pPr>
              <w:tabs>
                <w:tab w:val="left" w:pos="426"/>
                <w:tab w:val="left" w:pos="3976"/>
              </w:tabs>
              <w:ind w:left="0" w:right="-142" w:firstLine="426"/>
              <w:jc w:val="left"/>
              <w:rPr>
                <w:sz w:val="18"/>
                <w:szCs w:val="18"/>
              </w:rPr>
            </w:pPr>
            <w:r w:rsidRPr="00074757">
              <w:rPr>
                <w:sz w:val="18"/>
                <w:szCs w:val="18"/>
              </w:rPr>
              <w:t>4.  Максимальный процент застройки – 70%.</w:t>
            </w:r>
          </w:p>
          <w:p w:rsidR="00074757" w:rsidRPr="00074757" w:rsidRDefault="00074757" w:rsidP="007E1C40">
            <w:pPr>
              <w:tabs>
                <w:tab w:val="left" w:pos="426"/>
                <w:tab w:val="left" w:pos="3976"/>
              </w:tabs>
              <w:ind w:left="0" w:right="-142" w:firstLine="426"/>
              <w:jc w:val="left"/>
              <w:rPr>
                <w:sz w:val="18"/>
                <w:szCs w:val="18"/>
              </w:rPr>
            </w:pPr>
            <w:r w:rsidRPr="00074757">
              <w:rPr>
                <w:sz w:val="18"/>
                <w:szCs w:val="18"/>
              </w:rPr>
              <w:t>Иные параметры:</w:t>
            </w:r>
          </w:p>
          <w:p w:rsidR="00074757" w:rsidRPr="00074757" w:rsidRDefault="00074757" w:rsidP="007E1C40">
            <w:pPr>
              <w:tabs>
                <w:tab w:val="left" w:pos="426"/>
                <w:tab w:val="left" w:pos="3976"/>
              </w:tabs>
              <w:ind w:left="0" w:right="-142" w:firstLine="426"/>
              <w:jc w:val="left"/>
              <w:rPr>
                <w:sz w:val="18"/>
                <w:szCs w:val="18"/>
              </w:rPr>
            </w:pPr>
            <w:r w:rsidRPr="00074757">
              <w:rPr>
                <w:sz w:val="18"/>
                <w:szCs w:val="18"/>
              </w:rPr>
              <w:t>Максимальная высота оград – 1,5 м</w:t>
            </w:r>
          </w:p>
          <w:p w:rsidR="00074757" w:rsidRPr="00074757" w:rsidRDefault="00074757" w:rsidP="007E1C40">
            <w:pPr>
              <w:tabs>
                <w:tab w:val="left" w:pos="426"/>
                <w:tab w:val="left" w:pos="3976"/>
              </w:tabs>
              <w:ind w:left="0" w:right="-142" w:firstLine="426"/>
              <w:jc w:val="left"/>
              <w:rPr>
                <w:sz w:val="18"/>
                <w:szCs w:val="18"/>
              </w:rPr>
            </w:pPr>
            <w:r w:rsidRPr="00074757">
              <w:rPr>
                <w:sz w:val="18"/>
                <w:szCs w:val="18"/>
              </w:rPr>
              <w:lastRenderedPageBreak/>
              <w:t>Минимальный процент озеленения – 10%.</w:t>
            </w:r>
          </w:p>
        </w:tc>
        <w:tc>
          <w:tcPr>
            <w:tcW w:w="3118" w:type="dxa"/>
            <w:vMerge/>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p>
        </w:tc>
      </w:tr>
      <w:tr w:rsidR="00074757" w:rsidRPr="00074757" w:rsidTr="007E1C40">
        <w:tc>
          <w:tcPr>
            <w:tcW w:w="2126"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7E1C40">
            <w:pPr>
              <w:tabs>
                <w:tab w:val="left" w:pos="426"/>
                <w:tab w:val="left" w:pos="3976"/>
              </w:tabs>
              <w:ind w:left="0" w:right="-142" w:firstLine="426"/>
              <w:jc w:val="left"/>
              <w:rPr>
                <w:sz w:val="18"/>
                <w:szCs w:val="18"/>
              </w:rPr>
            </w:pPr>
            <w:r w:rsidRPr="00074757">
              <w:rPr>
                <w:sz w:val="18"/>
                <w:szCs w:val="18"/>
              </w:rPr>
              <w:lastRenderedPageBreak/>
              <w:t>Спорт 5.1.</w:t>
            </w:r>
          </w:p>
        </w:tc>
        <w:tc>
          <w:tcPr>
            <w:tcW w:w="2997"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7E1C40">
            <w:pPr>
              <w:tabs>
                <w:tab w:val="left" w:pos="426"/>
                <w:tab w:val="left" w:pos="3976"/>
              </w:tabs>
              <w:ind w:left="0" w:right="-142" w:firstLine="426"/>
              <w:jc w:val="left"/>
              <w:rPr>
                <w:sz w:val="18"/>
                <w:szCs w:val="18"/>
              </w:rPr>
            </w:pPr>
            <w:r w:rsidRPr="00074757">
              <w:rPr>
                <w:sz w:val="18"/>
                <w:szCs w:val="18"/>
              </w:rPr>
              <w:t>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кодами 5.1.1 - 5.1.7</w:t>
            </w:r>
          </w:p>
        </w:tc>
        <w:tc>
          <w:tcPr>
            <w:tcW w:w="2675"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7E1C40">
            <w:pPr>
              <w:tabs>
                <w:tab w:val="left" w:pos="426"/>
                <w:tab w:val="left" w:pos="3976"/>
              </w:tabs>
              <w:ind w:left="0" w:right="-142" w:firstLine="426"/>
              <w:jc w:val="left"/>
              <w:rPr>
                <w:sz w:val="18"/>
                <w:szCs w:val="18"/>
              </w:rPr>
            </w:pPr>
            <w:r w:rsidRPr="00074757">
              <w:rPr>
                <w:sz w:val="18"/>
                <w:szCs w:val="18"/>
              </w:rPr>
              <w:t>Объекты спортивного назначения: сооружения крытые и открытые, открытые спортивные площадки</w:t>
            </w:r>
          </w:p>
        </w:tc>
        <w:tc>
          <w:tcPr>
            <w:tcW w:w="3968" w:type="dxa"/>
            <w:tcBorders>
              <w:top w:val="single" w:sz="4" w:space="0" w:color="auto"/>
              <w:left w:val="single" w:sz="12" w:space="0" w:color="auto"/>
              <w:bottom w:val="single" w:sz="4" w:space="0" w:color="auto"/>
              <w:right w:val="single" w:sz="12" w:space="0" w:color="auto"/>
            </w:tcBorders>
          </w:tcPr>
          <w:p w:rsidR="00074757" w:rsidRPr="00074757" w:rsidRDefault="00074757" w:rsidP="007E1C40">
            <w:pPr>
              <w:tabs>
                <w:tab w:val="left" w:pos="426"/>
                <w:tab w:val="left" w:pos="3976"/>
              </w:tabs>
              <w:ind w:left="0" w:right="-142" w:firstLine="426"/>
              <w:jc w:val="left"/>
              <w:rPr>
                <w:sz w:val="18"/>
                <w:szCs w:val="18"/>
              </w:rPr>
            </w:pPr>
            <w:r w:rsidRPr="00074757">
              <w:rPr>
                <w:sz w:val="18"/>
                <w:szCs w:val="18"/>
              </w:rPr>
              <w:t>1. Предельные размеры земельных участков не устанавливаются</w:t>
            </w:r>
          </w:p>
          <w:p w:rsidR="00074757" w:rsidRPr="00074757" w:rsidRDefault="00074757" w:rsidP="007E1C40">
            <w:pPr>
              <w:tabs>
                <w:tab w:val="left" w:pos="426"/>
                <w:tab w:val="left" w:pos="3976"/>
              </w:tabs>
              <w:ind w:left="0" w:right="-142" w:firstLine="426"/>
              <w:jc w:val="left"/>
              <w:rPr>
                <w:sz w:val="18"/>
                <w:szCs w:val="18"/>
              </w:rPr>
            </w:pPr>
            <w:r w:rsidRPr="00074757">
              <w:rPr>
                <w:sz w:val="18"/>
                <w:szCs w:val="18"/>
              </w:rPr>
              <w:t>2. Минимальный отступ от границ земельного участка не устанавливается.</w:t>
            </w:r>
          </w:p>
          <w:p w:rsidR="00074757" w:rsidRPr="00074757" w:rsidRDefault="00074757" w:rsidP="007E1C40">
            <w:pPr>
              <w:tabs>
                <w:tab w:val="left" w:pos="426"/>
                <w:tab w:val="left" w:pos="3976"/>
              </w:tabs>
              <w:ind w:left="0" w:right="-142" w:firstLine="426"/>
              <w:jc w:val="left"/>
              <w:rPr>
                <w:sz w:val="18"/>
                <w:szCs w:val="18"/>
              </w:rPr>
            </w:pPr>
            <w:r w:rsidRPr="00074757">
              <w:rPr>
                <w:sz w:val="18"/>
                <w:szCs w:val="18"/>
              </w:rPr>
              <w:t>3. Предельное количество этажей, предельная высота зданий, строений, сооружений не устанавливается</w:t>
            </w:r>
          </w:p>
          <w:p w:rsidR="00074757" w:rsidRPr="00074757" w:rsidRDefault="00074757" w:rsidP="007E1C40">
            <w:pPr>
              <w:tabs>
                <w:tab w:val="left" w:pos="426"/>
                <w:tab w:val="left" w:pos="3976"/>
              </w:tabs>
              <w:ind w:left="0" w:right="-142" w:firstLine="426"/>
              <w:jc w:val="left"/>
              <w:rPr>
                <w:sz w:val="18"/>
                <w:szCs w:val="18"/>
              </w:rPr>
            </w:pPr>
            <w:r w:rsidRPr="00074757">
              <w:rPr>
                <w:sz w:val="18"/>
                <w:szCs w:val="18"/>
              </w:rPr>
              <w:t>4. Максимальный процент застройки - 70 %.</w:t>
            </w:r>
          </w:p>
          <w:p w:rsidR="00074757" w:rsidRPr="00074757" w:rsidRDefault="00074757" w:rsidP="007E1C40">
            <w:pPr>
              <w:tabs>
                <w:tab w:val="left" w:pos="426"/>
                <w:tab w:val="left" w:pos="3976"/>
              </w:tabs>
              <w:ind w:left="0" w:right="-142" w:firstLine="426"/>
              <w:jc w:val="left"/>
              <w:rPr>
                <w:sz w:val="18"/>
                <w:szCs w:val="18"/>
              </w:rPr>
            </w:pPr>
            <w:r w:rsidRPr="00074757">
              <w:rPr>
                <w:sz w:val="18"/>
                <w:szCs w:val="18"/>
              </w:rPr>
              <w:t>Иные параметры:</w:t>
            </w:r>
          </w:p>
          <w:p w:rsidR="00074757" w:rsidRPr="00074757" w:rsidRDefault="00074757" w:rsidP="007E1C40">
            <w:pPr>
              <w:tabs>
                <w:tab w:val="left" w:pos="426"/>
                <w:tab w:val="left" w:pos="3976"/>
              </w:tabs>
              <w:ind w:left="0" w:right="-142" w:firstLine="426"/>
              <w:jc w:val="left"/>
              <w:rPr>
                <w:sz w:val="18"/>
                <w:szCs w:val="18"/>
              </w:rPr>
            </w:pPr>
            <w:r w:rsidRPr="00074757">
              <w:rPr>
                <w:sz w:val="18"/>
                <w:szCs w:val="18"/>
              </w:rPr>
              <w:t>Минимальный процент озеленения – 10.</w:t>
            </w:r>
          </w:p>
          <w:p w:rsidR="00074757" w:rsidRPr="00074757" w:rsidRDefault="00074757" w:rsidP="007E1C40">
            <w:pPr>
              <w:tabs>
                <w:tab w:val="left" w:pos="426"/>
                <w:tab w:val="left" w:pos="3976"/>
              </w:tabs>
              <w:ind w:left="0" w:right="-142" w:firstLine="426"/>
              <w:jc w:val="left"/>
              <w:rPr>
                <w:sz w:val="18"/>
                <w:szCs w:val="18"/>
              </w:rPr>
            </w:pPr>
            <w:r w:rsidRPr="00074757">
              <w:rPr>
                <w:sz w:val="18"/>
                <w:szCs w:val="18"/>
              </w:rPr>
              <w:t>Минимальный отступ от красных линий – 5 м.</w:t>
            </w:r>
          </w:p>
          <w:p w:rsidR="00074757" w:rsidRPr="00074757" w:rsidRDefault="00074757" w:rsidP="007E1C40">
            <w:pPr>
              <w:tabs>
                <w:tab w:val="left" w:pos="426"/>
                <w:tab w:val="left" w:pos="3976"/>
              </w:tabs>
              <w:ind w:left="0" w:right="-142" w:firstLine="426"/>
              <w:jc w:val="left"/>
              <w:rPr>
                <w:sz w:val="18"/>
                <w:szCs w:val="18"/>
              </w:rPr>
            </w:pPr>
          </w:p>
        </w:tc>
        <w:tc>
          <w:tcPr>
            <w:tcW w:w="3118" w:type="dxa"/>
            <w:tcBorders>
              <w:top w:val="single" w:sz="12" w:space="0" w:color="auto"/>
              <w:left w:val="single" w:sz="12" w:space="0" w:color="auto"/>
              <w:bottom w:val="single" w:sz="12" w:space="0" w:color="auto"/>
              <w:right w:val="single" w:sz="12" w:space="0" w:color="auto"/>
            </w:tcBorders>
          </w:tcPr>
          <w:p w:rsidR="00074757" w:rsidRPr="00074757" w:rsidRDefault="00074757" w:rsidP="007E1C40">
            <w:pPr>
              <w:tabs>
                <w:tab w:val="left" w:pos="426"/>
                <w:tab w:val="left" w:pos="3976"/>
              </w:tabs>
              <w:ind w:left="0" w:right="-142" w:firstLine="426"/>
              <w:jc w:val="left"/>
              <w:rPr>
                <w:sz w:val="18"/>
                <w:szCs w:val="18"/>
              </w:rPr>
            </w:pPr>
            <w:r w:rsidRPr="00074757">
              <w:rPr>
                <w:sz w:val="18"/>
                <w:szCs w:val="18"/>
              </w:rPr>
              <w:t>Строительство возможно после выполнения мероприятий по инженерной подготовке территории в целях защиты от затопления, подтопления.</w:t>
            </w:r>
          </w:p>
          <w:p w:rsidR="00074757" w:rsidRPr="00074757" w:rsidRDefault="00074757" w:rsidP="007E1C40">
            <w:pPr>
              <w:tabs>
                <w:tab w:val="left" w:pos="426"/>
                <w:tab w:val="left" w:pos="3976"/>
              </w:tabs>
              <w:ind w:left="0" w:right="-142" w:firstLine="426"/>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p w:rsidR="00074757" w:rsidRPr="00074757" w:rsidRDefault="00074757" w:rsidP="007E1C40">
            <w:pPr>
              <w:tabs>
                <w:tab w:val="left" w:pos="426"/>
                <w:tab w:val="left" w:pos="3976"/>
              </w:tabs>
              <w:ind w:left="0" w:right="-142" w:firstLine="426"/>
              <w:jc w:val="left"/>
              <w:rPr>
                <w:sz w:val="18"/>
                <w:szCs w:val="18"/>
              </w:rPr>
            </w:pPr>
            <w:r w:rsidRPr="00074757">
              <w:rPr>
                <w:sz w:val="18"/>
                <w:szCs w:val="18"/>
              </w:rPr>
              <w:t>Строительство осуществлять в соответствии со строительными правилами, техническими регламентами</w:t>
            </w:r>
          </w:p>
        </w:tc>
      </w:tr>
      <w:tr w:rsidR="00074757" w:rsidRPr="00074757" w:rsidTr="007E1C40">
        <w:tc>
          <w:tcPr>
            <w:tcW w:w="2126"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7E1C40">
            <w:pPr>
              <w:tabs>
                <w:tab w:val="left" w:pos="426"/>
                <w:tab w:val="left" w:pos="3976"/>
              </w:tabs>
              <w:ind w:left="0" w:right="-142" w:firstLine="426"/>
              <w:jc w:val="left"/>
              <w:rPr>
                <w:sz w:val="18"/>
                <w:szCs w:val="18"/>
              </w:rPr>
            </w:pPr>
            <w:r w:rsidRPr="00074757">
              <w:rPr>
                <w:sz w:val="18"/>
                <w:szCs w:val="18"/>
              </w:rPr>
              <w:t>Ремонт автомобилей 4.9.1.4.</w:t>
            </w:r>
          </w:p>
        </w:tc>
        <w:tc>
          <w:tcPr>
            <w:tcW w:w="2997"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7E1C40">
            <w:pPr>
              <w:tabs>
                <w:tab w:val="left" w:pos="426"/>
                <w:tab w:val="left" w:pos="3976"/>
              </w:tabs>
              <w:ind w:left="0" w:right="-142" w:firstLine="426"/>
              <w:jc w:val="left"/>
              <w:rPr>
                <w:sz w:val="18"/>
                <w:szCs w:val="18"/>
              </w:rPr>
            </w:pPr>
            <w:r w:rsidRPr="00074757">
              <w:rPr>
                <w:sz w:val="18"/>
                <w:szCs w:val="18"/>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c>
          <w:tcPr>
            <w:tcW w:w="2675"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7E1C40">
            <w:pPr>
              <w:tabs>
                <w:tab w:val="left" w:pos="426"/>
                <w:tab w:val="left" w:pos="3976"/>
              </w:tabs>
              <w:ind w:left="0" w:right="-142" w:firstLine="426"/>
              <w:jc w:val="left"/>
              <w:rPr>
                <w:sz w:val="18"/>
                <w:szCs w:val="18"/>
              </w:rPr>
            </w:pPr>
            <w:proofErr w:type="gramStart"/>
            <w:r w:rsidRPr="00074757">
              <w:rPr>
                <w:sz w:val="18"/>
                <w:szCs w:val="18"/>
              </w:rPr>
              <w:t>Мастерские</w:t>
            </w:r>
            <w:proofErr w:type="gramEnd"/>
            <w:r w:rsidRPr="00074757">
              <w:rPr>
                <w:sz w:val="18"/>
                <w:szCs w:val="18"/>
              </w:rPr>
              <w:t xml:space="preserve"> предназначенные для ремонта. Автомойки</w:t>
            </w:r>
          </w:p>
          <w:p w:rsidR="00074757" w:rsidRPr="00074757" w:rsidRDefault="00074757" w:rsidP="007E1C40">
            <w:pPr>
              <w:tabs>
                <w:tab w:val="left" w:pos="426"/>
                <w:tab w:val="left" w:pos="3976"/>
              </w:tabs>
              <w:ind w:left="0" w:right="-142" w:firstLine="426"/>
              <w:jc w:val="left"/>
              <w:rPr>
                <w:sz w:val="18"/>
                <w:szCs w:val="18"/>
              </w:rPr>
            </w:pPr>
            <w:r w:rsidRPr="00074757">
              <w:rPr>
                <w:sz w:val="18"/>
                <w:szCs w:val="18"/>
              </w:rPr>
              <w:t>Магазины сопутствующей торговли</w:t>
            </w:r>
          </w:p>
        </w:tc>
        <w:tc>
          <w:tcPr>
            <w:tcW w:w="3968"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7E1C40">
            <w:pPr>
              <w:tabs>
                <w:tab w:val="left" w:pos="426"/>
                <w:tab w:val="left" w:pos="3976"/>
              </w:tabs>
              <w:ind w:left="0" w:right="-142" w:firstLine="426"/>
              <w:jc w:val="left"/>
              <w:rPr>
                <w:sz w:val="18"/>
                <w:szCs w:val="18"/>
              </w:rPr>
            </w:pPr>
            <w:r w:rsidRPr="00074757">
              <w:rPr>
                <w:sz w:val="18"/>
                <w:szCs w:val="18"/>
              </w:rPr>
              <w:t>1. Предельные размеры земельного участка не устанавливаются.</w:t>
            </w:r>
          </w:p>
          <w:p w:rsidR="00074757" w:rsidRPr="00074757" w:rsidRDefault="00074757" w:rsidP="007E1C40">
            <w:pPr>
              <w:tabs>
                <w:tab w:val="left" w:pos="426"/>
                <w:tab w:val="left" w:pos="3976"/>
              </w:tabs>
              <w:ind w:left="0" w:right="-142" w:firstLine="426"/>
              <w:jc w:val="left"/>
              <w:rPr>
                <w:sz w:val="18"/>
                <w:szCs w:val="18"/>
              </w:rPr>
            </w:pPr>
            <w:r w:rsidRPr="00074757">
              <w:rPr>
                <w:sz w:val="18"/>
                <w:szCs w:val="18"/>
              </w:rPr>
              <w:t>2. Минимальный отступ от границ земельного участка – 3 м.</w:t>
            </w:r>
          </w:p>
          <w:p w:rsidR="00074757" w:rsidRPr="00074757" w:rsidRDefault="00074757" w:rsidP="007E1C40">
            <w:pPr>
              <w:tabs>
                <w:tab w:val="left" w:pos="426"/>
                <w:tab w:val="left" w:pos="3976"/>
              </w:tabs>
              <w:ind w:left="0" w:right="-142" w:firstLine="426"/>
              <w:jc w:val="left"/>
              <w:rPr>
                <w:sz w:val="18"/>
                <w:szCs w:val="18"/>
              </w:rPr>
            </w:pPr>
            <w:r w:rsidRPr="00074757">
              <w:rPr>
                <w:sz w:val="18"/>
                <w:szCs w:val="18"/>
              </w:rPr>
              <w:t>3. Максимальное количество этажей – 1.</w:t>
            </w:r>
          </w:p>
          <w:p w:rsidR="00074757" w:rsidRPr="00074757" w:rsidRDefault="00074757" w:rsidP="007E1C40">
            <w:pPr>
              <w:tabs>
                <w:tab w:val="left" w:pos="426"/>
                <w:tab w:val="left" w:pos="3976"/>
              </w:tabs>
              <w:ind w:left="0" w:right="-142" w:firstLine="426"/>
              <w:jc w:val="left"/>
              <w:rPr>
                <w:sz w:val="18"/>
                <w:szCs w:val="18"/>
              </w:rPr>
            </w:pPr>
            <w:r w:rsidRPr="00074757">
              <w:rPr>
                <w:sz w:val="18"/>
                <w:szCs w:val="18"/>
              </w:rPr>
              <w:t>4.  Максимальный процент застройки – 70%.</w:t>
            </w:r>
          </w:p>
          <w:p w:rsidR="00074757" w:rsidRPr="00074757" w:rsidRDefault="00074757" w:rsidP="007E1C40">
            <w:pPr>
              <w:tabs>
                <w:tab w:val="left" w:pos="426"/>
                <w:tab w:val="left" w:pos="3976"/>
              </w:tabs>
              <w:ind w:left="0" w:right="-142" w:firstLine="426"/>
              <w:jc w:val="left"/>
              <w:rPr>
                <w:sz w:val="18"/>
                <w:szCs w:val="18"/>
              </w:rPr>
            </w:pPr>
            <w:r w:rsidRPr="00074757">
              <w:rPr>
                <w:sz w:val="18"/>
                <w:szCs w:val="18"/>
              </w:rPr>
              <w:t>Иные параметры:</w:t>
            </w:r>
          </w:p>
          <w:p w:rsidR="00074757" w:rsidRPr="00074757" w:rsidRDefault="00074757" w:rsidP="007E1C40">
            <w:pPr>
              <w:tabs>
                <w:tab w:val="left" w:pos="426"/>
                <w:tab w:val="left" w:pos="3976"/>
              </w:tabs>
              <w:ind w:left="0" w:right="-142" w:firstLine="426"/>
              <w:jc w:val="left"/>
              <w:rPr>
                <w:sz w:val="18"/>
                <w:szCs w:val="18"/>
              </w:rPr>
            </w:pPr>
            <w:r w:rsidRPr="00074757">
              <w:rPr>
                <w:sz w:val="18"/>
                <w:szCs w:val="18"/>
              </w:rPr>
              <w:t>Минимальный процент озеленения – 10%.</w:t>
            </w:r>
          </w:p>
        </w:tc>
        <w:tc>
          <w:tcPr>
            <w:tcW w:w="3118"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7E1C40">
            <w:pPr>
              <w:tabs>
                <w:tab w:val="left" w:pos="426"/>
                <w:tab w:val="left" w:pos="3976"/>
              </w:tabs>
              <w:ind w:left="0" w:right="-142" w:firstLine="426"/>
              <w:jc w:val="left"/>
              <w:rPr>
                <w:sz w:val="18"/>
                <w:szCs w:val="18"/>
              </w:rPr>
            </w:pPr>
            <w:r w:rsidRPr="00074757">
              <w:rPr>
                <w:sz w:val="18"/>
                <w:szCs w:val="18"/>
              </w:rPr>
              <w:t>Строительство возможно после выполнения мероприятий по инженерной подготовке территории в целях защиты от затопления, подтопления.</w:t>
            </w:r>
          </w:p>
          <w:p w:rsidR="00074757" w:rsidRPr="00074757" w:rsidRDefault="00074757" w:rsidP="007E1C40">
            <w:pPr>
              <w:tabs>
                <w:tab w:val="left" w:pos="426"/>
                <w:tab w:val="left" w:pos="3976"/>
              </w:tabs>
              <w:ind w:left="0" w:right="-142" w:firstLine="426"/>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tc>
      </w:tr>
      <w:tr w:rsidR="00074757" w:rsidRPr="00074757" w:rsidTr="007E1C40">
        <w:tc>
          <w:tcPr>
            <w:tcW w:w="2126" w:type="dxa"/>
            <w:tcBorders>
              <w:top w:val="single" w:sz="12" w:space="0" w:color="auto"/>
              <w:left w:val="single" w:sz="12" w:space="0" w:color="auto"/>
              <w:bottom w:val="single" w:sz="12" w:space="0" w:color="auto"/>
              <w:right w:val="single" w:sz="12" w:space="0" w:color="auto"/>
            </w:tcBorders>
          </w:tcPr>
          <w:p w:rsidR="00074757" w:rsidRPr="00074757" w:rsidRDefault="00074757" w:rsidP="007E1C40">
            <w:pPr>
              <w:tabs>
                <w:tab w:val="left" w:pos="426"/>
                <w:tab w:val="left" w:pos="3976"/>
              </w:tabs>
              <w:ind w:left="0" w:right="-142" w:firstLine="426"/>
              <w:jc w:val="left"/>
              <w:rPr>
                <w:sz w:val="18"/>
                <w:szCs w:val="18"/>
              </w:rPr>
            </w:pPr>
            <w:r w:rsidRPr="00074757">
              <w:rPr>
                <w:sz w:val="18"/>
                <w:szCs w:val="18"/>
              </w:rPr>
              <w:t>Малоэтажная многоквартирная жилая застройка 2.1.1.</w:t>
            </w:r>
          </w:p>
          <w:p w:rsidR="00074757" w:rsidRPr="00074757" w:rsidRDefault="00074757" w:rsidP="007E1C40">
            <w:pPr>
              <w:tabs>
                <w:tab w:val="left" w:pos="426"/>
                <w:tab w:val="left" w:pos="3976"/>
              </w:tabs>
              <w:ind w:left="0" w:right="-142" w:firstLine="426"/>
              <w:jc w:val="left"/>
              <w:rPr>
                <w:sz w:val="18"/>
                <w:szCs w:val="18"/>
              </w:rPr>
            </w:pPr>
          </w:p>
        </w:tc>
        <w:tc>
          <w:tcPr>
            <w:tcW w:w="2997"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7E1C40">
            <w:pPr>
              <w:tabs>
                <w:tab w:val="left" w:pos="426"/>
                <w:tab w:val="left" w:pos="3976"/>
              </w:tabs>
              <w:ind w:left="0" w:right="-142" w:firstLine="426"/>
              <w:jc w:val="left"/>
              <w:rPr>
                <w:sz w:val="18"/>
                <w:szCs w:val="18"/>
              </w:rPr>
            </w:pPr>
            <w:r w:rsidRPr="00074757">
              <w:rPr>
                <w:sz w:val="18"/>
                <w:szCs w:val="18"/>
              </w:rPr>
              <w:t xml:space="preserve">Размещение малоэтажных многоквартирных домов (многоквартирные дома высотой до 4 этажей, включая </w:t>
            </w:r>
            <w:proofErr w:type="gramStart"/>
            <w:r w:rsidRPr="00074757">
              <w:rPr>
                <w:sz w:val="18"/>
                <w:szCs w:val="18"/>
              </w:rPr>
              <w:t>мансардный</w:t>
            </w:r>
            <w:proofErr w:type="gramEnd"/>
            <w:r w:rsidRPr="00074757">
              <w:rPr>
                <w:sz w:val="18"/>
                <w:szCs w:val="18"/>
              </w:rPr>
              <w:t>);</w:t>
            </w:r>
          </w:p>
          <w:p w:rsidR="00074757" w:rsidRPr="00074757" w:rsidRDefault="00074757" w:rsidP="007E1C40">
            <w:pPr>
              <w:tabs>
                <w:tab w:val="left" w:pos="426"/>
                <w:tab w:val="left" w:pos="3976"/>
              </w:tabs>
              <w:ind w:left="0" w:right="-142" w:firstLine="426"/>
              <w:jc w:val="left"/>
              <w:rPr>
                <w:sz w:val="18"/>
                <w:szCs w:val="18"/>
              </w:rPr>
            </w:pPr>
            <w:r w:rsidRPr="00074757">
              <w:rPr>
                <w:sz w:val="18"/>
                <w:szCs w:val="18"/>
              </w:rPr>
              <w:t>обустройство спортивных и детских площадок, площадок для отдыха;</w:t>
            </w:r>
          </w:p>
          <w:p w:rsidR="00074757" w:rsidRPr="00074757" w:rsidRDefault="00074757" w:rsidP="007E1C40">
            <w:pPr>
              <w:tabs>
                <w:tab w:val="left" w:pos="426"/>
                <w:tab w:val="left" w:pos="3976"/>
              </w:tabs>
              <w:ind w:left="0" w:right="-142" w:firstLine="426"/>
              <w:jc w:val="left"/>
              <w:rPr>
                <w:sz w:val="18"/>
                <w:szCs w:val="18"/>
              </w:rPr>
            </w:pPr>
            <w:r w:rsidRPr="00074757">
              <w:rPr>
                <w:sz w:val="18"/>
                <w:szCs w:val="18"/>
              </w:rPr>
              <w:t xml:space="preserve">размещение объектов </w:t>
            </w:r>
            <w:r w:rsidRPr="00074757">
              <w:rPr>
                <w:sz w:val="18"/>
                <w:szCs w:val="18"/>
              </w:rPr>
              <w:lastRenderedPageBreak/>
              <w:t>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2675"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7E1C40">
            <w:pPr>
              <w:tabs>
                <w:tab w:val="left" w:pos="426"/>
                <w:tab w:val="left" w:pos="3976"/>
              </w:tabs>
              <w:ind w:left="0" w:right="-142" w:firstLine="426"/>
              <w:jc w:val="left"/>
              <w:rPr>
                <w:sz w:val="18"/>
                <w:szCs w:val="18"/>
              </w:rPr>
            </w:pPr>
            <w:r w:rsidRPr="00074757">
              <w:rPr>
                <w:sz w:val="18"/>
                <w:szCs w:val="18"/>
              </w:rPr>
              <w:lastRenderedPageBreak/>
              <w:t>Малоэтажные многоквартирные жилые  дома.</w:t>
            </w:r>
          </w:p>
          <w:p w:rsidR="00074757" w:rsidRPr="00074757" w:rsidRDefault="00074757" w:rsidP="007E1C40">
            <w:pPr>
              <w:tabs>
                <w:tab w:val="left" w:pos="426"/>
                <w:tab w:val="left" w:pos="3976"/>
              </w:tabs>
              <w:ind w:left="0" w:right="-142" w:firstLine="426"/>
              <w:jc w:val="left"/>
              <w:rPr>
                <w:sz w:val="18"/>
                <w:szCs w:val="18"/>
              </w:rPr>
            </w:pPr>
            <w:r w:rsidRPr="00074757">
              <w:rPr>
                <w:sz w:val="18"/>
                <w:szCs w:val="18"/>
              </w:rPr>
              <w:t>Объекты хранения автотранспорта Подсобные сооружения.</w:t>
            </w:r>
          </w:p>
          <w:p w:rsidR="00074757" w:rsidRPr="00074757" w:rsidRDefault="00074757" w:rsidP="007E1C40">
            <w:pPr>
              <w:tabs>
                <w:tab w:val="left" w:pos="426"/>
                <w:tab w:val="left" w:pos="3976"/>
              </w:tabs>
              <w:ind w:left="0" w:right="-142" w:firstLine="426"/>
              <w:jc w:val="left"/>
              <w:rPr>
                <w:sz w:val="18"/>
                <w:szCs w:val="18"/>
              </w:rPr>
            </w:pPr>
            <w:r w:rsidRPr="00074757">
              <w:rPr>
                <w:sz w:val="18"/>
                <w:szCs w:val="18"/>
              </w:rPr>
              <w:t>Спортивные и детские площадки.</w:t>
            </w:r>
          </w:p>
          <w:p w:rsidR="00074757" w:rsidRPr="00074757" w:rsidRDefault="00074757" w:rsidP="007E1C40">
            <w:pPr>
              <w:tabs>
                <w:tab w:val="left" w:pos="426"/>
                <w:tab w:val="left" w:pos="3976"/>
              </w:tabs>
              <w:ind w:left="0" w:right="-142" w:firstLine="426"/>
              <w:jc w:val="left"/>
              <w:rPr>
                <w:sz w:val="18"/>
                <w:szCs w:val="18"/>
              </w:rPr>
            </w:pPr>
            <w:r w:rsidRPr="00074757">
              <w:rPr>
                <w:sz w:val="18"/>
                <w:szCs w:val="18"/>
              </w:rPr>
              <w:t>Площадки отдыха</w:t>
            </w:r>
          </w:p>
        </w:tc>
        <w:tc>
          <w:tcPr>
            <w:tcW w:w="3968"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7E1C40">
            <w:pPr>
              <w:tabs>
                <w:tab w:val="left" w:pos="426"/>
                <w:tab w:val="left" w:pos="3976"/>
              </w:tabs>
              <w:ind w:left="0" w:right="-142" w:firstLine="426"/>
              <w:jc w:val="left"/>
              <w:rPr>
                <w:sz w:val="18"/>
                <w:szCs w:val="18"/>
              </w:rPr>
            </w:pPr>
            <w:r w:rsidRPr="00074757">
              <w:rPr>
                <w:sz w:val="18"/>
                <w:szCs w:val="18"/>
              </w:rPr>
              <w:t>1.Предельные размеры земельного участка не устанавливаются</w:t>
            </w:r>
          </w:p>
          <w:p w:rsidR="00074757" w:rsidRPr="00074757" w:rsidRDefault="00074757" w:rsidP="007E1C40">
            <w:pPr>
              <w:tabs>
                <w:tab w:val="left" w:pos="426"/>
                <w:tab w:val="left" w:pos="3976"/>
              </w:tabs>
              <w:ind w:left="0" w:right="-142" w:firstLine="426"/>
              <w:jc w:val="left"/>
              <w:rPr>
                <w:sz w:val="18"/>
                <w:szCs w:val="18"/>
              </w:rPr>
            </w:pPr>
            <w:r w:rsidRPr="00074757">
              <w:rPr>
                <w:sz w:val="18"/>
                <w:szCs w:val="18"/>
              </w:rPr>
              <w:t>2. Минимальный отступ от границ земельного участка -3м.</w:t>
            </w:r>
          </w:p>
          <w:p w:rsidR="00074757" w:rsidRPr="00074757" w:rsidRDefault="00074757" w:rsidP="007E1C40">
            <w:pPr>
              <w:tabs>
                <w:tab w:val="left" w:pos="426"/>
                <w:tab w:val="left" w:pos="3976"/>
              </w:tabs>
              <w:ind w:left="0" w:right="-142" w:firstLine="426"/>
              <w:jc w:val="left"/>
              <w:rPr>
                <w:sz w:val="18"/>
                <w:szCs w:val="18"/>
              </w:rPr>
            </w:pPr>
            <w:r w:rsidRPr="00074757">
              <w:rPr>
                <w:sz w:val="18"/>
                <w:szCs w:val="18"/>
              </w:rPr>
              <w:t>3. Максимальное количество этажей - 4.</w:t>
            </w:r>
          </w:p>
          <w:p w:rsidR="00074757" w:rsidRPr="00074757" w:rsidRDefault="00074757" w:rsidP="007E1C40">
            <w:pPr>
              <w:tabs>
                <w:tab w:val="left" w:pos="426"/>
                <w:tab w:val="left" w:pos="3976"/>
              </w:tabs>
              <w:ind w:left="0" w:right="-142" w:firstLine="426"/>
              <w:jc w:val="left"/>
              <w:rPr>
                <w:sz w:val="18"/>
                <w:szCs w:val="18"/>
              </w:rPr>
            </w:pPr>
            <w:r w:rsidRPr="00074757">
              <w:rPr>
                <w:sz w:val="18"/>
                <w:szCs w:val="18"/>
              </w:rPr>
              <w:t>Максимальная высота от уровня земли:</w:t>
            </w:r>
          </w:p>
          <w:p w:rsidR="00074757" w:rsidRPr="00074757" w:rsidRDefault="00074757" w:rsidP="007E1C40">
            <w:pPr>
              <w:tabs>
                <w:tab w:val="left" w:pos="426"/>
                <w:tab w:val="left" w:pos="3976"/>
              </w:tabs>
              <w:ind w:left="0" w:right="-142" w:firstLine="426"/>
              <w:jc w:val="left"/>
              <w:rPr>
                <w:sz w:val="18"/>
                <w:szCs w:val="18"/>
              </w:rPr>
            </w:pPr>
            <w:r w:rsidRPr="00074757">
              <w:rPr>
                <w:sz w:val="18"/>
                <w:szCs w:val="18"/>
              </w:rPr>
              <w:t>- до верха плоской кровли – 11м;</w:t>
            </w:r>
          </w:p>
          <w:p w:rsidR="00074757" w:rsidRPr="00074757" w:rsidRDefault="00074757" w:rsidP="007E1C40">
            <w:pPr>
              <w:tabs>
                <w:tab w:val="left" w:pos="426"/>
                <w:tab w:val="left" w:pos="3976"/>
              </w:tabs>
              <w:ind w:left="0" w:right="-142" w:firstLine="426"/>
              <w:jc w:val="left"/>
              <w:rPr>
                <w:sz w:val="18"/>
                <w:szCs w:val="18"/>
              </w:rPr>
            </w:pPr>
            <w:r w:rsidRPr="00074757">
              <w:rPr>
                <w:sz w:val="18"/>
                <w:szCs w:val="18"/>
              </w:rPr>
              <w:t>- до конька скатной кровли – 15 м.</w:t>
            </w:r>
          </w:p>
          <w:p w:rsidR="00074757" w:rsidRPr="00074757" w:rsidRDefault="00074757" w:rsidP="007E1C40">
            <w:pPr>
              <w:tabs>
                <w:tab w:val="left" w:pos="426"/>
                <w:tab w:val="left" w:pos="3976"/>
              </w:tabs>
              <w:ind w:left="0" w:right="-142" w:firstLine="426"/>
              <w:jc w:val="left"/>
              <w:rPr>
                <w:sz w:val="18"/>
                <w:szCs w:val="18"/>
              </w:rPr>
            </w:pPr>
            <w:r w:rsidRPr="00074757">
              <w:rPr>
                <w:sz w:val="18"/>
                <w:szCs w:val="18"/>
              </w:rPr>
              <w:lastRenderedPageBreak/>
              <w:t>4.Максимальный процент застройки  не устанавливается</w:t>
            </w:r>
          </w:p>
          <w:p w:rsidR="00074757" w:rsidRPr="00074757" w:rsidRDefault="00074757" w:rsidP="007E1C40">
            <w:pPr>
              <w:tabs>
                <w:tab w:val="left" w:pos="426"/>
                <w:tab w:val="left" w:pos="3976"/>
              </w:tabs>
              <w:ind w:left="0" w:right="-142" w:firstLine="426"/>
              <w:jc w:val="left"/>
              <w:rPr>
                <w:sz w:val="18"/>
                <w:szCs w:val="18"/>
              </w:rPr>
            </w:pPr>
            <w:r w:rsidRPr="00074757">
              <w:rPr>
                <w:sz w:val="18"/>
                <w:szCs w:val="18"/>
              </w:rPr>
              <w:t>Иные параметры:</w:t>
            </w:r>
          </w:p>
          <w:p w:rsidR="00074757" w:rsidRPr="00074757" w:rsidRDefault="00074757" w:rsidP="007E1C40">
            <w:pPr>
              <w:tabs>
                <w:tab w:val="left" w:pos="426"/>
                <w:tab w:val="left" w:pos="3976"/>
              </w:tabs>
              <w:ind w:left="0" w:right="-142" w:firstLine="426"/>
              <w:jc w:val="left"/>
              <w:rPr>
                <w:sz w:val="18"/>
                <w:szCs w:val="18"/>
              </w:rPr>
            </w:pPr>
            <w:r w:rsidRPr="00074757">
              <w:rPr>
                <w:sz w:val="18"/>
                <w:szCs w:val="18"/>
              </w:rPr>
              <w:t>Минимальный процент озеленения – 20% при новом строительстве.</w:t>
            </w:r>
          </w:p>
          <w:p w:rsidR="00074757" w:rsidRPr="00074757" w:rsidRDefault="00074757" w:rsidP="007E1C40">
            <w:pPr>
              <w:tabs>
                <w:tab w:val="left" w:pos="426"/>
                <w:tab w:val="left" w:pos="3976"/>
              </w:tabs>
              <w:ind w:left="0" w:right="-142" w:firstLine="426"/>
              <w:jc w:val="left"/>
              <w:rPr>
                <w:sz w:val="18"/>
                <w:szCs w:val="18"/>
              </w:rPr>
            </w:pPr>
            <w:r w:rsidRPr="00074757">
              <w:rPr>
                <w:sz w:val="18"/>
                <w:szCs w:val="18"/>
              </w:rPr>
              <w:t>Ограждения с целью минимального затенения территории соседних земельных участков должны быть сетчатые или решетчатые, высотой не более 1,8 м.</w:t>
            </w:r>
          </w:p>
          <w:p w:rsidR="00074757" w:rsidRPr="00074757" w:rsidRDefault="00074757" w:rsidP="007E1C40">
            <w:pPr>
              <w:tabs>
                <w:tab w:val="left" w:pos="426"/>
                <w:tab w:val="left" w:pos="3976"/>
              </w:tabs>
              <w:ind w:left="0" w:right="-142" w:firstLine="426"/>
              <w:jc w:val="left"/>
              <w:rPr>
                <w:sz w:val="18"/>
                <w:szCs w:val="18"/>
              </w:rPr>
            </w:pPr>
            <w:r w:rsidRPr="00074757">
              <w:rPr>
                <w:sz w:val="18"/>
                <w:szCs w:val="18"/>
              </w:rPr>
              <w:t>Минимальное расстояние от придомовых площадок до окон жилых домов:</w:t>
            </w:r>
          </w:p>
          <w:p w:rsidR="00074757" w:rsidRPr="00074757" w:rsidRDefault="00074757" w:rsidP="007E1C40">
            <w:pPr>
              <w:tabs>
                <w:tab w:val="left" w:pos="426"/>
                <w:tab w:val="left" w:pos="3976"/>
              </w:tabs>
              <w:ind w:left="0" w:right="-142" w:firstLine="426"/>
              <w:jc w:val="left"/>
              <w:rPr>
                <w:sz w:val="18"/>
                <w:szCs w:val="18"/>
              </w:rPr>
            </w:pPr>
            <w:r w:rsidRPr="00074757">
              <w:rPr>
                <w:sz w:val="18"/>
                <w:szCs w:val="18"/>
              </w:rPr>
              <w:t>- для игр детей дошкольного и младшего школьного возраста – 12 м;</w:t>
            </w:r>
          </w:p>
          <w:p w:rsidR="00074757" w:rsidRPr="00074757" w:rsidRDefault="00074757" w:rsidP="007E1C40">
            <w:pPr>
              <w:tabs>
                <w:tab w:val="left" w:pos="426"/>
                <w:tab w:val="left" w:pos="3976"/>
              </w:tabs>
              <w:ind w:left="0" w:right="-142" w:firstLine="426"/>
              <w:jc w:val="left"/>
              <w:rPr>
                <w:sz w:val="18"/>
                <w:szCs w:val="18"/>
              </w:rPr>
            </w:pPr>
            <w:r w:rsidRPr="00074757">
              <w:rPr>
                <w:sz w:val="18"/>
                <w:szCs w:val="18"/>
              </w:rPr>
              <w:t>- для отдыха взрослого населения  - 10 м;</w:t>
            </w:r>
          </w:p>
          <w:p w:rsidR="00074757" w:rsidRPr="00074757" w:rsidRDefault="00074757" w:rsidP="007E1C40">
            <w:pPr>
              <w:tabs>
                <w:tab w:val="left" w:pos="426"/>
                <w:tab w:val="left" w:pos="3976"/>
              </w:tabs>
              <w:ind w:left="0" w:right="-142" w:firstLine="426"/>
              <w:jc w:val="left"/>
              <w:rPr>
                <w:sz w:val="18"/>
                <w:szCs w:val="18"/>
              </w:rPr>
            </w:pPr>
            <w:r w:rsidRPr="00074757">
              <w:rPr>
                <w:sz w:val="18"/>
                <w:szCs w:val="18"/>
              </w:rPr>
              <w:t>- для занятий физкультурой – 10 м;</w:t>
            </w:r>
          </w:p>
          <w:p w:rsidR="00074757" w:rsidRPr="00074757" w:rsidRDefault="00074757" w:rsidP="007E1C40">
            <w:pPr>
              <w:tabs>
                <w:tab w:val="left" w:pos="426"/>
                <w:tab w:val="left" w:pos="3976"/>
              </w:tabs>
              <w:ind w:left="0" w:right="-142" w:firstLine="426"/>
              <w:jc w:val="left"/>
              <w:rPr>
                <w:sz w:val="18"/>
                <w:szCs w:val="18"/>
              </w:rPr>
            </w:pPr>
            <w:r w:rsidRPr="00074757">
              <w:rPr>
                <w:sz w:val="18"/>
                <w:szCs w:val="18"/>
              </w:rPr>
              <w:t xml:space="preserve"> - для хозяйственных целей – 20 м;</w:t>
            </w:r>
          </w:p>
          <w:p w:rsidR="00074757" w:rsidRPr="00074757" w:rsidRDefault="00074757" w:rsidP="007E1C40">
            <w:pPr>
              <w:tabs>
                <w:tab w:val="left" w:pos="426"/>
                <w:tab w:val="left" w:pos="3976"/>
              </w:tabs>
              <w:ind w:left="0" w:right="-142" w:firstLine="426"/>
              <w:jc w:val="left"/>
              <w:rPr>
                <w:sz w:val="18"/>
                <w:szCs w:val="18"/>
              </w:rPr>
            </w:pPr>
            <w:r w:rsidRPr="00074757">
              <w:rPr>
                <w:sz w:val="18"/>
                <w:szCs w:val="18"/>
              </w:rPr>
              <w:t>- для стоянки автомашин – 10 м.</w:t>
            </w:r>
          </w:p>
        </w:tc>
        <w:tc>
          <w:tcPr>
            <w:tcW w:w="3118" w:type="dxa"/>
            <w:tcBorders>
              <w:top w:val="single" w:sz="12" w:space="0" w:color="auto"/>
              <w:left w:val="single" w:sz="12" w:space="0" w:color="auto"/>
              <w:bottom w:val="single" w:sz="12" w:space="0" w:color="auto"/>
              <w:right w:val="single" w:sz="12" w:space="0" w:color="auto"/>
            </w:tcBorders>
          </w:tcPr>
          <w:p w:rsidR="00074757" w:rsidRPr="00074757" w:rsidRDefault="00074757" w:rsidP="007E1C40">
            <w:pPr>
              <w:tabs>
                <w:tab w:val="left" w:pos="426"/>
                <w:tab w:val="left" w:pos="3976"/>
              </w:tabs>
              <w:ind w:left="0" w:right="-142" w:firstLine="426"/>
              <w:jc w:val="left"/>
              <w:rPr>
                <w:sz w:val="18"/>
                <w:szCs w:val="18"/>
              </w:rPr>
            </w:pPr>
            <w:r w:rsidRPr="00074757">
              <w:rPr>
                <w:sz w:val="18"/>
                <w:szCs w:val="18"/>
              </w:rPr>
              <w:lastRenderedPageBreak/>
              <w:t>Строительство возможно после выполнения мероприятий по инженерной подготовке территории в целях защиты от затопления, подтопления.</w:t>
            </w:r>
          </w:p>
          <w:p w:rsidR="00074757" w:rsidRPr="00074757" w:rsidRDefault="00074757" w:rsidP="007E1C40">
            <w:pPr>
              <w:tabs>
                <w:tab w:val="left" w:pos="426"/>
                <w:tab w:val="left" w:pos="3976"/>
              </w:tabs>
              <w:ind w:left="0" w:right="-142" w:firstLine="426"/>
              <w:jc w:val="left"/>
              <w:rPr>
                <w:sz w:val="18"/>
                <w:szCs w:val="18"/>
              </w:rPr>
            </w:pPr>
            <w:r w:rsidRPr="00074757">
              <w:rPr>
                <w:sz w:val="18"/>
                <w:szCs w:val="18"/>
              </w:rPr>
              <w:t xml:space="preserve">Проектирование и строительство осуществлять в соответствии с СП 42.13330.2016, со строительными </w:t>
            </w:r>
            <w:r w:rsidRPr="00074757">
              <w:rPr>
                <w:sz w:val="18"/>
                <w:szCs w:val="18"/>
              </w:rPr>
              <w:lastRenderedPageBreak/>
              <w:t>нормами и правилами, СП, техническими регламентами.</w:t>
            </w:r>
          </w:p>
          <w:p w:rsidR="00074757" w:rsidRPr="00074757" w:rsidRDefault="00074757" w:rsidP="007E1C40">
            <w:pPr>
              <w:tabs>
                <w:tab w:val="left" w:pos="426"/>
                <w:tab w:val="left" w:pos="3976"/>
              </w:tabs>
              <w:ind w:left="0" w:right="-142" w:firstLine="426"/>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p w:rsidR="00074757" w:rsidRPr="00074757" w:rsidRDefault="00074757" w:rsidP="007E1C40">
            <w:pPr>
              <w:tabs>
                <w:tab w:val="left" w:pos="426"/>
                <w:tab w:val="left" w:pos="3976"/>
              </w:tabs>
              <w:ind w:left="0" w:right="-142" w:firstLine="426"/>
              <w:jc w:val="left"/>
              <w:rPr>
                <w:sz w:val="18"/>
                <w:szCs w:val="18"/>
              </w:rPr>
            </w:pPr>
          </w:p>
        </w:tc>
      </w:tr>
      <w:tr w:rsidR="00074757" w:rsidRPr="00074757" w:rsidTr="007E1C40">
        <w:tc>
          <w:tcPr>
            <w:tcW w:w="2126"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7E1C40">
            <w:pPr>
              <w:tabs>
                <w:tab w:val="left" w:pos="426"/>
                <w:tab w:val="left" w:pos="3976"/>
              </w:tabs>
              <w:ind w:left="0" w:right="-142" w:firstLine="426"/>
              <w:jc w:val="left"/>
              <w:rPr>
                <w:sz w:val="18"/>
                <w:szCs w:val="18"/>
              </w:rPr>
            </w:pPr>
            <w:r w:rsidRPr="00074757">
              <w:rPr>
                <w:sz w:val="18"/>
                <w:szCs w:val="18"/>
              </w:rPr>
              <w:lastRenderedPageBreak/>
              <w:t>Обслуживание жилой застройки 2.7.</w:t>
            </w:r>
          </w:p>
        </w:tc>
        <w:tc>
          <w:tcPr>
            <w:tcW w:w="2997"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7E1C40">
            <w:pPr>
              <w:tabs>
                <w:tab w:val="left" w:pos="426"/>
                <w:tab w:val="left" w:pos="3976"/>
              </w:tabs>
              <w:ind w:left="0" w:right="-142" w:firstLine="426"/>
              <w:jc w:val="left"/>
              <w:rPr>
                <w:sz w:val="18"/>
                <w:szCs w:val="18"/>
              </w:rPr>
            </w:pPr>
            <w:proofErr w:type="gramStart"/>
            <w:r w:rsidRPr="00074757">
              <w:rPr>
                <w:sz w:val="18"/>
                <w:szCs w:val="18"/>
              </w:rPr>
              <w:t>Размещение объектов капитального строительства, размещение которых предусмотрено видами разрешенного использования с кодами 3.1, 3.2, 3.3, 3.4, 3.4.1, 3.5.1, 3.6, 3.7, 3.10.1, 4.1, 4.3, 4.4, 4.6, 5.1.2, 5.1.3, если их размещение необходимо для обслуживания жилой застройки, а также связано с проживанием граждан, не причиняет вреда окружающей среде и санитарному благополучию, не нарушает права жителей, не требует установления санитарной зоны</w:t>
            </w:r>
            <w:proofErr w:type="gramEnd"/>
          </w:p>
        </w:tc>
        <w:tc>
          <w:tcPr>
            <w:tcW w:w="2675"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7E1C40">
            <w:pPr>
              <w:tabs>
                <w:tab w:val="left" w:pos="426"/>
                <w:tab w:val="left" w:pos="3976"/>
              </w:tabs>
              <w:ind w:left="0" w:right="-142" w:firstLine="426"/>
              <w:jc w:val="left"/>
              <w:rPr>
                <w:sz w:val="18"/>
                <w:szCs w:val="18"/>
              </w:rPr>
            </w:pPr>
            <w:r w:rsidRPr="00074757">
              <w:rPr>
                <w:sz w:val="18"/>
                <w:szCs w:val="18"/>
              </w:rPr>
              <w:t xml:space="preserve">Индивидуальные гаражи на 1-3 </w:t>
            </w:r>
            <w:proofErr w:type="gramStart"/>
            <w:r w:rsidRPr="00074757">
              <w:rPr>
                <w:sz w:val="18"/>
                <w:szCs w:val="18"/>
              </w:rPr>
              <w:t>легковых</w:t>
            </w:r>
            <w:proofErr w:type="gramEnd"/>
            <w:r w:rsidRPr="00074757">
              <w:rPr>
                <w:sz w:val="18"/>
                <w:szCs w:val="18"/>
              </w:rPr>
              <w:t xml:space="preserve"> автомобиля.</w:t>
            </w:r>
          </w:p>
        </w:tc>
        <w:tc>
          <w:tcPr>
            <w:tcW w:w="3968"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7E1C40">
            <w:pPr>
              <w:tabs>
                <w:tab w:val="left" w:pos="426"/>
                <w:tab w:val="left" w:pos="3976"/>
              </w:tabs>
              <w:ind w:left="0" w:right="-142" w:firstLine="426"/>
              <w:jc w:val="left"/>
              <w:rPr>
                <w:sz w:val="18"/>
                <w:szCs w:val="18"/>
              </w:rPr>
            </w:pPr>
            <w:r w:rsidRPr="00074757">
              <w:rPr>
                <w:sz w:val="18"/>
                <w:szCs w:val="18"/>
              </w:rPr>
              <w:t xml:space="preserve">1.Минимальная площадь земельного участка - 1000 </w:t>
            </w:r>
            <w:proofErr w:type="spellStart"/>
            <w:r w:rsidRPr="00074757">
              <w:rPr>
                <w:sz w:val="18"/>
                <w:szCs w:val="18"/>
              </w:rPr>
              <w:t>кв.м</w:t>
            </w:r>
            <w:proofErr w:type="spellEnd"/>
            <w:r w:rsidRPr="00074757">
              <w:rPr>
                <w:sz w:val="18"/>
                <w:szCs w:val="18"/>
              </w:rPr>
              <w:t>.</w:t>
            </w:r>
          </w:p>
          <w:p w:rsidR="00074757" w:rsidRPr="00074757" w:rsidRDefault="00074757" w:rsidP="007E1C40">
            <w:pPr>
              <w:tabs>
                <w:tab w:val="left" w:pos="426"/>
                <w:tab w:val="left" w:pos="3976"/>
              </w:tabs>
              <w:ind w:left="0" w:right="-142" w:firstLine="426"/>
              <w:jc w:val="left"/>
              <w:rPr>
                <w:sz w:val="18"/>
                <w:szCs w:val="18"/>
              </w:rPr>
            </w:pPr>
            <w:r w:rsidRPr="00074757">
              <w:rPr>
                <w:sz w:val="18"/>
                <w:szCs w:val="18"/>
              </w:rPr>
              <w:t xml:space="preserve">Максимальная площадь земельного участка - 2300 </w:t>
            </w:r>
            <w:proofErr w:type="spellStart"/>
            <w:r w:rsidRPr="00074757">
              <w:rPr>
                <w:sz w:val="18"/>
                <w:szCs w:val="18"/>
              </w:rPr>
              <w:t>кв.м</w:t>
            </w:r>
            <w:proofErr w:type="spellEnd"/>
            <w:r w:rsidRPr="00074757">
              <w:rPr>
                <w:sz w:val="18"/>
                <w:szCs w:val="18"/>
              </w:rPr>
              <w:t>.</w:t>
            </w:r>
          </w:p>
          <w:p w:rsidR="00074757" w:rsidRPr="00074757" w:rsidRDefault="00074757" w:rsidP="007E1C40">
            <w:pPr>
              <w:tabs>
                <w:tab w:val="left" w:pos="426"/>
                <w:tab w:val="left" w:pos="3976"/>
              </w:tabs>
              <w:ind w:left="0" w:right="-142" w:firstLine="426"/>
              <w:jc w:val="left"/>
              <w:rPr>
                <w:sz w:val="18"/>
                <w:szCs w:val="18"/>
              </w:rPr>
            </w:pPr>
            <w:r w:rsidRPr="00074757">
              <w:rPr>
                <w:sz w:val="18"/>
                <w:szCs w:val="18"/>
              </w:rPr>
              <w:t>2.Минимальный отступ:</w:t>
            </w:r>
          </w:p>
          <w:p w:rsidR="00074757" w:rsidRPr="00074757" w:rsidRDefault="00074757" w:rsidP="007E1C40">
            <w:pPr>
              <w:tabs>
                <w:tab w:val="left" w:pos="426"/>
                <w:tab w:val="left" w:pos="3976"/>
              </w:tabs>
              <w:ind w:left="0" w:right="-142" w:firstLine="426"/>
              <w:jc w:val="left"/>
              <w:rPr>
                <w:sz w:val="18"/>
                <w:szCs w:val="18"/>
              </w:rPr>
            </w:pPr>
            <w:r w:rsidRPr="00074757">
              <w:rPr>
                <w:sz w:val="18"/>
                <w:szCs w:val="18"/>
              </w:rPr>
              <w:t>- от фронтальной границы (со стороны улицы) при отсутствии установленных красных линий – 5 м.</w:t>
            </w:r>
          </w:p>
          <w:p w:rsidR="00074757" w:rsidRPr="00074757" w:rsidRDefault="00074757" w:rsidP="007E1C40">
            <w:pPr>
              <w:tabs>
                <w:tab w:val="left" w:pos="426"/>
                <w:tab w:val="left" w:pos="3976"/>
              </w:tabs>
              <w:ind w:left="0" w:right="-142" w:firstLine="426"/>
              <w:jc w:val="left"/>
              <w:rPr>
                <w:sz w:val="18"/>
                <w:szCs w:val="18"/>
              </w:rPr>
            </w:pPr>
            <w:r w:rsidRPr="00074757">
              <w:rPr>
                <w:sz w:val="18"/>
                <w:szCs w:val="18"/>
              </w:rPr>
              <w:t>- от иных границ земельного участка – 3 м.</w:t>
            </w:r>
          </w:p>
          <w:p w:rsidR="00074757" w:rsidRPr="00074757" w:rsidRDefault="00074757" w:rsidP="007E1C40">
            <w:pPr>
              <w:tabs>
                <w:tab w:val="left" w:pos="426"/>
                <w:tab w:val="left" w:pos="3976"/>
              </w:tabs>
              <w:ind w:left="0" w:right="-142" w:firstLine="426"/>
              <w:jc w:val="left"/>
              <w:rPr>
                <w:sz w:val="18"/>
                <w:szCs w:val="18"/>
              </w:rPr>
            </w:pPr>
            <w:r w:rsidRPr="00074757">
              <w:rPr>
                <w:sz w:val="18"/>
                <w:szCs w:val="18"/>
              </w:rPr>
              <w:t>3.Максимальное количество надземных этажей - 3.</w:t>
            </w:r>
          </w:p>
          <w:p w:rsidR="00074757" w:rsidRPr="00074757" w:rsidRDefault="00074757" w:rsidP="007E1C40">
            <w:pPr>
              <w:tabs>
                <w:tab w:val="left" w:pos="426"/>
                <w:tab w:val="left" w:pos="3976"/>
              </w:tabs>
              <w:ind w:left="0" w:right="-142" w:firstLine="426"/>
              <w:jc w:val="left"/>
              <w:rPr>
                <w:sz w:val="18"/>
                <w:szCs w:val="18"/>
              </w:rPr>
            </w:pPr>
            <w:r w:rsidRPr="00074757">
              <w:rPr>
                <w:sz w:val="18"/>
                <w:szCs w:val="18"/>
              </w:rPr>
              <w:t>Максимальная высота от уровня земли: - до верха плоской кровли – 10м.</w:t>
            </w:r>
          </w:p>
          <w:p w:rsidR="00074757" w:rsidRPr="00074757" w:rsidRDefault="00074757" w:rsidP="007E1C40">
            <w:pPr>
              <w:tabs>
                <w:tab w:val="left" w:pos="426"/>
                <w:tab w:val="left" w:pos="3976"/>
              </w:tabs>
              <w:ind w:left="0" w:right="-142" w:firstLine="426"/>
              <w:jc w:val="left"/>
              <w:rPr>
                <w:sz w:val="18"/>
                <w:szCs w:val="18"/>
              </w:rPr>
            </w:pPr>
            <w:r w:rsidRPr="00074757">
              <w:rPr>
                <w:sz w:val="18"/>
                <w:szCs w:val="18"/>
              </w:rPr>
              <w:t>- до конька скатной кровли – 15 м.</w:t>
            </w:r>
          </w:p>
          <w:p w:rsidR="00074757" w:rsidRPr="00074757" w:rsidRDefault="00074757" w:rsidP="007E1C40">
            <w:pPr>
              <w:tabs>
                <w:tab w:val="left" w:pos="426"/>
                <w:tab w:val="left" w:pos="3976"/>
              </w:tabs>
              <w:ind w:left="0" w:right="-142" w:firstLine="426"/>
              <w:jc w:val="left"/>
              <w:rPr>
                <w:sz w:val="18"/>
                <w:szCs w:val="18"/>
              </w:rPr>
            </w:pPr>
            <w:r w:rsidRPr="00074757">
              <w:rPr>
                <w:sz w:val="18"/>
                <w:szCs w:val="18"/>
              </w:rPr>
              <w:t>4.Максимальный процент застройки - 60.</w:t>
            </w:r>
          </w:p>
        </w:tc>
        <w:tc>
          <w:tcPr>
            <w:tcW w:w="3118"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7E1C40">
            <w:pPr>
              <w:tabs>
                <w:tab w:val="left" w:pos="426"/>
                <w:tab w:val="left" w:pos="3976"/>
              </w:tabs>
              <w:ind w:left="0" w:right="-142" w:firstLine="426"/>
              <w:jc w:val="left"/>
              <w:rPr>
                <w:sz w:val="18"/>
                <w:szCs w:val="18"/>
              </w:rPr>
            </w:pPr>
            <w:r w:rsidRPr="00074757">
              <w:rPr>
                <w:sz w:val="18"/>
                <w:szCs w:val="18"/>
              </w:rPr>
              <w:t>Строительство возможно после выполнения мероприятий по инженерной подготовке территории в целях защиты от затопления, подтопления.</w:t>
            </w:r>
          </w:p>
          <w:p w:rsidR="00074757" w:rsidRPr="00074757" w:rsidRDefault="00074757" w:rsidP="007E1C40">
            <w:pPr>
              <w:tabs>
                <w:tab w:val="left" w:pos="426"/>
                <w:tab w:val="left" w:pos="3976"/>
              </w:tabs>
              <w:ind w:left="0" w:right="-142" w:firstLine="426"/>
              <w:jc w:val="left"/>
              <w:rPr>
                <w:sz w:val="18"/>
                <w:szCs w:val="18"/>
              </w:rPr>
            </w:pPr>
            <w:r w:rsidRPr="00074757">
              <w:rPr>
                <w:sz w:val="18"/>
                <w:szCs w:val="18"/>
              </w:rPr>
              <w:t>При проектировании руководствоваться строительными нормами и правилами, СП, техническими регламентами.</w:t>
            </w:r>
          </w:p>
        </w:tc>
      </w:tr>
    </w:tbl>
    <w:p w:rsidR="00074757" w:rsidRPr="00074757" w:rsidRDefault="00074757" w:rsidP="00074757">
      <w:pPr>
        <w:tabs>
          <w:tab w:val="left" w:pos="426"/>
          <w:tab w:val="left" w:pos="3976"/>
        </w:tabs>
        <w:ind w:left="0" w:right="-142" w:firstLine="426"/>
        <w:jc w:val="center"/>
        <w:rPr>
          <w:sz w:val="18"/>
          <w:szCs w:val="18"/>
        </w:rPr>
      </w:pPr>
    </w:p>
    <w:p w:rsidR="00074757" w:rsidRPr="00074757" w:rsidRDefault="00074757" w:rsidP="00074757">
      <w:pPr>
        <w:tabs>
          <w:tab w:val="left" w:pos="426"/>
          <w:tab w:val="left" w:pos="3976"/>
        </w:tabs>
        <w:ind w:left="0" w:right="-142" w:firstLine="426"/>
        <w:jc w:val="center"/>
        <w:rPr>
          <w:b/>
          <w:sz w:val="18"/>
          <w:szCs w:val="18"/>
          <w:u w:val="single"/>
        </w:rPr>
      </w:pPr>
    </w:p>
    <w:p w:rsidR="00074757" w:rsidRPr="00074757" w:rsidRDefault="00074757" w:rsidP="00074757">
      <w:pPr>
        <w:tabs>
          <w:tab w:val="left" w:pos="426"/>
          <w:tab w:val="left" w:pos="3976"/>
        </w:tabs>
        <w:ind w:left="0" w:right="-142" w:firstLine="426"/>
        <w:jc w:val="center"/>
        <w:rPr>
          <w:b/>
          <w:sz w:val="18"/>
          <w:szCs w:val="18"/>
          <w:u w:val="single"/>
        </w:rPr>
      </w:pPr>
      <w:r w:rsidRPr="00074757">
        <w:rPr>
          <w:b/>
          <w:sz w:val="18"/>
          <w:szCs w:val="18"/>
          <w:u w:val="single"/>
        </w:rPr>
        <w:t xml:space="preserve">ЗОНЫ ЗАСТРОЙКИ МАЛОЭТАЖНЫМИ ЖИЛЫМИ ДОМАМИ (до 4 этажей, включая </w:t>
      </w:r>
      <w:proofErr w:type="gramStart"/>
      <w:r w:rsidRPr="00074757">
        <w:rPr>
          <w:b/>
          <w:sz w:val="18"/>
          <w:szCs w:val="18"/>
          <w:u w:val="single"/>
        </w:rPr>
        <w:t>мансардный</w:t>
      </w:r>
      <w:proofErr w:type="gramEnd"/>
      <w:r w:rsidRPr="00074757">
        <w:rPr>
          <w:b/>
          <w:sz w:val="18"/>
          <w:szCs w:val="18"/>
          <w:u w:val="single"/>
        </w:rPr>
        <w:t>.) (ЖЗ-2)</w:t>
      </w:r>
    </w:p>
    <w:p w:rsidR="00074757" w:rsidRPr="00074757" w:rsidRDefault="00074757" w:rsidP="00074757">
      <w:pPr>
        <w:tabs>
          <w:tab w:val="left" w:pos="426"/>
          <w:tab w:val="left" w:pos="3976"/>
        </w:tabs>
        <w:ind w:left="0" w:right="-142" w:firstLine="426"/>
        <w:jc w:val="center"/>
        <w:rPr>
          <w:sz w:val="18"/>
          <w:szCs w:val="18"/>
        </w:rPr>
      </w:pP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1. ОСНОВНЫЕ ВИДЫ И ПАРАМЕТРЫ РАЗРЕШЁННОГО ИСПОЛЬЗОВАНИЯ ЗЕМЕЛЬНЫХ УЧАСТКОВ И ОБЪЕКТОВ КАПИТАЛЬНОГО СТРОИТЕЛЬСТВА:</w:t>
      </w:r>
    </w:p>
    <w:tbl>
      <w:tblPr>
        <w:tblW w:w="14884" w:type="dxa"/>
        <w:tblInd w:w="-60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127"/>
        <w:gridCol w:w="2977"/>
        <w:gridCol w:w="2693"/>
        <w:gridCol w:w="3969"/>
        <w:gridCol w:w="3118"/>
      </w:tblGrid>
      <w:tr w:rsidR="00074757" w:rsidRPr="00074757" w:rsidTr="00074757">
        <w:trPr>
          <w:trHeight w:val="1670"/>
          <w:tblHeader/>
        </w:trPr>
        <w:tc>
          <w:tcPr>
            <w:tcW w:w="2127" w:type="dxa"/>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lastRenderedPageBreak/>
              <w:t>ВИДЫ ИСПОЛЬЗОВАНИЯ</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ЗЕМЕЛЬНОГО УЧАСТКА</w:t>
            </w:r>
          </w:p>
        </w:tc>
        <w:tc>
          <w:tcPr>
            <w:tcW w:w="2977" w:type="dxa"/>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ОПИСАНИЕ ВИДА РАЗРЕШЕННОГО ИСПОЛЬЗОВАНИЯ ЗЕМЕЛЬНОГО УЧАСТКА</w:t>
            </w:r>
          </w:p>
        </w:tc>
        <w:tc>
          <w:tcPr>
            <w:tcW w:w="2693" w:type="dxa"/>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ВИДЫ ОБЪЕКТОВ</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КАПИТАЛЬНОГО СТРОИТЕЛЬСТВА И ИНЫЕ ВИДЫ</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ОБЪЕКТОВ</w:t>
            </w:r>
          </w:p>
        </w:tc>
        <w:tc>
          <w:tcPr>
            <w:tcW w:w="3969" w:type="dxa"/>
            <w:shd w:val="clear" w:color="auto" w:fill="auto"/>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118" w:type="dxa"/>
            <w:shd w:val="clear" w:color="auto" w:fill="auto"/>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ОСОБЫЕ УСЛОВИЯ РЕАЛИЗАЦИИ РЕГЛАМЕНТА</w:t>
            </w:r>
          </w:p>
        </w:tc>
      </w:tr>
      <w:tr w:rsidR="00074757" w:rsidRPr="00074757" w:rsidTr="00074757">
        <w:trPr>
          <w:tblHeader/>
        </w:trPr>
        <w:tc>
          <w:tcPr>
            <w:tcW w:w="2127" w:type="dxa"/>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1</w:t>
            </w:r>
          </w:p>
        </w:tc>
        <w:tc>
          <w:tcPr>
            <w:tcW w:w="2977" w:type="dxa"/>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2</w:t>
            </w:r>
          </w:p>
        </w:tc>
        <w:tc>
          <w:tcPr>
            <w:tcW w:w="2693" w:type="dxa"/>
            <w:shd w:val="clear" w:color="auto" w:fill="auto"/>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3</w:t>
            </w:r>
          </w:p>
        </w:tc>
        <w:tc>
          <w:tcPr>
            <w:tcW w:w="3969" w:type="dxa"/>
            <w:shd w:val="clear" w:color="auto" w:fill="auto"/>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4</w:t>
            </w:r>
          </w:p>
        </w:tc>
        <w:tc>
          <w:tcPr>
            <w:tcW w:w="3118" w:type="dxa"/>
            <w:shd w:val="clear" w:color="auto" w:fill="auto"/>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5</w:t>
            </w:r>
          </w:p>
        </w:tc>
      </w:tr>
      <w:tr w:rsidR="00074757" w:rsidRPr="00074757" w:rsidTr="00074757">
        <w:tc>
          <w:tcPr>
            <w:tcW w:w="2127" w:type="dxa"/>
          </w:tcPr>
          <w:p w:rsidR="00074757" w:rsidRPr="00074757" w:rsidRDefault="00074757" w:rsidP="004326A2">
            <w:pPr>
              <w:tabs>
                <w:tab w:val="left" w:pos="426"/>
                <w:tab w:val="left" w:pos="3976"/>
              </w:tabs>
              <w:ind w:left="0" w:right="-142" w:firstLine="426"/>
              <w:jc w:val="left"/>
              <w:rPr>
                <w:sz w:val="18"/>
                <w:szCs w:val="18"/>
              </w:rPr>
            </w:pPr>
            <w:r w:rsidRPr="00074757">
              <w:rPr>
                <w:sz w:val="18"/>
                <w:szCs w:val="18"/>
              </w:rPr>
              <w:t>Малоэтажная многоквартирная жилая застройка 2.1.1.</w:t>
            </w:r>
          </w:p>
          <w:p w:rsidR="00074757" w:rsidRPr="00074757" w:rsidRDefault="00074757" w:rsidP="004326A2">
            <w:pPr>
              <w:tabs>
                <w:tab w:val="left" w:pos="426"/>
                <w:tab w:val="left" w:pos="3976"/>
              </w:tabs>
              <w:ind w:left="0" w:right="-142" w:firstLine="426"/>
              <w:jc w:val="left"/>
              <w:rPr>
                <w:sz w:val="18"/>
                <w:szCs w:val="18"/>
              </w:rPr>
            </w:pPr>
          </w:p>
        </w:tc>
        <w:tc>
          <w:tcPr>
            <w:tcW w:w="2977" w:type="dxa"/>
          </w:tcPr>
          <w:p w:rsidR="00074757" w:rsidRPr="00074757" w:rsidRDefault="00074757" w:rsidP="004326A2">
            <w:pPr>
              <w:tabs>
                <w:tab w:val="left" w:pos="426"/>
                <w:tab w:val="left" w:pos="3976"/>
              </w:tabs>
              <w:ind w:left="0" w:right="-142" w:firstLine="426"/>
              <w:jc w:val="left"/>
              <w:rPr>
                <w:sz w:val="18"/>
                <w:szCs w:val="18"/>
              </w:rPr>
            </w:pPr>
            <w:r w:rsidRPr="00074757">
              <w:rPr>
                <w:sz w:val="18"/>
                <w:szCs w:val="18"/>
              </w:rPr>
              <w:t xml:space="preserve">Размещение малоэтажных многоквартирных домов (многоквартирные дома высотой до 4 этажей, включая </w:t>
            </w:r>
            <w:proofErr w:type="gramStart"/>
            <w:r w:rsidRPr="00074757">
              <w:rPr>
                <w:sz w:val="18"/>
                <w:szCs w:val="18"/>
              </w:rPr>
              <w:t>мансардный</w:t>
            </w:r>
            <w:proofErr w:type="gramEnd"/>
            <w:r w:rsidRPr="00074757">
              <w:rPr>
                <w:sz w:val="18"/>
                <w:szCs w:val="18"/>
              </w:rPr>
              <w:t>);</w:t>
            </w:r>
          </w:p>
          <w:p w:rsidR="00074757" w:rsidRPr="00074757" w:rsidRDefault="00074757" w:rsidP="004326A2">
            <w:pPr>
              <w:tabs>
                <w:tab w:val="left" w:pos="426"/>
                <w:tab w:val="left" w:pos="3976"/>
              </w:tabs>
              <w:ind w:left="0" w:right="-142" w:firstLine="426"/>
              <w:jc w:val="left"/>
              <w:rPr>
                <w:sz w:val="18"/>
                <w:szCs w:val="18"/>
              </w:rPr>
            </w:pPr>
            <w:r w:rsidRPr="00074757">
              <w:rPr>
                <w:sz w:val="18"/>
                <w:szCs w:val="18"/>
              </w:rPr>
              <w:t>обустройство спортивных и детских площадок, площадок для отдыха;</w:t>
            </w:r>
          </w:p>
          <w:p w:rsidR="00074757" w:rsidRPr="00074757" w:rsidRDefault="00074757" w:rsidP="004326A2">
            <w:pPr>
              <w:tabs>
                <w:tab w:val="left" w:pos="426"/>
                <w:tab w:val="left" w:pos="3976"/>
              </w:tabs>
              <w:ind w:left="0" w:right="-142" w:firstLine="426"/>
              <w:jc w:val="left"/>
              <w:rPr>
                <w:sz w:val="18"/>
                <w:szCs w:val="18"/>
              </w:rPr>
            </w:pPr>
            <w:r w:rsidRPr="00074757">
              <w:rPr>
                <w:sz w:val="18"/>
                <w:szCs w:val="18"/>
              </w:rPr>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2693" w:type="dxa"/>
            <w:shd w:val="clear" w:color="auto" w:fill="auto"/>
          </w:tcPr>
          <w:p w:rsidR="00074757" w:rsidRPr="00074757" w:rsidRDefault="00074757" w:rsidP="004326A2">
            <w:pPr>
              <w:tabs>
                <w:tab w:val="left" w:pos="426"/>
                <w:tab w:val="left" w:pos="3976"/>
              </w:tabs>
              <w:ind w:left="0" w:right="-142" w:firstLine="426"/>
              <w:jc w:val="left"/>
              <w:rPr>
                <w:sz w:val="18"/>
                <w:szCs w:val="18"/>
              </w:rPr>
            </w:pPr>
            <w:r w:rsidRPr="00074757">
              <w:rPr>
                <w:sz w:val="18"/>
                <w:szCs w:val="18"/>
              </w:rPr>
              <w:t>Малоэтажные многоквартирные жилые  дома.</w:t>
            </w:r>
          </w:p>
          <w:p w:rsidR="00074757" w:rsidRPr="00074757" w:rsidRDefault="00074757" w:rsidP="004326A2">
            <w:pPr>
              <w:tabs>
                <w:tab w:val="left" w:pos="426"/>
                <w:tab w:val="left" w:pos="3976"/>
              </w:tabs>
              <w:ind w:left="0" w:right="-142" w:firstLine="426"/>
              <w:jc w:val="left"/>
              <w:rPr>
                <w:sz w:val="18"/>
                <w:szCs w:val="18"/>
              </w:rPr>
            </w:pPr>
            <w:r w:rsidRPr="00074757">
              <w:rPr>
                <w:sz w:val="18"/>
                <w:szCs w:val="18"/>
              </w:rPr>
              <w:t>Объекты хранения автотранспорта Подсобные сооружения.</w:t>
            </w:r>
          </w:p>
          <w:p w:rsidR="00074757" w:rsidRPr="00074757" w:rsidRDefault="00074757" w:rsidP="004326A2">
            <w:pPr>
              <w:tabs>
                <w:tab w:val="left" w:pos="426"/>
                <w:tab w:val="left" w:pos="3976"/>
              </w:tabs>
              <w:ind w:left="0" w:right="-142" w:firstLine="426"/>
              <w:jc w:val="left"/>
              <w:rPr>
                <w:sz w:val="18"/>
                <w:szCs w:val="18"/>
              </w:rPr>
            </w:pPr>
            <w:r w:rsidRPr="00074757">
              <w:rPr>
                <w:sz w:val="18"/>
                <w:szCs w:val="18"/>
              </w:rPr>
              <w:t>Спортивные и детские площадки.</w:t>
            </w:r>
          </w:p>
          <w:p w:rsidR="00074757" w:rsidRPr="00074757" w:rsidRDefault="00074757" w:rsidP="004326A2">
            <w:pPr>
              <w:tabs>
                <w:tab w:val="left" w:pos="426"/>
                <w:tab w:val="left" w:pos="3976"/>
              </w:tabs>
              <w:ind w:left="0" w:right="-142" w:firstLine="426"/>
              <w:jc w:val="left"/>
              <w:rPr>
                <w:sz w:val="18"/>
                <w:szCs w:val="18"/>
              </w:rPr>
            </w:pPr>
            <w:r w:rsidRPr="00074757">
              <w:rPr>
                <w:sz w:val="18"/>
                <w:szCs w:val="18"/>
              </w:rPr>
              <w:t>Площадки отдыха</w:t>
            </w:r>
          </w:p>
        </w:tc>
        <w:tc>
          <w:tcPr>
            <w:tcW w:w="3969" w:type="dxa"/>
            <w:shd w:val="clear" w:color="auto" w:fill="auto"/>
          </w:tcPr>
          <w:p w:rsidR="00074757" w:rsidRPr="00074757" w:rsidRDefault="00074757" w:rsidP="004326A2">
            <w:pPr>
              <w:tabs>
                <w:tab w:val="left" w:pos="426"/>
                <w:tab w:val="left" w:pos="3976"/>
              </w:tabs>
              <w:ind w:left="0" w:right="-142" w:firstLine="426"/>
              <w:jc w:val="left"/>
              <w:rPr>
                <w:sz w:val="18"/>
                <w:szCs w:val="18"/>
              </w:rPr>
            </w:pPr>
            <w:r w:rsidRPr="00074757">
              <w:rPr>
                <w:sz w:val="18"/>
                <w:szCs w:val="18"/>
              </w:rPr>
              <w:t>1.Предельные размеры земельного участка не устанавливаются</w:t>
            </w:r>
          </w:p>
          <w:p w:rsidR="00074757" w:rsidRPr="00074757" w:rsidRDefault="00074757" w:rsidP="004326A2">
            <w:pPr>
              <w:tabs>
                <w:tab w:val="left" w:pos="426"/>
                <w:tab w:val="left" w:pos="3976"/>
              </w:tabs>
              <w:ind w:left="0" w:right="-142" w:firstLine="426"/>
              <w:jc w:val="left"/>
              <w:rPr>
                <w:sz w:val="18"/>
                <w:szCs w:val="18"/>
              </w:rPr>
            </w:pPr>
            <w:r w:rsidRPr="00074757">
              <w:rPr>
                <w:sz w:val="18"/>
                <w:szCs w:val="18"/>
              </w:rPr>
              <w:t>2. Минимальный отступ от границ земельного участка -3м.</w:t>
            </w:r>
          </w:p>
          <w:p w:rsidR="00074757" w:rsidRPr="00074757" w:rsidRDefault="00074757" w:rsidP="004326A2">
            <w:pPr>
              <w:tabs>
                <w:tab w:val="left" w:pos="426"/>
                <w:tab w:val="left" w:pos="3976"/>
              </w:tabs>
              <w:ind w:left="0" w:right="-142" w:firstLine="426"/>
              <w:jc w:val="left"/>
              <w:rPr>
                <w:sz w:val="18"/>
                <w:szCs w:val="18"/>
              </w:rPr>
            </w:pPr>
            <w:r w:rsidRPr="00074757">
              <w:rPr>
                <w:sz w:val="18"/>
                <w:szCs w:val="18"/>
              </w:rPr>
              <w:t>3. Максимальное количество этажей - 4.</w:t>
            </w:r>
          </w:p>
          <w:p w:rsidR="00074757" w:rsidRPr="00074757" w:rsidRDefault="00074757" w:rsidP="004326A2">
            <w:pPr>
              <w:tabs>
                <w:tab w:val="left" w:pos="426"/>
                <w:tab w:val="left" w:pos="3976"/>
              </w:tabs>
              <w:ind w:left="0" w:right="-142" w:firstLine="426"/>
              <w:jc w:val="left"/>
              <w:rPr>
                <w:sz w:val="18"/>
                <w:szCs w:val="18"/>
              </w:rPr>
            </w:pPr>
            <w:r w:rsidRPr="00074757">
              <w:rPr>
                <w:sz w:val="18"/>
                <w:szCs w:val="18"/>
              </w:rPr>
              <w:t>Максимальная высота от уровня земли:</w:t>
            </w:r>
          </w:p>
          <w:p w:rsidR="00074757" w:rsidRPr="00074757" w:rsidRDefault="00074757" w:rsidP="004326A2">
            <w:pPr>
              <w:tabs>
                <w:tab w:val="left" w:pos="426"/>
                <w:tab w:val="left" w:pos="3976"/>
              </w:tabs>
              <w:ind w:left="0" w:right="-142" w:firstLine="426"/>
              <w:jc w:val="left"/>
              <w:rPr>
                <w:sz w:val="18"/>
                <w:szCs w:val="18"/>
              </w:rPr>
            </w:pPr>
            <w:r w:rsidRPr="00074757">
              <w:rPr>
                <w:sz w:val="18"/>
                <w:szCs w:val="18"/>
              </w:rPr>
              <w:t>- до верха плоской кровли – 11м;</w:t>
            </w:r>
          </w:p>
          <w:p w:rsidR="00074757" w:rsidRPr="00074757" w:rsidRDefault="00074757" w:rsidP="004326A2">
            <w:pPr>
              <w:tabs>
                <w:tab w:val="left" w:pos="426"/>
                <w:tab w:val="left" w:pos="3976"/>
              </w:tabs>
              <w:ind w:left="0" w:right="-142" w:firstLine="426"/>
              <w:jc w:val="left"/>
              <w:rPr>
                <w:sz w:val="18"/>
                <w:szCs w:val="18"/>
              </w:rPr>
            </w:pPr>
            <w:r w:rsidRPr="00074757">
              <w:rPr>
                <w:sz w:val="18"/>
                <w:szCs w:val="18"/>
              </w:rPr>
              <w:t>- до конька скатной кровли – 15 м.</w:t>
            </w:r>
          </w:p>
          <w:p w:rsidR="00074757" w:rsidRPr="00074757" w:rsidRDefault="00074757" w:rsidP="004326A2">
            <w:pPr>
              <w:tabs>
                <w:tab w:val="left" w:pos="426"/>
                <w:tab w:val="left" w:pos="3976"/>
              </w:tabs>
              <w:ind w:left="0" w:right="-142" w:firstLine="426"/>
              <w:jc w:val="left"/>
              <w:rPr>
                <w:sz w:val="18"/>
                <w:szCs w:val="18"/>
              </w:rPr>
            </w:pPr>
            <w:r w:rsidRPr="00074757">
              <w:rPr>
                <w:sz w:val="18"/>
                <w:szCs w:val="18"/>
              </w:rPr>
              <w:t>4.Максимальный процент застройки  не устанавливается</w:t>
            </w:r>
          </w:p>
          <w:p w:rsidR="00074757" w:rsidRPr="00074757" w:rsidRDefault="00074757" w:rsidP="004326A2">
            <w:pPr>
              <w:tabs>
                <w:tab w:val="left" w:pos="426"/>
                <w:tab w:val="left" w:pos="3976"/>
              </w:tabs>
              <w:ind w:left="0" w:right="-142" w:firstLine="426"/>
              <w:jc w:val="left"/>
              <w:rPr>
                <w:i/>
                <w:sz w:val="18"/>
                <w:szCs w:val="18"/>
              </w:rPr>
            </w:pPr>
            <w:r w:rsidRPr="00074757">
              <w:rPr>
                <w:i/>
                <w:sz w:val="18"/>
                <w:szCs w:val="18"/>
              </w:rPr>
              <w:t>Иные параметры:</w:t>
            </w:r>
          </w:p>
          <w:p w:rsidR="00074757" w:rsidRPr="00074757" w:rsidRDefault="00074757" w:rsidP="004326A2">
            <w:pPr>
              <w:tabs>
                <w:tab w:val="left" w:pos="426"/>
                <w:tab w:val="left" w:pos="3976"/>
              </w:tabs>
              <w:ind w:left="0" w:right="-142" w:firstLine="426"/>
              <w:jc w:val="left"/>
              <w:rPr>
                <w:sz w:val="18"/>
                <w:szCs w:val="18"/>
              </w:rPr>
            </w:pPr>
            <w:r w:rsidRPr="00074757">
              <w:rPr>
                <w:sz w:val="18"/>
                <w:szCs w:val="18"/>
              </w:rPr>
              <w:t>Минимальный процент озеленения – 20% при новом строительстве.</w:t>
            </w:r>
          </w:p>
          <w:p w:rsidR="00074757" w:rsidRPr="00074757" w:rsidRDefault="00074757" w:rsidP="004326A2">
            <w:pPr>
              <w:tabs>
                <w:tab w:val="left" w:pos="426"/>
                <w:tab w:val="left" w:pos="3976"/>
              </w:tabs>
              <w:ind w:left="0" w:right="-142" w:firstLine="426"/>
              <w:jc w:val="left"/>
              <w:rPr>
                <w:sz w:val="18"/>
                <w:szCs w:val="18"/>
              </w:rPr>
            </w:pPr>
            <w:r w:rsidRPr="00074757">
              <w:rPr>
                <w:sz w:val="18"/>
                <w:szCs w:val="18"/>
              </w:rPr>
              <w:t>Ограждения с целью минимального затенения территории соседних земельных участков должны быть сетчатые или решетчатые, высотой не более 1,8 м.</w:t>
            </w:r>
          </w:p>
          <w:p w:rsidR="00074757" w:rsidRPr="00074757" w:rsidRDefault="00074757" w:rsidP="004326A2">
            <w:pPr>
              <w:tabs>
                <w:tab w:val="left" w:pos="426"/>
                <w:tab w:val="left" w:pos="3976"/>
              </w:tabs>
              <w:ind w:left="0" w:right="-142" w:firstLine="426"/>
              <w:jc w:val="left"/>
              <w:rPr>
                <w:sz w:val="18"/>
                <w:szCs w:val="18"/>
              </w:rPr>
            </w:pPr>
            <w:r w:rsidRPr="00074757">
              <w:rPr>
                <w:sz w:val="18"/>
                <w:szCs w:val="18"/>
              </w:rPr>
              <w:t>Минимальное расстояние от придомовых площадок до окон жилых домов:</w:t>
            </w:r>
          </w:p>
          <w:p w:rsidR="00074757" w:rsidRPr="00074757" w:rsidRDefault="00074757" w:rsidP="004326A2">
            <w:pPr>
              <w:tabs>
                <w:tab w:val="left" w:pos="426"/>
                <w:tab w:val="left" w:pos="3976"/>
              </w:tabs>
              <w:ind w:left="0" w:right="-142" w:firstLine="426"/>
              <w:jc w:val="left"/>
              <w:rPr>
                <w:sz w:val="18"/>
                <w:szCs w:val="18"/>
              </w:rPr>
            </w:pPr>
            <w:r w:rsidRPr="00074757">
              <w:rPr>
                <w:sz w:val="18"/>
                <w:szCs w:val="18"/>
              </w:rPr>
              <w:t>- для игр детей дошкольного и младшего школьного возраста – 12 м;</w:t>
            </w:r>
          </w:p>
          <w:p w:rsidR="00074757" w:rsidRPr="00074757" w:rsidRDefault="00074757" w:rsidP="004326A2">
            <w:pPr>
              <w:tabs>
                <w:tab w:val="left" w:pos="426"/>
                <w:tab w:val="left" w:pos="3976"/>
              </w:tabs>
              <w:ind w:left="0" w:right="-142" w:firstLine="426"/>
              <w:jc w:val="left"/>
              <w:rPr>
                <w:sz w:val="18"/>
                <w:szCs w:val="18"/>
              </w:rPr>
            </w:pPr>
            <w:r w:rsidRPr="00074757">
              <w:rPr>
                <w:sz w:val="18"/>
                <w:szCs w:val="18"/>
              </w:rPr>
              <w:t>- для отдыха взрослого населения  - 10 м;</w:t>
            </w:r>
          </w:p>
          <w:p w:rsidR="00074757" w:rsidRPr="00074757" w:rsidRDefault="00074757" w:rsidP="004326A2">
            <w:pPr>
              <w:tabs>
                <w:tab w:val="left" w:pos="426"/>
                <w:tab w:val="left" w:pos="3976"/>
              </w:tabs>
              <w:ind w:left="0" w:right="-142" w:firstLine="426"/>
              <w:jc w:val="left"/>
              <w:rPr>
                <w:sz w:val="18"/>
                <w:szCs w:val="18"/>
              </w:rPr>
            </w:pPr>
            <w:r w:rsidRPr="00074757">
              <w:rPr>
                <w:sz w:val="18"/>
                <w:szCs w:val="18"/>
              </w:rPr>
              <w:t>- для занятий физкультурой – 10 м;</w:t>
            </w:r>
          </w:p>
          <w:p w:rsidR="00074757" w:rsidRPr="00074757" w:rsidRDefault="00074757" w:rsidP="004326A2">
            <w:pPr>
              <w:tabs>
                <w:tab w:val="left" w:pos="426"/>
                <w:tab w:val="left" w:pos="3976"/>
              </w:tabs>
              <w:ind w:left="0" w:right="-142" w:firstLine="426"/>
              <w:jc w:val="left"/>
              <w:rPr>
                <w:sz w:val="18"/>
                <w:szCs w:val="18"/>
              </w:rPr>
            </w:pPr>
            <w:r w:rsidRPr="00074757">
              <w:rPr>
                <w:sz w:val="18"/>
                <w:szCs w:val="18"/>
              </w:rPr>
              <w:t xml:space="preserve"> - для хозяйственных целей – 20 м;</w:t>
            </w:r>
          </w:p>
          <w:p w:rsidR="00074757" w:rsidRPr="00074757" w:rsidRDefault="00074757" w:rsidP="004326A2">
            <w:pPr>
              <w:tabs>
                <w:tab w:val="left" w:pos="426"/>
                <w:tab w:val="left" w:pos="3976"/>
              </w:tabs>
              <w:ind w:left="0" w:right="-142" w:firstLine="426"/>
              <w:jc w:val="left"/>
              <w:rPr>
                <w:sz w:val="18"/>
                <w:szCs w:val="18"/>
              </w:rPr>
            </w:pPr>
            <w:r w:rsidRPr="00074757">
              <w:rPr>
                <w:sz w:val="18"/>
                <w:szCs w:val="18"/>
              </w:rPr>
              <w:t>- для стоянки автомашин – 10 м.</w:t>
            </w:r>
          </w:p>
        </w:tc>
        <w:tc>
          <w:tcPr>
            <w:tcW w:w="3118" w:type="dxa"/>
            <w:vMerge w:val="restart"/>
            <w:shd w:val="clear" w:color="auto" w:fill="auto"/>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Проектирование и строительство осуществлять в соответствии с СП 42.13330.2016, со строительными нормами и правилами, СП, техническими регламентами.</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p w:rsidR="00074757" w:rsidRPr="00074757" w:rsidRDefault="00074757" w:rsidP="00074757">
            <w:pPr>
              <w:tabs>
                <w:tab w:val="left" w:pos="426"/>
                <w:tab w:val="left" w:pos="3976"/>
              </w:tabs>
              <w:ind w:left="0" w:right="-142" w:firstLine="426"/>
              <w:jc w:val="center"/>
              <w:rPr>
                <w:sz w:val="18"/>
                <w:szCs w:val="18"/>
              </w:rPr>
            </w:pPr>
          </w:p>
        </w:tc>
      </w:tr>
      <w:tr w:rsidR="00074757" w:rsidRPr="00074757" w:rsidTr="00074757">
        <w:tc>
          <w:tcPr>
            <w:tcW w:w="2127" w:type="dxa"/>
          </w:tcPr>
          <w:p w:rsidR="00074757" w:rsidRPr="00074757" w:rsidRDefault="00074757" w:rsidP="004326A2">
            <w:pPr>
              <w:tabs>
                <w:tab w:val="left" w:pos="426"/>
                <w:tab w:val="left" w:pos="3976"/>
              </w:tabs>
              <w:ind w:left="0" w:right="-142" w:firstLine="426"/>
              <w:jc w:val="left"/>
              <w:rPr>
                <w:sz w:val="18"/>
                <w:szCs w:val="18"/>
              </w:rPr>
            </w:pPr>
            <w:r w:rsidRPr="00074757">
              <w:rPr>
                <w:sz w:val="18"/>
                <w:szCs w:val="18"/>
              </w:rPr>
              <w:t>Блокированная жилая застройка</w:t>
            </w:r>
          </w:p>
          <w:p w:rsidR="00074757" w:rsidRPr="00074757" w:rsidRDefault="00074757" w:rsidP="004326A2">
            <w:pPr>
              <w:tabs>
                <w:tab w:val="left" w:pos="426"/>
                <w:tab w:val="left" w:pos="3976"/>
              </w:tabs>
              <w:ind w:left="0" w:right="-142" w:firstLine="426"/>
              <w:jc w:val="left"/>
              <w:rPr>
                <w:sz w:val="18"/>
                <w:szCs w:val="18"/>
              </w:rPr>
            </w:pPr>
            <w:r w:rsidRPr="00074757">
              <w:rPr>
                <w:sz w:val="18"/>
                <w:szCs w:val="18"/>
              </w:rPr>
              <w:t>2.3.</w:t>
            </w:r>
          </w:p>
        </w:tc>
        <w:tc>
          <w:tcPr>
            <w:tcW w:w="2977" w:type="dxa"/>
          </w:tcPr>
          <w:p w:rsidR="00074757" w:rsidRPr="00074757" w:rsidRDefault="00074757" w:rsidP="004326A2">
            <w:pPr>
              <w:tabs>
                <w:tab w:val="left" w:pos="426"/>
                <w:tab w:val="left" w:pos="3976"/>
              </w:tabs>
              <w:ind w:left="0" w:right="-142" w:firstLine="426"/>
              <w:jc w:val="left"/>
              <w:rPr>
                <w:sz w:val="18"/>
                <w:szCs w:val="18"/>
              </w:rPr>
            </w:pPr>
            <w:proofErr w:type="gramStart"/>
            <w:r w:rsidRPr="00074757">
              <w:rPr>
                <w:sz w:val="18"/>
                <w:szCs w:val="18"/>
              </w:rPr>
              <w:t xml:space="preserve">Размещение жилого дома, блокированного с другим жилым домом (другими жилыми домами) в одном ряду общей боковой стеной (общими боковыми стенами) без проемов и имеющего отдельный выход на земельный участок; разведение декоративных и плодовых деревьев, овощных и ягодных культур; размещение гаражей для собственных нужд и иных вспомогательных сооружений; </w:t>
            </w:r>
            <w:r w:rsidRPr="00074757">
              <w:rPr>
                <w:sz w:val="18"/>
                <w:szCs w:val="18"/>
              </w:rPr>
              <w:lastRenderedPageBreak/>
              <w:t>обустройство спортивных и детских площадок, площадок для отдыха</w:t>
            </w:r>
            <w:proofErr w:type="gramEnd"/>
          </w:p>
        </w:tc>
        <w:tc>
          <w:tcPr>
            <w:tcW w:w="2693" w:type="dxa"/>
            <w:shd w:val="clear" w:color="auto" w:fill="auto"/>
          </w:tcPr>
          <w:p w:rsidR="00074757" w:rsidRPr="00074757" w:rsidRDefault="00074757" w:rsidP="004326A2">
            <w:pPr>
              <w:tabs>
                <w:tab w:val="left" w:pos="426"/>
                <w:tab w:val="left" w:pos="3976"/>
              </w:tabs>
              <w:ind w:left="0" w:right="-142" w:firstLine="426"/>
              <w:jc w:val="left"/>
              <w:rPr>
                <w:sz w:val="18"/>
                <w:szCs w:val="18"/>
              </w:rPr>
            </w:pPr>
            <w:r w:rsidRPr="00074757">
              <w:rPr>
                <w:sz w:val="18"/>
                <w:szCs w:val="18"/>
              </w:rPr>
              <w:lastRenderedPageBreak/>
              <w:t>Блокированные жилые дома.</w:t>
            </w:r>
          </w:p>
          <w:p w:rsidR="00074757" w:rsidRPr="00074757" w:rsidRDefault="00074757" w:rsidP="004326A2">
            <w:pPr>
              <w:tabs>
                <w:tab w:val="left" w:pos="426"/>
                <w:tab w:val="left" w:pos="3976"/>
              </w:tabs>
              <w:ind w:left="0" w:right="-142" w:firstLine="426"/>
              <w:jc w:val="left"/>
              <w:rPr>
                <w:sz w:val="18"/>
                <w:szCs w:val="18"/>
              </w:rPr>
            </w:pPr>
            <w:r w:rsidRPr="00074757">
              <w:rPr>
                <w:sz w:val="18"/>
                <w:szCs w:val="18"/>
              </w:rPr>
              <w:t>Объекты хранения автотранспорта Подсобные сооружения.</w:t>
            </w:r>
          </w:p>
          <w:p w:rsidR="00074757" w:rsidRPr="00074757" w:rsidRDefault="00074757" w:rsidP="004326A2">
            <w:pPr>
              <w:tabs>
                <w:tab w:val="left" w:pos="426"/>
                <w:tab w:val="left" w:pos="3976"/>
              </w:tabs>
              <w:ind w:left="0" w:right="-142" w:firstLine="426"/>
              <w:jc w:val="left"/>
              <w:rPr>
                <w:sz w:val="18"/>
                <w:szCs w:val="18"/>
              </w:rPr>
            </w:pPr>
            <w:r w:rsidRPr="00074757">
              <w:rPr>
                <w:sz w:val="18"/>
                <w:szCs w:val="18"/>
              </w:rPr>
              <w:t>Спортивные и детские площадки.</w:t>
            </w:r>
          </w:p>
          <w:p w:rsidR="00074757" w:rsidRPr="00074757" w:rsidRDefault="00074757" w:rsidP="004326A2">
            <w:pPr>
              <w:tabs>
                <w:tab w:val="left" w:pos="426"/>
                <w:tab w:val="left" w:pos="3976"/>
              </w:tabs>
              <w:ind w:left="0" w:right="-142" w:firstLine="426"/>
              <w:jc w:val="left"/>
              <w:rPr>
                <w:sz w:val="18"/>
                <w:szCs w:val="18"/>
              </w:rPr>
            </w:pPr>
            <w:r w:rsidRPr="00074757">
              <w:rPr>
                <w:sz w:val="18"/>
                <w:szCs w:val="18"/>
              </w:rPr>
              <w:t>Площадки отдыха</w:t>
            </w:r>
          </w:p>
        </w:tc>
        <w:tc>
          <w:tcPr>
            <w:tcW w:w="3969" w:type="dxa"/>
            <w:shd w:val="clear" w:color="auto" w:fill="auto"/>
          </w:tcPr>
          <w:p w:rsidR="00074757" w:rsidRPr="00074757" w:rsidRDefault="00074757" w:rsidP="004326A2">
            <w:pPr>
              <w:tabs>
                <w:tab w:val="left" w:pos="426"/>
                <w:tab w:val="left" w:pos="3976"/>
              </w:tabs>
              <w:ind w:left="0" w:right="-142" w:firstLine="426"/>
              <w:jc w:val="left"/>
              <w:rPr>
                <w:sz w:val="18"/>
                <w:szCs w:val="18"/>
              </w:rPr>
            </w:pPr>
            <w:r w:rsidRPr="00074757">
              <w:rPr>
                <w:sz w:val="18"/>
                <w:szCs w:val="18"/>
              </w:rPr>
              <w:t>1. Минимальная площадь земельного участка – 0,09 га.</w:t>
            </w:r>
          </w:p>
          <w:p w:rsidR="00074757" w:rsidRPr="00074757" w:rsidRDefault="00074757" w:rsidP="004326A2">
            <w:pPr>
              <w:tabs>
                <w:tab w:val="left" w:pos="426"/>
                <w:tab w:val="left" w:pos="3976"/>
              </w:tabs>
              <w:ind w:left="0" w:right="-142" w:firstLine="426"/>
              <w:jc w:val="left"/>
              <w:rPr>
                <w:sz w:val="18"/>
                <w:szCs w:val="18"/>
              </w:rPr>
            </w:pPr>
            <w:r w:rsidRPr="00074757">
              <w:rPr>
                <w:sz w:val="18"/>
                <w:szCs w:val="18"/>
              </w:rPr>
              <w:t>Максимальная площадь земельного участка – 0,6 га.</w:t>
            </w:r>
          </w:p>
          <w:p w:rsidR="00074757" w:rsidRPr="00074757" w:rsidRDefault="00074757" w:rsidP="004326A2">
            <w:pPr>
              <w:tabs>
                <w:tab w:val="left" w:pos="426"/>
                <w:tab w:val="left" w:pos="3976"/>
              </w:tabs>
              <w:ind w:left="0" w:right="-142" w:firstLine="426"/>
              <w:jc w:val="left"/>
              <w:rPr>
                <w:sz w:val="18"/>
                <w:szCs w:val="18"/>
              </w:rPr>
            </w:pPr>
            <w:r w:rsidRPr="00074757">
              <w:rPr>
                <w:sz w:val="18"/>
                <w:szCs w:val="18"/>
              </w:rPr>
              <w:t>2. Минимальный отступ от границ земельного участка – 3 м.</w:t>
            </w:r>
          </w:p>
          <w:p w:rsidR="00074757" w:rsidRPr="00074757" w:rsidRDefault="00074757" w:rsidP="004326A2">
            <w:pPr>
              <w:tabs>
                <w:tab w:val="left" w:pos="426"/>
                <w:tab w:val="left" w:pos="3976"/>
              </w:tabs>
              <w:ind w:left="0" w:right="-142" w:firstLine="426"/>
              <w:jc w:val="left"/>
              <w:rPr>
                <w:sz w:val="18"/>
                <w:szCs w:val="18"/>
              </w:rPr>
            </w:pPr>
            <w:r w:rsidRPr="00074757">
              <w:rPr>
                <w:sz w:val="18"/>
                <w:szCs w:val="18"/>
              </w:rPr>
              <w:t>3. Максимальное количество надземных этажей - 3.</w:t>
            </w:r>
          </w:p>
          <w:p w:rsidR="00074757" w:rsidRPr="00074757" w:rsidRDefault="00074757" w:rsidP="004326A2">
            <w:pPr>
              <w:tabs>
                <w:tab w:val="left" w:pos="426"/>
                <w:tab w:val="left" w:pos="3976"/>
              </w:tabs>
              <w:ind w:left="0" w:right="-142" w:firstLine="426"/>
              <w:jc w:val="left"/>
              <w:rPr>
                <w:sz w:val="18"/>
                <w:szCs w:val="18"/>
              </w:rPr>
            </w:pPr>
            <w:r w:rsidRPr="00074757">
              <w:rPr>
                <w:sz w:val="18"/>
                <w:szCs w:val="18"/>
              </w:rPr>
              <w:t>Максимальная высота от уровня земли до верха плоской кровли – 10м.</w:t>
            </w:r>
          </w:p>
          <w:p w:rsidR="00074757" w:rsidRPr="00074757" w:rsidRDefault="00074757" w:rsidP="004326A2">
            <w:pPr>
              <w:tabs>
                <w:tab w:val="left" w:pos="426"/>
                <w:tab w:val="left" w:pos="3976"/>
              </w:tabs>
              <w:ind w:left="0" w:right="-142" w:firstLine="426"/>
              <w:jc w:val="left"/>
              <w:rPr>
                <w:sz w:val="18"/>
                <w:szCs w:val="18"/>
              </w:rPr>
            </w:pPr>
            <w:r w:rsidRPr="00074757">
              <w:rPr>
                <w:sz w:val="18"/>
                <w:szCs w:val="18"/>
              </w:rPr>
              <w:t>- до конька скатной кровли –  15м.</w:t>
            </w:r>
          </w:p>
          <w:p w:rsidR="00074757" w:rsidRPr="00074757" w:rsidRDefault="00074757" w:rsidP="004326A2">
            <w:pPr>
              <w:tabs>
                <w:tab w:val="left" w:pos="426"/>
                <w:tab w:val="left" w:pos="3976"/>
              </w:tabs>
              <w:ind w:left="0" w:right="-142" w:firstLine="426"/>
              <w:jc w:val="left"/>
              <w:rPr>
                <w:sz w:val="18"/>
                <w:szCs w:val="18"/>
              </w:rPr>
            </w:pPr>
            <w:r w:rsidRPr="00074757">
              <w:rPr>
                <w:sz w:val="18"/>
                <w:szCs w:val="18"/>
              </w:rPr>
              <w:t xml:space="preserve">4. Максимальный процент застройки  не </w:t>
            </w:r>
            <w:r w:rsidRPr="00074757">
              <w:rPr>
                <w:sz w:val="18"/>
                <w:szCs w:val="18"/>
              </w:rPr>
              <w:lastRenderedPageBreak/>
              <w:t>устанавливается</w:t>
            </w:r>
          </w:p>
          <w:p w:rsidR="00074757" w:rsidRPr="00074757" w:rsidRDefault="00074757" w:rsidP="004326A2">
            <w:pPr>
              <w:tabs>
                <w:tab w:val="left" w:pos="426"/>
                <w:tab w:val="left" w:pos="3976"/>
              </w:tabs>
              <w:ind w:left="0" w:right="-142" w:firstLine="426"/>
              <w:jc w:val="left"/>
              <w:rPr>
                <w:sz w:val="18"/>
                <w:szCs w:val="18"/>
              </w:rPr>
            </w:pPr>
          </w:p>
        </w:tc>
        <w:tc>
          <w:tcPr>
            <w:tcW w:w="3118" w:type="dxa"/>
            <w:vMerge/>
            <w:shd w:val="clear" w:color="auto" w:fill="auto"/>
          </w:tcPr>
          <w:p w:rsidR="00074757" w:rsidRPr="00074757" w:rsidRDefault="00074757" w:rsidP="00074757">
            <w:pPr>
              <w:tabs>
                <w:tab w:val="left" w:pos="426"/>
                <w:tab w:val="left" w:pos="3976"/>
              </w:tabs>
              <w:ind w:left="0" w:right="-142" w:firstLine="426"/>
              <w:jc w:val="center"/>
              <w:rPr>
                <w:sz w:val="18"/>
                <w:szCs w:val="18"/>
              </w:rPr>
            </w:pPr>
          </w:p>
        </w:tc>
      </w:tr>
      <w:tr w:rsidR="00074757" w:rsidRPr="00074757" w:rsidTr="00074757">
        <w:tc>
          <w:tcPr>
            <w:tcW w:w="2127" w:type="dxa"/>
          </w:tcPr>
          <w:p w:rsidR="00074757" w:rsidRPr="00074757" w:rsidRDefault="00074757" w:rsidP="004326A2">
            <w:pPr>
              <w:tabs>
                <w:tab w:val="left" w:pos="426"/>
                <w:tab w:val="left" w:pos="3976"/>
              </w:tabs>
              <w:ind w:left="0" w:right="-142" w:firstLine="426"/>
              <w:jc w:val="left"/>
              <w:rPr>
                <w:sz w:val="18"/>
                <w:szCs w:val="18"/>
              </w:rPr>
            </w:pPr>
            <w:r w:rsidRPr="00074757">
              <w:rPr>
                <w:sz w:val="18"/>
                <w:szCs w:val="18"/>
              </w:rPr>
              <w:lastRenderedPageBreak/>
              <w:t>Земельные участки (территории) общего пользования 12.0</w:t>
            </w:r>
          </w:p>
        </w:tc>
        <w:tc>
          <w:tcPr>
            <w:tcW w:w="2977" w:type="dxa"/>
          </w:tcPr>
          <w:p w:rsidR="00074757" w:rsidRPr="00074757" w:rsidRDefault="00074757" w:rsidP="004326A2">
            <w:pPr>
              <w:tabs>
                <w:tab w:val="left" w:pos="426"/>
                <w:tab w:val="left" w:pos="3976"/>
              </w:tabs>
              <w:ind w:left="0" w:right="-142" w:firstLine="426"/>
              <w:jc w:val="left"/>
              <w:rPr>
                <w:sz w:val="18"/>
                <w:szCs w:val="18"/>
              </w:rPr>
            </w:pPr>
            <w:r w:rsidRPr="00074757">
              <w:rPr>
                <w:sz w:val="18"/>
                <w:szCs w:val="18"/>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2693" w:type="dxa"/>
            <w:shd w:val="clear" w:color="auto" w:fill="auto"/>
          </w:tcPr>
          <w:p w:rsidR="00074757" w:rsidRPr="00074757" w:rsidRDefault="00074757" w:rsidP="004326A2">
            <w:pPr>
              <w:tabs>
                <w:tab w:val="left" w:pos="426"/>
                <w:tab w:val="left" w:pos="3976"/>
              </w:tabs>
              <w:ind w:left="0" w:right="-142" w:firstLine="426"/>
              <w:jc w:val="left"/>
              <w:rPr>
                <w:sz w:val="18"/>
                <w:szCs w:val="18"/>
              </w:rPr>
            </w:pPr>
            <w:r w:rsidRPr="00074757">
              <w:rPr>
                <w:sz w:val="18"/>
                <w:szCs w:val="18"/>
              </w:rPr>
              <w:t>Детские площадки</w:t>
            </w:r>
          </w:p>
          <w:p w:rsidR="00074757" w:rsidRPr="00074757" w:rsidRDefault="00074757" w:rsidP="004326A2">
            <w:pPr>
              <w:tabs>
                <w:tab w:val="left" w:pos="426"/>
                <w:tab w:val="left" w:pos="3976"/>
              </w:tabs>
              <w:ind w:left="0" w:right="-142" w:firstLine="426"/>
              <w:jc w:val="left"/>
              <w:rPr>
                <w:sz w:val="18"/>
                <w:szCs w:val="18"/>
              </w:rPr>
            </w:pPr>
            <w:r w:rsidRPr="00074757">
              <w:rPr>
                <w:sz w:val="18"/>
                <w:szCs w:val="18"/>
              </w:rPr>
              <w:t>Объекты улично-дорожной сети</w:t>
            </w:r>
          </w:p>
          <w:p w:rsidR="00074757" w:rsidRPr="00074757" w:rsidRDefault="00074757" w:rsidP="004326A2">
            <w:pPr>
              <w:tabs>
                <w:tab w:val="left" w:pos="426"/>
                <w:tab w:val="left" w:pos="3976"/>
              </w:tabs>
              <w:ind w:left="0" w:right="-142" w:firstLine="426"/>
              <w:jc w:val="left"/>
              <w:rPr>
                <w:sz w:val="18"/>
                <w:szCs w:val="18"/>
              </w:rPr>
            </w:pPr>
            <w:r w:rsidRPr="00074757">
              <w:rPr>
                <w:sz w:val="18"/>
                <w:szCs w:val="18"/>
              </w:rPr>
              <w:t>Территории общего пользования</w:t>
            </w:r>
          </w:p>
          <w:p w:rsidR="00074757" w:rsidRPr="00074757" w:rsidRDefault="00074757" w:rsidP="004326A2">
            <w:pPr>
              <w:tabs>
                <w:tab w:val="left" w:pos="426"/>
                <w:tab w:val="left" w:pos="3976"/>
              </w:tabs>
              <w:ind w:left="0" w:right="-142" w:firstLine="426"/>
              <w:jc w:val="left"/>
              <w:rPr>
                <w:sz w:val="18"/>
                <w:szCs w:val="18"/>
              </w:rPr>
            </w:pPr>
            <w:r w:rsidRPr="00074757">
              <w:rPr>
                <w:sz w:val="18"/>
                <w:szCs w:val="18"/>
              </w:rPr>
              <w:t>Малые архитектурные формы</w:t>
            </w:r>
          </w:p>
        </w:tc>
        <w:tc>
          <w:tcPr>
            <w:tcW w:w="3969" w:type="dxa"/>
            <w:shd w:val="clear" w:color="auto" w:fill="auto"/>
          </w:tcPr>
          <w:p w:rsidR="00074757" w:rsidRPr="00074757" w:rsidRDefault="00074757" w:rsidP="004326A2">
            <w:pPr>
              <w:tabs>
                <w:tab w:val="left" w:pos="426"/>
                <w:tab w:val="left" w:pos="3976"/>
              </w:tabs>
              <w:ind w:left="0" w:right="-142" w:firstLine="426"/>
              <w:jc w:val="left"/>
              <w:rPr>
                <w:sz w:val="18"/>
                <w:szCs w:val="18"/>
              </w:rPr>
            </w:pPr>
            <w:r w:rsidRPr="00074757">
              <w:rPr>
                <w:sz w:val="18"/>
                <w:szCs w:val="18"/>
              </w:rPr>
              <w:t>1.Предельные размеры земельных участков не устанавливаются.</w:t>
            </w:r>
          </w:p>
          <w:p w:rsidR="00074757" w:rsidRPr="00074757" w:rsidRDefault="00074757" w:rsidP="004326A2">
            <w:pPr>
              <w:tabs>
                <w:tab w:val="left" w:pos="426"/>
                <w:tab w:val="left" w:pos="3976"/>
              </w:tabs>
              <w:ind w:left="0" w:right="-142" w:firstLine="426"/>
              <w:jc w:val="left"/>
              <w:rPr>
                <w:sz w:val="18"/>
                <w:szCs w:val="18"/>
              </w:rPr>
            </w:pPr>
            <w:r w:rsidRPr="00074757">
              <w:rPr>
                <w:sz w:val="18"/>
                <w:szCs w:val="18"/>
              </w:rPr>
              <w:t>2.Минимальный отступ от границ земельного участка не устанавливается.</w:t>
            </w:r>
          </w:p>
          <w:p w:rsidR="00074757" w:rsidRPr="00074757" w:rsidRDefault="00074757" w:rsidP="004326A2">
            <w:pPr>
              <w:tabs>
                <w:tab w:val="left" w:pos="426"/>
                <w:tab w:val="left" w:pos="3976"/>
              </w:tabs>
              <w:ind w:left="0" w:right="-142" w:firstLine="426"/>
              <w:jc w:val="left"/>
              <w:rPr>
                <w:sz w:val="18"/>
                <w:szCs w:val="18"/>
              </w:rPr>
            </w:pPr>
            <w:r w:rsidRPr="00074757">
              <w:rPr>
                <w:sz w:val="18"/>
                <w:szCs w:val="18"/>
              </w:rPr>
              <w:t>3. Предельное количество этажей, предельная высота зданий, строений, сооружений не устанавливается.</w:t>
            </w:r>
          </w:p>
          <w:p w:rsidR="00074757" w:rsidRPr="00074757" w:rsidRDefault="00074757" w:rsidP="004326A2">
            <w:pPr>
              <w:tabs>
                <w:tab w:val="left" w:pos="426"/>
                <w:tab w:val="left" w:pos="3976"/>
              </w:tabs>
              <w:ind w:left="0" w:right="-142" w:firstLine="426"/>
              <w:jc w:val="left"/>
              <w:rPr>
                <w:sz w:val="18"/>
                <w:szCs w:val="18"/>
              </w:rPr>
            </w:pPr>
            <w:r w:rsidRPr="00074757">
              <w:rPr>
                <w:sz w:val="18"/>
                <w:szCs w:val="18"/>
              </w:rPr>
              <w:t>4. Максимальный процент застройки не устанавливается.</w:t>
            </w:r>
          </w:p>
        </w:tc>
        <w:tc>
          <w:tcPr>
            <w:tcW w:w="3118" w:type="dxa"/>
            <w:shd w:val="clear" w:color="auto" w:fill="auto"/>
          </w:tcPr>
          <w:p w:rsidR="00074757" w:rsidRPr="00074757" w:rsidRDefault="00074757" w:rsidP="004326A2">
            <w:pPr>
              <w:tabs>
                <w:tab w:val="left" w:pos="426"/>
                <w:tab w:val="left" w:pos="3976"/>
              </w:tabs>
              <w:ind w:left="0" w:right="-142" w:firstLine="426"/>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p w:rsidR="00074757" w:rsidRPr="00074757" w:rsidRDefault="00074757" w:rsidP="004326A2">
            <w:pPr>
              <w:tabs>
                <w:tab w:val="left" w:pos="426"/>
                <w:tab w:val="left" w:pos="3976"/>
              </w:tabs>
              <w:ind w:left="0" w:right="-142" w:firstLine="426"/>
              <w:jc w:val="left"/>
              <w:rPr>
                <w:sz w:val="18"/>
                <w:szCs w:val="18"/>
              </w:rPr>
            </w:pPr>
          </w:p>
        </w:tc>
      </w:tr>
      <w:tr w:rsidR="00074757" w:rsidRPr="00074757" w:rsidTr="00074757">
        <w:tc>
          <w:tcPr>
            <w:tcW w:w="2127" w:type="dxa"/>
            <w:tcBorders>
              <w:left w:val="single" w:sz="12" w:space="0" w:color="auto"/>
              <w:bottom w:val="single" w:sz="12" w:space="0" w:color="auto"/>
              <w:right w:val="single" w:sz="6" w:space="0" w:color="000000"/>
            </w:tcBorders>
            <w:shd w:val="clear" w:color="auto" w:fill="FFFFFF"/>
          </w:tcPr>
          <w:p w:rsidR="00074757" w:rsidRPr="00074757" w:rsidRDefault="00074757" w:rsidP="004326A2">
            <w:pPr>
              <w:tabs>
                <w:tab w:val="left" w:pos="426"/>
                <w:tab w:val="left" w:pos="3976"/>
              </w:tabs>
              <w:ind w:left="0" w:right="-142" w:firstLine="426"/>
              <w:jc w:val="left"/>
              <w:rPr>
                <w:sz w:val="18"/>
                <w:szCs w:val="18"/>
              </w:rPr>
            </w:pPr>
            <w:r w:rsidRPr="00074757">
              <w:rPr>
                <w:sz w:val="18"/>
                <w:szCs w:val="18"/>
              </w:rPr>
              <w:t>Оказание услуг связи 3.2.3.</w:t>
            </w:r>
          </w:p>
        </w:tc>
        <w:tc>
          <w:tcPr>
            <w:tcW w:w="2977" w:type="dxa"/>
            <w:tcBorders>
              <w:bottom w:val="single" w:sz="12" w:space="0" w:color="auto"/>
              <w:right w:val="single" w:sz="6" w:space="0" w:color="000000"/>
            </w:tcBorders>
            <w:shd w:val="clear" w:color="auto" w:fill="FFFFFF"/>
          </w:tcPr>
          <w:p w:rsidR="00074757" w:rsidRPr="00074757" w:rsidRDefault="00074757" w:rsidP="004326A2">
            <w:pPr>
              <w:tabs>
                <w:tab w:val="left" w:pos="426"/>
                <w:tab w:val="left" w:pos="3976"/>
              </w:tabs>
              <w:ind w:left="0" w:right="-142" w:firstLine="426"/>
              <w:jc w:val="left"/>
              <w:rPr>
                <w:sz w:val="18"/>
                <w:szCs w:val="18"/>
              </w:rPr>
            </w:pPr>
            <w:r w:rsidRPr="00074757">
              <w:rPr>
                <w:sz w:val="18"/>
                <w:szCs w:val="18"/>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2693" w:type="dxa"/>
            <w:shd w:val="clear" w:color="auto" w:fill="auto"/>
          </w:tcPr>
          <w:p w:rsidR="00074757" w:rsidRPr="00074757" w:rsidRDefault="00074757" w:rsidP="004326A2">
            <w:pPr>
              <w:tabs>
                <w:tab w:val="left" w:pos="426"/>
                <w:tab w:val="left" w:pos="3976"/>
              </w:tabs>
              <w:ind w:left="0" w:right="-142" w:firstLine="426"/>
              <w:jc w:val="left"/>
              <w:rPr>
                <w:sz w:val="18"/>
                <w:szCs w:val="18"/>
              </w:rPr>
            </w:pPr>
            <w:r w:rsidRPr="00074757">
              <w:rPr>
                <w:sz w:val="18"/>
                <w:szCs w:val="18"/>
              </w:rPr>
              <w:t>Предприятия связи</w:t>
            </w:r>
          </w:p>
          <w:p w:rsidR="00074757" w:rsidRPr="00074757" w:rsidRDefault="00074757" w:rsidP="004326A2">
            <w:pPr>
              <w:tabs>
                <w:tab w:val="left" w:pos="426"/>
                <w:tab w:val="left" w:pos="3976"/>
              </w:tabs>
              <w:ind w:left="0" w:right="-142" w:firstLine="426"/>
              <w:jc w:val="left"/>
              <w:rPr>
                <w:sz w:val="18"/>
                <w:szCs w:val="18"/>
              </w:rPr>
            </w:pPr>
          </w:p>
        </w:tc>
        <w:tc>
          <w:tcPr>
            <w:tcW w:w="3969" w:type="dxa"/>
            <w:shd w:val="clear" w:color="auto" w:fill="auto"/>
          </w:tcPr>
          <w:p w:rsidR="00074757" w:rsidRPr="00074757" w:rsidRDefault="00074757" w:rsidP="004326A2">
            <w:pPr>
              <w:tabs>
                <w:tab w:val="left" w:pos="426"/>
                <w:tab w:val="left" w:pos="3976"/>
              </w:tabs>
              <w:ind w:left="0" w:right="-142" w:firstLine="426"/>
              <w:jc w:val="left"/>
              <w:rPr>
                <w:sz w:val="18"/>
                <w:szCs w:val="18"/>
              </w:rPr>
            </w:pPr>
            <w:r w:rsidRPr="00074757">
              <w:rPr>
                <w:sz w:val="18"/>
                <w:szCs w:val="18"/>
              </w:rPr>
              <w:t>1.Минимальная площадь земельных участков – 0,01 га</w:t>
            </w:r>
          </w:p>
          <w:p w:rsidR="00074757" w:rsidRPr="00074757" w:rsidRDefault="00074757" w:rsidP="004326A2">
            <w:pPr>
              <w:tabs>
                <w:tab w:val="left" w:pos="426"/>
                <w:tab w:val="left" w:pos="3976"/>
              </w:tabs>
              <w:ind w:left="0" w:right="-142" w:firstLine="426"/>
              <w:jc w:val="left"/>
              <w:rPr>
                <w:sz w:val="18"/>
                <w:szCs w:val="18"/>
              </w:rPr>
            </w:pPr>
            <w:r w:rsidRPr="00074757">
              <w:rPr>
                <w:sz w:val="18"/>
                <w:szCs w:val="18"/>
              </w:rPr>
              <w:t>2.Минимальный отступ от границ земельного участка – 3 м.</w:t>
            </w:r>
          </w:p>
          <w:p w:rsidR="00074757" w:rsidRPr="00074757" w:rsidRDefault="00074757" w:rsidP="004326A2">
            <w:pPr>
              <w:tabs>
                <w:tab w:val="left" w:pos="426"/>
                <w:tab w:val="left" w:pos="3976"/>
              </w:tabs>
              <w:ind w:left="0" w:right="-142" w:firstLine="426"/>
              <w:jc w:val="left"/>
              <w:rPr>
                <w:sz w:val="18"/>
                <w:szCs w:val="18"/>
              </w:rPr>
            </w:pPr>
            <w:r w:rsidRPr="00074757">
              <w:rPr>
                <w:sz w:val="18"/>
                <w:szCs w:val="18"/>
              </w:rPr>
              <w:t xml:space="preserve">3.Максимальное количество этажей – 3. </w:t>
            </w:r>
          </w:p>
          <w:p w:rsidR="00074757" w:rsidRPr="00074757" w:rsidRDefault="00074757" w:rsidP="004326A2">
            <w:pPr>
              <w:tabs>
                <w:tab w:val="left" w:pos="426"/>
                <w:tab w:val="left" w:pos="3976"/>
              </w:tabs>
              <w:ind w:left="0" w:right="-142" w:firstLine="426"/>
              <w:jc w:val="left"/>
              <w:rPr>
                <w:sz w:val="18"/>
                <w:szCs w:val="18"/>
              </w:rPr>
            </w:pPr>
            <w:r w:rsidRPr="00074757">
              <w:rPr>
                <w:sz w:val="18"/>
                <w:szCs w:val="18"/>
              </w:rPr>
              <w:t>4.Максимальный процент застройки – 70.</w:t>
            </w:r>
          </w:p>
          <w:p w:rsidR="00074757" w:rsidRPr="00074757" w:rsidRDefault="00074757" w:rsidP="004326A2">
            <w:pPr>
              <w:tabs>
                <w:tab w:val="left" w:pos="426"/>
                <w:tab w:val="left" w:pos="3976"/>
              </w:tabs>
              <w:ind w:left="0" w:right="-142" w:firstLine="426"/>
              <w:jc w:val="left"/>
              <w:rPr>
                <w:i/>
                <w:sz w:val="18"/>
                <w:szCs w:val="18"/>
              </w:rPr>
            </w:pPr>
            <w:r w:rsidRPr="00074757">
              <w:rPr>
                <w:i/>
                <w:sz w:val="18"/>
                <w:szCs w:val="18"/>
              </w:rPr>
              <w:t>Иные параметры:</w:t>
            </w:r>
          </w:p>
          <w:p w:rsidR="00074757" w:rsidRPr="00074757" w:rsidRDefault="00074757" w:rsidP="004326A2">
            <w:pPr>
              <w:tabs>
                <w:tab w:val="left" w:pos="426"/>
                <w:tab w:val="left" w:pos="3976"/>
              </w:tabs>
              <w:ind w:left="0" w:right="-142" w:firstLine="426"/>
              <w:jc w:val="left"/>
              <w:rPr>
                <w:sz w:val="18"/>
                <w:szCs w:val="18"/>
              </w:rPr>
            </w:pPr>
            <w:r w:rsidRPr="00074757">
              <w:rPr>
                <w:sz w:val="18"/>
                <w:szCs w:val="18"/>
              </w:rPr>
              <w:t>Максимальная высота оград – 1,5 м</w:t>
            </w:r>
          </w:p>
          <w:p w:rsidR="00074757" w:rsidRPr="00074757" w:rsidRDefault="00074757" w:rsidP="004326A2">
            <w:pPr>
              <w:tabs>
                <w:tab w:val="left" w:pos="426"/>
                <w:tab w:val="left" w:pos="3976"/>
              </w:tabs>
              <w:ind w:left="0" w:right="-142" w:firstLine="426"/>
              <w:jc w:val="left"/>
              <w:rPr>
                <w:sz w:val="18"/>
                <w:szCs w:val="18"/>
              </w:rPr>
            </w:pPr>
            <w:r w:rsidRPr="00074757">
              <w:rPr>
                <w:sz w:val="18"/>
                <w:szCs w:val="18"/>
              </w:rPr>
              <w:t>Минимальный процент озеленения – 10.</w:t>
            </w:r>
          </w:p>
          <w:p w:rsidR="00074757" w:rsidRPr="00074757" w:rsidRDefault="00074757" w:rsidP="004326A2">
            <w:pPr>
              <w:tabs>
                <w:tab w:val="left" w:pos="426"/>
                <w:tab w:val="left" w:pos="3976"/>
              </w:tabs>
              <w:ind w:left="0" w:right="-142" w:firstLine="426"/>
              <w:jc w:val="left"/>
              <w:rPr>
                <w:sz w:val="18"/>
                <w:szCs w:val="18"/>
              </w:rPr>
            </w:pPr>
            <w:r w:rsidRPr="00074757">
              <w:rPr>
                <w:sz w:val="18"/>
                <w:szCs w:val="18"/>
              </w:rPr>
              <w:t>5. Минимальное расстояние размещения антенно-мачтовых сооружений связи от жилой и социальной застройки – 100 м.</w:t>
            </w:r>
          </w:p>
        </w:tc>
        <w:tc>
          <w:tcPr>
            <w:tcW w:w="3118" w:type="dxa"/>
            <w:shd w:val="clear" w:color="auto" w:fill="auto"/>
          </w:tcPr>
          <w:p w:rsidR="00074757" w:rsidRPr="00074757" w:rsidRDefault="00074757" w:rsidP="004326A2">
            <w:pPr>
              <w:tabs>
                <w:tab w:val="left" w:pos="426"/>
                <w:tab w:val="left" w:pos="3976"/>
              </w:tabs>
              <w:ind w:left="0" w:right="-142" w:firstLine="426"/>
              <w:jc w:val="left"/>
              <w:rPr>
                <w:sz w:val="18"/>
                <w:szCs w:val="18"/>
              </w:rPr>
            </w:pPr>
            <w:r w:rsidRPr="00074757">
              <w:rPr>
                <w:sz w:val="18"/>
                <w:szCs w:val="18"/>
              </w:rPr>
              <w:t>Встроенные и пристроенные в основные виды использования, отдельно стоящие.</w:t>
            </w:r>
          </w:p>
          <w:p w:rsidR="00074757" w:rsidRPr="00074757" w:rsidRDefault="00074757" w:rsidP="004326A2">
            <w:pPr>
              <w:tabs>
                <w:tab w:val="left" w:pos="426"/>
                <w:tab w:val="left" w:pos="3976"/>
              </w:tabs>
              <w:ind w:left="0" w:right="-142" w:firstLine="426"/>
              <w:jc w:val="left"/>
              <w:rPr>
                <w:sz w:val="18"/>
                <w:szCs w:val="18"/>
              </w:rPr>
            </w:pPr>
            <w:r w:rsidRPr="00074757">
              <w:rPr>
                <w:sz w:val="18"/>
                <w:szCs w:val="18"/>
              </w:rPr>
              <w:t>Строительство осуществлять в соответствии со СП 42.13330.2016, СП 118.13330.2012,  со строительными нормами и правилами, СП, техническими регламентами.</w:t>
            </w:r>
          </w:p>
          <w:p w:rsidR="00074757" w:rsidRPr="00074757" w:rsidRDefault="00074757" w:rsidP="004326A2">
            <w:pPr>
              <w:tabs>
                <w:tab w:val="left" w:pos="426"/>
                <w:tab w:val="left" w:pos="3976"/>
              </w:tabs>
              <w:ind w:left="0" w:right="-142" w:firstLine="426"/>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p w:rsidR="00074757" w:rsidRPr="00074757" w:rsidRDefault="00074757" w:rsidP="004326A2">
            <w:pPr>
              <w:tabs>
                <w:tab w:val="left" w:pos="426"/>
                <w:tab w:val="left" w:pos="3976"/>
              </w:tabs>
              <w:ind w:left="0" w:right="-142" w:firstLine="426"/>
              <w:jc w:val="left"/>
              <w:rPr>
                <w:sz w:val="18"/>
                <w:szCs w:val="18"/>
              </w:rPr>
            </w:pPr>
          </w:p>
        </w:tc>
      </w:tr>
      <w:tr w:rsidR="00074757" w:rsidRPr="00074757" w:rsidTr="00074757">
        <w:tc>
          <w:tcPr>
            <w:tcW w:w="2127" w:type="dxa"/>
          </w:tcPr>
          <w:p w:rsidR="00074757" w:rsidRPr="00074757" w:rsidRDefault="00074757" w:rsidP="004326A2">
            <w:pPr>
              <w:tabs>
                <w:tab w:val="left" w:pos="426"/>
                <w:tab w:val="left" w:pos="3976"/>
              </w:tabs>
              <w:ind w:left="0" w:right="-142" w:firstLine="426"/>
              <w:jc w:val="left"/>
              <w:rPr>
                <w:bCs/>
                <w:sz w:val="18"/>
                <w:szCs w:val="18"/>
              </w:rPr>
            </w:pPr>
            <w:r w:rsidRPr="00074757">
              <w:rPr>
                <w:bCs/>
                <w:sz w:val="18"/>
                <w:szCs w:val="18"/>
              </w:rPr>
              <w:t>Предоставление коммунальных услуг 3.1.1</w:t>
            </w:r>
          </w:p>
          <w:p w:rsidR="00074757" w:rsidRPr="00074757" w:rsidRDefault="00074757" w:rsidP="004326A2">
            <w:pPr>
              <w:tabs>
                <w:tab w:val="left" w:pos="426"/>
                <w:tab w:val="left" w:pos="3976"/>
              </w:tabs>
              <w:ind w:left="0" w:right="-142" w:firstLine="426"/>
              <w:jc w:val="left"/>
              <w:rPr>
                <w:sz w:val="18"/>
                <w:szCs w:val="18"/>
              </w:rPr>
            </w:pPr>
          </w:p>
        </w:tc>
        <w:tc>
          <w:tcPr>
            <w:tcW w:w="2977" w:type="dxa"/>
          </w:tcPr>
          <w:p w:rsidR="00074757" w:rsidRPr="00074757" w:rsidRDefault="00074757" w:rsidP="004326A2">
            <w:pPr>
              <w:tabs>
                <w:tab w:val="left" w:pos="426"/>
                <w:tab w:val="left" w:pos="3976"/>
              </w:tabs>
              <w:ind w:left="0" w:right="-142" w:firstLine="426"/>
              <w:jc w:val="left"/>
              <w:rPr>
                <w:sz w:val="18"/>
                <w:szCs w:val="18"/>
              </w:rPr>
            </w:pPr>
            <w:proofErr w:type="gramStart"/>
            <w:r w:rsidRPr="00074757">
              <w:rPr>
                <w:bCs/>
                <w:sz w:val="18"/>
                <w:szCs w:val="18"/>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w:t>
            </w:r>
            <w:r w:rsidRPr="00074757">
              <w:rPr>
                <w:bCs/>
                <w:sz w:val="18"/>
                <w:szCs w:val="18"/>
              </w:rPr>
              <w:lastRenderedPageBreak/>
              <w:t>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c>
          <w:tcPr>
            <w:tcW w:w="2693" w:type="dxa"/>
            <w:shd w:val="clear" w:color="auto" w:fill="auto"/>
          </w:tcPr>
          <w:p w:rsidR="00074757" w:rsidRPr="00074757" w:rsidRDefault="00074757" w:rsidP="004326A2">
            <w:pPr>
              <w:tabs>
                <w:tab w:val="left" w:pos="426"/>
                <w:tab w:val="left" w:pos="3976"/>
              </w:tabs>
              <w:ind w:left="0" w:right="-142" w:firstLine="426"/>
              <w:jc w:val="left"/>
              <w:rPr>
                <w:sz w:val="18"/>
                <w:szCs w:val="18"/>
              </w:rPr>
            </w:pPr>
            <w:proofErr w:type="gramStart"/>
            <w:r w:rsidRPr="00074757">
              <w:rPr>
                <w:sz w:val="18"/>
                <w:szCs w:val="18"/>
              </w:rPr>
              <w:lastRenderedPageBreak/>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roofErr w:type="gramEnd"/>
          </w:p>
        </w:tc>
        <w:tc>
          <w:tcPr>
            <w:tcW w:w="3969" w:type="dxa"/>
            <w:shd w:val="clear" w:color="auto" w:fill="auto"/>
          </w:tcPr>
          <w:p w:rsidR="00074757" w:rsidRPr="00074757" w:rsidRDefault="00074757" w:rsidP="004326A2">
            <w:pPr>
              <w:tabs>
                <w:tab w:val="left" w:pos="426"/>
                <w:tab w:val="left" w:pos="3976"/>
              </w:tabs>
              <w:ind w:left="0" w:right="-142" w:firstLine="426"/>
              <w:jc w:val="left"/>
              <w:rPr>
                <w:sz w:val="18"/>
                <w:szCs w:val="18"/>
              </w:rPr>
            </w:pPr>
            <w:r w:rsidRPr="00074757">
              <w:rPr>
                <w:sz w:val="18"/>
                <w:szCs w:val="18"/>
              </w:rPr>
              <w:t>1.Предельные размеры земельных участков не устанавливаются.</w:t>
            </w:r>
          </w:p>
          <w:p w:rsidR="00074757" w:rsidRPr="00074757" w:rsidRDefault="00074757" w:rsidP="004326A2">
            <w:pPr>
              <w:tabs>
                <w:tab w:val="left" w:pos="426"/>
                <w:tab w:val="left" w:pos="3976"/>
              </w:tabs>
              <w:ind w:left="0" w:right="-142" w:firstLine="426"/>
              <w:jc w:val="left"/>
              <w:rPr>
                <w:sz w:val="18"/>
                <w:szCs w:val="18"/>
              </w:rPr>
            </w:pPr>
            <w:r w:rsidRPr="00074757">
              <w:rPr>
                <w:sz w:val="18"/>
                <w:szCs w:val="18"/>
              </w:rPr>
              <w:t>2.Минимальный отступ от границ земельного участка не устанавливается.</w:t>
            </w:r>
          </w:p>
          <w:p w:rsidR="00074757" w:rsidRPr="00074757" w:rsidRDefault="00074757" w:rsidP="004326A2">
            <w:pPr>
              <w:tabs>
                <w:tab w:val="left" w:pos="426"/>
                <w:tab w:val="left" w:pos="3976"/>
              </w:tabs>
              <w:ind w:left="0" w:right="-142" w:firstLine="426"/>
              <w:jc w:val="left"/>
              <w:rPr>
                <w:sz w:val="18"/>
                <w:szCs w:val="18"/>
              </w:rPr>
            </w:pPr>
            <w:r w:rsidRPr="00074757">
              <w:rPr>
                <w:sz w:val="18"/>
                <w:szCs w:val="18"/>
              </w:rPr>
              <w:t>3.Максимальное количество этажей</w:t>
            </w:r>
          </w:p>
          <w:p w:rsidR="00074757" w:rsidRPr="00074757" w:rsidRDefault="00074757" w:rsidP="004326A2">
            <w:pPr>
              <w:tabs>
                <w:tab w:val="left" w:pos="426"/>
                <w:tab w:val="left" w:pos="3976"/>
              </w:tabs>
              <w:ind w:left="0" w:right="-142" w:firstLine="426"/>
              <w:jc w:val="left"/>
              <w:rPr>
                <w:sz w:val="18"/>
                <w:szCs w:val="18"/>
              </w:rPr>
            </w:pPr>
            <w:r w:rsidRPr="00074757">
              <w:rPr>
                <w:sz w:val="18"/>
                <w:szCs w:val="18"/>
              </w:rPr>
              <w:t>- 1.</w:t>
            </w:r>
          </w:p>
          <w:p w:rsidR="00074757" w:rsidRPr="00074757" w:rsidRDefault="00074757" w:rsidP="004326A2">
            <w:pPr>
              <w:tabs>
                <w:tab w:val="left" w:pos="426"/>
                <w:tab w:val="left" w:pos="3976"/>
              </w:tabs>
              <w:ind w:left="0" w:right="-142" w:firstLine="426"/>
              <w:jc w:val="left"/>
              <w:rPr>
                <w:sz w:val="18"/>
                <w:szCs w:val="18"/>
              </w:rPr>
            </w:pPr>
            <w:r w:rsidRPr="00074757">
              <w:rPr>
                <w:sz w:val="18"/>
                <w:szCs w:val="18"/>
              </w:rPr>
              <w:t>4.Максимальный процент застройки не устанавливается.</w:t>
            </w:r>
          </w:p>
          <w:p w:rsidR="00074757" w:rsidRPr="00074757" w:rsidRDefault="00074757" w:rsidP="004326A2">
            <w:pPr>
              <w:tabs>
                <w:tab w:val="left" w:pos="426"/>
                <w:tab w:val="left" w:pos="3976"/>
              </w:tabs>
              <w:ind w:left="0" w:right="-142" w:firstLine="426"/>
              <w:jc w:val="left"/>
              <w:rPr>
                <w:sz w:val="18"/>
                <w:szCs w:val="18"/>
              </w:rPr>
            </w:pPr>
            <w:r w:rsidRPr="00074757">
              <w:rPr>
                <w:sz w:val="18"/>
                <w:szCs w:val="18"/>
              </w:rPr>
              <w:t xml:space="preserve">5. Минимальное расстояние размещения антенно-мачтовых сооружений связи от жилой и </w:t>
            </w:r>
            <w:r w:rsidRPr="00074757">
              <w:rPr>
                <w:sz w:val="18"/>
                <w:szCs w:val="18"/>
              </w:rPr>
              <w:lastRenderedPageBreak/>
              <w:t>социальной застройки – 100 м.</w:t>
            </w:r>
          </w:p>
        </w:tc>
        <w:tc>
          <w:tcPr>
            <w:tcW w:w="3118" w:type="dxa"/>
            <w:shd w:val="clear" w:color="auto" w:fill="auto"/>
          </w:tcPr>
          <w:p w:rsidR="00074757" w:rsidRPr="00074757" w:rsidRDefault="00074757" w:rsidP="004326A2">
            <w:pPr>
              <w:tabs>
                <w:tab w:val="left" w:pos="426"/>
                <w:tab w:val="left" w:pos="3976"/>
              </w:tabs>
              <w:ind w:left="0" w:right="-142" w:firstLine="426"/>
              <w:jc w:val="left"/>
              <w:rPr>
                <w:sz w:val="18"/>
                <w:szCs w:val="18"/>
              </w:rPr>
            </w:pPr>
            <w:r w:rsidRPr="00074757">
              <w:rPr>
                <w:sz w:val="18"/>
                <w:szCs w:val="18"/>
              </w:rPr>
              <w:lastRenderedPageBreak/>
              <w:t>Строительство осуществлять в соответствии с СП 42.13330.2016, со строительными нормами и правилами, техническими регламентами.</w:t>
            </w:r>
          </w:p>
          <w:p w:rsidR="00074757" w:rsidRPr="00074757" w:rsidRDefault="00074757" w:rsidP="004326A2">
            <w:pPr>
              <w:tabs>
                <w:tab w:val="left" w:pos="426"/>
                <w:tab w:val="left" w:pos="3976"/>
              </w:tabs>
              <w:ind w:left="0" w:right="-142" w:firstLine="426"/>
              <w:jc w:val="left"/>
              <w:rPr>
                <w:sz w:val="18"/>
                <w:szCs w:val="18"/>
              </w:rPr>
            </w:pPr>
            <w:r w:rsidRPr="00074757">
              <w:rPr>
                <w:sz w:val="18"/>
                <w:szCs w:val="18"/>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w:t>
            </w:r>
            <w:r w:rsidRPr="00074757">
              <w:rPr>
                <w:sz w:val="18"/>
                <w:szCs w:val="18"/>
              </w:rPr>
              <w:lastRenderedPageBreak/>
              <w:t>настоящих Правил.</w:t>
            </w:r>
          </w:p>
        </w:tc>
      </w:tr>
      <w:tr w:rsidR="00074757" w:rsidRPr="00074757" w:rsidTr="00074757">
        <w:tc>
          <w:tcPr>
            <w:tcW w:w="2127" w:type="dxa"/>
            <w:vMerge w:val="restart"/>
          </w:tcPr>
          <w:p w:rsidR="00074757" w:rsidRPr="00074757" w:rsidRDefault="00074757" w:rsidP="004326A2">
            <w:pPr>
              <w:tabs>
                <w:tab w:val="left" w:pos="426"/>
                <w:tab w:val="left" w:pos="3976"/>
              </w:tabs>
              <w:ind w:left="0" w:right="-142" w:firstLine="426"/>
              <w:jc w:val="left"/>
              <w:rPr>
                <w:sz w:val="18"/>
                <w:szCs w:val="18"/>
              </w:rPr>
            </w:pPr>
            <w:r w:rsidRPr="00074757">
              <w:rPr>
                <w:sz w:val="18"/>
                <w:szCs w:val="18"/>
              </w:rPr>
              <w:lastRenderedPageBreak/>
              <w:t>Дошкольное, начальное и среднее общее образование 3.5.1.</w:t>
            </w:r>
          </w:p>
          <w:p w:rsidR="00074757" w:rsidRPr="00074757" w:rsidRDefault="00074757" w:rsidP="004326A2">
            <w:pPr>
              <w:tabs>
                <w:tab w:val="left" w:pos="426"/>
                <w:tab w:val="left" w:pos="3976"/>
              </w:tabs>
              <w:ind w:left="0" w:right="-142" w:firstLine="426"/>
              <w:jc w:val="left"/>
              <w:rPr>
                <w:sz w:val="18"/>
                <w:szCs w:val="18"/>
              </w:rPr>
            </w:pPr>
          </w:p>
        </w:tc>
        <w:tc>
          <w:tcPr>
            <w:tcW w:w="2977" w:type="dxa"/>
            <w:vMerge w:val="restart"/>
          </w:tcPr>
          <w:p w:rsidR="00074757" w:rsidRPr="00074757" w:rsidRDefault="00074757" w:rsidP="004326A2">
            <w:pPr>
              <w:tabs>
                <w:tab w:val="left" w:pos="426"/>
                <w:tab w:val="left" w:pos="3976"/>
              </w:tabs>
              <w:ind w:left="0" w:right="-142" w:firstLine="426"/>
              <w:jc w:val="left"/>
              <w:rPr>
                <w:sz w:val="18"/>
                <w:szCs w:val="18"/>
              </w:rPr>
            </w:pPr>
            <w:proofErr w:type="gramStart"/>
            <w:r w:rsidRPr="00074757">
              <w:rPr>
                <w:sz w:val="18"/>
                <w:szCs w:val="18"/>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roofErr w:type="gramEnd"/>
          </w:p>
        </w:tc>
        <w:tc>
          <w:tcPr>
            <w:tcW w:w="2693" w:type="dxa"/>
            <w:shd w:val="clear" w:color="auto" w:fill="auto"/>
          </w:tcPr>
          <w:p w:rsidR="00074757" w:rsidRPr="00074757" w:rsidRDefault="00074757" w:rsidP="004326A2">
            <w:pPr>
              <w:tabs>
                <w:tab w:val="left" w:pos="426"/>
                <w:tab w:val="left" w:pos="3976"/>
              </w:tabs>
              <w:ind w:left="0" w:right="-142" w:firstLine="426"/>
              <w:jc w:val="left"/>
              <w:rPr>
                <w:sz w:val="18"/>
                <w:szCs w:val="18"/>
              </w:rPr>
            </w:pPr>
            <w:r w:rsidRPr="00074757">
              <w:rPr>
                <w:sz w:val="18"/>
                <w:szCs w:val="18"/>
              </w:rPr>
              <w:t>Объекты дошкольного образования.</w:t>
            </w:r>
          </w:p>
          <w:p w:rsidR="00074757" w:rsidRPr="00074757" w:rsidRDefault="00074757" w:rsidP="004326A2">
            <w:pPr>
              <w:tabs>
                <w:tab w:val="left" w:pos="426"/>
                <w:tab w:val="left" w:pos="3976"/>
              </w:tabs>
              <w:ind w:left="0" w:right="-142" w:firstLine="426"/>
              <w:jc w:val="left"/>
              <w:rPr>
                <w:sz w:val="18"/>
                <w:szCs w:val="18"/>
              </w:rPr>
            </w:pPr>
            <w:r w:rsidRPr="00074757">
              <w:rPr>
                <w:sz w:val="18"/>
                <w:szCs w:val="18"/>
              </w:rPr>
              <w:t>Здания, спортивные сооружений, предназначенных для занятия обучающихся физической культурой и спортом</w:t>
            </w:r>
          </w:p>
        </w:tc>
        <w:tc>
          <w:tcPr>
            <w:tcW w:w="3969" w:type="dxa"/>
            <w:shd w:val="clear" w:color="auto" w:fill="auto"/>
          </w:tcPr>
          <w:p w:rsidR="00074757" w:rsidRPr="00074757" w:rsidRDefault="00074757" w:rsidP="004326A2">
            <w:pPr>
              <w:tabs>
                <w:tab w:val="left" w:pos="426"/>
                <w:tab w:val="left" w:pos="3976"/>
              </w:tabs>
              <w:ind w:left="0" w:right="-142" w:firstLine="426"/>
              <w:jc w:val="left"/>
              <w:rPr>
                <w:sz w:val="18"/>
                <w:szCs w:val="18"/>
              </w:rPr>
            </w:pPr>
            <w:r w:rsidRPr="00074757">
              <w:rPr>
                <w:sz w:val="18"/>
                <w:szCs w:val="18"/>
              </w:rPr>
              <w:t>1 Предельные размеры земельного участка не устанавливается.</w:t>
            </w:r>
          </w:p>
          <w:p w:rsidR="00074757" w:rsidRPr="00074757" w:rsidRDefault="00074757" w:rsidP="004326A2">
            <w:pPr>
              <w:tabs>
                <w:tab w:val="left" w:pos="426"/>
                <w:tab w:val="left" w:pos="3976"/>
              </w:tabs>
              <w:ind w:left="0" w:right="-142" w:firstLine="426"/>
              <w:jc w:val="left"/>
              <w:rPr>
                <w:sz w:val="18"/>
                <w:szCs w:val="18"/>
              </w:rPr>
            </w:pPr>
            <w:r w:rsidRPr="00074757">
              <w:rPr>
                <w:sz w:val="18"/>
                <w:szCs w:val="18"/>
              </w:rPr>
              <w:t>2.Минимальный отступ от границ земельного участка:</w:t>
            </w:r>
          </w:p>
          <w:p w:rsidR="00074757" w:rsidRPr="00074757" w:rsidRDefault="00074757" w:rsidP="004326A2">
            <w:pPr>
              <w:tabs>
                <w:tab w:val="left" w:pos="426"/>
                <w:tab w:val="left" w:pos="3976"/>
              </w:tabs>
              <w:ind w:left="0" w:right="-142" w:firstLine="426"/>
              <w:jc w:val="left"/>
              <w:rPr>
                <w:sz w:val="18"/>
                <w:szCs w:val="18"/>
              </w:rPr>
            </w:pPr>
            <w:r w:rsidRPr="00074757">
              <w:rPr>
                <w:sz w:val="18"/>
                <w:szCs w:val="18"/>
              </w:rPr>
              <w:t>- со стороны магистральной улицы –10 м.;</w:t>
            </w:r>
          </w:p>
          <w:p w:rsidR="00074757" w:rsidRPr="00074757" w:rsidRDefault="00074757" w:rsidP="004326A2">
            <w:pPr>
              <w:tabs>
                <w:tab w:val="left" w:pos="426"/>
                <w:tab w:val="left" w:pos="3976"/>
              </w:tabs>
              <w:ind w:left="0" w:right="-142" w:firstLine="426"/>
              <w:jc w:val="left"/>
              <w:rPr>
                <w:sz w:val="18"/>
                <w:szCs w:val="18"/>
              </w:rPr>
            </w:pPr>
            <w:r w:rsidRPr="00074757">
              <w:rPr>
                <w:sz w:val="18"/>
                <w:szCs w:val="18"/>
              </w:rPr>
              <w:t>-от иных границ земельного участка– 3 м.</w:t>
            </w:r>
          </w:p>
          <w:p w:rsidR="00074757" w:rsidRPr="00074757" w:rsidRDefault="00074757" w:rsidP="004326A2">
            <w:pPr>
              <w:tabs>
                <w:tab w:val="left" w:pos="426"/>
                <w:tab w:val="left" w:pos="3976"/>
              </w:tabs>
              <w:ind w:left="0" w:right="-142" w:firstLine="426"/>
              <w:jc w:val="left"/>
              <w:rPr>
                <w:sz w:val="18"/>
                <w:szCs w:val="18"/>
              </w:rPr>
            </w:pPr>
            <w:r w:rsidRPr="00074757">
              <w:rPr>
                <w:sz w:val="18"/>
                <w:szCs w:val="18"/>
              </w:rPr>
              <w:t>3.Максимальное количество этажей – 2.</w:t>
            </w:r>
          </w:p>
          <w:p w:rsidR="00074757" w:rsidRPr="00074757" w:rsidRDefault="00074757" w:rsidP="004326A2">
            <w:pPr>
              <w:tabs>
                <w:tab w:val="left" w:pos="426"/>
                <w:tab w:val="left" w:pos="3976"/>
              </w:tabs>
              <w:ind w:left="0" w:right="-142" w:firstLine="426"/>
              <w:jc w:val="left"/>
              <w:rPr>
                <w:sz w:val="18"/>
                <w:szCs w:val="18"/>
              </w:rPr>
            </w:pPr>
            <w:r w:rsidRPr="00074757">
              <w:rPr>
                <w:sz w:val="18"/>
                <w:szCs w:val="18"/>
              </w:rPr>
              <w:t>4.Максимальный процент застройки земельного участка не устанавливается.</w:t>
            </w:r>
          </w:p>
          <w:p w:rsidR="00074757" w:rsidRPr="00074757" w:rsidRDefault="00074757" w:rsidP="004326A2">
            <w:pPr>
              <w:tabs>
                <w:tab w:val="left" w:pos="426"/>
                <w:tab w:val="left" w:pos="3976"/>
              </w:tabs>
              <w:ind w:left="0" w:right="-142" w:firstLine="426"/>
              <w:jc w:val="left"/>
              <w:rPr>
                <w:sz w:val="18"/>
                <w:szCs w:val="18"/>
              </w:rPr>
            </w:pPr>
            <w:r w:rsidRPr="00074757">
              <w:rPr>
                <w:sz w:val="18"/>
                <w:szCs w:val="18"/>
              </w:rPr>
              <w:t>Иные параметры:</w:t>
            </w:r>
          </w:p>
          <w:p w:rsidR="00074757" w:rsidRPr="00074757" w:rsidRDefault="00074757" w:rsidP="004326A2">
            <w:pPr>
              <w:tabs>
                <w:tab w:val="left" w:pos="426"/>
                <w:tab w:val="left" w:pos="3976"/>
              </w:tabs>
              <w:ind w:left="0" w:right="-142" w:firstLine="426"/>
              <w:jc w:val="left"/>
              <w:rPr>
                <w:sz w:val="18"/>
                <w:szCs w:val="18"/>
              </w:rPr>
            </w:pPr>
            <w:r w:rsidRPr="00074757">
              <w:rPr>
                <w:sz w:val="18"/>
                <w:szCs w:val="18"/>
              </w:rPr>
              <w:t>Минимальный процент спортивно-игровых площадок – 20.</w:t>
            </w:r>
          </w:p>
          <w:p w:rsidR="00074757" w:rsidRPr="00074757" w:rsidRDefault="00074757" w:rsidP="004326A2">
            <w:pPr>
              <w:tabs>
                <w:tab w:val="left" w:pos="426"/>
                <w:tab w:val="left" w:pos="3976"/>
              </w:tabs>
              <w:ind w:left="0" w:right="-142" w:firstLine="426"/>
              <w:jc w:val="left"/>
              <w:rPr>
                <w:sz w:val="18"/>
                <w:szCs w:val="18"/>
              </w:rPr>
            </w:pPr>
            <w:r w:rsidRPr="00074757">
              <w:rPr>
                <w:sz w:val="18"/>
                <w:szCs w:val="18"/>
              </w:rPr>
              <w:t>Минимальный процент озеленения -50.</w:t>
            </w:r>
          </w:p>
          <w:p w:rsidR="00074757" w:rsidRPr="00074757" w:rsidRDefault="00074757" w:rsidP="004326A2">
            <w:pPr>
              <w:tabs>
                <w:tab w:val="left" w:pos="426"/>
                <w:tab w:val="left" w:pos="3976"/>
              </w:tabs>
              <w:ind w:left="0" w:right="-142" w:firstLine="426"/>
              <w:jc w:val="left"/>
              <w:rPr>
                <w:sz w:val="18"/>
                <w:szCs w:val="18"/>
              </w:rPr>
            </w:pPr>
            <w:r w:rsidRPr="00074757">
              <w:rPr>
                <w:sz w:val="18"/>
                <w:szCs w:val="18"/>
              </w:rPr>
              <w:t xml:space="preserve">Минимальная высота ограждения – 1,2 м. </w:t>
            </w:r>
          </w:p>
        </w:tc>
        <w:tc>
          <w:tcPr>
            <w:tcW w:w="3118" w:type="dxa"/>
            <w:vMerge w:val="restart"/>
            <w:shd w:val="clear" w:color="auto" w:fill="auto"/>
          </w:tcPr>
          <w:p w:rsidR="00074757" w:rsidRPr="00074757" w:rsidRDefault="00074757" w:rsidP="004326A2">
            <w:pPr>
              <w:tabs>
                <w:tab w:val="left" w:pos="426"/>
                <w:tab w:val="left" w:pos="3976"/>
              </w:tabs>
              <w:ind w:left="0" w:right="-142" w:firstLine="426"/>
              <w:jc w:val="left"/>
              <w:rPr>
                <w:sz w:val="18"/>
                <w:szCs w:val="18"/>
              </w:rPr>
            </w:pPr>
            <w:r w:rsidRPr="00074757">
              <w:rPr>
                <w:sz w:val="18"/>
                <w:szCs w:val="18"/>
              </w:rPr>
              <w:t>Новое строительство и реконструкцию осуществлять в соответствии со СП 42.13330.2016, со строительными нормами и правилами, СП, техническими регламентами.</w:t>
            </w:r>
          </w:p>
          <w:p w:rsidR="00074757" w:rsidRPr="00074757" w:rsidRDefault="00074757" w:rsidP="004326A2">
            <w:pPr>
              <w:tabs>
                <w:tab w:val="left" w:pos="426"/>
                <w:tab w:val="left" w:pos="3976"/>
              </w:tabs>
              <w:ind w:left="0" w:right="-142" w:firstLine="426"/>
              <w:jc w:val="left"/>
              <w:rPr>
                <w:sz w:val="18"/>
                <w:szCs w:val="18"/>
              </w:rPr>
            </w:pPr>
            <w:r w:rsidRPr="00074757">
              <w:rPr>
                <w:sz w:val="18"/>
                <w:szCs w:val="18"/>
              </w:rPr>
              <w:t>Проектирование объекта общеобразовательного  назначения допускается в комплексе с отдельно-стоящими, встроено-пристроенными спортивными залами, бассейном, объектами инженерно-технического и административного назначения, необходимых для обеспечения объектов общеобразовательного обеспечения.</w:t>
            </w:r>
          </w:p>
          <w:p w:rsidR="00074757" w:rsidRPr="00074757" w:rsidRDefault="00074757" w:rsidP="004326A2">
            <w:pPr>
              <w:tabs>
                <w:tab w:val="left" w:pos="426"/>
                <w:tab w:val="left" w:pos="3976"/>
              </w:tabs>
              <w:ind w:left="0" w:right="-142" w:firstLine="426"/>
              <w:jc w:val="left"/>
              <w:rPr>
                <w:sz w:val="18"/>
                <w:szCs w:val="18"/>
              </w:rPr>
            </w:pPr>
            <w:r w:rsidRPr="00074757">
              <w:rPr>
                <w:sz w:val="18"/>
                <w:szCs w:val="18"/>
              </w:rPr>
              <w:t>Перепрофилирование объектов недопустимо.</w:t>
            </w:r>
          </w:p>
          <w:p w:rsidR="00074757" w:rsidRPr="00074757" w:rsidRDefault="00074757" w:rsidP="004326A2">
            <w:pPr>
              <w:tabs>
                <w:tab w:val="left" w:pos="426"/>
                <w:tab w:val="left" w:pos="3976"/>
              </w:tabs>
              <w:ind w:left="0" w:right="-142" w:firstLine="426"/>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tc>
      </w:tr>
      <w:tr w:rsidR="00074757" w:rsidRPr="00074757" w:rsidTr="00074757">
        <w:tc>
          <w:tcPr>
            <w:tcW w:w="2127" w:type="dxa"/>
            <w:vMerge/>
          </w:tcPr>
          <w:p w:rsidR="00074757" w:rsidRPr="00074757" w:rsidRDefault="00074757" w:rsidP="00074757">
            <w:pPr>
              <w:tabs>
                <w:tab w:val="left" w:pos="426"/>
                <w:tab w:val="left" w:pos="3976"/>
              </w:tabs>
              <w:ind w:left="0" w:right="-142" w:firstLine="426"/>
              <w:jc w:val="center"/>
              <w:rPr>
                <w:sz w:val="18"/>
                <w:szCs w:val="18"/>
              </w:rPr>
            </w:pPr>
          </w:p>
        </w:tc>
        <w:tc>
          <w:tcPr>
            <w:tcW w:w="2977" w:type="dxa"/>
            <w:vMerge/>
          </w:tcPr>
          <w:p w:rsidR="00074757" w:rsidRPr="00074757" w:rsidRDefault="00074757" w:rsidP="004326A2">
            <w:pPr>
              <w:tabs>
                <w:tab w:val="left" w:pos="426"/>
                <w:tab w:val="left" w:pos="3976"/>
              </w:tabs>
              <w:ind w:left="0" w:right="-142" w:firstLine="426"/>
              <w:jc w:val="left"/>
              <w:rPr>
                <w:sz w:val="18"/>
                <w:szCs w:val="18"/>
              </w:rPr>
            </w:pPr>
          </w:p>
        </w:tc>
        <w:tc>
          <w:tcPr>
            <w:tcW w:w="2693" w:type="dxa"/>
            <w:shd w:val="clear" w:color="auto" w:fill="auto"/>
          </w:tcPr>
          <w:p w:rsidR="00074757" w:rsidRPr="00074757" w:rsidRDefault="00074757" w:rsidP="004326A2">
            <w:pPr>
              <w:tabs>
                <w:tab w:val="left" w:pos="426"/>
                <w:tab w:val="left" w:pos="3976"/>
              </w:tabs>
              <w:ind w:left="0" w:right="-142" w:firstLine="426"/>
              <w:jc w:val="left"/>
              <w:rPr>
                <w:sz w:val="18"/>
                <w:szCs w:val="18"/>
              </w:rPr>
            </w:pPr>
            <w:r w:rsidRPr="00074757">
              <w:rPr>
                <w:sz w:val="18"/>
                <w:szCs w:val="18"/>
              </w:rPr>
              <w:t>Объекты начального и  среднего общего образования.</w:t>
            </w:r>
          </w:p>
          <w:p w:rsidR="00074757" w:rsidRPr="00074757" w:rsidRDefault="00074757" w:rsidP="004326A2">
            <w:pPr>
              <w:tabs>
                <w:tab w:val="left" w:pos="426"/>
                <w:tab w:val="left" w:pos="3976"/>
              </w:tabs>
              <w:ind w:left="0" w:right="-142" w:firstLine="426"/>
              <w:jc w:val="left"/>
              <w:rPr>
                <w:sz w:val="18"/>
                <w:szCs w:val="18"/>
              </w:rPr>
            </w:pPr>
            <w:r w:rsidRPr="00074757">
              <w:rPr>
                <w:sz w:val="18"/>
                <w:szCs w:val="18"/>
              </w:rPr>
              <w:t>Внешкольное образование</w:t>
            </w:r>
          </w:p>
          <w:p w:rsidR="00074757" w:rsidRPr="00074757" w:rsidRDefault="00074757" w:rsidP="004326A2">
            <w:pPr>
              <w:tabs>
                <w:tab w:val="left" w:pos="426"/>
                <w:tab w:val="left" w:pos="3976"/>
              </w:tabs>
              <w:ind w:left="0" w:right="-142" w:firstLine="426"/>
              <w:jc w:val="left"/>
              <w:rPr>
                <w:sz w:val="18"/>
                <w:szCs w:val="18"/>
              </w:rPr>
            </w:pPr>
            <w:r w:rsidRPr="00074757">
              <w:rPr>
                <w:sz w:val="18"/>
                <w:szCs w:val="18"/>
              </w:rPr>
              <w:t>Здания, спортивные сооружений, предназначенных для занятия обучающихся физической культурой и спортом</w:t>
            </w:r>
          </w:p>
        </w:tc>
        <w:tc>
          <w:tcPr>
            <w:tcW w:w="3969" w:type="dxa"/>
            <w:shd w:val="clear" w:color="auto" w:fill="auto"/>
          </w:tcPr>
          <w:p w:rsidR="00074757" w:rsidRPr="00074757" w:rsidRDefault="00074757" w:rsidP="004326A2">
            <w:pPr>
              <w:tabs>
                <w:tab w:val="left" w:pos="426"/>
                <w:tab w:val="left" w:pos="3976"/>
              </w:tabs>
              <w:ind w:left="0" w:right="-142" w:firstLine="426"/>
              <w:jc w:val="left"/>
              <w:rPr>
                <w:sz w:val="18"/>
                <w:szCs w:val="18"/>
              </w:rPr>
            </w:pPr>
            <w:r w:rsidRPr="00074757">
              <w:rPr>
                <w:sz w:val="18"/>
                <w:szCs w:val="18"/>
              </w:rPr>
              <w:t>1 Предельные размеры земельного участка не устанавливается.</w:t>
            </w:r>
          </w:p>
          <w:p w:rsidR="00074757" w:rsidRPr="00074757" w:rsidRDefault="00074757" w:rsidP="004326A2">
            <w:pPr>
              <w:tabs>
                <w:tab w:val="left" w:pos="426"/>
                <w:tab w:val="left" w:pos="3976"/>
              </w:tabs>
              <w:ind w:left="0" w:right="-142" w:firstLine="426"/>
              <w:jc w:val="left"/>
              <w:rPr>
                <w:sz w:val="18"/>
                <w:szCs w:val="18"/>
              </w:rPr>
            </w:pPr>
            <w:r w:rsidRPr="00074757">
              <w:rPr>
                <w:sz w:val="18"/>
                <w:szCs w:val="18"/>
              </w:rPr>
              <w:t>2. Минимальный отступ от границ земельного участка:</w:t>
            </w:r>
          </w:p>
          <w:p w:rsidR="00074757" w:rsidRPr="00074757" w:rsidRDefault="00074757" w:rsidP="004326A2">
            <w:pPr>
              <w:tabs>
                <w:tab w:val="left" w:pos="426"/>
                <w:tab w:val="left" w:pos="3976"/>
              </w:tabs>
              <w:ind w:left="0" w:right="-142" w:firstLine="426"/>
              <w:jc w:val="left"/>
              <w:rPr>
                <w:sz w:val="18"/>
                <w:szCs w:val="18"/>
              </w:rPr>
            </w:pPr>
            <w:r w:rsidRPr="00074757">
              <w:rPr>
                <w:sz w:val="18"/>
                <w:szCs w:val="18"/>
              </w:rPr>
              <w:t>- со стороны магистральной улицы –10 м.;</w:t>
            </w:r>
          </w:p>
          <w:p w:rsidR="00074757" w:rsidRPr="00074757" w:rsidRDefault="00074757" w:rsidP="004326A2">
            <w:pPr>
              <w:tabs>
                <w:tab w:val="left" w:pos="426"/>
                <w:tab w:val="left" w:pos="3976"/>
              </w:tabs>
              <w:ind w:left="0" w:right="-142" w:firstLine="426"/>
              <w:jc w:val="left"/>
              <w:rPr>
                <w:sz w:val="18"/>
                <w:szCs w:val="18"/>
              </w:rPr>
            </w:pPr>
            <w:r w:rsidRPr="00074757">
              <w:rPr>
                <w:sz w:val="18"/>
                <w:szCs w:val="18"/>
              </w:rPr>
              <w:t>-от иных границ земельного участка– 3 м.</w:t>
            </w:r>
          </w:p>
          <w:p w:rsidR="00074757" w:rsidRPr="00074757" w:rsidRDefault="00074757" w:rsidP="004326A2">
            <w:pPr>
              <w:tabs>
                <w:tab w:val="left" w:pos="426"/>
                <w:tab w:val="left" w:pos="3976"/>
              </w:tabs>
              <w:ind w:left="0" w:right="-142" w:firstLine="426"/>
              <w:jc w:val="left"/>
              <w:rPr>
                <w:sz w:val="18"/>
                <w:szCs w:val="18"/>
              </w:rPr>
            </w:pPr>
            <w:r w:rsidRPr="00074757">
              <w:rPr>
                <w:sz w:val="18"/>
                <w:szCs w:val="18"/>
              </w:rPr>
              <w:t>3.Максимальное количество этажей – 3.</w:t>
            </w:r>
          </w:p>
          <w:p w:rsidR="00074757" w:rsidRPr="00074757" w:rsidRDefault="00074757" w:rsidP="004326A2">
            <w:pPr>
              <w:tabs>
                <w:tab w:val="left" w:pos="426"/>
                <w:tab w:val="left" w:pos="3976"/>
              </w:tabs>
              <w:ind w:left="0" w:right="-142" w:firstLine="426"/>
              <w:jc w:val="left"/>
              <w:rPr>
                <w:sz w:val="18"/>
                <w:szCs w:val="18"/>
              </w:rPr>
            </w:pPr>
            <w:r w:rsidRPr="00074757">
              <w:rPr>
                <w:sz w:val="18"/>
                <w:szCs w:val="18"/>
              </w:rPr>
              <w:t>4.Максимальный процент застройки земельного участка не устанавливается.</w:t>
            </w:r>
          </w:p>
          <w:p w:rsidR="00074757" w:rsidRPr="00074757" w:rsidRDefault="00074757" w:rsidP="004326A2">
            <w:pPr>
              <w:tabs>
                <w:tab w:val="left" w:pos="426"/>
                <w:tab w:val="left" w:pos="3976"/>
              </w:tabs>
              <w:ind w:left="0" w:right="-142" w:firstLine="426"/>
              <w:jc w:val="left"/>
              <w:rPr>
                <w:sz w:val="18"/>
                <w:szCs w:val="18"/>
              </w:rPr>
            </w:pPr>
            <w:r w:rsidRPr="00074757">
              <w:rPr>
                <w:sz w:val="18"/>
                <w:szCs w:val="18"/>
              </w:rPr>
              <w:t>Иные параметры:</w:t>
            </w:r>
          </w:p>
          <w:p w:rsidR="00074757" w:rsidRPr="00074757" w:rsidRDefault="00074757" w:rsidP="004326A2">
            <w:pPr>
              <w:tabs>
                <w:tab w:val="left" w:pos="426"/>
                <w:tab w:val="left" w:pos="3976"/>
              </w:tabs>
              <w:ind w:left="0" w:right="-142" w:firstLine="426"/>
              <w:jc w:val="left"/>
              <w:rPr>
                <w:sz w:val="18"/>
                <w:szCs w:val="18"/>
              </w:rPr>
            </w:pPr>
            <w:r w:rsidRPr="00074757">
              <w:rPr>
                <w:sz w:val="18"/>
                <w:szCs w:val="18"/>
              </w:rPr>
              <w:t>Минимальный процент спортивно-игровых площадок – 20.</w:t>
            </w:r>
          </w:p>
          <w:p w:rsidR="00074757" w:rsidRPr="00074757" w:rsidRDefault="00074757" w:rsidP="004326A2">
            <w:pPr>
              <w:tabs>
                <w:tab w:val="left" w:pos="426"/>
                <w:tab w:val="left" w:pos="3976"/>
              </w:tabs>
              <w:ind w:left="0" w:right="-142" w:firstLine="426"/>
              <w:jc w:val="left"/>
              <w:rPr>
                <w:sz w:val="18"/>
                <w:szCs w:val="18"/>
              </w:rPr>
            </w:pPr>
            <w:r w:rsidRPr="00074757">
              <w:rPr>
                <w:sz w:val="18"/>
                <w:szCs w:val="18"/>
              </w:rPr>
              <w:t>Минимальный процент озеленения -50.</w:t>
            </w:r>
          </w:p>
          <w:p w:rsidR="00074757" w:rsidRPr="00074757" w:rsidRDefault="00074757" w:rsidP="004326A2">
            <w:pPr>
              <w:tabs>
                <w:tab w:val="left" w:pos="426"/>
                <w:tab w:val="left" w:pos="3976"/>
              </w:tabs>
              <w:ind w:left="0" w:right="-142" w:firstLine="426"/>
              <w:jc w:val="left"/>
              <w:rPr>
                <w:sz w:val="18"/>
                <w:szCs w:val="18"/>
              </w:rPr>
            </w:pPr>
            <w:r w:rsidRPr="00074757">
              <w:rPr>
                <w:sz w:val="18"/>
                <w:szCs w:val="18"/>
              </w:rPr>
              <w:t>Минимальная высота ограждения – 1,2 м.</w:t>
            </w:r>
          </w:p>
        </w:tc>
        <w:tc>
          <w:tcPr>
            <w:tcW w:w="3118" w:type="dxa"/>
            <w:vMerge/>
            <w:shd w:val="clear" w:color="auto" w:fill="auto"/>
          </w:tcPr>
          <w:p w:rsidR="00074757" w:rsidRPr="00074757" w:rsidRDefault="00074757" w:rsidP="00074757">
            <w:pPr>
              <w:tabs>
                <w:tab w:val="left" w:pos="426"/>
                <w:tab w:val="left" w:pos="3976"/>
              </w:tabs>
              <w:ind w:left="0" w:right="-142" w:firstLine="426"/>
              <w:jc w:val="center"/>
              <w:rPr>
                <w:sz w:val="18"/>
                <w:szCs w:val="18"/>
              </w:rPr>
            </w:pPr>
          </w:p>
        </w:tc>
      </w:tr>
    </w:tbl>
    <w:p w:rsidR="00074757" w:rsidRPr="00074757" w:rsidRDefault="00074757" w:rsidP="00074757">
      <w:pPr>
        <w:tabs>
          <w:tab w:val="left" w:pos="426"/>
          <w:tab w:val="left" w:pos="3976"/>
        </w:tabs>
        <w:ind w:left="0" w:right="-142" w:firstLine="426"/>
        <w:jc w:val="center"/>
        <w:rPr>
          <w:sz w:val="18"/>
          <w:szCs w:val="18"/>
        </w:rPr>
      </w:pP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lastRenderedPageBreak/>
        <w:t>2. ВСПОМОГАТЕЛЬНЫЕ ВИДЫ И ПАРАМЕТРЫ РАЗРЕШЁННОГО ИСПОЛЬЗОВАНИЯ ЗЕМЕЛЬНЫХ УЧАСТКОВ И ОБЪЕКТОВ КАПИТАЛЬНОГО СТРОИТЕЛЬСТВА:</w:t>
      </w:r>
    </w:p>
    <w:tbl>
      <w:tblPr>
        <w:tblW w:w="14884" w:type="dxa"/>
        <w:tblInd w:w="-60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127"/>
        <w:gridCol w:w="2977"/>
        <w:gridCol w:w="2693"/>
        <w:gridCol w:w="3969"/>
        <w:gridCol w:w="3118"/>
      </w:tblGrid>
      <w:tr w:rsidR="00074757" w:rsidRPr="00074757" w:rsidTr="00074757">
        <w:trPr>
          <w:trHeight w:val="1670"/>
          <w:tblHeader/>
        </w:trPr>
        <w:tc>
          <w:tcPr>
            <w:tcW w:w="2127" w:type="dxa"/>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ВИДЫ ИСПОЛЬЗОВАНИЯ</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ЗЕМЕЛЬНОГО УЧАСТКА</w:t>
            </w:r>
          </w:p>
        </w:tc>
        <w:tc>
          <w:tcPr>
            <w:tcW w:w="2977" w:type="dxa"/>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ОПИСАНИЕ ВИДА РАЗРЕШЕННОГО ИСПОЛЬЗОВАНИЯ ЗЕМЕЛЬНОГО УЧАСТКА</w:t>
            </w:r>
          </w:p>
        </w:tc>
        <w:tc>
          <w:tcPr>
            <w:tcW w:w="2693" w:type="dxa"/>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ВИДЫ ОБЪЕКТОВ</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КАПИТАЛЬНОГО СТРОИТЕЛЬСТВА И ИНЫЕ ВИДЫ</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ОБЪЕКТОВ</w:t>
            </w:r>
          </w:p>
        </w:tc>
        <w:tc>
          <w:tcPr>
            <w:tcW w:w="3969" w:type="dxa"/>
            <w:shd w:val="clear" w:color="auto" w:fill="auto"/>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118" w:type="dxa"/>
            <w:shd w:val="clear" w:color="auto" w:fill="auto"/>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ОСОБЫЕ УСЛОВИЯ РЕАЛИЗАЦИИ РЕГЛАМЕНТА</w:t>
            </w:r>
          </w:p>
        </w:tc>
      </w:tr>
      <w:tr w:rsidR="00074757" w:rsidRPr="00074757" w:rsidTr="00074757">
        <w:trPr>
          <w:tblHeader/>
        </w:trPr>
        <w:tc>
          <w:tcPr>
            <w:tcW w:w="2127" w:type="dxa"/>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1</w:t>
            </w:r>
          </w:p>
        </w:tc>
        <w:tc>
          <w:tcPr>
            <w:tcW w:w="2977" w:type="dxa"/>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2</w:t>
            </w:r>
          </w:p>
        </w:tc>
        <w:tc>
          <w:tcPr>
            <w:tcW w:w="2693" w:type="dxa"/>
            <w:shd w:val="clear" w:color="auto" w:fill="auto"/>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3</w:t>
            </w:r>
          </w:p>
        </w:tc>
        <w:tc>
          <w:tcPr>
            <w:tcW w:w="3969" w:type="dxa"/>
            <w:shd w:val="clear" w:color="auto" w:fill="auto"/>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4</w:t>
            </w:r>
          </w:p>
        </w:tc>
        <w:tc>
          <w:tcPr>
            <w:tcW w:w="3118" w:type="dxa"/>
            <w:shd w:val="clear" w:color="auto" w:fill="auto"/>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5</w:t>
            </w:r>
          </w:p>
        </w:tc>
      </w:tr>
      <w:tr w:rsidR="00074757" w:rsidRPr="00074757" w:rsidTr="00074757">
        <w:tc>
          <w:tcPr>
            <w:tcW w:w="2127" w:type="dxa"/>
          </w:tcPr>
          <w:p w:rsidR="00074757" w:rsidRPr="00074757" w:rsidRDefault="00074757" w:rsidP="00D82A6D">
            <w:pPr>
              <w:tabs>
                <w:tab w:val="left" w:pos="426"/>
                <w:tab w:val="left" w:pos="3976"/>
              </w:tabs>
              <w:ind w:left="0" w:right="-142" w:firstLine="426"/>
              <w:jc w:val="left"/>
              <w:rPr>
                <w:bCs/>
                <w:sz w:val="18"/>
                <w:szCs w:val="18"/>
              </w:rPr>
            </w:pPr>
            <w:r w:rsidRPr="00074757">
              <w:rPr>
                <w:bCs/>
                <w:sz w:val="18"/>
                <w:szCs w:val="18"/>
              </w:rPr>
              <w:t>Предоставление коммунальных услуг 3.1.1</w:t>
            </w:r>
          </w:p>
          <w:p w:rsidR="00074757" w:rsidRPr="00074757" w:rsidRDefault="00074757" w:rsidP="00D82A6D">
            <w:pPr>
              <w:tabs>
                <w:tab w:val="left" w:pos="426"/>
                <w:tab w:val="left" w:pos="3976"/>
              </w:tabs>
              <w:ind w:left="0" w:right="-142" w:firstLine="426"/>
              <w:jc w:val="left"/>
              <w:rPr>
                <w:sz w:val="18"/>
                <w:szCs w:val="18"/>
              </w:rPr>
            </w:pPr>
          </w:p>
        </w:tc>
        <w:tc>
          <w:tcPr>
            <w:tcW w:w="2977" w:type="dxa"/>
          </w:tcPr>
          <w:p w:rsidR="00074757" w:rsidRPr="00074757" w:rsidRDefault="00074757" w:rsidP="00D82A6D">
            <w:pPr>
              <w:tabs>
                <w:tab w:val="left" w:pos="426"/>
                <w:tab w:val="left" w:pos="3976"/>
              </w:tabs>
              <w:ind w:left="0" w:right="-142" w:firstLine="426"/>
              <w:jc w:val="left"/>
              <w:rPr>
                <w:sz w:val="18"/>
                <w:szCs w:val="18"/>
              </w:rPr>
            </w:pPr>
            <w:proofErr w:type="gramStart"/>
            <w:r w:rsidRPr="00074757">
              <w:rPr>
                <w:bCs/>
                <w:sz w:val="18"/>
                <w:szCs w:val="18"/>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c>
          <w:tcPr>
            <w:tcW w:w="2693" w:type="dxa"/>
            <w:shd w:val="clear" w:color="auto" w:fill="auto"/>
          </w:tcPr>
          <w:p w:rsidR="00074757" w:rsidRPr="00074757" w:rsidRDefault="00074757" w:rsidP="00D82A6D">
            <w:pPr>
              <w:tabs>
                <w:tab w:val="left" w:pos="426"/>
                <w:tab w:val="left" w:pos="3976"/>
              </w:tabs>
              <w:ind w:left="0" w:right="-142" w:firstLine="426"/>
              <w:jc w:val="left"/>
              <w:rPr>
                <w:sz w:val="18"/>
                <w:szCs w:val="18"/>
              </w:rPr>
            </w:pPr>
            <w:proofErr w:type="gramStart"/>
            <w:r w:rsidRPr="00074757">
              <w:rPr>
                <w:sz w:val="18"/>
                <w:szCs w:val="18"/>
              </w:rPr>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roofErr w:type="gramEnd"/>
          </w:p>
        </w:tc>
        <w:tc>
          <w:tcPr>
            <w:tcW w:w="3969" w:type="dxa"/>
            <w:shd w:val="clear" w:color="auto" w:fill="auto"/>
          </w:tcPr>
          <w:p w:rsidR="00074757" w:rsidRPr="00074757" w:rsidRDefault="00074757" w:rsidP="00D82A6D">
            <w:pPr>
              <w:tabs>
                <w:tab w:val="left" w:pos="426"/>
                <w:tab w:val="left" w:pos="3976"/>
              </w:tabs>
              <w:ind w:left="0" w:right="-142" w:firstLine="426"/>
              <w:jc w:val="left"/>
              <w:rPr>
                <w:sz w:val="18"/>
                <w:szCs w:val="18"/>
              </w:rPr>
            </w:pPr>
            <w:r w:rsidRPr="00074757">
              <w:rPr>
                <w:sz w:val="18"/>
                <w:szCs w:val="18"/>
              </w:rPr>
              <w:t>1.Предельные размеры земельных участков не устанавливаются.</w:t>
            </w:r>
          </w:p>
          <w:p w:rsidR="00074757" w:rsidRPr="00074757" w:rsidRDefault="00074757" w:rsidP="00D82A6D">
            <w:pPr>
              <w:tabs>
                <w:tab w:val="left" w:pos="426"/>
                <w:tab w:val="left" w:pos="3976"/>
              </w:tabs>
              <w:ind w:left="0" w:right="-142" w:firstLine="426"/>
              <w:jc w:val="left"/>
              <w:rPr>
                <w:sz w:val="18"/>
                <w:szCs w:val="18"/>
              </w:rPr>
            </w:pPr>
            <w:r w:rsidRPr="00074757">
              <w:rPr>
                <w:sz w:val="18"/>
                <w:szCs w:val="18"/>
              </w:rPr>
              <w:t>2.Минимальный отступ от границ земельного участка не устанавливается.</w:t>
            </w:r>
          </w:p>
          <w:p w:rsidR="00074757" w:rsidRPr="00074757" w:rsidRDefault="00074757" w:rsidP="00D82A6D">
            <w:pPr>
              <w:tabs>
                <w:tab w:val="left" w:pos="426"/>
                <w:tab w:val="left" w:pos="3976"/>
              </w:tabs>
              <w:ind w:left="0" w:right="-142" w:firstLine="426"/>
              <w:jc w:val="left"/>
              <w:rPr>
                <w:sz w:val="18"/>
                <w:szCs w:val="18"/>
              </w:rPr>
            </w:pPr>
            <w:r w:rsidRPr="00074757">
              <w:rPr>
                <w:sz w:val="18"/>
                <w:szCs w:val="18"/>
              </w:rPr>
              <w:t>3.Максимальное количество этажей</w:t>
            </w:r>
          </w:p>
          <w:p w:rsidR="00074757" w:rsidRPr="00074757" w:rsidRDefault="00074757" w:rsidP="00D82A6D">
            <w:pPr>
              <w:tabs>
                <w:tab w:val="left" w:pos="426"/>
                <w:tab w:val="left" w:pos="3976"/>
              </w:tabs>
              <w:ind w:left="0" w:right="-142" w:firstLine="426"/>
              <w:jc w:val="left"/>
              <w:rPr>
                <w:sz w:val="18"/>
                <w:szCs w:val="18"/>
              </w:rPr>
            </w:pPr>
            <w:r w:rsidRPr="00074757">
              <w:rPr>
                <w:sz w:val="18"/>
                <w:szCs w:val="18"/>
              </w:rPr>
              <w:t>- 1.</w:t>
            </w:r>
          </w:p>
          <w:p w:rsidR="00074757" w:rsidRPr="00074757" w:rsidRDefault="00074757" w:rsidP="00D82A6D">
            <w:pPr>
              <w:tabs>
                <w:tab w:val="left" w:pos="426"/>
                <w:tab w:val="left" w:pos="3976"/>
              </w:tabs>
              <w:ind w:left="0" w:right="-142" w:firstLine="426"/>
              <w:jc w:val="left"/>
              <w:rPr>
                <w:sz w:val="18"/>
                <w:szCs w:val="18"/>
              </w:rPr>
            </w:pPr>
            <w:r w:rsidRPr="00074757">
              <w:rPr>
                <w:sz w:val="18"/>
                <w:szCs w:val="18"/>
              </w:rPr>
              <w:t>4.Максимальный процент застройки не устанавливается.</w:t>
            </w:r>
          </w:p>
          <w:p w:rsidR="00074757" w:rsidRPr="00074757" w:rsidRDefault="00074757" w:rsidP="00D82A6D">
            <w:pPr>
              <w:tabs>
                <w:tab w:val="left" w:pos="426"/>
                <w:tab w:val="left" w:pos="3976"/>
              </w:tabs>
              <w:ind w:left="0" w:right="-142" w:firstLine="426"/>
              <w:jc w:val="left"/>
              <w:rPr>
                <w:sz w:val="18"/>
                <w:szCs w:val="18"/>
              </w:rPr>
            </w:pPr>
            <w:r w:rsidRPr="00074757">
              <w:rPr>
                <w:sz w:val="18"/>
                <w:szCs w:val="18"/>
              </w:rPr>
              <w:t>5. Минимальное расстояние размещения антенно-мачтовых сооружений связи от жилой и социальной застройки – 100 м.</w:t>
            </w:r>
          </w:p>
        </w:tc>
        <w:tc>
          <w:tcPr>
            <w:tcW w:w="3118" w:type="dxa"/>
            <w:shd w:val="clear" w:color="auto" w:fill="auto"/>
          </w:tcPr>
          <w:p w:rsidR="00074757" w:rsidRPr="00074757" w:rsidRDefault="00074757" w:rsidP="00D82A6D">
            <w:pPr>
              <w:tabs>
                <w:tab w:val="left" w:pos="426"/>
                <w:tab w:val="left" w:pos="3976"/>
              </w:tabs>
              <w:ind w:left="0" w:right="-142" w:firstLine="426"/>
              <w:jc w:val="left"/>
              <w:rPr>
                <w:sz w:val="18"/>
                <w:szCs w:val="18"/>
              </w:rPr>
            </w:pPr>
            <w:r w:rsidRPr="00074757">
              <w:rPr>
                <w:sz w:val="18"/>
                <w:szCs w:val="18"/>
              </w:rPr>
              <w:t>Строительство осуществлять в соответствии с СП 42.13330.2016, со строительными нормами и правилами, техническими регламентами.</w:t>
            </w:r>
          </w:p>
          <w:p w:rsidR="00074757" w:rsidRPr="00074757" w:rsidRDefault="00074757" w:rsidP="00D82A6D">
            <w:pPr>
              <w:tabs>
                <w:tab w:val="left" w:pos="426"/>
                <w:tab w:val="left" w:pos="3976"/>
              </w:tabs>
              <w:ind w:left="0" w:right="-142" w:firstLine="426"/>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tc>
      </w:tr>
      <w:tr w:rsidR="00074757" w:rsidRPr="00074757" w:rsidTr="00074757">
        <w:tc>
          <w:tcPr>
            <w:tcW w:w="2127" w:type="dxa"/>
          </w:tcPr>
          <w:p w:rsidR="00074757" w:rsidRPr="00074757" w:rsidRDefault="00074757" w:rsidP="00D82A6D">
            <w:pPr>
              <w:tabs>
                <w:tab w:val="left" w:pos="426"/>
                <w:tab w:val="left" w:pos="3976"/>
              </w:tabs>
              <w:ind w:left="0" w:right="-142" w:firstLine="426"/>
              <w:jc w:val="left"/>
              <w:rPr>
                <w:sz w:val="18"/>
                <w:szCs w:val="18"/>
              </w:rPr>
            </w:pPr>
            <w:r w:rsidRPr="00074757">
              <w:rPr>
                <w:sz w:val="18"/>
                <w:szCs w:val="18"/>
              </w:rPr>
              <w:t>Служебные гаражи 4.9.</w:t>
            </w:r>
          </w:p>
          <w:p w:rsidR="00074757" w:rsidRPr="00074757" w:rsidRDefault="00074757" w:rsidP="00D82A6D">
            <w:pPr>
              <w:tabs>
                <w:tab w:val="left" w:pos="426"/>
                <w:tab w:val="left" w:pos="3976"/>
              </w:tabs>
              <w:ind w:left="0" w:right="-142" w:firstLine="426"/>
              <w:jc w:val="left"/>
              <w:rPr>
                <w:bCs/>
                <w:sz w:val="18"/>
                <w:szCs w:val="18"/>
              </w:rPr>
            </w:pPr>
          </w:p>
        </w:tc>
        <w:tc>
          <w:tcPr>
            <w:tcW w:w="2977" w:type="dxa"/>
          </w:tcPr>
          <w:p w:rsidR="00074757" w:rsidRPr="00074757" w:rsidRDefault="00074757" w:rsidP="00D82A6D">
            <w:pPr>
              <w:tabs>
                <w:tab w:val="left" w:pos="426"/>
                <w:tab w:val="left" w:pos="3976"/>
              </w:tabs>
              <w:ind w:left="0" w:right="-142" w:firstLine="426"/>
              <w:jc w:val="left"/>
              <w:rPr>
                <w:sz w:val="18"/>
                <w:szCs w:val="18"/>
              </w:rPr>
            </w:pPr>
            <w:r w:rsidRPr="00074757">
              <w:rPr>
                <w:sz w:val="18"/>
                <w:szCs w:val="18"/>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2693" w:type="dxa"/>
            <w:shd w:val="clear" w:color="auto" w:fill="auto"/>
          </w:tcPr>
          <w:p w:rsidR="00074757" w:rsidRPr="00074757" w:rsidRDefault="00074757" w:rsidP="00D82A6D">
            <w:pPr>
              <w:tabs>
                <w:tab w:val="left" w:pos="426"/>
                <w:tab w:val="left" w:pos="3976"/>
              </w:tabs>
              <w:ind w:left="0" w:right="-142" w:firstLine="426"/>
              <w:jc w:val="left"/>
              <w:rPr>
                <w:sz w:val="18"/>
                <w:szCs w:val="18"/>
              </w:rPr>
            </w:pPr>
            <w:r w:rsidRPr="00074757">
              <w:rPr>
                <w:sz w:val="18"/>
                <w:szCs w:val="18"/>
              </w:rPr>
              <w:t>Постоянные или временные гаражи с несколькими стояночными местами.</w:t>
            </w:r>
          </w:p>
          <w:p w:rsidR="00074757" w:rsidRPr="00074757" w:rsidRDefault="00074757" w:rsidP="00D82A6D">
            <w:pPr>
              <w:tabs>
                <w:tab w:val="left" w:pos="426"/>
                <w:tab w:val="left" w:pos="3976"/>
              </w:tabs>
              <w:ind w:left="0" w:right="-142" w:firstLine="426"/>
              <w:jc w:val="left"/>
              <w:rPr>
                <w:sz w:val="18"/>
                <w:szCs w:val="18"/>
              </w:rPr>
            </w:pPr>
            <w:r w:rsidRPr="00074757">
              <w:rPr>
                <w:sz w:val="18"/>
                <w:szCs w:val="18"/>
              </w:rPr>
              <w:t>Стоянки, (парковки), в том числе многоярусные</w:t>
            </w:r>
          </w:p>
        </w:tc>
        <w:tc>
          <w:tcPr>
            <w:tcW w:w="3969" w:type="dxa"/>
            <w:shd w:val="clear" w:color="auto" w:fill="auto"/>
          </w:tcPr>
          <w:p w:rsidR="00074757" w:rsidRPr="00074757" w:rsidRDefault="00074757" w:rsidP="00D82A6D">
            <w:pPr>
              <w:tabs>
                <w:tab w:val="left" w:pos="426"/>
                <w:tab w:val="left" w:pos="3976"/>
              </w:tabs>
              <w:ind w:left="0" w:right="-142" w:firstLine="426"/>
              <w:jc w:val="left"/>
              <w:rPr>
                <w:sz w:val="18"/>
                <w:szCs w:val="18"/>
              </w:rPr>
            </w:pPr>
            <w:r w:rsidRPr="00074757">
              <w:rPr>
                <w:sz w:val="18"/>
                <w:szCs w:val="18"/>
              </w:rPr>
              <w:t>1. Предельные размеры земельных участков не устанавливаются.</w:t>
            </w:r>
          </w:p>
          <w:p w:rsidR="00074757" w:rsidRPr="00074757" w:rsidRDefault="00074757" w:rsidP="00D82A6D">
            <w:pPr>
              <w:tabs>
                <w:tab w:val="left" w:pos="426"/>
                <w:tab w:val="left" w:pos="3976"/>
              </w:tabs>
              <w:ind w:left="0" w:right="-142" w:firstLine="426"/>
              <w:jc w:val="left"/>
              <w:rPr>
                <w:sz w:val="18"/>
                <w:szCs w:val="18"/>
              </w:rPr>
            </w:pPr>
            <w:r w:rsidRPr="00074757">
              <w:rPr>
                <w:sz w:val="18"/>
                <w:szCs w:val="18"/>
              </w:rPr>
              <w:t>2.Минимальный отступ от границ земельного участка – 3 м.</w:t>
            </w:r>
          </w:p>
          <w:p w:rsidR="00074757" w:rsidRPr="00074757" w:rsidRDefault="00074757" w:rsidP="00D82A6D">
            <w:pPr>
              <w:tabs>
                <w:tab w:val="left" w:pos="426"/>
                <w:tab w:val="left" w:pos="3976"/>
              </w:tabs>
              <w:ind w:left="0" w:right="-142" w:firstLine="426"/>
              <w:jc w:val="left"/>
              <w:rPr>
                <w:sz w:val="18"/>
                <w:szCs w:val="18"/>
              </w:rPr>
            </w:pPr>
            <w:r w:rsidRPr="00074757">
              <w:rPr>
                <w:sz w:val="18"/>
                <w:szCs w:val="18"/>
              </w:rPr>
              <w:t>3.Максимальное количество этажей – 1.</w:t>
            </w:r>
          </w:p>
          <w:p w:rsidR="00074757" w:rsidRPr="00074757" w:rsidRDefault="00074757" w:rsidP="00D82A6D">
            <w:pPr>
              <w:tabs>
                <w:tab w:val="left" w:pos="426"/>
                <w:tab w:val="left" w:pos="3976"/>
              </w:tabs>
              <w:ind w:left="0" w:right="-142" w:firstLine="426"/>
              <w:jc w:val="left"/>
              <w:rPr>
                <w:sz w:val="18"/>
                <w:szCs w:val="18"/>
              </w:rPr>
            </w:pPr>
            <w:r w:rsidRPr="00074757">
              <w:rPr>
                <w:sz w:val="18"/>
                <w:szCs w:val="18"/>
              </w:rPr>
              <w:t>4.Максимальный процент застройки-10.</w:t>
            </w:r>
          </w:p>
          <w:p w:rsidR="00074757" w:rsidRPr="00074757" w:rsidRDefault="00074757" w:rsidP="00D82A6D">
            <w:pPr>
              <w:tabs>
                <w:tab w:val="left" w:pos="426"/>
                <w:tab w:val="left" w:pos="3976"/>
              </w:tabs>
              <w:ind w:left="0" w:right="-142" w:firstLine="426"/>
              <w:jc w:val="left"/>
              <w:rPr>
                <w:i/>
                <w:sz w:val="18"/>
                <w:szCs w:val="18"/>
              </w:rPr>
            </w:pPr>
            <w:r w:rsidRPr="00074757">
              <w:rPr>
                <w:i/>
                <w:sz w:val="18"/>
                <w:szCs w:val="18"/>
              </w:rPr>
              <w:t>Иные параметры:</w:t>
            </w:r>
          </w:p>
          <w:p w:rsidR="00074757" w:rsidRPr="00074757" w:rsidRDefault="00074757" w:rsidP="00D82A6D">
            <w:pPr>
              <w:tabs>
                <w:tab w:val="left" w:pos="426"/>
                <w:tab w:val="left" w:pos="3976"/>
              </w:tabs>
              <w:ind w:left="0" w:right="-142" w:firstLine="426"/>
              <w:jc w:val="left"/>
              <w:rPr>
                <w:sz w:val="18"/>
                <w:szCs w:val="18"/>
              </w:rPr>
            </w:pPr>
            <w:r w:rsidRPr="00074757">
              <w:rPr>
                <w:sz w:val="18"/>
                <w:szCs w:val="18"/>
              </w:rPr>
              <w:t>Расстояние от площадок до окон не менее - 10м.</w:t>
            </w:r>
          </w:p>
        </w:tc>
        <w:tc>
          <w:tcPr>
            <w:tcW w:w="3118" w:type="dxa"/>
            <w:shd w:val="clear" w:color="auto" w:fill="auto"/>
          </w:tcPr>
          <w:p w:rsidR="00074757" w:rsidRPr="00074757" w:rsidRDefault="00074757" w:rsidP="00D82A6D">
            <w:pPr>
              <w:tabs>
                <w:tab w:val="left" w:pos="426"/>
                <w:tab w:val="left" w:pos="3976"/>
              </w:tabs>
              <w:ind w:left="0" w:right="-142" w:firstLine="426"/>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p w:rsidR="00074757" w:rsidRPr="00074757" w:rsidRDefault="00074757" w:rsidP="00D82A6D">
            <w:pPr>
              <w:tabs>
                <w:tab w:val="left" w:pos="426"/>
                <w:tab w:val="left" w:pos="3976"/>
              </w:tabs>
              <w:ind w:left="0" w:right="-142" w:firstLine="426"/>
              <w:jc w:val="left"/>
              <w:rPr>
                <w:sz w:val="18"/>
                <w:szCs w:val="18"/>
              </w:rPr>
            </w:pPr>
          </w:p>
        </w:tc>
      </w:tr>
    </w:tbl>
    <w:p w:rsidR="00074757" w:rsidRPr="00074757" w:rsidRDefault="00074757" w:rsidP="00074757">
      <w:pPr>
        <w:tabs>
          <w:tab w:val="left" w:pos="426"/>
          <w:tab w:val="left" w:pos="3976"/>
        </w:tabs>
        <w:ind w:left="0" w:right="-142" w:firstLine="426"/>
        <w:jc w:val="center"/>
        <w:rPr>
          <w:sz w:val="18"/>
          <w:szCs w:val="18"/>
        </w:rPr>
      </w:pP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3. УСЛОВНО РАЗРЕШЁННЫЕ ВИДЫ И ПАРАМЕТРЫ ИСПОЛЬЗОВАНИЯ ЗЕМЕЛЬНЫХ УЧАСТКОВ И ОБЪЕКТОВ КАПИТАЛЬНОГО СТРОИТЕЛЬСТВА:</w:t>
      </w:r>
    </w:p>
    <w:tbl>
      <w:tblPr>
        <w:tblW w:w="14884" w:type="dxa"/>
        <w:tblInd w:w="-60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126"/>
        <w:gridCol w:w="2978"/>
        <w:gridCol w:w="2660"/>
        <w:gridCol w:w="4002"/>
        <w:gridCol w:w="3118"/>
      </w:tblGrid>
      <w:tr w:rsidR="00074757" w:rsidRPr="00074757" w:rsidTr="00074757">
        <w:trPr>
          <w:trHeight w:val="1670"/>
          <w:tblHeader/>
        </w:trPr>
        <w:tc>
          <w:tcPr>
            <w:tcW w:w="2126"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lastRenderedPageBreak/>
              <w:t>ВИДЫ ИСПОЛЬЗОВАНИЯ</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ЗЕМЕЛЬНОГО УЧАСТКА</w:t>
            </w:r>
          </w:p>
        </w:tc>
        <w:tc>
          <w:tcPr>
            <w:tcW w:w="2978"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ОПИСАНИЕ ВИДА</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РАЗРЕШЕННОГО</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ИСПОЛЬЗОВАНИЯ</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ЗЕМЕЛЬНОГО УЧАСТКА</w:t>
            </w:r>
          </w:p>
        </w:tc>
        <w:tc>
          <w:tcPr>
            <w:tcW w:w="2660"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ВИДЫ ОБЪЕКТОВ</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КАПИТАЛЬНОГО СТРОИТЕЛЬСТВА</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И ИНЫЕ ВИДЫ</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ОБЪЕКТОВ</w:t>
            </w:r>
          </w:p>
        </w:tc>
        <w:tc>
          <w:tcPr>
            <w:tcW w:w="4002"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bCs/>
                <w:sz w:val="18"/>
                <w:szCs w:val="18"/>
              </w:rPr>
              <w:t xml:space="preserve">ПРЕДЕЛЬНЫЕ РАЗМЕРЫ ЗЕМЕЛЬНЫХ УЧАСТКОВ И ПРЕДЕЛЬНЫЕ ПАРАМЕТРЫ РАЗРЕШЕННОГО СТРОИТЕЛЬСТВА, РЕКОНСТРУКЦИИ ОБЪЕКТОВ КАПИТАЛЬНОГО СТРОИТЕЛЬСТВА </w:t>
            </w:r>
          </w:p>
        </w:tc>
        <w:tc>
          <w:tcPr>
            <w:tcW w:w="3118"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ОСОБЫЕ УСЛОВИЯ</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РЕАЛИЗАЦИИ</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РЕГЛАМЕНТА</w:t>
            </w:r>
          </w:p>
        </w:tc>
      </w:tr>
      <w:tr w:rsidR="00074757" w:rsidRPr="00074757" w:rsidTr="00074757">
        <w:trPr>
          <w:tblHeader/>
        </w:trPr>
        <w:tc>
          <w:tcPr>
            <w:tcW w:w="2126"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1</w:t>
            </w:r>
          </w:p>
        </w:tc>
        <w:tc>
          <w:tcPr>
            <w:tcW w:w="2978"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2</w:t>
            </w:r>
          </w:p>
        </w:tc>
        <w:tc>
          <w:tcPr>
            <w:tcW w:w="2660"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3</w:t>
            </w:r>
          </w:p>
        </w:tc>
        <w:tc>
          <w:tcPr>
            <w:tcW w:w="4002"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4</w:t>
            </w:r>
          </w:p>
        </w:tc>
        <w:tc>
          <w:tcPr>
            <w:tcW w:w="3118"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5</w:t>
            </w:r>
          </w:p>
        </w:tc>
      </w:tr>
      <w:tr w:rsidR="00074757" w:rsidRPr="00074757" w:rsidTr="00074757">
        <w:tc>
          <w:tcPr>
            <w:tcW w:w="2126" w:type="dxa"/>
            <w:tcBorders>
              <w:top w:val="single" w:sz="12" w:space="0" w:color="auto"/>
              <w:left w:val="single" w:sz="12" w:space="0" w:color="auto"/>
              <w:bottom w:val="single" w:sz="12" w:space="0" w:color="auto"/>
              <w:right w:val="single" w:sz="12" w:space="0" w:color="auto"/>
            </w:tcBorders>
          </w:tcPr>
          <w:p w:rsidR="00074757" w:rsidRPr="00074757" w:rsidRDefault="00074757" w:rsidP="00D82A6D">
            <w:pPr>
              <w:tabs>
                <w:tab w:val="left" w:pos="426"/>
                <w:tab w:val="left" w:pos="3976"/>
              </w:tabs>
              <w:ind w:left="0" w:right="-142" w:firstLine="426"/>
              <w:jc w:val="left"/>
              <w:rPr>
                <w:sz w:val="18"/>
                <w:szCs w:val="18"/>
              </w:rPr>
            </w:pPr>
            <w:r w:rsidRPr="00074757">
              <w:rPr>
                <w:sz w:val="18"/>
                <w:szCs w:val="18"/>
              </w:rPr>
              <w:t>Для индивидуального жилищного строительства</w:t>
            </w:r>
          </w:p>
          <w:p w:rsidR="00074757" w:rsidRPr="00074757" w:rsidRDefault="00074757" w:rsidP="00D82A6D">
            <w:pPr>
              <w:tabs>
                <w:tab w:val="left" w:pos="426"/>
                <w:tab w:val="left" w:pos="3976"/>
              </w:tabs>
              <w:ind w:left="0" w:right="-142" w:firstLine="426"/>
              <w:jc w:val="left"/>
              <w:rPr>
                <w:sz w:val="18"/>
                <w:szCs w:val="18"/>
              </w:rPr>
            </w:pPr>
            <w:r w:rsidRPr="00074757">
              <w:rPr>
                <w:sz w:val="18"/>
                <w:szCs w:val="18"/>
              </w:rPr>
              <w:t>2.1</w:t>
            </w:r>
          </w:p>
          <w:p w:rsidR="00074757" w:rsidRPr="00074757" w:rsidRDefault="00074757" w:rsidP="00D82A6D">
            <w:pPr>
              <w:tabs>
                <w:tab w:val="left" w:pos="426"/>
                <w:tab w:val="left" w:pos="3976"/>
              </w:tabs>
              <w:ind w:left="0" w:right="-142" w:firstLine="426"/>
              <w:jc w:val="left"/>
              <w:rPr>
                <w:sz w:val="18"/>
                <w:szCs w:val="18"/>
              </w:rPr>
            </w:pPr>
          </w:p>
          <w:p w:rsidR="00074757" w:rsidRPr="00074757" w:rsidRDefault="00074757" w:rsidP="00D82A6D">
            <w:pPr>
              <w:tabs>
                <w:tab w:val="left" w:pos="426"/>
                <w:tab w:val="left" w:pos="3976"/>
              </w:tabs>
              <w:ind w:left="0" w:right="-142" w:firstLine="426"/>
              <w:jc w:val="left"/>
              <w:rPr>
                <w:sz w:val="18"/>
                <w:szCs w:val="18"/>
              </w:rPr>
            </w:pPr>
          </w:p>
        </w:tc>
        <w:tc>
          <w:tcPr>
            <w:tcW w:w="2978"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D82A6D">
            <w:pPr>
              <w:tabs>
                <w:tab w:val="left" w:pos="426"/>
                <w:tab w:val="left" w:pos="3976"/>
              </w:tabs>
              <w:ind w:left="0" w:right="-142" w:firstLine="426"/>
              <w:jc w:val="left"/>
              <w:rPr>
                <w:sz w:val="18"/>
                <w:szCs w:val="18"/>
              </w:rPr>
            </w:pPr>
            <w:r w:rsidRPr="00074757">
              <w:rPr>
                <w:sz w:val="18"/>
                <w:szCs w:val="18"/>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rsidR="00074757" w:rsidRPr="00074757" w:rsidRDefault="00074757" w:rsidP="00D82A6D">
            <w:pPr>
              <w:tabs>
                <w:tab w:val="left" w:pos="426"/>
                <w:tab w:val="left" w:pos="3976"/>
              </w:tabs>
              <w:ind w:left="0" w:right="-142" w:firstLine="426"/>
              <w:jc w:val="left"/>
              <w:rPr>
                <w:sz w:val="18"/>
                <w:szCs w:val="18"/>
              </w:rPr>
            </w:pPr>
          </w:p>
          <w:p w:rsidR="00074757" w:rsidRPr="00074757" w:rsidRDefault="00074757" w:rsidP="00D82A6D">
            <w:pPr>
              <w:tabs>
                <w:tab w:val="left" w:pos="426"/>
                <w:tab w:val="left" w:pos="3976"/>
              </w:tabs>
              <w:ind w:left="0" w:right="-142" w:firstLine="426"/>
              <w:jc w:val="left"/>
              <w:rPr>
                <w:sz w:val="18"/>
                <w:szCs w:val="18"/>
              </w:rPr>
            </w:pPr>
            <w:r w:rsidRPr="00074757">
              <w:rPr>
                <w:sz w:val="18"/>
                <w:szCs w:val="18"/>
              </w:rPr>
              <w:t>выращивание сельскохозяйственных культур;</w:t>
            </w:r>
          </w:p>
          <w:p w:rsidR="00074757" w:rsidRPr="00074757" w:rsidRDefault="00074757" w:rsidP="00D82A6D">
            <w:pPr>
              <w:tabs>
                <w:tab w:val="left" w:pos="426"/>
                <w:tab w:val="left" w:pos="3976"/>
              </w:tabs>
              <w:ind w:left="0" w:right="-142" w:firstLine="426"/>
              <w:jc w:val="left"/>
              <w:rPr>
                <w:sz w:val="18"/>
                <w:szCs w:val="18"/>
              </w:rPr>
            </w:pPr>
          </w:p>
          <w:p w:rsidR="00074757" w:rsidRPr="00074757" w:rsidRDefault="00074757" w:rsidP="00D82A6D">
            <w:pPr>
              <w:tabs>
                <w:tab w:val="left" w:pos="426"/>
                <w:tab w:val="left" w:pos="3976"/>
              </w:tabs>
              <w:ind w:left="0" w:right="-142" w:firstLine="426"/>
              <w:jc w:val="left"/>
              <w:rPr>
                <w:sz w:val="18"/>
                <w:szCs w:val="18"/>
              </w:rPr>
            </w:pPr>
            <w:r w:rsidRPr="00074757">
              <w:rPr>
                <w:sz w:val="18"/>
                <w:szCs w:val="18"/>
              </w:rPr>
              <w:t>размещение гаражей для собственных нужд и хозяйственных построек</w:t>
            </w:r>
          </w:p>
        </w:tc>
        <w:tc>
          <w:tcPr>
            <w:tcW w:w="2660" w:type="dxa"/>
            <w:tcBorders>
              <w:top w:val="single" w:sz="12" w:space="0" w:color="auto"/>
              <w:left w:val="single" w:sz="12" w:space="0" w:color="auto"/>
              <w:bottom w:val="single" w:sz="12" w:space="0" w:color="auto"/>
              <w:right w:val="single" w:sz="12" w:space="0" w:color="auto"/>
            </w:tcBorders>
          </w:tcPr>
          <w:p w:rsidR="00074757" w:rsidRPr="00074757" w:rsidRDefault="00074757" w:rsidP="00D82A6D">
            <w:pPr>
              <w:tabs>
                <w:tab w:val="left" w:pos="426"/>
                <w:tab w:val="left" w:pos="3976"/>
              </w:tabs>
              <w:ind w:left="0" w:right="-142" w:firstLine="426"/>
              <w:jc w:val="left"/>
              <w:rPr>
                <w:sz w:val="18"/>
                <w:szCs w:val="18"/>
              </w:rPr>
            </w:pPr>
            <w:r w:rsidRPr="00074757">
              <w:rPr>
                <w:sz w:val="18"/>
                <w:szCs w:val="18"/>
              </w:rPr>
              <w:t>Индивидуальные жилые дома.</w:t>
            </w:r>
          </w:p>
          <w:p w:rsidR="00074757" w:rsidRPr="00074757" w:rsidRDefault="00074757" w:rsidP="00D82A6D">
            <w:pPr>
              <w:tabs>
                <w:tab w:val="left" w:pos="426"/>
                <w:tab w:val="left" w:pos="3976"/>
              </w:tabs>
              <w:ind w:left="0" w:right="-142" w:firstLine="426"/>
              <w:jc w:val="left"/>
              <w:rPr>
                <w:sz w:val="18"/>
                <w:szCs w:val="18"/>
              </w:rPr>
            </w:pPr>
            <w:r w:rsidRPr="00074757">
              <w:rPr>
                <w:sz w:val="18"/>
                <w:szCs w:val="18"/>
              </w:rPr>
              <w:t xml:space="preserve">Индивидуальные гаражи на 1-2 </w:t>
            </w:r>
            <w:proofErr w:type="gramStart"/>
            <w:r w:rsidRPr="00074757">
              <w:rPr>
                <w:sz w:val="18"/>
                <w:szCs w:val="18"/>
              </w:rPr>
              <w:t>легковых</w:t>
            </w:r>
            <w:proofErr w:type="gramEnd"/>
            <w:r w:rsidRPr="00074757">
              <w:rPr>
                <w:sz w:val="18"/>
                <w:szCs w:val="18"/>
              </w:rPr>
              <w:t xml:space="preserve"> автомобиля.</w:t>
            </w:r>
          </w:p>
          <w:p w:rsidR="00074757" w:rsidRPr="00074757" w:rsidRDefault="00074757" w:rsidP="00D82A6D">
            <w:pPr>
              <w:tabs>
                <w:tab w:val="left" w:pos="426"/>
                <w:tab w:val="left" w:pos="3976"/>
              </w:tabs>
              <w:ind w:left="0" w:right="-142" w:firstLine="426"/>
              <w:jc w:val="left"/>
              <w:rPr>
                <w:sz w:val="18"/>
                <w:szCs w:val="18"/>
              </w:rPr>
            </w:pPr>
            <w:r w:rsidRPr="00074757">
              <w:rPr>
                <w:sz w:val="18"/>
                <w:szCs w:val="18"/>
              </w:rPr>
              <w:t>Подсобные сооружения.</w:t>
            </w:r>
          </w:p>
          <w:p w:rsidR="00074757" w:rsidRPr="00074757" w:rsidRDefault="00074757" w:rsidP="00D82A6D">
            <w:pPr>
              <w:tabs>
                <w:tab w:val="left" w:pos="426"/>
                <w:tab w:val="left" w:pos="3976"/>
              </w:tabs>
              <w:ind w:left="0" w:right="-142" w:firstLine="426"/>
              <w:jc w:val="left"/>
              <w:rPr>
                <w:sz w:val="18"/>
                <w:szCs w:val="18"/>
              </w:rPr>
            </w:pPr>
          </w:p>
        </w:tc>
        <w:tc>
          <w:tcPr>
            <w:tcW w:w="4002"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D82A6D">
            <w:pPr>
              <w:tabs>
                <w:tab w:val="left" w:pos="426"/>
                <w:tab w:val="left" w:pos="3976"/>
              </w:tabs>
              <w:ind w:left="0" w:right="-142" w:firstLine="426"/>
              <w:jc w:val="left"/>
              <w:rPr>
                <w:sz w:val="18"/>
                <w:szCs w:val="18"/>
              </w:rPr>
            </w:pPr>
            <w:r w:rsidRPr="00074757">
              <w:rPr>
                <w:sz w:val="18"/>
                <w:szCs w:val="18"/>
              </w:rPr>
              <w:t>1. Минимальный размер земельного участка - 1000 кв.м.*</w:t>
            </w:r>
          </w:p>
          <w:p w:rsidR="00074757" w:rsidRPr="00074757" w:rsidRDefault="00074757" w:rsidP="00D82A6D">
            <w:pPr>
              <w:tabs>
                <w:tab w:val="left" w:pos="426"/>
                <w:tab w:val="left" w:pos="3976"/>
              </w:tabs>
              <w:ind w:left="0" w:right="-142" w:firstLine="426"/>
              <w:jc w:val="left"/>
              <w:rPr>
                <w:sz w:val="18"/>
                <w:szCs w:val="18"/>
              </w:rPr>
            </w:pPr>
            <w:r w:rsidRPr="00074757">
              <w:rPr>
                <w:sz w:val="18"/>
                <w:szCs w:val="18"/>
              </w:rPr>
              <w:t xml:space="preserve">Максимальный размер земельного участка -  2500 </w:t>
            </w:r>
            <w:proofErr w:type="spellStart"/>
            <w:r w:rsidRPr="00074757">
              <w:rPr>
                <w:sz w:val="18"/>
                <w:szCs w:val="18"/>
              </w:rPr>
              <w:t>кв.м</w:t>
            </w:r>
            <w:proofErr w:type="spellEnd"/>
            <w:r w:rsidRPr="00074757">
              <w:rPr>
                <w:sz w:val="18"/>
                <w:szCs w:val="18"/>
              </w:rPr>
              <w:t>.</w:t>
            </w:r>
          </w:p>
          <w:p w:rsidR="00074757" w:rsidRPr="00074757" w:rsidRDefault="00074757" w:rsidP="00D82A6D">
            <w:pPr>
              <w:tabs>
                <w:tab w:val="left" w:pos="426"/>
                <w:tab w:val="left" w:pos="3976"/>
              </w:tabs>
              <w:ind w:left="0" w:right="-142" w:firstLine="426"/>
              <w:jc w:val="left"/>
              <w:rPr>
                <w:sz w:val="18"/>
                <w:szCs w:val="18"/>
              </w:rPr>
            </w:pPr>
            <w:r w:rsidRPr="00074757">
              <w:rPr>
                <w:sz w:val="18"/>
                <w:szCs w:val="18"/>
              </w:rPr>
              <w:t xml:space="preserve">Максимальный размер земельного участка для ранее учтенных земельных участков - 5000 </w:t>
            </w:r>
            <w:proofErr w:type="spellStart"/>
            <w:r w:rsidRPr="00074757">
              <w:rPr>
                <w:sz w:val="18"/>
                <w:szCs w:val="18"/>
              </w:rPr>
              <w:t>кв.м</w:t>
            </w:r>
            <w:proofErr w:type="spellEnd"/>
            <w:r w:rsidRPr="00074757">
              <w:rPr>
                <w:sz w:val="18"/>
                <w:szCs w:val="18"/>
              </w:rPr>
              <w:t xml:space="preserve">.** -  5000 </w:t>
            </w:r>
            <w:proofErr w:type="spellStart"/>
            <w:r w:rsidRPr="00074757">
              <w:rPr>
                <w:sz w:val="18"/>
                <w:szCs w:val="18"/>
              </w:rPr>
              <w:t>кв.м</w:t>
            </w:r>
            <w:proofErr w:type="spellEnd"/>
            <w:r w:rsidRPr="00074757">
              <w:rPr>
                <w:sz w:val="18"/>
                <w:szCs w:val="18"/>
              </w:rPr>
              <w:t>.**</w:t>
            </w:r>
          </w:p>
          <w:p w:rsidR="00074757" w:rsidRPr="00074757" w:rsidRDefault="00074757" w:rsidP="00D82A6D">
            <w:pPr>
              <w:tabs>
                <w:tab w:val="left" w:pos="426"/>
                <w:tab w:val="left" w:pos="3976"/>
              </w:tabs>
              <w:ind w:left="0" w:right="-142" w:firstLine="426"/>
              <w:jc w:val="left"/>
              <w:rPr>
                <w:sz w:val="18"/>
                <w:szCs w:val="18"/>
              </w:rPr>
            </w:pPr>
            <w:r w:rsidRPr="00074757">
              <w:rPr>
                <w:sz w:val="18"/>
                <w:szCs w:val="18"/>
              </w:rPr>
              <w:t xml:space="preserve">Минимальный размер земельного участка в целях предоставления под существующим объектом капитального строительства – 100 </w:t>
            </w:r>
            <w:proofErr w:type="spellStart"/>
            <w:r w:rsidRPr="00074757">
              <w:rPr>
                <w:sz w:val="18"/>
                <w:szCs w:val="18"/>
              </w:rPr>
              <w:t>кв.м</w:t>
            </w:r>
            <w:proofErr w:type="spellEnd"/>
            <w:r w:rsidRPr="00074757">
              <w:rPr>
                <w:sz w:val="18"/>
                <w:szCs w:val="18"/>
              </w:rPr>
              <w:t>.***</w:t>
            </w:r>
          </w:p>
          <w:p w:rsidR="00074757" w:rsidRPr="00074757" w:rsidRDefault="00074757" w:rsidP="00D82A6D">
            <w:pPr>
              <w:tabs>
                <w:tab w:val="left" w:pos="426"/>
                <w:tab w:val="left" w:pos="3976"/>
              </w:tabs>
              <w:ind w:left="0" w:right="-142" w:firstLine="426"/>
              <w:jc w:val="left"/>
              <w:rPr>
                <w:sz w:val="18"/>
                <w:szCs w:val="18"/>
              </w:rPr>
            </w:pPr>
            <w:r w:rsidRPr="00074757">
              <w:rPr>
                <w:sz w:val="18"/>
                <w:szCs w:val="18"/>
              </w:rPr>
              <w:t>Минимальный размер фронтальной стороны земельного участка 16 м.</w:t>
            </w:r>
          </w:p>
          <w:p w:rsidR="00074757" w:rsidRPr="00074757" w:rsidRDefault="00074757" w:rsidP="00D82A6D">
            <w:pPr>
              <w:tabs>
                <w:tab w:val="left" w:pos="426"/>
                <w:tab w:val="left" w:pos="3976"/>
              </w:tabs>
              <w:ind w:left="0" w:right="-142" w:firstLine="426"/>
              <w:jc w:val="left"/>
              <w:rPr>
                <w:sz w:val="18"/>
                <w:szCs w:val="18"/>
              </w:rPr>
            </w:pPr>
            <w:r w:rsidRPr="00074757">
              <w:rPr>
                <w:sz w:val="18"/>
                <w:szCs w:val="18"/>
              </w:rPr>
              <w:t>2. Минимальный отступ от границ земельного участка, а также между строениями:</w:t>
            </w:r>
          </w:p>
          <w:p w:rsidR="00074757" w:rsidRPr="00074757" w:rsidRDefault="00074757" w:rsidP="00D82A6D">
            <w:pPr>
              <w:tabs>
                <w:tab w:val="left" w:pos="426"/>
                <w:tab w:val="left" w:pos="3976"/>
              </w:tabs>
              <w:ind w:left="0" w:right="-142" w:firstLine="426"/>
              <w:jc w:val="left"/>
              <w:rPr>
                <w:sz w:val="18"/>
                <w:szCs w:val="18"/>
              </w:rPr>
            </w:pPr>
            <w:r w:rsidRPr="00074757">
              <w:rPr>
                <w:sz w:val="18"/>
                <w:szCs w:val="18"/>
              </w:rPr>
              <w:t>- от фронтальной границы земельного участка до основного строения – 3 м;</w:t>
            </w:r>
          </w:p>
          <w:p w:rsidR="00074757" w:rsidRPr="00074757" w:rsidRDefault="00074757" w:rsidP="00D82A6D">
            <w:pPr>
              <w:tabs>
                <w:tab w:val="left" w:pos="426"/>
                <w:tab w:val="left" w:pos="3976"/>
              </w:tabs>
              <w:ind w:left="0" w:right="-142" w:firstLine="426"/>
              <w:jc w:val="left"/>
              <w:rPr>
                <w:sz w:val="18"/>
                <w:szCs w:val="18"/>
              </w:rPr>
            </w:pPr>
            <w:r w:rsidRPr="00074757">
              <w:rPr>
                <w:sz w:val="18"/>
                <w:szCs w:val="18"/>
              </w:rPr>
              <w:t>- от границ соседнего участка до основного строения – 3 м;</w:t>
            </w:r>
          </w:p>
          <w:p w:rsidR="00074757" w:rsidRPr="00074757" w:rsidRDefault="00074757" w:rsidP="00D82A6D">
            <w:pPr>
              <w:tabs>
                <w:tab w:val="left" w:pos="426"/>
                <w:tab w:val="left" w:pos="3976"/>
              </w:tabs>
              <w:ind w:left="0" w:right="-142" w:firstLine="426"/>
              <w:jc w:val="left"/>
              <w:rPr>
                <w:sz w:val="18"/>
                <w:szCs w:val="18"/>
              </w:rPr>
            </w:pPr>
            <w:r w:rsidRPr="00074757">
              <w:rPr>
                <w:sz w:val="18"/>
                <w:szCs w:val="18"/>
              </w:rPr>
              <w:t>- от границ соседнего участка до хозяйственных и прочих строений – 1 м;</w:t>
            </w:r>
          </w:p>
          <w:p w:rsidR="00074757" w:rsidRPr="00074757" w:rsidRDefault="00074757" w:rsidP="00D82A6D">
            <w:pPr>
              <w:tabs>
                <w:tab w:val="left" w:pos="426"/>
                <w:tab w:val="left" w:pos="3976"/>
              </w:tabs>
              <w:ind w:left="0" w:right="-142" w:firstLine="426"/>
              <w:jc w:val="left"/>
              <w:rPr>
                <w:sz w:val="18"/>
                <w:szCs w:val="18"/>
              </w:rPr>
            </w:pPr>
            <w:r w:rsidRPr="00074757">
              <w:rPr>
                <w:sz w:val="18"/>
                <w:szCs w:val="18"/>
              </w:rPr>
              <w:t>- от границ соседнего участка до открытой стоянки – 1м;</w:t>
            </w:r>
          </w:p>
          <w:p w:rsidR="00074757" w:rsidRPr="00074757" w:rsidRDefault="00074757" w:rsidP="00D82A6D">
            <w:pPr>
              <w:tabs>
                <w:tab w:val="left" w:pos="426"/>
                <w:tab w:val="left" w:pos="3976"/>
              </w:tabs>
              <w:ind w:left="0" w:right="-142" w:firstLine="426"/>
              <w:jc w:val="left"/>
              <w:rPr>
                <w:sz w:val="18"/>
                <w:szCs w:val="18"/>
              </w:rPr>
            </w:pPr>
            <w:r w:rsidRPr="00074757">
              <w:rPr>
                <w:sz w:val="18"/>
                <w:szCs w:val="18"/>
              </w:rPr>
              <w:t>- от границ соседнего участка до отдельно стоящего гаража – 1м;</w:t>
            </w:r>
          </w:p>
          <w:p w:rsidR="00074757" w:rsidRPr="00074757" w:rsidRDefault="00074757" w:rsidP="00D82A6D">
            <w:pPr>
              <w:tabs>
                <w:tab w:val="left" w:pos="426"/>
                <w:tab w:val="left" w:pos="3976"/>
              </w:tabs>
              <w:ind w:left="0" w:right="-142" w:firstLine="426"/>
              <w:jc w:val="left"/>
              <w:rPr>
                <w:sz w:val="18"/>
                <w:szCs w:val="18"/>
              </w:rPr>
            </w:pPr>
            <w:r w:rsidRPr="00074757">
              <w:rPr>
                <w:sz w:val="18"/>
                <w:szCs w:val="18"/>
              </w:rPr>
              <w:t>3. Максимальное количество надземных этажей - 3.</w:t>
            </w:r>
          </w:p>
          <w:p w:rsidR="00074757" w:rsidRPr="00074757" w:rsidRDefault="00074757" w:rsidP="00D82A6D">
            <w:pPr>
              <w:tabs>
                <w:tab w:val="left" w:pos="426"/>
                <w:tab w:val="left" w:pos="3976"/>
              </w:tabs>
              <w:ind w:left="0" w:right="-142" w:firstLine="426"/>
              <w:jc w:val="left"/>
              <w:rPr>
                <w:sz w:val="18"/>
                <w:szCs w:val="18"/>
              </w:rPr>
            </w:pPr>
            <w:r w:rsidRPr="00074757">
              <w:rPr>
                <w:sz w:val="18"/>
                <w:szCs w:val="18"/>
              </w:rPr>
              <w:t>Максимальная высота от уровня земли до верха плоской кровли – 10м.</w:t>
            </w:r>
          </w:p>
          <w:p w:rsidR="00074757" w:rsidRPr="00074757" w:rsidRDefault="00074757" w:rsidP="00D82A6D">
            <w:pPr>
              <w:tabs>
                <w:tab w:val="left" w:pos="426"/>
                <w:tab w:val="left" w:pos="3976"/>
              </w:tabs>
              <w:ind w:left="0" w:right="-142" w:firstLine="426"/>
              <w:jc w:val="left"/>
              <w:rPr>
                <w:sz w:val="18"/>
                <w:szCs w:val="18"/>
              </w:rPr>
            </w:pPr>
            <w:r w:rsidRPr="00074757">
              <w:rPr>
                <w:sz w:val="18"/>
                <w:szCs w:val="18"/>
              </w:rPr>
              <w:t>- до конька скатной кровли –  15м.</w:t>
            </w:r>
          </w:p>
          <w:p w:rsidR="00074757" w:rsidRPr="00074757" w:rsidRDefault="00074757" w:rsidP="00D82A6D">
            <w:pPr>
              <w:tabs>
                <w:tab w:val="left" w:pos="426"/>
                <w:tab w:val="left" w:pos="3976"/>
              </w:tabs>
              <w:ind w:left="0" w:right="-142" w:firstLine="426"/>
              <w:jc w:val="left"/>
              <w:rPr>
                <w:sz w:val="18"/>
                <w:szCs w:val="18"/>
              </w:rPr>
            </w:pPr>
            <w:r w:rsidRPr="00074757">
              <w:rPr>
                <w:sz w:val="18"/>
                <w:szCs w:val="18"/>
              </w:rPr>
              <w:t>4. Максимальный процент застройки  - 60%</w:t>
            </w:r>
          </w:p>
          <w:p w:rsidR="00074757" w:rsidRPr="00074757" w:rsidRDefault="00074757" w:rsidP="00D82A6D">
            <w:pPr>
              <w:tabs>
                <w:tab w:val="left" w:pos="426"/>
                <w:tab w:val="left" w:pos="3976"/>
              </w:tabs>
              <w:ind w:left="0" w:right="-142" w:firstLine="426"/>
              <w:jc w:val="left"/>
              <w:rPr>
                <w:sz w:val="18"/>
                <w:szCs w:val="18"/>
              </w:rPr>
            </w:pPr>
            <w:r w:rsidRPr="00074757">
              <w:rPr>
                <w:sz w:val="18"/>
                <w:szCs w:val="18"/>
              </w:rPr>
              <w:t>Иные параметры:</w:t>
            </w:r>
          </w:p>
          <w:p w:rsidR="00074757" w:rsidRPr="00074757" w:rsidRDefault="00074757" w:rsidP="00D82A6D">
            <w:pPr>
              <w:tabs>
                <w:tab w:val="left" w:pos="426"/>
                <w:tab w:val="left" w:pos="3976"/>
              </w:tabs>
              <w:ind w:left="0" w:right="-142" w:firstLine="426"/>
              <w:jc w:val="left"/>
              <w:rPr>
                <w:sz w:val="18"/>
                <w:szCs w:val="18"/>
              </w:rPr>
            </w:pPr>
            <w:r w:rsidRPr="00074757">
              <w:rPr>
                <w:sz w:val="18"/>
                <w:szCs w:val="18"/>
              </w:rPr>
              <w:t>Минимальный процент озеленения – 20%.</w:t>
            </w:r>
          </w:p>
          <w:p w:rsidR="00074757" w:rsidRPr="00074757" w:rsidRDefault="00074757" w:rsidP="00D82A6D">
            <w:pPr>
              <w:tabs>
                <w:tab w:val="left" w:pos="426"/>
                <w:tab w:val="left" w:pos="3976"/>
              </w:tabs>
              <w:ind w:left="0" w:right="-142" w:firstLine="426"/>
              <w:jc w:val="left"/>
              <w:rPr>
                <w:sz w:val="18"/>
                <w:szCs w:val="18"/>
              </w:rPr>
            </w:pPr>
            <w:r w:rsidRPr="00074757">
              <w:rPr>
                <w:sz w:val="18"/>
                <w:szCs w:val="18"/>
              </w:rPr>
              <w:t>Отступ от красной линии при новом строительстве – не менее 3 м.</w:t>
            </w:r>
          </w:p>
          <w:p w:rsidR="00074757" w:rsidRPr="00074757" w:rsidRDefault="00074757" w:rsidP="00D82A6D">
            <w:pPr>
              <w:tabs>
                <w:tab w:val="left" w:pos="426"/>
                <w:tab w:val="left" w:pos="3976"/>
              </w:tabs>
              <w:ind w:left="0" w:right="-142" w:firstLine="426"/>
              <w:jc w:val="left"/>
              <w:rPr>
                <w:sz w:val="18"/>
                <w:szCs w:val="18"/>
              </w:rPr>
            </w:pPr>
            <w:r w:rsidRPr="00074757">
              <w:rPr>
                <w:sz w:val="18"/>
                <w:szCs w:val="18"/>
              </w:rPr>
              <w:t>Максимальное количество этажей для хозяйственных построек – 2.</w:t>
            </w:r>
          </w:p>
          <w:p w:rsidR="00074757" w:rsidRPr="00074757" w:rsidRDefault="00074757" w:rsidP="00D82A6D">
            <w:pPr>
              <w:tabs>
                <w:tab w:val="left" w:pos="426"/>
                <w:tab w:val="left" w:pos="3976"/>
              </w:tabs>
              <w:ind w:left="0" w:right="-142" w:firstLine="426"/>
              <w:jc w:val="left"/>
              <w:rPr>
                <w:sz w:val="18"/>
                <w:szCs w:val="18"/>
              </w:rPr>
            </w:pPr>
            <w:r w:rsidRPr="00074757">
              <w:rPr>
                <w:sz w:val="18"/>
                <w:szCs w:val="18"/>
              </w:rPr>
              <w:lastRenderedPageBreak/>
              <w:t>Максимальная высота хозяйственной постройки – 6 м.</w:t>
            </w:r>
          </w:p>
          <w:p w:rsidR="00074757" w:rsidRPr="00074757" w:rsidRDefault="00074757" w:rsidP="00D82A6D">
            <w:pPr>
              <w:tabs>
                <w:tab w:val="left" w:pos="426"/>
                <w:tab w:val="left" w:pos="3976"/>
              </w:tabs>
              <w:ind w:left="0" w:right="-142" w:firstLine="426"/>
              <w:jc w:val="left"/>
              <w:rPr>
                <w:sz w:val="18"/>
                <w:szCs w:val="18"/>
              </w:rPr>
            </w:pPr>
            <w:r w:rsidRPr="00074757">
              <w:rPr>
                <w:sz w:val="18"/>
                <w:szCs w:val="18"/>
              </w:rPr>
              <w:t>Максимальный процент застройки земельного участка хозяйственными постройками – 30.</w:t>
            </w:r>
          </w:p>
          <w:p w:rsidR="00074757" w:rsidRPr="00074757" w:rsidRDefault="00074757" w:rsidP="00D82A6D">
            <w:pPr>
              <w:tabs>
                <w:tab w:val="left" w:pos="426"/>
                <w:tab w:val="left" w:pos="3976"/>
              </w:tabs>
              <w:ind w:left="0" w:right="-142" w:firstLine="426"/>
              <w:jc w:val="left"/>
              <w:rPr>
                <w:sz w:val="18"/>
                <w:szCs w:val="18"/>
              </w:rPr>
            </w:pPr>
            <w:r w:rsidRPr="00074757">
              <w:rPr>
                <w:sz w:val="18"/>
                <w:szCs w:val="18"/>
              </w:rPr>
              <w:t>Максимальная высота оград -2 м, Расстояние от домов до хозяйственных построек, расположенных на соседних земельных участках – не менее 3 м.</w:t>
            </w:r>
          </w:p>
          <w:p w:rsidR="00074757" w:rsidRPr="00074757" w:rsidRDefault="00074757" w:rsidP="00D82A6D">
            <w:pPr>
              <w:tabs>
                <w:tab w:val="left" w:pos="426"/>
                <w:tab w:val="left" w:pos="3976"/>
              </w:tabs>
              <w:ind w:left="0" w:right="-142" w:firstLine="426"/>
              <w:jc w:val="left"/>
              <w:rPr>
                <w:sz w:val="18"/>
                <w:szCs w:val="18"/>
              </w:rPr>
            </w:pPr>
            <w:r w:rsidRPr="00074757">
              <w:rPr>
                <w:sz w:val="18"/>
                <w:szCs w:val="18"/>
              </w:rPr>
              <w:t>Расстояние от домов до хозяйственных построек для скота и птицы – не менее 10 м.</w:t>
            </w:r>
          </w:p>
        </w:tc>
        <w:tc>
          <w:tcPr>
            <w:tcW w:w="3118" w:type="dxa"/>
            <w:tcBorders>
              <w:top w:val="single" w:sz="12" w:space="0" w:color="auto"/>
              <w:left w:val="single" w:sz="12" w:space="0" w:color="auto"/>
              <w:bottom w:val="single" w:sz="12" w:space="0" w:color="auto"/>
              <w:right w:val="single" w:sz="12" w:space="0" w:color="auto"/>
            </w:tcBorders>
          </w:tcPr>
          <w:p w:rsidR="00074757" w:rsidRPr="00074757" w:rsidRDefault="00074757" w:rsidP="00D82A6D">
            <w:pPr>
              <w:tabs>
                <w:tab w:val="left" w:pos="426"/>
                <w:tab w:val="left" w:pos="3976"/>
              </w:tabs>
              <w:ind w:left="0" w:right="-142" w:firstLine="426"/>
              <w:jc w:val="left"/>
              <w:rPr>
                <w:sz w:val="18"/>
                <w:szCs w:val="18"/>
              </w:rPr>
            </w:pPr>
            <w:r w:rsidRPr="00074757">
              <w:rPr>
                <w:sz w:val="18"/>
                <w:szCs w:val="18"/>
              </w:rPr>
              <w:lastRenderedPageBreak/>
              <w:t>При проектировании руководствоваться СП 55.13330.2016, СП 42.13330.2016,со строительными нормами и правилами, СП, техническими регламентами.</w:t>
            </w:r>
          </w:p>
          <w:p w:rsidR="00074757" w:rsidRPr="00074757" w:rsidRDefault="00074757" w:rsidP="00D82A6D">
            <w:pPr>
              <w:tabs>
                <w:tab w:val="left" w:pos="426"/>
                <w:tab w:val="left" w:pos="3976"/>
              </w:tabs>
              <w:ind w:left="0" w:right="-142" w:firstLine="426"/>
              <w:jc w:val="left"/>
              <w:rPr>
                <w:sz w:val="18"/>
                <w:szCs w:val="18"/>
              </w:rPr>
            </w:pPr>
            <w:r w:rsidRPr="00074757">
              <w:rPr>
                <w:sz w:val="18"/>
                <w:szCs w:val="18"/>
              </w:rPr>
              <w:t>Субъекты землепользования в жилых зонах обязаны содержать придомовые территории в порядке и чистоте, обязаны осуществлять организацию отвода ливневых и талых вод на придомовой территории, сохранять зеленые насаждения, беречь объекты благоустройства.</w:t>
            </w:r>
          </w:p>
          <w:p w:rsidR="00074757" w:rsidRPr="00074757" w:rsidRDefault="00074757" w:rsidP="00D82A6D">
            <w:pPr>
              <w:tabs>
                <w:tab w:val="left" w:pos="426"/>
                <w:tab w:val="left" w:pos="3976"/>
              </w:tabs>
              <w:ind w:left="0" w:right="-142" w:firstLine="426"/>
              <w:jc w:val="left"/>
              <w:rPr>
                <w:sz w:val="18"/>
                <w:szCs w:val="18"/>
              </w:rPr>
            </w:pPr>
            <w:r w:rsidRPr="00074757">
              <w:rPr>
                <w:sz w:val="18"/>
                <w:szCs w:val="18"/>
              </w:rPr>
              <w:t>При возведении на участке хозяйственных построек, располагаемых на расстоянии 1 м от границы соседнего участка, следует скат крыши ориентировать на свой участок.</w:t>
            </w:r>
          </w:p>
          <w:p w:rsidR="00074757" w:rsidRPr="00074757" w:rsidRDefault="00074757" w:rsidP="00D82A6D">
            <w:pPr>
              <w:tabs>
                <w:tab w:val="left" w:pos="426"/>
                <w:tab w:val="left" w:pos="3976"/>
              </w:tabs>
              <w:ind w:left="0" w:right="-142" w:firstLine="426"/>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p w:rsidR="00074757" w:rsidRPr="00074757" w:rsidRDefault="00074757" w:rsidP="00D82A6D">
            <w:pPr>
              <w:tabs>
                <w:tab w:val="left" w:pos="426"/>
                <w:tab w:val="left" w:pos="3976"/>
              </w:tabs>
              <w:ind w:left="0" w:right="-142" w:firstLine="426"/>
              <w:jc w:val="left"/>
              <w:rPr>
                <w:sz w:val="18"/>
                <w:szCs w:val="18"/>
              </w:rPr>
            </w:pPr>
          </w:p>
        </w:tc>
      </w:tr>
    </w:tbl>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lastRenderedPageBreak/>
        <w:t>*Действие настоящих параметров не распространяется на земельные участки, поставленные на кадастровый учет до вступления в силу настоящего Решения Думы.</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**Указанные параметры распространяются на ранее учтенные земельные участки, предоставленные на праве собственности до вступления в силу Земельного кодекса Российской Федерации.</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***Действие данного градостроительного регламента распространяется на объекты, построенные до вступления в силу Решения Думы Хомутовского муниципального образования № 10-51/д от 25.05.2023 «О внесении изменений в решение Думы Хомутовского муниципального образования от 28.02.2014 № 20-100/</w:t>
      </w:r>
      <w:proofErr w:type="spellStart"/>
      <w:r w:rsidRPr="00074757">
        <w:rPr>
          <w:sz w:val="18"/>
          <w:szCs w:val="18"/>
        </w:rPr>
        <w:t>дсп</w:t>
      </w:r>
      <w:proofErr w:type="spellEnd"/>
      <w:r w:rsidRPr="00074757">
        <w:rPr>
          <w:sz w:val="18"/>
          <w:szCs w:val="18"/>
        </w:rPr>
        <w:t xml:space="preserve"> «Об утверждении правил землепользования и застройки Хомутовского муниципального образования».</w:t>
      </w:r>
    </w:p>
    <w:p w:rsidR="00074757" w:rsidRPr="00074757" w:rsidRDefault="00074757" w:rsidP="00074757">
      <w:pPr>
        <w:tabs>
          <w:tab w:val="left" w:pos="426"/>
          <w:tab w:val="left" w:pos="3976"/>
        </w:tabs>
        <w:ind w:left="0" w:right="-142" w:firstLine="426"/>
        <w:jc w:val="center"/>
        <w:rPr>
          <w:b/>
          <w:sz w:val="18"/>
          <w:szCs w:val="18"/>
          <w:u w:val="single"/>
        </w:rPr>
      </w:pPr>
      <w:bookmarkStart w:id="79" w:name="_Toc27226126"/>
      <w:r w:rsidRPr="00074757">
        <w:rPr>
          <w:b/>
          <w:sz w:val="18"/>
          <w:szCs w:val="18"/>
          <w:u w:val="single"/>
        </w:rPr>
        <w:t xml:space="preserve">ЗОНА ЗАСТРОЙКИ СРЕДНЕЭТАЖНЫМИ ЖИЛЫМИ ДОМАМИ (ОТ 5 ДО 8 ЭТАЖЕЙ ВКЛЮЧАЯ </w:t>
      </w:r>
      <w:proofErr w:type="gramStart"/>
      <w:r w:rsidRPr="00074757">
        <w:rPr>
          <w:b/>
          <w:sz w:val="18"/>
          <w:szCs w:val="18"/>
          <w:u w:val="single"/>
        </w:rPr>
        <w:t>МАНСАРДНЫЙ</w:t>
      </w:r>
      <w:proofErr w:type="gramEnd"/>
      <w:r w:rsidRPr="00074757">
        <w:rPr>
          <w:b/>
          <w:sz w:val="18"/>
          <w:szCs w:val="18"/>
          <w:u w:val="single"/>
        </w:rPr>
        <w:t>) (ЖЗ-3)</w:t>
      </w:r>
      <w:bookmarkEnd w:id="79"/>
    </w:p>
    <w:p w:rsidR="00074757" w:rsidRPr="00074757" w:rsidRDefault="00074757" w:rsidP="00074757">
      <w:pPr>
        <w:tabs>
          <w:tab w:val="left" w:pos="426"/>
          <w:tab w:val="left" w:pos="3976"/>
        </w:tabs>
        <w:ind w:left="0" w:right="-142" w:firstLine="426"/>
        <w:jc w:val="center"/>
        <w:rPr>
          <w:sz w:val="18"/>
          <w:szCs w:val="18"/>
        </w:rPr>
      </w:pP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1. ОСНОВНЫЕ ВИДЫ И ПАРАМЕТРЫ РАЗРЕШЁННОГО ИСПОЛЬЗОВАНИЯ ЗЕМЕЛЬНЫХ УЧАСТКОВ И ОБЪЕКТОВ КАПИТАЛЬНОГО СТРОИТЕЛЬСТВА:</w:t>
      </w:r>
    </w:p>
    <w:tbl>
      <w:tblPr>
        <w:tblW w:w="14884" w:type="dxa"/>
        <w:tblInd w:w="-60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127"/>
        <w:gridCol w:w="2977"/>
        <w:gridCol w:w="2693"/>
        <w:gridCol w:w="3969"/>
        <w:gridCol w:w="3118"/>
      </w:tblGrid>
      <w:tr w:rsidR="00074757" w:rsidRPr="00074757" w:rsidTr="00074757">
        <w:trPr>
          <w:trHeight w:val="1670"/>
          <w:tblHeader/>
        </w:trPr>
        <w:tc>
          <w:tcPr>
            <w:tcW w:w="2127" w:type="dxa"/>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ВИДЫ ИСПОЛЬЗОВАНИЯ</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ЗЕМЕЛЬНОГО УЧАСТКА</w:t>
            </w:r>
          </w:p>
        </w:tc>
        <w:tc>
          <w:tcPr>
            <w:tcW w:w="2977" w:type="dxa"/>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ОПИСАНИЕ ВИДА РАЗРЕШЕННОГО ИСПОЛЬЗОВАНИЯ ЗЕМЕЛЬНОГО УЧАСТКА</w:t>
            </w:r>
          </w:p>
        </w:tc>
        <w:tc>
          <w:tcPr>
            <w:tcW w:w="2693" w:type="dxa"/>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ВИДЫ ОБЪЕКТОВ</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КАПИТАЛЬНОГО СТРОИТЕЛЬСТВА И ИНЫЕ ВИДЫ</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ОБЪЕКТОВ</w:t>
            </w:r>
          </w:p>
        </w:tc>
        <w:tc>
          <w:tcPr>
            <w:tcW w:w="3969" w:type="dxa"/>
            <w:shd w:val="clear" w:color="auto" w:fill="auto"/>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118" w:type="dxa"/>
            <w:shd w:val="clear" w:color="auto" w:fill="auto"/>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ОСОБЫЕ УСЛОВИЯ РЕАЛИЗАЦИИ РЕГЛАМЕНТА</w:t>
            </w:r>
          </w:p>
        </w:tc>
      </w:tr>
      <w:tr w:rsidR="00074757" w:rsidRPr="00074757" w:rsidTr="00074757">
        <w:trPr>
          <w:tblHeader/>
        </w:trPr>
        <w:tc>
          <w:tcPr>
            <w:tcW w:w="2127" w:type="dxa"/>
          </w:tcPr>
          <w:p w:rsidR="00074757" w:rsidRPr="00074757" w:rsidRDefault="00074757" w:rsidP="00D82A6D">
            <w:pPr>
              <w:tabs>
                <w:tab w:val="left" w:pos="426"/>
                <w:tab w:val="left" w:pos="3976"/>
              </w:tabs>
              <w:ind w:left="0" w:right="-142" w:firstLine="426"/>
              <w:jc w:val="left"/>
              <w:rPr>
                <w:sz w:val="18"/>
                <w:szCs w:val="18"/>
              </w:rPr>
            </w:pPr>
            <w:r w:rsidRPr="00074757">
              <w:rPr>
                <w:sz w:val="18"/>
                <w:szCs w:val="18"/>
              </w:rPr>
              <w:t>1</w:t>
            </w:r>
          </w:p>
        </w:tc>
        <w:tc>
          <w:tcPr>
            <w:tcW w:w="2977" w:type="dxa"/>
          </w:tcPr>
          <w:p w:rsidR="00074757" w:rsidRPr="00074757" w:rsidRDefault="00074757" w:rsidP="00D82A6D">
            <w:pPr>
              <w:tabs>
                <w:tab w:val="left" w:pos="426"/>
                <w:tab w:val="left" w:pos="3976"/>
              </w:tabs>
              <w:ind w:left="0" w:right="-142" w:firstLine="426"/>
              <w:jc w:val="left"/>
              <w:rPr>
                <w:sz w:val="18"/>
                <w:szCs w:val="18"/>
              </w:rPr>
            </w:pPr>
            <w:r w:rsidRPr="00074757">
              <w:rPr>
                <w:sz w:val="18"/>
                <w:szCs w:val="18"/>
              </w:rPr>
              <w:t>2</w:t>
            </w:r>
          </w:p>
        </w:tc>
        <w:tc>
          <w:tcPr>
            <w:tcW w:w="2693" w:type="dxa"/>
            <w:shd w:val="clear" w:color="auto" w:fill="auto"/>
          </w:tcPr>
          <w:p w:rsidR="00074757" w:rsidRPr="00074757" w:rsidRDefault="00074757" w:rsidP="00D82A6D">
            <w:pPr>
              <w:tabs>
                <w:tab w:val="left" w:pos="426"/>
                <w:tab w:val="left" w:pos="3976"/>
              </w:tabs>
              <w:ind w:left="0" w:right="-142" w:firstLine="426"/>
              <w:jc w:val="left"/>
              <w:rPr>
                <w:sz w:val="18"/>
                <w:szCs w:val="18"/>
              </w:rPr>
            </w:pPr>
            <w:r w:rsidRPr="00074757">
              <w:rPr>
                <w:sz w:val="18"/>
                <w:szCs w:val="18"/>
              </w:rPr>
              <w:t>3</w:t>
            </w:r>
          </w:p>
        </w:tc>
        <w:tc>
          <w:tcPr>
            <w:tcW w:w="3969" w:type="dxa"/>
            <w:shd w:val="clear" w:color="auto" w:fill="auto"/>
          </w:tcPr>
          <w:p w:rsidR="00074757" w:rsidRPr="00074757" w:rsidRDefault="00074757" w:rsidP="00D82A6D">
            <w:pPr>
              <w:tabs>
                <w:tab w:val="left" w:pos="426"/>
                <w:tab w:val="left" w:pos="3976"/>
              </w:tabs>
              <w:ind w:left="0" w:right="-142" w:firstLine="426"/>
              <w:jc w:val="left"/>
              <w:rPr>
                <w:sz w:val="18"/>
                <w:szCs w:val="18"/>
              </w:rPr>
            </w:pPr>
            <w:r w:rsidRPr="00074757">
              <w:rPr>
                <w:sz w:val="18"/>
                <w:szCs w:val="18"/>
              </w:rPr>
              <w:t>4</w:t>
            </w:r>
          </w:p>
        </w:tc>
        <w:tc>
          <w:tcPr>
            <w:tcW w:w="3118" w:type="dxa"/>
            <w:shd w:val="clear" w:color="auto" w:fill="auto"/>
          </w:tcPr>
          <w:p w:rsidR="00074757" w:rsidRPr="00074757" w:rsidRDefault="00074757" w:rsidP="00D82A6D">
            <w:pPr>
              <w:tabs>
                <w:tab w:val="left" w:pos="426"/>
                <w:tab w:val="left" w:pos="3976"/>
              </w:tabs>
              <w:ind w:left="0" w:right="-142" w:firstLine="426"/>
              <w:jc w:val="left"/>
              <w:rPr>
                <w:sz w:val="18"/>
                <w:szCs w:val="18"/>
              </w:rPr>
            </w:pPr>
            <w:r w:rsidRPr="00074757">
              <w:rPr>
                <w:sz w:val="18"/>
                <w:szCs w:val="18"/>
              </w:rPr>
              <w:t>5</w:t>
            </w:r>
          </w:p>
        </w:tc>
      </w:tr>
      <w:tr w:rsidR="00074757" w:rsidRPr="00074757" w:rsidTr="00074757">
        <w:tc>
          <w:tcPr>
            <w:tcW w:w="2127" w:type="dxa"/>
          </w:tcPr>
          <w:p w:rsidR="00074757" w:rsidRPr="00074757" w:rsidRDefault="00074757" w:rsidP="00D82A6D">
            <w:pPr>
              <w:tabs>
                <w:tab w:val="left" w:pos="426"/>
                <w:tab w:val="left" w:pos="3976"/>
              </w:tabs>
              <w:ind w:left="0" w:right="-142" w:firstLine="426"/>
              <w:jc w:val="left"/>
              <w:rPr>
                <w:sz w:val="18"/>
                <w:szCs w:val="18"/>
              </w:rPr>
            </w:pPr>
            <w:proofErr w:type="spellStart"/>
            <w:r w:rsidRPr="00074757">
              <w:rPr>
                <w:sz w:val="18"/>
                <w:szCs w:val="18"/>
              </w:rPr>
              <w:t>Среднеэтажная</w:t>
            </w:r>
            <w:proofErr w:type="spellEnd"/>
            <w:r w:rsidRPr="00074757">
              <w:rPr>
                <w:sz w:val="18"/>
                <w:szCs w:val="18"/>
              </w:rPr>
              <w:t xml:space="preserve"> жилая застройка 2.5.</w:t>
            </w:r>
          </w:p>
        </w:tc>
        <w:tc>
          <w:tcPr>
            <w:tcW w:w="2977" w:type="dxa"/>
          </w:tcPr>
          <w:p w:rsidR="00074757" w:rsidRPr="00074757" w:rsidRDefault="00074757" w:rsidP="00D82A6D">
            <w:pPr>
              <w:tabs>
                <w:tab w:val="left" w:pos="426"/>
                <w:tab w:val="left" w:pos="3976"/>
              </w:tabs>
              <w:ind w:left="0" w:right="-142" w:firstLine="426"/>
              <w:jc w:val="left"/>
              <w:rPr>
                <w:sz w:val="18"/>
                <w:szCs w:val="18"/>
              </w:rPr>
            </w:pPr>
            <w:r w:rsidRPr="00074757">
              <w:rPr>
                <w:sz w:val="18"/>
                <w:szCs w:val="18"/>
              </w:rPr>
              <w:t>Размещение многоквартирных домов этажностью не выше восьми этажей;</w:t>
            </w:r>
          </w:p>
          <w:p w:rsidR="00074757" w:rsidRPr="00074757" w:rsidRDefault="00074757" w:rsidP="00D82A6D">
            <w:pPr>
              <w:tabs>
                <w:tab w:val="left" w:pos="426"/>
                <w:tab w:val="left" w:pos="3976"/>
              </w:tabs>
              <w:ind w:left="0" w:right="-142" w:firstLine="426"/>
              <w:jc w:val="left"/>
              <w:rPr>
                <w:sz w:val="18"/>
                <w:szCs w:val="18"/>
              </w:rPr>
            </w:pPr>
            <w:r w:rsidRPr="00074757">
              <w:rPr>
                <w:sz w:val="18"/>
                <w:szCs w:val="18"/>
              </w:rPr>
              <w:t>благоустройство и озеленение;</w:t>
            </w:r>
          </w:p>
          <w:p w:rsidR="00074757" w:rsidRPr="00074757" w:rsidRDefault="00074757" w:rsidP="00D82A6D">
            <w:pPr>
              <w:tabs>
                <w:tab w:val="left" w:pos="426"/>
                <w:tab w:val="left" w:pos="3976"/>
              </w:tabs>
              <w:ind w:left="0" w:right="-142" w:firstLine="426"/>
              <w:jc w:val="left"/>
              <w:rPr>
                <w:sz w:val="18"/>
                <w:szCs w:val="18"/>
              </w:rPr>
            </w:pPr>
            <w:r w:rsidRPr="00074757">
              <w:rPr>
                <w:sz w:val="18"/>
                <w:szCs w:val="18"/>
              </w:rPr>
              <w:t>размещение подземных гаражей и автостоянок;</w:t>
            </w:r>
          </w:p>
          <w:p w:rsidR="00074757" w:rsidRPr="00074757" w:rsidRDefault="00074757" w:rsidP="00D82A6D">
            <w:pPr>
              <w:tabs>
                <w:tab w:val="left" w:pos="426"/>
                <w:tab w:val="left" w:pos="3976"/>
              </w:tabs>
              <w:ind w:left="0" w:right="-142" w:firstLine="426"/>
              <w:jc w:val="left"/>
              <w:rPr>
                <w:sz w:val="18"/>
                <w:szCs w:val="18"/>
              </w:rPr>
            </w:pPr>
            <w:r w:rsidRPr="00074757">
              <w:rPr>
                <w:sz w:val="18"/>
                <w:szCs w:val="18"/>
              </w:rPr>
              <w:t xml:space="preserve">обустройство спортивных и </w:t>
            </w:r>
            <w:r w:rsidRPr="00074757">
              <w:rPr>
                <w:sz w:val="18"/>
                <w:szCs w:val="18"/>
              </w:rPr>
              <w:lastRenderedPageBreak/>
              <w:t>детских площадок, площадок для отдыха;</w:t>
            </w:r>
          </w:p>
          <w:p w:rsidR="00074757" w:rsidRPr="00074757" w:rsidRDefault="00074757" w:rsidP="00D82A6D">
            <w:pPr>
              <w:tabs>
                <w:tab w:val="left" w:pos="426"/>
                <w:tab w:val="left" w:pos="3976"/>
              </w:tabs>
              <w:ind w:left="0" w:right="-142" w:firstLine="426"/>
              <w:jc w:val="left"/>
              <w:rPr>
                <w:sz w:val="18"/>
                <w:szCs w:val="18"/>
              </w:rPr>
            </w:pPr>
            <w:r w:rsidRPr="00074757">
              <w:rPr>
                <w:sz w:val="18"/>
                <w:szCs w:val="18"/>
              </w:rPr>
              <w:t>размещение объектов обслуживания жилой застройки во встроенных, пристроенных и встроенно-пристроенных помещениях многоквартирного дома, если общая площадь таких помещений в многоквартирном доме не составляет более 20% общей площади помещений дома</w:t>
            </w:r>
          </w:p>
        </w:tc>
        <w:tc>
          <w:tcPr>
            <w:tcW w:w="2693" w:type="dxa"/>
            <w:shd w:val="clear" w:color="auto" w:fill="auto"/>
          </w:tcPr>
          <w:p w:rsidR="00074757" w:rsidRPr="00074757" w:rsidRDefault="00074757" w:rsidP="00D82A6D">
            <w:pPr>
              <w:tabs>
                <w:tab w:val="left" w:pos="426"/>
                <w:tab w:val="left" w:pos="3976"/>
              </w:tabs>
              <w:ind w:left="0" w:right="-142" w:firstLine="426"/>
              <w:jc w:val="left"/>
              <w:rPr>
                <w:sz w:val="18"/>
                <w:szCs w:val="18"/>
              </w:rPr>
            </w:pPr>
            <w:r w:rsidRPr="00074757">
              <w:rPr>
                <w:sz w:val="18"/>
                <w:szCs w:val="18"/>
              </w:rPr>
              <w:lastRenderedPageBreak/>
              <w:t>Многоквартирные жилые дома.</w:t>
            </w:r>
          </w:p>
          <w:p w:rsidR="00074757" w:rsidRPr="00074757" w:rsidRDefault="00074757" w:rsidP="00D82A6D">
            <w:pPr>
              <w:tabs>
                <w:tab w:val="left" w:pos="426"/>
                <w:tab w:val="left" w:pos="3976"/>
              </w:tabs>
              <w:ind w:left="0" w:right="-142" w:firstLine="426"/>
              <w:jc w:val="left"/>
              <w:rPr>
                <w:sz w:val="18"/>
                <w:szCs w:val="18"/>
              </w:rPr>
            </w:pPr>
            <w:r w:rsidRPr="00074757">
              <w:rPr>
                <w:sz w:val="18"/>
                <w:szCs w:val="18"/>
              </w:rPr>
              <w:t>Объекты благоустройства и озеленения.</w:t>
            </w:r>
          </w:p>
          <w:p w:rsidR="00074757" w:rsidRPr="00074757" w:rsidRDefault="00074757" w:rsidP="00D82A6D">
            <w:pPr>
              <w:tabs>
                <w:tab w:val="left" w:pos="426"/>
                <w:tab w:val="left" w:pos="3976"/>
              </w:tabs>
              <w:ind w:left="0" w:right="-142" w:firstLine="426"/>
              <w:jc w:val="left"/>
              <w:rPr>
                <w:sz w:val="18"/>
                <w:szCs w:val="18"/>
              </w:rPr>
            </w:pPr>
            <w:r w:rsidRPr="00074757">
              <w:rPr>
                <w:sz w:val="18"/>
                <w:szCs w:val="18"/>
              </w:rPr>
              <w:t>Подземные гаражи и автостоянки.</w:t>
            </w:r>
          </w:p>
          <w:p w:rsidR="00074757" w:rsidRPr="00074757" w:rsidRDefault="00074757" w:rsidP="00D82A6D">
            <w:pPr>
              <w:tabs>
                <w:tab w:val="left" w:pos="426"/>
                <w:tab w:val="left" w:pos="3976"/>
              </w:tabs>
              <w:ind w:left="0" w:right="-142" w:firstLine="426"/>
              <w:jc w:val="left"/>
              <w:rPr>
                <w:sz w:val="18"/>
                <w:szCs w:val="18"/>
              </w:rPr>
            </w:pPr>
            <w:r w:rsidRPr="00074757">
              <w:rPr>
                <w:sz w:val="18"/>
                <w:szCs w:val="18"/>
              </w:rPr>
              <w:t xml:space="preserve">Спортивные и детские </w:t>
            </w:r>
            <w:r w:rsidRPr="00074757">
              <w:rPr>
                <w:sz w:val="18"/>
                <w:szCs w:val="18"/>
              </w:rPr>
              <w:lastRenderedPageBreak/>
              <w:t>площадки, площадки отдыха.</w:t>
            </w:r>
          </w:p>
          <w:p w:rsidR="00074757" w:rsidRPr="00074757" w:rsidRDefault="00074757" w:rsidP="00D82A6D">
            <w:pPr>
              <w:tabs>
                <w:tab w:val="left" w:pos="426"/>
                <w:tab w:val="left" w:pos="3976"/>
              </w:tabs>
              <w:ind w:left="0" w:right="-142" w:firstLine="426"/>
              <w:jc w:val="left"/>
              <w:rPr>
                <w:sz w:val="18"/>
                <w:szCs w:val="18"/>
              </w:rPr>
            </w:pPr>
            <w:r w:rsidRPr="00074757">
              <w:rPr>
                <w:sz w:val="18"/>
                <w:szCs w:val="18"/>
              </w:rPr>
              <w:t>Объекты обслуживания жилой застройки во встроенных, пристроенных и встроенно-пристроенных помещениях многоквартирного дом</w:t>
            </w:r>
          </w:p>
        </w:tc>
        <w:tc>
          <w:tcPr>
            <w:tcW w:w="3969" w:type="dxa"/>
            <w:shd w:val="clear" w:color="auto" w:fill="auto"/>
          </w:tcPr>
          <w:p w:rsidR="00074757" w:rsidRPr="00074757" w:rsidRDefault="00074757" w:rsidP="00D82A6D">
            <w:pPr>
              <w:tabs>
                <w:tab w:val="left" w:pos="426"/>
                <w:tab w:val="left" w:pos="3976"/>
              </w:tabs>
              <w:ind w:left="0" w:right="-142" w:firstLine="426"/>
              <w:jc w:val="left"/>
              <w:rPr>
                <w:sz w:val="18"/>
                <w:szCs w:val="18"/>
              </w:rPr>
            </w:pPr>
            <w:r w:rsidRPr="00074757">
              <w:rPr>
                <w:sz w:val="18"/>
                <w:szCs w:val="18"/>
              </w:rPr>
              <w:lastRenderedPageBreak/>
              <w:t>1. Минимальный размер земельного участка - 0,5 га из расчета на одну блок-секцию.</w:t>
            </w:r>
          </w:p>
          <w:p w:rsidR="00074757" w:rsidRPr="00074757" w:rsidRDefault="00074757" w:rsidP="00D82A6D">
            <w:pPr>
              <w:tabs>
                <w:tab w:val="left" w:pos="426"/>
                <w:tab w:val="left" w:pos="3976"/>
              </w:tabs>
              <w:ind w:left="0" w:right="-142" w:firstLine="426"/>
              <w:jc w:val="left"/>
              <w:rPr>
                <w:sz w:val="18"/>
                <w:szCs w:val="18"/>
              </w:rPr>
            </w:pPr>
            <w:r w:rsidRPr="00074757">
              <w:rPr>
                <w:sz w:val="18"/>
                <w:szCs w:val="18"/>
              </w:rPr>
              <w:t>2. Минимальный отступ от границ земельного участка – 1 м.</w:t>
            </w:r>
          </w:p>
          <w:p w:rsidR="00074757" w:rsidRPr="00074757" w:rsidRDefault="00074757" w:rsidP="00D82A6D">
            <w:pPr>
              <w:tabs>
                <w:tab w:val="left" w:pos="426"/>
                <w:tab w:val="left" w:pos="3976"/>
              </w:tabs>
              <w:ind w:left="0" w:right="-142" w:firstLine="426"/>
              <w:jc w:val="left"/>
              <w:rPr>
                <w:sz w:val="18"/>
                <w:szCs w:val="18"/>
              </w:rPr>
            </w:pPr>
            <w:r w:rsidRPr="00074757">
              <w:rPr>
                <w:sz w:val="18"/>
                <w:szCs w:val="18"/>
              </w:rPr>
              <w:t xml:space="preserve">3. </w:t>
            </w:r>
            <w:proofErr w:type="gramStart"/>
            <w:r w:rsidRPr="00074757">
              <w:rPr>
                <w:sz w:val="18"/>
                <w:szCs w:val="18"/>
              </w:rPr>
              <w:t>Максимальная</w:t>
            </w:r>
            <w:proofErr w:type="gramEnd"/>
            <w:r w:rsidRPr="00074757">
              <w:rPr>
                <w:sz w:val="18"/>
                <w:szCs w:val="18"/>
              </w:rPr>
              <w:t xml:space="preserve"> количество этажей  - 8.</w:t>
            </w:r>
          </w:p>
          <w:p w:rsidR="00074757" w:rsidRPr="00074757" w:rsidRDefault="00074757" w:rsidP="00D82A6D">
            <w:pPr>
              <w:tabs>
                <w:tab w:val="left" w:pos="426"/>
                <w:tab w:val="left" w:pos="3976"/>
              </w:tabs>
              <w:ind w:left="0" w:right="-142" w:firstLine="426"/>
              <w:jc w:val="left"/>
              <w:rPr>
                <w:sz w:val="18"/>
                <w:szCs w:val="18"/>
              </w:rPr>
            </w:pPr>
            <w:r w:rsidRPr="00074757">
              <w:rPr>
                <w:sz w:val="18"/>
                <w:szCs w:val="18"/>
              </w:rPr>
              <w:t>4. Максимальный процент застройки - 40.</w:t>
            </w:r>
          </w:p>
        </w:tc>
        <w:tc>
          <w:tcPr>
            <w:tcW w:w="3118" w:type="dxa"/>
            <w:shd w:val="clear" w:color="auto" w:fill="auto"/>
          </w:tcPr>
          <w:p w:rsidR="00074757" w:rsidRPr="00074757" w:rsidRDefault="00074757" w:rsidP="00D82A6D">
            <w:pPr>
              <w:tabs>
                <w:tab w:val="left" w:pos="426"/>
                <w:tab w:val="left" w:pos="3976"/>
              </w:tabs>
              <w:ind w:left="0" w:right="-142" w:firstLine="426"/>
              <w:jc w:val="left"/>
              <w:rPr>
                <w:sz w:val="18"/>
                <w:szCs w:val="18"/>
              </w:rPr>
            </w:pPr>
            <w:r w:rsidRPr="00074757">
              <w:rPr>
                <w:sz w:val="18"/>
                <w:szCs w:val="18"/>
              </w:rPr>
              <w:t>При проектировании руководствоваться СП 42.13330.2016,  со строительными нормами и правилами, СП, техническими регламентами.</w:t>
            </w:r>
          </w:p>
          <w:p w:rsidR="00074757" w:rsidRPr="00074757" w:rsidRDefault="00074757" w:rsidP="00D82A6D">
            <w:pPr>
              <w:tabs>
                <w:tab w:val="left" w:pos="426"/>
                <w:tab w:val="left" w:pos="3976"/>
              </w:tabs>
              <w:ind w:left="0" w:right="-142" w:firstLine="426"/>
              <w:jc w:val="left"/>
              <w:rPr>
                <w:sz w:val="18"/>
                <w:szCs w:val="18"/>
              </w:rPr>
            </w:pPr>
            <w:r w:rsidRPr="00074757">
              <w:rPr>
                <w:sz w:val="18"/>
                <w:szCs w:val="18"/>
              </w:rPr>
              <w:t xml:space="preserve">Использование земельных участков и объектов капитального </w:t>
            </w:r>
            <w:r w:rsidRPr="00074757">
              <w:rPr>
                <w:sz w:val="18"/>
                <w:szCs w:val="18"/>
              </w:rPr>
              <w:lastRenderedPageBreak/>
              <w:t>строительства осуществлять с учетом режимов зон с особыми условиями использования территорий, приведенных  в статьях 34-42 настоящих Правил.</w:t>
            </w:r>
          </w:p>
          <w:p w:rsidR="00074757" w:rsidRPr="00074757" w:rsidRDefault="00074757" w:rsidP="00D82A6D">
            <w:pPr>
              <w:tabs>
                <w:tab w:val="left" w:pos="426"/>
                <w:tab w:val="left" w:pos="3976"/>
              </w:tabs>
              <w:ind w:left="0" w:right="-142" w:firstLine="426"/>
              <w:jc w:val="left"/>
              <w:rPr>
                <w:sz w:val="18"/>
                <w:szCs w:val="18"/>
              </w:rPr>
            </w:pPr>
          </w:p>
        </w:tc>
      </w:tr>
      <w:tr w:rsidR="00074757" w:rsidRPr="00074757" w:rsidTr="00074757">
        <w:tc>
          <w:tcPr>
            <w:tcW w:w="2127" w:type="dxa"/>
          </w:tcPr>
          <w:p w:rsidR="00074757" w:rsidRPr="00074757" w:rsidRDefault="00074757" w:rsidP="00D82A6D">
            <w:pPr>
              <w:tabs>
                <w:tab w:val="left" w:pos="426"/>
                <w:tab w:val="left" w:pos="3976"/>
              </w:tabs>
              <w:ind w:left="0" w:right="-142" w:firstLine="426"/>
              <w:jc w:val="left"/>
              <w:rPr>
                <w:sz w:val="18"/>
                <w:szCs w:val="18"/>
              </w:rPr>
            </w:pPr>
            <w:r w:rsidRPr="00074757">
              <w:rPr>
                <w:sz w:val="18"/>
                <w:szCs w:val="18"/>
              </w:rPr>
              <w:lastRenderedPageBreak/>
              <w:t>Малоэтажная многоквартирная жилая застройка 2.1.1.</w:t>
            </w:r>
          </w:p>
          <w:p w:rsidR="00074757" w:rsidRPr="00074757" w:rsidRDefault="00074757" w:rsidP="00D82A6D">
            <w:pPr>
              <w:tabs>
                <w:tab w:val="left" w:pos="426"/>
                <w:tab w:val="left" w:pos="3976"/>
              </w:tabs>
              <w:ind w:left="0" w:right="-142" w:firstLine="426"/>
              <w:jc w:val="left"/>
              <w:rPr>
                <w:sz w:val="18"/>
                <w:szCs w:val="18"/>
              </w:rPr>
            </w:pPr>
          </w:p>
        </w:tc>
        <w:tc>
          <w:tcPr>
            <w:tcW w:w="2977" w:type="dxa"/>
          </w:tcPr>
          <w:p w:rsidR="00074757" w:rsidRPr="00074757" w:rsidRDefault="00074757" w:rsidP="00D82A6D">
            <w:pPr>
              <w:tabs>
                <w:tab w:val="left" w:pos="426"/>
                <w:tab w:val="left" w:pos="3976"/>
              </w:tabs>
              <w:ind w:left="0" w:right="-142" w:firstLine="426"/>
              <w:jc w:val="left"/>
              <w:rPr>
                <w:sz w:val="18"/>
                <w:szCs w:val="18"/>
              </w:rPr>
            </w:pPr>
            <w:r w:rsidRPr="00074757">
              <w:rPr>
                <w:sz w:val="18"/>
                <w:szCs w:val="18"/>
              </w:rPr>
              <w:t xml:space="preserve">Размещение малоэтажных многоквартирных домов (многоквартирные дома высотой до 4 этажей, включая </w:t>
            </w:r>
            <w:proofErr w:type="gramStart"/>
            <w:r w:rsidRPr="00074757">
              <w:rPr>
                <w:sz w:val="18"/>
                <w:szCs w:val="18"/>
              </w:rPr>
              <w:t>мансардный</w:t>
            </w:r>
            <w:proofErr w:type="gramEnd"/>
            <w:r w:rsidRPr="00074757">
              <w:rPr>
                <w:sz w:val="18"/>
                <w:szCs w:val="18"/>
              </w:rPr>
              <w:t>);</w:t>
            </w:r>
          </w:p>
          <w:p w:rsidR="00074757" w:rsidRPr="00074757" w:rsidRDefault="00074757" w:rsidP="00D82A6D">
            <w:pPr>
              <w:tabs>
                <w:tab w:val="left" w:pos="426"/>
                <w:tab w:val="left" w:pos="3976"/>
              </w:tabs>
              <w:ind w:left="0" w:right="-142" w:firstLine="426"/>
              <w:jc w:val="left"/>
              <w:rPr>
                <w:sz w:val="18"/>
                <w:szCs w:val="18"/>
              </w:rPr>
            </w:pPr>
            <w:r w:rsidRPr="00074757">
              <w:rPr>
                <w:sz w:val="18"/>
                <w:szCs w:val="18"/>
              </w:rPr>
              <w:t>обустройство спортивных и детских площадок, площадок для отдыха;</w:t>
            </w:r>
          </w:p>
          <w:p w:rsidR="00074757" w:rsidRPr="00074757" w:rsidRDefault="00074757" w:rsidP="00D82A6D">
            <w:pPr>
              <w:tabs>
                <w:tab w:val="left" w:pos="426"/>
                <w:tab w:val="left" w:pos="3976"/>
              </w:tabs>
              <w:ind w:left="0" w:right="-142" w:firstLine="426"/>
              <w:jc w:val="left"/>
              <w:rPr>
                <w:sz w:val="18"/>
                <w:szCs w:val="18"/>
              </w:rPr>
            </w:pPr>
            <w:r w:rsidRPr="00074757">
              <w:rPr>
                <w:sz w:val="18"/>
                <w:szCs w:val="18"/>
              </w:rPr>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2693" w:type="dxa"/>
            <w:shd w:val="clear" w:color="auto" w:fill="auto"/>
          </w:tcPr>
          <w:p w:rsidR="00074757" w:rsidRPr="00074757" w:rsidRDefault="00074757" w:rsidP="00D82A6D">
            <w:pPr>
              <w:tabs>
                <w:tab w:val="left" w:pos="426"/>
                <w:tab w:val="left" w:pos="3976"/>
              </w:tabs>
              <w:ind w:left="0" w:right="-142" w:firstLine="426"/>
              <w:jc w:val="left"/>
              <w:rPr>
                <w:sz w:val="18"/>
                <w:szCs w:val="18"/>
              </w:rPr>
            </w:pPr>
            <w:r w:rsidRPr="00074757">
              <w:rPr>
                <w:sz w:val="18"/>
                <w:szCs w:val="18"/>
              </w:rPr>
              <w:t>Малоэтажные многоквартирные жилые  дома.</w:t>
            </w:r>
          </w:p>
          <w:p w:rsidR="00074757" w:rsidRPr="00074757" w:rsidRDefault="00074757" w:rsidP="00D82A6D">
            <w:pPr>
              <w:tabs>
                <w:tab w:val="left" w:pos="426"/>
                <w:tab w:val="left" w:pos="3976"/>
              </w:tabs>
              <w:ind w:left="0" w:right="-142" w:firstLine="426"/>
              <w:jc w:val="left"/>
              <w:rPr>
                <w:sz w:val="18"/>
                <w:szCs w:val="18"/>
              </w:rPr>
            </w:pPr>
            <w:r w:rsidRPr="00074757">
              <w:rPr>
                <w:sz w:val="18"/>
                <w:szCs w:val="18"/>
              </w:rPr>
              <w:t>Объекты хранения автотранспорта Подсобные сооружения.</w:t>
            </w:r>
          </w:p>
          <w:p w:rsidR="00074757" w:rsidRPr="00074757" w:rsidRDefault="00074757" w:rsidP="00D82A6D">
            <w:pPr>
              <w:tabs>
                <w:tab w:val="left" w:pos="426"/>
                <w:tab w:val="left" w:pos="3976"/>
              </w:tabs>
              <w:ind w:left="0" w:right="-142" w:firstLine="426"/>
              <w:jc w:val="left"/>
              <w:rPr>
                <w:sz w:val="18"/>
                <w:szCs w:val="18"/>
              </w:rPr>
            </w:pPr>
            <w:r w:rsidRPr="00074757">
              <w:rPr>
                <w:sz w:val="18"/>
                <w:szCs w:val="18"/>
              </w:rPr>
              <w:t>Спортивные и детские площадки.</w:t>
            </w:r>
          </w:p>
          <w:p w:rsidR="00074757" w:rsidRPr="00074757" w:rsidRDefault="00074757" w:rsidP="00D82A6D">
            <w:pPr>
              <w:tabs>
                <w:tab w:val="left" w:pos="426"/>
                <w:tab w:val="left" w:pos="3976"/>
              </w:tabs>
              <w:ind w:left="0" w:right="-142" w:firstLine="426"/>
              <w:jc w:val="left"/>
              <w:rPr>
                <w:sz w:val="18"/>
                <w:szCs w:val="18"/>
              </w:rPr>
            </w:pPr>
            <w:r w:rsidRPr="00074757">
              <w:rPr>
                <w:sz w:val="18"/>
                <w:szCs w:val="18"/>
              </w:rPr>
              <w:t>Площадки отдыха</w:t>
            </w:r>
          </w:p>
        </w:tc>
        <w:tc>
          <w:tcPr>
            <w:tcW w:w="3969" w:type="dxa"/>
            <w:shd w:val="clear" w:color="auto" w:fill="auto"/>
          </w:tcPr>
          <w:p w:rsidR="00074757" w:rsidRPr="00074757" w:rsidRDefault="00074757" w:rsidP="00D82A6D">
            <w:pPr>
              <w:tabs>
                <w:tab w:val="left" w:pos="426"/>
                <w:tab w:val="left" w:pos="3976"/>
              </w:tabs>
              <w:ind w:left="0" w:right="-142" w:firstLine="426"/>
              <w:jc w:val="left"/>
              <w:rPr>
                <w:sz w:val="18"/>
                <w:szCs w:val="18"/>
              </w:rPr>
            </w:pPr>
            <w:r w:rsidRPr="00074757">
              <w:rPr>
                <w:sz w:val="18"/>
                <w:szCs w:val="18"/>
              </w:rPr>
              <w:t>1.Предельные размеры земельного участка не устанавливаются</w:t>
            </w:r>
          </w:p>
          <w:p w:rsidR="00074757" w:rsidRPr="00074757" w:rsidRDefault="00074757" w:rsidP="00D82A6D">
            <w:pPr>
              <w:tabs>
                <w:tab w:val="left" w:pos="426"/>
                <w:tab w:val="left" w:pos="3976"/>
              </w:tabs>
              <w:ind w:left="0" w:right="-142" w:firstLine="426"/>
              <w:jc w:val="left"/>
              <w:rPr>
                <w:sz w:val="18"/>
                <w:szCs w:val="18"/>
              </w:rPr>
            </w:pPr>
            <w:r w:rsidRPr="00074757">
              <w:rPr>
                <w:sz w:val="18"/>
                <w:szCs w:val="18"/>
              </w:rPr>
              <w:t>2. Минимальный отступ от границ земельного участка -3м.</w:t>
            </w:r>
          </w:p>
          <w:p w:rsidR="00074757" w:rsidRPr="00074757" w:rsidRDefault="00074757" w:rsidP="00D82A6D">
            <w:pPr>
              <w:tabs>
                <w:tab w:val="left" w:pos="426"/>
                <w:tab w:val="left" w:pos="3976"/>
              </w:tabs>
              <w:ind w:left="0" w:right="-142" w:firstLine="426"/>
              <w:jc w:val="left"/>
              <w:rPr>
                <w:sz w:val="18"/>
                <w:szCs w:val="18"/>
              </w:rPr>
            </w:pPr>
            <w:r w:rsidRPr="00074757">
              <w:rPr>
                <w:sz w:val="18"/>
                <w:szCs w:val="18"/>
              </w:rPr>
              <w:t>3. Максимальное количество этажей - 4.</w:t>
            </w:r>
          </w:p>
          <w:p w:rsidR="00074757" w:rsidRPr="00074757" w:rsidRDefault="00074757" w:rsidP="00D82A6D">
            <w:pPr>
              <w:tabs>
                <w:tab w:val="left" w:pos="426"/>
                <w:tab w:val="left" w:pos="3976"/>
              </w:tabs>
              <w:ind w:left="0" w:right="-142" w:firstLine="426"/>
              <w:jc w:val="left"/>
              <w:rPr>
                <w:sz w:val="18"/>
                <w:szCs w:val="18"/>
              </w:rPr>
            </w:pPr>
            <w:r w:rsidRPr="00074757">
              <w:rPr>
                <w:sz w:val="18"/>
                <w:szCs w:val="18"/>
              </w:rPr>
              <w:t>Максимальная высота от уровня земли:</w:t>
            </w:r>
          </w:p>
          <w:p w:rsidR="00074757" w:rsidRPr="00074757" w:rsidRDefault="00074757" w:rsidP="00D82A6D">
            <w:pPr>
              <w:tabs>
                <w:tab w:val="left" w:pos="426"/>
                <w:tab w:val="left" w:pos="3976"/>
              </w:tabs>
              <w:ind w:left="0" w:right="-142" w:firstLine="426"/>
              <w:jc w:val="left"/>
              <w:rPr>
                <w:sz w:val="18"/>
                <w:szCs w:val="18"/>
              </w:rPr>
            </w:pPr>
            <w:r w:rsidRPr="00074757">
              <w:rPr>
                <w:sz w:val="18"/>
                <w:szCs w:val="18"/>
              </w:rPr>
              <w:t>- до верха плоской кровли – 11м;</w:t>
            </w:r>
          </w:p>
          <w:p w:rsidR="00074757" w:rsidRPr="00074757" w:rsidRDefault="00074757" w:rsidP="00D82A6D">
            <w:pPr>
              <w:tabs>
                <w:tab w:val="left" w:pos="426"/>
                <w:tab w:val="left" w:pos="3976"/>
              </w:tabs>
              <w:ind w:left="0" w:right="-142" w:firstLine="426"/>
              <w:jc w:val="left"/>
              <w:rPr>
                <w:sz w:val="18"/>
                <w:szCs w:val="18"/>
              </w:rPr>
            </w:pPr>
            <w:r w:rsidRPr="00074757">
              <w:rPr>
                <w:sz w:val="18"/>
                <w:szCs w:val="18"/>
              </w:rPr>
              <w:t>- до конька скатной кровли – 15 м.</w:t>
            </w:r>
          </w:p>
          <w:p w:rsidR="00074757" w:rsidRPr="00074757" w:rsidRDefault="00074757" w:rsidP="00D82A6D">
            <w:pPr>
              <w:tabs>
                <w:tab w:val="left" w:pos="426"/>
                <w:tab w:val="left" w:pos="3976"/>
              </w:tabs>
              <w:ind w:left="0" w:right="-142" w:firstLine="426"/>
              <w:jc w:val="left"/>
              <w:rPr>
                <w:sz w:val="18"/>
                <w:szCs w:val="18"/>
              </w:rPr>
            </w:pPr>
            <w:r w:rsidRPr="00074757">
              <w:rPr>
                <w:sz w:val="18"/>
                <w:szCs w:val="18"/>
              </w:rPr>
              <w:t>4.Максимальный процент застройки  не устанавливается</w:t>
            </w:r>
          </w:p>
          <w:p w:rsidR="00074757" w:rsidRPr="00074757" w:rsidRDefault="00074757" w:rsidP="00D82A6D">
            <w:pPr>
              <w:tabs>
                <w:tab w:val="left" w:pos="426"/>
                <w:tab w:val="left" w:pos="3976"/>
              </w:tabs>
              <w:ind w:left="0" w:right="-142" w:firstLine="426"/>
              <w:jc w:val="left"/>
              <w:rPr>
                <w:i/>
                <w:sz w:val="18"/>
                <w:szCs w:val="18"/>
              </w:rPr>
            </w:pPr>
            <w:r w:rsidRPr="00074757">
              <w:rPr>
                <w:i/>
                <w:sz w:val="18"/>
                <w:szCs w:val="18"/>
              </w:rPr>
              <w:t>Иные параметры:</w:t>
            </w:r>
          </w:p>
          <w:p w:rsidR="00074757" w:rsidRPr="00074757" w:rsidRDefault="00074757" w:rsidP="00D82A6D">
            <w:pPr>
              <w:tabs>
                <w:tab w:val="left" w:pos="426"/>
                <w:tab w:val="left" w:pos="3976"/>
              </w:tabs>
              <w:ind w:left="0" w:right="-142" w:firstLine="426"/>
              <w:jc w:val="left"/>
              <w:rPr>
                <w:sz w:val="18"/>
                <w:szCs w:val="18"/>
              </w:rPr>
            </w:pPr>
            <w:r w:rsidRPr="00074757">
              <w:rPr>
                <w:sz w:val="18"/>
                <w:szCs w:val="18"/>
              </w:rPr>
              <w:t>Минимальный процент озеленения – 20% при новом строительстве.</w:t>
            </w:r>
          </w:p>
          <w:p w:rsidR="00074757" w:rsidRPr="00074757" w:rsidRDefault="00074757" w:rsidP="00D82A6D">
            <w:pPr>
              <w:tabs>
                <w:tab w:val="left" w:pos="426"/>
                <w:tab w:val="left" w:pos="3976"/>
              </w:tabs>
              <w:ind w:left="0" w:right="-142" w:firstLine="426"/>
              <w:jc w:val="left"/>
              <w:rPr>
                <w:sz w:val="18"/>
                <w:szCs w:val="18"/>
              </w:rPr>
            </w:pPr>
            <w:r w:rsidRPr="00074757">
              <w:rPr>
                <w:sz w:val="18"/>
                <w:szCs w:val="18"/>
              </w:rPr>
              <w:t>Ограждения с целью минимального затенения территории соседних земельных участков должны быть сетчатые или решетчатые, высотой не более 1,8 м.</w:t>
            </w:r>
          </w:p>
          <w:p w:rsidR="00074757" w:rsidRPr="00074757" w:rsidRDefault="00074757" w:rsidP="00D82A6D">
            <w:pPr>
              <w:tabs>
                <w:tab w:val="left" w:pos="426"/>
                <w:tab w:val="left" w:pos="3976"/>
              </w:tabs>
              <w:ind w:left="0" w:right="-142" w:firstLine="426"/>
              <w:jc w:val="left"/>
              <w:rPr>
                <w:sz w:val="18"/>
                <w:szCs w:val="18"/>
              </w:rPr>
            </w:pPr>
            <w:r w:rsidRPr="00074757">
              <w:rPr>
                <w:sz w:val="18"/>
                <w:szCs w:val="18"/>
              </w:rPr>
              <w:t>Минимальное расстояние от придомовых площадок до окон жилых домов:</w:t>
            </w:r>
          </w:p>
          <w:p w:rsidR="00074757" w:rsidRPr="00074757" w:rsidRDefault="00074757" w:rsidP="00D82A6D">
            <w:pPr>
              <w:tabs>
                <w:tab w:val="left" w:pos="426"/>
                <w:tab w:val="left" w:pos="3976"/>
              </w:tabs>
              <w:ind w:left="0" w:right="-142" w:firstLine="426"/>
              <w:jc w:val="left"/>
              <w:rPr>
                <w:sz w:val="18"/>
                <w:szCs w:val="18"/>
              </w:rPr>
            </w:pPr>
            <w:r w:rsidRPr="00074757">
              <w:rPr>
                <w:sz w:val="18"/>
                <w:szCs w:val="18"/>
              </w:rPr>
              <w:t>- для игр детей дошкольного и младшего школьного возраста – 12 м;</w:t>
            </w:r>
          </w:p>
          <w:p w:rsidR="00074757" w:rsidRPr="00074757" w:rsidRDefault="00074757" w:rsidP="00D82A6D">
            <w:pPr>
              <w:tabs>
                <w:tab w:val="left" w:pos="426"/>
                <w:tab w:val="left" w:pos="3976"/>
              </w:tabs>
              <w:ind w:left="0" w:right="-142" w:firstLine="426"/>
              <w:jc w:val="left"/>
              <w:rPr>
                <w:sz w:val="18"/>
                <w:szCs w:val="18"/>
              </w:rPr>
            </w:pPr>
            <w:r w:rsidRPr="00074757">
              <w:rPr>
                <w:sz w:val="18"/>
                <w:szCs w:val="18"/>
              </w:rPr>
              <w:t>- для отдыха взрослого населения  - 10 м;</w:t>
            </w:r>
          </w:p>
          <w:p w:rsidR="00074757" w:rsidRPr="00074757" w:rsidRDefault="00074757" w:rsidP="00D82A6D">
            <w:pPr>
              <w:tabs>
                <w:tab w:val="left" w:pos="426"/>
                <w:tab w:val="left" w:pos="3976"/>
              </w:tabs>
              <w:ind w:left="0" w:right="-142" w:firstLine="426"/>
              <w:jc w:val="left"/>
              <w:rPr>
                <w:sz w:val="18"/>
                <w:szCs w:val="18"/>
              </w:rPr>
            </w:pPr>
            <w:r w:rsidRPr="00074757">
              <w:rPr>
                <w:sz w:val="18"/>
                <w:szCs w:val="18"/>
              </w:rPr>
              <w:t>- для занятий физкультурой – 10 м;</w:t>
            </w:r>
          </w:p>
          <w:p w:rsidR="00074757" w:rsidRPr="00074757" w:rsidRDefault="00074757" w:rsidP="00D82A6D">
            <w:pPr>
              <w:tabs>
                <w:tab w:val="left" w:pos="426"/>
                <w:tab w:val="left" w:pos="3976"/>
              </w:tabs>
              <w:ind w:left="0" w:right="-142" w:firstLine="426"/>
              <w:jc w:val="left"/>
              <w:rPr>
                <w:sz w:val="18"/>
                <w:szCs w:val="18"/>
              </w:rPr>
            </w:pPr>
            <w:r w:rsidRPr="00074757">
              <w:rPr>
                <w:sz w:val="18"/>
                <w:szCs w:val="18"/>
              </w:rPr>
              <w:t xml:space="preserve"> - для хозяйственных целей – 20 м;</w:t>
            </w:r>
          </w:p>
          <w:p w:rsidR="00074757" w:rsidRPr="00074757" w:rsidRDefault="00074757" w:rsidP="00D82A6D">
            <w:pPr>
              <w:tabs>
                <w:tab w:val="left" w:pos="426"/>
                <w:tab w:val="left" w:pos="3976"/>
              </w:tabs>
              <w:ind w:left="0" w:right="-142" w:firstLine="426"/>
              <w:jc w:val="left"/>
              <w:rPr>
                <w:sz w:val="18"/>
                <w:szCs w:val="18"/>
              </w:rPr>
            </w:pPr>
            <w:r w:rsidRPr="00074757">
              <w:rPr>
                <w:sz w:val="18"/>
                <w:szCs w:val="18"/>
              </w:rPr>
              <w:t>- для стоянки автомашин – 10 м.</w:t>
            </w:r>
          </w:p>
        </w:tc>
        <w:tc>
          <w:tcPr>
            <w:tcW w:w="3118" w:type="dxa"/>
            <w:shd w:val="clear" w:color="auto" w:fill="auto"/>
          </w:tcPr>
          <w:p w:rsidR="00074757" w:rsidRPr="00074757" w:rsidRDefault="00074757" w:rsidP="00D82A6D">
            <w:pPr>
              <w:tabs>
                <w:tab w:val="left" w:pos="426"/>
                <w:tab w:val="left" w:pos="3976"/>
              </w:tabs>
              <w:ind w:left="0" w:right="-142" w:firstLine="426"/>
              <w:jc w:val="left"/>
              <w:rPr>
                <w:sz w:val="18"/>
                <w:szCs w:val="18"/>
              </w:rPr>
            </w:pPr>
            <w:r w:rsidRPr="00074757">
              <w:rPr>
                <w:sz w:val="18"/>
                <w:szCs w:val="18"/>
              </w:rPr>
              <w:t>Проектирование и строительство осуществлять в соответствии с СП 42.13330.2016, со строительными нормами и правилами, СП, техническими регламентами.</w:t>
            </w:r>
          </w:p>
          <w:p w:rsidR="00074757" w:rsidRPr="00074757" w:rsidRDefault="00074757" w:rsidP="00D82A6D">
            <w:pPr>
              <w:tabs>
                <w:tab w:val="left" w:pos="426"/>
                <w:tab w:val="left" w:pos="3976"/>
              </w:tabs>
              <w:ind w:left="0" w:right="-142" w:firstLine="426"/>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p w:rsidR="00074757" w:rsidRPr="00074757" w:rsidRDefault="00074757" w:rsidP="00074757">
            <w:pPr>
              <w:tabs>
                <w:tab w:val="left" w:pos="426"/>
                <w:tab w:val="left" w:pos="3976"/>
              </w:tabs>
              <w:ind w:left="0" w:right="-142" w:firstLine="426"/>
              <w:jc w:val="center"/>
              <w:rPr>
                <w:sz w:val="18"/>
                <w:szCs w:val="18"/>
              </w:rPr>
            </w:pPr>
          </w:p>
        </w:tc>
      </w:tr>
      <w:tr w:rsidR="00074757" w:rsidRPr="00074757" w:rsidTr="00074757">
        <w:tc>
          <w:tcPr>
            <w:tcW w:w="2127" w:type="dxa"/>
          </w:tcPr>
          <w:p w:rsidR="00074757" w:rsidRPr="00074757" w:rsidRDefault="00074757" w:rsidP="00D82A6D">
            <w:pPr>
              <w:tabs>
                <w:tab w:val="left" w:pos="426"/>
                <w:tab w:val="left" w:pos="3976"/>
              </w:tabs>
              <w:ind w:left="0" w:right="-142" w:firstLine="426"/>
              <w:jc w:val="left"/>
              <w:rPr>
                <w:sz w:val="18"/>
                <w:szCs w:val="18"/>
              </w:rPr>
            </w:pPr>
            <w:r w:rsidRPr="00074757">
              <w:rPr>
                <w:sz w:val="18"/>
                <w:szCs w:val="18"/>
              </w:rPr>
              <w:t xml:space="preserve">Блокированная </w:t>
            </w:r>
            <w:r w:rsidRPr="00074757">
              <w:rPr>
                <w:sz w:val="18"/>
                <w:szCs w:val="18"/>
              </w:rPr>
              <w:lastRenderedPageBreak/>
              <w:t>жилая застройка</w:t>
            </w:r>
          </w:p>
          <w:p w:rsidR="00074757" w:rsidRPr="00074757" w:rsidRDefault="00074757" w:rsidP="00D82A6D">
            <w:pPr>
              <w:tabs>
                <w:tab w:val="left" w:pos="426"/>
                <w:tab w:val="left" w:pos="3976"/>
              </w:tabs>
              <w:ind w:left="0" w:right="-142" w:firstLine="426"/>
              <w:jc w:val="left"/>
              <w:rPr>
                <w:sz w:val="18"/>
                <w:szCs w:val="18"/>
              </w:rPr>
            </w:pPr>
            <w:r w:rsidRPr="00074757">
              <w:rPr>
                <w:sz w:val="18"/>
                <w:szCs w:val="18"/>
              </w:rPr>
              <w:t>2.3.</w:t>
            </w:r>
          </w:p>
        </w:tc>
        <w:tc>
          <w:tcPr>
            <w:tcW w:w="2977" w:type="dxa"/>
          </w:tcPr>
          <w:p w:rsidR="00074757" w:rsidRPr="00074757" w:rsidRDefault="00074757" w:rsidP="00D82A6D">
            <w:pPr>
              <w:tabs>
                <w:tab w:val="left" w:pos="426"/>
                <w:tab w:val="left" w:pos="3976"/>
              </w:tabs>
              <w:ind w:left="0" w:right="-142" w:firstLine="426"/>
              <w:jc w:val="left"/>
              <w:rPr>
                <w:sz w:val="18"/>
                <w:szCs w:val="18"/>
              </w:rPr>
            </w:pPr>
            <w:proofErr w:type="gramStart"/>
            <w:r w:rsidRPr="00074757">
              <w:rPr>
                <w:sz w:val="18"/>
                <w:szCs w:val="18"/>
              </w:rPr>
              <w:lastRenderedPageBreak/>
              <w:t xml:space="preserve">Размещение жилого дома, </w:t>
            </w:r>
            <w:r w:rsidRPr="00074757">
              <w:rPr>
                <w:sz w:val="18"/>
                <w:szCs w:val="18"/>
              </w:rPr>
              <w:lastRenderedPageBreak/>
              <w:t>блокированного с другим жилым домом (другими жилыми домами) в одном ряду общей боковой стеной (общими боковыми стенами) без проемов и имеющего отдельный выход на земельный участок; разведение декоративных и плодовых деревьев, овощных и ягодных культур; размещение гаражей для собственных нужд и иных вспомогательных сооружений; обустройство спортивных и детских площадок, площадок для отдыха</w:t>
            </w:r>
            <w:proofErr w:type="gramEnd"/>
          </w:p>
        </w:tc>
        <w:tc>
          <w:tcPr>
            <w:tcW w:w="2693" w:type="dxa"/>
            <w:shd w:val="clear" w:color="auto" w:fill="auto"/>
          </w:tcPr>
          <w:p w:rsidR="00074757" w:rsidRPr="00074757" w:rsidRDefault="00074757" w:rsidP="00D82A6D">
            <w:pPr>
              <w:tabs>
                <w:tab w:val="left" w:pos="426"/>
                <w:tab w:val="left" w:pos="3976"/>
              </w:tabs>
              <w:ind w:left="0" w:right="-142" w:firstLine="426"/>
              <w:jc w:val="left"/>
              <w:rPr>
                <w:sz w:val="18"/>
                <w:szCs w:val="18"/>
              </w:rPr>
            </w:pPr>
            <w:r w:rsidRPr="00074757">
              <w:rPr>
                <w:sz w:val="18"/>
                <w:szCs w:val="18"/>
              </w:rPr>
              <w:lastRenderedPageBreak/>
              <w:t xml:space="preserve">Индивидуальные </w:t>
            </w:r>
            <w:r w:rsidRPr="00074757">
              <w:rPr>
                <w:sz w:val="18"/>
                <w:szCs w:val="18"/>
              </w:rPr>
              <w:lastRenderedPageBreak/>
              <w:t>блокированные жилые дома.</w:t>
            </w:r>
          </w:p>
          <w:p w:rsidR="00074757" w:rsidRPr="00074757" w:rsidRDefault="00074757" w:rsidP="00D82A6D">
            <w:pPr>
              <w:tabs>
                <w:tab w:val="left" w:pos="426"/>
                <w:tab w:val="left" w:pos="3976"/>
              </w:tabs>
              <w:ind w:left="0" w:right="-142" w:firstLine="426"/>
              <w:jc w:val="left"/>
              <w:rPr>
                <w:sz w:val="18"/>
                <w:szCs w:val="18"/>
              </w:rPr>
            </w:pPr>
            <w:r w:rsidRPr="00074757">
              <w:rPr>
                <w:sz w:val="18"/>
                <w:szCs w:val="18"/>
              </w:rPr>
              <w:t>Объекты хранения автотранспорта Подсобные сооружения.</w:t>
            </w:r>
          </w:p>
          <w:p w:rsidR="00074757" w:rsidRPr="00074757" w:rsidRDefault="00074757" w:rsidP="00D82A6D">
            <w:pPr>
              <w:tabs>
                <w:tab w:val="left" w:pos="426"/>
                <w:tab w:val="left" w:pos="3976"/>
              </w:tabs>
              <w:ind w:left="0" w:right="-142" w:firstLine="426"/>
              <w:jc w:val="left"/>
              <w:rPr>
                <w:sz w:val="18"/>
                <w:szCs w:val="18"/>
              </w:rPr>
            </w:pPr>
            <w:r w:rsidRPr="00074757">
              <w:rPr>
                <w:sz w:val="18"/>
                <w:szCs w:val="18"/>
              </w:rPr>
              <w:t>Спортивные и детские площадки.</w:t>
            </w:r>
          </w:p>
          <w:p w:rsidR="00074757" w:rsidRPr="00074757" w:rsidRDefault="00074757" w:rsidP="00D82A6D">
            <w:pPr>
              <w:tabs>
                <w:tab w:val="left" w:pos="426"/>
                <w:tab w:val="left" w:pos="3976"/>
              </w:tabs>
              <w:ind w:left="0" w:right="-142" w:firstLine="426"/>
              <w:jc w:val="left"/>
              <w:rPr>
                <w:sz w:val="18"/>
                <w:szCs w:val="18"/>
              </w:rPr>
            </w:pPr>
            <w:r w:rsidRPr="00074757">
              <w:rPr>
                <w:sz w:val="18"/>
                <w:szCs w:val="18"/>
              </w:rPr>
              <w:t>Площадки отдыха</w:t>
            </w:r>
          </w:p>
        </w:tc>
        <w:tc>
          <w:tcPr>
            <w:tcW w:w="3969" w:type="dxa"/>
            <w:shd w:val="clear" w:color="auto" w:fill="auto"/>
          </w:tcPr>
          <w:p w:rsidR="00074757" w:rsidRPr="00074757" w:rsidRDefault="00074757" w:rsidP="00D82A6D">
            <w:pPr>
              <w:tabs>
                <w:tab w:val="left" w:pos="426"/>
                <w:tab w:val="left" w:pos="3976"/>
              </w:tabs>
              <w:ind w:left="0" w:right="-142" w:firstLine="426"/>
              <w:jc w:val="left"/>
              <w:rPr>
                <w:sz w:val="18"/>
                <w:szCs w:val="18"/>
              </w:rPr>
            </w:pPr>
            <w:r w:rsidRPr="00074757">
              <w:rPr>
                <w:sz w:val="18"/>
                <w:szCs w:val="18"/>
              </w:rPr>
              <w:lastRenderedPageBreak/>
              <w:t xml:space="preserve">1. Минимальная площадь земельного </w:t>
            </w:r>
            <w:r w:rsidRPr="00074757">
              <w:rPr>
                <w:sz w:val="18"/>
                <w:szCs w:val="18"/>
              </w:rPr>
              <w:lastRenderedPageBreak/>
              <w:t>участка – 0,09 га.</w:t>
            </w:r>
          </w:p>
          <w:p w:rsidR="00074757" w:rsidRPr="00074757" w:rsidRDefault="00074757" w:rsidP="00D82A6D">
            <w:pPr>
              <w:tabs>
                <w:tab w:val="left" w:pos="426"/>
                <w:tab w:val="left" w:pos="3976"/>
              </w:tabs>
              <w:ind w:left="0" w:right="-142" w:firstLine="426"/>
              <w:jc w:val="left"/>
              <w:rPr>
                <w:sz w:val="18"/>
                <w:szCs w:val="18"/>
              </w:rPr>
            </w:pPr>
            <w:r w:rsidRPr="00074757">
              <w:rPr>
                <w:sz w:val="18"/>
                <w:szCs w:val="18"/>
              </w:rPr>
              <w:t>Максимальная площадь земельного участка – 0,6 га.</w:t>
            </w:r>
          </w:p>
          <w:p w:rsidR="00074757" w:rsidRPr="00074757" w:rsidRDefault="00074757" w:rsidP="00D82A6D">
            <w:pPr>
              <w:tabs>
                <w:tab w:val="left" w:pos="426"/>
                <w:tab w:val="left" w:pos="3976"/>
              </w:tabs>
              <w:ind w:left="0" w:right="-142" w:firstLine="426"/>
              <w:jc w:val="left"/>
              <w:rPr>
                <w:sz w:val="18"/>
                <w:szCs w:val="18"/>
              </w:rPr>
            </w:pPr>
            <w:r w:rsidRPr="00074757">
              <w:rPr>
                <w:sz w:val="18"/>
                <w:szCs w:val="18"/>
              </w:rPr>
              <w:t>2. Минимальный отступ от границ земельного участка – 3 м.</w:t>
            </w:r>
          </w:p>
          <w:p w:rsidR="00074757" w:rsidRPr="00074757" w:rsidRDefault="00074757" w:rsidP="00D82A6D">
            <w:pPr>
              <w:tabs>
                <w:tab w:val="left" w:pos="426"/>
                <w:tab w:val="left" w:pos="3976"/>
              </w:tabs>
              <w:ind w:left="0" w:right="-142" w:firstLine="426"/>
              <w:jc w:val="left"/>
              <w:rPr>
                <w:sz w:val="18"/>
                <w:szCs w:val="18"/>
              </w:rPr>
            </w:pPr>
            <w:r w:rsidRPr="00074757">
              <w:rPr>
                <w:sz w:val="18"/>
                <w:szCs w:val="18"/>
              </w:rPr>
              <w:t>3. Максимальное количество надземных этажей - 3.</w:t>
            </w:r>
          </w:p>
          <w:p w:rsidR="00074757" w:rsidRPr="00074757" w:rsidRDefault="00074757" w:rsidP="00D82A6D">
            <w:pPr>
              <w:tabs>
                <w:tab w:val="left" w:pos="426"/>
                <w:tab w:val="left" w:pos="3976"/>
              </w:tabs>
              <w:ind w:left="0" w:right="-142" w:firstLine="426"/>
              <w:jc w:val="left"/>
              <w:rPr>
                <w:sz w:val="18"/>
                <w:szCs w:val="18"/>
              </w:rPr>
            </w:pPr>
            <w:r w:rsidRPr="00074757">
              <w:rPr>
                <w:sz w:val="18"/>
                <w:szCs w:val="18"/>
              </w:rPr>
              <w:t>Максимальная высота от уровня земли до верха плоской кровли – 10м.</w:t>
            </w:r>
          </w:p>
          <w:p w:rsidR="00074757" w:rsidRPr="00074757" w:rsidRDefault="00074757" w:rsidP="00D82A6D">
            <w:pPr>
              <w:tabs>
                <w:tab w:val="left" w:pos="426"/>
                <w:tab w:val="left" w:pos="3976"/>
              </w:tabs>
              <w:ind w:left="0" w:right="-142" w:firstLine="426"/>
              <w:jc w:val="left"/>
              <w:rPr>
                <w:sz w:val="18"/>
                <w:szCs w:val="18"/>
              </w:rPr>
            </w:pPr>
            <w:r w:rsidRPr="00074757">
              <w:rPr>
                <w:sz w:val="18"/>
                <w:szCs w:val="18"/>
              </w:rPr>
              <w:t>- до конька скатной кровли –  15м.</w:t>
            </w:r>
          </w:p>
          <w:p w:rsidR="00074757" w:rsidRPr="00074757" w:rsidRDefault="00074757" w:rsidP="00D82A6D">
            <w:pPr>
              <w:tabs>
                <w:tab w:val="left" w:pos="426"/>
                <w:tab w:val="left" w:pos="3976"/>
              </w:tabs>
              <w:ind w:left="0" w:right="-142" w:firstLine="426"/>
              <w:jc w:val="left"/>
              <w:rPr>
                <w:sz w:val="18"/>
                <w:szCs w:val="18"/>
              </w:rPr>
            </w:pPr>
            <w:r w:rsidRPr="00074757">
              <w:rPr>
                <w:sz w:val="18"/>
                <w:szCs w:val="18"/>
              </w:rPr>
              <w:t>4. Максимальный процент застройки  не устанавливается</w:t>
            </w:r>
          </w:p>
          <w:p w:rsidR="00074757" w:rsidRPr="00074757" w:rsidRDefault="00074757" w:rsidP="00D82A6D">
            <w:pPr>
              <w:tabs>
                <w:tab w:val="left" w:pos="426"/>
                <w:tab w:val="left" w:pos="3976"/>
              </w:tabs>
              <w:ind w:left="0" w:right="-142" w:firstLine="426"/>
              <w:jc w:val="left"/>
              <w:rPr>
                <w:sz w:val="18"/>
                <w:szCs w:val="18"/>
              </w:rPr>
            </w:pPr>
          </w:p>
        </w:tc>
        <w:tc>
          <w:tcPr>
            <w:tcW w:w="3118" w:type="dxa"/>
            <w:shd w:val="clear" w:color="auto" w:fill="auto"/>
          </w:tcPr>
          <w:p w:rsidR="00074757" w:rsidRPr="00074757" w:rsidRDefault="00074757" w:rsidP="00D82A6D">
            <w:pPr>
              <w:tabs>
                <w:tab w:val="left" w:pos="426"/>
                <w:tab w:val="left" w:pos="3976"/>
              </w:tabs>
              <w:ind w:left="0" w:right="-142" w:firstLine="426"/>
              <w:jc w:val="left"/>
              <w:rPr>
                <w:sz w:val="18"/>
                <w:szCs w:val="18"/>
              </w:rPr>
            </w:pPr>
            <w:r w:rsidRPr="00074757">
              <w:rPr>
                <w:sz w:val="18"/>
                <w:szCs w:val="18"/>
              </w:rPr>
              <w:lastRenderedPageBreak/>
              <w:t xml:space="preserve">Проектирование и строительство </w:t>
            </w:r>
            <w:r w:rsidRPr="00074757">
              <w:rPr>
                <w:sz w:val="18"/>
                <w:szCs w:val="18"/>
              </w:rPr>
              <w:lastRenderedPageBreak/>
              <w:t>осуществлять в соответствии с СП 42.13330.2016, со строительными нормами и правилами, СП, техническими регламентами.</w:t>
            </w:r>
          </w:p>
          <w:p w:rsidR="00074757" w:rsidRPr="00074757" w:rsidRDefault="00074757" w:rsidP="00D82A6D">
            <w:pPr>
              <w:tabs>
                <w:tab w:val="left" w:pos="426"/>
                <w:tab w:val="left" w:pos="3976"/>
              </w:tabs>
              <w:ind w:left="0" w:right="-142" w:firstLine="426"/>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p w:rsidR="00074757" w:rsidRPr="00074757" w:rsidRDefault="00074757" w:rsidP="00D82A6D">
            <w:pPr>
              <w:tabs>
                <w:tab w:val="left" w:pos="426"/>
                <w:tab w:val="left" w:pos="3976"/>
              </w:tabs>
              <w:ind w:left="0" w:right="-142" w:firstLine="426"/>
              <w:jc w:val="left"/>
              <w:rPr>
                <w:sz w:val="18"/>
                <w:szCs w:val="18"/>
              </w:rPr>
            </w:pPr>
          </w:p>
        </w:tc>
      </w:tr>
      <w:tr w:rsidR="00074757" w:rsidRPr="00074757" w:rsidTr="00074757">
        <w:tc>
          <w:tcPr>
            <w:tcW w:w="2127" w:type="dxa"/>
          </w:tcPr>
          <w:p w:rsidR="00074757" w:rsidRPr="00074757" w:rsidRDefault="00074757" w:rsidP="00D82A6D">
            <w:pPr>
              <w:tabs>
                <w:tab w:val="left" w:pos="426"/>
                <w:tab w:val="left" w:pos="3976"/>
              </w:tabs>
              <w:ind w:left="0" w:right="-142" w:firstLine="426"/>
              <w:jc w:val="left"/>
              <w:rPr>
                <w:sz w:val="18"/>
                <w:szCs w:val="18"/>
              </w:rPr>
            </w:pPr>
            <w:r w:rsidRPr="00074757">
              <w:rPr>
                <w:sz w:val="18"/>
                <w:szCs w:val="18"/>
              </w:rPr>
              <w:lastRenderedPageBreak/>
              <w:t>Земельные участки (территории) общего пользования 12.0</w:t>
            </w:r>
          </w:p>
        </w:tc>
        <w:tc>
          <w:tcPr>
            <w:tcW w:w="2977" w:type="dxa"/>
          </w:tcPr>
          <w:p w:rsidR="00074757" w:rsidRPr="00074757" w:rsidRDefault="00074757" w:rsidP="00D82A6D">
            <w:pPr>
              <w:tabs>
                <w:tab w:val="left" w:pos="426"/>
                <w:tab w:val="left" w:pos="3976"/>
              </w:tabs>
              <w:ind w:left="0" w:right="-142" w:firstLine="426"/>
              <w:jc w:val="left"/>
              <w:rPr>
                <w:sz w:val="18"/>
                <w:szCs w:val="18"/>
              </w:rPr>
            </w:pPr>
            <w:r w:rsidRPr="00074757">
              <w:rPr>
                <w:sz w:val="18"/>
                <w:szCs w:val="18"/>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2693" w:type="dxa"/>
            <w:shd w:val="clear" w:color="auto" w:fill="auto"/>
          </w:tcPr>
          <w:p w:rsidR="00074757" w:rsidRPr="00074757" w:rsidRDefault="00074757" w:rsidP="00D82A6D">
            <w:pPr>
              <w:tabs>
                <w:tab w:val="left" w:pos="426"/>
                <w:tab w:val="left" w:pos="3976"/>
              </w:tabs>
              <w:ind w:left="0" w:right="-142" w:firstLine="426"/>
              <w:jc w:val="left"/>
              <w:rPr>
                <w:sz w:val="18"/>
                <w:szCs w:val="18"/>
              </w:rPr>
            </w:pPr>
            <w:r w:rsidRPr="00074757">
              <w:rPr>
                <w:sz w:val="18"/>
                <w:szCs w:val="18"/>
              </w:rPr>
              <w:t>Детские площадки</w:t>
            </w:r>
          </w:p>
          <w:p w:rsidR="00074757" w:rsidRPr="00074757" w:rsidRDefault="00074757" w:rsidP="00D82A6D">
            <w:pPr>
              <w:tabs>
                <w:tab w:val="left" w:pos="426"/>
                <w:tab w:val="left" w:pos="3976"/>
              </w:tabs>
              <w:ind w:left="0" w:right="-142" w:firstLine="426"/>
              <w:jc w:val="left"/>
              <w:rPr>
                <w:sz w:val="18"/>
                <w:szCs w:val="18"/>
              </w:rPr>
            </w:pPr>
            <w:r w:rsidRPr="00074757">
              <w:rPr>
                <w:sz w:val="18"/>
                <w:szCs w:val="18"/>
              </w:rPr>
              <w:t>Объекты улично-дорожной сети</w:t>
            </w:r>
          </w:p>
          <w:p w:rsidR="00074757" w:rsidRPr="00074757" w:rsidRDefault="00074757" w:rsidP="00D82A6D">
            <w:pPr>
              <w:tabs>
                <w:tab w:val="left" w:pos="426"/>
                <w:tab w:val="left" w:pos="3976"/>
              </w:tabs>
              <w:ind w:left="0" w:right="-142" w:firstLine="426"/>
              <w:jc w:val="left"/>
              <w:rPr>
                <w:sz w:val="18"/>
                <w:szCs w:val="18"/>
              </w:rPr>
            </w:pPr>
            <w:r w:rsidRPr="00074757">
              <w:rPr>
                <w:sz w:val="18"/>
                <w:szCs w:val="18"/>
              </w:rPr>
              <w:t>Территории общего пользования</w:t>
            </w:r>
          </w:p>
          <w:p w:rsidR="00074757" w:rsidRPr="00074757" w:rsidRDefault="00074757" w:rsidP="00D82A6D">
            <w:pPr>
              <w:tabs>
                <w:tab w:val="left" w:pos="426"/>
                <w:tab w:val="left" w:pos="3976"/>
              </w:tabs>
              <w:ind w:left="0" w:right="-142" w:firstLine="426"/>
              <w:jc w:val="left"/>
              <w:rPr>
                <w:sz w:val="18"/>
                <w:szCs w:val="18"/>
              </w:rPr>
            </w:pPr>
            <w:r w:rsidRPr="00074757">
              <w:rPr>
                <w:sz w:val="18"/>
                <w:szCs w:val="18"/>
              </w:rPr>
              <w:t>Малые архитектурные формы</w:t>
            </w:r>
          </w:p>
        </w:tc>
        <w:tc>
          <w:tcPr>
            <w:tcW w:w="3969" w:type="dxa"/>
            <w:shd w:val="clear" w:color="auto" w:fill="auto"/>
          </w:tcPr>
          <w:p w:rsidR="00074757" w:rsidRPr="00074757" w:rsidRDefault="00074757" w:rsidP="00D82A6D">
            <w:pPr>
              <w:tabs>
                <w:tab w:val="left" w:pos="426"/>
                <w:tab w:val="left" w:pos="3976"/>
              </w:tabs>
              <w:ind w:left="0" w:right="-142" w:firstLine="426"/>
              <w:jc w:val="left"/>
              <w:rPr>
                <w:sz w:val="18"/>
                <w:szCs w:val="18"/>
              </w:rPr>
            </w:pPr>
            <w:r w:rsidRPr="00074757">
              <w:rPr>
                <w:sz w:val="18"/>
                <w:szCs w:val="18"/>
              </w:rPr>
              <w:t>1.Предельные размеры земельных участков не устанавливаются.</w:t>
            </w:r>
          </w:p>
          <w:p w:rsidR="00074757" w:rsidRPr="00074757" w:rsidRDefault="00074757" w:rsidP="00D82A6D">
            <w:pPr>
              <w:tabs>
                <w:tab w:val="left" w:pos="426"/>
                <w:tab w:val="left" w:pos="3976"/>
              </w:tabs>
              <w:ind w:left="0" w:right="-142" w:firstLine="426"/>
              <w:jc w:val="left"/>
              <w:rPr>
                <w:sz w:val="18"/>
                <w:szCs w:val="18"/>
              </w:rPr>
            </w:pPr>
            <w:r w:rsidRPr="00074757">
              <w:rPr>
                <w:sz w:val="18"/>
                <w:szCs w:val="18"/>
              </w:rPr>
              <w:t>2.Минимальный отступ от границ земельного участка не устанавливается.</w:t>
            </w:r>
          </w:p>
          <w:p w:rsidR="00074757" w:rsidRPr="00074757" w:rsidRDefault="00074757" w:rsidP="00D82A6D">
            <w:pPr>
              <w:tabs>
                <w:tab w:val="left" w:pos="426"/>
                <w:tab w:val="left" w:pos="3976"/>
              </w:tabs>
              <w:ind w:left="0" w:right="-142" w:firstLine="426"/>
              <w:jc w:val="left"/>
              <w:rPr>
                <w:sz w:val="18"/>
                <w:szCs w:val="18"/>
              </w:rPr>
            </w:pPr>
            <w:r w:rsidRPr="00074757">
              <w:rPr>
                <w:sz w:val="18"/>
                <w:szCs w:val="18"/>
              </w:rPr>
              <w:t>3. Предельное количество этажей, предельная высота зданий, строений, сооружений не устанавливается.</w:t>
            </w:r>
          </w:p>
          <w:p w:rsidR="00074757" w:rsidRPr="00074757" w:rsidRDefault="00074757" w:rsidP="00D82A6D">
            <w:pPr>
              <w:tabs>
                <w:tab w:val="left" w:pos="426"/>
                <w:tab w:val="left" w:pos="3976"/>
              </w:tabs>
              <w:ind w:left="0" w:right="-142" w:firstLine="426"/>
              <w:jc w:val="left"/>
              <w:rPr>
                <w:sz w:val="18"/>
                <w:szCs w:val="18"/>
              </w:rPr>
            </w:pPr>
            <w:r w:rsidRPr="00074757">
              <w:rPr>
                <w:sz w:val="18"/>
                <w:szCs w:val="18"/>
              </w:rPr>
              <w:t>4. Максимальный процент застройки не устанавливается.</w:t>
            </w:r>
          </w:p>
        </w:tc>
        <w:tc>
          <w:tcPr>
            <w:tcW w:w="3118" w:type="dxa"/>
            <w:shd w:val="clear" w:color="auto" w:fill="auto"/>
          </w:tcPr>
          <w:p w:rsidR="00074757" w:rsidRPr="00074757" w:rsidRDefault="00074757" w:rsidP="00D82A6D">
            <w:pPr>
              <w:tabs>
                <w:tab w:val="left" w:pos="426"/>
                <w:tab w:val="left" w:pos="3976"/>
              </w:tabs>
              <w:ind w:left="0" w:right="-142" w:firstLine="426"/>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p w:rsidR="00074757" w:rsidRPr="00074757" w:rsidRDefault="00074757" w:rsidP="00D82A6D">
            <w:pPr>
              <w:tabs>
                <w:tab w:val="left" w:pos="426"/>
                <w:tab w:val="left" w:pos="3976"/>
              </w:tabs>
              <w:ind w:left="0" w:right="-142" w:firstLine="426"/>
              <w:jc w:val="left"/>
              <w:rPr>
                <w:sz w:val="18"/>
                <w:szCs w:val="18"/>
              </w:rPr>
            </w:pPr>
          </w:p>
        </w:tc>
      </w:tr>
      <w:tr w:rsidR="00074757" w:rsidRPr="00074757" w:rsidTr="00074757">
        <w:tc>
          <w:tcPr>
            <w:tcW w:w="2127" w:type="dxa"/>
            <w:tcBorders>
              <w:left w:val="single" w:sz="12" w:space="0" w:color="auto"/>
              <w:bottom w:val="single" w:sz="12" w:space="0" w:color="auto"/>
              <w:right w:val="single" w:sz="6" w:space="0" w:color="000000"/>
            </w:tcBorders>
            <w:shd w:val="clear" w:color="auto" w:fill="FFFFFF"/>
          </w:tcPr>
          <w:p w:rsidR="00074757" w:rsidRPr="00074757" w:rsidRDefault="00074757" w:rsidP="00D82A6D">
            <w:pPr>
              <w:tabs>
                <w:tab w:val="left" w:pos="426"/>
                <w:tab w:val="left" w:pos="3976"/>
              </w:tabs>
              <w:ind w:left="0" w:right="-142" w:firstLine="426"/>
              <w:jc w:val="left"/>
              <w:rPr>
                <w:sz w:val="18"/>
                <w:szCs w:val="18"/>
              </w:rPr>
            </w:pPr>
            <w:r w:rsidRPr="00074757">
              <w:rPr>
                <w:sz w:val="18"/>
                <w:szCs w:val="18"/>
              </w:rPr>
              <w:t>Оказание услуг связи 3.2.3.</w:t>
            </w:r>
          </w:p>
        </w:tc>
        <w:tc>
          <w:tcPr>
            <w:tcW w:w="2977" w:type="dxa"/>
            <w:tcBorders>
              <w:bottom w:val="single" w:sz="12" w:space="0" w:color="auto"/>
              <w:right w:val="single" w:sz="6" w:space="0" w:color="000000"/>
            </w:tcBorders>
            <w:shd w:val="clear" w:color="auto" w:fill="FFFFFF"/>
          </w:tcPr>
          <w:p w:rsidR="00074757" w:rsidRPr="00074757" w:rsidRDefault="00074757" w:rsidP="00D82A6D">
            <w:pPr>
              <w:tabs>
                <w:tab w:val="left" w:pos="426"/>
                <w:tab w:val="left" w:pos="3976"/>
              </w:tabs>
              <w:ind w:left="0" w:right="-142" w:firstLine="426"/>
              <w:jc w:val="left"/>
              <w:rPr>
                <w:sz w:val="18"/>
                <w:szCs w:val="18"/>
              </w:rPr>
            </w:pPr>
            <w:r w:rsidRPr="00074757">
              <w:rPr>
                <w:sz w:val="18"/>
                <w:szCs w:val="18"/>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2693" w:type="dxa"/>
            <w:shd w:val="clear" w:color="auto" w:fill="auto"/>
          </w:tcPr>
          <w:p w:rsidR="00074757" w:rsidRPr="00074757" w:rsidRDefault="00074757" w:rsidP="00D82A6D">
            <w:pPr>
              <w:tabs>
                <w:tab w:val="left" w:pos="426"/>
                <w:tab w:val="left" w:pos="3976"/>
              </w:tabs>
              <w:ind w:left="0" w:right="-142" w:firstLine="426"/>
              <w:jc w:val="left"/>
              <w:rPr>
                <w:sz w:val="18"/>
                <w:szCs w:val="18"/>
              </w:rPr>
            </w:pPr>
            <w:r w:rsidRPr="00074757">
              <w:rPr>
                <w:sz w:val="18"/>
                <w:szCs w:val="18"/>
              </w:rPr>
              <w:t>Предприятия связи</w:t>
            </w:r>
          </w:p>
          <w:p w:rsidR="00074757" w:rsidRPr="00074757" w:rsidRDefault="00074757" w:rsidP="00D82A6D">
            <w:pPr>
              <w:tabs>
                <w:tab w:val="left" w:pos="426"/>
                <w:tab w:val="left" w:pos="3976"/>
              </w:tabs>
              <w:ind w:left="0" w:right="-142" w:firstLine="426"/>
              <w:jc w:val="left"/>
              <w:rPr>
                <w:sz w:val="18"/>
                <w:szCs w:val="18"/>
              </w:rPr>
            </w:pPr>
          </w:p>
        </w:tc>
        <w:tc>
          <w:tcPr>
            <w:tcW w:w="3969" w:type="dxa"/>
            <w:shd w:val="clear" w:color="auto" w:fill="auto"/>
          </w:tcPr>
          <w:p w:rsidR="00074757" w:rsidRPr="00074757" w:rsidRDefault="00074757" w:rsidP="00D82A6D">
            <w:pPr>
              <w:tabs>
                <w:tab w:val="left" w:pos="426"/>
                <w:tab w:val="left" w:pos="3976"/>
              </w:tabs>
              <w:ind w:left="0" w:right="-142" w:firstLine="426"/>
              <w:jc w:val="left"/>
              <w:rPr>
                <w:sz w:val="18"/>
                <w:szCs w:val="18"/>
              </w:rPr>
            </w:pPr>
            <w:r w:rsidRPr="00074757">
              <w:rPr>
                <w:sz w:val="18"/>
                <w:szCs w:val="18"/>
              </w:rPr>
              <w:t>1.Минимальная площадь земельных участков – 0,01 га</w:t>
            </w:r>
          </w:p>
          <w:p w:rsidR="00074757" w:rsidRPr="00074757" w:rsidRDefault="00074757" w:rsidP="00D82A6D">
            <w:pPr>
              <w:tabs>
                <w:tab w:val="left" w:pos="426"/>
                <w:tab w:val="left" w:pos="3976"/>
              </w:tabs>
              <w:ind w:left="0" w:right="-142" w:firstLine="426"/>
              <w:jc w:val="left"/>
              <w:rPr>
                <w:sz w:val="18"/>
                <w:szCs w:val="18"/>
              </w:rPr>
            </w:pPr>
            <w:r w:rsidRPr="00074757">
              <w:rPr>
                <w:sz w:val="18"/>
                <w:szCs w:val="18"/>
              </w:rPr>
              <w:t>2.Минимальный отступ от границ земельного участка – 3 м.</w:t>
            </w:r>
          </w:p>
          <w:p w:rsidR="00074757" w:rsidRPr="00074757" w:rsidRDefault="00074757" w:rsidP="00D82A6D">
            <w:pPr>
              <w:tabs>
                <w:tab w:val="left" w:pos="426"/>
                <w:tab w:val="left" w:pos="3976"/>
              </w:tabs>
              <w:ind w:left="0" w:right="-142" w:firstLine="426"/>
              <w:jc w:val="left"/>
              <w:rPr>
                <w:sz w:val="18"/>
                <w:szCs w:val="18"/>
              </w:rPr>
            </w:pPr>
            <w:r w:rsidRPr="00074757">
              <w:rPr>
                <w:sz w:val="18"/>
                <w:szCs w:val="18"/>
              </w:rPr>
              <w:t xml:space="preserve">3.Максимальное количество этажей – 3. </w:t>
            </w:r>
          </w:p>
          <w:p w:rsidR="00074757" w:rsidRPr="00074757" w:rsidRDefault="00074757" w:rsidP="00D82A6D">
            <w:pPr>
              <w:tabs>
                <w:tab w:val="left" w:pos="426"/>
                <w:tab w:val="left" w:pos="3976"/>
              </w:tabs>
              <w:ind w:left="0" w:right="-142" w:firstLine="426"/>
              <w:jc w:val="left"/>
              <w:rPr>
                <w:sz w:val="18"/>
                <w:szCs w:val="18"/>
              </w:rPr>
            </w:pPr>
            <w:r w:rsidRPr="00074757">
              <w:rPr>
                <w:sz w:val="18"/>
                <w:szCs w:val="18"/>
              </w:rPr>
              <w:t>4.Максимальный процент застройки – 70.</w:t>
            </w:r>
          </w:p>
          <w:p w:rsidR="00074757" w:rsidRPr="00074757" w:rsidRDefault="00074757" w:rsidP="00D82A6D">
            <w:pPr>
              <w:tabs>
                <w:tab w:val="left" w:pos="426"/>
                <w:tab w:val="left" w:pos="3976"/>
              </w:tabs>
              <w:ind w:left="0" w:right="-142" w:firstLine="426"/>
              <w:jc w:val="left"/>
              <w:rPr>
                <w:i/>
                <w:sz w:val="18"/>
                <w:szCs w:val="18"/>
              </w:rPr>
            </w:pPr>
            <w:r w:rsidRPr="00074757">
              <w:rPr>
                <w:i/>
                <w:sz w:val="18"/>
                <w:szCs w:val="18"/>
              </w:rPr>
              <w:t>Иные параметры:</w:t>
            </w:r>
          </w:p>
          <w:p w:rsidR="00074757" w:rsidRPr="00074757" w:rsidRDefault="00074757" w:rsidP="00D82A6D">
            <w:pPr>
              <w:tabs>
                <w:tab w:val="left" w:pos="426"/>
                <w:tab w:val="left" w:pos="3976"/>
              </w:tabs>
              <w:ind w:left="0" w:right="-142" w:firstLine="426"/>
              <w:jc w:val="left"/>
              <w:rPr>
                <w:sz w:val="18"/>
                <w:szCs w:val="18"/>
              </w:rPr>
            </w:pPr>
            <w:r w:rsidRPr="00074757">
              <w:rPr>
                <w:sz w:val="18"/>
                <w:szCs w:val="18"/>
              </w:rPr>
              <w:t>Максимальная высота оград – 1,5 м</w:t>
            </w:r>
          </w:p>
          <w:p w:rsidR="00074757" w:rsidRPr="00074757" w:rsidRDefault="00074757" w:rsidP="00D82A6D">
            <w:pPr>
              <w:tabs>
                <w:tab w:val="left" w:pos="426"/>
                <w:tab w:val="left" w:pos="3976"/>
              </w:tabs>
              <w:ind w:left="0" w:right="-142" w:firstLine="426"/>
              <w:jc w:val="left"/>
              <w:rPr>
                <w:sz w:val="18"/>
                <w:szCs w:val="18"/>
              </w:rPr>
            </w:pPr>
            <w:r w:rsidRPr="00074757">
              <w:rPr>
                <w:sz w:val="18"/>
                <w:szCs w:val="18"/>
              </w:rPr>
              <w:t>Минимальный процент озеленения – 10.</w:t>
            </w:r>
          </w:p>
          <w:p w:rsidR="00074757" w:rsidRPr="00074757" w:rsidRDefault="00074757" w:rsidP="00D82A6D">
            <w:pPr>
              <w:tabs>
                <w:tab w:val="left" w:pos="426"/>
                <w:tab w:val="left" w:pos="3976"/>
              </w:tabs>
              <w:ind w:left="0" w:right="-142" w:firstLine="426"/>
              <w:jc w:val="left"/>
              <w:rPr>
                <w:sz w:val="18"/>
                <w:szCs w:val="18"/>
              </w:rPr>
            </w:pPr>
            <w:r w:rsidRPr="00074757">
              <w:rPr>
                <w:sz w:val="18"/>
                <w:szCs w:val="18"/>
              </w:rPr>
              <w:t>5. Минимальное расстояние размещения антенно-мачтовых сооружений связи от жилой и социальной застройки – 100 м.</w:t>
            </w:r>
          </w:p>
          <w:p w:rsidR="00074757" w:rsidRPr="00074757" w:rsidRDefault="00074757" w:rsidP="00D82A6D">
            <w:pPr>
              <w:tabs>
                <w:tab w:val="left" w:pos="426"/>
                <w:tab w:val="left" w:pos="3976"/>
              </w:tabs>
              <w:ind w:left="0" w:right="-142" w:firstLine="426"/>
              <w:jc w:val="left"/>
              <w:rPr>
                <w:sz w:val="18"/>
                <w:szCs w:val="18"/>
              </w:rPr>
            </w:pPr>
          </w:p>
        </w:tc>
        <w:tc>
          <w:tcPr>
            <w:tcW w:w="3118" w:type="dxa"/>
            <w:shd w:val="clear" w:color="auto" w:fill="auto"/>
          </w:tcPr>
          <w:p w:rsidR="00074757" w:rsidRPr="00074757" w:rsidRDefault="00074757" w:rsidP="00D82A6D">
            <w:pPr>
              <w:tabs>
                <w:tab w:val="left" w:pos="426"/>
                <w:tab w:val="left" w:pos="3976"/>
              </w:tabs>
              <w:ind w:left="0" w:right="-142" w:firstLine="426"/>
              <w:jc w:val="left"/>
              <w:rPr>
                <w:sz w:val="18"/>
                <w:szCs w:val="18"/>
              </w:rPr>
            </w:pPr>
            <w:r w:rsidRPr="00074757">
              <w:rPr>
                <w:sz w:val="18"/>
                <w:szCs w:val="18"/>
              </w:rPr>
              <w:t>Встроенные и пристроенные в основные виды использования, отдельно стоящие.</w:t>
            </w:r>
          </w:p>
          <w:p w:rsidR="00074757" w:rsidRPr="00074757" w:rsidRDefault="00074757" w:rsidP="00D82A6D">
            <w:pPr>
              <w:tabs>
                <w:tab w:val="left" w:pos="426"/>
                <w:tab w:val="left" w:pos="3976"/>
              </w:tabs>
              <w:ind w:left="0" w:right="-142" w:firstLine="426"/>
              <w:jc w:val="left"/>
              <w:rPr>
                <w:sz w:val="18"/>
                <w:szCs w:val="18"/>
              </w:rPr>
            </w:pPr>
            <w:r w:rsidRPr="00074757">
              <w:rPr>
                <w:sz w:val="18"/>
                <w:szCs w:val="18"/>
              </w:rPr>
              <w:t>Строительство осуществлять в соответствии со СП 42.13330.2016, СП 118.13330.2012,  со строительными нормами и правилами, СП, техническими регламентами.</w:t>
            </w:r>
          </w:p>
          <w:p w:rsidR="00074757" w:rsidRPr="00074757" w:rsidRDefault="00074757" w:rsidP="00D82A6D">
            <w:pPr>
              <w:tabs>
                <w:tab w:val="left" w:pos="426"/>
                <w:tab w:val="left" w:pos="3976"/>
              </w:tabs>
              <w:ind w:left="0" w:right="-142" w:firstLine="426"/>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tc>
      </w:tr>
      <w:tr w:rsidR="00074757" w:rsidRPr="00074757" w:rsidTr="00074757">
        <w:tc>
          <w:tcPr>
            <w:tcW w:w="2127" w:type="dxa"/>
          </w:tcPr>
          <w:p w:rsidR="00074757" w:rsidRPr="00074757" w:rsidRDefault="00074757" w:rsidP="00D82A6D">
            <w:pPr>
              <w:tabs>
                <w:tab w:val="left" w:pos="426"/>
                <w:tab w:val="left" w:pos="3976"/>
              </w:tabs>
              <w:ind w:left="0" w:right="-142" w:firstLine="426"/>
              <w:jc w:val="left"/>
              <w:rPr>
                <w:bCs/>
                <w:sz w:val="18"/>
                <w:szCs w:val="18"/>
              </w:rPr>
            </w:pPr>
            <w:r w:rsidRPr="00074757">
              <w:rPr>
                <w:bCs/>
                <w:sz w:val="18"/>
                <w:szCs w:val="18"/>
              </w:rPr>
              <w:lastRenderedPageBreak/>
              <w:t>Предоставление коммунальных услуг 3.1.1</w:t>
            </w:r>
          </w:p>
          <w:p w:rsidR="00074757" w:rsidRPr="00074757" w:rsidRDefault="00074757" w:rsidP="00D82A6D">
            <w:pPr>
              <w:tabs>
                <w:tab w:val="left" w:pos="426"/>
                <w:tab w:val="left" w:pos="3976"/>
              </w:tabs>
              <w:ind w:left="0" w:right="-142" w:firstLine="426"/>
              <w:jc w:val="left"/>
              <w:rPr>
                <w:sz w:val="18"/>
                <w:szCs w:val="18"/>
              </w:rPr>
            </w:pPr>
          </w:p>
        </w:tc>
        <w:tc>
          <w:tcPr>
            <w:tcW w:w="2977" w:type="dxa"/>
          </w:tcPr>
          <w:p w:rsidR="00074757" w:rsidRPr="00074757" w:rsidRDefault="00074757" w:rsidP="00D82A6D">
            <w:pPr>
              <w:tabs>
                <w:tab w:val="left" w:pos="426"/>
                <w:tab w:val="left" w:pos="3976"/>
              </w:tabs>
              <w:ind w:left="0" w:right="-142" w:firstLine="426"/>
              <w:jc w:val="left"/>
              <w:rPr>
                <w:sz w:val="18"/>
                <w:szCs w:val="18"/>
              </w:rPr>
            </w:pPr>
            <w:proofErr w:type="gramStart"/>
            <w:r w:rsidRPr="00074757">
              <w:rPr>
                <w:bCs/>
                <w:sz w:val="18"/>
                <w:szCs w:val="18"/>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c>
          <w:tcPr>
            <w:tcW w:w="2693" w:type="dxa"/>
            <w:shd w:val="clear" w:color="auto" w:fill="auto"/>
          </w:tcPr>
          <w:p w:rsidR="00074757" w:rsidRPr="00074757" w:rsidRDefault="00074757" w:rsidP="00D82A6D">
            <w:pPr>
              <w:tabs>
                <w:tab w:val="left" w:pos="426"/>
                <w:tab w:val="left" w:pos="3976"/>
              </w:tabs>
              <w:ind w:left="0" w:right="-142" w:firstLine="426"/>
              <w:jc w:val="left"/>
              <w:rPr>
                <w:sz w:val="18"/>
                <w:szCs w:val="18"/>
              </w:rPr>
            </w:pPr>
            <w:proofErr w:type="gramStart"/>
            <w:r w:rsidRPr="00074757">
              <w:rPr>
                <w:sz w:val="18"/>
                <w:szCs w:val="18"/>
              </w:rPr>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roofErr w:type="gramEnd"/>
          </w:p>
        </w:tc>
        <w:tc>
          <w:tcPr>
            <w:tcW w:w="3969" w:type="dxa"/>
            <w:shd w:val="clear" w:color="auto" w:fill="auto"/>
          </w:tcPr>
          <w:p w:rsidR="00074757" w:rsidRPr="00074757" w:rsidRDefault="00074757" w:rsidP="00D82A6D">
            <w:pPr>
              <w:tabs>
                <w:tab w:val="left" w:pos="426"/>
                <w:tab w:val="left" w:pos="3976"/>
              </w:tabs>
              <w:ind w:left="0" w:right="-142" w:firstLine="426"/>
              <w:jc w:val="left"/>
              <w:rPr>
                <w:sz w:val="18"/>
                <w:szCs w:val="18"/>
              </w:rPr>
            </w:pPr>
            <w:r w:rsidRPr="00074757">
              <w:rPr>
                <w:sz w:val="18"/>
                <w:szCs w:val="18"/>
              </w:rPr>
              <w:t>1.Предельные размеры земельных участков не устанавливаются.</w:t>
            </w:r>
          </w:p>
          <w:p w:rsidR="00074757" w:rsidRPr="00074757" w:rsidRDefault="00074757" w:rsidP="00D82A6D">
            <w:pPr>
              <w:tabs>
                <w:tab w:val="left" w:pos="426"/>
                <w:tab w:val="left" w:pos="3976"/>
              </w:tabs>
              <w:ind w:left="0" w:right="-142" w:firstLine="426"/>
              <w:jc w:val="left"/>
              <w:rPr>
                <w:sz w:val="18"/>
                <w:szCs w:val="18"/>
              </w:rPr>
            </w:pPr>
            <w:r w:rsidRPr="00074757">
              <w:rPr>
                <w:sz w:val="18"/>
                <w:szCs w:val="18"/>
              </w:rPr>
              <w:t>2.Минимальный отступ от границ земельного участка не устанавливается.</w:t>
            </w:r>
          </w:p>
          <w:p w:rsidR="00074757" w:rsidRPr="00074757" w:rsidRDefault="00074757" w:rsidP="00D82A6D">
            <w:pPr>
              <w:tabs>
                <w:tab w:val="left" w:pos="426"/>
                <w:tab w:val="left" w:pos="3976"/>
              </w:tabs>
              <w:ind w:left="0" w:right="-142" w:firstLine="426"/>
              <w:jc w:val="left"/>
              <w:rPr>
                <w:sz w:val="18"/>
                <w:szCs w:val="18"/>
              </w:rPr>
            </w:pPr>
            <w:r w:rsidRPr="00074757">
              <w:rPr>
                <w:sz w:val="18"/>
                <w:szCs w:val="18"/>
              </w:rPr>
              <w:t>3.Максимальное количество этажей</w:t>
            </w:r>
          </w:p>
          <w:p w:rsidR="00074757" w:rsidRPr="00074757" w:rsidRDefault="00074757" w:rsidP="00D82A6D">
            <w:pPr>
              <w:tabs>
                <w:tab w:val="left" w:pos="426"/>
                <w:tab w:val="left" w:pos="3976"/>
              </w:tabs>
              <w:ind w:left="0" w:right="-142" w:firstLine="426"/>
              <w:jc w:val="left"/>
              <w:rPr>
                <w:sz w:val="18"/>
                <w:szCs w:val="18"/>
              </w:rPr>
            </w:pPr>
            <w:r w:rsidRPr="00074757">
              <w:rPr>
                <w:sz w:val="18"/>
                <w:szCs w:val="18"/>
              </w:rPr>
              <w:t>- 1.</w:t>
            </w:r>
          </w:p>
          <w:p w:rsidR="00074757" w:rsidRPr="00074757" w:rsidRDefault="00074757" w:rsidP="00D82A6D">
            <w:pPr>
              <w:tabs>
                <w:tab w:val="left" w:pos="426"/>
                <w:tab w:val="left" w:pos="3976"/>
              </w:tabs>
              <w:ind w:left="0" w:right="-142" w:firstLine="426"/>
              <w:jc w:val="left"/>
              <w:rPr>
                <w:sz w:val="18"/>
                <w:szCs w:val="18"/>
              </w:rPr>
            </w:pPr>
            <w:r w:rsidRPr="00074757">
              <w:rPr>
                <w:sz w:val="18"/>
                <w:szCs w:val="18"/>
              </w:rPr>
              <w:t>4.Максимальный процент застройки не устанавливается.</w:t>
            </w:r>
          </w:p>
          <w:p w:rsidR="00074757" w:rsidRPr="00074757" w:rsidRDefault="00074757" w:rsidP="00D82A6D">
            <w:pPr>
              <w:tabs>
                <w:tab w:val="left" w:pos="426"/>
                <w:tab w:val="left" w:pos="3976"/>
              </w:tabs>
              <w:ind w:left="0" w:right="-142" w:firstLine="426"/>
              <w:jc w:val="left"/>
              <w:rPr>
                <w:sz w:val="18"/>
                <w:szCs w:val="18"/>
              </w:rPr>
            </w:pPr>
            <w:r w:rsidRPr="00074757">
              <w:rPr>
                <w:sz w:val="18"/>
                <w:szCs w:val="18"/>
              </w:rPr>
              <w:t>5. Минимальное расстояние размещения антенно-мачтовых сооружений связи от жилой и социальной застройки – 100 м.</w:t>
            </w:r>
          </w:p>
        </w:tc>
        <w:tc>
          <w:tcPr>
            <w:tcW w:w="3118" w:type="dxa"/>
            <w:shd w:val="clear" w:color="auto" w:fill="auto"/>
          </w:tcPr>
          <w:p w:rsidR="00074757" w:rsidRPr="00074757" w:rsidRDefault="00074757" w:rsidP="00D82A6D">
            <w:pPr>
              <w:tabs>
                <w:tab w:val="left" w:pos="426"/>
                <w:tab w:val="left" w:pos="3976"/>
              </w:tabs>
              <w:ind w:left="0" w:right="-142" w:firstLine="426"/>
              <w:jc w:val="left"/>
              <w:rPr>
                <w:sz w:val="18"/>
                <w:szCs w:val="18"/>
              </w:rPr>
            </w:pPr>
            <w:r w:rsidRPr="00074757">
              <w:rPr>
                <w:sz w:val="18"/>
                <w:szCs w:val="18"/>
              </w:rPr>
              <w:t>Строительство осуществлять в соответствии с СП 42.13330.2016, со строительными нормами и правилами, техническими регламентами.</w:t>
            </w:r>
          </w:p>
          <w:p w:rsidR="00074757" w:rsidRPr="00074757" w:rsidRDefault="00074757" w:rsidP="00D82A6D">
            <w:pPr>
              <w:tabs>
                <w:tab w:val="left" w:pos="426"/>
                <w:tab w:val="left" w:pos="3976"/>
              </w:tabs>
              <w:ind w:left="0" w:right="-142" w:firstLine="426"/>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tc>
      </w:tr>
      <w:tr w:rsidR="00074757" w:rsidRPr="00074757" w:rsidTr="00074757">
        <w:tc>
          <w:tcPr>
            <w:tcW w:w="2127" w:type="dxa"/>
            <w:vMerge w:val="restart"/>
          </w:tcPr>
          <w:p w:rsidR="00074757" w:rsidRPr="00074757" w:rsidRDefault="00074757" w:rsidP="00D82A6D">
            <w:pPr>
              <w:tabs>
                <w:tab w:val="left" w:pos="426"/>
                <w:tab w:val="left" w:pos="3976"/>
              </w:tabs>
              <w:ind w:left="0" w:right="-142" w:firstLine="426"/>
              <w:jc w:val="left"/>
              <w:rPr>
                <w:sz w:val="18"/>
                <w:szCs w:val="18"/>
              </w:rPr>
            </w:pPr>
            <w:r w:rsidRPr="00074757">
              <w:rPr>
                <w:sz w:val="18"/>
                <w:szCs w:val="18"/>
              </w:rPr>
              <w:t>Дошкольное, начальное и среднее общее образование 3.5.1.</w:t>
            </w:r>
          </w:p>
          <w:p w:rsidR="00074757" w:rsidRPr="00074757" w:rsidRDefault="00074757" w:rsidP="00D82A6D">
            <w:pPr>
              <w:tabs>
                <w:tab w:val="left" w:pos="426"/>
                <w:tab w:val="left" w:pos="3976"/>
              </w:tabs>
              <w:ind w:left="0" w:right="-142" w:firstLine="426"/>
              <w:jc w:val="left"/>
              <w:rPr>
                <w:sz w:val="18"/>
                <w:szCs w:val="18"/>
              </w:rPr>
            </w:pPr>
          </w:p>
        </w:tc>
        <w:tc>
          <w:tcPr>
            <w:tcW w:w="2977" w:type="dxa"/>
            <w:vMerge w:val="restart"/>
          </w:tcPr>
          <w:p w:rsidR="00074757" w:rsidRPr="00074757" w:rsidRDefault="00074757" w:rsidP="00D82A6D">
            <w:pPr>
              <w:tabs>
                <w:tab w:val="left" w:pos="426"/>
                <w:tab w:val="left" w:pos="3976"/>
              </w:tabs>
              <w:ind w:left="0" w:right="-142" w:firstLine="426"/>
              <w:jc w:val="left"/>
              <w:rPr>
                <w:sz w:val="18"/>
                <w:szCs w:val="18"/>
              </w:rPr>
            </w:pPr>
            <w:proofErr w:type="gramStart"/>
            <w:r w:rsidRPr="00074757">
              <w:rPr>
                <w:sz w:val="18"/>
                <w:szCs w:val="18"/>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roofErr w:type="gramEnd"/>
          </w:p>
        </w:tc>
        <w:tc>
          <w:tcPr>
            <w:tcW w:w="2693" w:type="dxa"/>
            <w:shd w:val="clear" w:color="auto" w:fill="auto"/>
          </w:tcPr>
          <w:p w:rsidR="00074757" w:rsidRPr="00074757" w:rsidRDefault="00074757" w:rsidP="00D82A6D">
            <w:pPr>
              <w:tabs>
                <w:tab w:val="left" w:pos="426"/>
                <w:tab w:val="left" w:pos="3976"/>
              </w:tabs>
              <w:ind w:left="0" w:right="-142" w:firstLine="426"/>
              <w:jc w:val="left"/>
              <w:rPr>
                <w:sz w:val="18"/>
                <w:szCs w:val="18"/>
              </w:rPr>
            </w:pPr>
            <w:r w:rsidRPr="00074757">
              <w:rPr>
                <w:sz w:val="18"/>
                <w:szCs w:val="18"/>
              </w:rPr>
              <w:t>Объекты дошкольного образования.</w:t>
            </w:r>
          </w:p>
          <w:p w:rsidR="00074757" w:rsidRPr="00074757" w:rsidRDefault="00074757" w:rsidP="00D82A6D">
            <w:pPr>
              <w:tabs>
                <w:tab w:val="left" w:pos="426"/>
                <w:tab w:val="left" w:pos="3976"/>
              </w:tabs>
              <w:ind w:left="0" w:right="-142" w:firstLine="426"/>
              <w:jc w:val="left"/>
              <w:rPr>
                <w:sz w:val="18"/>
                <w:szCs w:val="18"/>
              </w:rPr>
            </w:pPr>
            <w:r w:rsidRPr="00074757">
              <w:rPr>
                <w:sz w:val="18"/>
                <w:szCs w:val="18"/>
              </w:rPr>
              <w:t>Здания, спортивные сооружений, предназначенных для занятия обучающихся физической культурой и спортом</w:t>
            </w:r>
          </w:p>
        </w:tc>
        <w:tc>
          <w:tcPr>
            <w:tcW w:w="3969" w:type="dxa"/>
            <w:shd w:val="clear" w:color="auto" w:fill="auto"/>
          </w:tcPr>
          <w:p w:rsidR="00074757" w:rsidRPr="00074757" w:rsidRDefault="00074757" w:rsidP="00D82A6D">
            <w:pPr>
              <w:tabs>
                <w:tab w:val="left" w:pos="426"/>
                <w:tab w:val="left" w:pos="3976"/>
              </w:tabs>
              <w:ind w:left="0" w:right="-142" w:firstLine="426"/>
              <w:jc w:val="left"/>
              <w:rPr>
                <w:sz w:val="18"/>
                <w:szCs w:val="18"/>
              </w:rPr>
            </w:pPr>
            <w:r w:rsidRPr="00074757">
              <w:rPr>
                <w:sz w:val="18"/>
                <w:szCs w:val="18"/>
              </w:rPr>
              <w:t>1 Предельные размеры земельного участка не устанавливается.</w:t>
            </w:r>
          </w:p>
          <w:p w:rsidR="00074757" w:rsidRPr="00074757" w:rsidRDefault="00074757" w:rsidP="00D82A6D">
            <w:pPr>
              <w:tabs>
                <w:tab w:val="left" w:pos="426"/>
                <w:tab w:val="left" w:pos="3976"/>
              </w:tabs>
              <w:ind w:left="0" w:right="-142" w:firstLine="426"/>
              <w:jc w:val="left"/>
              <w:rPr>
                <w:sz w:val="18"/>
                <w:szCs w:val="18"/>
              </w:rPr>
            </w:pPr>
            <w:r w:rsidRPr="00074757">
              <w:rPr>
                <w:sz w:val="18"/>
                <w:szCs w:val="18"/>
              </w:rPr>
              <w:t>2. Минимальный отступ от границ земельного участка:</w:t>
            </w:r>
          </w:p>
          <w:p w:rsidR="00074757" w:rsidRPr="00074757" w:rsidRDefault="00074757" w:rsidP="00D82A6D">
            <w:pPr>
              <w:tabs>
                <w:tab w:val="left" w:pos="426"/>
                <w:tab w:val="left" w:pos="3976"/>
              </w:tabs>
              <w:ind w:left="0" w:right="-142" w:firstLine="426"/>
              <w:jc w:val="left"/>
              <w:rPr>
                <w:sz w:val="18"/>
                <w:szCs w:val="18"/>
              </w:rPr>
            </w:pPr>
            <w:r w:rsidRPr="00074757">
              <w:rPr>
                <w:sz w:val="18"/>
                <w:szCs w:val="18"/>
              </w:rPr>
              <w:t>- со стороны магистральной улицы –10 м.;</w:t>
            </w:r>
          </w:p>
          <w:p w:rsidR="00074757" w:rsidRPr="00074757" w:rsidRDefault="00074757" w:rsidP="00D82A6D">
            <w:pPr>
              <w:tabs>
                <w:tab w:val="left" w:pos="426"/>
                <w:tab w:val="left" w:pos="3976"/>
              </w:tabs>
              <w:ind w:left="0" w:right="-142" w:firstLine="426"/>
              <w:jc w:val="left"/>
              <w:rPr>
                <w:sz w:val="18"/>
                <w:szCs w:val="18"/>
              </w:rPr>
            </w:pPr>
            <w:r w:rsidRPr="00074757">
              <w:rPr>
                <w:sz w:val="18"/>
                <w:szCs w:val="18"/>
              </w:rPr>
              <w:t>-от иных границ земельного участка– 3 м.</w:t>
            </w:r>
          </w:p>
          <w:p w:rsidR="00074757" w:rsidRPr="00074757" w:rsidRDefault="00074757" w:rsidP="00D82A6D">
            <w:pPr>
              <w:tabs>
                <w:tab w:val="left" w:pos="426"/>
                <w:tab w:val="left" w:pos="3976"/>
              </w:tabs>
              <w:ind w:left="0" w:right="-142" w:firstLine="426"/>
              <w:jc w:val="left"/>
              <w:rPr>
                <w:sz w:val="18"/>
                <w:szCs w:val="18"/>
              </w:rPr>
            </w:pPr>
            <w:r w:rsidRPr="00074757">
              <w:rPr>
                <w:sz w:val="18"/>
                <w:szCs w:val="18"/>
              </w:rPr>
              <w:t>3.Максимальное количество этажей – 2.</w:t>
            </w:r>
          </w:p>
          <w:p w:rsidR="00074757" w:rsidRPr="00074757" w:rsidRDefault="00074757" w:rsidP="00D82A6D">
            <w:pPr>
              <w:tabs>
                <w:tab w:val="left" w:pos="426"/>
                <w:tab w:val="left" w:pos="3976"/>
              </w:tabs>
              <w:ind w:left="0" w:right="-142" w:firstLine="426"/>
              <w:jc w:val="left"/>
              <w:rPr>
                <w:sz w:val="18"/>
                <w:szCs w:val="18"/>
              </w:rPr>
            </w:pPr>
            <w:r w:rsidRPr="00074757">
              <w:rPr>
                <w:sz w:val="18"/>
                <w:szCs w:val="18"/>
              </w:rPr>
              <w:t>4.Максимальный процент застройки земельного участка не устанавливается.</w:t>
            </w:r>
          </w:p>
          <w:p w:rsidR="00074757" w:rsidRPr="00074757" w:rsidRDefault="00074757" w:rsidP="00D82A6D">
            <w:pPr>
              <w:tabs>
                <w:tab w:val="left" w:pos="426"/>
                <w:tab w:val="left" w:pos="3976"/>
              </w:tabs>
              <w:ind w:left="0" w:right="-142" w:firstLine="426"/>
              <w:jc w:val="left"/>
              <w:rPr>
                <w:sz w:val="18"/>
                <w:szCs w:val="18"/>
              </w:rPr>
            </w:pPr>
            <w:r w:rsidRPr="00074757">
              <w:rPr>
                <w:sz w:val="18"/>
                <w:szCs w:val="18"/>
              </w:rPr>
              <w:t>Иные параметры:</w:t>
            </w:r>
          </w:p>
          <w:p w:rsidR="00074757" w:rsidRPr="00074757" w:rsidRDefault="00074757" w:rsidP="00D82A6D">
            <w:pPr>
              <w:tabs>
                <w:tab w:val="left" w:pos="426"/>
                <w:tab w:val="left" w:pos="3976"/>
              </w:tabs>
              <w:ind w:left="0" w:right="-142" w:firstLine="426"/>
              <w:jc w:val="left"/>
              <w:rPr>
                <w:sz w:val="18"/>
                <w:szCs w:val="18"/>
              </w:rPr>
            </w:pPr>
            <w:r w:rsidRPr="00074757">
              <w:rPr>
                <w:sz w:val="18"/>
                <w:szCs w:val="18"/>
              </w:rPr>
              <w:t>Минимальный процент спортивно-игровых площадок – 20.</w:t>
            </w:r>
          </w:p>
          <w:p w:rsidR="00074757" w:rsidRPr="00074757" w:rsidRDefault="00074757" w:rsidP="00D82A6D">
            <w:pPr>
              <w:tabs>
                <w:tab w:val="left" w:pos="426"/>
                <w:tab w:val="left" w:pos="3976"/>
              </w:tabs>
              <w:ind w:left="0" w:right="-142" w:firstLine="426"/>
              <w:jc w:val="left"/>
              <w:rPr>
                <w:sz w:val="18"/>
                <w:szCs w:val="18"/>
              </w:rPr>
            </w:pPr>
            <w:r w:rsidRPr="00074757">
              <w:rPr>
                <w:sz w:val="18"/>
                <w:szCs w:val="18"/>
              </w:rPr>
              <w:t>Минимальный процент озеленения -50.</w:t>
            </w:r>
          </w:p>
          <w:p w:rsidR="00074757" w:rsidRPr="00074757" w:rsidRDefault="00074757" w:rsidP="00D82A6D">
            <w:pPr>
              <w:tabs>
                <w:tab w:val="left" w:pos="426"/>
                <w:tab w:val="left" w:pos="3976"/>
              </w:tabs>
              <w:ind w:left="0" w:right="-142" w:firstLine="426"/>
              <w:jc w:val="left"/>
              <w:rPr>
                <w:sz w:val="18"/>
                <w:szCs w:val="18"/>
              </w:rPr>
            </w:pPr>
            <w:r w:rsidRPr="00074757">
              <w:rPr>
                <w:sz w:val="18"/>
                <w:szCs w:val="18"/>
              </w:rPr>
              <w:t>Минимальная высота ограждения – 1,2 м.</w:t>
            </w:r>
          </w:p>
        </w:tc>
        <w:tc>
          <w:tcPr>
            <w:tcW w:w="3118" w:type="dxa"/>
            <w:vMerge w:val="restart"/>
            <w:shd w:val="clear" w:color="auto" w:fill="auto"/>
          </w:tcPr>
          <w:p w:rsidR="00074757" w:rsidRPr="00074757" w:rsidRDefault="00074757" w:rsidP="00D82A6D">
            <w:pPr>
              <w:tabs>
                <w:tab w:val="left" w:pos="426"/>
                <w:tab w:val="left" w:pos="3976"/>
              </w:tabs>
              <w:ind w:left="0" w:right="-142" w:firstLine="426"/>
              <w:jc w:val="left"/>
              <w:rPr>
                <w:sz w:val="18"/>
                <w:szCs w:val="18"/>
              </w:rPr>
            </w:pPr>
            <w:r w:rsidRPr="00074757">
              <w:rPr>
                <w:sz w:val="18"/>
                <w:szCs w:val="18"/>
              </w:rPr>
              <w:t>Новое строительство и реконструкцию осуществлять в соответствии со СП 42.13330.2016, со строительными нормами и правилами, СП, техническими регламентами.</w:t>
            </w:r>
          </w:p>
          <w:p w:rsidR="00074757" w:rsidRPr="00074757" w:rsidRDefault="00074757" w:rsidP="00D82A6D">
            <w:pPr>
              <w:tabs>
                <w:tab w:val="left" w:pos="426"/>
                <w:tab w:val="left" w:pos="3976"/>
              </w:tabs>
              <w:ind w:left="0" w:right="-142" w:firstLine="426"/>
              <w:jc w:val="left"/>
              <w:rPr>
                <w:sz w:val="18"/>
                <w:szCs w:val="18"/>
              </w:rPr>
            </w:pPr>
            <w:r w:rsidRPr="00074757">
              <w:rPr>
                <w:sz w:val="18"/>
                <w:szCs w:val="18"/>
              </w:rPr>
              <w:t>Проектирование объекта общеобразовательного  назначения допускается в комплексе с отдельно-стоящими, встроено-пристроенными спортивными залами, бассейном, объектами инженерно-технического и административного назначения, необходимых для обеспечения объектов общеобразовательного обеспечения.</w:t>
            </w:r>
          </w:p>
          <w:p w:rsidR="00074757" w:rsidRPr="00074757" w:rsidRDefault="00074757" w:rsidP="00D82A6D">
            <w:pPr>
              <w:tabs>
                <w:tab w:val="left" w:pos="426"/>
                <w:tab w:val="left" w:pos="3976"/>
              </w:tabs>
              <w:ind w:left="0" w:right="-142" w:firstLine="426"/>
              <w:jc w:val="left"/>
              <w:rPr>
                <w:sz w:val="18"/>
                <w:szCs w:val="18"/>
              </w:rPr>
            </w:pPr>
            <w:r w:rsidRPr="00074757">
              <w:rPr>
                <w:sz w:val="18"/>
                <w:szCs w:val="18"/>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w:t>
            </w:r>
            <w:r w:rsidRPr="00074757">
              <w:rPr>
                <w:sz w:val="18"/>
                <w:szCs w:val="18"/>
              </w:rPr>
              <w:lastRenderedPageBreak/>
              <w:t>приведенных в статьях 34-42 настоящих Правил.</w:t>
            </w:r>
          </w:p>
        </w:tc>
      </w:tr>
      <w:tr w:rsidR="00074757" w:rsidRPr="00074757" w:rsidTr="00074757">
        <w:tc>
          <w:tcPr>
            <w:tcW w:w="2127" w:type="dxa"/>
            <w:vMerge/>
          </w:tcPr>
          <w:p w:rsidR="00074757" w:rsidRPr="00074757" w:rsidRDefault="00074757" w:rsidP="00074757">
            <w:pPr>
              <w:tabs>
                <w:tab w:val="left" w:pos="426"/>
                <w:tab w:val="left" w:pos="3976"/>
              </w:tabs>
              <w:ind w:left="0" w:right="-142" w:firstLine="426"/>
              <w:jc w:val="center"/>
              <w:rPr>
                <w:sz w:val="18"/>
                <w:szCs w:val="18"/>
              </w:rPr>
            </w:pPr>
          </w:p>
        </w:tc>
        <w:tc>
          <w:tcPr>
            <w:tcW w:w="2977" w:type="dxa"/>
            <w:vMerge/>
          </w:tcPr>
          <w:p w:rsidR="00074757" w:rsidRPr="00074757" w:rsidRDefault="00074757" w:rsidP="00074757">
            <w:pPr>
              <w:tabs>
                <w:tab w:val="left" w:pos="426"/>
                <w:tab w:val="left" w:pos="3976"/>
              </w:tabs>
              <w:ind w:left="0" w:right="-142" w:firstLine="426"/>
              <w:jc w:val="center"/>
              <w:rPr>
                <w:sz w:val="18"/>
                <w:szCs w:val="18"/>
              </w:rPr>
            </w:pPr>
          </w:p>
        </w:tc>
        <w:tc>
          <w:tcPr>
            <w:tcW w:w="2693" w:type="dxa"/>
            <w:shd w:val="clear" w:color="auto" w:fill="auto"/>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Объекты начального и  среднего общего образования.</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Внешкольное образование</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 xml:space="preserve">Здания, спортивные сооружений, предназначенных для занятия обучающихся </w:t>
            </w:r>
            <w:r w:rsidRPr="00074757">
              <w:rPr>
                <w:sz w:val="18"/>
                <w:szCs w:val="18"/>
              </w:rPr>
              <w:lastRenderedPageBreak/>
              <w:t>физической культурой и спортом</w:t>
            </w:r>
          </w:p>
        </w:tc>
        <w:tc>
          <w:tcPr>
            <w:tcW w:w="3969" w:type="dxa"/>
            <w:shd w:val="clear" w:color="auto" w:fill="auto"/>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lastRenderedPageBreak/>
              <w:t>1 Предельные размеры земельного участка не устанавливается.</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2.Минимальный отступ от границ земельного участка –10 м.</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3.Максимальное количество этажей – 3.</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 xml:space="preserve">4.Максимальный процент застройки </w:t>
            </w:r>
            <w:r w:rsidRPr="00074757">
              <w:rPr>
                <w:sz w:val="18"/>
                <w:szCs w:val="18"/>
              </w:rPr>
              <w:lastRenderedPageBreak/>
              <w:t>земельного участка не устанавливается.</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Иные параметры:</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Минимальный процент спортивно-игровых площадок – 20.</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Минимальный процент озеленения -50.</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Минимальная высота ограждения – 1,2 м.</w:t>
            </w:r>
          </w:p>
        </w:tc>
        <w:tc>
          <w:tcPr>
            <w:tcW w:w="3118" w:type="dxa"/>
            <w:vMerge/>
            <w:shd w:val="clear" w:color="auto" w:fill="auto"/>
          </w:tcPr>
          <w:p w:rsidR="00074757" w:rsidRPr="00074757" w:rsidRDefault="00074757" w:rsidP="00074757">
            <w:pPr>
              <w:tabs>
                <w:tab w:val="left" w:pos="426"/>
                <w:tab w:val="left" w:pos="3976"/>
              </w:tabs>
              <w:ind w:left="0" w:right="-142" w:firstLine="426"/>
              <w:jc w:val="center"/>
              <w:rPr>
                <w:sz w:val="18"/>
                <w:szCs w:val="18"/>
              </w:rPr>
            </w:pPr>
          </w:p>
        </w:tc>
      </w:tr>
    </w:tbl>
    <w:p w:rsidR="00074757" w:rsidRPr="00074757" w:rsidRDefault="00074757" w:rsidP="00074757">
      <w:pPr>
        <w:tabs>
          <w:tab w:val="left" w:pos="426"/>
          <w:tab w:val="left" w:pos="3976"/>
        </w:tabs>
        <w:ind w:left="0" w:right="-142" w:firstLine="426"/>
        <w:jc w:val="center"/>
        <w:rPr>
          <w:sz w:val="18"/>
          <w:szCs w:val="18"/>
        </w:rPr>
      </w:pP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2. ВСПОМОГАТЕЛЬНЫЕ ВИДЫ И ПАРАМЕТРЫ РАЗРЕШЁННОГО ИСПОЛЬЗОВАНИЯ ЗЕМЕЛЬНЫХ УЧАСТКОВ И ОБЪЕКТОВ КАПИТАЛЬНОГО СТРОИТЕЛЬСТВА:</w:t>
      </w:r>
    </w:p>
    <w:tbl>
      <w:tblPr>
        <w:tblW w:w="14884" w:type="dxa"/>
        <w:tblInd w:w="-60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127"/>
        <w:gridCol w:w="2977"/>
        <w:gridCol w:w="2693"/>
        <w:gridCol w:w="3969"/>
        <w:gridCol w:w="3118"/>
      </w:tblGrid>
      <w:tr w:rsidR="00074757" w:rsidRPr="00074757" w:rsidTr="00074757">
        <w:trPr>
          <w:trHeight w:val="1670"/>
          <w:tblHeader/>
        </w:trPr>
        <w:tc>
          <w:tcPr>
            <w:tcW w:w="2127" w:type="dxa"/>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ВИДЫ ИСПОЛЬЗОВАНИЯ</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ЗЕМЕЛЬНОГО УЧАСТКА</w:t>
            </w:r>
          </w:p>
        </w:tc>
        <w:tc>
          <w:tcPr>
            <w:tcW w:w="2977" w:type="dxa"/>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ОПИСАНИЕ ВИДА РАЗРЕШЕННОГО ИСПОЛЬЗОВАНИЯ ЗЕМЕЛЬНОГО УЧАСТКА</w:t>
            </w:r>
          </w:p>
        </w:tc>
        <w:tc>
          <w:tcPr>
            <w:tcW w:w="2693" w:type="dxa"/>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ВИДЫ ОБЪЕКТОВ</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КАПИТАЛЬНОГО СТРОИТЕЛЬСТВА И ИНЫЕ ВИДЫ</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ОБЪЕКТОВ</w:t>
            </w:r>
          </w:p>
        </w:tc>
        <w:tc>
          <w:tcPr>
            <w:tcW w:w="3969" w:type="dxa"/>
            <w:shd w:val="clear" w:color="auto" w:fill="auto"/>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118" w:type="dxa"/>
            <w:shd w:val="clear" w:color="auto" w:fill="auto"/>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ОСОБЫЕ УСЛОВИЯ РЕАЛИЗАЦИИ РЕГЛАМЕНТА</w:t>
            </w:r>
          </w:p>
        </w:tc>
      </w:tr>
      <w:tr w:rsidR="00074757" w:rsidRPr="00074757" w:rsidTr="00074757">
        <w:trPr>
          <w:tblHeader/>
        </w:trPr>
        <w:tc>
          <w:tcPr>
            <w:tcW w:w="2127" w:type="dxa"/>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1</w:t>
            </w:r>
          </w:p>
        </w:tc>
        <w:tc>
          <w:tcPr>
            <w:tcW w:w="2977" w:type="dxa"/>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2</w:t>
            </w:r>
          </w:p>
        </w:tc>
        <w:tc>
          <w:tcPr>
            <w:tcW w:w="2693" w:type="dxa"/>
            <w:shd w:val="clear" w:color="auto" w:fill="auto"/>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3</w:t>
            </w:r>
          </w:p>
        </w:tc>
        <w:tc>
          <w:tcPr>
            <w:tcW w:w="3969" w:type="dxa"/>
            <w:shd w:val="clear" w:color="auto" w:fill="auto"/>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4</w:t>
            </w:r>
          </w:p>
        </w:tc>
        <w:tc>
          <w:tcPr>
            <w:tcW w:w="3118" w:type="dxa"/>
            <w:shd w:val="clear" w:color="auto" w:fill="auto"/>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5</w:t>
            </w:r>
          </w:p>
        </w:tc>
      </w:tr>
      <w:tr w:rsidR="00074757" w:rsidRPr="00074757" w:rsidTr="00074757">
        <w:tc>
          <w:tcPr>
            <w:tcW w:w="2127" w:type="dxa"/>
          </w:tcPr>
          <w:p w:rsidR="00074757" w:rsidRPr="00074757" w:rsidRDefault="00074757" w:rsidP="00074757">
            <w:pPr>
              <w:tabs>
                <w:tab w:val="left" w:pos="426"/>
                <w:tab w:val="left" w:pos="3976"/>
              </w:tabs>
              <w:ind w:left="0" w:right="-142" w:firstLine="426"/>
              <w:jc w:val="center"/>
              <w:rPr>
                <w:bCs/>
                <w:sz w:val="18"/>
                <w:szCs w:val="18"/>
              </w:rPr>
            </w:pPr>
            <w:r w:rsidRPr="00074757">
              <w:rPr>
                <w:bCs/>
                <w:sz w:val="18"/>
                <w:szCs w:val="18"/>
              </w:rPr>
              <w:t>Предоставление коммунальных услуг 3.1.1</w:t>
            </w:r>
          </w:p>
          <w:p w:rsidR="00074757" w:rsidRPr="00074757" w:rsidRDefault="00074757" w:rsidP="00074757">
            <w:pPr>
              <w:tabs>
                <w:tab w:val="left" w:pos="426"/>
                <w:tab w:val="left" w:pos="3976"/>
              </w:tabs>
              <w:ind w:left="0" w:right="-142" w:firstLine="426"/>
              <w:jc w:val="center"/>
              <w:rPr>
                <w:sz w:val="18"/>
                <w:szCs w:val="18"/>
              </w:rPr>
            </w:pPr>
          </w:p>
        </w:tc>
        <w:tc>
          <w:tcPr>
            <w:tcW w:w="2977" w:type="dxa"/>
          </w:tcPr>
          <w:p w:rsidR="00074757" w:rsidRPr="00074757" w:rsidRDefault="00074757" w:rsidP="00F043B3">
            <w:pPr>
              <w:tabs>
                <w:tab w:val="left" w:pos="426"/>
                <w:tab w:val="left" w:pos="3976"/>
              </w:tabs>
              <w:ind w:left="0" w:right="-142" w:firstLine="426"/>
              <w:jc w:val="left"/>
              <w:rPr>
                <w:sz w:val="18"/>
                <w:szCs w:val="18"/>
              </w:rPr>
            </w:pPr>
            <w:proofErr w:type="gramStart"/>
            <w:r w:rsidRPr="00074757">
              <w:rPr>
                <w:bCs/>
                <w:sz w:val="18"/>
                <w:szCs w:val="18"/>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c>
          <w:tcPr>
            <w:tcW w:w="2693" w:type="dxa"/>
            <w:shd w:val="clear" w:color="auto" w:fill="auto"/>
          </w:tcPr>
          <w:p w:rsidR="00074757" w:rsidRPr="00074757" w:rsidRDefault="00074757" w:rsidP="00F043B3">
            <w:pPr>
              <w:tabs>
                <w:tab w:val="left" w:pos="426"/>
                <w:tab w:val="left" w:pos="3976"/>
              </w:tabs>
              <w:ind w:left="0" w:right="-142" w:firstLine="426"/>
              <w:jc w:val="left"/>
              <w:rPr>
                <w:sz w:val="18"/>
                <w:szCs w:val="18"/>
              </w:rPr>
            </w:pPr>
            <w:proofErr w:type="gramStart"/>
            <w:r w:rsidRPr="00074757">
              <w:rPr>
                <w:sz w:val="18"/>
                <w:szCs w:val="18"/>
              </w:rPr>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roofErr w:type="gramEnd"/>
          </w:p>
        </w:tc>
        <w:tc>
          <w:tcPr>
            <w:tcW w:w="3969" w:type="dxa"/>
            <w:shd w:val="clear" w:color="auto" w:fill="auto"/>
          </w:tcPr>
          <w:p w:rsidR="00074757" w:rsidRPr="00074757" w:rsidRDefault="00074757" w:rsidP="00F043B3">
            <w:pPr>
              <w:tabs>
                <w:tab w:val="left" w:pos="426"/>
                <w:tab w:val="left" w:pos="3976"/>
              </w:tabs>
              <w:ind w:left="0" w:right="-142" w:firstLine="426"/>
              <w:jc w:val="left"/>
              <w:rPr>
                <w:sz w:val="18"/>
                <w:szCs w:val="18"/>
              </w:rPr>
            </w:pPr>
            <w:r w:rsidRPr="00074757">
              <w:rPr>
                <w:sz w:val="18"/>
                <w:szCs w:val="18"/>
              </w:rPr>
              <w:t>1.Предельные размеры земельных участков не устанавливаются.</w:t>
            </w:r>
          </w:p>
          <w:p w:rsidR="00074757" w:rsidRPr="00074757" w:rsidRDefault="00074757" w:rsidP="00F043B3">
            <w:pPr>
              <w:tabs>
                <w:tab w:val="left" w:pos="426"/>
                <w:tab w:val="left" w:pos="3976"/>
              </w:tabs>
              <w:ind w:left="0" w:right="-142" w:firstLine="426"/>
              <w:jc w:val="left"/>
              <w:rPr>
                <w:sz w:val="18"/>
                <w:szCs w:val="18"/>
              </w:rPr>
            </w:pPr>
            <w:r w:rsidRPr="00074757">
              <w:rPr>
                <w:sz w:val="18"/>
                <w:szCs w:val="18"/>
              </w:rPr>
              <w:t>2.Минимальный отступ от границ земельного участка не устанавливается.</w:t>
            </w:r>
          </w:p>
          <w:p w:rsidR="00074757" w:rsidRPr="00074757" w:rsidRDefault="00074757" w:rsidP="00F043B3">
            <w:pPr>
              <w:tabs>
                <w:tab w:val="left" w:pos="426"/>
                <w:tab w:val="left" w:pos="3976"/>
              </w:tabs>
              <w:ind w:left="0" w:right="-142" w:firstLine="426"/>
              <w:jc w:val="left"/>
              <w:rPr>
                <w:sz w:val="18"/>
                <w:szCs w:val="18"/>
              </w:rPr>
            </w:pPr>
            <w:r w:rsidRPr="00074757">
              <w:rPr>
                <w:sz w:val="18"/>
                <w:szCs w:val="18"/>
              </w:rPr>
              <w:t>3.Максимальное количество этажей</w:t>
            </w:r>
          </w:p>
          <w:p w:rsidR="00074757" w:rsidRPr="00074757" w:rsidRDefault="00074757" w:rsidP="00F043B3">
            <w:pPr>
              <w:tabs>
                <w:tab w:val="left" w:pos="426"/>
                <w:tab w:val="left" w:pos="3976"/>
              </w:tabs>
              <w:ind w:left="0" w:right="-142" w:firstLine="426"/>
              <w:jc w:val="left"/>
              <w:rPr>
                <w:sz w:val="18"/>
                <w:szCs w:val="18"/>
              </w:rPr>
            </w:pPr>
            <w:r w:rsidRPr="00074757">
              <w:rPr>
                <w:sz w:val="18"/>
                <w:szCs w:val="18"/>
              </w:rPr>
              <w:t>- 1.</w:t>
            </w:r>
          </w:p>
          <w:p w:rsidR="00074757" w:rsidRPr="00074757" w:rsidRDefault="00074757" w:rsidP="00F043B3">
            <w:pPr>
              <w:tabs>
                <w:tab w:val="left" w:pos="426"/>
                <w:tab w:val="left" w:pos="3976"/>
              </w:tabs>
              <w:ind w:left="0" w:right="-142" w:firstLine="426"/>
              <w:jc w:val="left"/>
              <w:rPr>
                <w:sz w:val="18"/>
                <w:szCs w:val="18"/>
              </w:rPr>
            </w:pPr>
            <w:r w:rsidRPr="00074757">
              <w:rPr>
                <w:sz w:val="18"/>
                <w:szCs w:val="18"/>
              </w:rPr>
              <w:t>4.Максимальный процент застройки не устанавливается.</w:t>
            </w:r>
          </w:p>
          <w:p w:rsidR="00074757" w:rsidRPr="00074757" w:rsidRDefault="00074757" w:rsidP="00F043B3">
            <w:pPr>
              <w:tabs>
                <w:tab w:val="left" w:pos="426"/>
                <w:tab w:val="left" w:pos="3976"/>
              </w:tabs>
              <w:ind w:left="0" w:right="-142" w:firstLine="426"/>
              <w:jc w:val="left"/>
              <w:rPr>
                <w:sz w:val="18"/>
                <w:szCs w:val="18"/>
              </w:rPr>
            </w:pPr>
            <w:r w:rsidRPr="00074757">
              <w:rPr>
                <w:sz w:val="18"/>
                <w:szCs w:val="18"/>
              </w:rPr>
              <w:t>5. Минимальное расстояние размещения антенно-мачтовых сооружений связи от жилой и социальной застройки – 100 м.</w:t>
            </w:r>
          </w:p>
        </w:tc>
        <w:tc>
          <w:tcPr>
            <w:tcW w:w="3118" w:type="dxa"/>
            <w:shd w:val="clear" w:color="auto" w:fill="auto"/>
          </w:tcPr>
          <w:p w:rsidR="00074757" w:rsidRPr="00074757" w:rsidRDefault="00074757" w:rsidP="00F043B3">
            <w:pPr>
              <w:tabs>
                <w:tab w:val="left" w:pos="426"/>
                <w:tab w:val="left" w:pos="3976"/>
              </w:tabs>
              <w:ind w:left="0" w:right="-142" w:firstLine="426"/>
              <w:jc w:val="left"/>
              <w:rPr>
                <w:sz w:val="18"/>
                <w:szCs w:val="18"/>
              </w:rPr>
            </w:pPr>
            <w:r w:rsidRPr="00074757">
              <w:rPr>
                <w:sz w:val="18"/>
                <w:szCs w:val="18"/>
              </w:rPr>
              <w:t>Строительство осуществлять в соответствии с СП 42.13330.2016, со строительными нормами и правилами, техническими регламентами.</w:t>
            </w:r>
          </w:p>
          <w:p w:rsidR="00074757" w:rsidRPr="00074757" w:rsidRDefault="00074757" w:rsidP="00F043B3">
            <w:pPr>
              <w:tabs>
                <w:tab w:val="left" w:pos="426"/>
                <w:tab w:val="left" w:pos="3976"/>
              </w:tabs>
              <w:ind w:left="0" w:right="-142" w:firstLine="426"/>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tc>
      </w:tr>
      <w:tr w:rsidR="00074757" w:rsidRPr="00074757" w:rsidTr="00074757">
        <w:tc>
          <w:tcPr>
            <w:tcW w:w="2127" w:type="dxa"/>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 xml:space="preserve">Служебные гаражи </w:t>
            </w:r>
            <w:r w:rsidRPr="00074757">
              <w:rPr>
                <w:sz w:val="18"/>
                <w:szCs w:val="18"/>
              </w:rPr>
              <w:lastRenderedPageBreak/>
              <w:t>4.9.</w:t>
            </w:r>
          </w:p>
          <w:p w:rsidR="00074757" w:rsidRPr="00074757" w:rsidRDefault="00074757" w:rsidP="00074757">
            <w:pPr>
              <w:tabs>
                <w:tab w:val="left" w:pos="426"/>
                <w:tab w:val="left" w:pos="3976"/>
              </w:tabs>
              <w:ind w:left="0" w:right="-142" w:firstLine="426"/>
              <w:jc w:val="center"/>
              <w:rPr>
                <w:bCs/>
                <w:sz w:val="18"/>
                <w:szCs w:val="18"/>
              </w:rPr>
            </w:pPr>
          </w:p>
        </w:tc>
        <w:tc>
          <w:tcPr>
            <w:tcW w:w="2977" w:type="dxa"/>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lastRenderedPageBreak/>
              <w:t xml:space="preserve">Размещение постоянных или </w:t>
            </w:r>
            <w:r w:rsidRPr="00074757">
              <w:rPr>
                <w:sz w:val="18"/>
                <w:szCs w:val="18"/>
              </w:rPr>
              <w:lastRenderedPageBreak/>
              <w:t>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2693" w:type="dxa"/>
            <w:shd w:val="clear" w:color="auto" w:fill="auto"/>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lastRenderedPageBreak/>
              <w:t xml:space="preserve">Постоянные или временные </w:t>
            </w:r>
            <w:r w:rsidRPr="00074757">
              <w:rPr>
                <w:sz w:val="18"/>
                <w:szCs w:val="18"/>
              </w:rPr>
              <w:lastRenderedPageBreak/>
              <w:t>гаражи с несколькими стояночными местами.</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Стоянки, (парковки), в том числе многоярусные</w:t>
            </w:r>
          </w:p>
        </w:tc>
        <w:tc>
          <w:tcPr>
            <w:tcW w:w="3969" w:type="dxa"/>
            <w:shd w:val="clear" w:color="auto" w:fill="auto"/>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lastRenderedPageBreak/>
              <w:t xml:space="preserve">1. Предельные размеры земельных участков </w:t>
            </w:r>
            <w:r w:rsidRPr="00074757">
              <w:rPr>
                <w:sz w:val="18"/>
                <w:szCs w:val="18"/>
              </w:rPr>
              <w:lastRenderedPageBreak/>
              <w:t>не устанавливаются.</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2.Минимальный отступ от границ земельного участка – 3 м.</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3.Максимальное количество этажей – 1.</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4.Максимальный процент застройки-10.</w:t>
            </w:r>
          </w:p>
          <w:p w:rsidR="00074757" w:rsidRPr="00074757" w:rsidRDefault="00074757" w:rsidP="00074757">
            <w:pPr>
              <w:tabs>
                <w:tab w:val="left" w:pos="426"/>
                <w:tab w:val="left" w:pos="3976"/>
              </w:tabs>
              <w:ind w:left="0" w:right="-142" w:firstLine="426"/>
              <w:jc w:val="center"/>
              <w:rPr>
                <w:i/>
                <w:sz w:val="18"/>
                <w:szCs w:val="18"/>
              </w:rPr>
            </w:pPr>
            <w:r w:rsidRPr="00074757">
              <w:rPr>
                <w:i/>
                <w:sz w:val="18"/>
                <w:szCs w:val="18"/>
              </w:rPr>
              <w:t>Иные параметры:</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Расстояние от площадок до окон не менее - 10м.</w:t>
            </w:r>
          </w:p>
        </w:tc>
        <w:tc>
          <w:tcPr>
            <w:tcW w:w="3118" w:type="dxa"/>
            <w:shd w:val="clear" w:color="auto" w:fill="auto"/>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lastRenderedPageBreak/>
              <w:t xml:space="preserve">Использование земельных </w:t>
            </w:r>
            <w:r w:rsidRPr="00074757">
              <w:rPr>
                <w:sz w:val="18"/>
                <w:szCs w:val="18"/>
              </w:rPr>
              <w:lastRenderedPageBreak/>
              <w:t>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p w:rsidR="00074757" w:rsidRPr="00074757" w:rsidRDefault="00074757" w:rsidP="00074757">
            <w:pPr>
              <w:tabs>
                <w:tab w:val="left" w:pos="426"/>
                <w:tab w:val="left" w:pos="3976"/>
              </w:tabs>
              <w:ind w:left="0" w:right="-142" w:firstLine="426"/>
              <w:jc w:val="center"/>
              <w:rPr>
                <w:sz w:val="18"/>
                <w:szCs w:val="18"/>
              </w:rPr>
            </w:pPr>
          </w:p>
        </w:tc>
      </w:tr>
    </w:tbl>
    <w:p w:rsidR="00074757" w:rsidRPr="00074757" w:rsidRDefault="00074757" w:rsidP="00074757">
      <w:pPr>
        <w:tabs>
          <w:tab w:val="left" w:pos="426"/>
          <w:tab w:val="left" w:pos="3976"/>
        </w:tabs>
        <w:ind w:left="0" w:right="-142" w:firstLine="426"/>
        <w:jc w:val="center"/>
        <w:rPr>
          <w:sz w:val="18"/>
          <w:szCs w:val="18"/>
        </w:rPr>
      </w:pP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3. УСЛОВНО РАЗРЕШЁННЫЕ ВИДЫ И ПАРАМЕТРЫ ИСПОЛЬЗОВАНИЯ ЗЕМЕЛЬНЫХ УЧАСТКОВ И ОБЪЕКТОВ КАПИТАЛЬНОГО СТРОИТЕЛЬСТВА:</w:t>
      </w:r>
    </w:p>
    <w:tbl>
      <w:tblPr>
        <w:tblW w:w="14884" w:type="dxa"/>
        <w:tblInd w:w="-60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127"/>
        <w:gridCol w:w="2977"/>
        <w:gridCol w:w="2693"/>
        <w:gridCol w:w="3969"/>
        <w:gridCol w:w="3118"/>
      </w:tblGrid>
      <w:tr w:rsidR="00074757" w:rsidRPr="00074757" w:rsidTr="00074757">
        <w:trPr>
          <w:trHeight w:val="1670"/>
          <w:tblHeader/>
        </w:trPr>
        <w:tc>
          <w:tcPr>
            <w:tcW w:w="2127" w:type="dxa"/>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ВИДЫ ИСПОЛЬЗОВАНИЯ</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ЗЕМЕЛЬНОГО УЧАСТКА</w:t>
            </w:r>
          </w:p>
        </w:tc>
        <w:tc>
          <w:tcPr>
            <w:tcW w:w="2977" w:type="dxa"/>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ОПИСАНИЕ ВИДА РАЗРЕШЕННОГО ИСПОЛЬЗОВАНИЯ ЗЕМЕЛЬНОГО УЧАСТКА</w:t>
            </w:r>
          </w:p>
        </w:tc>
        <w:tc>
          <w:tcPr>
            <w:tcW w:w="2693" w:type="dxa"/>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ВИДЫ ОБЪЕКТОВ</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КАПИТАЛЬНОГО СТРОИТЕЛЬСТВА И ИНЫЕ ВИДЫ</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ОБЪЕКТОВ</w:t>
            </w:r>
          </w:p>
        </w:tc>
        <w:tc>
          <w:tcPr>
            <w:tcW w:w="3969" w:type="dxa"/>
            <w:shd w:val="clear" w:color="auto" w:fill="auto"/>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118" w:type="dxa"/>
            <w:shd w:val="clear" w:color="auto" w:fill="auto"/>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 xml:space="preserve">ОСОБЫЕ УСЛОВИЯ </w:t>
            </w:r>
            <w:proofErr w:type="gramStart"/>
            <w:r w:rsidRPr="00074757">
              <w:rPr>
                <w:sz w:val="18"/>
                <w:szCs w:val="18"/>
              </w:rPr>
              <w:t>РЕА-ЛИЗАЦИИ</w:t>
            </w:r>
            <w:proofErr w:type="gramEnd"/>
            <w:r w:rsidRPr="00074757">
              <w:rPr>
                <w:sz w:val="18"/>
                <w:szCs w:val="18"/>
              </w:rPr>
              <w:t xml:space="preserve"> РЕГЛАМЕНТА</w:t>
            </w:r>
          </w:p>
        </w:tc>
      </w:tr>
      <w:tr w:rsidR="00074757" w:rsidRPr="00074757" w:rsidTr="00074757">
        <w:trPr>
          <w:tblHeader/>
        </w:trPr>
        <w:tc>
          <w:tcPr>
            <w:tcW w:w="2127" w:type="dxa"/>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1</w:t>
            </w:r>
          </w:p>
        </w:tc>
        <w:tc>
          <w:tcPr>
            <w:tcW w:w="2977" w:type="dxa"/>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2</w:t>
            </w:r>
          </w:p>
        </w:tc>
        <w:tc>
          <w:tcPr>
            <w:tcW w:w="2693" w:type="dxa"/>
            <w:shd w:val="clear" w:color="auto" w:fill="auto"/>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3</w:t>
            </w:r>
          </w:p>
        </w:tc>
        <w:tc>
          <w:tcPr>
            <w:tcW w:w="3969" w:type="dxa"/>
            <w:shd w:val="clear" w:color="auto" w:fill="auto"/>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4</w:t>
            </w:r>
          </w:p>
        </w:tc>
        <w:tc>
          <w:tcPr>
            <w:tcW w:w="3118" w:type="dxa"/>
            <w:shd w:val="clear" w:color="auto" w:fill="auto"/>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5</w:t>
            </w:r>
          </w:p>
        </w:tc>
      </w:tr>
      <w:tr w:rsidR="00074757" w:rsidRPr="00074757" w:rsidTr="00074757">
        <w:tc>
          <w:tcPr>
            <w:tcW w:w="2127" w:type="dxa"/>
          </w:tcPr>
          <w:p w:rsidR="00074757" w:rsidRPr="00074757" w:rsidRDefault="00074757" w:rsidP="00F043B3">
            <w:pPr>
              <w:tabs>
                <w:tab w:val="left" w:pos="426"/>
                <w:tab w:val="left" w:pos="3976"/>
              </w:tabs>
              <w:ind w:left="0" w:right="-142" w:firstLine="426"/>
              <w:jc w:val="left"/>
              <w:rPr>
                <w:sz w:val="18"/>
                <w:szCs w:val="18"/>
              </w:rPr>
            </w:pPr>
            <w:r w:rsidRPr="00074757">
              <w:rPr>
                <w:sz w:val="18"/>
                <w:szCs w:val="18"/>
              </w:rPr>
              <w:t>Здравоохранение 3.4</w:t>
            </w:r>
          </w:p>
        </w:tc>
        <w:tc>
          <w:tcPr>
            <w:tcW w:w="2977" w:type="dxa"/>
          </w:tcPr>
          <w:p w:rsidR="00074757" w:rsidRPr="00074757" w:rsidRDefault="00074757" w:rsidP="00F043B3">
            <w:pPr>
              <w:tabs>
                <w:tab w:val="left" w:pos="426"/>
                <w:tab w:val="left" w:pos="3976"/>
              </w:tabs>
              <w:ind w:left="0" w:right="-142" w:firstLine="426"/>
              <w:jc w:val="left"/>
              <w:rPr>
                <w:sz w:val="18"/>
                <w:szCs w:val="18"/>
              </w:rPr>
            </w:pPr>
            <w:r w:rsidRPr="00074757">
              <w:rPr>
                <w:sz w:val="18"/>
                <w:szCs w:val="18"/>
              </w:rPr>
              <w:t>Размещение объектов капитального строительства, предназначенных для оказания гражданам медицинской помощи</w:t>
            </w:r>
          </w:p>
          <w:p w:rsidR="00074757" w:rsidRPr="00074757" w:rsidRDefault="00074757" w:rsidP="00F043B3">
            <w:pPr>
              <w:tabs>
                <w:tab w:val="left" w:pos="426"/>
                <w:tab w:val="left" w:pos="3976"/>
              </w:tabs>
              <w:ind w:left="0" w:right="-142" w:firstLine="426"/>
              <w:jc w:val="left"/>
              <w:rPr>
                <w:sz w:val="18"/>
                <w:szCs w:val="18"/>
              </w:rPr>
            </w:pPr>
          </w:p>
        </w:tc>
        <w:tc>
          <w:tcPr>
            <w:tcW w:w="2693" w:type="dxa"/>
            <w:shd w:val="clear" w:color="auto" w:fill="auto"/>
          </w:tcPr>
          <w:p w:rsidR="00074757" w:rsidRPr="00074757" w:rsidRDefault="00074757" w:rsidP="00F043B3">
            <w:pPr>
              <w:tabs>
                <w:tab w:val="left" w:pos="426"/>
                <w:tab w:val="left" w:pos="3976"/>
              </w:tabs>
              <w:ind w:left="0" w:right="-142" w:firstLine="426"/>
              <w:jc w:val="left"/>
              <w:rPr>
                <w:sz w:val="18"/>
                <w:szCs w:val="18"/>
              </w:rPr>
            </w:pPr>
            <w:r w:rsidRPr="00074757">
              <w:rPr>
                <w:sz w:val="18"/>
                <w:szCs w:val="18"/>
              </w:rPr>
              <w:t>Аптеки, молочные кухни и раздаточные пункты.</w:t>
            </w:r>
          </w:p>
          <w:p w:rsidR="00074757" w:rsidRPr="00074757" w:rsidRDefault="00074757" w:rsidP="00F043B3">
            <w:pPr>
              <w:tabs>
                <w:tab w:val="left" w:pos="426"/>
                <w:tab w:val="left" w:pos="3976"/>
              </w:tabs>
              <w:ind w:left="0" w:right="-142" w:firstLine="426"/>
              <w:jc w:val="left"/>
              <w:rPr>
                <w:sz w:val="18"/>
                <w:szCs w:val="18"/>
              </w:rPr>
            </w:pPr>
            <w:r w:rsidRPr="00074757">
              <w:rPr>
                <w:sz w:val="18"/>
                <w:szCs w:val="18"/>
              </w:rPr>
              <w:t>Кабинеты стоматологии.</w:t>
            </w:r>
          </w:p>
          <w:p w:rsidR="00074757" w:rsidRPr="00074757" w:rsidRDefault="00074757" w:rsidP="00F043B3">
            <w:pPr>
              <w:tabs>
                <w:tab w:val="left" w:pos="426"/>
                <w:tab w:val="left" w:pos="3976"/>
              </w:tabs>
              <w:ind w:left="0" w:right="-142" w:firstLine="426"/>
              <w:jc w:val="left"/>
              <w:rPr>
                <w:sz w:val="18"/>
                <w:szCs w:val="18"/>
              </w:rPr>
            </w:pPr>
            <w:r w:rsidRPr="00074757">
              <w:rPr>
                <w:sz w:val="18"/>
                <w:szCs w:val="18"/>
              </w:rPr>
              <w:t>Поликлиники</w:t>
            </w:r>
          </w:p>
          <w:p w:rsidR="00074757" w:rsidRPr="00074757" w:rsidRDefault="00074757" w:rsidP="00F043B3">
            <w:pPr>
              <w:tabs>
                <w:tab w:val="left" w:pos="426"/>
                <w:tab w:val="left" w:pos="3976"/>
              </w:tabs>
              <w:ind w:left="0" w:right="-142" w:firstLine="426"/>
              <w:jc w:val="left"/>
              <w:rPr>
                <w:sz w:val="18"/>
                <w:szCs w:val="18"/>
              </w:rPr>
            </w:pPr>
            <w:r w:rsidRPr="00074757">
              <w:rPr>
                <w:sz w:val="18"/>
                <w:szCs w:val="18"/>
              </w:rPr>
              <w:t>Фельдшерско-акушерские пункты</w:t>
            </w:r>
          </w:p>
        </w:tc>
        <w:tc>
          <w:tcPr>
            <w:tcW w:w="3969" w:type="dxa"/>
            <w:vMerge w:val="restart"/>
            <w:shd w:val="clear" w:color="auto" w:fill="auto"/>
          </w:tcPr>
          <w:p w:rsidR="00074757" w:rsidRPr="00074757" w:rsidRDefault="00074757" w:rsidP="00F043B3">
            <w:pPr>
              <w:tabs>
                <w:tab w:val="left" w:pos="426"/>
                <w:tab w:val="left" w:pos="3976"/>
              </w:tabs>
              <w:ind w:left="0" w:right="-142" w:firstLine="426"/>
              <w:jc w:val="left"/>
              <w:rPr>
                <w:sz w:val="18"/>
                <w:szCs w:val="18"/>
              </w:rPr>
            </w:pPr>
            <w:r w:rsidRPr="00074757">
              <w:rPr>
                <w:sz w:val="18"/>
                <w:szCs w:val="18"/>
              </w:rPr>
              <w:t>1.Предельные размеры участка не устанавливается.</w:t>
            </w:r>
          </w:p>
          <w:p w:rsidR="00074757" w:rsidRPr="00074757" w:rsidRDefault="00074757" w:rsidP="00F043B3">
            <w:pPr>
              <w:tabs>
                <w:tab w:val="left" w:pos="426"/>
                <w:tab w:val="left" w:pos="3976"/>
              </w:tabs>
              <w:ind w:left="0" w:right="-142" w:firstLine="426"/>
              <w:jc w:val="left"/>
              <w:rPr>
                <w:sz w:val="18"/>
                <w:szCs w:val="18"/>
              </w:rPr>
            </w:pPr>
            <w:r w:rsidRPr="00074757">
              <w:rPr>
                <w:sz w:val="18"/>
                <w:szCs w:val="18"/>
              </w:rPr>
              <w:t xml:space="preserve">2.Минимальный отступ от границ земельного участка –3 м. </w:t>
            </w:r>
          </w:p>
          <w:p w:rsidR="00074757" w:rsidRPr="00074757" w:rsidRDefault="00074757" w:rsidP="00F043B3">
            <w:pPr>
              <w:tabs>
                <w:tab w:val="left" w:pos="426"/>
                <w:tab w:val="left" w:pos="3976"/>
              </w:tabs>
              <w:ind w:left="0" w:right="-142" w:firstLine="426"/>
              <w:jc w:val="left"/>
              <w:rPr>
                <w:sz w:val="18"/>
                <w:szCs w:val="18"/>
              </w:rPr>
            </w:pPr>
            <w:r w:rsidRPr="00074757">
              <w:rPr>
                <w:sz w:val="18"/>
                <w:szCs w:val="18"/>
              </w:rPr>
              <w:t xml:space="preserve">3.Максимальное количество этажей </w:t>
            </w:r>
          </w:p>
          <w:p w:rsidR="00074757" w:rsidRPr="00074757" w:rsidRDefault="00074757" w:rsidP="00F043B3">
            <w:pPr>
              <w:tabs>
                <w:tab w:val="left" w:pos="426"/>
                <w:tab w:val="left" w:pos="3976"/>
              </w:tabs>
              <w:ind w:left="0" w:right="-142" w:firstLine="426"/>
              <w:jc w:val="left"/>
              <w:rPr>
                <w:sz w:val="18"/>
                <w:szCs w:val="18"/>
              </w:rPr>
            </w:pPr>
            <w:r w:rsidRPr="00074757">
              <w:rPr>
                <w:sz w:val="18"/>
                <w:szCs w:val="18"/>
              </w:rPr>
              <w:t>- 2</w:t>
            </w:r>
          </w:p>
          <w:p w:rsidR="00074757" w:rsidRPr="00074757" w:rsidRDefault="00074757" w:rsidP="00F043B3">
            <w:pPr>
              <w:tabs>
                <w:tab w:val="left" w:pos="426"/>
                <w:tab w:val="left" w:pos="3976"/>
              </w:tabs>
              <w:ind w:left="0" w:right="-142" w:firstLine="426"/>
              <w:jc w:val="left"/>
              <w:rPr>
                <w:sz w:val="18"/>
                <w:szCs w:val="18"/>
              </w:rPr>
            </w:pPr>
            <w:r w:rsidRPr="00074757">
              <w:rPr>
                <w:sz w:val="18"/>
                <w:szCs w:val="18"/>
              </w:rPr>
              <w:t>4.Максимальный процент не устанавливается.</w:t>
            </w:r>
          </w:p>
          <w:p w:rsidR="00074757" w:rsidRPr="00074757" w:rsidRDefault="00074757" w:rsidP="00F043B3">
            <w:pPr>
              <w:tabs>
                <w:tab w:val="left" w:pos="426"/>
                <w:tab w:val="left" w:pos="3976"/>
              </w:tabs>
              <w:ind w:left="0" w:right="-142" w:firstLine="426"/>
              <w:jc w:val="left"/>
              <w:rPr>
                <w:sz w:val="18"/>
                <w:szCs w:val="18"/>
              </w:rPr>
            </w:pPr>
            <w:r w:rsidRPr="00074757">
              <w:rPr>
                <w:sz w:val="18"/>
                <w:szCs w:val="18"/>
              </w:rPr>
              <w:t>Иные параметры:</w:t>
            </w:r>
          </w:p>
          <w:p w:rsidR="00074757" w:rsidRPr="00074757" w:rsidRDefault="00074757" w:rsidP="00F043B3">
            <w:pPr>
              <w:tabs>
                <w:tab w:val="left" w:pos="426"/>
                <w:tab w:val="left" w:pos="3976"/>
              </w:tabs>
              <w:ind w:left="0" w:right="-142" w:firstLine="426"/>
              <w:jc w:val="left"/>
              <w:rPr>
                <w:sz w:val="18"/>
                <w:szCs w:val="18"/>
              </w:rPr>
            </w:pPr>
            <w:r w:rsidRPr="00074757">
              <w:rPr>
                <w:sz w:val="18"/>
                <w:szCs w:val="18"/>
              </w:rPr>
              <w:t xml:space="preserve">Максимальная площадь </w:t>
            </w:r>
            <w:proofErr w:type="gramStart"/>
            <w:r w:rsidRPr="00074757">
              <w:rPr>
                <w:sz w:val="18"/>
                <w:szCs w:val="18"/>
              </w:rPr>
              <w:t>помещении</w:t>
            </w:r>
            <w:proofErr w:type="gramEnd"/>
            <w:r w:rsidRPr="00074757">
              <w:rPr>
                <w:sz w:val="18"/>
                <w:szCs w:val="18"/>
              </w:rPr>
              <w:t xml:space="preserve"> = 100 </w:t>
            </w:r>
            <w:proofErr w:type="spellStart"/>
            <w:r w:rsidRPr="00074757">
              <w:rPr>
                <w:sz w:val="18"/>
                <w:szCs w:val="18"/>
              </w:rPr>
              <w:t>кв.м</w:t>
            </w:r>
            <w:proofErr w:type="spellEnd"/>
            <w:r w:rsidRPr="00074757">
              <w:rPr>
                <w:sz w:val="18"/>
                <w:szCs w:val="18"/>
              </w:rPr>
              <w:t>.</w:t>
            </w:r>
          </w:p>
          <w:p w:rsidR="00074757" w:rsidRPr="00074757" w:rsidRDefault="00074757" w:rsidP="00F043B3">
            <w:pPr>
              <w:tabs>
                <w:tab w:val="left" w:pos="426"/>
                <w:tab w:val="left" w:pos="3976"/>
              </w:tabs>
              <w:ind w:left="0" w:right="-142" w:firstLine="426"/>
              <w:jc w:val="left"/>
              <w:rPr>
                <w:sz w:val="18"/>
                <w:szCs w:val="18"/>
              </w:rPr>
            </w:pPr>
          </w:p>
        </w:tc>
        <w:tc>
          <w:tcPr>
            <w:tcW w:w="3118" w:type="dxa"/>
            <w:vMerge w:val="restart"/>
            <w:shd w:val="clear" w:color="auto" w:fill="auto"/>
          </w:tcPr>
          <w:p w:rsidR="00074757" w:rsidRPr="00074757" w:rsidRDefault="00074757" w:rsidP="00F043B3">
            <w:pPr>
              <w:tabs>
                <w:tab w:val="left" w:pos="426"/>
                <w:tab w:val="left" w:pos="3976"/>
              </w:tabs>
              <w:ind w:left="0" w:right="-142" w:firstLine="426"/>
              <w:jc w:val="left"/>
              <w:rPr>
                <w:sz w:val="18"/>
                <w:szCs w:val="18"/>
              </w:rPr>
            </w:pPr>
            <w:r w:rsidRPr="00074757">
              <w:rPr>
                <w:sz w:val="18"/>
                <w:szCs w:val="18"/>
              </w:rPr>
              <w:t>Отдельно стоящие, для обслуживания зоны.</w:t>
            </w:r>
          </w:p>
          <w:p w:rsidR="00074757" w:rsidRPr="00074757" w:rsidRDefault="00074757" w:rsidP="00F043B3">
            <w:pPr>
              <w:tabs>
                <w:tab w:val="left" w:pos="426"/>
                <w:tab w:val="left" w:pos="3976"/>
              </w:tabs>
              <w:ind w:left="0" w:right="-142" w:firstLine="426"/>
              <w:jc w:val="left"/>
              <w:rPr>
                <w:sz w:val="18"/>
                <w:szCs w:val="18"/>
              </w:rPr>
            </w:pPr>
            <w:r w:rsidRPr="00074757">
              <w:rPr>
                <w:sz w:val="18"/>
                <w:szCs w:val="18"/>
              </w:rPr>
              <w:t>Строительство осуществлять в соответствии с СП 42.13330.2016, со строительными нормами и правилами, СП, техническими регламентами. 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tc>
      </w:tr>
      <w:tr w:rsidR="00074757" w:rsidRPr="00074757" w:rsidTr="00074757">
        <w:tc>
          <w:tcPr>
            <w:tcW w:w="2127" w:type="dxa"/>
          </w:tcPr>
          <w:p w:rsidR="00074757" w:rsidRPr="00074757" w:rsidRDefault="00074757" w:rsidP="00F043B3">
            <w:pPr>
              <w:tabs>
                <w:tab w:val="left" w:pos="426"/>
                <w:tab w:val="left" w:pos="3976"/>
              </w:tabs>
              <w:ind w:left="0" w:right="-142" w:firstLine="426"/>
              <w:jc w:val="left"/>
              <w:rPr>
                <w:sz w:val="18"/>
                <w:szCs w:val="18"/>
              </w:rPr>
            </w:pPr>
            <w:r w:rsidRPr="00074757">
              <w:rPr>
                <w:sz w:val="18"/>
                <w:szCs w:val="18"/>
              </w:rPr>
              <w:t>Бытовое обслуживание 3.3.</w:t>
            </w:r>
          </w:p>
          <w:p w:rsidR="00074757" w:rsidRPr="00074757" w:rsidRDefault="00074757" w:rsidP="00F043B3">
            <w:pPr>
              <w:tabs>
                <w:tab w:val="left" w:pos="426"/>
                <w:tab w:val="left" w:pos="3976"/>
              </w:tabs>
              <w:ind w:left="0" w:right="-142" w:firstLine="426"/>
              <w:jc w:val="left"/>
              <w:rPr>
                <w:sz w:val="18"/>
                <w:szCs w:val="18"/>
              </w:rPr>
            </w:pPr>
          </w:p>
        </w:tc>
        <w:tc>
          <w:tcPr>
            <w:tcW w:w="2977" w:type="dxa"/>
          </w:tcPr>
          <w:p w:rsidR="00074757" w:rsidRPr="00074757" w:rsidRDefault="00074757" w:rsidP="00F043B3">
            <w:pPr>
              <w:tabs>
                <w:tab w:val="left" w:pos="426"/>
                <w:tab w:val="left" w:pos="3976"/>
              </w:tabs>
              <w:ind w:left="0" w:right="-142" w:firstLine="426"/>
              <w:jc w:val="left"/>
              <w:rPr>
                <w:sz w:val="18"/>
                <w:szCs w:val="18"/>
              </w:rPr>
            </w:pPr>
            <w:r w:rsidRPr="00074757">
              <w:rPr>
                <w:sz w:val="18"/>
                <w:szCs w:val="18"/>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p w:rsidR="00074757" w:rsidRPr="00074757" w:rsidRDefault="00074757" w:rsidP="00F043B3">
            <w:pPr>
              <w:tabs>
                <w:tab w:val="left" w:pos="426"/>
                <w:tab w:val="left" w:pos="3976"/>
              </w:tabs>
              <w:ind w:left="0" w:right="-142" w:firstLine="426"/>
              <w:jc w:val="left"/>
              <w:rPr>
                <w:sz w:val="18"/>
                <w:szCs w:val="18"/>
              </w:rPr>
            </w:pPr>
          </w:p>
        </w:tc>
        <w:tc>
          <w:tcPr>
            <w:tcW w:w="2693" w:type="dxa"/>
            <w:shd w:val="clear" w:color="auto" w:fill="auto"/>
          </w:tcPr>
          <w:p w:rsidR="00074757" w:rsidRPr="00074757" w:rsidRDefault="00074757" w:rsidP="00F043B3">
            <w:pPr>
              <w:tabs>
                <w:tab w:val="left" w:pos="426"/>
                <w:tab w:val="left" w:pos="3976"/>
              </w:tabs>
              <w:ind w:left="0" w:right="-142" w:firstLine="426"/>
              <w:jc w:val="left"/>
              <w:rPr>
                <w:sz w:val="18"/>
                <w:szCs w:val="18"/>
              </w:rPr>
            </w:pPr>
            <w:r w:rsidRPr="00074757">
              <w:rPr>
                <w:sz w:val="18"/>
                <w:szCs w:val="18"/>
              </w:rPr>
              <w:t>Предприятия централизованного выполнения заказов, приемные пункты прачечных самообслуживания, химчисток самообслуживания</w:t>
            </w:r>
          </w:p>
        </w:tc>
        <w:tc>
          <w:tcPr>
            <w:tcW w:w="3969" w:type="dxa"/>
            <w:vMerge/>
            <w:shd w:val="clear" w:color="auto" w:fill="auto"/>
          </w:tcPr>
          <w:p w:rsidR="00074757" w:rsidRPr="00074757" w:rsidRDefault="00074757" w:rsidP="00F043B3">
            <w:pPr>
              <w:tabs>
                <w:tab w:val="left" w:pos="426"/>
                <w:tab w:val="left" w:pos="3976"/>
              </w:tabs>
              <w:ind w:left="0" w:right="-142" w:firstLine="426"/>
              <w:jc w:val="left"/>
              <w:rPr>
                <w:sz w:val="18"/>
                <w:szCs w:val="18"/>
              </w:rPr>
            </w:pPr>
          </w:p>
        </w:tc>
        <w:tc>
          <w:tcPr>
            <w:tcW w:w="3118" w:type="dxa"/>
            <w:vMerge/>
            <w:shd w:val="clear" w:color="auto" w:fill="auto"/>
          </w:tcPr>
          <w:p w:rsidR="00074757" w:rsidRPr="00074757" w:rsidRDefault="00074757" w:rsidP="00F043B3">
            <w:pPr>
              <w:tabs>
                <w:tab w:val="left" w:pos="426"/>
                <w:tab w:val="left" w:pos="3976"/>
              </w:tabs>
              <w:ind w:left="0" w:right="-142" w:firstLine="426"/>
              <w:jc w:val="left"/>
              <w:rPr>
                <w:sz w:val="18"/>
                <w:szCs w:val="18"/>
              </w:rPr>
            </w:pPr>
          </w:p>
        </w:tc>
      </w:tr>
      <w:tr w:rsidR="00074757" w:rsidRPr="00074757" w:rsidTr="00074757">
        <w:tc>
          <w:tcPr>
            <w:tcW w:w="2127" w:type="dxa"/>
          </w:tcPr>
          <w:p w:rsidR="00074757" w:rsidRPr="00074757" w:rsidRDefault="00074757" w:rsidP="00F043B3">
            <w:pPr>
              <w:tabs>
                <w:tab w:val="left" w:pos="426"/>
                <w:tab w:val="left" w:pos="3976"/>
              </w:tabs>
              <w:ind w:left="0" w:right="-142" w:firstLine="426"/>
              <w:jc w:val="left"/>
              <w:rPr>
                <w:sz w:val="18"/>
                <w:szCs w:val="18"/>
              </w:rPr>
            </w:pPr>
            <w:r w:rsidRPr="00074757">
              <w:rPr>
                <w:sz w:val="18"/>
                <w:szCs w:val="18"/>
              </w:rPr>
              <w:lastRenderedPageBreak/>
              <w:t>Спорт 5.1.</w:t>
            </w:r>
          </w:p>
        </w:tc>
        <w:tc>
          <w:tcPr>
            <w:tcW w:w="2977" w:type="dxa"/>
          </w:tcPr>
          <w:p w:rsidR="00074757" w:rsidRPr="00074757" w:rsidRDefault="00074757" w:rsidP="00F043B3">
            <w:pPr>
              <w:tabs>
                <w:tab w:val="left" w:pos="426"/>
                <w:tab w:val="left" w:pos="3976"/>
              </w:tabs>
              <w:ind w:left="0" w:right="-142" w:firstLine="426"/>
              <w:jc w:val="left"/>
              <w:rPr>
                <w:sz w:val="18"/>
                <w:szCs w:val="18"/>
              </w:rPr>
            </w:pPr>
            <w:r w:rsidRPr="00074757">
              <w:rPr>
                <w:sz w:val="18"/>
                <w:szCs w:val="18"/>
              </w:rPr>
              <w:t>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кодами 5.1.1 – 5.1.7</w:t>
            </w:r>
          </w:p>
        </w:tc>
        <w:tc>
          <w:tcPr>
            <w:tcW w:w="2693" w:type="dxa"/>
            <w:shd w:val="clear" w:color="auto" w:fill="auto"/>
          </w:tcPr>
          <w:p w:rsidR="00074757" w:rsidRPr="00074757" w:rsidRDefault="00074757" w:rsidP="00F043B3">
            <w:pPr>
              <w:tabs>
                <w:tab w:val="left" w:pos="426"/>
                <w:tab w:val="left" w:pos="3976"/>
              </w:tabs>
              <w:ind w:left="0" w:right="-142" w:firstLine="426"/>
              <w:jc w:val="left"/>
              <w:rPr>
                <w:sz w:val="18"/>
                <w:szCs w:val="18"/>
              </w:rPr>
            </w:pPr>
            <w:r w:rsidRPr="00074757">
              <w:rPr>
                <w:sz w:val="18"/>
                <w:szCs w:val="18"/>
              </w:rPr>
              <w:t>Спортивные сооружения (открытые, крытые).</w:t>
            </w:r>
          </w:p>
          <w:p w:rsidR="00074757" w:rsidRPr="00074757" w:rsidRDefault="00074757" w:rsidP="00F043B3">
            <w:pPr>
              <w:tabs>
                <w:tab w:val="left" w:pos="426"/>
                <w:tab w:val="left" w:pos="3976"/>
              </w:tabs>
              <w:ind w:left="0" w:right="-142" w:firstLine="426"/>
              <w:jc w:val="left"/>
              <w:rPr>
                <w:sz w:val="18"/>
                <w:szCs w:val="18"/>
              </w:rPr>
            </w:pPr>
            <w:r w:rsidRPr="00074757">
              <w:rPr>
                <w:sz w:val="18"/>
                <w:szCs w:val="18"/>
              </w:rPr>
              <w:t>Спортивные клубы, спортивные залы, бассейны</w:t>
            </w:r>
          </w:p>
        </w:tc>
        <w:tc>
          <w:tcPr>
            <w:tcW w:w="3969" w:type="dxa"/>
            <w:shd w:val="clear" w:color="auto" w:fill="auto"/>
          </w:tcPr>
          <w:p w:rsidR="00074757" w:rsidRPr="00074757" w:rsidRDefault="00074757" w:rsidP="00F043B3">
            <w:pPr>
              <w:tabs>
                <w:tab w:val="left" w:pos="426"/>
                <w:tab w:val="left" w:pos="3976"/>
              </w:tabs>
              <w:ind w:left="0" w:right="-142" w:firstLine="426"/>
              <w:jc w:val="left"/>
              <w:rPr>
                <w:sz w:val="18"/>
                <w:szCs w:val="18"/>
              </w:rPr>
            </w:pPr>
            <w:r w:rsidRPr="00074757">
              <w:rPr>
                <w:sz w:val="18"/>
                <w:szCs w:val="18"/>
              </w:rPr>
              <w:t>1.Предельные размеры земельного участка не устанавливается.</w:t>
            </w:r>
          </w:p>
          <w:p w:rsidR="00074757" w:rsidRPr="00074757" w:rsidRDefault="00074757" w:rsidP="00F043B3">
            <w:pPr>
              <w:tabs>
                <w:tab w:val="left" w:pos="426"/>
                <w:tab w:val="left" w:pos="3976"/>
              </w:tabs>
              <w:ind w:left="0" w:right="-142" w:firstLine="426"/>
              <w:jc w:val="left"/>
              <w:rPr>
                <w:sz w:val="18"/>
                <w:szCs w:val="18"/>
              </w:rPr>
            </w:pPr>
            <w:r w:rsidRPr="00074757">
              <w:rPr>
                <w:sz w:val="18"/>
                <w:szCs w:val="18"/>
              </w:rPr>
              <w:t xml:space="preserve">2.Минимальный отступ от границ земельного участка –3 м. </w:t>
            </w:r>
          </w:p>
          <w:p w:rsidR="00074757" w:rsidRPr="00074757" w:rsidRDefault="00074757" w:rsidP="00F043B3">
            <w:pPr>
              <w:tabs>
                <w:tab w:val="left" w:pos="426"/>
                <w:tab w:val="left" w:pos="3976"/>
              </w:tabs>
              <w:ind w:left="0" w:right="-142" w:firstLine="426"/>
              <w:jc w:val="left"/>
              <w:rPr>
                <w:sz w:val="18"/>
                <w:szCs w:val="18"/>
              </w:rPr>
            </w:pPr>
            <w:r w:rsidRPr="00074757">
              <w:rPr>
                <w:sz w:val="18"/>
                <w:szCs w:val="18"/>
              </w:rPr>
              <w:t xml:space="preserve">3.Предельное количество этажей, предельная высота зданий, строений, </w:t>
            </w:r>
            <w:proofErr w:type="gramStart"/>
            <w:r w:rsidRPr="00074757">
              <w:rPr>
                <w:sz w:val="18"/>
                <w:szCs w:val="18"/>
              </w:rPr>
              <w:t>сооружении</w:t>
            </w:r>
            <w:proofErr w:type="gramEnd"/>
            <w:r w:rsidRPr="00074757">
              <w:rPr>
                <w:sz w:val="18"/>
                <w:szCs w:val="18"/>
              </w:rPr>
              <w:t xml:space="preserve"> не устанавливается.</w:t>
            </w:r>
          </w:p>
          <w:p w:rsidR="00074757" w:rsidRPr="00074757" w:rsidRDefault="00074757" w:rsidP="00F043B3">
            <w:pPr>
              <w:tabs>
                <w:tab w:val="left" w:pos="426"/>
                <w:tab w:val="left" w:pos="3976"/>
              </w:tabs>
              <w:ind w:left="0" w:right="-142" w:firstLine="426"/>
              <w:jc w:val="left"/>
              <w:rPr>
                <w:sz w:val="18"/>
                <w:szCs w:val="18"/>
              </w:rPr>
            </w:pPr>
            <w:r w:rsidRPr="00074757">
              <w:rPr>
                <w:sz w:val="18"/>
                <w:szCs w:val="18"/>
              </w:rPr>
              <w:t>4.Максимальный процент застройки – 70.</w:t>
            </w:r>
          </w:p>
          <w:p w:rsidR="00074757" w:rsidRPr="00074757" w:rsidRDefault="00074757" w:rsidP="00F043B3">
            <w:pPr>
              <w:tabs>
                <w:tab w:val="left" w:pos="426"/>
                <w:tab w:val="left" w:pos="3976"/>
              </w:tabs>
              <w:ind w:left="0" w:right="-142" w:firstLine="426"/>
              <w:jc w:val="left"/>
              <w:rPr>
                <w:sz w:val="18"/>
                <w:szCs w:val="18"/>
              </w:rPr>
            </w:pPr>
          </w:p>
          <w:p w:rsidR="00074757" w:rsidRPr="00074757" w:rsidRDefault="00074757" w:rsidP="00F043B3">
            <w:pPr>
              <w:tabs>
                <w:tab w:val="left" w:pos="426"/>
                <w:tab w:val="left" w:pos="3976"/>
              </w:tabs>
              <w:ind w:left="0" w:right="-142" w:firstLine="426"/>
              <w:jc w:val="left"/>
              <w:rPr>
                <w:sz w:val="18"/>
                <w:szCs w:val="18"/>
              </w:rPr>
            </w:pPr>
            <w:r w:rsidRPr="00074757">
              <w:rPr>
                <w:sz w:val="18"/>
                <w:szCs w:val="18"/>
              </w:rPr>
              <w:t>Иные параметры:</w:t>
            </w:r>
          </w:p>
          <w:p w:rsidR="00074757" w:rsidRPr="00074757" w:rsidRDefault="00074757" w:rsidP="00F043B3">
            <w:pPr>
              <w:tabs>
                <w:tab w:val="left" w:pos="426"/>
                <w:tab w:val="left" w:pos="3976"/>
              </w:tabs>
              <w:ind w:left="0" w:right="-142" w:firstLine="426"/>
              <w:jc w:val="left"/>
              <w:rPr>
                <w:sz w:val="18"/>
                <w:szCs w:val="18"/>
              </w:rPr>
            </w:pPr>
            <w:r w:rsidRPr="00074757">
              <w:rPr>
                <w:sz w:val="18"/>
                <w:szCs w:val="18"/>
              </w:rPr>
              <w:t>Минимальный отступ от красных линий – 5 м.</w:t>
            </w:r>
          </w:p>
          <w:p w:rsidR="00074757" w:rsidRPr="00074757" w:rsidRDefault="00074757" w:rsidP="00F043B3">
            <w:pPr>
              <w:tabs>
                <w:tab w:val="left" w:pos="426"/>
                <w:tab w:val="left" w:pos="3976"/>
              </w:tabs>
              <w:ind w:left="0" w:right="-142" w:firstLine="426"/>
              <w:jc w:val="left"/>
              <w:rPr>
                <w:sz w:val="18"/>
                <w:szCs w:val="18"/>
              </w:rPr>
            </w:pPr>
            <w:r w:rsidRPr="00074757">
              <w:rPr>
                <w:sz w:val="18"/>
                <w:szCs w:val="18"/>
              </w:rPr>
              <w:t>Минимальный процент озеленения – 10.</w:t>
            </w:r>
          </w:p>
          <w:p w:rsidR="00074757" w:rsidRPr="00074757" w:rsidRDefault="00074757" w:rsidP="00F043B3">
            <w:pPr>
              <w:tabs>
                <w:tab w:val="left" w:pos="426"/>
                <w:tab w:val="left" w:pos="3976"/>
              </w:tabs>
              <w:ind w:left="0" w:right="-142" w:firstLine="426"/>
              <w:jc w:val="left"/>
              <w:rPr>
                <w:sz w:val="18"/>
                <w:szCs w:val="18"/>
              </w:rPr>
            </w:pPr>
          </w:p>
        </w:tc>
        <w:tc>
          <w:tcPr>
            <w:tcW w:w="3118" w:type="dxa"/>
            <w:vMerge/>
            <w:shd w:val="clear" w:color="auto" w:fill="auto"/>
          </w:tcPr>
          <w:p w:rsidR="00074757" w:rsidRPr="00074757" w:rsidRDefault="00074757" w:rsidP="00074757">
            <w:pPr>
              <w:tabs>
                <w:tab w:val="left" w:pos="426"/>
                <w:tab w:val="left" w:pos="3976"/>
              </w:tabs>
              <w:ind w:left="0" w:right="-142" w:firstLine="426"/>
              <w:jc w:val="center"/>
              <w:rPr>
                <w:sz w:val="18"/>
                <w:szCs w:val="18"/>
              </w:rPr>
            </w:pPr>
          </w:p>
        </w:tc>
      </w:tr>
      <w:tr w:rsidR="00074757" w:rsidRPr="00074757" w:rsidTr="00074757">
        <w:tc>
          <w:tcPr>
            <w:tcW w:w="2127" w:type="dxa"/>
          </w:tcPr>
          <w:p w:rsidR="00074757" w:rsidRPr="00074757" w:rsidRDefault="00074757" w:rsidP="00F043B3">
            <w:pPr>
              <w:tabs>
                <w:tab w:val="left" w:pos="426"/>
                <w:tab w:val="left" w:pos="3976"/>
              </w:tabs>
              <w:ind w:left="0" w:right="-142" w:firstLine="426"/>
              <w:jc w:val="left"/>
              <w:rPr>
                <w:sz w:val="18"/>
                <w:szCs w:val="18"/>
              </w:rPr>
            </w:pPr>
            <w:r w:rsidRPr="00074757">
              <w:rPr>
                <w:sz w:val="18"/>
                <w:szCs w:val="18"/>
              </w:rPr>
              <w:t>Магазины 4.4</w:t>
            </w:r>
          </w:p>
        </w:tc>
        <w:tc>
          <w:tcPr>
            <w:tcW w:w="2977" w:type="dxa"/>
          </w:tcPr>
          <w:p w:rsidR="00074757" w:rsidRPr="00074757" w:rsidRDefault="00074757" w:rsidP="00F043B3">
            <w:pPr>
              <w:tabs>
                <w:tab w:val="left" w:pos="426"/>
                <w:tab w:val="left" w:pos="3976"/>
              </w:tabs>
              <w:ind w:left="0" w:right="-142" w:firstLine="426"/>
              <w:jc w:val="left"/>
              <w:rPr>
                <w:sz w:val="18"/>
                <w:szCs w:val="18"/>
              </w:rPr>
            </w:pPr>
            <w:r w:rsidRPr="00074757">
              <w:rPr>
                <w:sz w:val="18"/>
                <w:szCs w:val="18"/>
              </w:rPr>
              <w:t>Размещение объектов, предназначенных для продажи товаров, торговая площадь которых составляет до 5000 кв. м</w:t>
            </w:r>
          </w:p>
          <w:p w:rsidR="00074757" w:rsidRPr="00074757" w:rsidRDefault="00074757" w:rsidP="00F043B3">
            <w:pPr>
              <w:tabs>
                <w:tab w:val="left" w:pos="426"/>
                <w:tab w:val="left" w:pos="3976"/>
              </w:tabs>
              <w:ind w:left="0" w:right="-142" w:firstLine="426"/>
              <w:jc w:val="left"/>
              <w:rPr>
                <w:sz w:val="18"/>
                <w:szCs w:val="18"/>
              </w:rPr>
            </w:pPr>
          </w:p>
        </w:tc>
        <w:tc>
          <w:tcPr>
            <w:tcW w:w="2693" w:type="dxa"/>
            <w:shd w:val="clear" w:color="auto" w:fill="auto"/>
          </w:tcPr>
          <w:p w:rsidR="00074757" w:rsidRPr="00074757" w:rsidRDefault="00074757" w:rsidP="00F043B3">
            <w:pPr>
              <w:tabs>
                <w:tab w:val="left" w:pos="426"/>
                <w:tab w:val="left" w:pos="3976"/>
              </w:tabs>
              <w:ind w:left="0" w:right="-142" w:firstLine="426"/>
              <w:jc w:val="left"/>
              <w:rPr>
                <w:sz w:val="18"/>
                <w:szCs w:val="18"/>
              </w:rPr>
            </w:pPr>
            <w:r w:rsidRPr="00074757">
              <w:rPr>
                <w:sz w:val="18"/>
                <w:szCs w:val="18"/>
              </w:rPr>
              <w:t>Предприятия розничной и мелкооптовой торговли.</w:t>
            </w:r>
          </w:p>
          <w:p w:rsidR="00074757" w:rsidRPr="00074757" w:rsidRDefault="00074757" w:rsidP="00F043B3">
            <w:pPr>
              <w:tabs>
                <w:tab w:val="left" w:pos="426"/>
                <w:tab w:val="left" w:pos="3976"/>
              </w:tabs>
              <w:ind w:left="0" w:right="-142" w:firstLine="426"/>
              <w:jc w:val="left"/>
              <w:rPr>
                <w:sz w:val="18"/>
                <w:szCs w:val="18"/>
              </w:rPr>
            </w:pPr>
            <w:r w:rsidRPr="00074757">
              <w:rPr>
                <w:sz w:val="18"/>
                <w:szCs w:val="18"/>
              </w:rPr>
              <w:t>Предприятия мелкорозничной торговли во временных сооружениях (киоски, павильоны, палатки).</w:t>
            </w:r>
          </w:p>
          <w:p w:rsidR="00074757" w:rsidRPr="00074757" w:rsidRDefault="00074757" w:rsidP="00F043B3">
            <w:pPr>
              <w:tabs>
                <w:tab w:val="left" w:pos="426"/>
                <w:tab w:val="left" w:pos="3976"/>
              </w:tabs>
              <w:ind w:left="0" w:right="-142" w:firstLine="426"/>
              <w:jc w:val="left"/>
              <w:rPr>
                <w:sz w:val="18"/>
                <w:szCs w:val="18"/>
              </w:rPr>
            </w:pPr>
          </w:p>
        </w:tc>
        <w:tc>
          <w:tcPr>
            <w:tcW w:w="3969" w:type="dxa"/>
            <w:shd w:val="clear" w:color="auto" w:fill="auto"/>
          </w:tcPr>
          <w:p w:rsidR="00074757" w:rsidRPr="00074757" w:rsidRDefault="00074757" w:rsidP="00F043B3">
            <w:pPr>
              <w:tabs>
                <w:tab w:val="left" w:pos="426"/>
                <w:tab w:val="left" w:pos="3976"/>
              </w:tabs>
              <w:ind w:left="0" w:right="-142" w:firstLine="426"/>
              <w:jc w:val="left"/>
              <w:rPr>
                <w:sz w:val="18"/>
                <w:szCs w:val="18"/>
              </w:rPr>
            </w:pPr>
            <w:r w:rsidRPr="00074757">
              <w:rPr>
                <w:sz w:val="18"/>
                <w:szCs w:val="18"/>
              </w:rPr>
              <w:t>1.Предельные размеры земельного участка не устанавливается.</w:t>
            </w:r>
          </w:p>
          <w:p w:rsidR="00074757" w:rsidRPr="00074757" w:rsidRDefault="00074757" w:rsidP="00F043B3">
            <w:pPr>
              <w:tabs>
                <w:tab w:val="left" w:pos="426"/>
                <w:tab w:val="left" w:pos="3976"/>
              </w:tabs>
              <w:ind w:left="0" w:right="-142" w:firstLine="426"/>
              <w:jc w:val="left"/>
              <w:rPr>
                <w:sz w:val="18"/>
                <w:szCs w:val="18"/>
              </w:rPr>
            </w:pPr>
            <w:r w:rsidRPr="00074757">
              <w:rPr>
                <w:sz w:val="18"/>
                <w:szCs w:val="18"/>
              </w:rPr>
              <w:t>2.Минимальный отступ от границ земельного участка –3 м.</w:t>
            </w:r>
          </w:p>
          <w:p w:rsidR="00074757" w:rsidRPr="00074757" w:rsidRDefault="00074757" w:rsidP="00F043B3">
            <w:pPr>
              <w:tabs>
                <w:tab w:val="left" w:pos="426"/>
                <w:tab w:val="left" w:pos="3976"/>
              </w:tabs>
              <w:ind w:left="0" w:right="-142" w:firstLine="426"/>
              <w:jc w:val="left"/>
              <w:rPr>
                <w:sz w:val="18"/>
                <w:szCs w:val="18"/>
              </w:rPr>
            </w:pPr>
            <w:r w:rsidRPr="00074757">
              <w:rPr>
                <w:sz w:val="18"/>
                <w:szCs w:val="18"/>
              </w:rPr>
              <w:t>3.Максимальное количество этажей – 2.</w:t>
            </w:r>
          </w:p>
          <w:p w:rsidR="00074757" w:rsidRPr="00074757" w:rsidRDefault="00074757" w:rsidP="00F043B3">
            <w:pPr>
              <w:tabs>
                <w:tab w:val="left" w:pos="426"/>
                <w:tab w:val="left" w:pos="3976"/>
              </w:tabs>
              <w:ind w:left="0" w:right="-142" w:firstLine="426"/>
              <w:jc w:val="left"/>
              <w:rPr>
                <w:sz w:val="18"/>
                <w:szCs w:val="18"/>
              </w:rPr>
            </w:pPr>
            <w:r w:rsidRPr="00074757">
              <w:rPr>
                <w:sz w:val="18"/>
                <w:szCs w:val="18"/>
              </w:rPr>
              <w:t>Максимальная высота зданий, строений сооружений –  10 м.;</w:t>
            </w:r>
          </w:p>
          <w:p w:rsidR="00074757" w:rsidRPr="00074757" w:rsidRDefault="00074757" w:rsidP="00F043B3">
            <w:pPr>
              <w:tabs>
                <w:tab w:val="left" w:pos="426"/>
                <w:tab w:val="left" w:pos="3976"/>
              </w:tabs>
              <w:ind w:left="0" w:right="-142" w:firstLine="426"/>
              <w:jc w:val="left"/>
              <w:rPr>
                <w:sz w:val="18"/>
                <w:szCs w:val="18"/>
              </w:rPr>
            </w:pPr>
            <w:r w:rsidRPr="00074757">
              <w:rPr>
                <w:sz w:val="18"/>
                <w:szCs w:val="18"/>
              </w:rPr>
              <w:t>4.Максимальный процент застройки  не устанавливается.</w:t>
            </w:r>
          </w:p>
          <w:p w:rsidR="00074757" w:rsidRPr="00074757" w:rsidRDefault="00074757" w:rsidP="00F043B3">
            <w:pPr>
              <w:tabs>
                <w:tab w:val="left" w:pos="426"/>
                <w:tab w:val="left" w:pos="3976"/>
              </w:tabs>
              <w:ind w:left="0" w:right="-142" w:firstLine="426"/>
              <w:jc w:val="left"/>
              <w:rPr>
                <w:i/>
                <w:sz w:val="18"/>
                <w:szCs w:val="18"/>
              </w:rPr>
            </w:pPr>
            <w:r w:rsidRPr="00074757">
              <w:rPr>
                <w:i/>
                <w:sz w:val="18"/>
                <w:szCs w:val="18"/>
              </w:rPr>
              <w:t>Иные параметры:</w:t>
            </w:r>
          </w:p>
          <w:p w:rsidR="00074757" w:rsidRPr="00074757" w:rsidRDefault="00074757" w:rsidP="00F043B3">
            <w:pPr>
              <w:tabs>
                <w:tab w:val="left" w:pos="426"/>
                <w:tab w:val="left" w:pos="3976"/>
              </w:tabs>
              <w:ind w:left="0" w:right="-142" w:firstLine="426"/>
              <w:jc w:val="left"/>
              <w:rPr>
                <w:sz w:val="18"/>
                <w:szCs w:val="18"/>
              </w:rPr>
            </w:pPr>
            <w:r w:rsidRPr="00074757">
              <w:rPr>
                <w:sz w:val="18"/>
                <w:szCs w:val="18"/>
              </w:rPr>
              <w:t>Максимальная высота оград – 1,5 м.</w:t>
            </w:r>
          </w:p>
          <w:p w:rsidR="00074757" w:rsidRPr="00074757" w:rsidRDefault="00074757" w:rsidP="00F043B3">
            <w:pPr>
              <w:tabs>
                <w:tab w:val="left" w:pos="426"/>
                <w:tab w:val="left" w:pos="3976"/>
              </w:tabs>
              <w:ind w:left="0" w:right="-142" w:firstLine="426"/>
              <w:jc w:val="left"/>
              <w:rPr>
                <w:sz w:val="18"/>
                <w:szCs w:val="18"/>
              </w:rPr>
            </w:pPr>
            <w:r w:rsidRPr="00074757">
              <w:rPr>
                <w:sz w:val="18"/>
                <w:szCs w:val="18"/>
              </w:rPr>
              <w:t xml:space="preserve">Торговая площадь – до3 </w:t>
            </w:r>
            <w:proofErr w:type="spellStart"/>
            <w:r w:rsidRPr="00074757">
              <w:rPr>
                <w:sz w:val="18"/>
                <w:szCs w:val="18"/>
              </w:rPr>
              <w:t>кв.м</w:t>
            </w:r>
            <w:proofErr w:type="spellEnd"/>
            <w:r w:rsidRPr="00074757">
              <w:rPr>
                <w:sz w:val="18"/>
                <w:szCs w:val="18"/>
              </w:rPr>
              <w:t>.</w:t>
            </w:r>
          </w:p>
        </w:tc>
        <w:tc>
          <w:tcPr>
            <w:tcW w:w="3118" w:type="dxa"/>
            <w:vMerge/>
            <w:shd w:val="clear" w:color="auto" w:fill="auto"/>
          </w:tcPr>
          <w:p w:rsidR="00074757" w:rsidRPr="00074757" w:rsidRDefault="00074757" w:rsidP="00074757">
            <w:pPr>
              <w:tabs>
                <w:tab w:val="left" w:pos="426"/>
                <w:tab w:val="left" w:pos="3976"/>
              </w:tabs>
              <w:ind w:left="0" w:right="-142" w:firstLine="426"/>
              <w:jc w:val="center"/>
              <w:rPr>
                <w:sz w:val="18"/>
                <w:szCs w:val="18"/>
              </w:rPr>
            </w:pPr>
          </w:p>
        </w:tc>
      </w:tr>
      <w:tr w:rsidR="00074757" w:rsidRPr="00074757" w:rsidTr="00074757">
        <w:tc>
          <w:tcPr>
            <w:tcW w:w="2127" w:type="dxa"/>
          </w:tcPr>
          <w:p w:rsidR="00074757" w:rsidRPr="00074757" w:rsidRDefault="00074757" w:rsidP="00F043B3">
            <w:pPr>
              <w:tabs>
                <w:tab w:val="left" w:pos="426"/>
                <w:tab w:val="left" w:pos="3976"/>
              </w:tabs>
              <w:ind w:left="0" w:right="-142" w:firstLine="426"/>
              <w:jc w:val="left"/>
              <w:rPr>
                <w:sz w:val="18"/>
                <w:szCs w:val="18"/>
              </w:rPr>
            </w:pPr>
            <w:r w:rsidRPr="00074757">
              <w:rPr>
                <w:sz w:val="18"/>
                <w:szCs w:val="18"/>
              </w:rPr>
              <w:t>Банковская и страховая деятельность 4.5.</w:t>
            </w:r>
          </w:p>
          <w:p w:rsidR="00074757" w:rsidRPr="00074757" w:rsidRDefault="00074757" w:rsidP="00F043B3">
            <w:pPr>
              <w:tabs>
                <w:tab w:val="left" w:pos="426"/>
                <w:tab w:val="left" w:pos="3976"/>
              </w:tabs>
              <w:ind w:left="0" w:right="-142" w:firstLine="426"/>
              <w:jc w:val="left"/>
              <w:rPr>
                <w:sz w:val="18"/>
                <w:szCs w:val="18"/>
              </w:rPr>
            </w:pPr>
          </w:p>
        </w:tc>
        <w:tc>
          <w:tcPr>
            <w:tcW w:w="2977" w:type="dxa"/>
          </w:tcPr>
          <w:p w:rsidR="00074757" w:rsidRPr="00074757" w:rsidRDefault="00074757" w:rsidP="00F043B3">
            <w:pPr>
              <w:tabs>
                <w:tab w:val="left" w:pos="426"/>
                <w:tab w:val="left" w:pos="3976"/>
              </w:tabs>
              <w:ind w:left="0" w:right="-142" w:firstLine="426"/>
              <w:jc w:val="left"/>
              <w:rPr>
                <w:sz w:val="18"/>
                <w:szCs w:val="18"/>
              </w:rPr>
            </w:pPr>
            <w:r w:rsidRPr="00074757">
              <w:rPr>
                <w:sz w:val="18"/>
                <w:szCs w:val="18"/>
              </w:rPr>
              <w:t>Размещение объектов капитального строительства, предназначенных для размещения организаций, оказывающих банковские и страховые услуги</w:t>
            </w:r>
          </w:p>
          <w:p w:rsidR="00074757" w:rsidRPr="00074757" w:rsidRDefault="00074757" w:rsidP="00F043B3">
            <w:pPr>
              <w:tabs>
                <w:tab w:val="left" w:pos="426"/>
                <w:tab w:val="left" w:pos="3976"/>
              </w:tabs>
              <w:ind w:left="0" w:right="-142" w:firstLine="426"/>
              <w:jc w:val="left"/>
              <w:rPr>
                <w:sz w:val="18"/>
                <w:szCs w:val="18"/>
              </w:rPr>
            </w:pPr>
          </w:p>
        </w:tc>
        <w:tc>
          <w:tcPr>
            <w:tcW w:w="2693" w:type="dxa"/>
            <w:shd w:val="clear" w:color="auto" w:fill="auto"/>
          </w:tcPr>
          <w:p w:rsidR="00074757" w:rsidRPr="00074757" w:rsidRDefault="00074757" w:rsidP="00F043B3">
            <w:pPr>
              <w:tabs>
                <w:tab w:val="left" w:pos="426"/>
                <w:tab w:val="left" w:pos="3976"/>
              </w:tabs>
              <w:ind w:left="0" w:right="-142" w:firstLine="426"/>
              <w:jc w:val="left"/>
              <w:rPr>
                <w:sz w:val="18"/>
                <w:szCs w:val="18"/>
              </w:rPr>
            </w:pPr>
            <w:r w:rsidRPr="00074757">
              <w:rPr>
                <w:sz w:val="18"/>
                <w:szCs w:val="18"/>
              </w:rPr>
              <w:t>Организации, оказывающие банковские и страховые услуги</w:t>
            </w:r>
          </w:p>
        </w:tc>
        <w:tc>
          <w:tcPr>
            <w:tcW w:w="3969" w:type="dxa"/>
            <w:shd w:val="clear" w:color="auto" w:fill="auto"/>
          </w:tcPr>
          <w:p w:rsidR="00074757" w:rsidRPr="00074757" w:rsidRDefault="00074757" w:rsidP="00F043B3">
            <w:pPr>
              <w:tabs>
                <w:tab w:val="left" w:pos="426"/>
                <w:tab w:val="left" w:pos="3976"/>
              </w:tabs>
              <w:ind w:left="0" w:right="-142" w:firstLine="426"/>
              <w:jc w:val="left"/>
              <w:rPr>
                <w:sz w:val="18"/>
                <w:szCs w:val="18"/>
              </w:rPr>
            </w:pPr>
            <w:r w:rsidRPr="00074757">
              <w:rPr>
                <w:sz w:val="18"/>
                <w:szCs w:val="18"/>
              </w:rPr>
              <w:t xml:space="preserve">1.Минимальный размер земельного участка – 1500 </w:t>
            </w:r>
            <w:proofErr w:type="spellStart"/>
            <w:r w:rsidRPr="00074757">
              <w:rPr>
                <w:sz w:val="18"/>
                <w:szCs w:val="18"/>
              </w:rPr>
              <w:t>кв.м</w:t>
            </w:r>
            <w:proofErr w:type="spellEnd"/>
            <w:r w:rsidRPr="00074757">
              <w:rPr>
                <w:sz w:val="18"/>
                <w:szCs w:val="18"/>
              </w:rPr>
              <w:t xml:space="preserve">. </w:t>
            </w:r>
          </w:p>
          <w:p w:rsidR="00074757" w:rsidRPr="00074757" w:rsidRDefault="00074757" w:rsidP="00F043B3">
            <w:pPr>
              <w:tabs>
                <w:tab w:val="left" w:pos="426"/>
                <w:tab w:val="left" w:pos="3976"/>
              </w:tabs>
              <w:ind w:left="0" w:right="-142" w:firstLine="426"/>
              <w:jc w:val="left"/>
              <w:rPr>
                <w:sz w:val="18"/>
                <w:szCs w:val="18"/>
              </w:rPr>
            </w:pPr>
            <w:r w:rsidRPr="00074757">
              <w:rPr>
                <w:sz w:val="18"/>
                <w:szCs w:val="18"/>
              </w:rPr>
              <w:t xml:space="preserve">Максимальный размер земельного участка – 2500 </w:t>
            </w:r>
            <w:proofErr w:type="spellStart"/>
            <w:r w:rsidRPr="00074757">
              <w:rPr>
                <w:sz w:val="18"/>
                <w:szCs w:val="18"/>
              </w:rPr>
              <w:t>кв.м</w:t>
            </w:r>
            <w:proofErr w:type="spellEnd"/>
            <w:r w:rsidRPr="00074757">
              <w:rPr>
                <w:sz w:val="18"/>
                <w:szCs w:val="18"/>
              </w:rPr>
              <w:t xml:space="preserve">. </w:t>
            </w:r>
          </w:p>
          <w:p w:rsidR="00074757" w:rsidRPr="00074757" w:rsidRDefault="00074757" w:rsidP="00F043B3">
            <w:pPr>
              <w:tabs>
                <w:tab w:val="left" w:pos="426"/>
                <w:tab w:val="left" w:pos="3976"/>
              </w:tabs>
              <w:ind w:left="0" w:right="-142" w:firstLine="426"/>
              <w:jc w:val="left"/>
              <w:rPr>
                <w:sz w:val="18"/>
                <w:szCs w:val="18"/>
              </w:rPr>
            </w:pPr>
            <w:r w:rsidRPr="00074757">
              <w:rPr>
                <w:sz w:val="18"/>
                <w:szCs w:val="18"/>
              </w:rPr>
              <w:t xml:space="preserve">Минимальная длина стороны </w:t>
            </w:r>
          </w:p>
          <w:p w:rsidR="00074757" w:rsidRPr="00074757" w:rsidRDefault="00074757" w:rsidP="00F043B3">
            <w:pPr>
              <w:tabs>
                <w:tab w:val="left" w:pos="426"/>
                <w:tab w:val="left" w:pos="3976"/>
              </w:tabs>
              <w:ind w:left="0" w:right="-142" w:firstLine="426"/>
              <w:jc w:val="left"/>
              <w:rPr>
                <w:sz w:val="18"/>
                <w:szCs w:val="18"/>
              </w:rPr>
            </w:pPr>
            <w:r w:rsidRPr="00074757">
              <w:rPr>
                <w:sz w:val="18"/>
                <w:szCs w:val="18"/>
              </w:rPr>
              <w:t xml:space="preserve"> земельного участка по уличному фронту – 30 м</w:t>
            </w:r>
          </w:p>
          <w:p w:rsidR="00074757" w:rsidRPr="00074757" w:rsidRDefault="00074757" w:rsidP="00F043B3">
            <w:pPr>
              <w:tabs>
                <w:tab w:val="left" w:pos="426"/>
                <w:tab w:val="left" w:pos="3976"/>
              </w:tabs>
              <w:ind w:left="0" w:right="-142" w:firstLine="426"/>
              <w:jc w:val="left"/>
              <w:rPr>
                <w:sz w:val="18"/>
                <w:szCs w:val="18"/>
              </w:rPr>
            </w:pPr>
            <w:r w:rsidRPr="00074757">
              <w:rPr>
                <w:sz w:val="18"/>
                <w:szCs w:val="18"/>
              </w:rPr>
              <w:t xml:space="preserve">Минимальная ширина/глубина – </w:t>
            </w:r>
          </w:p>
          <w:p w:rsidR="00074757" w:rsidRPr="00074757" w:rsidRDefault="00074757" w:rsidP="00F043B3">
            <w:pPr>
              <w:tabs>
                <w:tab w:val="left" w:pos="426"/>
                <w:tab w:val="left" w:pos="3976"/>
              </w:tabs>
              <w:ind w:left="0" w:right="-142" w:firstLine="426"/>
              <w:jc w:val="left"/>
              <w:rPr>
                <w:sz w:val="18"/>
                <w:szCs w:val="18"/>
              </w:rPr>
            </w:pPr>
            <w:r w:rsidRPr="00074757">
              <w:rPr>
                <w:sz w:val="18"/>
                <w:szCs w:val="18"/>
              </w:rPr>
              <w:t>15 м.</w:t>
            </w:r>
          </w:p>
          <w:p w:rsidR="00074757" w:rsidRPr="00074757" w:rsidRDefault="00074757" w:rsidP="00F043B3">
            <w:pPr>
              <w:tabs>
                <w:tab w:val="left" w:pos="426"/>
                <w:tab w:val="left" w:pos="3976"/>
              </w:tabs>
              <w:ind w:left="0" w:right="-142" w:firstLine="426"/>
              <w:jc w:val="left"/>
              <w:rPr>
                <w:sz w:val="18"/>
                <w:szCs w:val="18"/>
              </w:rPr>
            </w:pPr>
            <w:r w:rsidRPr="00074757">
              <w:rPr>
                <w:sz w:val="18"/>
                <w:szCs w:val="18"/>
              </w:rPr>
              <w:t>2.Минимальный отступ от границ земельного участка –3 м.</w:t>
            </w:r>
          </w:p>
          <w:p w:rsidR="00074757" w:rsidRPr="00074757" w:rsidRDefault="00074757" w:rsidP="00F043B3">
            <w:pPr>
              <w:tabs>
                <w:tab w:val="left" w:pos="426"/>
                <w:tab w:val="left" w:pos="3976"/>
              </w:tabs>
              <w:ind w:left="0" w:right="-142" w:firstLine="426"/>
              <w:jc w:val="left"/>
              <w:rPr>
                <w:sz w:val="18"/>
                <w:szCs w:val="18"/>
              </w:rPr>
            </w:pPr>
            <w:r w:rsidRPr="00074757">
              <w:rPr>
                <w:sz w:val="18"/>
                <w:szCs w:val="18"/>
              </w:rPr>
              <w:lastRenderedPageBreak/>
              <w:t>3.Максимальное количество этажей – 3.</w:t>
            </w:r>
          </w:p>
          <w:p w:rsidR="00074757" w:rsidRPr="00074757" w:rsidRDefault="00074757" w:rsidP="00F043B3">
            <w:pPr>
              <w:tabs>
                <w:tab w:val="left" w:pos="426"/>
                <w:tab w:val="left" w:pos="3976"/>
              </w:tabs>
              <w:ind w:left="0" w:right="-142" w:firstLine="426"/>
              <w:jc w:val="left"/>
              <w:rPr>
                <w:sz w:val="18"/>
                <w:szCs w:val="18"/>
              </w:rPr>
            </w:pPr>
            <w:r w:rsidRPr="00074757">
              <w:rPr>
                <w:sz w:val="18"/>
                <w:szCs w:val="18"/>
              </w:rPr>
              <w:t>4.Максимальный процент застройки – 70.</w:t>
            </w:r>
          </w:p>
          <w:p w:rsidR="00074757" w:rsidRPr="00074757" w:rsidRDefault="00074757" w:rsidP="00F043B3">
            <w:pPr>
              <w:tabs>
                <w:tab w:val="left" w:pos="426"/>
                <w:tab w:val="left" w:pos="3976"/>
              </w:tabs>
              <w:ind w:left="0" w:right="-142" w:firstLine="426"/>
              <w:jc w:val="left"/>
              <w:rPr>
                <w:i/>
                <w:sz w:val="18"/>
                <w:szCs w:val="18"/>
              </w:rPr>
            </w:pPr>
            <w:r w:rsidRPr="00074757">
              <w:rPr>
                <w:i/>
                <w:sz w:val="18"/>
                <w:szCs w:val="18"/>
              </w:rPr>
              <w:t>Иные параметры:</w:t>
            </w:r>
          </w:p>
          <w:p w:rsidR="00074757" w:rsidRPr="00074757" w:rsidRDefault="00074757" w:rsidP="00F043B3">
            <w:pPr>
              <w:tabs>
                <w:tab w:val="left" w:pos="426"/>
                <w:tab w:val="left" w:pos="3976"/>
              </w:tabs>
              <w:ind w:left="0" w:right="-142" w:firstLine="426"/>
              <w:jc w:val="left"/>
              <w:rPr>
                <w:sz w:val="18"/>
                <w:szCs w:val="18"/>
              </w:rPr>
            </w:pPr>
            <w:r w:rsidRPr="00074757">
              <w:rPr>
                <w:sz w:val="18"/>
                <w:szCs w:val="18"/>
              </w:rPr>
              <w:t>Минимальный процент озеленения – 10,</w:t>
            </w:r>
          </w:p>
          <w:p w:rsidR="00074757" w:rsidRPr="00074757" w:rsidRDefault="00074757" w:rsidP="00F043B3">
            <w:pPr>
              <w:tabs>
                <w:tab w:val="left" w:pos="426"/>
                <w:tab w:val="left" w:pos="3976"/>
              </w:tabs>
              <w:ind w:left="0" w:right="-142" w:firstLine="426"/>
              <w:jc w:val="left"/>
              <w:rPr>
                <w:sz w:val="18"/>
                <w:szCs w:val="18"/>
              </w:rPr>
            </w:pPr>
            <w:r w:rsidRPr="00074757">
              <w:rPr>
                <w:sz w:val="18"/>
                <w:szCs w:val="18"/>
              </w:rPr>
              <w:t>Максимальная высота оград – 1,5 м.</w:t>
            </w:r>
          </w:p>
        </w:tc>
        <w:tc>
          <w:tcPr>
            <w:tcW w:w="3118" w:type="dxa"/>
            <w:vMerge/>
            <w:shd w:val="clear" w:color="auto" w:fill="auto"/>
          </w:tcPr>
          <w:p w:rsidR="00074757" w:rsidRPr="00074757" w:rsidRDefault="00074757" w:rsidP="00074757">
            <w:pPr>
              <w:tabs>
                <w:tab w:val="left" w:pos="426"/>
                <w:tab w:val="left" w:pos="3976"/>
              </w:tabs>
              <w:ind w:left="0" w:right="-142" w:firstLine="426"/>
              <w:jc w:val="center"/>
              <w:rPr>
                <w:sz w:val="18"/>
                <w:szCs w:val="18"/>
              </w:rPr>
            </w:pPr>
          </w:p>
        </w:tc>
      </w:tr>
      <w:tr w:rsidR="00074757" w:rsidRPr="00074757" w:rsidTr="00074757">
        <w:tc>
          <w:tcPr>
            <w:tcW w:w="2127" w:type="dxa"/>
          </w:tcPr>
          <w:p w:rsidR="00074757" w:rsidRPr="00074757" w:rsidRDefault="00074757" w:rsidP="00F043B3">
            <w:pPr>
              <w:tabs>
                <w:tab w:val="left" w:pos="426"/>
                <w:tab w:val="left" w:pos="3976"/>
              </w:tabs>
              <w:ind w:left="0" w:right="-142" w:firstLine="426"/>
              <w:jc w:val="left"/>
              <w:rPr>
                <w:sz w:val="18"/>
                <w:szCs w:val="18"/>
              </w:rPr>
            </w:pPr>
            <w:r w:rsidRPr="00074757">
              <w:rPr>
                <w:sz w:val="18"/>
                <w:szCs w:val="18"/>
              </w:rPr>
              <w:lastRenderedPageBreak/>
              <w:t>Общественное питание 4.6.</w:t>
            </w:r>
          </w:p>
          <w:p w:rsidR="00074757" w:rsidRPr="00074757" w:rsidRDefault="00074757" w:rsidP="00F043B3">
            <w:pPr>
              <w:tabs>
                <w:tab w:val="left" w:pos="426"/>
                <w:tab w:val="left" w:pos="3976"/>
              </w:tabs>
              <w:ind w:left="0" w:right="-142" w:firstLine="426"/>
              <w:jc w:val="left"/>
              <w:rPr>
                <w:sz w:val="18"/>
                <w:szCs w:val="18"/>
              </w:rPr>
            </w:pPr>
          </w:p>
        </w:tc>
        <w:tc>
          <w:tcPr>
            <w:tcW w:w="2977" w:type="dxa"/>
          </w:tcPr>
          <w:p w:rsidR="00074757" w:rsidRPr="00074757" w:rsidRDefault="00074757" w:rsidP="00F043B3">
            <w:pPr>
              <w:tabs>
                <w:tab w:val="left" w:pos="426"/>
                <w:tab w:val="left" w:pos="3976"/>
              </w:tabs>
              <w:ind w:left="0" w:right="-142" w:firstLine="426"/>
              <w:jc w:val="left"/>
              <w:rPr>
                <w:sz w:val="18"/>
                <w:szCs w:val="18"/>
              </w:rPr>
            </w:pPr>
            <w:r w:rsidRPr="00074757">
              <w:rPr>
                <w:sz w:val="18"/>
                <w:szCs w:val="18"/>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2693" w:type="dxa"/>
            <w:shd w:val="clear" w:color="auto" w:fill="auto"/>
          </w:tcPr>
          <w:p w:rsidR="00074757" w:rsidRPr="00074757" w:rsidRDefault="00074757" w:rsidP="00F043B3">
            <w:pPr>
              <w:tabs>
                <w:tab w:val="left" w:pos="426"/>
                <w:tab w:val="left" w:pos="3976"/>
              </w:tabs>
              <w:ind w:left="0" w:right="-142" w:firstLine="426"/>
              <w:jc w:val="left"/>
              <w:rPr>
                <w:sz w:val="18"/>
                <w:szCs w:val="18"/>
              </w:rPr>
            </w:pPr>
            <w:r w:rsidRPr="00074757">
              <w:rPr>
                <w:sz w:val="18"/>
                <w:szCs w:val="18"/>
              </w:rPr>
              <w:t>Объекты  общественного питания</w:t>
            </w:r>
          </w:p>
          <w:p w:rsidR="00074757" w:rsidRPr="00074757" w:rsidRDefault="00074757" w:rsidP="00F043B3">
            <w:pPr>
              <w:tabs>
                <w:tab w:val="left" w:pos="426"/>
                <w:tab w:val="left" w:pos="3976"/>
              </w:tabs>
              <w:ind w:left="0" w:right="-142" w:firstLine="426"/>
              <w:jc w:val="left"/>
              <w:rPr>
                <w:sz w:val="18"/>
                <w:szCs w:val="18"/>
              </w:rPr>
            </w:pPr>
          </w:p>
        </w:tc>
        <w:tc>
          <w:tcPr>
            <w:tcW w:w="3969" w:type="dxa"/>
            <w:shd w:val="clear" w:color="auto" w:fill="auto"/>
          </w:tcPr>
          <w:p w:rsidR="00074757" w:rsidRPr="00074757" w:rsidRDefault="00074757" w:rsidP="00F043B3">
            <w:pPr>
              <w:tabs>
                <w:tab w:val="left" w:pos="426"/>
                <w:tab w:val="left" w:pos="3976"/>
              </w:tabs>
              <w:ind w:left="0" w:right="-142" w:firstLine="426"/>
              <w:jc w:val="left"/>
              <w:rPr>
                <w:sz w:val="18"/>
                <w:szCs w:val="18"/>
              </w:rPr>
            </w:pPr>
            <w:r w:rsidRPr="00074757">
              <w:rPr>
                <w:sz w:val="18"/>
                <w:szCs w:val="18"/>
              </w:rPr>
              <w:t xml:space="preserve">1.Минимальный размер земельного участка – 1500 </w:t>
            </w:r>
            <w:proofErr w:type="spellStart"/>
            <w:r w:rsidRPr="00074757">
              <w:rPr>
                <w:sz w:val="18"/>
                <w:szCs w:val="18"/>
              </w:rPr>
              <w:t>кв.м</w:t>
            </w:r>
            <w:proofErr w:type="spellEnd"/>
            <w:r w:rsidRPr="00074757">
              <w:rPr>
                <w:sz w:val="18"/>
                <w:szCs w:val="18"/>
              </w:rPr>
              <w:t xml:space="preserve">. </w:t>
            </w:r>
          </w:p>
          <w:p w:rsidR="00074757" w:rsidRPr="00074757" w:rsidRDefault="00074757" w:rsidP="00F043B3">
            <w:pPr>
              <w:tabs>
                <w:tab w:val="left" w:pos="426"/>
                <w:tab w:val="left" w:pos="3976"/>
              </w:tabs>
              <w:ind w:left="0" w:right="-142" w:firstLine="426"/>
              <w:jc w:val="left"/>
              <w:rPr>
                <w:sz w:val="18"/>
                <w:szCs w:val="18"/>
              </w:rPr>
            </w:pPr>
            <w:r w:rsidRPr="00074757">
              <w:rPr>
                <w:sz w:val="18"/>
                <w:szCs w:val="18"/>
              </w:rPr>
              <w:t xml:space="preserve">Максимальный размер земельного участка – 4000 </w:t>
            </w:r>
            <w:proofErr w:type="spellStart"/>
            <w:r w:rsidRPr="00074757">
              <w:rPr>
                <w:sz w:val="18"/>
                <w:szCs w:val="18"/>
              </w:rPr>
              <w:t>кв.м</w:t>
            </w:r>
            <w:proofErr w:type="spellEnd"/>
            <w:r w:rsidRPr="00074757">
              <w:rPr>
                <w:sz w:val="18"/>
                <w:szCs w:val="18"/>
              </w:rPr>
              <w:t xml:space="preserve">.  </w:t>
            </w:r>
          </w:p>
          <w:p w:rsidR="00074757" w:rsidRPr="00074757" w:rsidRDefault="00074757" w:rsidP="00F043B3">
            <w:pPr>
              <w:tabs>
                <w:tab w:val="left" w:pos="426"/>
                <w:tab w:val="left" w:pos="3976"/>
              </w:tabs>
              <w:ind w:left="0" w:right="-142" w:firstLine="426"/>
              <w:jc w:val="left"/>
              <w:rPr>
                <w:sz w:val="18"/>
                <w:szCs w:val="18"/>
              </w:rPr>
            </w:pPr>
            <w:r w:rsidRPr="00074757">
              <w:rPr>
                <w:sz w:val="18"/>
                <w:szCs w:val="18"/>
              </w:rPr>
              <w:t>Минимальная длина стороны земельного участка по уличному фронту – 30 м</w:t>
            </w:r>
          </w:p>
          <w:p w:rsidR="00074757" w:rsidRPr="00074757" w:rsidRDefault="00074757" w:rsidP="00F043B3">
            <w:pPr>
              <w:tabs>
                <w:tab w:val="left" w:pos="426"/>
                <w:tab w:val="left" w:pos="3976"/>
              </w:tabs>
              <w:ind w:left="0" w:right="-142" w:firstLine="426"/>
              <w:jc w:val="left"/>
              <w:rPr>
                <w:sz w:val="18"/>
                <w:szCs w:val="18"/>
              </w:rPr>
            </w:pPr>
            <w:r w:rsidRPr="00074757">
              <w:rPr>
                <w:sz w:val="18"/>
                <w:szCs w:val="18"/>
              </w:rPr>
              <w:t xml:space="preserve">Минимальная ширина/глубина – </w:t>
            </w:r>
          </w:p>
          <w:p w:rsidR="00074757" w:rsidRPr="00074757" w:rsidRDefault="00074757" w:rsidP="00F043B3">
            <w:pPr>
              <w:tabs>
                <w:tab w:val="left" w:pos="426"/>
                <w:tab w:val="left" w:pos="3976"/>
              </w:tabs>
              <w:ind w:left="0" w:right="-142" w:firstLine="426"/>
              <w:jc w:val="left"/>
              <w:rPr>
                <w:sz w:val="18"/>
                <w:szCs w:val="18"/>
              </w:rPr>
            </w:pPr>
            <w:r w:rsidRPr="00074757">
              <w:rPr>
                <w:sz w:val="18"/>
                <w:szCs w:val="18"/>
              </w:rPr>
              <w:t>15 м. Минимальный процент озеленения – 10.</w:t>
            </w:r>
          </w:p>
          <w:p w:rsidR="00074757" w:rsidRPr="00074757" w:rsidRDefault="00074757" w:rsidP="00F043B3">
            <w:pPr>
              <w:tabs>
                <w:tab w:val="left" w:pos="426"/>
                <w:tab w:val="left" w:pos="3976"/>
              </w:tabs>
              <w:ind w:left="0" w:right="-142" w:firstLine="426"/>
              <w:jc w:val="left"/>
              <w:rPr>
                <w:sz w:val="18"/>
                <w:szCs w:val="18"/>
              </w:rPr>
            </w:pPr>
            <w:r w:rsidRPr="00074757">
              <w:rPr>
                <w:sz w:val="18"/>
                <w:szCs w:val="18"/>
              </w:rPr>
              <w:t>2.Минимальный отступ от границ земельного участка –3 м.</w:t>
            </w:r>
          </w:p>
          <w:p w:rsidR="00074757" w:rsidRPr="00074757" w:rsidRDefault="00074757" w:rsidP="00F043B3">
            <w:pPr>
              <w:tabs>
                <w:tab w:val="left" w:pos="426"/>
                <w:tab w:val="left" w:pos="3976"/>
              </w:tabs>
              <w:ind w:left="0" w:right="-142" w:firstLine="426"/>
              <w:jc w:val="left"/>
              <w:rPr>
                <w:sz w:val="18"/>
                <w:szCs w:val="18"/>
              </w:rPr>
            </w:pPr>
            <w:r w:rsidRPr="00074757">
              <w:rPr>
                <w:sz w:val="18"/>
                <w:szCs w:val="18"/>
              </w:rPr>
              <w:t>3.Максимальное количество этажей – 3.</w:t>
            </w:r>
          </w:p>
          <w:p w:rsidR="00074757" w:rsidRPr="00074757" w:rsidRDefault="00074757" w:rsidP="00F043B3">
            <w:pPr>
              <w:tabs>
                <w:tab w:val="left" w:pos="426"/>
                <w:tab w:val="left" w:pos="3976"/>
              </w:tabs>
              <w:ind w:left="0" w:right="-142" w:firstLine="426"/>
              <w:jc w:val="left"/>
              <w:rPr>
                <w:sz w:val="18"/>
                <w:szCs w:val="18"/>
              </w:rPr>
            </w:pPr>
            <w:r w:rsidRPr="00074757">
              <w:rPr>
                <w:sz w:val="18"/>
                <w:szCs w:val="18"/>
              </w:rPr>
              <w:t>4.Максимальный процент застройки – 70.</w:t>
            </w:r>
          </w:p>
          <w:p w:rsidR="00074757" w:rsidRPr="00074757" w:rsidRDefault="00074757" w:rsidP="00F043B3">
            <w:pPr>
              <w:tabs>
                <w:tab w:val="left" w:pos="426"/>
                <w:tab w:val="left" w:pos="3976"/>
              </w:tabs>
              <w:ind w:left="0" w:right="-142" w:firstLine="426"/>
              <w:jc w:val="left"/>
              <w:rPr>
                <w:i/>
                <w:sz w:val="18"/>
                <w:szCs w:val="18"/>
              </w:rPr>
            </w:pPr>
            <w:r w:rsidRPr="00074757">
              <w:rPr>
                <w:i/>
                <w:sz w:val="18"/>
                <w:szCs w:val="18"/>
              </w:rPr>
              <w:t>Иные параметры:</w:t>
            </w:r>
          </w:p>
          <w:p w:rsidR="00074757" w:rsidRPr="00074757" w:rsidRDefault="00074757" w:rsidP="00F043B3">
            <w:pPr>
              <w:tabs>
                <w:tab w:val="left" w:pos="426"/>
                <w:tab w:val="left" w:pos="3976"/>
              </w:tabs>
              <w:ind w:left="0" w:right="-142" w:firstLine="426"/>
              <w:jc w:val="left"/>
              <w:rPr>
                <w:sz w:val="18"/>
                <w:szCs w:val="18"/>
              </w:rPr>
            </w:pPr>
            <w:r w:rsidRPr="00074757">
              <w:rPr>
                <w:sz w:val="18"/>
                <w:szCs w:val="18"/>
              </w:rPr>
              <w:t>Максимальная высота оград – 1,5 м</w:t>
            </w:r>
          </w:p>
          <w:p w:rsidR="00074757" w:rsidRPr="00074757" w:rsidRDefault="00074757" w:rsidP="00F043B3">
            <w:pPr>
              <w:tabs>
                <w:tab w:val="left" w:pos="426"/>
                <w:tab w:val="left" w:pos="3976"/>
              </w:tabs>
              <w:ind w:left="0" w:right="-142" w:firstLine="426"/>
              <w:jc w:val="left"/>
              <w:rPr>
                <w:sz w:val="18"/>
                <w:szCs w:val="18"/>
              </w:rPr>
            </w:pPr>
          </w:p>
        </w:tc>
        <w:tc>
          <w:tcPr>
            <w:tcW w:w="3118" w:type="dxa"/>
            <w:vMerge/>
            <w:shd w:val="clear" w:color="auto" w:fill="auto"/>
          </w:tcPr>
          <w:p w:rsidR="00074757" w:rsidRPr="00074757" w:rsidRDefault="00074757" w:rsidP="00074757">
            <w:pPr>
              <w:tabs>
                <w:tab w:val="left" w:pos="426"/>
                <w:tab w:val="left" w:pos="3976"/>
              </w:tabs>
              <w:ind w:left="0" w:right="-142" w:firstLine="426"/>
              <w:jc w:val="center"/>
              <w:rPr>
                <w:sz w:val="18"/>
                <w:szCs w:val="18"/>
              </w:rPr>
            </w:pPr>
          </w:p>
        </w:tc>
      </w:tr>
      <w:tr w:rsidR="00074757" w:rsidRPr="00074757" w:rsidTr="00074757">
        <w:tc>
          <w:tcPr>
            <w:tcW w:w="2127" w:type="dxa"/>
          </w:tcPr>
          <w:p w:rsidR="00074757" w:rsidRPr="00074757" w:rsidRDefault="00074757" w:rsidP="00F043B3">
            <w:pPr>
              <w:tabs>
                <w:tab w:val="left" w:pos="426"/>
                <w:tab w:val="left" w:pos="3976"/>
              </w:tabs>
              <w:ind w:left="0" w:right="-142" w:firstLine="426"/>
              <w:jc w:val="left"/>
              <w:rPr>
                <w:b/>
                <w:sz w:val="18"/>
                <w:szCs w:val="18"/>
              </w:rPr>
            </w:pPr>
            <w:r w:rsidRPr="00074757">
              <w:rPr>
                <w:sz w:val="18"/>
                <w:szCs w:val="18"/>
              </w:rPr>
              <w:t>Административные здания организаций, обеспечивающих предоставление коммунальных услуг 3.1.2.</w:t>
            </w:r>
          </w:p>
        </w:tc>
        <w:tc>
          <w:tcPr>
            <w:tcW w:w="2977" w:type="dxa"/>
          </w:tcPr>
          <w:p w:rsidR="00074757" w:rsidRPr="00074757" w:rsidRDefault="00074757" w:rsidP="00F043B3">
            <w:pPr>
              <w:tabs>
                <w:tab w:val="left" w:pos="426"/>
                <w:tab w:val="left" w:pos="3976"/>
              </w:tabs>
              <w:ind w:left="0" w:right="-142" w:firstLine="426"/>
              <w:jc w:val="left"/>
              <w:rPr>
                <w:bCs/>
                <w:sz w:val="18"/>
                <w:szCs w:val="18"/>
              </w:rPr>
            </w:pPr>
            <w:r w:rsidRPr="00074757">
              <w:rPr>
                <w:bCs/>
                <w:sz w:val="18"/>
                <w:szCs w:val="18"/>
              </w:rPr>
              <w:t>Размещение зданий, предназначенных для приема физических и юридических лиц в связи с предоставлением им коммунальных услуг</w:t>
            </w:r>
          </w:p>
        </w:tc>
        <w:tc>
          <w:tcPr>
            <w:tcW w:w="2693" w:type="dxa"/>
            <w:shd w:val="clear" w:color="auto" w:fill="auto"/>
          </w:tcPr>
          <w:p w:rsidR="00074757" w:rsidRPr="00074757" w:rsidRDefault="00074757" w:rsidP="00F043B3">
            <w:pPr>
              <w:tabs>
                <w:tab w:val="left" w:pos="426"/>
                <w:tab w:val="left" w:pos="3976"/>
              </w:tabs>
              <w:ind w:left="0" w:right="-142" w:firstLine="426"/>
              <w:jc w:val="left"/>
              <w:rPr>
                <w:sz w:val="18"/>
                <w:szCs w:val="18"/>
              </w:rPr>
            </w:pPr>
            <w:r w:rsidRPr="00074757">
              <w:rPr>
                <w:sz w:val="18"/>
                <w:szCs w:val="18"/>
              </w:rPr>
              <w:t>Жилищно-эксплуатационные организации (административное здание)</w:t>
            </w:r>
          </w:p>
        </w:tc>
        <w:tc>
          <w:tcPr>
            <w:tcW w:w="3969" w:type="dxa"/>
            <w:shd w:val="clear" w:color="auto" w:fill="auto"/>
          </w:tcPr>
          <w:p w:rsidR="00074757" w:rsidRPr="00074757" w:rsidRDefault="00074757" w:rsidP="00F043B3">
            <w:pPr>
              <w:tabs>
                <w:tab w:val="left" w:pos="426"/>
                <w:tab w:val="left" w:pos="3976"/>
              </w:tabs>
              <w:ind w:left="0" w:right="-142" w:firstLine="426"/>
              <w:jc w:val="left"/>
              <w:rPr>
                <w:sz w:val="18"/>
                <w:szCs w:val="18"/>
              </w:rPr>
            </w:pPr>
            <w:r w:rsidRPr="00074757">
              <w:rPr>
                <w:sz w:val="18"/>
                <w:szCs w:val="18"/>
              </w:rPr>
              <w:t>1.Максимальная площадь земельного участка – 0,2 га.</w:t>
            </w:r>
          </w:p>
          <w:p w:rsidR="00074757" w:rsidRPr="00074757" w:rsidRDefault="00074757" w:rsidP="00F043B3">
            <w:pPr>
              <w:tabs>
                <w:tab w:val="left" w:pos="426"/>
                <w:tab w:val="left" w:pos="3976"/>
              </w:tabs>
              <w:ind w:left="0" w:right="-142" w:firstLine="426"/>
              <w:jc w:val="left"/>
              <w:rPr>
                <w:sz w:val="18"/>
                <w:szCs w:val="18"/>
              </w:rPr>
            </w:pPr>
            <w:r w:rsidRPr="00074757">
              <w:rPr>
                <w:sz w:val="18"/>
                <w:szCs w:val="18"/>
              </w:rPr>
              <w:t>2.Минимальный отступ от границ земельного участка –3 м.</w:t>
            </w:r>
          </w:p>
          <w:p w:rsidR="00074757" w:rsidRPr="00074757" w:rsidRDefault="00074757" w:rsidP="00F043B3">
            <w:pPr>
              <w:tabs>
                <w:tab w:val="left" w:pos="426"/>
                <w:tab w:val="left" w:pos="3976"/>
              </w:tabs>
              <w:ind w:left="0" w:right="-142" w:firstLine="426"/>
              <w:jc w:val="left"/>
              <w:rPr>
                <w:sz w:val="18"/>
                <w:szCs w:val="18"/>
              </w:rPr>
            </w:pPr>
            <w:r w:rsidRPr="00074757">
              <w:rPr>
                <w:sz w:val="18"/>
                <w:szCs w:val="18"/>
              </w:rPr>
              <w:t>3.Максимальное количество этажей – 2.</w:t>
            </w:r>
          </w:p>
          <w:p w:rsidR="00074757" w:rsidRPr="00074757" w:rsidRDefault="00074757" w:rsidP="00F043B3">
            <w:pPr>
              <w:tabs>
                <w:tab w:val="left" w:pos="426"/>
                <w:tab w:val="left" w:pos="3976"/>
              </w:tabs>
              <w:ind w:left="0" w:right="-142" w:firstLine="426"/>
              <w:jc w:val="left"/>
              <w:rPr>
                <w:sz w:val="18"/>
                <w:szCs w:val="18"/>
              </w:rPr>
            </w:pPr>
            <w:r w:rsidRPr="00074757">
              <w:rPr>
                <w:sz w:val="18"/>
                <w:szCs w:val="18"/>
              </w:rPr>
              <w:t>4.Максимальный процент застройки -10.</w:t>
            </w:r>
          </w:p>
          <w:p w:rsidR="00074757" w:rsidRPr="00074757" w:rsidRDefault="00074757" w:rsidP="00F043B3">
            <w:pPr>
              <w:tabs>
                <w:tab w:val="left" w:pos="426"/>
                <w:tab w:val="left" w:pos="3976"/>
              </w:tabs>
              <w:ind w:left="0" w:right="-142" w:firstLine="426"/>
              <w:jc w:val="left"/>
              <w:rPr>
                <w:i/>
                <w:sz w:val="18"/>
                <w:szCs w:val="18"/>
              </w:rPr>
            </w:pPr>
            <w:r w:rsidRPr="00074757">
              <w:rPr>
                <w:i/>
                <w:sz w:val="18"/>
                <w:szCs w:val="18"/>
              </w:rPr>
              <w:t>Иные параметры:</w:t>
            </w:r>
          </w:p>
          <w:p w:rsidR="00074757" w:rsidRPr="00074757" w:rsidRDefault="00074757" w:rsidP="00F043B3">
            <w:pPr>
              <w:tabs>
                <w:tab w:val="left" w:pos="426"/>
                <w:tab w:val="left" w:pos="3976"/>
              </w:tabs>
              <w:ind w:left="0" w:right="-142" w:firstLine="426"/>
              <w:jc w:val="left"/>
              <w:rPr>
                <w:sz w:val="18"/>
                <w:szCs w:val="18"/>
              </w:rPr>
            </w:pPr>
            <w:r w:rsidRPr="00074757">
              <w:rPr>
                <w:sz w:val="18"/>
                <w:szCs w:val="18"/>
              </w:rPr>
              <w:t>Минимальный процент озеленения – 20.</w:t>
            </w:r>
          </w:p>
          <w:p w:rsidR="00074757" w:rsidRPr="00074757" w:rsidRDefault="00074757" w:rsidP="00F043B3">
            <w:pPr>
              <w:tabs>
                <w:tab w:val="left" w:pos="426"/>
                <w:tab w:val="left" w:pos="3976"/>
              </w:tabs>
              <w:ind w:left="0" w:right="-142" w:firstLine="426"/>
              <w:jc w:val="left"/>
              <w:rPr>
                <w:sz w:val="18"/>
                <w:szCs w:val="18"/>
              </w:rPr>
            </w:pPr>
            <w:r w:rsidRPr="00074757">
              <w:rPr>
                <w:sz w:val="18"/>
                <w:szCs w:val="18"/>
              </w:rPr>
              <w:t>Максимальная высота оград – 1,5 м</w:t>
            </w:r>
          </w:p>
        </w:tc>
        <w:tc>
          <w:tcPr>
            <w:tcW w:w="3118" w:type="dxa"/>
            <w:vMerge/>
            <w:shd w:val="clear" w:color="auto" w:fill="auto"/>
          </w:tcPr>
          <w:p w:rsidR="00074757" w:rsidRPr="00074757" w:rsidRDefault="00074757" w:rsidP="00074757">
            <w:pPr>
              <w:tabs>
                <w:tab w:val="left" w:pos="426"/>
                <w:tab w:val="left" w:pos="3976"/>
              </w:tabs>
              <w:ind w:left="0" w:right="-142" w:firstLine="426"/>
              <w:jc w:val="center"/>
              <w:rPr>
                <w:sz w:val="18"/>
                <w:szCs w:val="18"/>
              </w:rPr>
            </w:pPr>
          </w:p>
        </w:tc>
      </w:tr>
      <w:tr w:rsidR="00074757" w:rsidRPr="00074757" w:rsidTr="00074757">
        <w:tc>
          <w:tcPr>
            <w:tcW w:w="2127" w:type="dxa"/>
          </w:tcPr>
          <w:p w:rsidR="00074757" w:rsidRPr="00074757" w:rsidRDefault="00074757" w:rsidP="00F043B3">
            <w:pPr>
              <w:tabs>
                <w:tab w:val="left" w:pos="426"/>
                <w:tab w:val="left" w:pos="3976"/>
              </w:tabs>
              <w:ind w:left="0" w:right="-142" w:firstLine="426"/>
              <w:jc w:val="left"/>
              <w:rPr>
                <w:sz w:val="18"/>
                <w:szCs w:val="18"/>
              </w:rPr>
            </w:pPr>
            <w:r w:rsidRPr="00074757">
              <w:rPr>
                <w:sz w:val="18"/>
                <w:szCs w:val="18"/>
              </w:rPr>
              <w:t>Социальное обслуживание 3.2</w:t>
            </w:r>
          </w:p>
        </w:tc>
        <w:tc>
          <w:tcPr>
            <w:tcW w:w="2977" w:type="dxa"/>
          </w:tcPr>
          <w:p w:rsidR="00074757" w:rsidRPr="00074757" w:rsidRDefault="00074757" w:rsidP="00F043B3">
            <w:pPr>
              <w:tabs>
                <w:tab w:val="left" w:pos="426"/>
                <w:tab w:val="left" w:pos="3976"/>
              </w:tabs>
              <w:ind w:left="0" w:right="-142" w:firstLine="426"/>
              <w:jc w:val="left"/>
              <w:rPr>
                <w:sz w:val="18"/>
                <w:szCs w:val="18"/>
              </w:rPr>
            </w:pPr>
            <w:r w:rsidRPr="00074757">
              <w:rPr>
                <w:sz w:val="18"/>
                <w:szCs w:val="18"/>
              </w:rPr>
              <w:t xml:space="preserve">Размещение зданий, предназначенных для оказания гражданам социальной помощи. Содержание данного вида разрешенного использования включает в себя содержание видов разрешенного использования с </w:t>
            </w:r>
            <w:r w:rsidRPr="00074757">
              <w:rPr>
                <w:sz w:val="18"/>
                <w:szCs w:val="18"/>
              </w:rPr>
              <w:lastRenderedPageBreak/>
              <w:t>кодами 3.2.1 – 3.2.4</w:t>
            </w:r>
          </w:p>
        </w:tc>
        <w:tc>
          <w:tcPr>
            <w:tcW w:w="2693" w:type="dxa"/>
            <w:shd w:val="clear" w:color="auto" w:fill="auto"/>
          </w:tcPr>
          <w:p w:rsidR="00074757" w:rsidRPr="00074757" w:rsidRDefault="00074757" w:rsidP="00F043B3">
            <w:pPr>
              <w:tabs>
                <w:tab w:val="left" w:pos="426"/>
                <w:tab w:val="left" w:pos="3976"/>
              </w:tabs>
              <w:ind w:left="0" w:right="-142" w:firstLine="426"/>
              <w:jc w:val="left"/>
              <w:rPr>
                <w:sz w:val="18"/>
                <w:szCs w:val="18"/>
              </w:rPr>
            </w:pPr>
            <w:r w:rsidRPr="00074757">
              <w:rPr>
                <w:sz w:val="18"/>
                <w:szCs w:val="18"/>
              </w:rPr>
              <w:lastRenderedPageBreak/>
              <w:t>Объекты социального обслуживания.</w:t>
            </w:r>
          </w:p>
          <w:p w:rsidR="00074757" w:rsidRPr="00074757" w:rsidRDefault="00074757" w:rsidP="00F043B3">
            <w:pPr>
              <w:tabs>
                <w:tab w:val="left" w:pos="426"/>
                <w:tab w:val="left" w:pos="3976"/>
              </w:tabs>
              <w:ind w:left="0" w:right="-142" w:firstLine="426"/>
              <w:jc w:val="left"/>
              <w:rPr>
                <w:sz w:val="18"/>
                <w:szCs w:val="18"/>
              </w:rPr>
            </w:pPr>
          </w:p>
        </w:tc>
        <w:tc>
          <w:tcPr>
            <w:tcW w:w="3969" w:type="dxa"/>
            <w:shd w:val="clear" w:color="auto" w:fill="auto"/>
          </w:tcPr>
          <w:p w:rsidR="00074757" w:rsidRPr="00074757" w:rsidRDefault="00074757" w:rsidP="00F043B3">
            <w:pPr>
              <w:tabs>
                <w:tab w:val="left" w:pos="426"/>
                <w:tab w:val="left" w:pos="3976"/>
              </w:tabs>
              <w:ind w:left="0" w:right="-142" w:firstLine="426"/>
              <w:jc w:val="left"/>
              <w:rPr>
                <w:sz w:val="18"/>
                <w:szCs w:val="18"/>
              </w:rPr>
            </w:pPr>
            <w:r w:rsidRPr="00074757">
              <w:rPr>
                <w:sz w:val="18"/>
                <w:szCs w:val="18"/>
              </w:rPr>
              <w:t xml:space="preserve">1.Минимальный размер земельного участка – 0,07 га. </w:t>
            </w:r>
          </w:p>
          <w:p w:rsidR="00074757" w:rsidRPr="00074757" w:rsidRDefault="00074757" w:rsidP="00F043B3">
            <w:pPr>
              <w:tabs>
                <w:tab w:val="left" w:pos="426"/>
                <w:tab w:val="left" w:pos="3976"/>
              </w:tabs>
              <w:ind w:left="0" w:right="-142" w:firstLine="426"/>
              <w:jc w:val="left"/>
              <w:rPr>
                <w:sz w:val="18"/>
                <w:szCs w:val="18"/>
              </w:rPr>
            </w:pPr>
            <w:r w:rsidRPr="00074757">
              <w:rPr>
                <w:sz w:val="18"/>
                <w:szCs w:val="18"/>
              </w:rPr>
              <w:t>2.Минимальный отступ от границ земельного участка –3 м.</w:t>
            </w:r>
          </w:p>
          <w:p w:rsidR="00074757" w:rsidRPr="00074757" w:rsidRDefault="00074757" w:rsidP="00F043B3">
            <w:pPr>
              <w:tabs>
                <w:tab w:val="left" w:pos="426"/>
                <w:tab w:val="left" w:pos="3976"/>
              </w:tabs>
              <w:ind w:left="0" w:right="-142" w:firstLine="426"/>
              <w:jc w:val="left"/>
              <w:rPr>
                <w:sz w:val="18"/>
                <w:szCs w:val="18"/>
              </w:rPr>
            </w:pPr>
            <w:r w:rsidRPr="00074757">
              <w:rPr>
                <w:sz w:val="18"/>
                <w:szCs w:val="18"/>
              </w:rPr>
              <w:t>3.Максимальное количество этажей – 2.</w:t>
            </w:r>
          </w:p>
          <w:p w:rsidR="00074757" w:rsidRPr="00074757" w:rsidRDefault="00074757" w:rsidP="00F043B3">
            <w:pPr>
              <w:tabs>
                <w:tab w:val="left" w:pos="426"/>
                <w:tab w:val="left" w:pos="3976"/>
              </w:tabs>
              <w:ind w:left="0" w:right="-142" w:firstLine="426"/>
              <w:jc w:val="left"/>
              <w:rPr>
                <w:sz w:val="18"/>
                <w:szCs w:val="18"/>
              </w:rPr>
            </w:pPr>
            <w:r w:rsidRPr="00074757">
              <w:rPr>
                <w:sz w:val="18"/>
                <w:szCs w:val="18"/>
              </w:rPr>
              <w:t>4.Максимальный процент застройки  не устанавливается.</w:t>
            </w:r>
          </w:p>
          <w:p w:rsidR="00074757" w:rsidRPr="00074757" w:rsidRDefault="00074757" w:rsidP="00F043B3">
            <w:pPr>
              <w:tabs>
                <w:tab w:val="left" w:pos="426"/>
                <w:tab w:val="left" w:pos="3976"/>
              </w:tabs>
              <w:ind w:left="0" w:right="-142" w:firstLine="426"/>
              <w:jc w:val="left"/>
              <w:rPr>
                <w:i/>
                <w:sz w:val="18"/>
                <w:szCs w:val="18"/>
              </w:rPr>
            </w:pPr>
            <w:r w:rsidRPr="00074757">
              <w:rPr>
                <w:i/>
                <w:sz w:val="18"/>
                <w:szCs w:val="18"/>
              </w:rPr>
              <w:lastRenderedPageBreak/>
              <w:t>Иные параметры:</w:t>
            </w:r>
          </w:p>
          <w:p w:rsidR="00074757" w:rsidRPr="00074757" w:rsidRDefault="00074757" w:rsidP="00F043B3">
            <w:pPr>
              <w:tabs>
                <w:tab w:val="left" w:pos="426"/>
                <w:tab w:val="left" w:pos="3976"/>
              </w:tabs>
              <w:ind w:left="0" w:right="-142" w:firstLine="426"/>
              <w:jc w:val="left"/>
              <w:rPr>
                <w:sz w:val="18"/>
                <w:szCs w:val="18"/>
              </w:rPr>
            </w:pPr>
            <w:r w:rsidRPr="00074757">
              <w:rPr>
                <w:sz w:val="18"/>
                <w:szCs w:val="18"/>
              </w:rPr>
              <w:t>Минимальный процент озеленения – 20.</w:t>
            </w:r>
          </w:p>
          <w:p w:rsidR="00074757" w:rsidRPr="00074757" w:rsidRDefault="00074757" w:rsidP="00F043B3">
            <w:pPr>
              <w:tabs>
                <w:tab w:val="left" w:pos="426"/>
                <w:tab w:val="left" w:pos="3976"/>
              </w:tabs>
              <w:ind w:left="0" w:right="-142" w:firstLine="426"/>
              <w:jc w:val="left"/>
              <w:rPr>
                <w:sz w:val="18"/>
                <w:szCs w:val="18"/>
              </w:rPr>
            </w:pPr>
            <w:r w:rsidRPr="00074757">
              <w:rPr>
                <w:sz w:val="18"/>
                <w:szCs w:val="18"/>
              </w:rPr>
              <w:t>Максимальная высота оград – 1,5 м.</w:t>
            </w:r>
          </w:p>
          <w:p w:rsidR="00074757" w:rsidRPr="00074757" w:rsidRDefault="00074757" w:rsidP="00F043B3">
            <w:pPr>
              <w:tabs>
                <w:tab w:val="left" w:pos="426"/>
                <w:tab w:val="left" w:pos="3976"/>
              </w:tabs>
              <w:ind w:left="0" w:right="-142" w:firstLine="426"/>
              <w:jc w:val="left"/>
              <w:rPr>
                <w:sz w:val="18"/>
                <w:szCs w:val="18"/>
              </w:rPr>
            </w:pPr>
          </w:p>
        </w:tc>
        <w:tc>
          <w:tcPr>
            <w:tcW w:w="3118" w:type="dxa"/>
            <w:vMerge/>
            <w:shd w:val="clear" w:color="auto" w:fill="auto"/>
          </w:tcPr>
          <w:p w:rsidR="00074757" w:rsidRPr="00074757" w:rsidRDefault="00074757" w:rsidP="00074757">
            <w:pPr>
              <w:tabs>
                <w:tab w:val="left" w:pos="426"/>
                <w:tab w:val="left" w:pos="3976"/>
              </w:tabs>
              <w:ind w:left="0" w:right="-142" w:firstLine="426"/>
              <w:jc w:val="center"/>
              <w:rPr>
                <w:sz w:val="18"/>
                <w:szCs w:val="18"/>
              </w:rPr>
            </w:pPr>
          </w:p>
        </w:tc>
      </w:tr>
      <w:tr w:rsidR="00074757" w:rsidRPr="00074757" w:rsidTr="00074757">
        <w:tc>
          <w:tcPr>
            <w:tcW w:w="2127" w:type="dxa"/>
          </w:tcPr>
          <w:p w:rsidR="00074757" w:rsidRPr="00074757" w:rsidRDefault="00074757" w:rsidP="00F043B3">
            <w:pPr>
              <w:tabs>
                <w:tab w:val="left" w:pos="426"/>
                <w:tab w:val="left" w:pos="3976"/>
              </w:tabs>
              <w:ind w:left="0" w:right="-142" w:firstLine="426"/>
              <w:jc w:val="left"/>
              <w:rPr>
                <w:sz w:val="18"/>
                <w:szCs w:val="18"/>
              </w:rPr>
            </w:pPr>
            <w:r w:rsidRPr="00074757">
              <w:rPr>
                <w:sz w:val="18"/>
                <w:szCs w:val="18"/>
              </w:rPr>
              <w:lastRenderedPageBreak/>
              <w:t>Объекты культурно-досуговой деятельности 3.6.1.</w:t>
            </w:r>
          </w:p>
        </w:tc>
        <w:tc>
          <w:tcPr>
            <w:tcW w:w="2977" w:type="dxa"/>
          </w:tcPr>
          <w:p w:rsidR="00074757" w:rsidRPr="00074757" w:rsidRDefault="00074757" w:rsidP="00F043B3">
            <w:pPr>
              <w:tabs>
                <w:tab w:val="left" w:pos="426"/>
                <w:tab w:val="left" w:pos="3976"/>
              </w:tabs>
              <w:ind w:left="0" w:right="-142" w:firstLine="426"/>
              <w:jc w:val="left"/>
              <w:rPr>
                <w:sz w:val="18"/>
                <w:szCs w:val="18"/>
              </w:rPr>
            </w:pPr>
            <w:proofErr w:type="gramStart"/>
            <w:r w:rsidRPr="00074757">
              <w:rPr>
                <w:sz w:val="18"/>
                <w:szCs w:val="18"/>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roofErr w:type="gramEnd"/>
          </w:p>
        </w:tc>
        <w:tc>
          <w:tcPr>
            <w:tcW w:w="2693" w:type="dxa"/>
            <w:shd w:val="clear" w:color="auto" w:fill="auto"/>
          </w:tcPr>
          <w:p w:rsidR="00074757" w:rsidRPr="00074757" w:rsidRDefault="00074757" w:rsidP="00F043B3">
            <w:pPr>
              <w:tabs>
                <w:tab w:val="left" w:pos="426"/>
                <w:tab w:val="left" w:pos="3976"/>
              </w:tabs>
              <w:ind w:left="0" w:right="-142" w:firstLine="426"/>
              <w:jc w:val="left"/>
              <w:rPr>
                <w:sz w:val="18"/>
                <w:szCs w:val="18"/>
              </w:rPr>
            </w:pPr>
            <w:r w:rsidRPr="00074757">
              <w:rPr>
                <w:sz w:val="18"/>
                <w:szCs w:val="18"/>
              </w:rPr>
              <w:t>Учреждения культуры и искусства</w:t>
            </w:r>
          </w:p>
        </w:tc>
        <w:tc>
          <w:tcPr>
            <w:tcW w:w="3969" w:type="dxa"/>
            <w:shd w:val="clear" w:color="auto" w:fill="auto"/>
          </w:tcPr>
          <w:p w:rsidR="00074757" w:rsidRPr="00074757" w:rsidRDefault="00074757" w:rsidP="00F043B3">
            <w:pPr>
              <w:tabs>
                <w:tab w:val="left" w:pos="426"/>
                <w:tab w:val="left" w:pos="3976"/>
              </w:tabs>
              <w:ind w:left="0" w:right="-142" w:firstLine="426"/>
              <w:jc w:val="left"/>
              <w:rPr>
                <w:sz w:val="18"/>
                <w:szCs w:val="18"/>
              </w:rPr>
            </w:pPr>
            <w:r w:rsidRPr="00074757">
              <w:rPr>
                <w:sz w:val="18"/>
                <w:szCs w:val="18"/>
              </w:rPr>
              <w:t>1. Минимальная площадь земельного участка - 0,15га.</w:t>
            </w:r>
          </w:p>
          <w:p w:rsidR="00074757" w:rsidRPr="00074757" w:rsidRDefault="00074757" w:rsidP="00F043B3">
            <w:pPr>
              <w:tabs>
                <w:tab w:val="left" w:pos="426"/>
                <w:tab w:val="left" w:pos="3976"/>
              </w:tabs>
              <w:ind w:left="0" w:right="-142" w:firstLine="426"/>
              <w:jc w:val="left"/>
              <w:rPr>
                <w:sz w:val="18"/>
                <w:szCs w:val="18"/>
              </w:rPr>
            </w:pPr>
            <w:r w:rsidRPr="00074757">
              <w:rPr>
                <w:sz w:val="18"/>
                <w:szCs w:val="18"/>
              </w:rPr>
              <w:t>2. Минимальный отступ от границ земельного участка – 3 м.</w:t>
            </w:r>
          </w:p>
          <w:p w:rsidR="00074757" w:rsidRPr="00074757" w:rsidRDefault="00074757" w:rsidP="00F043B3">
            <w:pPr>
              <w:tabs>
                <w:tab w:val="left" w:pos="426"/>
                <w:tab w:val="left" w:pos="3976"/>
              </w:tabs>
              <w:ind w:left="0" w:right="-142" w:firstLine="426"/>
              <w:jc w:val="left"/>
              <w:rPr>
                <w:sz w:val="18"/>
                <w:szCs w:val="18"/>
              </w:rPr>
            </w:pPr>
            <w:r w:rsidRPr="00074757">
              <w:rPr>
                <w:sz w:val="18"/>
                <w:szCs w:val="18"/>
              </w:rPr>
              <w:t xml:space="preserve">3. Максимальное количество этажей – 3. </w:t>
            </w:r>
          </w:p>
          <w:p w:rsidR="00074757" w:rsidRPr="00074757" w:rsidRDefault="00074757" w:rsidP="00F043B3">
            <w:pPr>
              <w:tabs>
                <w:tab w:val="left" w:pos="426"/>
                <w:tab w:val="left" w:pos="3976"/>
              </w:tabs>
              <w:ind w:left="0" w:right="-142" w:firstLine="426"/>
              <w:jc w:val="left"/>
              <w:rPr>
                <w:sz w:val="18"/>
                <w:szCs w:val="18"/>
              </w:rPr>
            </w:pPr>
            <w:r w:rsidRPr="00074757">
              <w:rPr>
                <w:sz w:val="18"/>
                <w:szCs w:val="18"/>
              </w:rPr>
              <w:t>4. Максимальный процент застройки – 70.</w:t>
            </w:r>
          </w:p>
          <w:p w:rsidR="00074757" w:rsidRPr="00074757" w:rsidRDefault="00074757" w:rsidP="00F043B3">
            <w:pPr>
              <w:tabs>
                <w:tab w:val="left" w:pos="426"/>
                <w:tab w:val="left" w:pos="3976"/>
              </w:tabs>
              <w:ind w:left="0" w:right="-142" w:firstLine="426"/>
              <w:jc w:val="left"/>
              <w:rPr>
                <w:sz w:val="18"/>
                <w:szCs w:val="18"/>
              </w:rPr>
            </w:pPr>
            <w:r w:rsidRPr="00074757">
              <w:rPr>
                <w:sz w:val="18"/>
                <w:szCs w:val="18"/>
              </w:rPr>
              <w:t>Иные параметры:</w:t>
            </w:r>
          </w:p>
          <w:p w:rsidR="00074757" w:rsidRPr="00074757" w:rsidRDefault="00074757" w:rsidP="00F043B3">
            <w:pPr>
              <w:tabs>
                <w:tab w:val="left" w:pos="426"/>
                <w:tab w:val="left" w:pos="3976"/>
              </w:tabs>
              <w:ind w:left="0" w:right="-142" w:firstLine="426"/>
              <w:jc w:val="left"/>
              <w:rPr>
                <w:sz w:val="18"/>
                <w:szCs w:val="18"/>
              </w:rPr>
            </w:pPr>
            <w:r w:rsidRPr="00074757">
              <w:rPr>
                <w:sz w:val="18"/>
                <w:szCs w:val="18"/>
              </w:rPr>
              <w:t>Минимальный процент озеленения – 10.</w:t>
            </w:r>
          </w:p>
          <w:p w:rsidR="00074757" w:rsidRPr="00074757" w:rsidRDefault="00074757" w:rsidP="00F043B3">
            <w:pPr>
              <w:tabs>
                <w:tab w:val="left" w:pos="426"/>
                <w:tab w:val="left" w:pos="3976"/>
              </w:tabs>
              <w:ind w:left="0" w:right="-142" w:firstLine="426"/>
              <w:jc w:val="left"/>
              <w:rPr>
                <w:sz w:val="18"/>
                <w:szCs w:val="18"/>
              </w:rPr>
            </w:pPr>
          </w:p>
        </w:tc>
        <w:tc>
          <w:tcPr>
            <w:tcW w:w="3118" w:type="dxa"/>
            <w:shd w:val="clear" w:color="auto" w:fill="auto"/>
          </w:tcPr>
          <w:p w:rsidR="00074757" w:rsidRPr="00074757" w:rsidRDefault="00074757" w:rsidP="00F043B3">
            <w:pPr>
              <w:tabs>
                <w:tab w:val="left" w:pos="426"/>
                <w:tab w:val="left" w:pos="3976"/>
              </w:tabs>
              <w:ind w:left="0" w:right="-142" w:firstLine="426"/>
              <w:jc w:val="left"/>
              <w:rPr>
                <w:sz w:val="18"/>
                <w:szCs w:val="18"/>
              </w:rPr>
            </w:pPr>
            <w:r w:rsidRPr="00074757">
              <w:rPr>
                <w:sz w:val="18"/>
                <w:szCs w:val="18"/>
              </w:rPr>
              <w:t>Строительство осуществлять в соответствии со СП 42.13330.2016,  со строительными нормами и правилами, СП, техническими регламентами.</w:t>
            </w:r>
          </w:p>
          <w:p w:rsidR="00074757" w:rsidRPr="00074757" w:rsidRDefault="00074757" w:rsidP="00F043B3">
            <w:pPr>
              <w:tabs>
                <w:tab w:val="left" w:pos="426"/>
                <w:tab w:val="left" w:pos="3976"/>
              </w:tabs>
              <w:ind w:left="0" w:right="-142" w:firstLine="426"/>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tc>
      </w:tr>
    </w:tbl>
    <w:p w:rsidR="00074757" w:rsidRPr="00074757" w:rsidRDefault="00074757" w:rsidP="00074757">
      <w:pPr>
        <w:tabs>
          <w:tab w:val="left" w:pos="426"/>
          <w:tab w:val="left" w:pos="3976"/>
        </w:tabs>
        <w:ind w:left="0" w:right="-142" w:firstLine="426"/>
        <w:jc w:val="center"/>
        <w:rPr>
          <w:b/>
          <w:sz w:val="18"/>
          <w:szCs w:val="18"/>
          <w:u w:val="single"/>
        </w:rPr>
      </w:pPr>
    </w:p>
    <w:p w:rsidR="00074757" w:rsidRPr="00074757" w:rsidRDefault="00074757" w:rsidP="00074757">
      <w:pPr>
        <w:tabs>
          <w:tab w:val="left" w:pos="426"/>
          <w:tab w:val="left" w:pos="3976"/>
        </w:tabs>
        <w:ind w:left="0" w:right="-142" w:firstLine="426"/>
        <w:jc w:val="center"/>
        <w:rPr>
          <w:b/>
          <w:bCs/>
          <w:sz w:val="18"/>
          <w:szCs w:val="18"/>
        </w:rPr>
      </w:pPr>
      <w:bookmarkStart w:id="80" w:name="_Toc27226127"/>
      <w:r w:rsidRPr="00074757">
        <w:rPr>
          <w:b/>
          <w:bCs/>
          <w:sz w:val="18"/>
          <w:szCs w:val="18"/>
        </w:rPr>
        <w:t>ОБЩЕСТВЕННО-ДЕЛОВЫЕ ЗОНЫ:</w:t>
      </w:r>
      <w:bookmarkEnd w:id="80"/>
    </w:p>
    <w:p w:rsidR="00074757" w:rsidRPr="00074757" w:rsidRDefault="00074757" w:rsidP="00074757">
      <w:pPr>
        <w:tabs>
          <w:tab w:val="left" w:pos="426"/>
          <w:tab w:val="left" w:pos="3976"/>
        </w:tabs>
        <w:ind w:left="0" w:right="-142" w:firstLine="426"/>
        <w:jc w:val="center"/>
        <w:rPr>
          <w:b/>
          <w:bCs/>
          <w:sz w:val="18"/>
          <w:szCs w:val="18"/>
          <w:u w:val="single"/>
        </w:rPr>
      </w:pPr>
      <w:bookmarkStart w:id="81" w:name="_Toc27226128"/>
      <w:r w:rsidRPr="00074757">
        <w:rPr>
          <w:b/>
          <w:bCs/>
          <w:sz w:val="18"/>
          <w:szCs w:val="18"/>
          <w:u w:val="single"/>
        </w:rPr>
        <w:t>МНОГОФУНКЦИОНАЛЬНАЯ ОБЩЕСТВЕННО-ДЕЛОВАЯ ЗОНА (ОДЗ-1)</w:t>
      </w:r>
      <w:bookmarkEnd w:id="81"/>
    </w:p>
    <w:p w:rsidR="00074757" w:rsidRPr="00074757" w:rsidRDefault="00074757" w:rsidP="00074757">
      <w:pPr>
        <w:tabs>
          <w:tab w:val="left" w:pos="426"/>
          <w:tab w:val="left" w:pos="3976"/>
        </w:tabs>
        <w:ind w:left="0" w:right="-142" w:firstLine="426"/>
        <w:jc w:val="center"/>
        <w:rPr>
          <w:sz w:val="18"/>
          <w:szCs w:val="18"/>
        </w:rPr>
      </w:pP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1. ОСНОВНЫЕ ВИДЫ И ПАРАМЕТРЫ РАЗРЕШЁННОГО ИСПОЛЬЗОВАНИЯ ЗЕМЕЛЬНЫХ УЧАСТКОВ И ОБЪЕКТОВ КАПИТАЛЬНОГО СТРОИТЕЛЬСТВА:</w:t>
      </w:r>
    </w:p>
    <w:tbl>
      <w:tblPr>
        <w:tblW w:w="14884" w:type="dxa"/>
        <w:tblInd w:w="-60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127"/>
        <w:gridCol w:w="2977"/>
        <w:gridCol w:w="2693"/>
        <w:gridCol w:w="3969"/>
        <w:gridCol w:w="3118"/>
      </w:tblGrid>
      <w:tr w:rsidR="00074757" w:rsidRPr="00074757" w:rsidTr="00074757">
        <w:trPr>
          <w:trHeight w:val="1670"/>
          <w:tblHeader/>
        </w:trPr>
        <w:tc>
          <w:tcPr>
            <w:tcW w:w="2127" w:type="dxa"/>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ВИДЫ</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ИСПОЛЬЗОВАНИЯ</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ЗЕМЕЛЬНОГО УЧАСТКА</w:t>
            </w:r>
          </w:p>
        </w:tc>
        <w:tc>
          <w:tcPr>
            <w:tcW w:w="2977" w:type="dxa"/>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ОПИСАНИЕ ВИДА</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РАЗРЕШЕННОГО</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ИСПОЛЬЗОВАНИЯ</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ЗЕМЕЛЬНОГО УЧАСТКА</w:t>
            </w:r>
          </w:p>
        </w:tc>
        <w:tc>
          <w:tcPr>
            <w:tcW w:w="2693" w:type="dxa"/>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ВИДЫ ОБЪЕКТОВ</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КАПИТАЛЬНОГО СТРОИТЕЛЬСТВА И ИНЫЕ ВИДЫ</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ОБЪЕКТОВ</w:t>
            </w:r>
          </w:p>
        </w:tc>
        <w:tc>
          <w:tcPr>
            <w:tcW w:w="3969" w:type="dxa"/>
            <w:shd w:val="clear" w:color="auto" w:fill="auto"/>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 xml:space="preserve">ПРЕДЕЛЬНЫЕ РАЗМЕРЫ ЗЕМЕЛЬНЫХ УЧАСТКОВ И ПРЕДЕЛЬНЫЕ ПАРАМЕТРЫ РАЗРЕШЕННОГО СТРОИТЕЛЬСТВА, РЕКОНСТРУКЦИИ ОБЪЕКТОВ КАПИТАЛЬНОГО СТРОИТЕЛЬСТВА </w:t>
            </w:r>
          </w:p>
        </w:tc>
        <w:tc>
          <w:tcPr>
            <w:tcW w:w="3118" w:type="dxa"/>
            <w:shd w:val="clear" w:color="auto" w:fill="auto"/>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ОСОБЫЕ УСЛОВИЯ</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РЕАЛИЗАЦИИ</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РЕГЛАМЕНТА</w:t>
            </w:r>
          </w:p>
          <w:p w:rsidR="00074757" w:rsidRPr="00074757" w:rsidRDefault="00074757" w:rsidP="00074757">
            <w:pPr>
              <w:tabs>
                <w:tab w:val="left" w:pos="426"/>
                <w:tab w:val="left" w:pos="3976"/>
              </w:tabs>
              <w:ind w:left="0" w:right="-142" w:firstLine="426"/>
              <w:jc w:val="center"/>
              <w:rPr>
                <w:sz w:val="18"/>
                <w:szCs w:val="18"/>
              </w:rPr>
            </w:pPr>
          </w:p>
        </w:tc>
      </w:tr>
      <w:tr w:rsidR="00074757" w:rsidRPr="00074757" w:rsidTr="00074757">
        <w:trPr>
          <w:tblHeader/>
        </w:trPr>
        <w:tc>
          <w:tcPr>
            <w:tcW w:w="2127" w:type="dxa"/>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1</w:t>
            </w:r>
          </w:p>
        </w:tc>
        <w:tc>
          <w:tcPr>
            <w:tcW w:w="2977" w:type="dxa"/>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2</w:t>
            </w:r>
          </w:p>
        </w:tc>
        <w:tc>
          <w:tcPr>
            <w:tcW w:w="2693" w:type="dxa"/>
            <w:shd w:val="clear" w:color="auto" w:fill="auto"/>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3</w:t>
            </w:r>
          </w:p>
        </w:tc>
        <w:tc>
          <w:tcPr>
            <w:tcW w:w="3969" w:type="dxa"/>
            <w:shd w:val="clear" w:color="auto" w:fill="auto"/>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4</w:t>
            </w:r>
          </w:p>
        </w:tc>
        <w:tc>
          <w:tcPr>
            <w:tcW w:w="3118" w:type="dxa"/>
            <w:shd w:val="clear" w:color="auto" w:fill="auto"/>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5</w:t>
            </w:r>
          </w:p>
        </w:tc>
      </w:tr>
      <w:tr w:rsidR="00074757" w:rsidRPr="00074757" w:rsidTr="00074757">
        <w:trPr>
          <w:trHeight w:val="92"/>
        </w:trPr>
        <w:tc>
          <w:tcPr>
            <w:tcW w:w="2127" w:type="dxa"/>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Общественное управление 3.8</w:t>
            </w:r>
          </w:p>
        </w:tc>
        <w:tc>
          <w:tcPr>
            <w:tcW w:w="2977" w:type="dxa"/>
          </w:tcPr>
          <w:p w:rsidR="00074757" w:rsidRPr="00074757" w:rsidRDefault="00074757" w:rsidP="00F043B3">
            <w:pPr>
              <w:tabs>
                <w:tab w:val="left" w:pos="426"/>
                <w:tab w:val="left" w:pos="3976"/>
              </w:tabs>
              <w:ind w:left="0" w:right="-142" w:firstLine="426"/>
              <w:jc w:val="left"/>
              <w:rPr>
                <w:sz w:val="18"/>
                <w:szCs w:val="18"/>
              </w:rPr>
            </w:pPr>
            <w:r w:rsidRPr="00074757">
              <w:rPr>
                <w:sz w:val="18"/>
                <w:szCs w:val="18"/>
              </w:rPr>
              <w:t xml:space="preserve">Размещение зданий, предназначенных для размещения органов и организаций общественного управления. Содержание данного вида разрешенного использования включает в себя содержание видов </w:t>
            </w:r>
            <w:r w:rsidRPr="00074757">
              <w:rPr>
                <w:sz w:val="18"/>
                <w:szCs w:val="18"/>
              </w:rPr>
              <w:lastRenderedPageBreak/>
              <w:t>разрешенного использования с кодами 3.8.1 - 3.8.2</w:t>
            </w:r>
          </w:p>
        </w:tc>
        <w:tc>
          <w:tcPr>
            <w:tcW w:w="2693" w:type="dxa"/>
            <w:shd w:val="clear" w:color="auto" w:fill="auto"/>
          </w:tcPr>
          <w:p w:rsidR="00074757" w:rsidRPr="00074757" w:rsidRDefault="00074757" w:rsidP="00F043B3">
            <w:pPr>
              <w:tabs>
                <w:tab w:val="left" w:pos="426"/>
                <w:tab w:val="left" w:pos="3976"/>
              </w:tabs>
              <w:ind w:left="0" w:right="-142" w:firstLine="426"/>
              <w:jc w:val="left"/>
              <w:rPr>
                <w:sz w:val="18"/>
                <w:szCs w:val="18"/>
              </w:rPr>
            </w:pPr>
            <w:r w:rsidRPr="00074757">
              <w:rPr>
                <w:sz w:val="18"/>
                <w:szCs w:val="18"/>
              </w:rPr>
              <w:lastRenderedPageBreak/>
              <w:t>Органы государственной власти, органы местного самоуправления, суды.</w:t>
            </w:r>
          </w:p>
          <w:p w:rsidR="00074757" w:rsidRPr="00074757" w:rsidRDefault="00074757" w:rsidP="00F043B3">
            <w:pPr>
              <w:tabs>
                <w:tab w:val="left" w:pos="426"/>
                <w:tab w:val="left" w:pos="3976"/>
              </w:tabs>
              <w:ind w:left="0" w:right="-142" w:firstLine="426"/>
              <w:jc w:val="left"/>
              <w:rPr>
                <w:sz w:val="18"/>
                <w:szCs w:val="18"/>
              </w:rPr>
            </w:pPr>
          </w:p>
          <w:p w:rsidR="00074757" w:rsidRPr="00074757" w:rsidRDefault="00074757" w:rsidP="00F043B3">
            <w:pPr>
              <w:tabs>
                <w:tab w:val="left" w:pos="426"/>
                <w:tab w:val="left" w:pos="3976"/>
              </w:tabs>
              <w:ind w:left="0" w:right="-142" w:firstLine="426"/>
              <w:jc w:val="left"/>
              <w:rPr>
                <w:sz w:val="18"/>
                <w:szCs w:val="18"/>
              </w:rPr>
            </w:pPr>
            <w:r w:rsidRPr="00074757">
              <w:rPr>
                <w:sz w:val="18"/>
                <w:szCs w:val="18"/>
              </w:rPr>
              <w:t xml:space="preserve">Организации, непосредственно обеспечивающих деятельность </w:t>
            </w:r>
            <w:r w:rsidRPr="00074757">
              <w:rPr>
                <w:sz w:val="18"/>
                <w:szCs w:val="18"/>
              </w:rPr>
              <w:lastRenderedPageBreak/>
              <w:t>органов государственной власти, органов местного самоуправления, судов;</w:t>
            </w:r>
          </w:p>
          <w:p w:rsidR="00074757" w:rsidRPr="00074757" w:rsidRDefault="00074757" w:rsidP="00F043B3">
            <w:pPr>
              <w:tabs>
                <w:tab w:val="left" w:pos="426"/>
                <w:tab w:val="left" w:pos="3976"/>
              </w:tabs>
              <w:ind w:left="0" w:right="-142" w:firstLine="426"/>
              <w:jc w:val="left"/>
              <w:rPr>
                <w:sz w:val="18"/>
                <w:szCs w:val="18"/>
              </w:rPr>
            </w:pPr>
            <w:r w:rsidRPr="00074757">
              <w:rPr>
                <w:sz w:val="18"/>
                <w:szCs w:val="18"/>
              </w:rPr>
              <w:t xml:space="preserve">Органы управления политических партий, профессиональных и отраслевых союзов, творческих союзов и иных общественных объединений граждан Дипломатические представительства иностранных государств и консульских </w:t>
            </w:r>
            <w:proofErr w:type="gramStart"/>
            <w:r w:rsidRPr="00074757">
              <w:rPr>
                <w:sz w:val="18"/>
                <w:szCs w:val="18"/>
              </w:rPr>
              <w:t>учрежден</w:t>
            </w:r>
            <w:proofErr w:type="gramEnd"/>
          </w:p>
        </w:tc>
        <w:tc>
          <w:tcPr>
            <w:tcW w:w="3969" w:type="dxa"/>
            <w:vMerge w:val="restart"/>
            <w:shd w:val="clear" w:color="auto" w:fill="auto"/>
          </w:tcPr>
          <w:p w:rsidR="00074757" w:rsidRPr="00074757" w:rsidRDefault="00074757" w:rsidP="00F043B3">
            <w:pPr>
              <w:tabs>
                <w:tab w:val="left" w:pos="426"/>
                <w:tab w:val="left" w:pos="3976"/>
              </w:tabs>
              <w:ind w:left="0" w:right="-142" w:firstLine="426"/>
              <w:jc w:val="left"/>
              <w:rPr>
                <w:sz w:val="18"/>
                <w:szCs w:val="18"/>
              </w:rPr>
            </w:pPr>
            <w:r w:rsidRPr="00074757">
              <w:rPr>
                <w:sz w:val="18"/>
                <w:szCs w:val="18"/>
              </w:rPr>
              <w:lastRenderedPageBreak/>
              <w:t>1. Предельные размеры земельного участка не устанавливаются.</w:t>
            </w:r>
          </w:p>
          <w:p w:rsidR="00074757" w:rsidRPr="00074757" w:rsidRDefault="00074757" w:rsidP="00F043B3">
            <w:pPr>
              <w:tabs>
                <w:tab w:val="left" w:pos="426"/>
                <w:tab w:val="left" w:pos="3976"/>
              </w:tabs>
              <w:ind w:left="0" w:right="-142" w:firstLine="426"/>
              <w:jc w:val="left"/>
              <w:rPr>
                <w:sz w:val="18"/>
                <w:szCs w:val="18"/>
              </w:rPr>
            </w:pPr>
            <w:r w:rsidRPr="00074757">
              <w:rPr>
                <w:sz w:val="18"/>
                <w:szCs w:val="18"/>
              </w:rPr>
              <w:t>2. Минимальный отступ от границ земельного участка – 3 м.</w:t>
            </w:r>
          </w:p>
          <w:p w:rsidR="00074757" w:rsidRPr="00074757" w:rsidRDefault="00074757" w:rsidP="00F043B3">
            <w:pPr>
              <w:tabs>
                <w:tab w:val="left" w:pos="426"/>
                <w:tab w:val="left" w:pos="3976"/>
              </w:tabs>
              <w:ind w:left="0" w:right="-142" w:firstLine="426"/>
              <w:jc w:val="left"/>
              <w:rPr>
                <w:sz w:val="18"/>
                <w:szCs w:val="18"/>
              </w:rPr>
            </w:pPr>
            <w:r w:rsidRPr="00074757">
              <w:rPr>
                <w:sz w:val="18"/>
                <w:szCs w:val="18"/>
              </w:rPr>
              <w:t>3. Максимальное количество этажей – 3.</w:t>
            </w:r>
          </w:p>
          <w:p w:rsidR="00074757" w:rsidRPr="00074757" w:rsidRDefault="00074757" w:rsidP="00F043B3">
            <w:pPr>
              <w:tabs>
                <w:tab w:val="left" w:pos="426"/>
                <w:tab w:val="left" w:pos="3976"/>
              </w:tabs>
              <w:ind w:left="0" w:right="-142" w:firstLine="426"/>
              <w:jc w:val="left"/>
              <w:rPr>
                <w:sz w:val="18"/>
                <w:szCs w:val="18"/>
              </w:rPr>
            </w:pPr>
            <w:r w:rsidRPr="00074757">
              <w:rPr>
                <w:sz w:val="18"/>
                <w:szCs w:val="18"/>
              </w:rPr>
              <w:t>4. Максимальный процент застройки – 50%.</w:t>
            </w:r>
          </w:p>
          <w:p w:rsidR="00074757" w:rsidRPr="00074757" w:rsidRDefault="00074757" w:rsidP="00F043B3">
            <w:pPr>
              <w:tabs>
                <w:tab w:val="left" w:pos="426"/>
                <w:tab w:val="left" w:pos="3976"/>
              </w:tabs>
              <w:ind w:left="0" w:right="-142" w:firstLine="426"/>
              <w:jc w:val="left"/>
              <w:rPr>
                <w:sz w:val="18"/>
                <w:szCs w:val="18"/>
              </w:rPr>
            </w:pPr>
          </w:p>
        </w:tc>
        <w:tc>
          <w:tcPr>
            <w:tcW w:w="3118" w:type="dxa"/>
            <w:vMerge w:val="restart"/>
            <w:shd w:val="clear" w:color="auto" w:fill="auto"/>
          </w:tcPr>
          <w:p w:rsidR="00074757" w:rsidRPr="00074757" w:rsidRDefault="00074757" w:rsidP="00F043B3">
            <w:pPr>
              <w:tabs>
                <w:tab w:val="left" w:pos="426"/>
                <w:tab w:val="left" w:pos="3976"/>
              </w:tabs>
              <w:ind w:left="0" w:right="-142" w:firstLine="426"/>
              <w:jc w:val="left"/>
              <w:rPr>
                <w:sz w:val="18"/>
                <w:szCs w:val="18"/>
              </w:rPr>
            </w:pPr>
            <w:r w:rsidRPr="00074757">
              <w:rPr>
                <w:sz w:val="18"/>
                <w:szCs w:val="18"/>
              </w:rPr>
              <w:t>Дополнительные требования к параметрам сооружений и границам земельных участков в соответствии со следующими документами:</w:t>
            </w:r>
          </w:p>
          <w:p w:rsidR="00074757" w:rsidRPr="00074757" w:rsidRDefault="00074757" w:rsidP="00F043B3">
            <w:pPr>
              <w:tabs>
                <w:tab w:val="left" w:pos="426"/>
                <w:tab w:val="left" w:pos="3976"/>
              </w:tabs>
              <w:ind w:left="0" w:right="-142" w:firstLine="426"/>
              <w:jc w:val="left"/>
              <w:rPr>
                <w:sz w:val="18"/>
                <w:szCs w:val="18"/>
              </w:rPr>
            </w:pPr>
            <w:r w:rsidRPr="00074757">
              <w:rPr>
                <w:sz w:val="18"/>
                <w:szCs w:val="18"/>
              </w:rPr>
              <w:t>СП 42.13330.2016 и</w:t>
            </w:r>
          </w:p>
          <w:p w:rsidR="00074757" w:rsidRPr="00074757" w:rsidRDefault="00074757" w:rsidP="00F043B3">
            <w:pPr>
              <w:tabs>
                <w:tab w:val="left" w:pos="426"/>
                <w:tab w:val="left" w:pos="3976"/>
              </w:tabs>
              <w:ind w:left="0" w:right="-142" w:firstLine="426"/>
              <w:jc w:val="left"/>
              <w:rPr>
                <w:sz w:val="18"/>
                <w:szCs w:val="18"/>
              </w:rPr>
            </w:pPr>
            <w:r w:rsidRPr="00074757">
              <w:rPr>
                <w:sz w:val="18"/>
                <w:szCs w:val="18"/>
              </w:rPr>
              <w:t xml:space="preserve">другие действующие нормативные документы и </w:t>
            </w:r>
            <w:r w:rsidRPr="00074757">
              <w:rPr>
                <w:sz w:val="18"/>
                <w:szCs w:val="18"/>
              </w:rPr>
              <w:lastRenderedPageBreak/>
              <w:t>технические регламенты, СП.</w:t>
            </w:r>
          </w:p>
          <w:p w:rsidR="00074757" w:rsidRPr="00074757" w:rsidRDefault="00074757" w:rsidP="00F043B3">
            <w:pPr>
              <w:tabs>
                <w:tab w:val="left" w:pos="426"/>
                <w:tab w:val="left" w:pos="3976"/>
              </w:tabs>
              <w:ind w:left="0" w:right="-142" w:firstLine="426"/>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p w:rsidR="00074757" w:rsidRPr="00074757" w:rsidRDefault="00074757" w:rsidP="00F043B3">
            <w:pPr>
              <w:tabs>
                <w:tab w:val="left" w:pos="426"/>
                <w:tab w:val="left" w:pos="3976"/>
              </w:tabs>
              <w:ind w:left="0" w:right="-142" w:firstLine="426"/>
              <w:jc w:val="left"/>
              <w:rPr>
                <w:sz w:val="18"/>
                <w:szCs w:val="18"/>
              </w:rPr>
            </w:pPr>
          </w:p>
        </w:tc>
      </w:tr>
      <w:tr w:rsidR="00074757" w:rsidRPr="00074757" w:rsidTr="00074757">
        <w:trPr>
          <w:trHeight w:val="92"/>
        </w:trPr>
        <w:tc>
          <w:tcPr>
            <w:tcW w:w="2127" w:type="dxa"/>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lastRenderedPageBreak/>
              <w:t>Деловое управление</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4.1.</w:t>
            </w:r>
          </w:p>
        </w:tc>
        <w:tc>
          <w:tcPr>
            <w:tcW w:w="2977" w:type="dxa"/>
          </w:tcPr>
          <w:p w:rsidR="00074757" w:rsidRPr="00074757" w:rsidRDefault="00074757" w:rsidP="00F043B3">
            <w:pPr>
              <w:tabs>
                <w:tab w:val="left" w:pos="426"/>
                <w:tab w:val="left" w:pos="3976"/>
              </w:tabs>
              <w:ind w:left="0" w:right="-142" w:firstLine="426"/>
              <w:jc w:val="left"/>
              <w:rPr>
                <w:sz w:val="18"/>
                <w:szCs w:val="18"/>
              </w:rPr>
            </w:pPr>
            <w:r w:rsidRPr="00074757">
              <w:rPr>
                <w:sz w:val="18"/>
                <w:szCs w:val="18"/>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p w:rsidR="00074757" w:rsidRPr="00074757" w:rsidRDefault="00074757" w:rsidP="00F043B3">
            <w:pPr>
              <w:tabs>
                <w:tab w:val="left" w:pos="426"/>
                <w:tab w:val="left" w:pos="3976"/>
              </w:tabs>
              <w:ind w:left="0" w:right="-142" w:firstLine="426"/>
              <w:jc w:val="left"/>
              <w:rPr>
                <w:sz w:val="18"/>
                <w:szCs w:val="18"/>
              </w:rPr>
            </w:pPr>
          </w:p>
        </w:tc>
        <w:tc>
          <w:tcPr>
            <w:tcW w:w="2693" w:type="dxa"/>
            <w:shd w:val="clear" w:color="auto" w:fill="auto"/>
          </w:tcPr>
          <w:p w:rsidR="00074757" w:rsidRPr="00074757" w:rsidRDefault="00074757" w:rsidP="00F043B3">
            <w:pPr>
              <w:tabs>
                <w:tab w:val="left" w:pos="426"/>
                <w:tab w:val="left" w:pos="3976"/>
              </w:tabs>
              <w:ind w:left="0" w:right="-142" w:firstLine="426"/>
              <w:jc w:val="left"/>
              <w:rPr>
                <w:sz w:val="18"/>
                <w:szCs w:val="18"/>
              </w:rPr>
            </w:pPr>
            <w:r w:rsidRPr="00074757">
              <w:rPr>
                <w:sz w:val="18"/>
                <w:szCs w:val="18"/>
              </w:rPr>
              <w:t>Объекты управленческой деятельности, не связанной с государственным или муниципальным управлением и оказанием услуг,</w:t>
            </w:r>
          </w:p>
          <w:p w:rsidR="00074757" w:rsidRPr="00074757" w:rsidRDefault="00074757" w:rsidP="00F043B3">
            <w:pPr>
              <w:tabs>
                <w:tab w:val="left" w:pos="426"/>
                <w:tab w:val="left" w:pos="3976"/>
              </w:tabs>
              <w:ind w:left="0" w:right="-142" w:firstLine="426"/>
              <w:jc w:val="left"/>
              <w:rPr>
                <w:sz w:val="18"/>
                <w:szCs w:val="18"/>
              </w:rPr>
            </w:pPr>
          </w:p>
          <w:p w:rsidR="00074757" w:rsidRPr="00074757" w:rsidRDefault="00074757" w:rsidP="00F043B3">
            <w:pPr>
              <w:tabs>
                <w:tab w:val="left" w:pos="426"/>
                <w:tab w:val="left" w:pos="3976"/>
              </w:tabs>
              <w:ind w:left="0" w:right="-142" w:firstLine="426"/>
              <w:jc w:val="left"/>
              <w:rPr>
                <w:sz w:val="18"/>
                <w:szCs w:val="18"/>
              </w:rPr>
            </w:pPr>
            <w:r w:rsidRPr="00074757">
              <w:rPr>
                <w:sz w:val="18"/>
                <w:szCs w:val="18"/>
              </w:rPr>
              <w:t>Объекты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3969" w:type="dxa"/>
            <w:vMerge/>
            <w:shd w:val="clear" w:color="auto" w:fill="auto"/>
          </w:tcPr>
          <w:p w:rsidR="00074757" w:rsidRPr="00074757" w:rsidRDefault="00074757" w:rsidP="00F043B3">
            <w:pPr>
              <w:tabs>
                <w:tab w:val="left" w:pos="426"/>
                <w:tab w:val="left" w:pos="3976"/>
              </w:tabs>
              <w:ind w:left="0" w:right="-142" w:firstLine="426"/>
              <w:jc w:val="left"/>
              <w:rPr>
                <w:sz w:val="18"/>
                <w:szCs w:val="18"/>
              </w:rPr>
            </w:pPr>
          </w:p>
        </w:tc>
        <w:tc>
          <w:tcPr>
            <w:tcW w:w="3118" w:type="dxa"/>
            <w:vMerge/>
            <w:shd w:val="clear" w:color="auto" w:fill="auto"/>
          </w:tcPr>
          <w:p w:rsidR="00074757" w:rsidRPr="00074757" w:rsidRDefault="00074757" w:rsidP="00F043B3">
            <w:pPr>
              <w:tabs>
                <w:tab w:val="left" w:pos="426"/>
                <w:tab w:val="left" w:pos="3976"/>
              </w:tabs>
              <w:ind w:left="0" w:right="-142" w:firstLine="426"/>
              <w:jc w:val="left"/>
              <w:rPr>
                <w:sz w:val="18"/>
                <w:szCs w:val="18"/>
              </w:rPr>
            </w:pPr>
          </w:p>
        </w:tc>
      </w:tr>
      <w:tr w:rsidR="00074757" w:rsidRPr="00074757" w:rsidTr="00074757">
        <w:trPr>
          <w:trHeight w:val="92"/>
        </w:trPr>
        <w:tc>
          <w:tcPr>
            <w:tcW w:w="2127" w:type="dxa"/>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Гостиничное обслуживание</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4.7.</w:t>
            </w:r>
          </w:p>
        </w:tc>
        <w:tc>
          <w:tcPr>
            <w:tcW w:w="2977" w:type="dxa"/>
          </w:tcPr>
          <w:p w:rsidR="00074757" w:rsidRPr="00074757" w:rsidRDefault="00074757" w:rsidP="00F043B3">
            <w:pPr>
              <w:tabs>
                <w:tab w:val="left" w:pos="426"/>
                <w:tab w:val="left" w:pos="3976"/>
              </w:tabs>
              <w:ind w:left="0" w:right="-142" w:firstLine="426"/>
              <w:jc w:val="left"/>
              <w:rPr>
                <w:sz w:val="18"/>
                <w:szCs w:val="18"/>
              </w:rPr>
            </w:pPr>
            <w:r w:rsidRPr="00074757">
              <w:rPr>
                <w:sz w:val="18"/>
                <w:szCs w:val="18"/>
              </w:rPr>
              <w:t>Размещение гостиниц</w:t>
            </w:r>
          </w:p>
        </w:tc>
        <w:tc>
          <w:tcPr>
            <w:tcW w:w="2693" w:type="dxa"/>
            <w:shd w:val="clear" w:color="auto" w:fill="auto"/>
          </w:tcPr>
          <w:p w:rsidR="00074757" w:rsidRPr="00074757" w:rsidRDefault="00074757" w:rsidP="00F043B3">
            <w:pPr>
              <w:tabs>
                <w:tab w:val="left" w:pos="426"/>
                <w:tab w:val="left" w:pos="3976"/>
              </w:tabs>
              <w:ind w:left="0" w:right="-142" w:firstLine="426"/>
              <w:jc w:val="left"/>
              <w:rPr>
                <w:sz w:val="18"/>
                <w:szCs w:val="18"/>
              </w:rPr>
            </w:pPr>
            <w:r w:rsidRPr="00074757">
              <w:rPr>
                <w:sz w:val="18"/>
                <w:szCs w:val="18"/>
              </w:rPr>
              <w:t>Гостиницы, объекты временного проживания</w:t>
            </w:r>
          </w:p>
        </w:tc>
        <w:tc>
          <w:tcPr>
            <w:tcW w:w="3969" w:type="dxa"/>
            <w:vMerge/>
            <w:shd w:val="clear" w:color="auto" w:fill="auto"/>
          </w:tcPr>
          <w:p w:rsidR="00074757" w:rsidRPr="00074757" w:rsidRDefault="00074757" w:rsidP="00F043B3">
            <w:pPr>
              <w:tabs>
                <w:tab w:val="left" w:pos="426"/>
                <w:tab w:val="left" w:pos="3976"/>
              </w:tabs>
              <w:ind w:left="0" w:right="-142" w:firstLine="426"/>
              <w:jc w:val="left"/>
              <w:rPr>
                <w:sz w:val="18"/>
                <w:szCs w:val="18"/>
              </w:rPr>
            </w:pPr>
          </w:p>
        </w:tc>
        <w:tc>
          <w:tcPr>
            <w:tcW w:w="3118" w:type="dxa"/>
            <w:vMerge/>
            <w:shd w:val="clear" w:color="auto" w:fill="auto"/>
          </w:tcPr>
          <w:p w:rsidR="00074757" w:rsidRPr="00074757" w:rsidRDefault="00074757" w:rsidP="00F043B3">
            <w:pPr>
              <w:tabs>
                <w:tab w:val="left" w:pos="426"/>
                <w:tab w:val="left" w:pos="3976"/>
              </w:tabs>
              <w:ind w:left="0" w:right="-142" w:firstLine="426"/>
              <w:jc w:val="left"/>
              <w:rPr>
                <w:sz w:val="18"/>
                <w:szCs w:val="18"/>
              </w:rPr>
            </w:pPr>
          </w:p>
        </w:tc>
      </w:tr>
      <w:tr w:rsidR="00074757" w:rsidRPr="00074757" w:rsidTr="00074757">
        <w:trPr>
          <w:trHeight w:val="261"/>
        </w:trPr>
        <w:tc>
          <w:tcPr>
            <w:tcW w:w="2127" w:type="dxa"/>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Общественное питание 4.6.</w:t>
            </w:r>
          </w:p>
          <w:p w:rsidR="00074757" w:rsidRPr="00074757" w:rsidRDefault="00074757" w:rsidP="00074757">
            <w:pPr>
              <w:tabs>
                <w:tab w:val="left" w:pos="426"/>
                <w:tab w:val="left" w:pos="3976"/>
              </w:tabs>
              <w:ind w:left="0" w:right="-142" w:firstLine="426"/>
              <w:jc w:val="center"/>
              <w:rPr>
                <w:sz w:val="18"/>
                <w:szCs w:val="18"/>
              </w:rPr>
            </w:pPr>
          </w:p>
        </w:tc>
        <w:tc>
          <w:tcPr>
            <w:tcW w:w="2977" w:type="dxa"/>
          </w:tcPr>
          <w:p w:rsidR="00074757" w:rsidRPr="00074757" w:rsidRDefault="00074757" w:rsidP="00F043B3">
            <w:pPr>
              <w:tabs>
                <w:tab w:val="left" w:pos="426"/>
                <w:tab w:val="left" w:pos="3976"/>
              </w:tabs>
              <w:ind w:left="0" w:right="-142" w:firstLine="426"/>
              <w:jc w:val="left"/>
              <w:rPr>
                <w:sz w:val="18"/>
                <w:szCs w:val="18"/>
              </w:rPr>
            </w:pPr>
            <w:r w:rsidRPr="00074757">
              <w:rPr>
                <w:sz w:val="18"/>
                <w:szCs w:val="18"/>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2693" w:type="dxa"/>
            <w:shd w:val="clear" w:color="auto" w:fill="auto"/>
          </w:tcPr>
          <w:p w:rsidR="00074757" w:rsidRPr="00074757" w:rsidRDefault="00074757" w:rsidP="00F043B3">
            <w:pPr>
              <w:tabs>
                <w:tab w:val="left" w:pos="426"/>
                <w:tab w:val="left" w:pos="3976"/>
              </w:tabs>
              <w:ind w:left="0" w:right="-142" w:firstLine="426"/>
              <w:jc w:val="left"/>
              <w:rPr>
                <w:sz w:val="18"/>
                <w:szCs w:val="18"/>
              </w:rPr>
            </w:pPr>
            <w:r w:rsidRPr="00074757">
              <w:rPr>
                <w:sz w:val="18"/>
                <w:szCs w:val="18"/>
              </w:rPr>
              <w:t>Объекты  общественного питания</w:t>
            </w:r>
          </w:p>
          <w:p w:rsidR="00074757" w:rsidRPr="00074757" w:rsidRDefault="00074757" w:rsidP="00F043B3">
            <w:pPr>
              <w:tabs>
                <w:tab w:val="left" w:pos="426"/>
                <w:tab w:val="left" w:pos="3976"/>
              </w:tabs>
              <w:ind w:left="0" w:right="-142" w:firstLine="426"/>
              <w:jc w:val="left"/>
              <w:rPr>
                <w:sz w:val="18"/>
                <w:szCs w:val="18"/>
              </w:rPr>
            </w:pPr>
          </w:p>
        </w:tc>
        <w:tc>
          <w:tcPr>
            <w:tcW w:w="3969" w:type="dxa"/>
            <w:vMerge w:val="restart"/>
            <w:shd w:val="clear" w:color="auto" w:fill="auto"/>
          </w:tcPr>
          <w:p w:rsidR="00074757" w:rsidRPr="00074757" w:rsidRDefault="00074757" w:rsidP="00F043B3">
            <w:pPr>
              <w:tabs>
                <w:tab w:val="left" w:pos="426"/>
                <w:tab w:val="left" w:pos="3976"/>
              </w:tabs>
              <w:ind w:left="0" w:right="-142" w:firstLine="426"/>
              <w:jc w:val="left"/>
              <w:rPr>
                <w:sz w:val="18"/>
                <w:szCs w:val="18"/>
              </w:rPr>
            </w:pPr>
            <w:r w:rsidRPr="00074757">
              <w:rPr>
                <w:sz w:val="18"/>
                <w:szCs w:val="18"/>
              </w:rPr>
              <w:t>1. Минимальная площадь земельных участков – 0,1 га.</w:t>
            </w:r>
          </w:p>
          <w:p w:rsidR="00074757" w:rsidRPr="00074757" w:rsidRDefault="00074757" w:rsidP="00F043B3">
            <w:pPr>
              <w:tabs>
                <w:tab w:val="left" w:pos="426"/>
                <w:tab w:val="left" w:pos="3976"/>
              </w:tabs>
              <w:ind w:left="0" w:right="-142" w:firstLine="426"/>
              <w:jc w:val="left"/>
              <w:rPr>
                <w:sz w:val="18"/>
                <w:szCs w:val="18"/>
              </w:rPr>
            </w:pPr>
            <w:r w:rsidRPr="00074757">
              <w:rPr>
                <w:sz w:val="18"/>
                <w:szCs w:val="18"/>
              </w:rPr>
              <w:t>2. Минимальный отступ от границ земельного участка – 3 м.</w:t>
            </w:r>
          </w:p>
          <w:p w:rsidR="00074757" w:rsidRPr="00074757" w:rsidRDefault="00074757" w:rsidP="00F043B3">
            <w:pPr>
              <w:tabs>
                <w:tab w:val="left" w:pos="426"/>
                <w:tab w:val="left" w:pos="3976"/>
              </w:tabs>
              <w:ind w:left="0" w:right="-142" w:firstLine="426"/>
              <w:jc w:val="left"/>
              <w:rPr>
                <w:sz w:val="18"/>
                <w:szCs w:val="18"/>
              </w:rPr>
            </w:pPr>
            <w:r w:rsidRPr="00074757">
              <w:rPr>
                <w:sz w:val="18"/>
                <w:szCs w:val="18"/>
              </w:rPr>
              <w:t>3. Максимальное количество этажей – 3.</w:t>
            </w:r>
          </w:p>
          <w:p w:rsidR="00074757" w:rsidRPr="00074757" w:rsidRDefault="00074757" w:rsidP="00F043B3">
            <w:pPr>
              <w:tabs>
                <w:tab w:val="left" w:pos="426"/>
                <w:tab w:val="left" w:pos="3976"/>
              </w:tabs>
              <w:ind w:left="0" w:right="-142" w:firstLine="426"/>
              <w:jc w:val="left"/>
              <w:rPr>
                <w:sz w:val="18"/>
                <w:szCs w:val="18"/>
              </w:rPr>
            </w:pPr>
            <w:r w:rsidRPr="00074757">
              <w:rPr>
                <w:sz w:val="18"/>
                <w:szCs w:val="18"/>
              </w:rPr>
              <w:lastRenderedPageBreak/>
              <w:t>4.  Максимальный процент застройки – 70%.</w:t>
            </w:r>
          </w:p>
          <w:p w:rsidR="00074757" w:rsidRPr="00074757" w:rsidRDefault="00074757" w:rsidP="00F043B3">
            <w:pPr>
              <w:tabs>
                <w:tab w:val="left" w:pos="426"/>
                <w:tab w:val="left" w:pos="3976"/>
              </w:tabs>
              <w:ind w:left="0" w:right="-142" w:firstLine="426"/>
              <w:jc w:val="left"/>
              <w:rPr>
                <w:sz w:val="18"/>
                <w:szCs w:val="18"/>
              </w:rPr>
            </w:pPr>
            <w:r w:rsidRPr="00074757">
              <w:rPr>
                <w:sz w:val="18"/>
                <w:szCs w:val="18"/>
              </w:rPr>
              <w:t>Иные параметры:</w:t>
            </w:r>
          </w:p>
          <w:p w:rsidR="00074757" w:rsidRPr="00074757" w:rsidRDefault="00074757" w:rsidP="00F043B3">
            <w:pPr>
              <w:tabs>
                <w:tab w:val="left" w:pos="426"/>
                <w:tab w:val="left" w:pos="3976"/>
              </w:tabs>
              <w:ind w:left="0" w:right="-142" w:firstLine="426"/>
              <w:jc w:val="left"/>
              <w:rPr>
                <w:sz w:val="18"/>
                <w:szCs w:val="18"/>
              </w:rPr>
            </w:pPr>
            <w:r w:rsidRPr="00074757">
              <w:rPr>
                <w:sz w:val="18"/>
                <w:szCs w:val="18"/>
              </w:rPr>
              <w:t>Максимальная высота оград – 1,5 м</w:t>
            </w:r>
          </w:p>
          <w:p w:rsidR="00074757" w:rsidRPr="00074757" w:rsidRDefault="00074757" w:rsidP="00F043B3">
            <w:pPr>
              <w:tabs>
                <w:tab w:val="left" w:pos="426"/>
                <w:tab w:val="left" w:pos="3976"/>
              </w:tabs>
              <w:ind w:left="0" w:right="-142" w:firstLine="426"/>
              <w:jc w:val="left"/>
              <w:rPr>
                <w:sz w:val="18"/>
                <w:szCs w:val="18"/>
              </w:rPr>
            </w:pPr>
            <w:r w:rsidRPr="00074757">
              <w:rPr>
                <w:sz w:val="18"/>
                <w:szCs w:val="18"/>
              </w:rPr>
              <w:t>Минимальный процент озеленения – 10%.</w:t>
            </w:r>
          </w:p>
        </w:tc>
        <w:tc>
          <w:tcPr>
            <w:tcW w:w="3118" w:type="dxa"/>
            <w:vMerge w:val="restart"/>
            <w:shd w:val="clear" w:color="auto" w:fill="auto"/>
          </w:tcPr>
          <w:p w:rsidR="00074757" w:rsidRPr="00074757" w:rsidRDefault="00074757" w:rsidP="00F043B3">
            <w:pPr>
              <w:tabs>
                <w:tab w:val="left" w:pos="426"/>
                <w:tab w:val="left" w:pos="3976"/>
              </w:tabs>
              <w:ind w:left="0" w:right="-142" w:firstLine="426"/>
              <w:jc w:val="left"/>
              <w:rPr>
                <w:sz w:val="18"/>
                <w:szCs w:val="18"/>
              </w:rPr>
            </w:pPr>
            <w:r w:rsidRPr="00074757">
              <w:rPr>
                <w:sz w:val="18"/>
                <w:szCs w:val="18"/>
              </w:rPr>
              <w:lastRenderedPageBreak/>
              <w:t>Строительство осуществлять в соответствии со СП 42.13330.2016, со строительными нормами и правилами, СП,  техническими регламентами.</w:t>
            </w:r>
          </w:p>
          <w:p w:rsidR="00074757" w:rsidRPr="00074757" w:rsidRDefault="00074757" w:rsidP="00F043B3">
            <w:pPr>
              <w:tabs>
                <w:tab w:val="left" w:pos="426"/>
                <w:tab w:val="left" w:pos="3976"/>
              </w:tabs>
              <w:ind w:left="0" w:right="-142" w:firstLine="426"/>
              <w:jc w:val="left"/>
              <w:rPr>
                <w:sz w:val="18"/>
                <w:szCs w:val="18"/>
              </w:rPr>
            </w:pPr>
            <w:r w:rsidRPr="00074757">
              <w:rPr>
                <w:sz w:val="18"/>
                <w:szCs w:val="18"/>
              </w:rPr>
              <w:t xml:space="preserve">Использование земельных </w:t>
            </w:r>
            <w:r w:rsidRPr="00074757">
              <w:rPr>
                <w:sz w:val="18"/>
                <w:szCs w:val="18"/>
              </w:rPr>
              <w:lastRenderedPageBreak/>
              <w:t>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tc>
      </w:tr>
      <w:tr w:rsidR="00074757" w:rsidRPr="00074757" w:rsidTr="00074757">
        <w:trPr>
          <w:trHeight w:val="548"/>
        </w:trPr>
        <w:tc>
          <w:tcPr>
            <w:tcW w:w="2127" w:type="dxa"/>
          </w:tcPr>
          <w:p w:rsidR="00074757" w:rsidRPr="00074757" w:rsidRDefault="00074757" w:rsidP="00F043B3">
            <w:pPr>
              <w:tabs>
                <w:tab w:val="left" w:pos="426"/>
                <w:tab w:val="left" w:pos="3976"/>
              </w:tabs>
              <w:ind w:left="0" w:right="-142" w:firstLine="426"/>
              <w:jc w:val="left"/>
              <w:rPr>
                <w:sz w:val="18"/>
                <w:szCs w:val="18"/>
              </w:rPr>
            </w:pPr>
            <w:r w:rsidRPr="00074757">
              <w:rPr>
                <w:sz w:val="18"/>
                <w:szCs w:val="18"/>
              </w:rPr>
              <w:lastRenderedPageBreak/>
              <w:t>Бытовое обслуживание 3.3.</w:t>
            </w:r>
          </w:p>
          <w:p w:rsidR="00074757" w:rsidRPr="00074757" w:rsidRDefault="00074757" w:rsidP="00F043B3">
            <w:pPr>
              <w:tabs>
                <w:tab w:val="left" w:pos="426"/>
                <w:tab w:val="left" w:pos="3976"/>
              </w:tabs>
              <w:ind w:left="0" w:right="-142" w:firstLine="426"/>
              <w:jc w:val="left"/>
              <w:rPr>
                <w:sz w:val="18"/>
                <w:szCs w:val="18"/>
              </w:rPr>
            </w:pPr>
          </w:p>
        </w:tc>
        <w:tc>
          <w:tcPr>
            <w:tcW w:w="2977" w:type="dxa"/>
          </w:tcPr>
          <w:p w:rsidR="00074757" w:rsidRPr="00074757" w:rsidRDefault="00074757" w:rsidP="00F043B3">
            <w:pPr>
              <w:tabs>
                <w:tab w:val="left" w:pos="426"/>
                <w:tab w:val="left" w:pos="3976"/>
              </w:tabs>
              <w:ind w:left="0" w:right="-142" w:firstLine="426"/>
              <w:jc w:val="left"/>
              <w:rPr>
                <w:sz w:val="18"/>
                <w:szCs w:val="18"/>
              </w:rPr>
            </w:pPr>
            <w:r w:rsidRPr="00074757">
              <w:rPr>
                <w:sz w:val="18"/>
                <w:szCs w:val="18"/>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p w:rsidR="00074757" w:rsidRPr="00074757" w:rsidRDefault="00074757" w:rsidP="00F043B3">
            <w:pPr>
              <w:tabs>
                <w:tab w:val="left" w:pos="426"/>
                <w:tab w:val="left" w:pos="3976"/>
              </w:tabs>
              <w:ind w:left="0" w:right="-142" w:firstLine="426"/>
              <w:jc w:val="left"/>
              <w:rPr>
                <w:sz w:val="18"/>
                <w:szCs w:val="18"/>
              </w:rPr>
            </w:pPr>
          </w:p>
        </w:tc>
        <w:tc>
          <w:tcPr>
            <w:tcW w:w="2693" w:type="dxa"/>
            <w:shd w:val="clear" w:color="auto" w:fill="auto"/>
          </w:tcPr>
          <w:p w:rsidR="00074757" w:rsidRPr="00074757" w:rsidRDefault="00074757" w:rsidP="00F043B3">
            <w:pPr>
              <w:tabs>
                <w:tab w:val="left" w:pos="426"/>
                <w:tab w:val="left" w:pos="3976"/>
              </w:tabs>
              <w:ind w:left="0" w:right="-142" w:firstLine="426"/>
              <w:jc w:val="left"/>
              <w:rPr>
                <w:sz w:val="18"/>
                <w:szCs w:val="18"/>
              </w:rPr>
            </w:pPr>
            <w:r w:rsidRPr="00074757">
              <w:rPr>
                <w:sz w:val="18"/>
                <w:szCs w:val="18"/>
              </w:rPr>
              <w:t>Предприятия централизованного выполнения заказов, приемные пункты прачечных самообслуживания, химчисток самообслуживания</w:t>
            </w:r>
          </w:p>
        </w:tc>
        <w:tc>
          <w:tcPr>
            <w:tcW w:w="3969" w:type="dxa"/>
            <w:vMerge/>
            <w:shd w:val="clear" w:color="auto" w:fill="auto"/>
          </w:tcPr>
          <w:p w:rsidR="00074757" w:rsidRPr="00074757" w:rsidRDefault="00074757" w:rsidP="00F043B3">
            <w:pPr>
              <w:tabs>
                <w:tab w:val="left" w:pos="426"/>
                <w:tab w:val="left" w:pos="3976"/>
              </w:tabs>
              <w:ind w:left="0" w:right="-142" w:firstLine="426"/>
              <w:jc w:val="left"/>
              <w:rPr>
                <w:sz w:val="18"/>
                <w:szCs w:val="18"/>
              </w:rPr>
            </w:pPr>
          </w:p>
        </w:tc>
        <w:tc>
          <w:tcPr>
            <w:tcW w:w="3118" w:type="dxa"/>
            <w:vMerge/>
            <w:shd w:val="clear" w:color="auto" w:fill="auto"/>
          </w:tcPr>
          <w:p w:rsidR="00074757" w:rsidRPr="00074757" w:rsidRDefault="00074757" w:rsidP="00F043B3">
            <w:pPr>
              <w:tabs>
                <w:tab w:val="left" w:pos="426"/>
                <w:tab w:val="left" w:pos="3976"/>
              </w:tabs>
              <w:ind w:left="0" w:right="-142" w:firstLine="426"/>
              <w:jc w:val="left"/>
              <w:rPr>
                <w:sz w:val="18"/>
                <w:szCs w:val="18"/>
              </w:rPr>
            </w:pPr>
          </w:p>
        </w:tc>
      </w:tr>
      <w:tr w:rsidR="00074757" w:rsidRPr="00074757" w:rsidTr="00074757">
        <w:trPr>
          <w:trHeight w:val="548"/>
        </w:trPr>
        <w:tc>
          <w:tcPr>
            <w:tcW w:w="2127" w:type="dxa"/>
          </w:tcPr>
          <w:p w:rsidR="00074757" w:rsidRPr="00074757" w:rsidRDefault="00074757" w:rsidP="00F043B3">
            <w:pPr>
              <w:tabs>
                <w:tab w:val="left" w:pos="426"/>
                <w:tab w:val="left" w:pos="3976"/>
              </w:tabs>
              <w:ind w:left="0" w:right="-142" w:firstLine="426"/>
              <w:jc w:val="left"/>
              <w:rPr>
                <w:sz w:val="18"/>
                <w:szCs w:val="18"/>
              </w:rPr>
            </w:pPr>
            <w:r w:rsidRPr="00074757">
              <w:rPr>
                <w:sz w:val="18"/>
                <w:szCs w:val="18"/>
              </w:rPr>
              <w:lastRenderedPageBreak/>
              <w:t>Банковская и страховая деятельность 4.5.</w:t>
            </w:r>
          </w:p>
          <w:p w:rsidR="00074757" w:rsidRPr="00074757" w:rsidRDefault="00074757" w:rsidP="00F043B3">
            <w:pPr>
              <w:tabs>
                <w:tab w:val="left" w:pos="426"/>
                <w:tab w:val="left" w:pos="3976"/>
              </w:tabs>
              <w:ind w:left="0" w:right="-142" w:firstLine="426"/>
              <w:jc w:val="left"/>
              <w:rPr>
                <w:sz w:val="18"/>
                <w:szCs w:val="18"/>
              </w:rPr>
            </w:pPr>
          </w:p>
        </w:tc>
        <w:tc>
          <w:tcPr>
            <w:tcW w:w="2977" w:type="dxa"/>
          </w:tcPr>
          <w:p w:rsidR="00074757" w:rsidRPr="00074757" w:rsidRDefault="00074757" w:rsidP="00F043B3">
            <w:pPr>
              <w:tabs>
                <w:tab w:val="left" w:pos="426"/>
                <w:tab w:val="left" w:pos="3976"/>
              </w:tabs>
              <w:ind w:left="0" w:right="-142" w:firstLine="426"/>
              <w:jc w:val="left"/>
              <w:rPr>
                <w:sz w:val="18"/>
                <w:szCs w:val="18"/>
              </w:rPr>
            </w:pPr>
            <w:r w:rsidRPr="00074757">
              <w:rPr>
                <w:sz w:val="18"/>
                <w:szCs w:val="18"/>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2693" w:type="dxa"/>
            <w:shd w:val="clear" w:color="auto" w:fill="auto"/>
          </w:tcPr>
          <w:p w:rsidR="00074757" w:rsidRPr="00074757" w:rsidRDefault="00074757" w:rsidP="00F043B3">
            <w:pPr>
              <w:tabs>
                <w:tab w:val="left" w:pos="426"/>
                <w:tab w:val="left" w:pos="3976"/>
              </w:tabs>
              <w:ind w:left="0" w:right="-142" w:firstLine="426"/>
              <w:jc w:val="left"/>
              <w:rPr>
                <w:sz w:val="18"/>
                <w:szCs w:val="18"/>
              </w:rPr>
            </w:pPr>
            <w:r w:rsidRPr="00074757">
              <w:rPr>
                <w:sz w:val="18"/>
                <w:szCs w:val="18"/>
              </w:rPr>
              <w:t>Организации, оказывающие банковские и страховые услуги</w:t>
            </w:r>
          </w:p>
        </w:tc>
        <w:tc>
          <w:tcPr>
            <w:tcW w:w="3969" w:type="dxa"/>
            <w:shd w:val="clear" w:color="auto" w:fill="auto"/>
          </w:tcPr>
          <w:p w:rsidR="00074757" w:rsidRPr="00074757" w:rsidRDefault="00074757" w:rsidP="00F043B3">
            <w:pPr>
              <w:tabs>
                <w:tab w:val="left" w:pos="426"/>
                <w:tab w:val="left" w:pos="3976"/>
              </w:tabs>
              <w:ind w:left="0" w:right="-142" w:firstLine="426"/>
              <w:jc w:val="left"/>
              <w:rPr>
                <w:sz w:val="18"/>
                <w:szCs w:val="18"/>
              </w:rPr>
            </w:pPr>
            <w:r w:rsidRPr="00074757">
              <w:rPr>
                <w:sz w:val="18"/>
                <w:szCs w:val="18"/>
              </w:rPr>
              <w:t>1. Предельные размеры земельного участка не устанавливаются.</w:t>
            </w:r>
          </w:p>
          <w:p w:rsidR="00074757" w:rsidRPr="00074757" w:rsidRDefault="00074757" w:rsidP="00F043B3">
            <w:pPr>
              <w:tabs>
                <w:tab w:val="left" w:pos="426"/>
                <w:tab w:val="left" w:pos="3976"/>
              </w:tabs>
              <w:ind w:left="0" w:right="-142" w:firstLine="426"/>
              <w:jc w:val="left"/>
              <w:rPr>
                <w:sz w:val="18"/>
                <w:szCs w:val="18"/>
              </w:rPr>
            </w:pPr>
            <w:r w:rsidRPr="00074757">
              <w:rPr>
                <w:sz w:val="18"/>
                <w:szCs w:val="18"/>
              </w:rPr>
              <w:t>2. Минимальный отступ от границ земельного участка – 3 м.</w:t>
            </w:r>
          </w:p>
          <w:p w:rsidR="00074757" w:rsidRPr="00074757" w:rsidRDefault="00074757" w:rsidP="00F043B3">
            <w:pPr>
              <w:tabs>
                <w:tab w:val="left" w:pos="426"/>
                <w:tab w:val="left" w:pos="3976"/>
              </w:tabs>
              <w:ind w:left="0" w:right="-142" w:firstLine="426"/>
              <w:jc w:val="left"/>
              <w:rPr>
                <w:sz w:val="18"/>
                <w:szCs w:val="18"/>
              </w:rPr>
            </w:pPr>
            <w:r w:rsidRPr="00074757">
              <w:rPr>
                <w:sz w:val="18"/>
                <w:szCs w:val="18"/>
              </w:rPr>
              <w:t>3. Максимальное количество этажей – 3.</w:t>
            </w:r>
          </w:p>
          <w:p w:rsidR="00074757" w:rsidRPr="00074757" w:rsidRDefault="00074757" w:rsidP="00F043B3">
            <w:pPr>
              <w:tabs>
                <w:tab w:val="left" w:pos="426"/>
                <w:tab w:val="left" w:pos="3976"/>
              </w:tabs>
              <w:ind w:left="0" w:right="-142" w:firstLine="426"/>
              <w:jc w:val="left"/>
              <w:rPr>
                <w:sz w:val="18"/>
                <w:szCs w:val="18"/>
              </w:rPr>
            </w:pPr>
            <w:r w:rsidRPr="00074757">
              <w:rPr>
                <w:sz w:val="18"/>
                <w:szCs w:val="18"/>
              </w:rPr>
              <w:t>4. Максимальный процент застройки – 70%.</w:t>
            </w:r>
          </w:p>
          <w:p w:rsidR="00074757" w:rsidRPr="00074757" w:rsidRDefault="00074757" w:rsidP="00F043B3">
            <w:pPr>
              <w:tabs>
                <w:tab w:val="left" w:pos="426"/>
                <w:tab w:val="left" w:pos="3976"/>
              </w:tabs>
              <w:ind w:left="0" w:right="-142" w:firstLine="426"/>
              <w:jc w:val="left"/>
              <w:rPr>
                <w:sz w:val="18"/>
                <w:szCs w:val="18"/>
              </w:rPr>
            </w:pPr>
            <w:r w:rsidRPr="00074757">
              <w:rPr>
                <w:sz w:val="18"/>
                <w:szCs w:val="18"/>
              </w:rPr>
              <w:t>Иные параметры:</w:t>
            </w:r>
          </w:p>
          <w:p w:rsidR="00074757" w:rsidRPr="00074757" w:rsidRDefault="00074757" w:rsidP="00F043B3">
            <w:pPr>
              <w:tabs>
                <w:tab w:val="left" w:pos="426"/>
                <w:tab w:val="left" w:pos="3976"/>
              </w:tabs>
              <w:ind w:left="0" w:right="-142" w:firstLine="426"/>
              <w:jc w:val="left"/>
              <w:rPr>
                <w:sz w:val="18"/>
                <w:szCs w:val="18"/>
              </w:rPr>
            </w:pPr>
            <w:r w:rsidRPr="00074757">
              <w:rPr>
                <w:sz w:val="18"/>
                <w:szCs w:val="18"/>
              </w:rPr>
              <w:t>Максимальная высота оград – 1,5 м при новом строительстве.</w:t>
            </w:r>
          </w:p>
          <w:p w:rsidR="00074757" w:rsidRPr="00074757" w:rsidRDefault="00074757" w:rsidP="00F043B3">
            <w:pPr>
              <w:tabs>
                <w:tab w:val="left" w:pos="426"/>
                <w:tab w:val="left" w:pos="3976"/>
              </w:tabs>
              <w:ind w:left="0" w:right="-142" w:firstLine="426"/>
              <w:jc w:val="left"/>
              <w:rPr>
                <w:sz w:val="18"/>
                <w:szCs w:val="18"/>
              </w:rPr>
            </w:pPr>
            <w:r w:rsidRPr="00074757">
              <w:rPr>
                <w:sz w:val="18"/>
                <w:szCs w:val="18"/>
              </w:rPr>
              <w:t>Минимальный процент озеленения – 10.</w:t>
            </w:r>
          </w:p>
          <w:p w:rsidR="00074757" w:rsidRPr="00074757" w:rsidRDefault="00074757" w:rsidP="00F043B3">
            <w:pPr>
              <w:tabs>
                <w:tab w:val="left" w:pos="426"/>
                <w:tab w:val="left" w:pos="3976"/>
              </w:tabs>
              <w:ind w:left="0" w:right="-142" w:firstLine="426"/>
              <w:jc w:val="left"/>
              <w:rPr>
                <w:sz w:val="18"/>
                <w:szCs w:val="18"/>
              </w:rPr>
            </w:pPr>
            <w:r w:rsidRPr="00074757">
              <w:rPr>
                <w:sz w:val="18"/>
                <w:szCs w:val="18"/>
              </w:rPr>
              <w:t>Отступ от красной линии - не менее 5 м.</w:t>
            </w:r>
          </w:p>
        </w:tc>
        <w:tc>
          <w:tcPr>
            <w:tcW w:w="3118" w:type="dxa"/>
            <w:shd w:val="clear" w:color="auto" w:fill="auto"/>
          </w:tcPr>
          <w:p w:rsidR="00074757" w:rsidRPr="00074757" w:rsidRDefault="00074757" w:rsidP="00F043B3">
            <w:pPr>
              <w:tabs>
                <w:tab w:val="left" w:pos="426"/>
                <w:tab w:val="left" w:pos="3976"/>
              </w:tabs>
              <w:ind w:left="0" w:right="-142" w:firstLine="426"/>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tc>
      </w:tr>
      <w:tr w:rsidR="00074757" w:rsidRPr="00074757" w:rsidTr="00074757">
        <w:trPr>
          <w:trHeight w:val="548"/>
        </w:trPr>
        <w:tc>
          <w:tcPr>
            <w:tcW w:w="2127" w:type="dxa"/>
          </w:tcPr>
          <w:p w:rsidR="00074757" w:rsidRPr="00074757" w:rsidRDefault="00074757" w:rsidP="00F043B3">
            <w:pPr>
              <w:tabs>
                <w:tab w:val="left" w:pos="426"/>
                <w:tab w:val="left" w:pos="3976"/>
              </w:tabs>
              <w:ind w:left="0" w:right="-142" w:firstLine="426"/>
              <w:jc w:val="left"/>
              <w:rPr>
                <w:sz w:val="18"/>
                <w:szCs w:val="18"/>
              </w:rPr>
            </w:pPr>
            <w:r w:rsidRPr="00074757">
              <w:rPr>
                <w:sz w:val="18"/>
                <w:szCs w:val="18"/>
              </w:rPr>
              <w:t>Магазины 4.4.</w:t>
            </w:r>
          </w:p>
        </w:tc>
        <w:tc>
          <w:tcPr>
            <w:tcW w:w="2977" w:type="dxa"/>
          </w:tcPr>
          <w:p w:rsidR="00074757" w:rsidRPr="00074757" w:rsidRDefault="00074757" w:rsidP="00F043B3">
            <w:pPr>
              <w:tabs>
                <w:tab w:val="left" w:pos="426"/>
                <w:tab w:val="left" w:pos="3976"/>
              </w:tabs>
              <w:ind w:left="0" w:right="-142" w:firstLine="426"/>
              <w:jc w:val="left"/>
              <w:rPr>
                <w:sz w:val="18"/>
                <w:szCs w:val="18"/>
              </w:rPr>
            </w:pPr>
            <w:r w:rsidRPr="00074757">
              <w:rPr>
                <w:sz w:val="18"/>
                <w:szCs w:val="18"/>
              </w:rPr>
              <w:t>Размещение объектов капитального строительства, предназначенных для продажи товаров, торговая площадь которых составляет до 5000 кв. м</w:t>
            </w:r>
          </w:p>
          <w:p w:rsidR="00074757" w:rsidRPr="00074757" w:rsidRDefault="00074757" w:rsidP="00F043B3">
            <w:pPr>
              <w:tabs>
                <w:tab w:val="left" w:pos="426"/>
                <w:tab w:val="left" w:pos="3976"/>
              </w:tabs>
              <w:ind w:left="0" w:right="-142" w:firstLine="426"/>
              <w:jc w:val="left"/>
              <w:rPr>
                <w:sz w:val="18"/>
                <w:szCs w:val="18"/>
              </w:rPr>
            </w:pPr>
          </w:p>
        </w:tc>
        <w:tc>
          <w:tcPr>
            <w:tcW w:w="2693" w:type="dxa"/>
            <w:shd w:val="clear" w:color="auto" w:fill="auto"/>
          </w:tcPr>
          <w:p w:rsidR="00074757" w:rsidRPr="00074757" w:rsidRDefault="00074757" w:rsidP="00F043B3">
            <w:pPr>
              <w:tabs>
                <w:tab w:val="left" w:pos="426"/>
                <w:tab w:val="left" w:pos="3976"/>
              </w:tabs>
              <w:ind w:left="0" w:right="-142" w:firstLine="426"/>
              <w:jc w:val="left"/>
              <w:rPr>
                <w:sz w:val="18"/>
                <w:szCs w:val="18"/>
              </w:rPr>
            </w:pPr>
            <w:r w:rsidRPr="00074757">
              <w:rPr>
                <w:sz w:val="18"/>
                <w:szCs w:val="18"/>
              </w:rPr>
              <w:t>Объекты мелкорозничной торговли</w:t>
            </w:r>
          </w:p>
        </w:tc>
        <w:tc>
          <w:tcPr>
            <w:tcW w:w="3969" w:type="dxa"/>
            <w:vMerge w:val="restart"/>
            <w:shd w:val="clear" w:color="auto" w:fill="auto"/>
          </w:tcPr>
          <w:p w:rsidR="00074757" w:rsidRPr="00074757" w:rsidRDefault="00074757" w:rsidP="00F043B3">
            <w:pPr>
              <w:tabs>
                <w:tab w:val="left" w:pos="426"/>
                <w:tab w:val="left" w:pos="3976"/>
              </w:tabs>
              <w:ind w:left="0" w:right="-142" w:firstLine="426"/>
              <w:jc w:val="left"/>
              <w:rPr>
                <w:sz w:val="18"/>
                <w:szCs w:val="18"/>
              </w:rPr>
            </w:pPr>
            <w:r w:rsidRPr="00074757">
              <w:rPr>
                <w:sz w:val="18"/>
                <w:szCs w:val="18"/>
              </w:rPr>
              <w:t>1. Предельные размеры земельного участка не устанавливаются.</w:t>
            </w:r>
          </w:p>
          <w:p w:rsidR="00074757" w:rsidRPr="00074757" w:rsidRDefault="00074757" w:rsidP="00F043B3">
            <w:pPr>
              <w:tabs>
                <w:tab w:val="left" w:pos="426"/>
                <w:tab w:val="left" w:pos="3976"/>
              </w:tabs>
              <w:ind w:left="0" w:right="-142" w:firstLine="426"/>
              <w:jc w:val="left"/>
              <w:rPr>
                <w:sz w:val="18"/>
                <w:szCs w:val="18"/>
              </w:rPr>
            </w:pPr>
            <w:r w:rsidRPr="00074757">
              <w:rPr>
                <w:sz w:val="18"/>
                <w:szCs w:val="18"/>
              </w:rPr>
              <w:t>2.Минимальный отступ от границ земельного участка – 3 м (при новом строительстве). Минимальный отступ от границ земельного участка до существующего объекта капитального строительства не устанавливается.</w:t>
            </w:r>
          </w:p>
          <w:p w:rsidR="00074757" w:rsidRPr="00074757" w:rsidRDefault="00074757" w:rsidP="00F043B3">
            <w:pPr>
              <w:tabs>
                <w:tab w:val="left" w:pos="426"/>
                <w:tab w:val="left" w:pos="3976"/>
              </w:tabs>
              <w:ind w:left="0" w:right="-142" w:firstLine="426"/>
              <w:jc w:val="left"/>
              <w:rPr>
                <w:sz w:val="18"/>
                <w:szCs w:val="18"/>
              </w:rPr>
            </w:pPr>
            <w:r w:rsidRPr="00074757">
              <w:rPr>
                <w:sz w:val="18"/>
                <w:szCs w:val="18"/>
              </w:rPr>
              <w:t>3. Максимальное количество этажей – 2.</w:t>
            </w:r>
          </w:p>
          <w:p w:rsidR="00074757" w:rsidRPr="00074757" w:rsidRDefault="00074757" w:rsidP="00F043B3">
            <w:pPr>
              <w:tabs>
                <w:tab w:val="left" w:pos="426"/>
                <w:tab w:val="left" w:pos="3976"/>
              </w:tabs>
              <w:ind w:left="0" w:right="-142" w:firstLine="426"/>
              <w:jc w:val="left"/>
              <w:rPr>
                <w:sz w:val="18"/>
                <w:szCs w:val="18"/>
              </w:rPr>
            </w:pPr>
            <w:r w:rsidRPr="00074757">
              <w:rPr>
                <w:sz w:val="18"/>
                <w:szCs w:val="18"/>
              </w:rPr>
              <w:t>Максимальная высота зданий, строений, сооружений –  10 м.</w:t>
            </w:r>
          </w:p>
          <w:p w:rsidR="00074757" w:rsidRPr="00074757" w:rsidRDefault="00074757" w:rsidP="00F043B3">
            <w:pPr>
              <w:tabs>
                <w:tab w:val="left" w:pos="426"/>
                <w:tab w:val="left" w:pos="3976"/>
              </w:tabs>
              <w:ind w:left="0" w:right="-142" w:firstLine="426"/>
              <w:jc w:val="left"/>
              <w:rPr>
                <w:sz w:val="18"/>
                <w:szCs w:val="18"/>
              </w:rPr>
            </w:pPr>
            <w:r w:rsidRPr="00074757">
              <w:rPr>
                <w:sz w:val="18"/>
                <w:szCs w:val="18"/>
              </w:rPr>
              <w:t>4. Максимальный процент застройки—70%.</w:t>
            </w:r>
          </w:p>
          <w:p w:rsidR="00074757" w:rsidRPr="00074757" w:rsidRDefault="00074757" w:rsidP="00F043B3">
            <w:pPr>
              <w:tabs>
                <w:tab w:val="left" w:pos="426"/>
                <w:tab w:val="left" w:pos="3976"/>
              </w:tabs>
              <w:ind w:left="0" w:right="-142" w:firstLine="426"/>
              <w:jc w:val="left"/>
              <w:rPr>
                <w:sz w:val="18"/>
                <w:szCs w:val="18"/>
              </w:rPr>
            </w:pPr>
          </w:p>
          <w:p w:rsidR="00074757" w:rsidRPr="00074757" w:rsidRDefault="00074757" w:rsidP="00F043B3">
            <w:pPr>
              <w:tabs>
                <w:tab w:val="left" w:pos="426"/>
                <w:tab w:val="left" w:pos="3976"/>
              </w:tabs>
              <w:ind w:left="0" w:right="-142" w:firstLine="426"/>
              <w:jc w:val="left"/>
              <w:rPr>
                <w:sz w:val="18"/>
                <w:szCs w:val="18"/>
              </w:rPr>
            </w:pPr>
            <w:r w:rsidRPr="00074757">
              <w:rPr>
                <w:sz w:val="18"/>
                <w:szCs w:val="18"/>
              </w:rPr>
              <w:t>Иные параметры:</w:t>
            </w:r>
          </w:p>
          <w:p w:rsidR="00074757" w:rsidRPr="00074757" w:rsidRDefault="00074757" w:rsidP="00F043B3">
            <w:pPr>
              <w:tabs>
                <w:tab w:val="left" w:pos="426"/>
                <w:tab w:val="left" w:pos="3976"/>
              </w:tabs>
              <w:ind w:left="0" w:right="-142" w:firstLine="426"/>
              <w:jc w:val="left"/>
              <w:rPr>
                <w:sz w:val="18"/>
                <w:szCs w:val="18"/>
              </w:rPr>
            </w:pPr>
            <w:r w:rsidRPr="00074757">
              <w:rPr>
                <w:sz w:val="18"/>
                <w:szCs w:val="18"/>
              </w:rPr>
              <w:t>Минимальный процент озеленения – 10%.</w:t>
            </w:r>
          </w:p>
          <w:p w:rsidR="00074757" w:rsidRPr="00074757" w:rsidRDefault="00074757" w:rsidP="00F043B3">
            <w:pPr>
              <w:tabs>
                <w:tab w:val="left" w:pos="426"/>
                <w:tab w:val="left" w:pos="3976"/>
              </w:tabs>
              <w:ind w:left="0" w:right="-142" w:firstLine="426"/>
              <w:jc w:val="left"/>
              <w:rPr>
                <w:sz w:val="18"/>
                <w:szCs w:val="18"/>
              </w:rPr>
            </w:pPr>
            <w:r w:rsidRPr="00074757">
              <w:rPr>
                <w:sz w:val="18"/>
                <w:szCs w:val="18"/>
              </w:rPr>
              <w:t>Максимальная высота оград – 1,5 м.</w:t>
            </w:r>
          </w:p>
          <w:p w:rsidR="00074757" w:rsidRPr="00074757" w:rsidRDefault="00074757" w:rsidP="00F043B3">
            <w:pPr>
              <w:tabs>
                <w:tab w:val="left" w:pos="426"/>
                <w:tab w:val="left" w:pos="3976"/>
              </w:tabs>
              <w:ind w:left="0" w:right="-142" w:firstLine="426"/>
              <w:jc w:val="left"/>
              <w:rPr>
                <w:sz w:val="18"/>
                <w:szCs w:val="18"/>
              </w:rPr>
            </w:pPr>
            <w:r w:rsidRPr="00074757">
              <w:rPr>
                <w:sz w:val="18"/>
                <w:szCs w:val="18"/>
              </w:rPr>
              <w:t>Отступ от красной линии - не менее 5 м., при новом строительстве.</w:t>
            </w:r>
          </w:p>
        </w:tc>
        <w:tc>
          <w:tcPr>
            <w:tcW w:w="3118" w:type="dxa"/>
            <w:vMerge w:val="restart"/>
            <w:shd w:val="clear" w:color="auto" w:fill="auto"/>
          </w:tcPr>
          <w:p w:rsidR="00074757" w:rsidRPr="00074757" w:rsidRDefault="00074757" w:rsidP="00F043B3">
            <w:pPr>
              <w:tabs>
                <w:tab w:val="left" w:pos="426"/>
                <w:tab w:val="left" w:pos="3976"/>
              </w:tabs>
              <w:ind w:left="0" w:right="-142" w:firstLine="426"/>
              <w:jc w:val="left"/>
              <w:rPr>
                <w:sz w:val="18"/>
                <w:szCs w:val="18"/>
              </w:rPr>
            </w:pPr>
            <w:r w:rsidRPr="00074757">
              <w:rPr>
                <w:sz w:val="18"/>
                <w:szCs w:val="18"/>
              </w:rPr>
              <w:t>Строительство осуществлять в соответствии со СП 42.13330.2016, со строительными нормами и правилами, СП, техническими регламентами.</w:t>
            </w:r>
          </w:p>
          <w:p w:rsidR="00074757" w:rsidRPr="00074757" w:rsidRDefault="00074757" w:rsidP="00F043B3">
            <w:pPr>
              <w:tabs>
                <w:tab w:val="left" w:pos="426"/>
                <w:tab w:val="left" w:pos="3976"/>
              </w:tabs>
              <w:ind w:left="0" w:right="-142" w:firstLine="426"/>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p w:rsidR="00074757" w:rsidRPr="00074757" w:rsidRDefault="00074757" w:rsidP="00F043B3">
            <w:pPr>
              <w:tabs>
                <w:tab w:val="left" w:pos="426"/>
                <w:tab w:val="left" w:pos="3976"/>
              </w:tabs>
              <w:ind w:left="0" w:right="-142" w:firstLine="426"/>
              <w:jc w:val="left"/>
              <w:rPr>
                <w:sz w:val="18"/>
                <w:szCs w:val="18"/>
              </w:rPr>
            </w:pPr>
          </w:p>
        </w:tc>
      </w:tr>
      <w:tr w:rsidR="00074757" w:rsidRPr="00074757" w:rsidTr="00074757">
        <w:trPr>
          <w:trHeight w:val="548"/>
        </w:trPr>
        <w:tc>
          <w:tcPr>
            <w:tcW w:w="2127" w:type="dxa"/>
          </w:tcPr>
          <w:p w:rsidR="00074757" w:rsidRPr="00074757" w:rsidRDefault="00074757" w:rsidP="00074757">
            <w:pPr>
              <w:tabs>
                <w:tab w:val="left" w:pos="426"/>
                <w:tab w:val="left" w:pos="3976"/>
              </w:tabs>
              <w:ind w:left="0" w:right="-142" w:firstLine="426"/>
              <w:jc w:val="center"/>
              <w:rPr>
                <w:sz w:val="18"/>
                <w:szCs w:val="18"/>
              </w:rPr>
            </w:pPr>
            <w:proofErr w:type="gramStart"/>
            <w:r w:rsidRPr="00074757">
              <w:rPr>
                <w:sz w:val="18"/>
                <w:szCs w:val="18"/>
              </w:rPr>
              <w:t>Объекты торговли (торговые центры, торгово-развлекательные центры (комплексы)</w:t>
            </w:r>
            <w:proofErr w:type="gramEnd"/>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4.2.</w:t>
            </w:r>
          </w:p>
        </w:tc>
        <w:tc>
          <w:tcPr>
            <w:tcW w:w="2977" w:type="dxa"/>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 xml:space="preserve">Размещение объектов капитального строительства, общей площадью свыше 5000 </w:t>
            </w:r>
            <w:proofErr w:type="spellStart"/>
            <w:r w:rsidRPr="00074757">
              <w:rPr>
                <w:sz w:val="18"/>
                <w:szCs w:val="18"/>
              </w:rPr>
              <w:t>кв</w:t>
            </w:r>
            <w:proofErr w:type="gramStart"/>
            <w:r w:rsidRPr="00074757">
              <w:rPr>
                <w:sz w:val="18"/>
                <w:szCs w:val="18"/>
              </w:rPr>
              <w:t>.м</w:t>
            </w:r>
            <w:proofErr w:type="spellEnd"/>
            <w:proofErr w:type="gramEnd"/>
            <w:r w:rsidRPr="00074757">
              <w:rPr>
                <w:sz w:val="18"/>
                <w:szCs w:val="18"/>
              </w:rPr>
              <w:t xml:space="preserve">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кодами 4.5, 4.6, 4.8-4.8.2; размещение гаражей и (или) стоянок для автомобилей сотрудников и </w:t>
            </w:r>
            <w:r w:rsidRPr="00074757">
              <w:rPr>
                <w:sz w:val="18"/>
                <w:szCs w:val="18"/>
              </w:rPr>
              <w:lastRenderedPageBreak/>
              <w:t>посетителей торгового центра</w:t>
            </w:r>
          </w:p>
        </w:tc>
        <w:tc>
          <w:tcPr>
            <w:tcW w:w="2693" w:type="dxa"/>
            <w:shd w:val="clear" w:color="auto" w:fill="auto"/>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lastRenderedPageBreak/>
              <w:t>Торговые центры</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Торгово-развлекательные центры</w:t>
            </w:r>
          </w:p>
        </w:tc>
        <w:tc>
          <w:tcPr>
            <w:tcW w:w="3969" w:type="dxa"/>
            <w:vMerge/>
            <w:shd w:val="clear" w:color="auto" w:fill="auto"/>
          </w:tcPr>
          <w:p w:rsidR="00074757" w:rsidRPr="00074757" w:rsidRDefault="00074757" w:rsidP="00074757">
            <w:pPr>
              <w:tabs>
                <w:tab w:val="left" w:pos="426"/>
                <w:tab w:val="left" w:pos="3976"/>
              </w:tabs>
              <w:ind w:left="0" w:right="-142" w:firstLine="426"/>
              <w:jc w:val="center"/>
              <w:rPr>
                <w:sz w:val="18"/>
                <w:szCs w:val="18"/>
              </w:rPr>
            </w:pPr>
          </w:p>
        </w:tc>
        <w:tc>
          <w:tcPr>
            <w:tcW w:w="3118" w:type="dxa"/>
            <w:vMerge/>
            <w:shd w:val="clear" w:color="auto" w:fill="auto"/>
          </w:tcPr>
          <w:p w:rsidR="00074757" w:rsidRPr="00074757" w:rsidRDefault="00074757" w:rsidP="00074757">
            <w:pPr>
              <w:tabs>
                <w:tab w:val="left" w:pos="426"/>
                <w:tab w:val="left" w:pos="3976"/>
              </w:tabs>
              <w:ind w:left="0" w:right="-142" w:firstLine="426"/>
              <w:jc w:val="center"/>
              <w:rPr>
                <w:sz w:val="18"/>
                <w:szCs w:val="18"/>
              </w:rPr>
            </w:pPr>
          </w:p>
        </w:tc>
      </w:tr>
      <w:tr w:rsidR="00074757" w:rsidRPr="00074757" w:rsidTr="00074757">
        <w:trPr>
          <w:trHeight w:val="548"/>
        </w:trPr>
        <w:tc>
          <w:tcPr>
            <w:tcW w:w="2127" w:type="dxa"/>
          </w:tcPr>
          <w:p w:rsidR="00074757" w:rsidRPr="00074757" w:rsidRDefault="00074757" w:rsidP="00F043B3">
            <w:pPr>
              <w:tabs>
                <w:tab w:val="left" w:pos="426"/>
                <w:tab w:val="left" w:pos="3976"/>
              </w:tabs>
              <w:ind w:left="0" w:right="-142" w:firstLine="426"/>
              <w:jc w:val="left"/>
              <w:rPr>
                <w:sz w:val="18"/>
                <w:szCs w:val="18"/>
              </w:rPr>
            </w:pPr>
            <w:r w:rsidRPr="00074757">
              <w:rPr>
                <w:sz w:val="18"/>
                <w:szCs w:val="18"/>
              </w:rPr>
              <w:lastRenderedPageBreak/>
              <w:t>Рынки</w:t>
            </w:r>
          </w:p>
          <w:p w:rsidR="00074757" w:rsidRPr="00074757" w:rsidRDefault="00074757" w:rsidP="00F043B3">
            <w:pPr>
              <w:tabs>
                <w:tab w:val="left" w:pos="426"/>
                <w:tab w:val="left" w:pos="3976"/>
              </w:tabs>
              <w:ind w:left="0" w:right="-142" w:firstLine="426"/>
              <w:jc w:val="left"/>
              <w:rPr>
                <w:sz w:val="18"/>
                <w:szCs w:val="18"/>
              </w:rPr>
            </w:pPr>
            <w:r w:rsidRPr="00074757">
              <w:rPr>
                <w:sz w:val="18"/>
                <w:szCs w:val="18"/>
              </w:rPr>
              <w:t>4.3.</w:t>
            </w:r>
          </w:p>
        </w:tc>
        <w:tc>
          <w:tcPr>
            <w:tcW w:w="2977" w:type="dxa"/>
          </w:tcPr>
          <w:p w:rsidR="00074757" w:rsidRPr="00074757" w:rsidRDefault="00074757" w:rsidP="00F043B3">
            <w:pPr>
              <w:tabs>
                <w:tab w:val="left" w:pos="426"/>
                <w:tab w:val="left" w:pos="3976"/>
              </w:tabs>
              <w:ind w:left="0" w:right="-142" w:firstLine="426"/>
              <w:jc w:val="left"/>
              <w:rPr>
                <w:sz w:val="18"/>
                <w:szCs w:val="18"/>
              </w:rPr>
            </w:pPr>
            <w:r w:rsidRPr="00074757">
              <w:rPr>
                <w:sz w:val="18"/>
                <w:szCs w:val="18"/>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rsidR="00074757" w:rsidRPr="00074757" w:rsidRDefault="00074757" w:rsidP="00F043B3">
            <w:pPr>
              <w:tabs>
                <w:tab w:val="left" w:pos="426"/>
                <w:tab w:val="left" w:pos="3976"/>
              </w:tabs>
              <w:ind w:left="0" w:right="-142" w:firstLine="426"/>
              <w:jc w:val="left"/>
              <w:rPr>
                <w:sz w:val="18"/>
                <w:szCs w:val="18"/>
              </w:rPr>
            </w:pPr>
            <w:r w:rsidRPr="00074757">
              <w:rPr>
                <w:sz w:val="18"/>
                <w:szCs w:val="18"/>
              </w:rPr>
              <w:t>размещение гаражей и (или) стоянок для автомобилей сотрудников и посетителей рынка</w:t>
            </w:r>
          </w:p>
        </w:tc>
        <w:tc>
          <w:tcPr>
            <w:tcW w:w="2693" w:type="dxa"/>
            <w:shd w:val="clear" w:color="auto" w:fill="auto"/>
          </w:tcPr>
          <w:p w:rsidR="00074757" w:rsidRPr="00074757" w:rsidRDefault="00074757" w:rsidP="00F043B3">
            <w:pPr>
              <w:tabs>
                <w:tab w:val="left" w:pos="426"/>
                <w:tab w:val="left" w:pos="3976"/>
              </w:tabs>
              <w:ind w:left="0" w:right="-142" w:firstLine="426"/>
              <w:jc w:val="left"/>
              <w:rPr>
                <w:sz w:val="18"/>
                <w:szCs w:val="18"/>
              </w:rPr>
            </w:pPr>
            <w:r w:rsidRPr="00074757">
              <w:rPr>
                <w:sz w:val="18"/>
                <w:szCs w:val="18"/>
              </w:rPr>
              <w:t>Сооружения, предназначенные для организации постоянной или временной торговли.</w:t>
            </w:r>
          </w:p>
          <w:p w:rsidR="00074757" w:rsidRPr="00074757" w:rsidRDefault="00074757" w:rsidP="00F043B3">
            <w:pPr>
              <w:tabs>
                <w:tab w:val="left" w:pos="426"/>
                <w:tab w:val="left" w:pos="3976"/>
              </w:tabs>
              <w:ind w:left="0" w:right="-142" w:firstLine="426"/>
              <w:jc w:val="left"/>
              <w:rPr>
                <w:sz w:val="18"/>
                <w:szCs w:val="18"/>
              </w:rPr>
            </w:pPr>
            <w:r w:rsidRPr="00074757">
              <w:rPr>
                <w:sz w:val="18"/>
                <w:szCs w:val="18"/>
              </w:rPr>
              <w:t>Гаражи и (или) стоянок для автомобилей сотрудников и посетителей рынка</w:t>
            </w:r>
          </w:p>
          <w:p w:rsidR="00074757" w:rsidRPr="00074757" w:rsidRDefault="00074757" w:rsidP="00F043B3">
            <w:pPr>
              <w:tabs>
                <w:tab w:val="left" w:pos="426"/>
                <w:tab w:val="left" w:pos="3976"/>
              </w:tabs>
              <w:ind w:left="0" w:right="-142" w:firstLine="426"/>
              <w:jc w:val="left"/>
              <w:rPr>
                <w:sz w:val="18"/>
                <w:szCs w:val="18"/>
              </w:rPr>
            </w:pPr>
          </w:p>
        </w:tc>
        <w:tc>
          <w:tcPr>
            <w:tcW w:w="3969" w:type="dxa"/>
            <w:vMerge/>
            <w:shd w:val="clear" w:color="auto" w:fill="auto"/>
          </w:tcPr>
          <w:p w:rsidR="00074757" w:rsidRPr="00074757" w:rsidRDefault="00074757" w:rsidP="00F043B3">
            <w:pPr>
              <w:tabs>
                <w:tab w:val="left" w:pos="426"/>
                <w:tab w:val="left" w:pos="3976"/>
              </w:tabs>
              <w:ind w:left="0" w:right="-142" w:firstLine="426"/>
              <w:jc w:val="left"/>
              <w:rPr>
                <w:sz w:val="18"/>
                <w:szCs w:val="18"/>
              </w:rPr>
            </w:pPr>
          </w:p>
        </w:tc>
        <w:tc>
          <w:tcPr>
            <w:tcW w:w="3118" w:type="dxa"/>
            <w:vMerge/>
            <w:shd w:val="clear" w:color="auto" w:fill="auto"/>
          </w:tcPr>
          <w:p w:rsidR="00074757" w:rsidRPr="00074757" w:rsidRDefault="00074757" w:rsidP="00F043B3">
            <w:pPr>
              <w:tabs>
                <w:tab w:val="left" w:pos="426"/>
                <w:tab w:val="left" w:pos="3976"/>
              </w:tabs>
              <w:ind w:left="0" w:right="-142" w:firstLine="426"/>
              <w:jc w:val="left"/>
              <w:rPr>
                <w:sz w:val="18"/>
                <w:szCs w:val="18"/>
              </w:rPr>
            </w:pPr>
          </w:p>
        </w:tc>
      </w:tr>
      <w:tr w:rsidR="00074757" w:rsidRPr="00074757" w:rsidTr="00074757">
        <w:trPr>
          <w:trHeight w:val="548"/>
        </w:trPr>
        <w:tc>
          <w:tcPr>
            <w:tcW w:w="2127" w:type="dxa"/>
          </w:tcPr>
          <w:p w:rsidR="00074757" w:rsidRPr="00074757" w:rsidRDefault="00074757" w:rsidP="00F043B3">
            <w:pPr>
              <w:tabs>
                <w:tab w:val="left" w:pos="426"/>
                <w:tab w:val="left" w:pos="3976"/>
              </w:tabs>
              <w:ind w:left="0" w:right="-142" w:firstLine="426"/>
              <w:jc w:val="left"/>
              <w:rPr>
                <w:b/>
                <w:sz w:val="18"/>
                <w:szCs w:val="18"/>
              </w:rPr>
            </w:pPr>
            <w:r w:rsidRPr="00074757">
              <w:rPr>
                <w:sz w:val="18"/>
                <w:szCs w:val="18"/>
              </w:rPr>
              <w:t>Административные здания организаций, обеспечивающих предоставление коммунальных услуг 3.1.2.</w:t>
            </w:r>
          </w:p>
        </w:tc>
        <w:tc>
          <w:tcPr>
            <w:tcW w:w="2977" w:type="dxa"/>
          </w:tcPr>
          <w:p w:rsidR="00074757" w:rsidRPr="00074757" w:rsidRDefault="00074757" w:rsidP="00F043B3">
            <w:pPr>
              <w:tabs>
                <w:tab w:val="left" w:pos="426"/>
                <w:tab w:val="left" w:pos="3976"/>
              </w:tabs>
              <w:ind w:left="0" w:right="-142" w:firstLine="426"/>
              <w:jc w:val="left"/>
              <w:rPr>
                <w:bCs/>
                <w:sz w:val="18"/>
                <w:szCs w:val="18"/>
              </w:rPr>
            </w:pPr>
            <w:r w:rsidRPr="00074757">
              <w:rPr>
                <w:bCs/>
                <w:sz w:val="18"/>
                <w:szCs w:val="18"/>
              </w:rPr>
              <w:t>Размещение зданий, предназначенных для приема физических и юридических лиц в связи с предоставлением им коммунальных услуг</w:t>
            </w:r>
          </w:p>
        </w:tc>
        <w:tc>
          <w:tcPr>
            <w:tcW w:w="2693" w:type="dxa"/>
            <w:shd w:val="clear" w:color="auto" w:fill="auto"/>
          </w:tcPr>
          <w:p w:rsidR="00074757" w:rsidRPr="00074757" w:rsidRDefault="00074757" w:rsidP="00F043B3">
            <w:pPr>
              <w:tabs>
                <w:tab w:val="left" w:pos="426"/>
                <w:tab w:val="left" w:pos="3976"/>
              </w:tabs>
              <w:ind w:left="0" w:right="-142" w:firstLine="426"/>
              <w:jc w:val="left"/>
              <w:rPr>
                <w:sz w:val="18"/>
                <w:szCs w:val="18"/>
              </w:rPr>
            </w:pPr>
            <w:r w:rsidRPr="00074757">
              <w:rPr>
                <w:sz w:val="18"/>
                <w:szCs w:val="18"/>
              </w:rPr>
              <w:t>Учреждения жилищно-коммунального хозяйства (кроме пунктов приема вторичного сырья, кладбищ) для жилищно-эксплуатационных  организаций (административные здания)</w:t>
            </w:r>
          </w:p>
        </w:tc>
        <w:tc>
          <w:tcPr>
            <w:tcW w:w="3969" w:type="dxa"/>
            <w:shd w:val="clear" w:color="auto" w:fill="auto"/>
          </w:tcPr>
          <w:p w:rsidR="00074757" w:rsidRPr="00074757" w:rsidRDefault="00074757" w:rsidP="00F043B3">
            <w:pPr>
              <w:tabs>
                <w:tab w:val="left" w:pos="426"/>
                <w:tab w:val="left" w:pos="3976"/>
              </w:tabs>
              <w:ind w:left="0" w:right="-142" w:firstLine="426"/>
              <w:jc w:val="left"/>
              <w:rPr>
                <w:sz w:val="18"/>
                <w:szCs w:val="18"/>
              </w:rPr>
            </w:pPr>
            <w:r w:rsidRPr="00074757">
              <w:rPr>
                <w:sz w:val="18"/>
                <w:szCs w:val="18"/>
              </w:rPr>
              <w:t>1. Максимальная площадь земельного участка – 0,2 га.</w:t>
            </w:r>
          </w:p>
          <w:p w:rsidR="00074757" w:rsidRPr="00074757" w:rsidRDefault="00074757" w:rsidP="00F043B3">
            <w:pPr>
              <w:tabs>
                <w:tab w:val="left" w:pos="426"/>
                <w:tab w:val="left" w:pos="3976"/>
              </w:tabs>
              <w:ind w:left="0" w:right="-142" w:firstLine="426"/>
              <w:jc w:val="left"/>
              <w:rPr>
                <w:sz w:val="18"/>
                <w:szCs w:val="18"/>
              </w:rPr>
            </w:pPr>
            <w:r w:rsidRPr="00074757">
              <w:rPr>
                <w:sz w:val="18"/>
                <w:szCs w:val="18"/>
              </w:rPr>
              <w:t>2. Минимальный отступ от границ земельного участка – 3 м.</w:t>
            </w:r>
          </w:p>
          <w:p w:rsidR="00074757" w:rsidRPr="00074757" w:rsidRDefault="00074757" w:rsidP="00F043B3">
            <w:pPr>
              <w:tabs>
                <w:tab w:val="left" w:pos="426"/>
                <w:tab w:val="left" w:pos="3976"/>
              </w:tabs>
              <w:ind w:left="0" w:right="-142" w:firstLine="426"/>
              <w:jc w:val="left"/>
              <w:rPr>
                <w:sz w:val="18"/>
                <w:szCs w:val="18"/>
              </w:rPr>
            </w:pPr>
            <w:r w:rsidRPr="00074757">
              <w:rPr>
                <w:sz w:val="18"/>
                <w:szCs w:val="18"/>
              </w:rPr>
              <w:t>3. Максимальное количество этажей –  2.</w:t>
            </w:r>
          </w:p>
          <w:p w:rsidR="00074757" w:rsidRPr="00074757" w:rsidRDefault="00074757" w:rsidP="00F043B3">
            <w:pPr>
              <w:tabs>
                <w:tab w:val="left" w:pos="426"/>
                <w:tab w:val="left" w:pos="3976"/>
              </w:tabs>
              <w:ind w:left="0" w:right="-142" w:firstLine="426"/>
              <w:jc w:val="left"/>
              <w:rPr>
                <w:sz w:val="18"/>
                <w:szCs w:val="18"/>
              </w:rPr>
            </w:pPr>
            <w:r w:rsidRPr="00074757">
              <w:rPr>
                <w:sz w:val="18"/>
                <w:szCs w:val="18"/>
              </w:rPr>
              <w:t>4. Максимальный процент застройки – 70.</w:t>
            </w:r>
          </w:p>
          <w:p w:rsidR="00074757" w:rsidRPr="00074757" w:rsidRDefault="00074757" w:rsidP="00F043B3">
            <w:pPr>
              <w:tabs>
                <w:tab w:val="left" w:pos="426"/>
                <w:tab w:val="left" w:pos="3976"/>
              </w:tabs>
              <w:ind w:left="0" w:right="-142" w:firstLine="426"/>
              <w:jc w:val="left"/>
              <w:rPr>
                <w:sz w:val="18"/>
                <w:szCs w:val="18"/>
              </w:rPr>
            </w:pPr>
            <w:r w:rsidRPr="00074757">
              <w:rPr>
                <w:sz w:val="18"/>
                <w:szCs w:val="18"/>
              </w:rPr>
              <w:t>Иные параметры:</w:t>
            </w:r>
          </w:p>
          <w:p w:rsidR="00074757" w:rsidRPr="00074757" w:rsidRDefault="00074757" w:rsidP="00F043B3">
            <w:pPr>
              <w:tabs>
                <w:tab w:val="left" w:pos="426"/>
                <w:tab w:val="left" w:pos="3976"/>
              </w:tabs>
              <w:ind w:left="0" w:right="-142" w:firstLine="426"/>
              <w:jc w:val="left"/>
              <w:rPr>
                <w:sz w:val="18"/>
                <w:szCs w:val="18"/>
              </w:rPr>
            </w:pPr>
            <w:r w:rsidRPr="00074757">
              <w:rPr>
                <w:sz w:val="18"/>
                <w:szCs w:val="18"/>
              </w:rPr>
              <w:t>Минимальный процент озеленения – 20.</w:t>
            </w:r>
          </w:p>
          <w:p w:rsidR="00074757" w:rsidRPr="00074757" w:rsidRDefault="00074757" w:rsidP="00F043B3">
            <w:pPr>
              <w:tabs>
                <w:tab w:val="left" w:pos="426"/>
                <w:tab w:val="left" w:pos="3976"/>
              </w:tabs>
              <w:ind w:left="0" w:right="-142" w:firstLine="426"/>
              <w:jc w:val="left"/>
              <w:rPr>
                <w:sz w:val="18"/>
                <w:szCs w:val="18"/>
              </w:rPr>
            </w:pPr>
            <w:r w:rsidRPr="00074757">
              <w:rPr>
                <w:sz w:val="18"/>
                <w:szCs w:val="18"/>
              </w:rPr>
              <w:t>Максимальная высота оград – 1,5.</w:t>
            </w:r>
          </w:p>
        </w:tc>
        <w:tc>
          <w:tcPr>
            <w:tcW w:w="3118" w:type="dxa"/>
            <w:shd w:val="clear" w:color="auto" w:fill="auto"/>
          </w:tcPr>
          <w:p w:rsidR="00074757" w:rsidRPr="00074757" w:rsidRDefault="00074757" w:rsidP="00F043B3">
            <w:pPr>
              <w:tabs>
                <w:tab w:val="left" w:pos="426"/>
                <w:tab w:val="left" w:pos="3976"/>
              </w:tabs>
              <w:ind w:left="0" w:right="-142" w:firstLine="426"/>
              <w:jc w:val="left"/>
              <w:rPr>
                <w:sz w:val="18"/>
                <w:szCs w:val="18"/>
              </w:rPr>
            </w:pPr>
            <w:r w:rsidRPr="00074757">
              <w:rPr>
                <w:sz w:val="18"/>
                <w:szCs w:val="18"/>
              </w:rPr>
              <w:t>Строительство осуществлять в соответствии со СП 42.13330.2016, со строительными нормами и правилами, СП, техническими регламентами.</w:t>
            </w:r>
          </w:p>
          <w:p w:rsidR="00074757" w:rsidRPr="00074757" w:rsidRDefault="00074757" w:rsidP="00F043B3">
            <w:pPr>
              <w:tabs>
                <w:tab w:val="left" w:pos="426"/>
                <w:tab w:val="left" w:pos="3976"/>
              </w:tabs>
              <w:ind w:left="0" w:right="-142" w:firstLine="426"/>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tc>
      </w:tr>
      <w:tr w:rsidR="00074757" w:rsidRPr="00074757" w:rsidTr="00074757">
        <w:trPr>
          <w:trHeight w:val="166"/>
        </w:trPr>
        <w:tc>
          <w:tcPr>
            <w:tcW w:w="2127" w:type="dxa"/>
          </w:tcPr>
          <w:p w:rsidR="00074757" w:rsidRPr="00074757" w:rsidRDefault="00074757" w:rsidP="00F043B3">
            <w:pPr>
              <w:tabs>
                <w:tab w:val="left" w:pos="426"/>
                <w:tab w:val="left" w:pos="3976"/>
              </w:tabs>
              <w:ind w:left="0" w:right="-142" w:firstLine="426"/>
              <w:jc w:val="left"/>
              <w:rPr>
                <w:sz w:val="18"/>
                <w:szCs w:val="18"/>
              </w:rPr>
            </w:pPr>
            <w:r w:rsidRPr="00074757">
              <w:rPr>
                <w:sz w:val="18"/>
                <w:szCs w:val="18"/>
              </w:rPr>
              <w:t>Социальное обслуживание 3.2</w:t>
            </w:r>
          </w:p>
        </w:tc>
        <w:tc>
          <w:tcPr>
            <w:tcW w:w="2977" w:type="dxa"/>
          </w:tcPr>
          <w:p w:rsidR="00074757" w:rsidRPr="00074757" w:rsidRDefault="00074757" w:rsidP="00F043B3">
            <w:pPr>
              <w:tabs>
                <w:tab w:val="left" w:pos="426"/>
                <w:tab w:val="left" w:pos="3976"/>
              </w:tabs>
              <w:ind w:left="0" w:right="-142" w:firstLine="426"/>
              <w:jc w:val="left"/>
              <w:rPr>
                <w:sz w:val="18"/>
                <w:szCs w:val="18"/>
              </w:rPr>
            </w:pPr>
            <w:r w:rsidRPr="00074757">
              <w:rPr>
                <w:sz w:val="18"/>
                <w:szCs w:val="18"/>
              </w:rPr>
              <w:t>Размещение зданий, предназначенных для оказания гражданам социальной помощи. Содержание данного вида разрешенного использования включает в себя содержание видов разрешенного использования с кодами 3.2.1 - 3.2.4</w:t>
            </w:r>
          </w:p>
        </w:tc>
        <w:tc>
          <w:tcPr>
            <w:tcW w:w="2693" w:type="dxa"/>
            <w:shd w:val="clear" w:color="auto" w:fill="auto"/>
          </w:tcPr>
          <w:p w:rsidR="00074757" w:rsidRPr="00074757" w:rsidRDefault="00074757" w:rsidP="00F043B3">
            <w:pPr>
              <w:tabs>
                <w:tab w:val="left" w:pos="426"/>
                <w:tab w:val="left" w:pos="3976"/>
              </w:tabs>
              <w:ind w:left="0" w:right="-142" w:firstLine="426"/>
              <w:jc w:val="left"/>
              <w:rPr>
                <w:sz w:val="18"/>
                <w:szCs w:val="18"/>
              </w:rPr>
            </w:pPr>
            <w:r w:rsidRPr="00074757">
              <w:rPr>
                <w:sz w:val="18"/>
                <w:szCs w:val="18"/>
              </w:rPr>
              <w:t>Объекты социального обслуживания.</w:t>
            </w:r>
          </w:p>
          <w:p w:rsidR="00074757" w:rsidRPr="00074757" w:rsidRDefault="00074757" w:rsidP="00F043B3">
            <w:pPr>
              <w:tabs>
                <w:tab w:val="left" w:pos="426"/>
                <w:tab w:val="left" w:pos="3976"/>
              </w:tabs>
              <w:ind w:left="0" w:right="-142" w:firstLine="426"/>
              <w:jc w:val="left"/>
              <w:rPr>
                <w:sz w:val="18"/>
                <w:szCs w:val="18"/>
              </w:rPr>
            </w:pPr>
            <w:r w:rsidRPr="00074757">
              <w:rPr>
                <w:sz w:val="18"/>
                <w:szCs w:val="18"/>
              </w:rPr>
              <w:t>Предприятия связи.</w:t>
            </w:r>
          </w:p>
          <w:p w:rsidR="00074757" w:rsidRPr="00074757" w:rsidRDefault="00074757" w:rsidP="00F043B3">
            <w:pPr>
              <w:tabs>
                <w:tab w:val="left" w:pos="426"/>
                <w:tab w:val="left" w:pos="3976"/>
              </w:tabs>
              <w:ind w:left="0" w:right="-142" w:firstLine="426"/>
              <w:jc w:val="left"/>
              <w:rPr>
                <w:sz w:val="18"/>
                <w:szCs w:val="18"/>
              </w:rPr>
            </w:pPr>
            <w:r w:rsidRPr="00074757">
              <w:rPr>
                <w:sz w:val="18"/>
                <w:szCs w:val="18"/>
              </w:rPr>
              <w:t>Благотворительные организации, клубы по интересам</w:t>
            </w:r>
          </w:p>
          <w:p w:rsidR="00074757" w:rsidRPr="00074757" w:rsidRDefault="00074757" w:rsidP="00F043B3">
            <w:pPr>
              <w:tabs>
                <w:tab w:val="left" w:pos="426"/>
                <w:tab w:val="left" w:pos="3976"/>
              </w:tabs>
              <w:ind w:left="0" w:right="-142" w:firstLine="426"/>
              <w:jc w:val="left"/>
              <w:rPr>
                <w:sz w:val="18"/>
                <w:szCs w:val="18"/>
              </w:rPr>
            </w:pPr>
          </w:p>
        </w:tc>
        <w:tc>
          <w:tcPr>
            <w:tcW w:w="3969" w:type="dxa"/>
            <w:shd w:val="clear" w:color="auto" w:fill="auto"/>
          </w:tcPr>
          <w:p w:rsidR="00074757" w:rsidRPr="00074757" w:rsidRDefault="00074757" w:rsidP="00F043B3">
            <w:pPr>
              <w:tabs>
                <w:tab w:val="left" w:pos="426"/>
                <w:tab w:val="left" w:pos="3976"/>
              </w:tabs>
              <w:ind w:left="0" w:right="-142" w:firstLine="426"/>
              <w:jc w:val="left"/>
              <w:rPr>
                <w:sz w:val="18"/>
                <w:szCs w:val="18"/>
              </w:rPr>
            </w:pPr>
            <w:r w:rsidRPr="00074757">
              <w:rPr>
                <w:sz w:val="18"/>
                <w:szCs w:val="18"/>
              </w:rPr>
              <w:t>1. Минимальный размер земельного участка – 0,01 га.</w:t>
            </w:r>
          </w:p>
          <w:p w:rsidR="00074757" w:rsidRPr="00074757" w:rsidRDefault="00074757" w:rsidP="00F043B3">
            <w:pPr>
              <w:tabs>
                <w:tab w:val="left" w:pos="426"/>
                <w:tab w:val="left" w:pos="3976"/>
              </w:tabs>
              <w:ind w:left="0" w:right="-142" w:firstLine="426"/>
              <w:jc w:val="left"/>
              <w:rPr>
                <w:sz w:val="18"/>
                <w:szCs w:val="18"/>
              </w:rPr>
            </w:pPr>
            <w:r w:rsidRPr="00074757">
              <w:rPr>
                <w:sz w:val="18"/>
                <w:szCs w:val="18"/>
              </w:rPr>
              <w:t>Минимальный отступ от границ земельного участка – 3 м.</w:t>
            </w:r>
          </w:p>
          <w:p w:rsidR="00074757" w:rsidRPr="00074757" w:rsidRDefault="00074757" w:rsidP="00F043B3">
            <w:pPr>
              <w:tabs>
                <w:tab w:val="left" w:pos="426"/>
                <w:tab w:val="left" w:pos="3976"/>
              </w:tabs>
              <w:ind w:left="0" w:right="-142" w:firstLine="426"/>
              <w:jc w:val="left"/>
              <w:rPr>
                <w:sz w:val="18"/>
                <w:szCs w:val="18"/>
              </w:rPr>
            </w:pPr>
            <w:r w:rsidRPr="00074757">
              <w:rPr>
                <w:sz w:val="18"/>
                <w:szCs w:val="18"/>
              </w:rPr>
              <w:t>Максимальное количество этажей – 2.</w:t>
            </w:r>
          </w:p>
          <w:p w:rsidR="00074757" w:rsidRPr="00074757" w:rsidRDefault="00074757" w:rsidP="00F043B3">
            <w:pPr>
              <w:tabs>
                <w:tab w:val="left" w:pos="426"/>
                <w:tab w:val="left" w:pos="3976"/>
              </w:tabs>
              <w:ind w:left="0" w:right="-142" w:firstLine="426"/>
              <w:jc w:val="left"/>
              <w:rPr>
                <w:sz w:val="18"/>
                <w:szCs w:val="18"/>
              </w:rPr>
            </w:pPr>
            <w:r w:rsidRPr="00074757">
              <w:rPr>
                <w:sz w:val="18"/>
                <w:szCs w:val="18"/>
              </w:rPr>
              <w:t>Максимальный процент застройки – 70.</w:t>
            </w:r>
          </w:p>
          <w:p w:rsidR="00074757" w:rsidRPr="00074757" w:rsidRDefault="00074757" w:rsidP="00F043B3">
            <w:pPr>
              <w:tabs>
                <w:tab w:val="left" w:pos="426"/>
                <w:tab w:val="left" w:pos="3976"/>
              </w:tabs>
              <w:ind w:left="0" w:right="-142" w:firstLine="426"/>
              <w:jc w:val="left"/>
              <w:rPr>
                <w:sz w:val="18"/>
                <w:szCs w:val="18"/>
              </w:rPr>
            </w:pPr>
            <w:r w:rsidRPr="00074757">
              <w:rPr>
                <w:sz w:val="18"/>
                <w:szCs w:val="18"/>
              </w:rPr>
              <w:t>Иные параметры:</w:t>
            </w:r>
          </w:p>
          <w:p w:rsidR="00074757" w:rsidRPr="00074757" w:rsidRDefault="00074757" w:rsidP="00F043B3">
            <w:pPr>
              <w:tabs>
                <w:tab w:val="left" w:pos="426"/>
                <w:tab w:val="left" w:pos="3976"/>
              </w:tabs>
              <w:ind w:left="0" w:right="-142" w:firstLine="426"/>
              <w:jc w:val="left"/>
              <w:rPr>
                <w:sz w:val="18"/>
                <w:szCs w:val="18"/>
              </w:rPr>
            </w:pPr>
            <w:r w:rsidRPr="00074757">
              <w:rPr>
                <w:sz w:val="18"/>
                <w:szCs w:val="18"/>
              </w:rPr>
              <w:t xml:space="preserve">Общая площадь помещений – 70-100 </w:t>
            </w:r>
            <w:proofErr w:type="spellStart"/>
            <w:r w:rsidRPr="00074757">
              <w:rPr>
                <w:sz w:val="18"/>
                <w:szCs w:val="18"/>
              </w:rPr>
              <w:t>кв.м</w:t>
            </w:r>
            <w:proofErr w:type="spellEnd"/>
            <w:r w:rsidRPr="00074757">
              <w:rPr>
                <w:sz w:val="18"/>
                <w:szCs w:val="18"/>
              </w:rPr>
              <w:t>.</w:t>
            </w:r>
          </w:p>
        </w:tc>
        <w:tc>
          <w:tcPr>
            <w:tcW w:w="3118" w:type="dxa"/>
            <w:shd w:val="clear" w:color="auto" w:fill="auto"/>
          </w:tcPr>
          <w:p w:rsidR="00074757" w:rsidRPr="00074757" w:rsidRDefault="00074757" w:rsidP="00F043B3">
            <w:pPr>
              <w:tabs>
                <w:tab w:val="left" w:pos="426"/>
                <w:tab w:val="left" w:pos="3976"/>
              </w:tabs>
              <w:ind w:left="0" w:right="-142" w:firstLine="426"/>
              <w:jc w:val="left"/>
              <w:rPr>
                <w:sz w:val="18"/>
                <w:szCs w:val="18"/>
              </w:rPr>
            </w:pPr>
            <w:r w:rsidRPr="00074757">
              <w:rPr>
                <w:sz w:val="18"/>
                <w:szCs w:val="18"/>
              </w:rPr>
              <w:t>Строительство осуществлять в соответствии с СП 42.13330.2016, со строительными нормами и правилами, техническими регламентами.</w:t>
            </w:r>
          </w:p>
          <w:p w:rsidR="00074757" w:rsidRPr="00074757" w:rsidRDefault="00074757" w:rsidP="00F043B3">
            <w:pPr>
              <w:tabs>
                <w:tab w:val="left" w:pos="426"/>
                <w:tab w:val="left" w:pos="3976"/>
              </w:tabs>
              <w:ind w:left="0" w:right="-142" w:firstLine="426"/>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tc>
      </w:tr>
      <w:tr w:rsidR="00074757" w:rsidRPr="00074757" w:rsidTr="00074757">
        <w:trPr>
          <w:trHeight w:val="247"/>
        </w:trPr>
        <w:tc>
          <w:tcPr>
            <w:tcW w:w="2127" w:type="dxa"/>
          </w:tcPr>
          <w:p w:rsidR="00074757" w:rsidRPr="00074757" w:rsidRDefault="00074757" w:rsidP="00F043B3">
            <w:pPr>
              <w:tabs>
                <w:tab w:val="left" w:pos="426"/>
                <w:tab w:val="left" w:pos="3976"/>
              </w:tabs>
              <w:ind w:left="0" w:right="-142" w:firstLine="426"/>
              <w:jc w:val="left"/>
              <w:rPr>
                <w:sz w:val="18"/>
                <w:szCs w:val="18"/>
              </w:rPr>
            </w:pPr>
            <w:r w:rsidRPr="00074757">
              <w:rPr>
                <w:sz w:val="18"/>
                <w:szCs w:val="18"/>
              </w:rPr>
              <w:lastRenderedPageBreak/>
              <w:t>Образование и просвещение 3.5</w:t>
            </w:r>
          </w:p>
        </w:tc>
        <w:tc>
          <w:tcPr>
            <w:tcW w:w="2977" w:type="dxa"/>
          </w:tcPr>
          <w:p w:rsidR="00074757" w:rsidRPr="00074757" w:rsidRDefault="00074757" w:rsidP="00F043B3">
            <w:pPr>
              <w:tabs>
                <w:tab w:val="left" w:pos="426"/>
                <w:tab w:val="left" w:pos="3976"/>
              </w:tabs>
              <w:ind w:left="0" w:right="-142" w:firstLine="426"/>
              <w:jc w:val="left"/>
              <w:rPr>
                <w:sz w:val="18"/>
                <w:szCs w:val="18"/>
              </w:rPr>
            </w:pPr>
            <w:r w:rsidRPr="00074757">
              <w:rPr>
                <w:sz w:val="18"/>
                <w:szCs w:val="18"/>
              </w:rPr>
              <w:t>Размещение объектов капитального строительства, предназначенных для воспитания, образования и просвещения (художественные, музыкальные школы и училища, образовательные кружки, общества знаний, и иные организации, осуществляющие деятельность по воспитанию, образованию и просвещению).</w:t>
            </w:r>
          </w:p>
        </w:tc>
        <w:tc>
          <w:tcPr>
            <w:tcW w:w="2693" w:type="dxa"/>
            <w:shd w:val="clear" w:color="auto" w:fill="auto"/>
          </w:tcPr>
          <w:p w:rsidR="00074757" w:rsidRPr="00074757" w:rsidRDefault="00074757" w:rsidP="00F043B3">
            <w:pPr>
              <w:tabs>
                <w:tab w:val="left" w:pos="426"/>
                <w:tab w:val="left" w:pos="3976"/>
              </w:tabs>
              <w:ind w:left="0" w:right="-142" w:firstLine="426"/>
              <w:jc w:val="left"/>
              <w:rPr>
                <w:sz w:val="18"/>
                <w:szCs w:val="18"/>
              </w:rPr>
            </w:pPr>
            <w:r w:rsidRPr="00074757">
              <w:rPr>
                <w:sz w:val="18"/>
                <w:szCs w:val="18"/>
              </w:rPr>
              <w:t>Внешкольные учреждения</w:t>
            </w:r>
          </w:p>
        </w:tc>
        <w:tc>
          <w:tcPr>
            <w:tcW w:w="3969" w:type="dxa"/>
            <w:shd w:val="clear" w:color="auto" w:fill="auto"/>
          </w:tcPr>
          <w:p w:rsidR="00074757" w:rsidRPr="00074757" w:rsidRDefault="00074757" w:rsidP="00F043B3">
            <w:pPr>
              <w:tabs>
                <w:tab w:val="left" w:pos="426"/>
                <w:tab w:val="left" w:pos="3976"/>
              </w:tabs>
              <w:ind w:left="0" w:right="-142" w:firstLine="426"/>
              <w:jc w:val="left"/>
              <w:rPr>
                <w:sz w:val="18"/>
                <w:szCs w:val="18"/>
              </w:rPr>
            </w:pPr>
            <w:r w:rsidRPr="00074757">
              <w:rPr>
                <w:sz w:val="18"/>
                <w:szCs w:val="18"/>
              </w:rPr>
              <w:t>1. Предельные размеры земельного участка не нормируется.</w:t>
            </w:r>
          </w:p>
          <w:p w:rsidR="00074757" w:rsidRPr="00074757" w:rsidRDefault="00074757" w:rsidP="00F043B3">
            <w:pPr>
              <w:tabs>
                <w:tab w:val="left" w:pos="426"/>
                <w:tab w:val="left" w:pos="3976"/>
              </w:tabs>
              <w:ind w:left="0" w:right="-142" w:firstLine="426"/>
              <w:jc w:val="left"/>
              <w:rPr>
                <w:sz w:val="18"/>
                <w:szCs w:val="18"/>
              </w:rPr>
            </w:pPr>
            <w:r w:rsidRPr="00074757">
              <w:rPr>
                <w:sz w:val="18"/>
                <w:szCs w:val="18"/>
              </w:rPr>
              <w:t xml:space="preserve">Максимальный размер земельного участка - от задания на проектирование и количества мест </w:t>
            </w:r>
          </w:p>
          <w:p w:rsidR="00074757" w:rsidRPr="00074757" w:rsidRDefault="00074757" w:rsidP="00F043B3">
            <w:pPr>
              <w:tabs>
                <w:tab w:val="left" w:pos="426"/>
                <w:tab w:val="left" w:pos="3976"/>
              </w:tabs>
              <w:ind w:left="0" w:right="-142" w:firstLine="426"/>
              <w:jc w:val="left"/>
              <w:rPr>
                <w:sz w:val="18"/>
                <w:szCs w:val="18"/>
              </w:rPr>
            </w:pPr>
            <w:r w:rsidRPr="00074757">
              <w:rPr>
                <w:sz w:val="18"/>
                <w:szCs w:val="18"/>
              </w:rPr>
              <w:t>2. Минимальный отступ от границ земельного участка:</w:t>
            </w:r>
          </w:p>
          <w:p w:rsidR="00074757" w:rsidRPr="00074757" w:rsidRDefault="00074757" w:rsidP="00F043B3">
            <w:pPr>
              <w:tabs>
                <w:tab w:val="left" w:pos="426"/>
                <w:tab w:val="left" w:pos="3976"/>
              </w:tabs>
              <w:ind w:left="0" w:right="-142" w:firstLine="426"/>
              <w:jc w:val="left"/>
              <w:rPr>
                <w:sz w:val="18"/>
                <w:szCs w:val="18"/>
              </w:rPr>
            </w:pPr>
            <w:r w:rsidRPr="00074757">
              <w:rPr>
                <w:sz w:val="18"/>
                <w:szCs w:val="18"/>
              </w:rPr>
              <w:t>- со стороны магистральной улицы – 10 м</w:t>
            </w:r>
          </w:p>
          <w:p w:rsidR="00074757" w:rsidRPr="00074757" w:rsidRDefault="00074757" w:rsidP="00F043B3">
            <w:pPr>
              <w:tabs>
                <w:tab w:val="left" w:pos="426"/>
                <w:tab w:val="left" w:pos="3976"/>
              </w:tabs>
              <w:ind w:left="0" w:right="-142" w:firstLine="426"/>
              <w:jc w:val="left"/>
              <w:rPr>
                <w:sz w:val="18"/>
                <w:szCs w:val="18"/>
              </w:rPr>
            </w:pPr>
            <w:r w:rsidRPr="00074757">
              <w:rPr>
                <w:sz w:val="18"/>
                <w:szCs w:val="18"/>
              </w:rPr>
              <w:t>-от иных границ -  3 м.</w:t>
            </w:r>
          </w:p>
          <w:p w:rsidR="00074757" w:rsidRPr="00074757" w:rsidRDefault="00074757" w:rsidP="00F043B3">
            <w:pPr>
              <w:tabs>
                <w:tab w:val="left" w:pos="426"/>
                <w:tab w:val="left" w:pos="3976"/>
              </w:tabs>
              <w:ind w:left="0" w:right="-142" w:firstLine="426"/>
              <w:jc w:val="left"/>
              <w:rPr>
                <w:sz w:val="18"/>
                <w:szCs w:val="18"/>
              </w:rPr>
            </w:pPr>
            <w:r w:rsidRPr="00074757">
              <w:rPr>
                <w:sz w:val="18"/>
                <w:szCs w:val="18"/>
              </w:rPr>
              <w:t>3. Максимальное количество этажей –  2.</w:t>
            </w:r>
          </w:p>
          <w:p w:rsidR="00074757" w:rsidRPr="00074757" w:rsidRDefault="00074757" w:rsidP="00F043B3">
            <w:pPr>
              <w:tabs>
                <w:tab w:val="left" w:pos="426"/>
                <w:tab w:val="left" w:pos="3976"/>
              </w:tabs>
              <w:ind w:left="0" w:right="-142" w:firstLine="426"/>
              <w:jc w:val="left"/>
              <w:rPr>
                <w:sz w:val="18"/>
                <w:szCs w:val="18"/>
              </w:rPr>
            </w:pPr>
            <w:r w:rsidRPr="00074757">
              <w:rPr>
                <w:sz w:val="18"/>
                <w:szCs w:val="18"/>
              </w:rPr>
              <w:t>4. Максимальный процент застройки земельного участка – 50.</w:t>
            </w:r>
          </w:p>
          <w:p w:rsidR="00074757" w:rsidRPr="00074757" w:rsidRDefault="00074757" w:rsidP="00F043B3">
            <w:pPr>
              <w:tabs>
                <w:tab w:val="left" w:pos="426"/>
                <w:tab w:val="left" w:pos="3976"/>
              </w:tabs>
              <w:ind w:left="0" w:right="-142" w:firstLine="426"/>
              <w:jc w:val="left"/>
              <w:rPr>
                <w:sz w:val="18"/>
                <w:szCs w:val="18"/>
              </w:rPr>
            </w:pPr>
            <w:r w:rsidRPr="00074757">
              <w:rPr>
                <w:sz w:val="18"/>
                <w:szCs w:val="18"/>
              </w:rPr>
              <w:t>Иные параметры:</w:t>
            </w:r>
          </w:p>
          <w:p w:rsidR="00074757" w:rsidRPr="00074757" w:rsidRDefault="00074757" w:rsidP="00F043B3">
            <w:pPr>
              <w:tabs>
                <w:tab w:val="left" w:pos="426"/>
                <w:tab w:val="left" w:pos="3976"/>
              </w:tabs>
              <w:ind w:left="0" w:right="-142" w:firstLine="426"/>
              <w:jc w:val="left"/>
              <w:rPr>
                <w:sz w:val="18"/>
                <w:szCs w:val="18"/>
              </w:rPr>
            </w:pPr>
            <w:r w:rsidRPr="00074757">
              <w:rPr>
                <w:sz w:val="18"/>
                <w:szCs w:val="18"/>
              </w:rPr>
              <w:t>Минимальный процент спортивно-игровых площадок – 20.</w:t>
            </w:r>
          </w:p>
          <w:p w:rsidR="00074757" w:rsidRPr="00074757" w:rsidRDefault="00074757" w:rsidP="00F043B3">
            <w:pPr>
              <w:tabs>
                <w:tab w:val="left" w:pos="426"/>
                <w:tab w:val="left" w:pos="3976"/>
              </w:tabs>
              <w:ind w:left="0" w:right="-142" w:firstLine="426"/>
              <w:jc w:val="left"/>
              <w:rPr>
                <w:sz w:val="18"/>
                <w:szCs w:val="18"/>
              </w:rPr>
            </w:pPr>
            <w:r w:rsidRPr="00074757">
              <w:rPr>
                <w:sz w:val="18"/>
                <w:szCs w:val="18"/>
              </w:rPr>
              <w:t>Минимальный процент озеленения – 30.</w:t>
            </w:r>
          </w:p>
          <w:p w:rsidR="00074757" w:rsidRPr="00074757" w:rsidRDefault="00074757" w:rsidP="00F043B3">
            <w:pPr>
              <w:tabs>
                <w:tab w:val="left" w:pos="426"/>
                <w:tab w:val="left" w:pos="3976"/>
              </w:tabs>
              <w:ind w:left="0" w:right="-142" w:firstLine="426"/>
              <w:jc w:val="left"/>
              <w:rPr>
                <w:sz w:val="18"/>
                <w:szCs w:val="18"/>
              </w:rPr>
            </w:pPr>
            <w:r w:rsidRPr="00074757">
              <w:rPr>
                <w:sz w:val="18"/>
                <w:szCs w:val="18"/>
              </w:rPr>
              <w:t>Внешкольные учреждения – не более 50 мест.</w:t>
            </w:r>
          </w:p>
          <w:p w:rsidR="00074757" w:rsidRPr="00074757" w:rsidRDefault="00074757" w:rsidP="00F043B3">
            <w:pPr>
              <w:tabs>
                <w:tab w:val="left" w:pos="426"/>
                <w:tab w:val="left" w:pos="3976"/>
              </w:tabs>
              <w:ind w:left="0" w:right="-142" w:firstLine="426"/>
              <w:jc w:val="left"/>
              <w:rPr>
                <w:sz w:val="18"/>
                <w:szCs w:val="18"/>
              </w:rPr>
            </w:pPr>
            <w:r w:rsidRPr="00074757">
              <w:rPr>
                <w:sz w:val="18"/>
                <w:szCs w:val="18"/>
              </w:rPr>
              <w:t>Максимальная высота оград – 1,5 м</w:t>
            </w:r>
          </w:p>
          <w:p w:rsidR="00074757" w:rsidRPr="00074757" w:rsidRDefault="00074757" w:rsidP="00F043B3">
            <w:pPr>
              <w:tabs>
                <w:tab w:val="left" w:pos="426"/>
                <w:tab w:val="left" w:pos="3976"/>
              </w:tabs>
              <w:ind w:left="0" w:right="-142" w:firstLine="426"/>
              <w:jc w:val="left"/>
              <w:rPr>
                <w:sz w:val="18"/>
                <w:szCs w:val="18"/>
              </w:rPr>
            </w:pPr>
          </w:p>
        </w:tc>
        <w:tc>
          <w:tcPr>
            <w:tcW w:w="3118" w:type="dxa"/>
            <w:shd w:val="clear" w:color="auto" w:fill="auto"/>
          </w:tcPr>
          <w:p w:rsidR="00074757" w:rsidRPr="00074757" w:rsidRDefault="00074757" w:rsidP="00F043B3">
            <w:pPr>
              <w:tabs>
                <w:tab w:val="left" w:pos="426"/>
                <w:tab w:val="left" w:pos="3976"/>
              </w:tabs>
              <w:ind w:left="0" w:right="-142" w:firstLine="426"/>
              <w:jc w:val="left"/>
              <w:rPr>
                <w:sz w:val="18"/>
                <w:szCs w:val="18"/>
              </w:rPr>
            </w:pPr>
            <w:r w:rsidRPr="00074757">
              <w:rPr>
                <w:sz w:val="18"/>
                <w:szCs w:val="18"/>
              </w:rPr>
              <w:t>Строительство осуществлять в соответствии со СП 42.13330.2016, СП 2.4.3648-20, СП, техническими регламентами.</w:t>
            </w:r>
          </w:p>
          <w:p w:rsidR="00074757" w:rsidRPr="00074757" w:rsidRDefault="00074757" w:rsidP="00F043B3">
            <w:pPr>
              <w:tabs>
                <w:tab w:val="left" w:pos="426"/>
                <w:tab w:val="left" w:pos="3976"/>
              </w:tabs>
              <w:ind w:left="0" w:right="-142" w:firstLine="426"/>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tc>
      </w:tr>
      <w:tr w:rsidR="00074757" w:rsidRPr="00074757" w:rsidTr="00074757">
        <w:trPr>
          <w:trHeight w:val="814"/>
        </w:trPr>
        <w:tc>
          <w:tcPr>
            <w:tcW w:w="2127" w:type="dxa"/>
          </w:tcPr>
          <w:p w:rsidR="00074757" w:rsidRPr="00074757" w:rsidRDefault="00074757" w:rsidP="00F043B3">
            <w:pPr>
              <w:tabs>
                <w:tab w:val="left" w:pos="426"/>
                <w:tab w:val="left" w:pos="3976"/>
              </w:tabs>
              <w:ind w:left="0" w:right="-142" w:firstLine="426"/>
              <w:jc w:val="left"/>
              <w:rPr>
                <w:sz w:val="18"/>
                <w:szCs w:val="18"/>
              </w:rPr>
            </w:pPr>
            <w:r w:rsidRPr="00074757">
              <w:rPr>
                <w:sz w:val="18"/>
                <w:szCs w:val="18"/>
              </w:rPr>
              <w:t>Объекты культурно-досуговой деятельности 3.6.1.</w:t>
            </w:r>
          </w:p>
        </w:tc>
        <w:tc>
          <w:tcPr>
            <w:tcW w:w="2977" w:type="dxa"/>
          </w:tcPr>
          <w:p w:rsidR="00074757" w:rsidRPr="00074757" w:rsidRDefault="00074757" w:rsidP="00F043B3">
            <w:pPr>
              <w:tabs>
                <w:tab w:val="left" w:pos="426"/>
                <w:tab w:val="left" w:pos="3976"/>
              </w:tabs>
              <w:ind w:left="0" w:right="-142" w:firstLine="426"/>
              <w:jc w:val="left"/>
              <w:rPr>
                <w:sz w:val="18"/>
                <w:szCs w:val="18"/>
              </w:rPr>
            </w:pPr>
            <w:proofErr w:type="gramStart"/>
            <w:r w:rsidRPr="00074757">
              <w:rPr>
                <w:sz w:val="18"/>
                <w:szCs w:val="18"/>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roofErr w:type="gramEnd"/>
          </w:p>
        </w:tc>
        <w:tc>
          <w:tcPr>
            <w:tcW w:w="2693" w:type="dxa"/>
            <w:shd w:val="clear" w:color="auto" w:fill="auto"/>
          </w:tcPr>
          <w:p w:rsidR="00074757" w:rsidRPr="00074757" w:rsidRDefault="00074757" w:rsidP="00F043B3">
            <w:pPr>
              <w:tabs>
                <w:tab w:val="left" w:pos="426"/>
                <w:tab w:val="left" w:pos="3976"/>
              </w:tabs>
              <w:ind w:left="0" w:right="-142" w:firstLine="426"/>
              <w:jc w:val="left"/>
              <w:rPr>
                <w:sz w:val="18"/>
                <w:szCs w:val="18"/>
              </w:rPr>
            </w:pPr>
            <w:r w:rsidRPr="00074757">
              <w:rPr>
                <w:sz w:val="18"/>
                <w:szCs w:val="18"/>
              </w:rPr>
              <w:t>Учреждения культуры и искусства</w:t>
            </w:r>
          </w:p>
        </w:tc>
        <w:tc>
          <w:tcPr>
            <w:tcW w:w="3969" w:type="dxa"/>
            <w:shd w:val="clear" w:color="auto" w:fill="auto"/>
          </w:tcPr>
          <w:p w:rsidR="00074757" w:rsidRPr="00074757" w:rsidRDefault="00074757" w:rsidP="00F043B3">
            <w:pPr>
              <w:tabs>
                <w:tab w:val="left" w:pos="426"/>
                <w:tab w:val="left" w:pos="3976"/>
              </w:tabs>
              <w:ind w:left="0" w:right="-142" w:firstLine="426"/>
              <w:jc w:val="left"/>
              <w:rPr>
                <w:sz w:val="18"/>
                <w:szCs w:val="18"/>
              </w:rPr>
            </w:pPr>
            <w:r w:rsidRPr="00074757">
              <w:rPr>
                <w:sz w:val="18"/>
                <w:szCs w:val="18"/>
              </w:rPr>
              <w:t>1. Минимальная площадь земельного участка - 0,15га.</w:t>
            </w:r>
          </w:p>
          <w:p w:rsidR="00074757" w:rsidRPr="00074757" w:rsidRDefault="00074757" w:rsidP="00F043B3">
            <w:pPr>
              <w:tabs>
                <w:tab w:val="left" w:pos="426"/>
                <w:tab w:val="left" w:pos="3976"/>
              </w:tabs>
              <w:ind w:left="0" w:right="-142" w:firstLine="426"/>
              <w:jc w:val="left"/>
              <w:rPr>
                <w:sz w:val="18"/>
                <w:szCs w:val="18"/>
              </w:rPr>
            </w:pPr>
            <w:r w:rsidRPr="00074757">
              <w:rPr>
                <w:sz w:val="18"/>
                <w:szCs w:val="18"/>
              </w:rPr>
              <w:t>2. Минимальный отступ от границ земельного участка – 3 м.</w:t>
            </w:r>
          </w:p>
          <w:p w:rsidR="00074757" w:rsidRPr="00074757" w:rsidRDefault="00074757" w:rsidP="00F043B3">
            <w:pPr>
              <w:tabs>
                <w:tab w:val="left" w:pos="426"/>
                <w:tab w:val="left" w:pos="3976"/>
              </w:tabs>
              <w:ind w:left="0" w:right="-142" w:firstLine="426"/>
              <w:jc w:val="left"/>
              <w:rPr>
                <w:sz w:val="18"/>
                <w:szCs w:val="18"/>
              </w:rPr>
            </w:pPr>
            <w:r w:rsidRPr="00074757">
              <w:rPr>
                <w:sz w:val="18"/>
                <w:szCs w:val="18"/>
              </w:rPr>
              <w:t xml:space="preserve">3. Максимальное количество этажей – 3. </w:t>
            </w:r>
          </w:p>
          <w:p w:rsidR="00074757" w:rsidRPr="00074757" w:rsidRDefault="00074757" w:rsidP="00F043B3">
            <w:pPr>
              <w:tabs>
                <w:tab w:val="left" w:pos="426"/>
                <w:tab w:val="left" w:pos="3976"/>
              </w:tabs>
              <w:ind w:left="0" w:right="-142" w:firstLine="426"/>
              <w:jc w:val="left"/>
              <w:rPr>
                <w:sz w:val="18"/>
                <w:szCs w:val="18"/>
              </w:rPr>
            </w:pPr>
            <w:r w:rsidRPr="00074757">
              <w:rPr>
                <w:sz w:val="18"/>
                <w:szCs w:val="18"/>
              </w:rPr>
              <w:t>4. Максимальный процент застройки – 70.</w:t>
            </w:r>
          </w:p>
          <w:p w:rsidR="00074757" w:rsidRPr="00074757" w:rsidRDefault="00074757" w:rsidP="00F043B3">
            <w:pPr>
              <w:tabs>
                <w:tab w:val="left" w:pos="426"/>
                <w:tab w:val="left" w:pos="3976"/>
              </w:tabs>
              <w:ind w:left="0" w:right="-142" w:firstLine="426"/>
              <w:jc w:val="left"/>
              <w:rPr>
                <w:sz w:val="18"/>
                <w:szCs w:val="18"/>
              </w:rPr>
            </w:pPr>
            <w:r w:rsidRPr="00074757">
              <w:rPr>
                <w:sz w:val="18"/>
                <w:szCs w:val="18"/>
              </w:rPr>
              <w:t>Иные параметры:</w:t>
            </w:r>
          </w:p>
          <w:p w:rsidR="00074757" w:rsidRPr="00074757" w:rsidRDefault="00074757" w:rsidP="00F043B3">
            <w:pPr>
              <w:tabs>
                <w:tab w:val="left" w:pos="426"/>
                <w:tab w:val="left" w:pos="3976"/>
              </w:tabs>
              <w:ind w:left="0" w:right="-142" w:firstLine="426"/>
              <w:jc w:val="left"/>
              <w:rPr>
                <w:sz w:val="18"/>
                <w:szCs w:val="18"/>
              </w:rPr>
            </w:pPr>
            <w:r w:rsidRPr="00074757">
              <w:rPr>
                <w:sz w:val="18"/>
                <w:szCs w:val="18"/>
              </w:rPr>
              <w:t>Минимальный процент озеленения – 10.</w:t>
            </w:r>
          </w:p>
          <w:p w:rsidR="00074757" w:rsidRPr="00074757" w:rsidRDefault="00074757" w:rsidP="00F043B3">
            <w:pPr>
              <w:tabs>
                <w:tab w:val="left" w:pos="426"/>
                <w:tab w:val="left" w:pos="3976"/>
              </w:tabs>
              <w:ind w:left="0" w:right="-142" w:firstLine="426"/>
              <w:jc w:val="left"/>
              <w:rPr>
                <w:sz w:val="18"/>
                <w:szCs w:val="18"/>
              </w:rPr>
            </w:pPr>
          </w:p>
        </w:tc>
        <w:tc>
          <w:tcPr>
            <w:tcW w:w="3118" w:type="dxa"/>
            <w:shd w:val="clear" w:color="auto" w:fill="auto"/>
          </w:tcPr>
          <w:p w:rsidR="00074757" w:rsidRPr="00074757" w:rsidRDefault="00074757" w:rsidP="00F043B3">
            <w:pPr>
              <w:tabs>
                <w:tab w:val="left" w:pos="426"/>
                <w:tab w:val="left" w:pos="3976"/>
              </w:tabs>
              <w:ind w:left="0" w:right="-142" w:firstLine="426"/>
              <w:jc w:val="left"/>
              <w:rPr>
                <w:sz w:val="18"/>
                <w:szCs w:val="18"/>
              </w:rPr>
            </w:pPr>
            <w:r w:rsidRPr="00074757">
              <w:rPr>
                <w:sz w:val="18"/>
                <w:szCs w:val="18"/>
              </w:rPr>
              <w:t>Строительство осуществлять в соответствии со СП 42.13330.2016, со строительными нормами и правилами, СП, техническими регламентами.</w:t>
            </w:r>
          </w:p>
          <w:p w:rsidR="00074757" w:rsidRPr="00074757" w:rsidRDefault="00074757" w:rsidP="00F043B3">
            <w:pPr>
              <w:tabs>
                <w:tab w:val="left" w:pos="426"/>
                <w:tab w:val="left" w:pos="3976"/>
              </w:tabs>
              <w:ind w:left="0" w:right="-142" w:firstLine="426"/>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tc>
      </w:tr>
      <w:tr w:rsidR="00074757" w:rsidRPr="00074757" w:rsidTr="00074757">
        <w:trPr>
          <w:trHeight w:val="814"/>
        </w:trPr>
        <w:tc>
          <w:tcPr>
            <w:tcW w:w="2127" w:type="dxa"/>
          </w:tcPr>
          <w:p w:rsidR="00074757" w:rsidRPr="00074757" w:rsidRDefault="00074757" w:rsidP="00F043B3">
            <w:pPr>
              <w:tabs>
                <w:tab w:val="left" w:pos="426"/>
                <w:tab w:val="left" w:pos="3976"/>
              </w:tabs>
              <w:ind w:left="0" w:right="-142" w:firstLine="426"/>
              <w:jc w:val="left"/>
              <w:rPr>
                <w:sz w:val="18"/>
                <w:szCs w:val="18"/>
              </w:rPr>
            </w:pPr>
            <w:r w:rsidRPr="00074757">
              <w:rPr>
                <w:sz w:val="18"/>
                <w:szCs w:val="18"/>
              </w:rPr>
              <w:t>Ветеринарное обслуживание 3.10.</w:t>
            </w:r>
          </w:p>
          <w:p w:rsidR="00074757" w:rsidRPr="00074757" w:rsidRDefault="00074757" w:rsidP="00F043B3">
            <w:pPr>
              <w:tabs>
                <w:tab w:val="left" w:pos="426"/>
                <w:tab w:val="left" w:pos="3976"/>
              </w:tabs>
              <w:ind w:left="0" w:right="-142" w:firstLine="426"/>
              <w:jc w:val="left"/>
              <w:rPr>
                <w:sz w:val="18"/>
                <w:szCs w:val="18"/>
              </w:rPr>
            </w:pPr>
          </w:p>
          <w:p w:rsidR="00074757" w:rsidRPr="00074757" w:rsidRDefault="00074757" w:rsidP="00F043B3">
            <w:pPr>
              <w:tabs>
                <w:tab w:val="left" w:pos="426"/>
                <w:tab w:val="left" w:pos="3976"/>
              </w:tabs>
              <w:ind w:left="0" w:right="-142" w:firstLine="426"/>
              <w:jc w:val="left"/>
              <w:rPr>
                <w:sz w:val="18"/>
                <w:szCs w:val="18"/>
              </w:rPr>
            </w:pPr>
          </w:p>
        </w:tc>
        <w:tc>
          <w:tcPr>
            <w:tcW w:w="2977" w:type="dxa"/>
          </w:tcPr>
          <w:p w:rsidR="00074757" w:rsidRPr="00074757" w:rsidRDefault="00074757" w:rsidP="00F043B3">
            <w:pPr>
              <w:tabs>
                <w:tab w:val="left" w:pos="426"/>
                <w:tab w:val="left" w:pos="3976"/>
              </w:tabs>
              <w:ind w:left="0" w:right="-142" w:firstLine="426"/>
              <w:jc w:val="left"/>
              <w:rPr>
                <w:sz w:val="18"/>
                <w:szCs w:val="18"/>
              </w:rPr>
            </w:pPr>
            <w:r w:rsidRPr="00074757">
              <w:rPr>
                <w:sz w:val="18"/>
                <w:szCs w:val="18"/>
              </w:rPr>
              <w:t xml:space="preserve">Размещение объектов капитального строительства, предназначенных для оказания ветеринарных услуг, содержания или разведения животных, не являющихся сельскохозяйственными, под </w:t>
            </w:r>
            <w:r w:rsidRPr="00074757">
              <w:rPr>
                <w:sz w:val="18"/>
                <w:szCs w:val="18"/>
              </w:rPr>
              <w:lastRenderedPageBreak/>
              <w:t>надзором человека. Содержание данного вида разрешенного использования включает в себя содержание видов разрешенного использования с кодами 3.10.1 - 3.10.2</w:t>
            </w:r>
          </w:p>
        </w:tc>
        <w:tc>
          <w:tcPr>
            <w:tcW w:w="2693" w:type="dxa"/>
            <w:shd w:val="clear" w:color="auto" w:fill="auto"/>
          </w:tcPr>
          <w:p w:rsidR="00074757" w:rsidRPr="00074757" w:rsidRDefault="00074757" w:rsidP="00F043B3">
            <w:pPr>
              <w:tabs>
                <w:tab w:val="left" w:pos="426"/>
                <w:tab w:val="left" w:pos="3976"/>
              </w:tabs>
              <w:ind w:left="0" w:right="-142" w:firstLine="426"/>
              <w:jc w:val="left"/>
              <w:rPr>
                <w:sz w:val="18"/>
                <w:szCs w:val="18"/>
              </w:rPr>
            </w:pPr>
            <w:r w:rsidRPr="00074757">
              <w:rPr>
                <w:sz w:val="18"/>
                <w:szCs w:val="18"/>
              </w:rPr>
              <w:lastRenderedPageBreak/>
              <w:t>Объекты ветеринарного обслуживания</w:t>
            </w:r>
          </w:p>
        </w:tc>
        <w:tc>
          <w:tcPr>
            <w:tcW w:w="3969" w:type="dxa"/>
            <w:shd w:val="clear" w:color="auto" w:fill="auto"/>
          </w:tcPr>
          <w:p w:rsidR="00074757" w:rsidRPr="00074757" w:rsidRDefault="00074757" w:rsidP="00F043B3">
            <w:pPr>
              <w:tabs>
                <w:tab w:val="left" w:pos="426"/>
                <w:tab w:val="left" w:pos="3976"/>
              </w:tabs>
              <w:ind w:left="0" w:right="-142" w:firstLine="426"/>
              <w:jc w:val="left"/>
              <w:rPr>
                <w:sz w:val="18"/>
                <w:szCs w:val="18"/>
              </w:rPr>
            </w:pPr>
            <w:r w:rsidRPr="00074757">
              <w:rPr>
                <w:sz w:val="18"/>
                <w:szCs w:val="18"/>
              </w:rPr>
              <w:t>1. Минимальный размер земельного участка – 0,01 га.</w:t>
            </w:r>
          </w:p>
          <w:p w:rsidR="00074757" w:rsidRPr="00074757" w:rsidRDefault="00074757" w:rsidP="00F043B3">
            <w:pPr>
              <w:tabs>
                <w:tab w:val="left" w:pos="426"/>
                <w:tab w:val="left" w:pos="3976"/>
              </w:tabs>
              <w:ind w:left="0" w:right="-142" w:firstLine="426"/>
              <w:jc w:val="left"/>
              <w:rPr>
                <w:sz w:val="18"/>
                <w:szCs w:val="18"/>
              </w:rPr>
            </w:pPr>
            <w:r w:rsidRPr="00074757">
              <w:rPr>
                <w:sz w:val="18"/>
                <w:szCs w:val="18"/>
              </w:rPr>
              <w:t>2. Минимальный отступ от границ земельного участка – 3 м.</w:t>
            </w:r>
          </w:p>
          <w:p w:rsidR="00074757" w:rsidRPr="00074757" w:rsidRDefault="00074757" w:rsidP="00F043B3">
            <w:pPr>
              <w:tabs>
                <w:tab w:val="left" w:pos="426"/>
                <w:tab w:val="left" w:pos="3976"/>
              </w:tabs>
              <w:ind w:left="0" w:right="-142" w:firstLine="426"/>
              <w:jc w:val="left"/>
              <w:rPr>
                <w:sz w:val="18"/>
                <w:szCs w:val="18"/>
              </w:rPr>
            </w:pPr>
            <w:r w:rsidRPr="00074757">
              <w:rPr>
                <w:sz w:val="18"/>
                <w:szCs w:val="18"/>
              </w:rPr>
              <w:t>3.Максимальное количество этажей – 2.</w:t>
            </w:r>
          </w:p>
          <w:p w:rsidR="00074757" w:rsidRPr="00074757" w:rsidRDefault="00074757" w:rsidP="00F043B3">
            <w:pPr>
              <w:tabs>
                <w:tab w:val="left" w:pos="426"/>
                <w:tab w:val="left" w:pos="3976"/>
              </w:tabs>
              <w:ind w:left="0" w:right="-142" w:firstLine="426"/>
              <w:jc w:val="left"/>
              <w:rPr>
                <w:sz w:val="18"/>
                <w:szCs w:val="18"/>
              </w:rPr>
            </w:pPr>
            <w:r w:rsidRPr="00074757">
              <w:rPr>
                <w:sz w:val="18"/>
                <w:szCs w:val="18"/>
              </w:rPr>
              <w:t>4.Максимальный процент застройки – 70.</w:t>
            </w:r>
          </w:p>
        </w:tc>
        <w:tc>
          <w:tcPr>
            <w:tcW w:w="3118" w:type="dxa"/>
            <w:shd w:val="clear" w:color="auto" w:fill="auto"/>
          </w:tcPr>
          <w:p w:rsidR="00074757" w:rsidRPr="00074757" w:rsidRDefault="00074757" w:rsidP="00F043B3">
            <w:pPr>
              <w:tabs>
                <w:tab w:val="left" w:pos="426"/>
                <w:tab w:val="left" w:pos="3976"/>
              </w:tabs>
              <w:ind w:left="0" w:right="-142" w:firstLine="426"/>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tc>
      </w:tr>
      <w:tr w:rsidR="00074757" w:rsidRPr="00074757" w:rsidTr="00074757">
        <w:trPr>
          <w:trHeight w:val="814"/>
        </w:trPr>
        <w:tc>
          <w:tcPr>
            <w:tcW w:w="2127" w:type="dxa"/>
          </w:tcPr>
          <w:p w:rsidR="00074757" w:rsidRPr="00074757" w:rsidRDefault="00074757" w:rsidP="00537D51">
            <w:pPr>
              <w:tabs>
                <w:tab w:val="left" w:pos="426"/>
                <w:tab w:val="left" w:pos="3976"/>
              </w:tabs>
              <w:ind w:left="0" w:right="-142" w:firstLine="426"/>
              <w:jc w:val="left"/>
              <w:rPr>
                <w:sz w:val="18"/>
                <w:szCs w:val="18"/>
              </w:rPr>
            </w:pPr>
            <w:r w:rsidRPr="00074757">
              <w:rPr>
                <w:sz w:val="18"/>
                <w:szCs w:val="18"/>
              </w:rPr>
              <w:lastRenderedPageBreak/>
              <w:t>Земельные участки (территории) общего пользования 12.0</w:t>
            </w:r>
          </w:p>
        </w:tc>
        <w:tc>
          <w:tcPr>
            <w:tcW w:w="2977" w:type="dxa"/>
          </w:tcPr>
          <w:p w:rsidR="00074757" w:rsidRPr="00074757" w:rsidRDefault="00074757" w:rsidP="00537D51">
            <w:pPr>
              <w:tabs>
                <w:tab w:val="left" w:pos="426"/>
                <w:tab w:val="left" w:pos="3976"/>
              </w:tabs>
              <w:ind w:left="0" w:right="-142" w:firstLine="426"/>
              <w:jc w:val="left"/>
              <w:rPr>
                <w:sz w:val="18"/>
                <w:szCs w:val="18"/>
              </w:rPr>
            </w:pPr>
            <w:r w:rsidRPr="00074757">
              <w:rPr>
                <w:sz w:val="18"/>
                <w:szCs w:val="18"/>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2693" w:type="dxa"/>
            <w:shd w:val="clear" w:color="auto" w:fill="auto"/>
          </w:tcPr>
          <w:p w:rsidR="00074757" w:rsidRPr="00074757" w:rsidRDefault="00074757" w:rsidP="00537D51">
            <w:pPr>
              <w:tabs>
                <w:tab w:val="left" w:pos="426"/>
                <w:tab w:val="left" w:pos="3976"/>
              </w:tabs>
              <w:ind w:left="0" w:right="-142" w:firstLine="426"/>
              <w:jc w:val="left"/>
              <w:rPr>
                <w:sz w:val="18"/>
                <w:szCs w:val="18"/>
              </w:rPr>
            </w:pPr>
            <w:r w:rsidRPr="00074757">
              <w:rPr>
                <w:sz w:val="18"/>
                <w:szCs w:val="18"/>
              </w:rPr>
              <w:t>Объекты улично-дорожной сети, автомобильные дороги и пешеходные тротуары в границах населенных пунктов, пешеходные переходы, набережные, береговые полосы водных объектов общего пользования, скверы, бульвары, площади, проезды, малые архитектурные формы благоустройства</w:t>
            </w:r>
          </w:p>
        </w:tc>
        <w:tc>
          <w:tcPr>
            <w:tcW w:w="3969" w:type="dxa"/>
            <w:shd w:val="clear" w:color="auto" w:fill="auto"/>
          </w:tcPr>
          <w:p w:rsidR="00074757" w:rsidRPr="00074757" w:rsidRDefault="00074757" w:rsidP="00537D51">
            <w:pPr>
              <w:tabs>
                <w:tab w:val="left" w:pos="426"/>
                <w:tab w:val="left" w:pos="3976"/>
              </w:tabs>
              <w:ind w:left="0" w:right="-142" w:firstLine="426"/>
              <w:jc w:val="left"/>
              <w:rPr>
                <w:sz w:val="18"/>
                <w:szCs w:val="18"/>
              </w:rPr>
            </w:pPr>
            <w:r w:rsidRPr="00074757">
              <w:rPr>
                <w:sz w:val="18"/>
                <w:szCs w:val="18"/>
              </w:rPr>
              <w:t>1. Предельные размеры земельных участков не устанавливаются.</w:t>
            </w: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t>2. Минимальный отступ от границ земельного участка не устанавливается.</w:t>
            </w: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t>3. Предельное количество этажей, предельная высота зданий, строений, сооружений не устанавливается.</w:t>
            </w: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t>4. Максимальный процент застройки не устанавливается.</w:t>
            </w:r>
          </w:p>
          <w:p w:rsidR="00074757" w:rsidRPr="00074757" w:rsidRDefault="00074757" w:rsidP="00537D51">
            <w:pPr>
              <w:tabs>
                <w:tab w:val="left" w:pos="426"/>
                <w:tab w:val="left" w:pos="3976"/>
              </w:tabs>
              <w:ind w:left="0" w:right="-142" w:firstLine="426"/>
              <w:jc w:val="left"/>
              <w:rPr>
                <w:sz w:val="18"/>
                <w:szCs w:val="18"/>
              </w:rPr>
            </w:pP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t xml:space="preserve">Иные параметры: Территорию зеленых насаждений принимать </w:t>
            </w:r>
            <w:proofErr w:type="gramStart"/>
            <w:r w:rsidRPr="00074757">
              <w:rPr>
                <w:sz w:val="18"/>
                <w:szCs w:val="18"/>
              </w:rPr>
              <w:t>для</w:t>
            </w:r>
            <w:proofErr w:type="gramEnd"/>
            <w:r w:rsidRPr="00074757">
              <w:rPr>
                <w:sz w:val="18"/>
                <w:szCs w:val="18"/>
              </w:rPr>
              <w:t>:</w:t>
            </w: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t>- бульвара 70-75 % общей площади зоны, аллеи, дорожки, площадки -25-30%,</w:t>
            </w: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t>- сквера 60-75 % общей площади зоны, аллеи, дорожки, площадки -25-40%.</w:t>
            </w:r>
          </w:p>
        </w:tc>
        <w:tc>
          <w:tcPr>
            <w:tcW w:w="3118" w:type="dxa"/>
            <w:shd w:val="clear" w:color="auto" w:fill="auto"/>
          </w:tcPr>
          <w:p w:rsidR="00074757" w:rsidRPr="00074757" w:rsidRDefault="00074757" w:rsidP="00537D51">
            <w:pPr>
              <w:tabs>
                <w:tab w:val="left" w:pos="426"/>
                <w:tab w:val="left" w:pos="3976"/>
              </w:tabs>
              <w:ind w:left="0" w:right="-142" w:firstLine="426"/>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p w:rsidR="00074757" w:rsidRPr="00074757" w:rsidRDefault="00074757" w:rsidP="00537D51">
            <w:pPr>
              <w:tabs>
                <w:tab w:val="left" w:pos="426"/>
                <w:tab w:val="left" w:pos="3976"/>
              </w:tabs>
              <w:ind w:left="0" w:right="-142" w:firstLine="426"/>
              <w:jc w:val="left"/>
              <w:rPr>
                <w:sz w:val="18"/>
                <w:szCs w:val="18"/>
              </w:rPr>
            </w:pPr>
          </w:p>
        </w:tc>
      </w:tr>
      <w:tr w:rsidR="00074757" w:rsidRPr="00074757" w:rsidTr="00074757">
        <w:trPr>
          <w:trHeight w:val="814"/>
        </w:trPr>
        <w:tc>
          <w:tcPr>
            <w:tcW w:w="2127" w:type="dxa"/>
          </w:tcPr>
          <w:p w:rsidR="00074757" w:rsidRPr="00074757" w:rsidRDefault="00074757" w:rsidP="00537D51">
            <w:pPr>
              <w:tabs>
                <w:tab w:val="left" w:pos="426"/>
                <w:tab w:val="left" w:pos="3976"/>
              </w:tabs>
              <w:ind w:left="0" w:right="-142" w:firstLine="426"/>
              <w:jc w:val="left"/>
              <w:rPr>
                <w:sz w:val="18"/>
                <w:szCs w:val="18"/>
              </w:rPr>
            </w:pPr>
            <w:r w:rsidRPr="00074757">
              <w:rPr>
                <w:sz w:val="18"/>
                <w:szCs w:val="18"/>
              </w:rPr>
              <w:t>Дошкольное,</w:t>
            </w: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t>начальное  и  среднее</w:t>
            </w: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t>общее образование 3.5.1.</w:t>
            </w:r>
          </w:p>
        </w:tc>
        <w:tc>
          <w:tcPr>
            <w:tcW w:w="2977" w:type="dxa"/>
          </w:tcPr>
          <w:p w:rsidR="00074757" w:rsidRPr="00074757" w:rsidRDefault="00074757" w:rsidP="00537D51">
            <w:pPr>
              <w:tabs>
                <w:tab w:val="left" w:pos="426"/>
                <w:tab w:val="left" w:pos="3976"/>
              </w:tabs>
              <w:ind w:left="0" w:right="-142" w:firstLine="426"/>
              <w:jc w:val="left"/>
              <w:rPr>
                <w:sz w:val="18"/>
                <w:szCs w:val="18"/>
              </w:rPr>
            </w:pPr>
            <w:proofErr w:type="gramStart"/>
            <w:r w:rsidRPr="00074757">
              <w:rPr>
                <w:sz w:val="18"/>
                <w:szCs w:val="18"/>
              </w:rPr>
              <w:t xml:space="preserve">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w:t>
            </w:r>
            <w:r w:rsidRPr="00074757">
              <w:rPr>
                <w:sz w:val="18"/>
                <w:szCs w:val="18"/>
              </w:rPr>
              <w:lastRenderedPageBreak/>
              <w:t>культурой и спортом</w:t>
            </w:r>
            <w:proofErr w:type="gramEnd"/>
          </w:p>
        </w:tc>
        <w:tc>
          <w:tcPr>
            <w:tcW w:w="2693" w:type="dxa"/>
            <w:shd w:val="clear" w:color="auto" w:fill="auto"/>
          </w:tcPr>
          <w:p w:rsidR="00074757" w:rsidRPr="00074757" w:rsidRDefault="00074757" w:rsidP="00537D51">
            <w:pPr>
              <w:tabs>
                <w:tab w:val="left" w:pos="426"/>
                <w:tab w:val="left" w:pos="3976"/>
              </w:tabs>
              <w:ind w:left="0" w:right="-142" w:firstLine="426"/>
              <w:jc w:val="left"/>
              <w:rPr>
                <w:sz w:val="18"/>
                <w:szCs w:val="18"/>
              </w:rPr>
            </w:pPr>
            <w:r w:rsidRPr="00074757">
              <w:rPr>
                <w:sz w:val="18"/>
                <w:szCs w:val="18"/>
              </w:rPr>
              <w:lastRenderedPageBreak/>
              <w:t>Объекты дошкольного образования</w:t>
            </w: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t>Здания, спортивные сооружений, предназначенных для занятия обучающихся физической культурой и спортом</w:t>
            </w: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t>Объекты начального и среднего общего образования</w:t>
            </w:r>
          </w:p>
          <w:p w:rsidR="00074757" w:rsidRPr="00074757" w:rsidRDefault="00074757" w:rsidP="00537D51">
            <w:pPr>
              <w:tabs>
                <w:tab w:val="left" w:pos="426"/>
                <w:tab w:val="left" w:pos="3976"/>
              </w:tabs>
              <w:ind w:left="0" w:right="-142" w:firstLine="426"/>
              <w:jc w:val="left"/>
              <w:rPr>
                <w:sz w:val="18"/>
                <w:szCs w:val="18"/>
              </w:rPr>
            </w:pPr>
          </w:p>
        </w:tc>
        <w:tc>
          <w:tcPr>
            <w:tcW w:w="3969" w:type="dxa"/>
            <w:shd w:val="clear" w:color="auto" w:fill="auto"/>
          </w:tcPr>
          <w:p w:rsidR="00074757" w:rsidRPr="00074757" w:rsidRDefault="00074757" w:rsidP="00537D51">
            <w:pPr>
              <w:tabs>
                <w:tab w:val="left" w:pos="426"/>
                <w:tab w:val="left" w:pos="3976"/>
              </w:tabs>
              <w:ind w:left="0" w:right="-142" w:firstLine="426"/>
              <w:jc w:val="left"/>
              <w:rPr>
                <w:sz w:val="18"/>
                <w:szCs w:val="18"/>
              </w:rPr>
            </w:pPr>
            <w:r w:rsidRPr="00074757">
              <w:rPr>
                <w:sz w:val="18"/>
                <w:szCs w:val="18"/>
              </w:rPr>
              <w:t>1. Предельные размеры земельных участков не устанавливаются.</w:t>
            </w: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t>2. Минимальный отступ от границ земельного участка - со стороны магистральной улицы –10 м.;</w:t>
            </w: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t>-от иных границ земельного участка– 3 м.</w:t>
            </w: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t>3. Максимальное количество этажей –3</w:t>
            </w: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t>4. Максимальный процент застройки - 50.</w:t>
            </w: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t>Иные параметры:</w:t>
            </w: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t>Минимальный процент озеленения – 30.</w:t>
            </w: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t>Минимальный процент спортивно-игровых площадок – 20.</w:t>
            </w: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t>Минимальная высота ограждений – 1,2 м.</w:t>
            </w: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t xml:space="preserve">  </w:t>
            </w:r>
          </w:p>
        </w:tc>
        <w:tc>
          <w:tcPr>
            <w:tcW w:w="3118" w:type="dxa"/>
            <w:shd w:val="clear" w:color="auto" w:fill="auto"/>
          </w:tcPr>
          <w:p w:rsidR="00074757" w:rsidRPr="00074757" w:rsidRDefault="00074757" w:rsidP="00537D51">
            <w:pPr>
              <w:tabs>
                <w:tab w:val="left" w:pos="426"/>
                <w:tab w:val="left" w:pos="3976"/>
              </w:tabs>
              <w:ind w:left="0" w:right="-142" w:firstLine="426"/>
              <w:jc w:val="left"/>
              <w:rPr>
                <w:sz w:val="18"/>
                <w:szCs w:val="18"/>
              </w:rPr>
            </w:pPr>
            <w:r w:rsidRPr="00074757">
              <w:rPr>
                <w:sz w:val="18"/>
                <w:szCs w:val="18"/>
              </w:rPr>
              <w:t>Не допускается размещение объектов учебно-образовательного назначения в санитарно-защитных зонах, установленных в соответствии с законодательством РФ.</w:t>
            </w: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t>Строительство осуществлять в соответствии с СП 42.13330.2016, СП 2.4.3648-20, со строительными нормами и правилами, СП, техническими регламентами.</w:t>
            </w: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w:t>
            </w:r>
            <w:r w:rsidRPr="00074757">
              <w:rPr>
                <w:sz w:val="18"/>
                <w:szCs w:val="18"/>
              </w:rPr>
              <w:lastRenderedPageBreak/>
              <w:t>приведенных в статьях 34-42 настоящих Правил.</w:t>
            </w:r>
          </w:p>
          <w:p w:rsidR="00074757" w:rsidRPr="00074757" w:rsidRDefault="00074757" w:rsidP="00537D51">
            <w:pPr>
              <w:tabs>
                <w:tab w:val="left" w:pos="426"/>
                <w:tab w:val="left" w:pos="3976"/>
              </w:tabs>
              <w:ind w:left="0" w:right="-142" w:firstLine="426"/>
              <w:jc w:val="left"/>
              <w:rPr>
                <w:sz w:val="18"/>
                <w:szCs w:val="18"/>
              </w:rPr>
            </w:pPr>
          </w:p>
        </w:tc>
      </w:tr>
      <w:tr w:rsidR="00074757" w:rsidRPr="00074757" w:rsidTr="00074757">
        <w:trPr>
          <w:trHeight w:val="814"/>
        </w:trPr>
        <w:tc>
          <w:tcPr>
            <w:tcW w:w="2127" w:type="dxa"/>
          </w:tcPr>
          <w:p w:rsidR="00074757" w:rsidRPr="00074757" w:rsidRDefault="00074757" w:rsidP="00537D51">
            <w:pPr>
              <w:tabs>
                <w:tab w:val="left" w:pos="426"/>
                <w:tab w:val="left" w:pos="3976"/>
              </w:tabs>
              <w:ind w:left="0" w:right="-142" w:firstLine="426"/>
              <w:jc w:val="left"/>
              <w:rPr>
                <w:bCs/>
                <w:sz w:val="18"/>
                <w:szCs w:val="18"/>
              </w:rPr>
            </w:pPr>
            <w:r w:rsidRPr="00074757">
              <w:rPr>
                <w:bCs/>
                <w:sz w:val="18"/>
                <w:szCs w:val="18"/>
              </w:rPr>
              <w:lastRenderedPageBreak/>
              <w:t>Предоставление коммунальных услуг 3.1.1</w:t>
            </w:r>
          </w:p>
          <w:p w:rsidR="00074757" w:rsidRPr="00074757" w:rsidRDefault="00074757" w:rsidP="00537D51">
            <w:pPr>
              <w:tabs>
                <w:tab w:val="left" w:pos="426"/>
                <w:tab w:val="left" w:pos="3976"/>
              </w:tabs>
              <w:ind w:left="0" w:right="-142" w:firstLine="426"/>
              <w:jc w:val="left"/>
              <w:rPr>
                <w:sz w:val="18"/>
                <w:szCs w:val="18"/>
              </w:rPr>
            </w:pPr>
          </w:p>
        </w:tc>
        <w:tc>
          <w:tcPr>
            <w:tcW w:w="2977" w:type="dxa"/>
          </w:tcPr>
          <w:p w:rsidR="00074757" w:rsidRPr="00074757" w:rsidRDefault="00074757" w:rsidP="00537D51">
            <w:pPr>
              <w:tabs>
                <w:tab w:val="left" w:pos="426"/>
                <w:tab w:val="left" w:pos="3976"/>
              </w:tabs>
              <w:ind w:left="0" w:right="-142" w:firstLine="426"/>
              <w:jc w:val="left"/>
              <w:rPr>
                <w:sz w:val="18"/>
                <w:szCs w:val="18"/>
              </w:rPr>
            </w:pPr>
            <w:proofErr w:type="gramStart"/>
            <w:r w:rsidRPr="00074757">
              <w:rPr>
                <w:bCs/>
                <w:sz w:val="18"/>
                <w:szCs w:val="18"/>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c>
          <w:tcPr>
            <w:tcW w:w="2693" w:type="dxa"/>
            <w:shd w:val="clear" w:color="auto" w:fill="auto"/>
          </w:tcPr>
          <w:p w:rsidR="00074757" w:rsidRPr="00074757" w:rsidRDefault="00074757" w:rsidP="00537D51">
            <w:pPr>
              <w:tabs>
                <w:tab w:val="left" w:pos="426"/>
                <w:tab w:val="left" w:pos="3976"/>
              </w:tabs>
              <w:ind w:left="0" w:right="-142" w:firstLine="426"/>
              <w:jc w:val="left"/>
              <w:rPr>
                <w:sz w:val="18"/>
                <w:szCs w:val="18"/>
              </w:rPr>
            </w:pPr>
            <w:proofErr w:type="gramStart"/>
            <w:r w:rsidRPr="00074757">
              <w:rPr>
                <w:sz w:val="18"/>
                <w:szCs w:val="18"/>
              </w:rPr>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roofErr w:type="gramEnd"/>
          </w:p>
        </w:tc>
        <w:tc>
          <w:tcPr>
            <w:tcW w:w="3969" w:type="dxa"/>
            <w:shd w:val="clear" w:color="auto" w:fill="auto"/>
          </w:tcPr>
          <w:p w:rsidR="00074757" w:rsidRPr="00074757" w:rsidRDefault="00074757" w:rsidP="00537D51">
            <w:pPr>
              <w:tabs>
                <w:tab w:val="left" w:pos="426"/>
                <w:tab w:val="left" w:pos="3976"/>
              </w:tabs>
              <w:ind w:left="0" w:right="-142" w:firstLine="426"/>
              <w:jc w:val="left"/>
              <w:rPr>
                <w:sz w:val="18"/>
                <w:szCs w:val="18"/>
              </w:rPr>
            </w:pPr>
            <w:r w:rsidRPr="00074757">
              <w:rPr>
                <w:sz w:val="18"/>
                <w:szCs w:val="18"/>
              </w:rPr>
              <w:t>1. Предельные размеры земельных участков не устанавливаются.</w:t>
            </w: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t>2. Минимальный отступ от границ земельного участка не устанавливается.</w:t>
            </w: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t>3. Максимальное количество этажей – 1.</w:t>
            </w: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t>4. Максимальный процент застройки не устанавливается.</w:t>
            </w:r>
          </w:p>
          <w:p w:rsidR="00074757" w:rsidRPr="00074757" w:rsidRDefault="00074757" w:rsidP="00537D51">
            <w:pPr>
              <w:tabs>
                <w:tab w:val="left" w:pos="426"/>
                <w:tab w:val="left" w:pos="3976"/>
              </w:tabs>
              <w:ind w:left="0" w:right="-142" w:firstLine="426"/>
              <w:jc w:val="left"/>
              <w:rPr>
                <w:sz w:val="18"/>
                <w:szCs w:val="18"/>
              </w:rPr>
            </w:pPr>
          </w:p>
        </w:tc>
        <w:tc>
          <w:tcPr>
            <w:tcW w:w="3118" w:type="dxa"/>
            <w:shd w:val="clear" w:color="auto" w:fill="auto"/>
          </w:tcPr>
          <w:p w:rsidR="00074757" w:rsidRPr="00074757" w:rsidRDefault="00074757" w:rsidP="00537D51">
            <w:pPr>
              <w:tabs>
                <w:tab w:val="left" w:pos="426"/>
                <w:tab w:val="left" w:pos="3976"/>
              </w:tabs>
              <w:ind w:left="0" w:right="-142" w:firstLine="426"/>
              <w:jc w:val="left"/>
              <w:rPr>
                <w:sz w:val="18"/>
                <w:szCs w:val="18"/>
              </w:rPr>
            </w:pPr>
            <w:r w:rsidRPr="00074757">
              <w:rPr>
                <w:sz w:val="18"/>
                <w:szCs w:val="18"/>
              </w:rPr>
              <w:t>Строительство осуществлять в соответствии с СП 42.13330.2016, со строительными нормами и правилами, техническими регламентами.</w:t>
            </w: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tc>
      </w:tr>
      <w:tr w:rsidR="00074757" w:rsidRPr="00074757" w:rsidTr="00074757">
        <w:tc>
          <w:tcPr>
            <w:tcW w:w="2127"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537D51">
            <w:pPr>
              <w:tabs>
                <w:tab w:val="left" w:pos="426"/>
                <w:tab w:val="left" w:pos="3976"/>
              </w:tabs>
              <w:ind w:left="0" w:right="-142" w:firstLine="426"/>
              <w:jc w:val="left"/>
              <w:rPr>
                <w:sz w:val="18"/>
                <w:szCs w:val="18"/>
              </w:rPr>
            </w:pPr>
            <w:r w:rsidRPr="00074757">
              <w:rPr>
                <w:sz w:val="18"/>
                <w:szCs w:val="18"/>
              </w:rPr>
              <w:t xml:space="preserve">Медицинские </w:t>
            </w: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t>организации особого назначения  3.4.3</w:t>
            </w:r>
          </w:p>
        </w:tc>
        <w:tc>
          <w:tcPr>
            <w:tcW w:w="2977"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537D51">
            <w:pPr>
              <w:tabs>
                <w:tab w:val="left" w:pos="426"/>
                <w:tab w:val="left" w:pos="3976"/>
              </w:tabs>
              <w:ind w:left="0" w:right="-142" w:firstLine="426"/>
              <w:jc w:val="left"/>
              <w:rPr>
                <w:sz w:val="18"/>
                <w:szCs w:val="18"/>
              </w:rPr>
            </w:pPr>
            <w:r w:rsidRPr="00074757">
              <w:rPr>
                <w:sz w:val="18"/>
                <w:szCs w:val="18"/>
              </w:rPr>
              <w:t xml:space="preserve">Размещение объектов капитального строительства для размещения медицинских организаций, осуществляющих проведение судебно-медицинской и </w:t>
            </w:r>
            <w:proofErr w:type="gramStart"/>
            <w:r w:rsidRPr="00074757">
              <w:rPr>
                <w:sz w:val="18"/>
                <w:szCs w:val="18"/>
              </w:rPr>
              <w:t>патолого-анатомической</w:t>
            </w:r>
            <w:proofErr w:type="gramEnd"/>
            <w:r w:rsidRPr="00074757">
              <w:rPr>
                <w:sz w:val="18"/>
                <w:szCs w:val="18"/>
              </w:rPr>
              <w:t xml:space="preserve"> экспертизы (морги) </w:t>
            </w:r>
          </w:p>
        </w:tc>
        <w:tc>
          <w:tcPr>
            <w:tcW w:w="2693"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537D51">
            <w:pPr>
              <w:tabs>
                <w:tab w:val="left" w:pos="426"/>
                <w:tab w:val="left" w:pos="3976"/>
              </w:tabs>
              <w:ind w:left="0" w:right="-142" w:firstLine="426"/>
              <w:jc w:val="left"/>
              <w:rPr>
                <w:sz w:val="18"/>
                <w:szCs w:val="18"/>
              </w:rPr>
            </w:pPr>
            <w:r w:rsidRPr="00074757">
              <w:rPr>
                <w:sz w:val="18"/>
                <w:szCs w:val="18"/>
              </w:rPr>
              <w:t xml:space="preserve">Здания медицинских организаций, осуществляющих проведение судебно-медицинской и </w:t>
            </w:r>
            <w:proofErr w:type="gramStart"/>
            <w:r w:rsidRPr="00074757">
              <w:rPr>
                <w:sz w:val="18"/>
                <w:szCs w:val="18"/>
              </w:rPr>
              <w:t>патолого-анатомической</w:t>
            </w:r>
            <w:proofErr w:type="gramEnd"/>
            <w:r w:rsidRPr="00074757">
              <w:rPr>
                <w:sz w:val="18"/>
                <w:szCs w:val="18"/>
              </w:rPr>
              <w:t xml:space="preserve"> экспертизы (морги)</w:t>
            </w:r>
          </w:p>
        </w:tc>
        <w:tc>
          <w:tcPr>
            <w:tcW w:w="3969" w:type="dxa"/>
            <w:tcBorders>
              <w:top w:val="single" w:sz="12" w:space="0" w:color="auto"/>
              <w:left w:val="single" w:sz="12" w:space="0" w:color="auto"/>
              <w:bottom w:val="single" w:sz="12" w:space="0" w:color="auto"/>
              <w:right w:val="single" w:sz="12" w:space="0" w:color="auto"/>
            </w:tcBorders>
          </w:tcPr>
          <w:p w:rsidR="00074757" w:rsidRPr="00074757" w:rsidRDefault="00074757" w:rsidP="00537D51">
            <w:pPr>
              <w:tabs>
                <w:tab w:val="left" w:pos="426"/>
                <w:tab w:val="left" w:pos="3976"/>
              </w:tabs>
              <w:ind w:left="0" w:right="-142" w:firstLine="426"/>
              <w:jc w:val="left"/>
              <w:rPr>
                <w:sz w:val="18"/>
                <w:szCs w:val="18"/>
              </w:rPr>
            </w:pPr>
            <w:r w:rsidRPr="00074757">
              <w:rPr>
                <w:sz w:val="18"/>
                <w:szCs w:val="18"/>
              </w:rPr>
              <w:t>1.Предельные размеры участка не устанавливается.</w:t>
            </w: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t xml:space="preserve">2.Минимальный отступ от границ </w:t>
            </w: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t xml:space="preserve">земельного участка –3 м. </w:t>
            </w: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t xml:space="preserve">3.Максимальное количество этажей </w:t>
            </w: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t>- 2</w:t>
            </w: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t>4.Максимальный процент не устанавливается.</w:t>
            </w: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t>Иные параметры:</w:t>
            </w: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t xml:space="preserve">Максимальная площадь помещений-500 </w:t>
            </w:r>
            <w:proofErr w:type="spellStart"/>
            <w:r w:rsidRPr="00074757">
              <w:rPr>
                <w:sz w:val="18"/>
                <w:szCs w:val="18"/>
              </w:rPr>
              <w:t>кв.м</w:t>
            </w:r>
            <w:proofErr w:type="spellEnd"/>
            <w:r w:rsidRPr="00074757">
              <w:rPr>
                <w:sz w:val="18"/>
                <w:szCs w:val="18"/>
              </w:rPr>
              <w:t>.</w:t>
            </w:r>
          </w:p>
          <w:p w:rsidR="00074757" w:rsidRPr="00074757" w:rsidRDefault="00074757" w:rsidP="00537D51">
            <w:pPr>
              <w:tabs>
                <w:tab w:val="left" w:pos="426"/>
                <w:tab w:val="left" w:pos="3976"/>
              </w:tabs>
              <w:ind w:left="0" w:right="-142" w:firstLine="426"/>
              <w:jc w:val="left"/>
              <w:rPr>
                <w:sz w:val="18"/>
                <w:szCs w:val="18"/>
              </w:rPr>
            </w:pPr>
          </w:p>
        </w:tc>
        <w:tc>
          <w:tcPr>
            <w:tcW w:w="3118" w:type="dxa"/>
            <w:tcBorders>
              <w:top w:val="single" w:sz="12" w:space="0" w:color="auto"/>
              <w:left w:val="single" w:sz="12" w:space="0" w:color="auto"/>
              <w:bottom w:val="single" w:sz="12" w:space="0" w:color="auto"/>
              <w:right w:val="single" w:sz="12" w:space="0" w:color="auto"/>
            </w:tcBorders>
          </w:tcPr>
          <w:p w:rsidR="00074757" w:rsidRPr="00074757" w:rsidRDefault="00074757" w:rsidP="00537D51">
            <w:pPr>
              <w:tabs>
                <w:tab w:val="left" w:pos="426"/>
                <w:tab w:val="left" w:pos="3976"/>
              </w:tabs>
              <w:ind w:left="0" w:right="-142" w:firstLine="426"/>
              <w:jc w:val="left"/>
              <w:rPr>
                <w:sz w:val="18"/>
                <w:szCs w:val="18"/>
              </w:rPr>
            </w:pPr>
            <w:r w:rsidRPr="00074757">
              <w:rPr>
                <w:sz w:val="18"/>
                <w:szCs w:val="18"/>
              </w:rPr>
              <w:t>Отдельно стоящие, для обслуживания зоны.</w:t>
            </w: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t xml:space="preserve">Строительство осуществлять в соответствии с СП 42.13330.2016, со строительными нормами и правилами, СП, техническими регламентами. </w:t>
            </w: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p w:rsidR="00074757" w:rsidRPr="00074757" w:rsidRDefault="00074757" w:rsidP="00537D51">
            <w:pPr>
              <w:tabs>
                <w:tab w:val="left" w:pos="426"/>
                <w:tab w:val="left" w:pos="3976"/>
              </w:tabs>
              <w:ind w:left="0" w:right="-142" w:firstLine="426"/>
              <w:jc w:val="left"/>
              <w:rPr>
                <w:sz w:val="18"/>
                <w:szCs w:val="18"/>
              </w:rPr>
            </w:pPr>
          </w:p>
        </w:tc>
      </w:tr>
    </w:tbl>
    <w:p w:rsidR="00074757" w:rsidRPr="00074757" w:rsidRDefault="00074757" w:rsidP="00074757">
      <w:pPr>
        <w:tabs>
          <w:tab w:val="left" w:pos="426"/>
          <w:tab w:val="left" w:pos="3976"/>
        </w:tabs>
        <w:ind w:left="0" w:right="-142" w:firstLine="426"/>
        <w:jc w:val="center"/>
        <w:rPr>
          <w:sz w:val="18"/>
          <w:szCs w:val="18"/>
        </w:rPr>
      </w:pP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lastRenderedPageBreak/>
        <w:t>2. ВСПОМОГАТЕЛЬНЫЕ ВИДЫ И ПАРАМЕТРЫ РАЗРЕШЁННОГО ИСПОЛЬЗОВАНИЯ ЗЕМЕЛЬНЫХ УЧАСТКОВ И ОБЪЕКТОВ КАПИТАЛЬНОГО СТРОИТЕЛЬСТВА:</w:t>
      </w:r>
    </w:p>
    <w:tbl>
      <w:tblPr>
        <w:tblW w:w="14884" w:type="dxa"/>
        <w:tblInd w:w="-60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127"/>
        <w:gridCol w:w="2977"/>
        <w:gridCol w:w="2693"/>
        <w:gridCol w:w="3969"/>
        <w:gridCol w:w="3118"/>
      </w:tblGrid>
      <w:tr w:rsidR="00074757" w:rsidRPr="00074757" w:rsidTr="00074757">
        <w:trPr>
          <w:trHeight w:val="1670"/>
          <w:tblHeader/>
        </w:trPr>
        <w:tc>
          <w:tcPr>
            <w:tcW w:w="2127" w:type="dxa"/>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ВИДЫ</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ИСПОЛЬЗОВАНИЯ</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ЗЕМЕЛЬНОГО УЧАСТКА</w:t>
            </w:r>
          </w:p>
        </w:tc>
        <w:tc>
          <w:tcPr>
            <w:tcW w:w="2977" w:type="dxa"/>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 xml:space="preserve">ОПИСАНИЕ ВИДА </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РАЗРЕШЕННОГО</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ИСПОЛЬЗОВАНИЯ</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ЗЕМЕЛЬНОГО УЧАСТКА</w:t>
            </w:r>
          </w:p>
        </w:tc>
        <w:tc>
          <w:tcPr>
            <w:tcW w:w="2693" w:type="dxa"/>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ВИДЫ ОБЪЕКТОВ</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КАПИТАЛЬНОГО СТРОИТЕЛЬСТВА И ИНЫЕ ВИДЫ</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ОБЪЕКТОВ</w:t>
            </w:r>
          </w:p>
        </w:tc>
        <w:tc>
          <w:tcPr>
            <w:tcW w:w="3969" w:type="dxa"/>
            <w:shd w:val="clear" w:color="auto" w:fill="auto"/>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118" w:type="dxa"/>
            <w:shd w:val="clear" w:color="auto" w:fill="auto"/>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 xml:space="preserve">ОСОБЫЕ УСЛОВИЯ </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 xml:space="preserve">РЕАЛИЗАЦИИ </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РЕГЛАМЕНТА</w:t>
            </w:r>
          </w:p>
        </w:tc>
      </w:tr>
      <w:tr w:rsidR="00074757" w:rsidRPr="00074757" w:rsidTr="00074757">
        <w:trPr>
          <w:tblHeader/>
        </w:trPr>
        <w:tc>
          <w:tcPr>
            <w:tcW w:w="2127" w:type="dxa"/>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1</w:t>
            </w:r>
          </w:p>
        </w:tc>
        <w:tc>
          <w:tcPr>
            <w:tcW w:w="2977" w:type="dxa"/>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2</w:t>
            </w:r>
          </w:p>
        </w:tc>
        <w:tc>
          <w:tcPr>
            <w:tcW w:w="2693" w:type="dxa"/>
            <w:shd w:val="clear" w:color="auto" w:fill="auto"/>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3</w:t>
            </w:r>
          </w:p>
        </w:tc>
        <w:tc>
          <w:tcPr>
            <w:tcW w:w="3969" w:type="dxa"/>
            <w:shd w:val="clear" w:color="auto" w:fill="auto"/>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4</w:t>
            </w:r>
          </w:p>
        </w:tc>
        <w:tc>
          <w:tcPr>
            <w:tcW w:w="3118" w:type="dxa"/>
            <w:shd w:val="clear" w:color="auto" w:fill="auto"/>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5</w:t>
            </w:r>
          </w:p>
        </w:tc>
      </w:tr>
      <w:tr w:rsidR="00074757" w:rsidRPr="00074757" w:rsidTr="00074757">
        <w:tc>
          <w:tcPr>
            <w:tcW w:w="2127" w:type="dxa"/>
          </w:tcPr>
          <w:p w:rsidR="00074757" w:rsidRPr="00074757" w:rsidRDefault="00074757" w:rsidP="00537D51">
            <w:pPr>
              <w:tabs>
                <w:tab w:val="left" w:pos="426"/>
                <w:tab w:val="left" w:pos="3976"/>
              </w:tabs>
              <w:ind w:left="0" w:right="-142" w:firstLine="426"/>
              <w:jc w:val="left"/>
              <w:rPr>
                <w:bCs/>
                <w:sz w:val="18"/>
                <w:szCs w:val="18"/>
              </w:rPr>
            </w:pPr>
            <w:r w:rsidRPr="00074757">
              <w:rPr>
                <w:bCs/>
                <w:sz w:val="18"/>
                <w:szCs w:val="18"/>
              </w:rPr>
              <w:t>Предоставление коммунальных услуг 3.1.1</w:t>
            </w:r>
          </w:p>
          <w:p w:rsidR="00074757" w:rsidRPr="00074757" w:rsidRDefault="00074757" w:rsidP="00537D51">
            <w:pPr>
              <w:tabs>
                <w:tab w:val="left" w:pos="426"/>
                <w:tab w:val="left" w:pos="3976"/>
              </w:tabs>
              <w:ind w:left="0" w:right="-142" w:firstLine="426"/>
              <w:jc w:val="left"/>
              <w:rPr>
                <w:sz w:val="18"/>
                <w:szCs w:val="18"/>
              </w:rPr>
            </w:pPr>
          </w:p>
        </w:tc>
        <w:tc>
          <w:tcPr>
            <w:tcW w:w="2977" w:type="dxa"/>
          </w:tcPr>
          <w:p w:rsidR="00074757" w:rsidRPr="00074757" w:rsidRDefault="00074757" w:rsidP="00537D51">
            <w:pPr>
              <w:tabs>
                <w:tab w:val="left" w:pos="426"/>
                <w:tab w:val="left" w:pos="3976"/>
              </w:tabs>
              <w:ind w:left="0" w:right="-142" w:firstLine="426"/>
              <w:jc w:val="left"/>
              <w:rPr>
                <w:sz w:val="18"/>
                <w:szCs w:val="18"/>
              </w:rPr>
            </w:pPr>
            <w:proofErr w:type="gramStart"/>
            <w:r w:rsidRPr="00074757">
              <w:rPr>
                <w:bCs/>
                <w:sz w:val="18"/>
                <w:szCs w:val="18"/>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c>
          <w:tcPr>
            <w:tcW w:w="2693" w:type="dxa"/>
            <w:shd w:val="clear" w:color="auto" w:fill="auto"/>
          </w:tcPr>
          <w:p w:rsidR="00074757" w:rsidRPr="00074757" w:rsidRDefault="00074757" w:rsidP="00537D51">
            <w:pPr>
              <w:tabs>
                <w:tab w:val="left" w:pos="426"/>
                <w:tab w:val="left" w:pos="3976"/>
              </w:tabs>
              <w:ind w:left="0" w:right="-142" w:firstLine="426"/>
              <w:jc w:val="left"/>
              <w:rPr>
                <w:sz w:val="18"/>
                <w:szCs w:val="18"/>
              </w:rPr>
            </w:pPr>
            <w:proofErr w:type="gramStart"/>
            <w:r w:rsidRPr="00074757">
              <w:rPr>
                <w:sz w:val="18"/>
                <w:szCs w:val="18"/>
              </w:rPr>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roofErr w:type="gramEnd"/>
          </w:p>
        </w:tc>
        <w:tc>
          <w:tcPr>
            <w:tcW w:w="3969" w:type="dxa"/>
            <w:shd w:val="clear" w:color="auto" w:fill="auto"/>
          </w:tcPr>
          <w:p w:rsidR="00074757" w:rsidRPr="00074757" w:rsidRDefault="00074757" w:rsidP="00537D51">
            <w:pPr>
              <w:tabs>
                <w:tab w:val="left" w:pos="426"/>
                <w:tab w:val="left" w:pos="3976"/>
              </w:tabs>
              <w:ind w:left="0" w:right="-142" w:firstLine="426"/>
              <w:jc w:val="left"/>
              <w:rPr>
                <w:sz w:val="18"/>
                <w:szCs w:val="18"/>
              </w:rPr>
            </w:pPr>
            <w:r w:rsidRPr="00074757">
              <w:rPr>
                <w:sz w:val="18"/>
                <w:szCs w:val="18"/>
              </w:rPr>
              <w:t>1. Предельные размеры земельных участков не устанавливаются.</w:t>
            </w: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t>2. Минимальный отступ от границ земельного участка не устанавливается.</w:t>
            </w: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t>3. Максимальное количество этажей – 1.</w:t>
            </w: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t>4. Максимальный процент застройки не устанавливается.</w:t>
            </w:r>
          </w:p>
          <w:p w:rsidR="00074757" w:rsidRPr="00074757" w:rsidRDefault="00074757" w:rsidP="00537D51">
            <w:pPr>
              <w:tabs>
                <w:tab w:val="left" w:pos="426"/>
                <w:tab w:val="left" w:pos="3976"/>
              </w:tabs>
              <w:ind w:left="0" w:right="-142" w:firstLine="426"/>
              <w:jc w:val="left"/>
              <w:rPr>
                <w:sz w:val="18"/>
                <w:szCs w:val="18"/>
              </w:rPr>
            </w:pPr>
          </w:p>
        </w:tc>
        <w:tc>
          <w:tcPr>
            <w:tcW w:w="3118" w:type="dxa"/>
            <w:shd w:val="clear" w:color="auto" w:fill="auto"/>
          </w:tcPr>
          <w:p w:rsidR="00074757" w:rsidRPr="00074757" w:rsidRDefault="00074757" w:rsidP="00537D51">
            <w:pPr>
              <w:tabs>
                <w:tab w:val="left" w:pos="426"/>
                <w:tab w:val="left" w:pos="3976"/>
              </w:tabs>
              <w:ind w:left="0" w:right="-142" w:firstLine="426"/>
              <w:jc w:val="left"/>
              <w:rPr>
                <w:sz w:val="18"/>
                <w:szCs w:val="18"/>
              </w:rPr>
            </w:pPr>
            <w:r w:rsidRPr="00074757">
              <w:rPr>
                <w:sz w:val="18"/>
                <w:szCs w:val="18"/>
              </w:rPr>
              <w:t>Строительство осуществлять в соответствии с СП 42.13330.2016, со строительными нормами и правилами, техническими регламентами.</w:t>
            </w: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tc>
      </w:tr>
      <w:tr w:rsidR="00074757" w:rsidRPr="00074757" w:rsidTr="00074757">
        <w:tc>
          <w:tcPr>
            <w:tcW w:w="2127" w:type="dxa"/>
          </w:tcPr>
          <w:p w:rsidR="00074757" w:rsidRPr="00074757" w:rsidRDefault="00074757" w:rsidP="00537D51">
            <w:pPr>
              <w:tabs>
                <w:tab w:val="left" w:pos="426"/>
                <w:tab w:val="left" w:pos="3976"/>
              </w:tabs>
              <w:ind w:left="0" w:right="-142" w:firstLine="426"/>
              <w:jc w:val="left"/>
              <w:rPr>
                <w:sz w:val="18"/>
                <w:szCs w:val="18"/>
              </w:rPr>
            </w:pPr>
            <w:r w:rsidRPr="00074757">
              <w:rPr>
                <w:sz w:val="18"/>
                <w:szCs w:val="18"/>
              </w:rPr>
              <w:t>Служебные гаражи 4.9.</w:t>
            </w:r>
          </w:p>
          <w:p w:rsidR="00074757" w:rsidRPr="00074757" w:rsidRDefault="00074757" w:rsidP="00537D51">
            <w:pPr>
              <w:tabs>
                <w:tab w:val="left" w:pos="426"/>
                <w:tab w:val="left" w:pos="3976"/>
              </w:tabs>
              <w:ind w:left="0" w:right="-142" w:firstLine="426"/>
              <w:jc w:val="left"/>
              <w:rPr>
                <w:bCs/>
                <w:sz w:val="18"/>
                <w:szCs w:val="18"/>
              </w:rPr>
            </w:pPr>
          </w:p>
        </w:tc>
        <w:tc>
          <w:tcPr>
            <w:tcW w:w="2977" w:type="dxa"/>
          </w:tcPr>
          <w:p w:rsidR="00074757" w:rsidRPr="00074757" w:rsidRDefault="00074757" w:rsidP="00537D51">
            <w:pPr>
              <w:tabs>
                <w:tab w:val="left" w:pos="426"/>
                <w:tab w:val="left" w:pos="3976"/>
              </w:tabs>
              <w:ind w:left="0" w:right="-142" w:firstLine="426"/>
              <w:jc w:val="left"/>
              <w:rPr>
                <w:sz w:val="18"/>
                <w:szCs w:val="18"/>
              </w:rPr>
            </w:pPr>
            <w:r w:rsidRPr="00074757">
              <w:rPr>
                <w:sz w:val="18"/>
                <w:szCs w:val="18"/>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2693" w:type="dxa"/>
            <w:shd w:val="clear" w:color="auto" w:fill="auto"/>
          </w:tcPr>
          <w:p w:rsidR="00074757" w:rsidRPr="00074757" w:rsidRDefault="00074757" w:rsidP="00537D51">
            <w:pPr>
              <w:tabs>
                <w:tab w:val="left" w:pos="426"/>
                <w:tab w:val="left" w:pos="3976"/>
              </w:tabs>
              <w:ind w:left="0" w:right="-142" w:firstLine="426"/>
              <w:jc w:val="left"/>
              <w:rPr>
                <w:sz w:val="18"/>
                <w:szCs w:val="18"/>
              </w:rPr>
            </w:pPr>
            <w:r w:rsidRPr="00074757">
              <w:rPr>
                <w:sz w:val="18"/>
                <w:szCs w:val="18"/>
              </w:rPr>
              <w:t>Постоянные или временные гаражи с несколькими стояночными местами.</w:t>
            </w: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t>Стоянки, (парковки), в том числе многоярусные</w:t>
            </w:r>
          </w:p>
        </w:tc>
        <w:tc>
          <w:tcPr>
            <w:tcW w:w="3969" w:type="dxa"/>
            <w:shd w:val="clear" w:color="auto" w:fill="auto"/>
          </w:tcPr>
          <w:p w:rsidR="00074757" w:rsidRPr="00074757" w:rsidRDefault="00074757" w:rsidP="00537D51">
            <w:pPr>
              <w:tabs>
                <w:tab w:val="left" w:pos="426"/>
                <w:tab w:val="left" w:pos="3976"/>
              </w:tabs>
              <w:ind w:left="0" w:right="-142" w:firstLine="426"/>
              <w:jc w:val="left"/>
              <w:rPr>
                <w:sz w:val="18"/>
                <w:szCs w:val="18"/>
              </w:rPr>
            </w:pPr>
            <w:r w:rsidRPr="00074757">
              <w:rPr>
                <w:sz w:val="18"/>
                <w:szCs w:val="18"/>
              </w:rPr>
              <w:t>1.Минимальный размер земельного участка – 0,02 га.</w:t>
            </w: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t>2.Минимальный отступ от границ земельного участка – 3 м.</w:t>
            </w: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t>3. Максимальное количество этажей – 1.</w:t>
            </w: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t>4.Максимальный процент застройки-10.</w:t>
            </w: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t>Иные параметры:</w:t>
            </w: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t>Расстояние от площадок до окон не менее - 10м.</w:t>
            </w:r>
          </w:p>
          <w:p w:rsidR="00074757" w:rsidRPr="00074757" w:rsidRDefault="00074757" w:rsidP="00537D51">
            <w:pPr>
              <w:tabs>
                <w:tab w:val="left" w:pos="426"/>
                <w:tab w:val="left" w:pos="3976"/>
              </w:tabs>
              <w:ind w:left="0" w:right="-142" w:firstLine="426"/>
              <w:jc w:val="left"/>
              <w:rPr>
                <w:sz w:val="18"/>
                <w:szCs w:val="18"/>
              </w:rPr>
            </w:pPr>
          </w:p>
        </w:tc>
        <w:tc>
          <w:tcPr>
            <w:tcW w:w="3118" w:type="dxa"/>
            <w:shd w:val="clear" w:color="auto" w:fill="auto"/>
          </w:tcPr>
          <w:p w:rsidR="00074757" w:rsidRPr="00074757" w:rsidRDefault="00074757" w:rsidP="00537D51">
            <w:pPr>
              <w:tabs>
                <w:tab w:val="left" w:pos="426"/>
                <w:tab w:val="left" w:pos="3976"/>
              </w:tabs>
              <w:ind w:left="0" w:right="-142" w:firstLine="426"/>
              <w:jc w:val="left"/>
              <w:rPr>
                <w:sz w:val="18"/>
                <w:szCs w:val="18"/>
              </w:rPr>
            </w:pPr>
            <w:r w:rsidRPr="00074757">
              <w:rPr>
                <w:sz w:val="18"/>
                <w:szCs w:val="18"/>
              </w:rPr>
              <w:t xml:space="preserve">Новое строительство, реконструкцию и нормы расчета количества </w:t>
            </w:r>
            <w:proofErr w:type="spellStart"/>
            <w:r w:rsidRPr="00074757">
              <w:rPr>
                <w:sz w:val="18"/>
                <w:szCs w:val="18"/>
              </w:rPr>
              <w:t>машино</w:t>
            </w:r>
            <w:proofErr w:type="spellEnd"/>
            <w:r w:rsidRPr="00074757">
              <w:rPr>
                <w:sz w:val="18"/>
                <w:szCs w:val="18"/>
              </w:rPr>
              <w:t xml:space="preserve">-мест, расстояние до жилых домов и общественных зданий, а также до участков школ, детских яслей-садов и лечебных учреждений стационарного типа, размещаемых на селитебных территориях осуществлять в соответствии с требованиями к размещению таких объектов, со СП 42.13330.2016, со строительными нормами и правилами, </w:t>
            </w:r>
            <w:proofErr w:type="spellStart"/>
            <w:r w:rsidRPr="00074757">
              <w:rPr>
                <w:sz w:val="18"/>
                <w:szCs w:val="18"/>
              </w:rPr>
              <w:t>СП</w:t>
            </w:r>
            <w:proofErr w:type="gramStart"/>
            <w:r w:rsidRPr="00074757">
              <w:rPr>
                <w:sz w:val="18"/>
                <w:szCs w:val="18"/>
              </w:rPr>
              <w:t>,С</w:t>
            </w:r>
            <w:proofErr w:type="gramEnd"/>
            <w:r w:rsidRPr="00074757">
              <w:rPr>
                <w:sz w:val="18"/>
                <w:szCs w:val="18"/>
              </w:rPr>
              <w:t>аНПиН</w:t>
            </w:r>
            <w:proofErr w:type="spellEnd"/>
            <w:r w:rsidRPr="00074757">
              <w:rPr>
                <w:sz w:val="18"/>
                <w:szCs w:val="18"/>
              </w:rPr>
              <w:t xml:space="preserve">, техническими регламентами,. Использование земельных участков и объектов капитального строительства осуществлять с учетом режимов зон с особыми условиями использования </w:t>
            </w:r>
            <w:r w:rsidRPr="00074757">
              <w:rPr>
                <w:sz w:val="18"/>
                <w:szCs w:val="18"/>
              </w:rPr>
              <w:lastRenderedPageBreak/>
              <w:t>территорий, приведенных в статьях 34-42 настоящих Правил.</w:t>
            </w:r>
          </w:p>
        </w:tc>
      </w:tr>
    </w:tbl>
    <w:p w:rsidR="00074757" w:rsidRPr="00074757" w:rsidRDefault="00074757" w:rsidP="00074757">
      <w:pPr>
        <w:tabs>
          <w:tab w:val="left" w:pos="426"/>
          <w:tab w:val="left" w:pos="3976"/>
        </w:tabs>
        <w:ind w:left="0" w:right="-142" w:firstLine="426"/>
        <w:jc w:val="center"/>
        <w:rPr>
          <w:b/>
          <w:sz w:val="18"/>
          <w:szCs w:val="18"/>
        </w:rPr>
      </w:pP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 xml:space="preserve">3. УСЛОВНО РАЗРЕШЁННЫЕ ВИДЫ И ПАРАМЕТРЫ ИСПОЛЬЗОВАНИЯ ЗЕМЕЛЬНЫХ УЧАСТКОВ И ОБЪЕКТОВ КАПИТАЛЬНОГО СТРОИТЕЛЬСТВА: </w:t>
      </w:r>
    </w:p>
    <w:tbl>
      <w:tblPr>
        <w:tblW w:w="14884" w:type="dxa"/>
        <w:tblInd w:w="-60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127"/>
        <w:gridCol w:w="2977"/>
        <w:gridCol w:w="2693"/>
        <w:gridCol w:w="3969"/>
        <w:gridCol w:w="3118"/>
      </w:tblGrid>
      <w:tr w:rsidR="00074757" w:rsidRPr="00074757" w:rsidTr="00074757">
        <w:trPr>
          <w:trHeight w:val="1670"/>
          <w:tblHeader/>
        </w:trPr>
        <w:tc>
          <w:tcPr>
            <w:tcW w:w="2127" w:type="dxa"/>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ВИДЫ ИСПОЛЬЗОВАНИЯ</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ЗЕМЕЛЬНОГО УЧАСТКА</w:t>
            </w:r>
          </w:p>
        </w:tc>
        <w:tc>
          <w:tcPr>
            <w:tcW w:w="2977" w:type="dxa"/>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ОПИСАНИЕ ВИДА РАЗРЕШЕННОГО ИСПОЛЬЗОВАНИЯ ЗЕМЕЛЬНОГО УЧАСТКА</w:t>
            </w:r>
          </w:p>
        </w:tc>
        <w:tc>
          <w:tcPr>
            <w:tcW w:w="2693" w:type="dxa"/>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ВИДЫ ОБЪЕКТОВ</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КАПИТАЛЬНОГО СТРОИТЕЛЬСТВА И ИНЫЕ ВИДЫ ОБЪЕКТОВ</w:t>
            </w:r>
          </w:p>
        </w:tc>
        <w:tc>
          <w:tcPr>
            <w:tcW w:w="3969" w:type="dxa"/>
            <w:shd w:val="clear" w:color="auto" w:fill="auto"/>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118" w:type="dxa"/>
            <w:shd w:val="clear" w:color="auto" w:fill="auto"/>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ОСОБЫЕ УСЛОВИЯ РЕАЛИЗАЦИИ РЕГЛАМЕНТА</w:t>
            </w:r>
          </w:p>
        </w:tc>
      </w:tr>
      <w:tr w:rsidR="00074757" w:rsidRPr="00074757" w:rsidTr="00074757">
        <w:trPr>
          <w:tblHeader/>
        </w:trPr>
        <w:tc>
          <w:tcPr>
            <w:tcW w:w="2127" w:type="dxa"/>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1</w:t>
            </w:r>
          </w:p>
        </w:tc>
        <w:tc>
          <w:tcPr>
            <w:tcW w:w="2977" w:type="dxa"/>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2</w:t>
            </w:r>
          </w:p>
        </w:tc>
        <w:tc>
          <w:tcPr>
            <w:tcW w:w="2693" w:type="dxa"/>
            <w:shd w:val="clear" w:color="auto" w:fill="auto"/>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3</w:t>
            </w:r>
          </w:p>
        </w:tc>
        <w:tc>
          <w:tcPr>
            <w:tcW w:w="3969" w:type="dxa"/>
            <w:shd w:val="clear" w:color="auto" w:fill="auto"/>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4</w:t>
            </w:r>
          </w:p>
        </w:tc>
        <w:tc>
          <w:tcPr>
            <w:tcW w:w="3118" w:type="dxa"/>
            <w:shd w:val="clear" w:color="auto" w:fill="auto"/>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5</w:t>
            </w:r>
          </w:p>
        </w:tc>
      </w:tr>
      <w:tr w:rsidR="00074757" w:rsidRPr="00074757" w:rsidTr="00074757">
        <w:tc>
          <w:tcPr>
            <w:tcW w:w="2127" w:type="dxa"/>
          </w:tcPr>
          <w:p w:rsidR="00074757" w:rsidRPr="00074757" w:rsidRDefault="00074757" w:rsidP="00537D51">
            <w:pPr>
              <w:tabs>
                <w:tab w:val="left" w:pos="426"/>
                <w:tab w:val="left" w:pos="3976"/>
              </w:tabs>
              <w:ind w:left="0" w:right="-142" w:firstLine="426"/>
              <w:jc w:val="left"/>
              <w:rPr>
                <w:sz w:val="18"/>
                <w:szCs w:val="18"/>
              </w:rPr>
            </w:pPr>
            <w:r w:rsidRPr="00074757">
              <w:rPr>
                <w:sz w:val="18"/>
                <w:szCs w:val="18"/>
              </w:rPr>
              <w:t>Объекты дорожного сервиса 4.9.1</w:t>
            </w:r>
          </w:p>
        </w:tc>
        <w:tc>
          <w:tcPr>
            <w:tcW w:w="2977" w:type="dxa"/>
          </w:tcPr>
          <w:p w:rsidR="00074757" w:rsidRPr="00074757" w:rsidRDefault="00074757" w:rsidP="00537D51">
            <w:pPr>
              <w:tabs>
                <w:tab w:val="left" w:pos="426"/>
                <w:tab w:val="left" w:pos="3976"/>
              </w:tabs>
              <w:ind w:left="0" w:right="-142" w:firstLine="426"/>
              <w:jc w:val="left"/>
              <w:rPr>
                <w:sz w:val="18"/>
                <w:szCs w:val="18"/>
              </w:rPr>
            </w:pPr>
            <w:r w:rsidRPr="00074757">
              <w:rPr>
                <w:sz w:val="18"/>
                <w:szCs w:val="18"/>
              </w:rPr>
              <w:t>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с кодами 4.9.1.1 - 4.9.1.4</w:t>
            </w:r>
          </w:p>
        </w:tc>
        <w:tc>
          <w:tcPr>
            <w:tcW w:w="2693" w:type="dxa"/>
            <w:shd w:val="clear" w:color="auto" w:fill="auto"/>
          </w:tcPr>
          <w:p w:rsidR="00074757" w:rsidRPr="00074757" w:rsidRDefault="00074757" w:rsidP="00537D51">
            <w:pPr>
              <w:tabs>
                <w:tab w:val="left" w:pos="426"/>
                <w:tab w:val="left" w:pos="3976"/>
              </w:tabs>
              <w:ind w:left="0" w:right="-142" w:firstLine="426"/>
              <w:jc w:val="left"/>
              <w:rPr>
                <w:sz w:val="18"/>
                <w:szCs w:val="18"/>
              </w:rPr>
            </w:pPr>
            <w:r w:rsidRPr="00074757">
              <w:rPr>
                <w:sz w:val="18"/>
                <w:szCs w:val="18"/>
              </w:rPr>
              <w:t>Автозаправочные станции.</w:t>
            </w: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t>Магазины сопутствующей торговли.</w:t>
            </w: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t>Объекты общественного питания. Автомобильные мойки и прачечные. Мастерские</w:t>
            </w:r>
          </w:p>
        </w:tc>
        <w:tc>
          <w:tcPr>
            <w:tcW w:w="3969" w:type="dxa"/>
            <w:shd w:val="clear" w:color="auto" w:fill="auto"/>
          </w:tcPr>
          <w:p w:rsidR="00074757" w:rsidRPr="00074757" w:rsidRDefault="00074757" w:rsidP="00537D51">
            <w:pPr>
              <w:tabs>
                <w:tab w:val="left" w:pos="426"/>
                <w:tab w:val="left" w:pos="3976"/>
              </w:tabs>
              <w:ind w:left="0" w:right="-142" w:firstLine="426"/>
              <w:jc w:val="left"/>
              <w:rPr>
                <w:sz w:val="18"/>
                <w:szCs w:val="18"/>
              </w:rPr>
            </w:pPr>
            <w:r w:rsidRPr="00074757">
              <w:rPr>
                <w:sz w:val="18"/>
                <w:szCs w:val="18"/>
              </w:rPr>
              <w:t>1. Минимальный размер земельного участка 300  кв. м. Максимальный размер земельного участка 0,1 га.</w:t>
            </w: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t>2.Минимальный отступ от границ земельного участка – 3 м.</w:t>
            </w: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t>3.Максимальное количество этажей – 1.</w:t>
            </w: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t>4.Максимальный процент застройки не устанавливается.</w:t>
            </w:r>
          </w:p>
        </w:tc>
        <w:tc>
          <w:tcPr>
            <w:tcW w:w="3118" w:type="dxa"/>
            <w:shd w:val="clear" w:color="auto" w:fill="auto"/>
          </w:tcPr>
          <w:p w:rsidR="00074757" w:rsidRPr="00074757" w:rsidRDefault="00074757" w:rsidP="00537D51">
            <w:pPr>
              <w:tabs>
                <w:tab w:val="left" w:pos="426"/>
                <w:tab w:val="left" w:pos="3976"/>
              </w:tabs>
              <w:ind w:left="0" w:right="-142" w:firstLine="426"/>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p w:rsidR="00074757" w:rsidRPr="00074757" w:rsidRDefault="00074757" w:rsidP="00537D51">
            <w:pPr>
              <w:tabs>
                <w:tab w:val="left" w:pos="426"/>
                <w:tab w:val="left" w:pos="3976"/>
              </w:tabs>
              <w:ind w:left="0" w:right="-142" w:firstLine="426"/>
              <w:jc w:val="left"/>
              <w:rPr>
                <w:sz w:val="18"/>
                <w:szCs w:val="18"/>
              </w:rPr>
            </w:pPr>
          </w:p>
        </w:tc>
      </w:tr>
      <w:tr w:rsidR="00074757" w:rsidRPr="00074757" w:rsidTr="00074757">
        <w:trPr>
          <w:trHeight w:val="1272"/>
        </w:trPr>
        <w:tc>
          <w:tcPr>
            <w:tcW w:w="2127"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537D51">
            <w:pPr>
              <w:tabs>
                <w:tab w:val="left" w:pos="426"/>
                <w:tab w:val="left" w:pos="3976"/>
              </w:tabs>
              <w:ind w:left="0" w:right="-142" w:firstLine="426"/>
              <w:jc w:val="left"/>
              <w:rPr>
                <w:sz w:val="18"/>
                <w:szCs w:val="18"/>
              </w:rPr>
            </w:pPr>
            <w:r w:rsidRPr="00074757">
              <w:rPr>
                <w:sz w:val="18"/>
                <w:szCs w:val="18"/>
              </w:rPr>
              <w:t>Строительная промышленность 6.6.</w:t>
            </w:r>
          </w:p>
        </w:tc>
        <w:tc>
          <w:tcPr>
            <w:tcW w:w="2977"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537D51">
            <w:pPr>
              <w:tabs>
                <w:tab w:val="left" w:pos="426"/>
                <w:tab w:val="left" w:pos="3976"/>
              </w:tabs>
              <w:ind w:left="0" w:right="-142" w:firstLine="426"/>
              <w:jc w:val="left"/>
              <w:rPr>
                <w:sz w:val="18"/>
                <w:szCs w:val="18"/>
              </w:rPr>
            </w:pPr>
            <w:r w:rsidRPr="00074757">
              <w:rPr>
                <w:sz w:val="18"/>
                <w:szCs w:val="18"/>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2693" w:type="dxa"/>
            <w:tcBorders>
              <w:top w:val="single" w:sz="12" w:space="0" w:color="auto"/>
              <w:left w:val="single" w:sz="12" w:space="0" w:color="auto"/>
              <w:bottom w:val="single" w:sz="12" w:space="0" w:color="auto"/>
              <w:right w:val="single" w:sz="12" w:space="0" w:color="auto"/>
            </w:tcBorders>
          </w:tcPr>
          <w:p w:rsidR="00074757" w:rsidRPr="00074757" w:rsidRDefault="00074757" w:rsidP="00537D51">
            <w:pPr>
              <w:tabs>
                <w:tab w:val="left" w:pos="426"/>
                <w:tab w:val="left" w:pos="3976"/>
              </w:tabs>
              <w:ind w:left="0" w:right="-142" w:firstLine="426"/>
              <w:jc w:val="left"/>
              <w:rPr>
                <w:sz w:val="18"/>
                <w:szCs w:val="18"/>
              </w:rPr>
            </w:pPr>
            <w:r w:rsidRPr="00074757">
              <w:rPr>
                <w:sz w:val="18"/>
                <w:szCs w:val="18"/>
              </w:rPr>
              <w:t>Объекты строительной промышленности</w:t>
            </w:r>
          </w:p>
          <w:p w:rsidR="00074757" w:rsidRPr="00074757" w:rsidRDefault="00074757" w:rsidP="00537D51">
            <w:pPr>
              <w:tabs>
                <w:tab w:val="left" w:pos="426"/>
                <w:tab w:val="left" w:pos="3976"/>
              </w:tabs>
              <w:ind w:left="0" w:right="-142" w:firstLine="426"/>
              <w:jc w:val="left"/>
              <w:rPr>
                <w:sz w:val="18"/>
                <w:szCs w:val="18"/>
              </w:rPr>
            </w:pPr>
          </w:p>
        </w:tc>
        <w:tc>
          <w:tcPr>
            <w:tcW w:w="3969" w:type="dxa"/>
            <w:tcBorders>
              <w:top w:val="single" w:sz="12" w:space="0" w:color="auto"/>
              <w:left w:val="single" w:sz="12" w:space="0" w:color="auto"/>
              <w:bottom w:val="single" w:sz="12" w:space="0" w:color="auto"/>
              <w:right w:val="single" w:sz="12" w:space="0" w:color="auto"/>
            </w:tcBorders>
          </w:tcPr>
          <w:p w:rsidR="00074757" w:rsidRPr="00074757" w:rsidRDefault="00074757" w:rsidP="00537D51">
            <w:pPr>
              <w:tabs>
                <w:tab w:val="left" w:pos="426"/>
                <w:tab w:val="left" w:pos="3976"/>
              </w:tabs>
              <w:ind w:left="0" w:right="-142" w:firstLine="426"/>
              <w:jc w:val="left"/>
              <w:rPr>
                <w:sz w:val="18"/>
                <w:szCs w:val="18"/>
              </w:rPr>
            </w:pPr>
            <w:r w:rsidRPr="00074757">
              <w:rPr>
                <w:sz w:val="18"/>
                <w:szCs w:val="18"/>
              </w:rPr>
              <w:t>1.Предельные размеры земельного участка не устанавливаются</w:t>
            </w: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t>2.Минимальный отступ от границ земельного участка – 3м.</w:t>
            </w: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t>3.Предельное количество этажей, предельная высота зданий, строений, сооружений не устанавливается.</w:t>
            </w: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t>4.Максимальный процент застройки не устанавливается.</w:t>
            </w:r>
          </w:p>
          <w:p w:rsidR="00074757" w:rsidRPr="00074757" w:rsidRDefault="00074757" w:rsidP="00537D51">
            <w:pPr>
              <w:tabs>
                <w:tab w:val="left" w:pos="426"/>
                <w:tab w:val="left" w:pos="3976"/>
              </w:tabs>
              <w:ind w:left="0" w:right="-142" w:firstLine="426"/>
              <w:jc w:val="left"/>
              <w:rPr>
                <w:sz w:val="18"/>
                <w:szCs w:val="18"/>
              </w:rPr>
            </w:pPr>
          </w:p>
        </w:tc>
        <w:tc>
          <w:tcPr>
            <w:tcW w:w="3118" w:type="dxa"/>
            <w:tcBorders>
              <w:top w:val="single" w:sz="12" w:space="0" w:color="auto"/>
              <w:left w:val="single" w:sz="12" w:space="0" w:color="auto"/>
              <w:bottom w:val="single" w:sz="12" w:space="0" w:color="auto"/>
              <w:right w:val="single" w:sz="12" w:space="0" w:color="auto"/>
            </w:tcBorders>
          </w:tcPr>
          <w:p w:rsidR="00074757" w:rsidRPr="00074757" w:rsidRDefault="00074757" w:rsidP="00537D51">
            <w:pPr>
              <w:tabs>
                <w:tab w:val="left" w:pos="426"/>
                <w:tab w:val="left" w:pos="3976"/>
              </w:tabs>
              <w:ind w:left="0" w:right="-142" w:firstLine="426"/>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t xml:space="preserve">В  полосе примыкания к жилым зонам запрещено размещать на границе производственной зоны глухие заборы. Рекомендуется использование входящей в состав санитарно-защитной зоны полосы примыкания для размещения коммунальных объектов жилой зоны, </w:t>
            </w:r>
            <w:r w:rsidRPr="00074757">
              <w:rPr>
                <w:sz w:val="18"/>
                <w:szCs w:val="18"/>
              </w:rPr>
              <w:lastRenderedPageBreak/>
              <w:t>гаражей-стоянок различных типов, зеленых насаждений.</w:t>
            </w: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t>Резервирование участков на площадке предприятия для развития отдельных цехов или производств допускается предусматривать только в соответствии с проектом развития данного предприятия, составленным и утвержденным в установленном порядке.</w:t>
            </w:r>
          </w:p>
          <w:p w:rsidR="00074757" w:rsidRPr="00074757" w:rsidRDefault="00074757" w:rsidP="00537D51">
            <w:pPr>
              <w:tabs>
                <w:tab w:val="left" w:pos="426"/>
                <w:tab w:val="left" w:pos="3976"/>
              </w:tabs>
              <w:ind w:left="0" w:right="-142" w:firstLine="426"/>
              <w:jc w:val="left"/>
              <w:rPr>
                <w:sz w:val="18"/>
                <w:szCs w:val="18"/>
              </w:rPr>
            </w:pPr>
          </w:p>
        </w:tc>
      </w:tr>
      <w:tr w:rsidR="00074757" w:rsidRPr="00074757" w:rsidTr="00074757">
        <w:tc>
          <w:tcPr>
            <w:tcW w:w="2127"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537D51">
            <w:pPr>
              <w:tabs>
                <w:tab w:val="left" w:pos="426"/>
                <w:tab w:val="left" w:pos="3976"/>
              </w:tabs>
              <w:ind w:left="0" w:right="-142" w:firstLine="426"/>
              <w:jc w:val="left"/>
              <w:rPr>
                <w:sz w:val="18"/>
                <w:szCs w:val="18"/>
              </w:rPr>
            </w:pPr>
            <w:r w:rsidRPr="00074757">
              <w:rPr>
                <w:sz w:val="18"/>
                <w:szCs w:val="18"/>
              </w:rPr>
              <w:lastRenderedPageBreak/>
              <w:t>Питомники 1.17</w:t>
            </w:r>
          </w:p>
        </w:tc>
        <w:tc>
          <w:tcPr>
            <w:tcW w:w="2977"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537D51">
            <w:pPr>
              <w:tabs>
                <w:tab w:val="left" w:pos="426"/>
                <w:tab w:val="left" w:pos="3976"/>
              </w:tabs>
              <w:ind w:left="0" w:right="-142" w:firstLine="426"/>
              <w:jc w:val="left"/>
              <w:rPr>
                <w:sz w:val="18"/>
                <w:szCs w:val="18"/>
              </w:rPr>
            </w:pPr>
            <w:r w:rsidRPr="00074757">
              <w:rPr>
                <w:sz w:val="18"/>
                <w:szCs w:val="18"/>
              </w:rPr>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w:t>
            </w: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t>размещение сооружений, необходимых для указанных видов сельскохозяйственного производства</w:t>
            </w:r>
          </w:p>
        </w:tc>
        <w:tc>
          <w:tcPr>
            <w:tcW w:w="2693"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537D51">
            <w:pPr>
              <w:tabs>
                <w:tab w:val="left" w:pos="426"/>
                <w:tab w:val="left" w:pos="3976"/>
              </w:tabs>
              <w:ind w:left="0" w:right="-142" w:firstLine="426"/>
              <w:jc w:val="left"/>
              <w:rPr>
                <w:sz w:val="18"/>
                <w:szCs w:val="18"/>
              </w:rPr>
            </w:pPr>
            <w:r w:rsidRPr="00074757">
              <w:rPr>
                <w:sz w:val="18"/>
                <w:szCs w:val="18"/>
              </w:rPr>
              <w:t>Сооружения питомников</w:t>
            </w:r>
          </w:p>
        </w:tc>
        <w:tc>
          <w:tcPr>
            <w:tcW w:w="3969" w:type="dxa"/>
            <w:tcBorders>
              <w:top w:val="single" w:sz="12" w:space="0" w:color="auto"/>
              <w:left w:val="single" w:sz="12" w:space="0" w:color="auto"/>
              <w:bottom w:val="single" w:sz="12" w:space="0" w:color="auto"/>
              <w:right w:val="single" w:sz="12" w:space="0" w:color="auto"/>
            </w:tcBorders>
          </w:tcPr>
          <w:p w:rsidR="00074757" w:rsidRPr="00074757" w:rsidRDefault="00074757" w:rsidP="00537D51">
            <w:pPr>
              <w:tabs>
                <w:tab w:val="left" w:pos="426"/>
                <w:tab w:val="left" w:pos="3976"/>
              </w:tabs>
              <w:ind w:left="0" w:right="-142" w:firstLine="426"/>
              <w:jc w:val="left"/>
              <w:rPr>
                <w:sz w:val="18"/>
                <w:szCs w:val="18"/>
              </w:rPr>
            </w:pPr>
            <w:r w:rsidRPr="00074757">
              <w:rPr>
                <w:sz w:val="18"/>
                <w:szCs w:val="18"/>
              </w:rPr>
              <w:t>1.Минимальная площадь земельных участков – 0,06 га</w:t>
            </w: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t>2. Минимальный отступ от границ земельного участка  не устанавливается.</w:t>
            </w: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t>3. Предельное количество этажей или высота зданий, строений, сооружений  не устанавливается.</w:t>
            </w: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t>4. Максимальный процент застройки   не устанавливается.</w:t>
            </w:r>
          </w:p>
          <w:p w:rsidR="00074757" w:rsidRPr="00074757" w:rsidRDefault="00074757" w:rsidP="00537D51">
            <w:pPr>
              <w:tabs>
                <w:tab w:val="left" w:pos="426"/>
                <w:tab w:val="left" w:pos="3976"/>
              </w:tabs>
              <w:ind w:left="0" w:right="-142" w:firstLine="426"/>
              <w:jc w:val="left"/>
              <w:rPr>
                <w:sz w:val="18"/>
                <w:szCs w:val="18"/>
              </w:rPr>
            </w:pPr>
          </w:p>
        </w:tc>
        <w:tc>
          <w:tcPr>
            <w:tcW w:w="3118"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537D51">
            <w:pPr>
              <w:tabs>
                <w:tab w:val="left" w:pos="426"/>
                <w:tab w:val="left" w:pos="3976"/>
              </w:tabs>
              <w:ind w:left="0" w:right="-142" w:firstLine="426"/>
              <w:jc w:val="left"/>
              <w:rPr>
                <w:sz w:val="18"/>
                <w:szCs w:val="18"/>
              </w:rPr>
            </w:pPr>
            <w:r w:rsidRPr="00074757">
              <w:rPr>
                <w:sz w:val="18"/>
                <w:szCs w:val="18"/>
              </w:rPr>
              <w:t>В соответствии с техническими регламентами, СНиПами, СП, СанПиН и др. документами.</w:t>
            </w: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tc>
      </w:tr>
      <w:tr w:rsidR="00074757" w:rsidRPr="00074757" w:rsidTr="00074757">
        <w:tc>
          <w:tcPr>
            <w:tcW w:w="2127" w:type="dxa"/>
            <w:tcBorders>
              <w:top w:val="single" w:sz="12" w:space="0" w:color="auto"/>
              <w:left w:val="single" w:sz="12" w:space="0" w:color="auto"/>
              <w:bottom w:val="single" w:sz="12" w:space="0" w:color="auto"/>
              <w:right w:val="single" w:sz="12" w:space="0" w:color="auto"/>
            </w:tcBorders>
          </w:tcPr>
          <w:p w:rsidR="00074757" w:rsidRPr="00074757" w:rsidRDefault="00074757" w:rsidP="00537D51">
            <w:pPr>
              <w:tabs>
                <w:tab w:val="left" w:pos="426"/>
                <w:tab w:val="left" w:pos="3976"/>
              </w:tabs>
              <w:ind w:left="0" w:right="-142" w:firstLine="426"/>
              <w:jc w:val="left"/>
              <w:rPr>
                <w:sz w:val="18"/>
                <w:szCs w:val="18"/>
              </w:rPr>
            </w:pPr>
            <w:bookmarkStart w:id="82" w:name="_Hlk199840250"/>
            <w:r w:rsidRPr="00074757">
              <w:rPr>
                <w:sz w:val="18"/>
                <w:szCs w:val="18"/>
              </w:rPr>
              <w:t>Объекты дорожного сервиса 4.9.1</w:t>
            </w:r>
            <w:bookmarkEnd w:id="82"/>
          </w:p>
        </w:tc>
        <w:tc>
          <w:tcPr>
            <w:tcW w:w="2977" w:type="dxa"/>
            <w:tcBorders>
              <w:top w:val="single" w:sz="12" w:space="0" w:color="auto"/>
              <w:left w:val="single" w:sz="12" w:space="0" w:color="auto"/>
              <w:bottom w:val="single" w:sz="12" w:space="0" w:color="auto"/>
              <w:right w:val="single" w:sz="12" w:space="0" w:color="auto"/>
            </w:tcBorders>
          </w:tcPr>
          <w:p w:rsidR="00074757" w:rsidRPr="00074757" w:rsidRDefault="00074757" w:rsidP="00537D51">
            <w:pPr>
              <w:tabs>
                <w:tab w:val="left" w:pos="426"/>
                <w:tab w:val="left" w:pos="3976"/>
              </w:tabs>
              <w:ind w:left="0" w:right="-142" w:firstLine="426"/>
              <w:jc w:val="left"/>
              <w:rPr>
                <w:sz w:val="18"/>
                <w:szCs w:val="18"/>
              </w:rPr>
            </w:pPr>
            <w:r w:rsidRPr="00074757">
              <w:rPr>
                <w:sz w:val="18"/>
                <w:szCs w:val="18"/>
              </w:rPr>
              <w:t>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с кодами 4.9.1.1 - 4.9.1.4</w:t>
            </w:r>
          </w:p>
        </w:tc>
        <w:tc>
          <w:tcPr>
            <w:tcW w:w="2693" w:type="dxa"/>
            <w:tcBorders>
              <w:top w:val="single" w:sz="12" w:space="0" w:color="auto"/>
              <w:left w:val="single" w:sz="12" w:space="0" w:color="auto"/>
              <w:bottom w:val="single" w:sz="12" w:space="0" w:color="auto"/>
              <w:right w:val="single" w:sz="12" w:space="0" w:color="auto"/>
            </w:tcBorders>
          </w:tcPr>
          <w:p w:rsidR="00074757" w:rsidRPr="00074757" w:rsidRDefault="00074757" w:rsidP="00537D51">
            <w:pPr>
              <w:tabs>
                <w:tab w:val="left" w:pos="426"/>
                <w:tab w:val="left" w:pos="3976"/>
              </w:tabs>
              <w:ind w:left="0" w:right="-142" w:firstLine="426"/>
              <w:jc w:val="left"/>
              <w:rPr>
                <w:sz w:val="18"/>
                <w:szCs w:val="18"/>
              </w:rPr>
            </w:pPr>
            <w:r w:rsidRPr="00074757">
              <w:rPr>
                <w:sz w:val="18"/>
                <w:szCs w:val="18"/>
              </w:rPr>
              <w:t>Автозаправочные станции.</w:t>
            </w: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t>Магазины сопутствующей торговли.</w:t>
            </w: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t>Объекты общественного питания. Автомобильные мойки и прачечные. Мастерские</w:t>
            </w:r>
          </w:p>
        </w:tc>
        <w:tc>
          <w:tcPr>
            <w:tcW w:w="3969" w:type="dxa"/>
            <w:tcBorders>
              <w:top w:val="single" w:sz="12" w:space="0" w:color="auto"/>
              <w:left w:val="single" w:sz="12" w:space="0" w:color="auto"/>
              <w:bottom w:val="single" w:sz="12" w:space="0" w:color="auto"/>
              <w:right w:val="single" w:sz="12" w:space="0" w:color="auto"/>
            </w:tcBorders>
          </w:tcPr>
          <w:p w:rsidR="00074757" w:rsidRPr="00074757" w:rsidRDefault="00074757" w:rsidP="00537D51">
            <w:pPr>
              <w:tabs>
                <w:tab w:val="left" w:pos="426"/>
                <w:tab w:val="left" w:pos="3976"/>
              </w:tabs>
              <w:ind w:left="0" w:right="-142" w:firstLine="426"/>
              <w:jc w:val="left"/>
              <w:rPr>
                <w:sz w:val="18"/>
                <w:szCs w:val="18"/>
              </w:rPr>
            </w:pPr>
            <w:r w:rsidRPr="00074757">
              <w:rPr>
                <w:sz w:val="18"/>
                <w:szCs w:val="18"/>
              </w:rPr>
              <w:t>1. Предельные размеры земельного участка не устанавливаются.</w:t>
            </w: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t>2.Минимальный отступ:</w:t>
            </w: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t>- от фронтальной границы (со стороны улицы) при отсутствии установленных красных линий – 5 м.</w:t>
            </w: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t>- от иных границ земельного участка – 3 м.</w:t>
            </w: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t>3.Максимальное количество этажей – 1.</w:t>
            </w: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t>4.Максимальный процент застройки – 50 %.</w:t>
            </w: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t>Иные параметры:</w:t>
            </w: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t>Автозаправочные станции проектировать из расчета 1 топлив</w:t>
            </w:r>
            <w:proofErr w:type="gramStart"/>
            <w:r w:rsidRPr="00074757">
              <w:rPr>
                <w:sz w:val="18"/>
                <w:szCs w:val="18"/>
              </w:rPr>
              <w:t>о-</w:t>
            </w:r>
            <w:proofErr w:type="gramEnd"/>
            <w:r w:rsidRPr="00074757">
              <w:rPr>
                <w:sz w:val="18"/>
                <w:szCs w:val="18"/>
              </w:rPr>
              <w:t xml:space="preserve"> раздаточная колонка на 1200 легковых автомобилей.</w:t>
            </w: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t xml:space="preserve">Станции техобслуживания – один пост на 200 легковых автомобилей. Расстояние между остановочными пунктами следует принимать – </w:t>
            </w:r>
            <w:r w:rsidRPr="00074757">
              <w:rPr>
                <w:sz w:val="18"/>
                <w:szCs w:val="18"/>
              </w:rPr>
              <w:lastRenderedPageBreak/>
              <w:t>400-600м для жилых зон</w:t>
            </w:r>
            <w:proofErr w:type="gramStart"/>
            <w:r w:rsidRPr="00074757">
              <w:rPr>
                <w:sz w:val="18"/>
                <w:szCs w:val="18"/>
              </w:rPr>
              <w:t>..</w:t>
            </w:r>
            <w:proofErr w:type="gramEnd"/>
          </w:p>
        </w:tc>
        <w:tc>
          <w:tcPr>
            <w:tcW w:w="3118" w:type="dxa"/>
            <w:tcBorders>
              <w:top w:val="single" w:sz="12" w:space="0" w:color="auto"/>
              <w:left w:val="single" w:sz="12" w:space="0" w:color="auto"/>
              <w:bottom w:val="single" w:sz="12" w:space="0" w:color="auto"/>
              <w:right w:val="single" w:sz="12" w:space="0" w:color="auto"/>
            </w:tcBorders>
          </w:tcPr>
          <w:p w:rsidR="00074757" w:rsidRPr="00074757" w:rsidRDefault="00074757" w:rsidP="00537D51">
            <w:pPr>
              <w:tabs>
                <w:tab w:val="left" w:pos="426"/>
                <w:tab w:val="left" w:pos="3976"/>
              </w:tabs>
              <w:ind w:left="0" w:right="-142" w:firstLine="426"/>
              <w:jc w:val="left"/>
              <w:rPr>
                <w:sz w:val="18"/>
                <w:szCs w:val="18"/>
              </w:rPr>
            </w:pPr>
            <w:r w:rsidRPr="00074757">
              <w:rPr>
                <w:sz w:val="18"/>
                <w:szCs w:val="18"/>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p w:rsidR="00074757" w:rsidRPr="00074757" w:rsidRDefault="00074757" w:rsidP="00537D51">
            <w:pPr>
              <w:tabs>
                <w:tab w:val="left" w:pos="426"/>
                <w:tab w:val="left" w:pos="3976"/>
              </w:tabs>
              <w:ind w:left="0" w:right="-142" w:firstLine="426"/>
              <w:jc w:val="left"/>
              <w:rPr>
                <w:sz w:val="18"/>
                <w:szCs w:val="18"/>
              </w:rPr>
            </w:pPr>
          </w:p>
        </w:tc>
      </w:tr>
    </w:tbl>
    <w:p w:rsidR="00074757" w:rsidRPr="00074757" w:rsidRDefault="00074757" w:rsidP="00074757">
      <w:pPr>
        <w:tabs>
          <w:tab w:val="left" w:pos="426"/>
          <w:tab w:val="left" w:pos="3976"/>
        </w:tabs>
        <w:ind w:left="0" w:right="-142" w:firstLine="426"/>
        <w:jc w:val="center"/>
        <w:rPr>
          <w:b/>
          <w:sz w:val="18"/>
          <w:szCs w:val="18"/>
        </w:rPr>
      </w:pPr>
    </w:p>
    <w:p w:rsidR="00074757" w:rsidRPr="00074757" w:rsidRDefault="00074757" w:rsidP="00074757">
      <w:pPr>
        <w:tabs>
          <w:tab w:val="left" w:pos="426"/>
          <w:tab w:val="left" w:pos="3976"/>
        </w:tabs>
        <w:ind w:left="0" w:right="-142" w:firstLine="426"/>
        <w:jc w:val="center"/>
        <w:rPr>
          <w:b/>
          <w:sz w:val="18"/>
          <w:szCs w:val="18"/>
        </w:rPr>
      </w:pPr>
    </w:p>
    <w:p w:rsidR="00074757" w:rsidRPr="00074757" w:rsidRDefault="00074757" w:rsidP="00074757">
      <w:pPr>
        <w:tabs>
          <w:tab w:val="left" w:pos="426"/>
          <w:tab w:val="left" w:pos="3976"/>
        </w:tabs>
        <w:ind w:left="0" w:right="-142" w:firstLine="426"/>
        <w:jc w:val="center"/>
        <w:rPr>
          <w:b/>
          <w:bCs/>
          <w:sz w:val="18"/>
          <w:szCs w:val="18"/>
        </w:rPr>
      </w:pPr>
      <w:bookmarkStart w:id="83" w:name="_Toc27226129"/>
      <w:r w:rsidRPr="00074757">
        <w:rPr>
          <w:b/>
          <w:bCs/>
          <w:sz w:val="18"/>
          <w:szCs w:val="18"/>
        </w:rPr>
        <w:t>ЗОНЫ СПЕЦИАЛИЗИРОВАННОЙ ОБЩЕСТВЕННОЙ ЗАСТРОЙКИ (ОДЗ-2)</w:t>
      </w:r>
      <w:bookmarkEnd w:id="83"/>
    </w:p>
    <w:p w:rsidR="00074757" w:rsidRPr="00074757" w:rsidRDefault="00074757" w:rsidP="00074757">
      <w:pPr>
        <w:tabs>
          <w:tab w:val="left" w:pos="426"/>
          <w:tab w:val="left" w:pos="3976"/>
        </w:tabs>
        <w:ind w:left="0" w:right="-142" w:firstLine="426"/>
        <w:jc w:val="center"/>
        <w:rPr>
          <w:b/>
          <w:sz w:val="18"/>
          <w:szCs w:val="18"/>
        </w:rPr>
      </w:pPr>
    </w:p>
    <w:p w:rsidR="00074757" w:rsidRPr="00074757" w:rsidRDefault="00074757" w:rsidP="00074757">
      <w:pPr>
        <w:tabs>
          <w:tab w:val="left" w:pos="426"/>
          <w:tab w:val="left" w:pos="3976"/>
        </w:tabs>
        <w:ind w:left="0" w:right="-142" w:firstLine="426"/>
        <w:jc w:val="center"/>
        <w:rPr>
          <w:b/>
          <w:sz w:val="18"/>
          <w:szCs w:val="18"/>
        </w:rPr>
      </w:pPr>
      <w:r w:rsidRPr="00074757">
        <w:rPr>
          <w:b/>
          <w:sz w:val="18"/>
          <w:szCs w:val="18"/>
        </w:rPr>
        <w:t>1. ОСНОВНЫЕ ВИДЫ И ПАРАМЕТРЫ РАЗРЕШЁННОГО ИСПОЛЬЗОВАНИЯ ЗЕМЕЛЬНЫХ УЧАСТКОВ И ОБЪЕКТОВ КАПИТАЛЬНОГО СТРОИТЕЛЬСТВА:</w:t>
      </w:r>
    </w:p>
    <w:p w:rsidR="00074757" w:rsidRPr="00074757" w:rsidRDefault="00074757" w:rsidP="00074757">
      <w:pPr>
        <w:tabs>
          <w:tab w:val="left" w:pos="426"/>
          <w:tab w:val="left" w:pos="3976"/>
        </w:tabs>
        <w:ind w:left="0" w:right="-142" w:firstLine="426"/>
        <w:jc w:val="center"/>
        <w:rPr>
          <w:b/>
          <w:sz w:val="18"/>
          <w:szCs w:val="18"/>
        </w:rPr>
      </w:pPr>
    </w:p>
    <w:tbl>
      <w:tblPr>
        <w:tblW w:w="14884" w:type="dxa"/>
        <w:tblInd w:w="-60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127"/>
        <w:gridCol w:w="2996"/>
        <w:gridCol w:w="2674"/>
        <w:gridCol w:w="3969"/>
        <w:gridCol w:w="3118"/>
      </w:tblGrid>
      <w:tr w:rsidR="00074757" w:rsidRPr="00074757" w:rsidTr="00074757">
        <w:trPr>
          <w:trHeight w:val="1670"/>
          <w:tblHeader/>
        </w:trPr>
        <w:tc>
          <w:tcPr>
            <w:tcW w:w="2127" w:type="dxa"/>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ВИДЫ ИСПОЛЬЗОВАНИЯ</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ЗЕМЕЛЬНОГО УЧАСТКА</w:t>
            </w:r>
          </w:p>
        </w:tc>
        <w:tc>
          <w:tcPr>
            <w:tcW w:w="2996" w:type="dxa"/>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ОПИСАНИЕ ВИДА РАЗРЕШЕННОГО ИСПОЛЬЗОВАНИЯ ЗЕМЕЛЬНОГО УЧАСТКА</w:t>
            </w:r>
          </w:p>
        </w:tc>
        <w:tc>
          <w:tcPr>
            <w:tcW w:w="2674" w:type="dxa"/>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ВИДЫ ОБЪЕКТОВ</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КАПИТАЛЬНОГО СТРОИТЕЛЬСТВА И ИНЫЕ ВИДЫ ОБЪЕКТОВ</w:t>
            </w:r>
          </w:p>
        </w:tc>
        <w:tc>
          <w:tcPr>
            <w:tcW w:w="3969" w:type="dxa"/>
            <w:shd w:val="clear" w:color="auto" w:fill="auto"/>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118" w:type="dxa"/>
            <w:shd w:val="clear" w:color="auto" w:fill="auto"/>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ОСОБЫЕ УСЛОВИЯ РЕАЛИЗАЦИИ РЕГЛАМЕНТА</w:t>
            </w:r>
          </w:p>
        </w:tc>
      </w:tr>
      <w:tr w:rsidR="00074757" w:rsidRPr="00074757" w:rsidTr="00074757">
        <w:trPr>
          <w:tblHeader/>
        </w:trPr>
        <w:tc>
          <w:tcPr>
            <w:tcW w:w="2127" w:type="dxa"/>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1</w:t>
            </w:r>
          </w:p>
        </w:tc>
        <w:tc>
          <w:tcPr>
            <w:tcW w:w="2996" w:type="dxa"/>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2</w:t>
            </w:r>
          </w:p>
        </w:tc>
        <w:tc>
          <w:tcPr>
            <w:tcW w:w="2674" w:type="dxa"/>
            <w:shd w:val="clear" w:color="auto" w:fill="auto"/>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3</w:t>
            </w:r>
          </w:p>
        </w:tc>
        <w:tc>
          <w:tcPr>
            <w:tcW w:w="3969" w:type="dxa"/>
            <w:shd w:val="clear" w:color="auto" w:fill="auto"/>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4</w:t>
            </w:r>
          </w:p>
        </w:tc>
        <w:tc>
          <w:tcPr>
            <w:tcW w:w="3118" w:type="dxa"/>
            <w:shd w:val="clear" w:color="auto" w:fill="auto"/>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5</w:t>
            </w:r>
          </w:p>
        </w:tc>
      </w:tr>
      <w:tr w:rsidR="00074757" w:rsidRPr="00074757" w:rsidTr="00074757">
        <w:tc>
          <w:tcPr>
            <w:tcW w:w="2127" w:type="dxa"/>
            <w:vMerge w:val="restart"/>
          </w:tcPr>
          <w:p w:rsidR="00074757" w:rsidRPr="00074757" w:rsidRDefault="00074757" w:rsidP="00537D51">
            <w:pPr>
              <w:tabs>
                <w:tab w:val="left" w:pos="426"/>
                <w:tab w:val="left" w:pos="3976"/>
              </w:tabs>
              <w:ind w:left="0" w:right="-142" w:firstLine="426"/>
              <w:jc w:val="left"/>
              <w:rPr>
                <w:sz w:val="18"/>
                <w:szCs w:val="18"/>
              </w:rPr>
            </w:pPr>
            <w:r w:rsidRPr="00074757">
              <w:rPr>
                <w:sz w:val="18"/>
                <w:szCs w:val="18"/>
              </w:rPr>
              <w:t>Здравоохранение 3.4.</w:t>
            </w:r>
          </w:p>
        </w:tc>
        <w:tc>
          <w:tcPr>
            <w:tcW w:w="2996" w:type="dxa"/>
            <w:vMerge w:val="restart"/>
          </w:tcPr>
          <w:p w:rsidR="00074757" w:rsidRPr="00074757" w:rsidRDefault="00074757" w:rsidP="00537D51">
            <w:pPr>
              <w:tabs>
                <w:tab w:val="left" w:pos="426"/>
                <w:tab w:val="left" w:pos="3976"/>
              </w:tabs>
              <w:ind w:left="0" w:right="-142" w:firstLine="426"/>
              <w:jc w:val="left"/>
              <w:rPr>
                <w:sz w:val="18"/>
                <w:szCs w:val="18"/>
              </w:rPr>
            </w:pPr>
            <w:r w:rsidRPr="00074757">
              <w:rPr>
                <w:sz w:val="18"/>
                <w:szCs w:val="18"/>
              </w:rPr>
              <w:t xml:space="preserve">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w:t>
            </w:r>
            <w:hyperlink r:id="rId78" w:history="1">
              <w:r w:rsidRPr="00074757">
                <w:rPr>
                  <w:rStyle w:val="af"/>
                  <w:sz w:val="18"/>
                  <w:szCs w:val="18"/>
                </w:rPr>
                <w:t>кодами 3.4.1</w:t>
              </w:r>
            </w:hyperlink>
            <w:r w:rsidRPr="00074757">
              <w:rPr>
                <w:sz w:val="18"/>
                <w:szCs w:val="18"/>
              </w:rPr>
              <w:t xml:space="preserve"> - </w:t>
            </w:r>
            <w:hyperlink r:id="rId79" w:history="1">
              <w:r w:rsidRPr="00074757">
                <w:rPr>
                  <w:rStyle w:val="af"/>
                  <w:sz w:val="18"/>
                  <w:szCs w:val="18"/>
                </w:rPr>
                <w:t>3.4.2</w:t>
              </w:r>
            </w:hyperlink>
          </w:p>
          <w:p w:rsidR="00074757" w:rsidRPr="00074757" w:rsidRDefault="00074757" w:rsidP="00537D51">
            <w:pPr>
              <w:tabs>
                <w:tab w:val="left" w:pos="426"/>
                <w:tab w:val="left" w:pos="3976"/>
              </w:tabs>
              <w:ind w:left="0" w:right="-142" w:firstLine="426"/>
              <w:jc w:val="left"/>
              <w:rPr>
                <w:sz w:val="18"/>
                <w:szCs w:val="18"/>
              </w:rPr>
            </w:pPr>
          </w:p>
        </w:tc>
        <w:tc>
          <w:tcPr>
            <w:tcW w:w="2674" w:type="dxa"/>
            <w:shd w:val="clear" w:color="auto" w:fill="auto"/>
          </w:tcPr>
          <w:p w:rsidR="00074757" w:rsidRPr="00074757" w:rsidRDefault="00074757" w:rsidP="00537D51">
            <w:pPr>
              <w:tabs>
                <w:tab w:val="left" w:pos="426"/>
                <w:tab w:val="left" w:pos="3976"/>
              </w:tabs>
              <w:ind w:left="0" w:right="-142" w:firstLine="426"/>
              <w:jc w:val="left"/>
              <w:rPr>
                <w:sz w:val="18"/>
                <w:szCs w:val="18"/>
              </w:rPr>
            </w:pPr>
            <w:r w:rsidRPr="00074757">
              <w:rPr>
                <w:sz w:val="18"/>
                <w:szCs w:val="18"/>
              </w:rPr>
              <w:t>Объекты стационарного лечения</w:t>
            </w:r>
          </w:p>
        </w:tc>
        <w:tc>
          <w:tcPr>
            <w:tcW w:w="3969" w:type="dxa"/>
            <w:vMerge w:val="restart"/>
            <w:shd w:val="clear" w:color="auto" w:fill="auto"/>
          </w:tcPr>
          <w:p w:rsidR="00074757" w:rsidRPr="00074757" w:rsidRDefault="00074757" w:rsidP="00537D51">
            <w:pPr>
              <w:tabs>
                <w:tab w:val="left" w:pos="426"/>
                <w:tab w:val="left" w:pos="3976"/>
              </w:tabs>
              <w:ind w:left="0" w:right="-142" w:firstLine="426"/>
              <w:jc w:val="left"/>
              <w:rPr>
                <w:sz w:val="18"/>
                <w:szCs w:val="18"/>
              </w:rPr>
            </w:pPr>
            <w:r w:rsidRPr="00074757">
              <w:rPr>
                <w:sz w:val="18"/>
                <w:szCs w:val="18"/>
              </w:rPr>
              <w:t xml:space="preserve">1.Предельные размеры земельного участка не устанавливаются. </w:t>
            </w: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t>2.Минимальный отступ от границ земельного участка – 3 м.</w:t>
            </w: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t>3. Максимальное количество этажей – 3.</w:t>
            </w: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t>4.Максимальный процент застройки  - 70.</w:t>
            </w: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t>Иные параметры</w:t>
            </w: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t>Минимальны процент озеленения – 30</w:t>
            </w: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t>Максимальная высота оград – 1,5 м.</w:t>
            </w:r>
          </w:p>
          <w:p w:rsidR="00074757" w:rsidRPr="00074757" w:rsidRDefault="00074757" w:rsidP="00537D51">
            <w:pPr>
              <w:tabs>
                <w:tab w:val="left" w:pos="426"/>
                <w:tab w:val="left" w:pos="3976"/>
              </w:tabs>
              <w:ind w:left="0" w:right="-142" w:firstLine="426"/>
              <w:jc w:val="left"/>
              <w:rPr>
                <w:sz w:val="18"/>
                <w:szCs w:val="18"/>
              </w:rPr>
            </w:pPr>
          </w:p>
        </w:tc>
        <w:tc>
          <w:tcPr>
            <w:tcW w:w="3118" w:type="dxa"/>
            <w:vMerge w:val="restart"/>
            <w:shd w:val="clear" w:color="auto" w:fill="auto"/>
          </w:tcPr>
          <w:p w:rsidR="00074757" w:rsidRPr="00074757" w:rsidRDefault="00074757" w:rsidP="00537D51">
            <w:pPr>
              <w:tabs>
                <w:tab w:val="left" w:pos="426"/>
                <w:tab w:val="left" w:pos="3976"/>
              </w:tabs>
              <w:ind w:left="0" w:right="-142" w:firstLine="426"/>
              <w:jc w:val="left"/>
              <w:rPr>
                <w:sz w:val="18"/>
                <w:szCs w:val="18"/>
              </w:rPr>
            </w:pPr>
            <w:r w:rsidRPr="00074757">
              <w:rPr>
                <w:sz w:val="18"/>
                <w:szCs w:val="18"/>
              </w:rPr>
              <w:t>Строительство осуществлять в соответствии с СП 42.13330.2016, со строительными нормами и правилами, техническими регламентами.</w:t>
            </w: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tc>
      </w:tr>
      <w:tr w:rsidR="00074757" w:rsidRPr="00074757" w:rsidTr="00074757">
        <w:tc>
          <w:tcPr>
            <w:tcW w:w="2127" w:type="dxa"/>
            <w:vMerge/>
          </w:tcPr>
          <w:p w:rsidR="00074757" w:rsidRPr="00074757" w:rsidRDefault="00074757" w:rsidP="00537D51">
            <w:pPr>
              <w:tabs>
                <w:tab w:val="left" w:pos="426"/>
                <w:tab w:val="left" w:pos="3976"/>
              </w:tabs>
              <w:ind w:left="0" w:right="-142" w:firstLine="426"/>
              <w:jc w:val="left"/>
              <w:rPr>
                <w:sz w:val="18"/>
                <w:szCs w:val="18"/>
              </w:rPr>
            </w:pPr>
          </w:p>
        </w:tc>
        <w:tc>
          <w:tcPr>
            <w:tcW w:w="2996" w:type="dxa"/>
            <w:vMerge/>
          </w:tcPr>
          <w:p w:rsidR="00074757" w:rsidRPr="00074757" w:rsidRDefault="00074757" w:rsidP="00537D51">
            <w:pPr>
              <w:tabs>
                <w:tab w:val="left" w:pos="426"/>
                <w:tab w:val="left" w:pos="3976"/>
              </w:tabs>
              <w:ind w:left="0" w:right="-142" w:firstLine="426"/>
              <w:jc w:val="left"/>
              <w:rPr>
                <w:sz w:val="18"/>
                <w:szCs w:val="18"/>
              </w:rPr>
            </w:pPr>
          </w:p>
        </w:tc>
        <w:tc>
          <w:tcPr>
            <w:tcW w:w="2674" w:type="dxa"/>
            <w:shd w:val="clear" w:color="auto" w:fill="auto"/>
          </w:tcPr>
          <w:p w:rsidR="00074757" w:rsidRPr="00074757" w:rsidRDefault="00074757" w:rsidP="00537D51">
            <w:pPr>
              <w:tabs>
                <w:tab w:val="left" w:pos="426"/>
                <w:tab w:val="left" w:pos="3976"/>
              </w:tabs>
              <w:ind w:left="0" w:right="-142" w:firstLine="426"/>
              <w:jc w:val="left"/>
              <w:rPr>
                <w:sz w:val="18"/>
                <w:szCs w:val="18"/>
              </w:rPr>
            </w:pPr>
            <w:r w:rsidRPr="00074757">
              <w:rPr>
                <w:sz w:val="18"/>
                <w:szCs w:val="18"/>
              </w:rPr>
              <w:t>Объекты здравоохранения специального назначения</w:t>
            </w:r>
          </w:p>
        </w:tc>
        <w:tc>
          <w:tcPr>
            <w:tcW w:w="3969" w:type="dxa"/>
            <w:vMerge/>
            <w:shd w:val="clear" w:color="auto" w:fill="auto"/>
          </w:tcPr>
          <w:p w:rsidR="00074757" w:rsidRPr="00074757" w:rsidRDefault="00074757" w:rsidP="00537D51">
            <w:pPr>
              <w:tabs>
                <w:tab w:val="left" w:pos="426"/>
                <w:tab w:val="left" w:pos="3976"/>
              </w:tabs>
              <w:ind w:left="0" w:right="-142" w:firstLine="426"/>
              <w:jc w:val="left"/>
              <w:rPr>
                <w:sz w:val="18"/>
                <w:szCs w:val="18"/>
              </w:rPr>
            </w:pPr>
          </w:p>
        </w:tc>
        <w:tc>
          <w:tcPr>
            <w:tcW w:w="3118" w:type="dxa"/>
            <w:vMerge/>
            <w:shd w:val="clear" w:color="auto" w:fill="auto"/>
          </w:tcPr>
          <w:p w:rsidR="00074757" w:rsidRPr="00074757" w:rsidRDefault="00074757" w:rsidP="00537D51">
            <w:pPr>
              <w:tabs>
                <w:tab w:val="left" w:pos="426"/>
                <w:tab w:val="left" w:pos="3976"/>
              </w:tabs>
              <w:ind w:left="0" w:right="-142" w:firstLine="426"/>
              <w:jc w:val="left"/>
              <w:rPr>
                <w:sz w:val="18"/>
                <w:szCs w:val="18"/>
              </w:rPr>
            </w:pPr>
          </w:p>
        </w:tc>
      </w:tr>
      <w:tr w:rsidR="00074757" w:rsidRPr="00074757" w:rsidTr="00074757">
        <w:tc>
          <w:tcPr>
            <w:tcW w:w="2127" w:type="dxa"/>
            <w:vMerge/>
          </w:tcPr>
          <w:p w:rsidR="00074757" w:rsidRPr="00074757" w:rsidRDefault="00074757" w:rsidP="00537D51">
            <w:pPr>
              <w:tabs>
                <w:tab w:val="left" w:pos="426"/>
                <w:tab w:val="left" w:pos="3976"/>
              </w:tabs>
              <w:ind w:left="0" w:right="-142" w:firstLine="426"/>
              <w:jc w:val="left"/>
              <w:rPr>
                <w:sz w:val="18"/>
                <w:szCs w:val="18"/>
              </w:rPr>
            </w:pPr>
          </w:p>
        </w:tc>
        <w:tc>
          <w:tcPr>
            <w:tcW w:w="2996" w:type="dxa"/>
            <w:vMerge/>
          </w:tcPr>
          <w:p w:rsidR="00074757" w:rsidRPr="00074757" w:rsidRDefault="00074757" w:rsidP="00537D51">
            <w:pPr>
              <w:tabs>
                <w:tab w:val="left" w:pos="426"/>
                <w:tab w:val="left" w:pos="3976"/>
              </w:tabs>
              <w:ind w:left="0" w:right="-142" w:firstLine="426"/>
              <w:jc w:val="left"/>
              <w:rPr>
                <w:sz w:val="18"/>
                <w:szCs w:val="18"/>
              </w:rPr>
            </w:pPr>
          </w:p>
        </w:tc>
        <w:tc>
          <w:tcPr>
            <w:tcW w:w="2674" w:type="dxa"/>
            <w:shd w:val="clear" w:color="auto" w:fill="auto"/>
          </w:tcPr>
          <w:p w:rsidR="00074757" w:rsidRPr="00074757" w:rsidRDefault="00074757" w:rsidP="00537D51">
            <w:pPr>
              <w:tabs>
                <w:tab w:val="left" w:pos="426"/>
                <w:tab w:val="left" w:pos="3976"/>
              </w:tabs>
              <w:ind w:left="0" w:right="-142" w:firstLine="426"/>
              <w:jc w:val="left"/>
              <w:rPr>
                <w:sz w:val="18"/>
                <w:szCs w:val="18"/>
              </w:rPr>
            </w:pPr>
            <w:r w:rsidRPr="00074757">
              <w:rPr>
                <w:sz w:val="18"/>
                <w:szCs w:val="18"/>
              </w:rPr>
              <w:t>Морги</w:t>
            </w:r>
          </w:p>
        </w:tc>
        <w:tc>
          <w:tcPr>
            <w:tcW w:w="3969" w:type="dxa"/>
            <w:vMerge/>
            <w:shd w:val="clear" w:color="auto" w:fill="auto"/>
          </w:tcPr>
          <w:p w:rsidR="00074757" w:rsidRPr="00074757" w:rsidRDefault="00074757" w:rsidP="00537D51">
            <w:pPr>
              <w:tabs>
                <w:tab w:val="left" w:pos="426"/>
                <w:tab w:val="left" w:pos="3976"/>
              </w:tabs>
              <w:ind w:left="0" w:right="-142" w:firstLine="426"/>
              <w:jc w:val="left"/>
              <w:rPr>
                <w:sz w:val="18"/>
                <w:szCs w:val="18"/>
              </w:rPr>
            </w:pPr>
          </w:p>
        </w:tc>
        <w:tc>
          <w:tcPr>
            <w:tcW w:w="3118" w:type="dxa"/>
            <w:vMerge/>
            <w:shd w:val="clear" w:color="auto" w:fill="auto"/>
          </w:tcPr>
          <w:p w:rsidR="00074757" w:rsidRPr="00074757" w:rsidRDefault="00074757" w:rsidP="00537D51">
            <w:pPr>
              <w:tabs>
                <w:tab w:val="left" w:pos="426"/>
                <w:tab w:val="left" w:pos="3976"/>
              </w:tabs>
              <w:ind w:left="0" w:right="-142" w:firstLine="426"/>
              <w:jc w:val="left"/>
              <w:rPr>
                <w:sz w:val="18"/>
                <w:szCs w:val="18"/>
              </w:rPr>
            </w:pPr>
          </w:p>
        </w:tc>
      </w:tr>
      <w:tr w:rsidR="00074757" w:rsidRPr="00074757" w:rsidTr="00074757">
        <w:tc>
          <w:tcPr>
            <w:tcW w:w="2127" w:type="dxa"/>
            <w:vMerge/>
          </w:tcPr>
          <w:p w:rsidR="00074757" w:rsidRPr="00074757" w:rsidRDefault="00074757" w:rsidP="00537D51">
            <w:pPr>
              <w:tabs>
                <w:tab w:val="left" w:pos="426"/>
                <w:tab w:val="left" w:pos="3976"/>
              </w:tabs>
              <w:ind w:left="0" w:right="-142" w:firstLine="426"/>
              <w:jc w:val="left"/>
              <w:rPr>
                <w:sz w:val="18"/>
                <w:szCs w:val="18"/>
              </w:rPr>
            </w:pPr>
          </w:p>
        </w:tc>
        <w:tc>
          <w:tcPr>
            <w:tcW w:w="2996" w:type="dxa"/>
            <w:vMerge/>
          </w:tcPr>
          <w:p w:rsidR="00074757" w:rsidRPr="00074757" w:rsidRDefault="00074757" w:rsidP="00537D51">
            <w:pPr>
              <w:tabs>
                <w:tab w:val="left" w:pos="426"/>
                <w:tab w:val="left" w:pos="3976"/>
              </w:tabs>
              <w:ind w:left="0" w:right="-142" w:firstLine="426"/>
              <w:jc w:val="left"/>
              <w:rPr>
                <w:sz w:val="18"/>
                <w:szCs w:val="18"/>
              </w:rPr>
            </w:pPr>
          </w:p>
        </w:tc>
        <w:tc>
          <w:tcPr>
            <w:tcW w:w="2674" w:type="dxa"/>
            <w:shd w:val="clear" w:color="auto" w:fill="auto"/>
          </w:tcPr>
          <w:p w:rsidR="00074757" w:rsidRPr="00074757" w:rsidRDefault="00074757" w:rsidP="00537D51">
            <w:pPr>
              <w:tabs>
                <w:tab w:val="left" w:pos="426"/>
                <w:tab w:val="left" w:pos="3976"/>
              </w:tabs>
              <w:ind w:left="0" w:right="-142" w:firstLine="426"/>
              <w:jc w:val="left"/>
              <w:rPr>
                <w:sz w:val="18"/>
                <w:szCs w:val="18"/>
              </w:rPr>
            </w:pPr>
            <w:r w:rsidRPr="00074757">
              <w:rPr>
                <w:sz w:val="18"/>
                <w:szCs w:val="18"/>
              </w:rPr>
              <w:t>Амбулаторно-поликлинические учреждения</w:t>
            </w:r>
          </w:p>
        </w:tc>
        <w:tc>
          <w:tcPr>
            <w:tcW w:w="3969" w:type="dxa"/>
            <w:vMerge/>
            <w:shd w:val="clear" w:color="auto" w:fill="auto"/>
          </w:tcPr>
          <w:p w:rsidR="00074757" w:rsidRPr="00074757" w:rsidRDefault="00074757" w:rsidP="00537D51">
            <w:pPr>
              <w:tabs>
                <w:tab w:val="left" w:pos="426"/>
                <w:tab w:val="left" w:pos="3976"/>
              </w:tabs>
              <w:ind w:left="0" w:right="-142" w:firstLine="426"/>
              <w:jc w:val="left"/>
              <w:rPr>
                <w:sz w:val="18"/>
                <w:szCs w:val="18"/>
              </w:rPr>
            </w:pPr>
          </w:p>
        </w:tc>
        <w:tc>
          <w:tcPr>
            <w:tcW w:w="3118" w:type="dxa"/>
            <w:vMerge/>
            <w:shd w:val="clear" w:color="auto" w:fill="auto"/>
          </w:tcPr>
          <w:p w:rsidR="00074757" w:rsidRPr="00074757" w:rsidRDefault="00074757" w:rsidP="00537D51">
            <w:pPr>
              <w:tabs>
                <w:tab w:val="left" w:pos="426"/>
                <w:tab w:val="left" w:pos="3976"/>
              </w:tabs>
              <w:ind w:left="0" w:right="-142" w:firstLine="426"/>
              <w:jc w:val="left"/>
              <w:rPr>
                <w:sz w:val="18"/>
                <w:szCs w:val="18"/>
              </w:rPr>
            </w:pPr>
          </w:p>
        </w:tc>
      </w:tr>
      <w:tr w:rsidR="00074757" w:rsidRPr="00074757" w:rsidTr="00074757">
        <w:tc>
          <w:tcPr>
            <w:tcW w:w="2127" w:type="dxa"/>
            <w:vMerge/>
          </w:tcPr>
          <w:p w:rsidR="00074757" w:rsidRPr="00074757" w:rsidRDefault="00074757" w:rsidP="00537D51">
            <w:pPr>
              <w:tabs>
                <w:tab w:val="left" w:pos="426"/>
                <w:tab w:val="left" w:pos="3976"/>
              </w:tabs>
              <w:ind w:left="0" w:right="-142" w:firstLine="426"/>
              <w:jc w:val="left"/>
              <w:rPr>
                <w:sz w:val="18"/>
                <w:szCs w:val="18"/>
              </w:rPr>
            </w:pPr>
          </w:p>
        </w:tc>
        <w:tc>
          <w:tcPr>
            <w:tcW w:w="2996" w:type="dxa"/>
            <w:vMerge/>
          </w:tcPr>
          <w:p w:rsidR="00074757" w:rsidRPr="00074757" w:rsidRDefault="00074757" w:rsidP="00537D51">
            <w:pPr>
              <w:tabs>
                <w:tab w:val="left" w:pos="426"/>
                <w:tab w:val="left" w:pos="3976"/>
              </w:tabs>
              <w:ind w:left="0" w:right="-142" w:firstLine="426"/>
              <w:jc w:val="left"/>
              <w:rPr>
                <w:sz w:val="18"/>
                <w:szCs w:val="18"/>
              </w:rPr>
            </w:pPr>
          </w:p>
        </w:tc>
        <w:tc>
          <w:tcPr>
            <w:tcW w:w="2674" w:type="dxa"/>
            <w:shd w:val="clear" w:color="auto" w:fill="auto"/>
          </w:tcPr>
          <w:p w:rsidR="00074757" w:rsidRPr="00074757" w:rsidRDefault="00074757" w:rsidP="00537D51">
            <w:pPr>
              <w:tabs>
                <w:tab w:val="left" w:pos="426"/>
                <w:tab w:val="left" w:pos="3976"/>
              </w:tabs>
              <w:ind w:left="0" w:right="-142" w:firstLine="426"/>
              <w:jc w:val="left"/>
              <w:rPr>
                <w:sz w:val="18"/>
                <w:szCs w:val="18"/>
              </w:rPr>
            </w:pPr>
            <w:r w:rsidRPr="00074757">
              <w:rPr>
                <w:sz w:val="18"/>
                <w:szCs w:val="18"/>
              </w:rPr>
              <w:t>Объекты по оказанию фармацевтической помощи гражданам</w:t>
            </w:r>
          </w:p>
        </w:tc>
        <w:tc>
          <w:tcPr>
            <w:tcW w:w="3969" w:type="dxa"/>
            <w:vMerge/>
            <w:shd w:val="clear" w:color="auto" w:fill="auto"/>
          </w:tcPr>
          <w:p w:rsidR="00074757" w:rsidRPr="00074757" w:rsidRDefault="00074757" w:rsidP="00537D51">
            <w:pPr>
              <w:tabs>
                <w:tab w:val="left" w:pos="426"/>
                <w:tab w:val="left" w:pos="3976"/>
              </w:tabs>
              <w:ind w:left="0" w:right="-142" w:firstLine="426"/>
              <w:jc w:val="left"/>
              <w:rPr>
                <w:sz w:val="18"/>
                <w:szCs w:val="18"/>
              </w:rPr>
            </w:pPr>
          </w:p>
        </w:tc>
        <w:tc>
          <w:tcPr>
            <w:tcW w:w="3118" w:type="dxa"/>
            <w:vMerge/>
            <w:shd w:val="clear" w:color="auto" w:fill="auto"/>
          </w:tcPr>
          <w:p w:rsidR="00074757" w:rsidRPr="00074757" w:rsidRDefault="00074757" w:rsidP="00537D51">
            <w:pPr>
              <w:tabs>
                <w:tab w:val="left" w:pos="426"/>
                <w:tab w:val="left" w:pos="3976"/>
              </w:tabs>
              <w:ind w:left="0" w:right="-142" w:firstLine="426"/>
              <w:jc w:val="left"/>
              <w:rPr>
                <w:sz w:val="18"/>
                <w:szCs w:val="18"/>
              </w:rPr>
            </w:pPr>
          </w:p>
        </w:tc>
      </w:tr>
      <w:tr w:rsidR="00074757" w:rsidRPr="00074757" w:rsidTr="00074757">
        <w:tc>
          <w:tcPr>
            <w:tcW w:w="2127" w:type="dxa"/>
            <w:vMerge/>
          </w:tcPr>
          <w:p w:rsidR="00074757" w:rsidRPr="00074757" w:rsidRDefault="00074757" w:rsidP="00537D51">
            <w:pPr>
              <w:tabs>
                <w:tab w:val="left" w:pos="426"/>
                <w:tab w:val="left" w:pos="3976"/>
              </w:tabs>
              <w:ind w:left="0" w:right="-142" w:firstLine="426"/>
              <w:jc w:val="left"/>
              <w:rPr>
                <w:sz w:val="18"/>
                <w:szCs w:val="18"/>
              </w:rPr>
            </w:pPr>
          </w:p>
        </w:tc>
        <w:tc>
          <w:tcPr>
            <w:tcW w:w="2996" w:type="dxa"/>
            <w:vMerge/>
          </w:tcPr>
          <w:p w:rsidR="00074757" w:rsidRPr="00074757" w:rsidRDefault="00074757" w:rsidP="00537D51">
            <w:pPr>
              <w:tabs>
                <w:tab w:val="left" w:pos="426"/>
                <w:tab w:val="left" w:pos="3976"/>
              </w:tabs>
              <w:ind w:left="0" w:right="-142" w:firstLine="426"/>
              <w:jc w:val="left"/>
              <w:rPr>
                <w:sz w:val="18"/>
                <w:szCs w:val="18"/>
              </w:rPr>
            </w:pPr>
          </w:p>
        </w:tc>
        <w:tc>
          <w:tcPr>
            <w:tcW w:w="2674" w:type="dxa"/>
            <w:shd w:val="clear" w:color="auto" w:fill="auto"/>
          </w:tcPr>
          <w:p w:rsidR="00074757" w:rsidRPr="00074757" w:rsidRDefault="00074757" w:rsidP="00537D51">
            <w:pPr>
              <w:tabs>
                <w:tab w:val="left" w:pos="426"/>
                <w:tab w:val="left" w:pos="3976"/>
              </w:tabs>
              <w:ind w:left="0" w:right="-142" w:firstLine="426"/>
              <w:jc w:val="left"/>
              <w:rPr>
                <w:sz w:val="18"/>
                <w:szCs w:val="18"/>
              </w:rPr>
            </w:pPr>
            <w:r w:rsidRPr="00074757">
              <w:rPr>
                <w:sz w:val="18"/>
                <w:szCs w:val="18"/>
              </w:rPr>
              <w:t>Объекты оказания первой медицинской помощи</w:t>
            </w:r>
          </w:p>
        </w:tc>
        <w:tc>
          <w:tcPr>
            <w:tcW w:w="3969" w:type="dxa"/>
            <w:vMerge/>
            <w:shd w:val="clear" w:color="auto" w:fill="auto"/>
          </w:tcPr>
          <w:p w:rsidR="00074757" w:rsidRPr="00074757" w:rsidRDefault="00074757" w:rsidP="00537D51">
            <w:pPr>
              <w:tabs>
                <w:tab w:val="left" w:pos="426"/>
                <w:tab w:val="left" w:pos="3976"/>
              </w:tabs>
              <w:ind w:left="0" w:right="-142" w:firstLine="426"/>
              <w:jc w:val="left"/>
              <w:rPr>
                <w:sz w:val="18"/>
                <w:szCs w:val="18"/>
              </w:rPr>
            </w:pPr>
          </w:p>
        </w:tc>
        <w:tc>
          <w:tcPr>
            <w:tcW w:w="3118" w:type="dxa"/>
            <w:vMerge/>
            <w:shd w:val="clear" w:color="auto" w:fill="auto"/>
          </w:tcPr>
          <w:p w:rsidR="00074757" w:rsidRPr="00074757" w:rsidRDefault="00074757" w:rsidP="00537D51">
            <w:pPr>
              <w:tabs>
                <w:tab w:val="left" w:pos="426"/>
                <w:tab w:val="left" w:pos="3976"/>
              </w:tabs>
              <w:ind w:left="0" w:right="-142" w:firstLine="426"/>
              <w:jc w:val="left"/>
              <w:rPr>
                <w:sz w:val="18"/>
                <w:szCs w:val="18"/>
              </w:rPr>
            </w:pPr>
          </w:p>
        </w:tc>
      </w:tr>
      <w:tr w:rsidR="00074757" w:rsidRPr="00074757" w:rsidTr="00074757">
        <w:tc>
          <w:tcPr>
            <w:tcW w:w="2127" w:type="dxa"/>
            <w:vMerge w:val="restart"/>
          </w:tcPr>
          <w:p w:rsidR="00074757" w:rsidRPr="00074757" w:rsidRDefault="00074757" w:rsidP="00537D51">
            <w:pPr>
              <w:tabs>
                <w:tab w:val="left" w:pos="426"/>
                <w:tab w:val="left" w:pos="3976"/>
              </w:tabs>
              <w:ind w:left="0" w:right="-142" w:firstLine="426"/>
              <w:jc w:val="left"/>
              <w:rPr>
                <w:sz w:val="18"/>
                <w:szCs w:val="18"/>
              </w:rPr>
            </w:pPr>
            <w:r w:rsidRPr="00074757">
              <w:rPr>
                <w:sz w:val="18"/>
                <w:szCs w:val="18"/>
              </w:rPr>
              <w:t>Дошкольное, начальное и среднее общее образование 3.5.1.</w:t>
            </w:r>
          </w:p>
          <w:p w:rsidR="00074757" w:rsidRPr="00074757" w:rsidRDefault="00074757" w:rsidP="00537D51">
            <w:pPr>
              <w:tabs>
                <w:tab w:val="left" w:pos="426"/>
                <w:tab w:val="left" w:pos="3976"/>
              </w:tabs>
              <w:ind w:left="0" w:right="-142" w:firstLine="426"/>
              <w:jc w:val="left"/>
              <w:rPr>
                <w:sz w:val="18"/>
                <w:szCs w:val="18"/>
              </w:rPr>
            </w:pPr>
          </w:p>
        </w:tc>
        <w:tc>
          <w:tcPr>
            <w:tcW w:w="2996" w:type="dxa"/>
            <w:vMerge w:val="restart"/>
          </w:tcPr>
          <w:p w:rsidR="00074757" w:rsidRPr="00074757" w:rsidRDefault="00074757" w:rsidP="00537D51">
            <w:pPr>
              <w:tabs>
                <w:tab w:val="left" w:pos="426"/>
                <w:tab w:val="left" w:pos="3976"/>
              </w:tabs>
              <w:ind w:left="0" w:right="-142" w:firstLine="426"/>
              <w:jc w:val="left"/>
              <w:rPr>
                <w:sz w:val="18"/>
                <w:szCs w:val="18"/>
              </w:rPr>
            </w:pPr>
            <w:proofErr w:type="gramStart"/>
            <w:r w:rsidRPr="00074757">
              <w:rPr>
                <w:sz w:val="18"/>
                <w:szCs w:val="18"/>
              </w:rPr>
              <w:t xml:space="preserve">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w:t>
            </w:r>
            <w:r w:rsidRPr="00074757">
              <w:rPr>
                <w:sz w:val="18"/>
                <w:szCs w:val="18"/>
              </w:rPr>
              <w:lastRenderedPageBreak/>
              <w:t>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roofErr w:type="gramEnd"/>
          </w:p>
        </w:tc>
        <w:tc>
          <w:tcPr>
            <w:tcW w:w="2674" w:type="dxa"/>
            <w:shd w:val="clear" w:color="auto" w:fill="auto"/>
          </w:tcPr>
          <w:p w:rsidR="00074757" w:rsidRPr="00074757" w:rsidRDefault="00074757" w:rsidP="00537D51">
            <w:pPr>
              <w:tabs>
                <w:tab w:val="left" w:pos="426"/>
                <w:tab w:val="left" w:pos="3976"/>
              </w:tabs>
              <w:ind w:left="0" w:right="-142" w:firstLine="426"/>
              <w:jc w:val="left"/>
              <w:rPr>
                <w:sz w:val="18"/>
                <w:szCs w:val="18"/>
              </w:rPr>
            </w:pPr>
            <w:r w:rsidRPr="00074757">
              <w:rPr>
                <w:sz w:val="18"/>
                <w:szCs w:val="18"/>
              </w:rPr>
              <w:lastRenderedPageBreak/>
              <w:t>Объекты начального и среднего общего образования</w:t>
            </w: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t>Здания, спортивные сооружений, предназначенных для занятия обучающихся физической культурой и спортом</w:t>
            </w:r>
          </w:p>
        </w:tc>
        <w:tc>
          <w:tcPr>
            <w:tcW w:w="3969" w:type="dxa"/>
            <w:shd w:val="clear" w:color="auto" w:fill="auto"/>
          </w:tcPr>
          <w:p w:rsidR="00074757" w:rsidRPr="00074757" w:rsidRDefault="00074757" w:rsidP="00537D51">
            <w:pPr>
              <w:tabs>
                <w:tab w:val="left" w:pos="426"/>
                <w:tab w:val="left" w:pos="3976"/>
              </w:tabs>
              <w:ind w:left="0" w:right="-142" w:firstLine="426"/>
              <w:jc w:val="left"/>
              <w:rPr>
                <w:sz w:val="18"/>
                <w:szCs w:val="18"/>
              </w:rPr>
            </w:pPr>
            <w:r w:rsidRPr="00074757">
              <w:rPr>
                <w:sz w:val="18"/>
                <w:szCs w:val="18"/>
              </w:rPr>
              <w:t>1.Предельные размеры земельных участков не устанавливаются.</w:t>
            </w: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t>2.Минимальный отступ от границ земельного участка – 3 м.</w:t>
            </w: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t>3.Максимальное количество этажей - 3.</w:t>
            </w: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t>Максимальная высота здания до конька 15 м.</w:t>
            </w: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lastRenderedPageBreak/>
              <w:t>4. Максимальный процент застройки земельного участка – 60</w:t>
            </w: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t>Иные параметры:</w:t>
            </w: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t>Минимальный процент спортивно-игровых площадок - 20.</w:t>
            </w: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t xml:space="preserve">Минимальный процент озеленения – не менее 20. </w:t>
            </w: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t>Территория участка огораживается по периметру забором высотой не менее 1,6 м.</w:t>
            </w:r>
          </w:p>
          <w:p w:rsidR="00074757" w:rsidRPr="00074757" w:rsidRDefault="00074757" w:rsidP="00537D51">
            <w:pPr>
              <w:tabs>
                <w:tab w:val="left" w:pos="426"/>
                <w:tab w:val="left" w:pos="3976"/>
              </w:tabs>
              <w:ind w:left="0" w:right="-142" w:firstLine="426"/>
              <w:jc w:val="left"/>
              <w:rPr>
                <w:sz w:val="18"/>
                <w:szCs w:val="18"/>
              </w:rPr>
            </w:pPr>
          </w:p>
          <w:p w:rsidR="00074757" w:rsidRPr="00074757" w:rsidRDefault="00074757" w:rsidP="00537D51">
            <w:pPr>
              <w:tabs>
                <w:tab w:val="left" w:pos="426"/>
                <w:tab w:val="left" w:pos="3976"/>
              </w:tabs>
              <w:ind w:left="0" w:right="-142" w:firstLine="426"/>
              <w:jc w:val="left"/>
              <w:rPr>
                <w:sz w:val="18"/>
                <w:szCs w:val="18"/>
              </w:rPr>
            </w:pPr>
          </w:p>
        </w:tc>
        <w:tc>
          <w:tcPr>
            <w:tcW w:w="3118" w:type="dxa"/>
            <w:shd w:val="clear" w:color="auto" w:fill="auto"/>
          </w:tcPr>
          <w:p w:rsidR="00074757" w:rsidRPr="00074757" w:rsidRDefault="00074757" w:rsidP="00537D51">
            <w:pPr>
              <w:tabs>
                <w:tab w:val="left" w:pos="426"/>
                <w:tab w:val="left" w:pos="3976"/>
              </w:tabs>
              <w:ind w:left="0" w:right="-142" w:firstLine="426"/>
              <w:jc w:val="left"/>
              <w:rPr>
                <w:sz w:val="18"/>
                <w:szCs w:val="18"/>
              </w:rPr>
            </w:pPr>
            <w:r w:rsidRPr="00074757">
              <w:rPr>
                <w:sz w:val="18"/>
                <w:szCs w:val="18"/>
              </w:rPr>
              <w:lastRenderedPageBreak/>
              <w:t>Новое строительство и реконструкцию осуществлять в соответствии со СП 42.13330.2016, со строительными нормами и правилами, СП, техническими регламентами.</w:t>
            </w: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t xml:space="preserve">Проектирование объекта общеобразовательного  назначения </w:t>
            </w:r>
            <w:r w:rsidRPr="00074757">
              <w:rPr>
                <w:sz w:val="18"/>
                <w:szCs w:val="18"/>
              </w:rPr>
              <w:lastRenderedPageBreak/>
              <w:t>допускается в комплексе с отдельно-стоящими, встроено-пристроенными спортивными залами, бассейном, объектами инженерно-технического и административного назначения, необходимых для обеспечения объектов общеобразовательного обеспечения.</w:t>
            </w: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p w:rsidR="00074757" w:rsidRPr="00074757" w:rsidRDefault="00074757" w:rsidP="00537D51">
            <w:pPr>
              <w:tabs>
                <w:tab w:val="left" w:pos="426"/>
                <w:tab w:val="left" w:pos="3976"/>
              </w:tabs>
              <w:ind w:left="0" w:right="-142" w:firstLine="426"/>
              <w:jc w:val="left"/>
              <w:rPr>
                <w:sz w:val="18"/>
                <w:szCs w:val="18"/>
              </w:rPr>
            </w:pPr>
          </w:p>
        </w:tc>
      </w:tr>
      <w:tr w:rsidR="00074757" w:rsidRPr="00074757" w:rsidTr="00074757">
        <w:tc>
          <w:tcPr>
            <w:tcW w:w="2127" w:type="dxa"/>
            <w:vMerge/>
          </w:tcPr>
          <w:p w:rsidR="00074757" w:rsidRPr="00074757" w:rsidRDefault="00074757" w:rsidP="00074757">
            <w:pPr>
              <w:tabs>
                <w:tab w:val="left" w:pos="426"/>
                <w:tab w:val="left" w:pos="3976"/>
              </w:tabs>
              <w:ind w:left="0" w:right="-142" w:firstLine="426"/>
              <w:jc w:val="center"/>
              <w:rPr>
                <w:sz w:val="18"/>
                <w:szCs w:val="18"/>
              </w:rPr>
            </w:pPr>
          </w:p>
        </w:tc>
        <w:tc>
          <w:tcPr>
            <w:tcW w:w="2996" w:type="dxa"/>
            <w:vMerge/>
          </w:tcPr>
          <w:p w:rsidR="00074757" w:rsidRPr="00074757" w:rsidRDefault="00074757" w:rsidP="00074757">
            <w:pPr>
              <w:tabs>
                <w:tab w:val="left" w:pos="426"/>
                <w:tab w:val="left" w:pos="3976"/>
              </w:tabs>
              <w:ind w:left="0" w:right="-142" w:firstLine="426"/>
              <w:jc w:val="center"/>
              <w:rPr>
                <w:sz w:val="18"/>
                <w:szCs w:val="18"/>
              </w:rPr>
            </w:pPr>
          </w:p>
        </w:tc>
        <w:tc>
          <w:tcPr>
            <w:tcW w:w="2674" w:type="dxa"/>
            <w:shd w:val="clear" w:color="auto" w:fill="auto"/>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Объекты дошкольного образования</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Здания, спортивные сооружений, предназначенных для занятия обучающихся физической культурой и спортом</w:t>
            </w:r>
          </w:p>
        </w:tc>
        <w:tc>
          <w:tcPr>
            <w:tcW w:w="3969" w:type="dxa"/>
            <w:shd w:val="clear" w:color="auto" w:fill="auto"/>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1. Предельные размеры земельных участков не устанавливаются.</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2. Минимальный отступ от границ земельного участка.</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 со стороны магистральной улицы –10 м.;</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-от иных границ земельного участка– 3 м.</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3. Максимальное количество этажей – 2.</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4. Максимальный процент застройки - 50.</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Иные параметры:</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Минимальный процент озеленения – 30.</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Минимальный процент спортивно-игровых площадок – 20.</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Минимальная высота ограждений – 1,2 м.</w:t>
            </w:r>
          </w:p>
          <w:p w:rsidR="00074757" w:rsidRPr="00074757" w:rsidRDefault="00074757" w:rsidP="00074757">
            <w:pPr>
              <w:tabs>
                <w:tab w:val="left" w:pos="426"/>
                <w:tab w:val="left" w:pos="3976"/>
              </w:tabs>
              <w:ind w:left="0" w:right="-142" w:firstLine="426"/>
              <w:jc w:val="center"/>
              <w:rPr>
                <w:sz w:val="18"/>
                <w:szCs w:val="18"/>
              </w:rPr>
            </w:pPr>
          </w:p>
        </w:tc>
        <w:tc>
          <w:tcPr>
            <w:tcW w:w="3118" w:type="dxa"/>
            <w:shd w:val="clear" w:color="auto" w:fill="auto"/>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Не допускается размещение объектов учебно-образовательного назначения в санитарно-защитных зонах, установленных в соответствии с законодательством РФ.</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Строительство осуществлять в соответствии с СП 42.13330.2016, СП 2.4.3648-20, со строительными нормами и правилами, СП, техническими регламентами.</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p w:rsidR="00074757" w:rsidRPr="00074757" w:rsidRDefault="00074757" w:rsidP="00074757">
            <w:pPr>
              <w:tabs>
                <w:tab w:val="left" w:pos="426"/>
                <w:tab w:val="left" w:pos="3976"/>
              </w:tabs>
              <w:ind w:left="0" w:right="-142" w:firstLine="426"/>
              <w:jc w:val="center"/>
              <w:rPr>
                <w:sz w:val="18"/>
                <w:szCs w:val="18"/>
              </w:rPr>
            </w:pPr>
          </w:p>
        </w:tc>
      </w:tr>
      <w:tr w:rsidR="00074757" w:rsidRPr="00074757" w:rsidTr="00074757">
        <w:tc>
          <w:tcPr>
            <w:tcW w:w="2127" w:type="dxa"/>
            <w:vMerge/>
          </w:tcPr>
          <w:p w:rsidR="00074757" w:rsidRPr="00074757" w:rsidRDefault="00074757" w:rsidP="00074757">
            <w:pPr>
              <w:tabs>
                <w:tab w:val="left" w:pos="426"/>
                <w:tab w:val="left" w:pos="3976"/>
              </w:tabs>
              <w:ind w:left="0" w:right="-142" w:firstLine="426"/>
              <w:jc w:val="center"/>
              <w:rPr>
                <w:sz w:val="18"/>
                <w:szCs w:val="18"/>
              </w:rPr>
            </w:pPr>
          </w:p>
        </w:tc>
        <w:tc>
          <w:tcPr>
            <w:tcW w:w="2996" w:type="dxa"/>
            <w:vMerge/>
          </w:tcPr>
          <w:p w:rsidR="00074757" w:rsidRPr="00074757" w:rsidRDefault="00074757" w:rsidP="00074757">
            <w:pPr>
              <w:tabs>
                <w:tab w:val="left" w:pos="426"/>
                <w:tab w:val="left" w:pos="3976"/>
              </w:tabs>
              <w:ind w:left="0" w:right="-142" w:firstLine="426"/>
              <w:jc w:val="center"/>
              <w:rPr>
                <w:sz w:val="18"/>
                <w:szCs w:val="18"/>
              </w:rPr>
            </w:pPr>
          </w:p>
        </w:tc>
        <w:tc>
          <w:tcPr>
            <w:tcW w:w="2674" w:type="dxa"/>
            <w:shd w:val="clear" w:color="auto" w:fill="auto"/>
          </w:tcPr>
          <w:p w:rsidR="00074757" w:rsidRPr="00074757" w:rsidRDefault="00074757" w:rsidP="00537D51">
            <w:pPr>
              <w:tabs>
                <w:tab w:val="left" w:pos="426"/>
                <w:tab w:val="left" w:pos="3976"/>
              </w:tabs>
              <w:ind w:left="0" w:right="-142" w:firstLine="426"/>
              <w:jc w:val="left"/>
              <w:rPr>
                <w:sz w:val="18"/>
                <w:szCs w:val="18"/>
              </w:rPr>
            </w:pPr>
            <w:r w:rsidRPr="00074757">
              <w:rPr>
                <w:sz w:val="18"/>
                <w:szCs w:val="18"/>
              </w:rPr>
              <w:t>Внешкольные учреждения</w:t>
            </w: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t xml:space="preserve">Здания, спортивные сооружений, предназначенных </w:t>
            </w:r>
            <w:r w:rsidRPr="00074757">
              <w:rPr>
                <w:sz w:val="18"/>
                <w:szCs w:val="18"/>
              </w:rPr>
              <w:lastRenderedPageBreak/>
              <w:t>для занятия обучающихся физической культурой и спортом</w:t>
            </w:r>
          </w:p>
        </w:tc>
        <w:tc>
          <w:tcPr>
            <w:tcW w:w="3969" w:type="dxa"/>
            <w:shd w:val="clear" w:color="auto" w:fill="auto"/>
          </w:tcPr>
          <w:p w:rsidR="00074757" w:rsidRPr="00074757" w:rsidRDefault="00074757" w:rsidP="00537D51">
            <w:pPr>
              <w:tabs>
                <w:tab w:val="left" w:pos="426"/>
                <w:tab w:val="left" w:pos="3976"/>
              </w:tabs>
              <w:ind w:left="0" w:right="-142" w:firstLine="426"/>
              <w:jc w:val="left"/>
              <w:rPr>
                <w:sz w:val="18"/>
                <w:szCs w:val="18"/>
              </w:rPr>
            </w:pPr>
            <w:r w:rsidRPr="00074757">
              <w:rPr>
                <w:sz w:val="18"/>
                <w:szCs w:val="18"/>
              </w:rPr>
              <w:lastRenderedPageBreak/>
              <w:t>1.Предельные размеры земельного участка не устанавливается</w:t>
            </w: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t xml:space="preserve">2.Минимальный отступ от границ </w:t>
            </w:r>
            <w:r w:rsidRPr="00074757">
              <w:rPr>
                <w:sz w:val="18"/>
                <w:szCs w:val="18"/>
              </w:rPr>
              <w:lastRenderedPageBreak/>
              <w:t>земельного участка – 3 м.</w:t>
            </w: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t>3.Максимальное количество этажей –2.</w:t>
            </w: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t>4.Максимальный процент застройки земельного участка – 50.</w:t>
            </w: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t>Иные параметры:</w:t>
            </w: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t>Минимальный процент спортивно-игровых площадок – 20.</w:t>
            </w: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t>Минимальный процент озеленения – 30.</w:t>
            </w: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t>Размер земельного участка определяется в зависимости от задания на проектирование и количества мест.</w:t>
            </w: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t>Максимальная высота оград – 1,5 м</w:t>
            </w:r>
          </w:p>
          <w:p w:rsidR="00074757" w:rsidRPr="00074757" w:rsidRDefault="00074757" w:rsidP="00537D51">
            <w:pPr>
              <w:tabs>
                <w:tab w:val="left" w:pos="426"/>
                <w:tab w:val="left" w:pos="3976"/>
              </w:tabs>
              <w:ind w:left="0" w:right="-142" w:firstLine="426"/>
              <w:jc w:val="left"/>
              <w:rPr>
                <w:sz w:val="18"/>
                <w:szCs w:val="18"/>
              </w:rPr>
            </w:pPr>
          </w:p>
        </w:tc>
        <w:tc>
          <w:tcPr>
            <w:tcW w:w="3118" w:type="dxa"/>
            <w:shd w:val="clear" w:color="auto" w:fill="auto"/>
          </w:tcPr>
          <w:p w:rsidR="00074757" w:rsidRPr="00074757" w:rsidRDefault="00074757" w:rsidP="00537D51">
            <w:pPr>
              <w:tabs>
                <w:tab w:val="left" w:pos="426"/>
                <w:tab w:val="left" w:pos="3976"/>
              </w:tabs>
              <w:ind w:left="0" w:right="-142" w:firstLine="426"/>
              <w:jc w:val="left"/>
              <w:rPr>
                <w:sz w:val="18"/>
                <w:szCs w:val="18"/>
              </w:rPr>
            </w:pPr>
            <w:r w:rsidRPr="00074757">
              <w:rPr>
                <w:sz w:val="18"/>
                <w:szCs w:val="18"/>
              </w:rPr>
              <w:lastRenderedPageBreak/>
              <w:t>Встроенные и пристроенные в основные виды использования, отдельно стоящие</w:t>
            </w: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lastRenderedPageBreak/>
              <w:t>Строительство осуществлять в соответствии со СП 42.13330.2016 , СП 2.4.3648-20,  со строительными нормами и правилами, СП, техническими регламентами</w:t>
            </w:r>
            <w:proofErr w:type="gramStart"/>
            <w:r w:rsidRPr="00074757">
              <w:rPr>
                <w:sz w:val="18"/>
                <w:szCs w:val="18"/>
              </w:rPr>
              <w:t xml:space="preserve"> ,</w:t>
            </w:r>
            <w:proofErr w:type="gramEnd"/>
            <w:r w:rsidRPr="00074757">
              <w:rPr>
                <w:sz w:val="18"/>
                <w:szCs w:val="18"/>
              </w:rPr>
              <w:t xml:space="preserve"> </w:t>
            </w: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tc>
      </w:tr>
      <w:tr w:rsidR="00074757" w:rsidRPr="00074757" w:rsidTr="00074757">
        <w:tc>
          <w:tcPr>
            <w:tcW w:w="2127" w:type="dxa"/>
          </w:tcPr>
          <w:p w:rsidR="00074757" w:rsidRPr="00074757" w:rsidRDefault="00074757" w:rsidP="00537D51">
            <w:pPr>
              <w:tabs>
                <w:tab w:val="left" w:pos="426"/>
                <w:tab w:val="left" w:pos="3976"/>
              </w:tabs>
              <w:ind w:left="0" w:right="-142" w:firstLine="426"/>
              <w:jc w:val="left"/>
              <w:rPr>
                <w:sz w:val="18"/>
                <w:szCs w:val="18"/>
              </w:rPr>
            </w:pPr>
            <w:r w:rsidRPr="00074757">
              <w:rPr>
                <w:sz w:val="18"/>
                <w:szCs w:val="18"/>
              </w:rPr>
              <w:lastRenderedPageBreak/>
              <w:t>Социальное обслуживание 3.2</w:t>
            </w:r>
          </w:p>
        </w:tc>
        <w:tc>
          <w:tcPr>
            <w:tcW w:w="2996" w:type="dxa"/>
          </w:tcPr>
          <w:p w:rsidR="00074757" w:rsidRPr="00074757" w:rsidRDefault="00074757" w:rsidP="00537D51">
            <w:pPr>
              <w:tabs>
                <w:tab w:val="left" w:pos="426"/>
                <w:tab w:val="left" w:pos="3976"/>
              </w:tabs>
              <w:ind w:left="0" w:right="-142" w:firstLine="426"/>
              <w:jc w:val="left"/>
              <w:rPr>
                <w:sz w:val="18"/>
                <w:szCs w:val="18"/>
              </w:rPr>
            </w:pPr>
            <w:r w:rsidRPr="00074757">
              <w:rPr>
                <w:sz w:val="18"/>
                <w:szCs w:val="18"/>
              </w:rPr>
              <w:t>Размещение зданий, предназначенных для оказания гражданам социальной помощи. Содержание данного вида разрешенного использования включает в себя содержание видов разрешенного использования с кодами 3.2.1 - 3.2.4</w:t>
            </w:r>
          </w:p>
        </w:tc>
        <w:tc>
          <w:tcPr>
            <w:tcW w:w="2674" w:type="dxa"/>
            <w:shd w:val="clear" w:color="auto" w:fill="auto"/>
          </w:tcPr>
          <w:p w:rsidR="00074757" w:rsidRPr="00074757" w:rsidRDefault="00074757" w:rsidP="00537D51">
            <w:pPr>
              <w:tabs>
                <w:tab w:val="left" w:pos="426"/>
                <w:tab w:val="left" w:pos="3976"/>
              </w:tabs>
              <w:ind w:left="0" w:right="-142" w:firstLine="426"/>
              <w:jc w:val="left"/>
              <w:rPr>
                <w:sz w:val="18"/>
                <w:szCs w:val="18"/>
              </w:rPr>
            </w:pPr>
            <w:r w:rsidRPr="00074757">
              <w:rPr>
                <w:sz w:val="18"/>
                <w:szCs w:val="18"/>
              </w:rPr>
              <w:t>Объекты социального обслуживания.</w:t>
            </w: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t>Предприятия связи.</w:t>
            </w: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t>Благотворительные организации, клубы по интересам</w:t>
            </w:r>
          </w:p>
          <w:p w:rsidR="00074757" w:rsidRPr="00074757" w:rsidRDefault="00074757" w:rsidP="00537D51">
            <w:pPr>
              <w:tabs>
                <w:tab w:val="left" w:pos="426"/>
                <w:tab w:val="left" w:pos="3976"/>
              </w:tabs>
              <w:ind w:left="0" w:right="-142" w:firstLine="426"/>
              <w:jc w:val="left"/>
              <w:rPr>
                <w:sz w:val="18"/>
                <w:szCs w:val="18"/>
              </w:rPr>
            </w:pPr>
          </w:p>
        </w:tc>
        <w:tc>
          <w:tcPr>
            <w:tcW w:w="3969" w:type="dxa"/>
            <w:shd w:val="clear" w:color="auto" w:fill="auto"/>
          </w:tcPr>
          <w:p w:rsidR="00074757" w:rsidRPr="00074757" w:rsidRDefault="00074757" w:rsidP="00537D51">
            <w:pPr>
              <w:tabs>
                <w:tab w:val="left" w:pos="426"/>
                <w:tab w:val="left" w:pos="3976"/>
              </w:tabs>
              <w:ind w:left="0" w:right="-142" w:firstLine="426"/>
              <w:jc w:val="left"/>
              <w:rPr>
                <w:sz w:val="18"/>
                <w:szCs w:val="18"/>
              </w:rPr>
            </w:pPr>
            <w:r w:rsidRPr="00074757">
              <w:rPr>
                <w:sz w:val="18"/>
                <w:szCs w:val="18"/>
              </w:rPr>
              <w:t>1. Минимальный размер земельного участка – 0,01 га.</w:t>
            </w: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t>Минимальный отступ от границ земельного участка – 3 м.</w:t>
            </w: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t>Максимальное количество этажей – 2.</w:t>
            </w: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t>Максимальный процент застройки – 70.</w:t>
            </w: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t>Иные параметры:</w:t>
            </w: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t xml:space="preserve">Общая площадь помещений – 70-100 </w:t>
            </w:r>
            <w:proofErr w:type="spellStart"/>
            <w:r w:rsidRPr="00074757">
              <w:rPr>
                <w:sz w:val="18"/>
                <w:szCs w:val="18"/>
              </w:rPr>
              <w:t>кв.м</w:t>
            </w:r>
            <w:proofErr w:type="spellEnd"/>
            <w:r w:rsidRPr="00074757">
              <w:rPr>
                <w:sz w:val="18"/>
                <w:szCs w:val="18"/>
              </w:rPr>
              <w:t>.</w:t>
            </w:r>
          </w:p>
        </w:tc>
        <w:tc>
          <w:tcPr>
            <w:tcW w:w="3118" w:type="dxa"/>
            <w:shd w:val="clear" w:color="auto" w:fill="auto"/>
          </w:tcPr>
          <w:p w:rsidR="00074757" w:rsidRPr="00074757" w:rsidRDefault="00074757" w:rsidP="00537D51">
            <w:pPr>
              <w:tabs>
                <w:tab w:val="left" w:pos="426"/>
                <w:tab w:val="left" w:pos="3976"/>
              </w:tabs>
              <w:ind w:left="0" w:right="-142" w:firstLine="426"/>
              <w:jc w:val="left"/>
              <w:rPr>
                <w:sz w:val="18"/>
                <w:szCs w:val="18"/>
              </w:rPr>
            </w:pPr>
            <w:r w:rsidRPr="00074757">
              <w:rPr>
                <w:sz w:val="18"/>
                <w:szCs w:val="18"/>
              </w:rPr>
              <w:t>Строительство осуществлять в соответствии с СП 42.13330.2016, со строительными нормами и правилами, техническими регламентами.</w:t>
            </w: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p w:rsidR="00074757" w:rsidRPr="00074757" w:rsidRDefault="00074757" w:rsidP="00537D51">
            <w:pPr>
              <w:tabs>
                <w:tab w:val="left" w:pos="426"/>
                <w:tab w:val="left" w:pos="3976"/>
              </w:tabs>
              <w:ind w:left="0" w:right="-142" w:firstLine="426"/>
              <w:jc w:val="left"/>
              <w:rPr>
                <w:sz w:val="18"/>
                <w:szCs w:val="18"/>
              </w:rPr>
            </w:pPr>
          </w:p>
        </w:tc>
      </w:tr>
      <w:tr w:rsidR="00074757" w:rsidRPr="00074757" w:rsidTr="00074757">
        <w:tc>
          <w:tcPr>
            <w:tcW w:w="2127" w:type="dxa"/>
          </w:tcPr>
          <w:p w:rsidR="00074757" w:rsidRPr="00074757" w:rsidRDefault="00074757" w:rsidP="00537D51">
            <w:pPr>
              <w:tabs>
                <w:tab w:val="left" w:pos="426"/>
                <w:tab w:val="left" w:pos="3976"/>
              </w:tabs>
              <w:ind w:left="0" w:right="-142" w:firstLine="426"/>
              <w:jc w:val="left"/>
              <w:rPr>
                <w:sz w:val="18"/>
                <w:szCs w:val="18"/>
              </w:rPr>
            </w:pPr>
            <w:r w:rsidRPr="00074757">
              <w:rPr>
                <w:sz w:val="18"/>
                <w:szCs w:val="18"/>
              </w:rPr>
              <w:t>Спорт 5.1.</w:t>
            </w:r>
          </w:p>
        </w:tc>
        <w:tc>
          <w:tcPr>
            <w:tcW w:w="2996" w:type="dxa"/>
          </w:tcPr>
          <w:p w:rsidR="00074757" w:rsidRPr="00074757" w:rsidRDefault="00074757" w:rsidP="00537D51">
            <w:pPr>
              <w:tabs>
                <w:tab w:val="left" w:pos="426"/>
                <w:tab w:val="left" w:pos="3976"/>
              </w:tabs>
              <w:ind w:left="0" w:right="-142" w:firstLine="426"/>
              <w:jc w:val="left"/>
              <w:rPr>
                <w:sz w:val="18"/>
                <w:szCs w:val="18"/>
              </w:rPr>
            </w:pPr>
            <w:r w:rsidRPr="00074757">
              <w:rPr>
                <w:sz w:val="18"/>
                <w:szCs w:val="18"/>
              </w:rPr>
              <w:t>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кодами 5.1.1 - 5.1.7</w:t>
            </w:r>
          </w:p>
        </w:tc>
        <w:tc>
          <w:tcPr>
            <w:tcW w:w="2674" w:type="dxa"/>
            <w:shd w:val="clear" w:color="auto" w:fill="auto"/>
          </w:tcPr>
          <w:p w:rsidR="00074757" w:rsidRPr="00074757" w:rsidRDefault="00074757" w:rsidP="00537D51">
            <w:pPr>
              <w:tabs>
                <w:tab w:val="left" w:pos="426"/>
                <w:tab w:val="left" w:pos="3976"/>
              </w:tabs>
              <w:ind w:left="0" w:right="-142" w:firstLine="426"/>
              <w:jc w:val="left"/>
              <w:rPr>
                <w:sz w:val="18"/>
                <w:szCs w:val="18"/>
              </w:rPr>
            </w:pPr>
            <w:r w:rsidRPr="00074757">
              <w:rPr>
                <w:sz w:val="18"/>
                <w:szCs w:val="18"/>
              </w:rPr>
              <w:t>Спортивные сооружения (открытые, крытые).</w:t>
            </w: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t>Спортивные клубы, спортивные залы, бассейны</w:t>
            </w:r>
          </w:p>
        </w:tc>
        <w:tc>
          <w:tcPr>
            <w:tcW w:w="3969" w:type="dxa"/>
            <w:shd w:val="clear" w:color="auto" w:fill="auto"/>
          </w:tcPr>
          <w:p w:rsidR="00074757" w:rsidRPr="00074757" w:rsidRDefault="00074757" w:rsidP="00537D51">
            <w:pPr>
              <w:tabs>
                <w:tab w:val="left" w:pos="426"/>
                <w:tab w:val="left" w:pos="3976"/>
              </w:tabs>
              <w:ind w:left="0" w:right="-142" w:firstLine="426"/>
              <w:jc w:val="left"/>
              <w:rPr>
                <w:sz w:val="18"/>
                <w:szCs w:val="18"/>
              </w:rPr>
            </w:pPr>
            <w:r w:rsidRPr="00074757">
              <w:rPr>
                <w:sz w:val="18"/>
                <w:szCs w:val="18"/>
              </w:rPr>
              <w:t>1.Предельные размеры земельных участков не устанавливаются.</w:t>
            </w: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t>2.Минимальный отступ от границ земельного участка – 3 м.</w:t>
            </w:r>
          </w:p>
          <w:p w:rsidR="00074757" w:rsidRPr="00074757" w:rsidRDefault="00074757" w:rsidP="00537D51">
            <w:pPr>
              <w:tabs>
                <w:tab w:val="left" w:pos="426"/>
                <w:tab w:val="left" w:pos="3976"/>
              </w:tabs>
              <w:ind w:left="0" w:right="-142" w:firstLine="426"/>
              <w:jc w:val="left"/>
              <w:rPr>
                <w:sz w:val="18"/>
                <w:szCs w:val="18"/>
              </w:rPr>
            </w:pPr>
            <w:r w:rsidRPr="00074757">
              <w:rPr>
                <w:b/>
                <w:sz w:val="18"/>
                <w:szCs w:val="18"/>
              </w:rPr>
              <w:t>3.</w:t>
            </w:r>
            <w:r w:rsidRPr="00074757">
              <w:rPr>
                <w:sz w:val="18"/>
                <w:szCs w:val="18"/>
              </w:rPr>
              <w:t>Предельная высота сооружений – 25 м.</w:t>
            </w: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t>4.Максимальный процент застройки не устанавливается.</w:t>
            </w:r>
          </w:p>
          <w:p w:rsidR="00074757" w:rsidRPr="00074757" w:rsidRDefault="00074757" w:rsidP="00537D51">
            <w:pPr>
              <w:tabs>
                <w:tab w:val="left" w:pos="426"/>
                <w:tab w:val="left" w:pos="3976"/>
              </w:tabs>
              <w:ind w:left="0" w:right="-142" w:firstLine="426"/>
              <w:jc w:val="left"/>
              <w:rPr>
                <w:sz w:val="18"/>
                <w:szCs w:val="18"/>
              </w:rPr>
            </w:pPr>
          </w:p>
        </w:tc>
        <w:tc>
          <w:tcPr>
            <w:tcW w:w="3118" w:type="dxa"/>
            <w:shd w:val="clear" w:color="auto" w:fill="auto"/>
          </w:tcPr>
          <w:p w:rsidR="00074757" w:rsidRPr="00074757" w:rsidRDefault="00074757" w:rsidP="00537D51">
            <w:pPr>
              <w:tabs>
                <w:tab w:val="left" w:pos="426"/>
                <w:tab w:val="left" w:pos="3976"/>
              </w:tabs>
              <w:ind w:left="0" w:right="-142" w:firstLine="426"/>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p w:rsidR="00074757" w:rsidRPr="00074757" w:rsidRDefault="00074757" w:rsidP="00537D51">
            <w:pPr>
              <w:tabs>
                <w:tab w:val="left" w:pos="426"/>
                <w:tab w:val="left" w:pos="3976"/>
              </w:tabs>
              <w:ind w:left="0" w:right="-142" w:firstLine="426"/>
              <w:jc w:val="left"/>
              <w:rPr>
                <w:sz w:val="18"/>
                <w:szCs w:val="18"/>
              </w:rPr>
            </w:pPr>
          </w:p>
        </w:tc>
      </w:tr>
      <w:tr w:rsidR="00074757" w:rsidRPr="00074757" w:rsidTr="00074757">
        <w:tc>
          <w:tcPr>
            <w:tcW w:w="2127" w:type="dxa"/>
          </w:tcPr>
          <w:p w:rsidR="00074757" w:rsidRPr="00074757" w:rsidRDefault="00074757" w:rsidP="00537D51">
            <w:pPr>
              <w:tabs>
                <w:tab w:val="left" w:pos="426"/>
                <w:tab w:val="left" w:pos="3976"/>
              </w:tabs>
              <w:ind w:left="0" w:right="-142" w:firstLine="426"/>
              <w:jc w:val="left"/>
              <w:rPr>
                <w:sz w:val="18"/>
                <w:szCs w:val="18"/>
              </w:rPr>
            </w:pPr>
            <w:r w:rsidRPr="00074757">
              <w:rPr>
                <w:sz w:val="18"/>
                <w:szCs w:val="18"/>
              </w:rPr>
              <w:t>Обеспечение  научной деятельности 3.9.</w:t>
            </w:r>
          </w:p>
        </w:tc>
        <w:tc>
          <w:tcPr>
            <w:tcW w:w="2996" w:type="dxa"/>
          </w:tcPr>
          <w:p w:rsidR="00074757" w:rsidRPr="00074757" w:rsidRDefault="00074757" w:rsidP="00537D51">
            <w:pPr>
              <w:tabs>
                <w:tab w:val="left" w:pos="426"/>
                <w:tab w:val="left" w:pos="3976"/>
              </w:tabs>
              <w:ind w:left="0" w:right="-142" w:firstLine="426"/>
              <w:jc w:val="left"/>
              <w:rPr>
                <w:sz w:val="18"/>
                <w:szCs w:val="18"/>
              </w:rPr>
            </w:pPr>
            <w:r w:rsidRPr="00074757">
              <w:rPr>
                <w:sz w:val="18"/>
                <w:szCs w:val="18"/>
              </w:rPr>
              <w:t xml:space="preserve">Размещение зданий и сооружений для обеспечения научной деятельности. Содержание данного вида разрешенного </w:t>
            </w:r>
            <w:r w:rsidRPr="00074757">
              <w:rPr>
                <w:sz w:val="18"/>
                <w:szCs w:val="18"/>
              </w:rPr>
              <w:lastRenderedPageBreak/>
              <w:t>использования включает в себя содержание видов разрешенного использования с кодами 3.9.1 - 3.9.3</w:t>
            </w:r>
          </w:p>
        </w:tc>
        <w:tc>
          <w:tcPr>
            <w:tcW w:w="2674" w:type="dxa"/>
            <w:shd w:val="clear" w:color="auto" w:fill="auto"/>
          </w:tcPr>
          <w:p w:rsidR="00074757" w:rsidRPr="00074757" w:rsidRDefault="00074757" w:rsidP="00537D51">
            <w:pPr>
              <w:tabs>
                <w:tab w:val="left" w:pos="426"/>
                <w:tab w:val="left" w:pos="3976"/>
              </w:tabs>
              <w:ind w:left="0" w:right="-142" w:firstLine="426"/>
              <w:jc w:val="left"/>
              <w:rPr>
                <w:sz w:val="18"/>
                <w:szCs w:val="18"/>
              </w:rPr>
            </w:pPr>
            <w:r w:rsidRPr="00074757">
              <w:rPr>
                <w:sz w:val="18"/>
                <w:szCs w:val="18"/>
              </w:rPr>
              <w:lastRenderedPageBreak/>
              <w:t>Объекты научно-исследовательских учреждений</w:t>
            </w:r>
          </w:p>
        </w:tc>
        <w:tc>
          <w:tcPr>
            <w:tcW w:w="3969" w:type="dxa"/>
            <w:shd w:val="clear" w:color="auto" w:fill="auto"/>
          </w:tcPr>
          <w:p w:rsidR="00074757" w:rsidRPr="00074757" w:rsidRDefault="00074757" w:rsidP="00537D51">
            <w:pPr>
              <w:tabs>
                <w:tab w:val="left" w:pos="426"/>
                <w:tab w:val="left" w:pos="3976"/>
              </w:tabs>
              <w:ind w:left="0" w:right="-142" w:firstLine="426"/>
              <w:jc w:val="left"/>
              <w:rPr>
                <w:sz w:val="18"/>
                <w:szCs w:val="18"/>
              </w:rPr>
            </w:pPr>
            <w:r w:rsidRPr="00074757">
              <w:rPr>
                <w:sz w:val="18"/>
                <w:szCs w:val="18"/>
              </w:rPr>
              <w:t>1.Предельные размеры земельных участков не устанавливаются.</w:t>
            </w: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t>2.Минимальный отступ от границ земельного участка – 3 м.</w:t>
            </w:r>
          </w:p>
          <w:p w:rsidR="00074757" w:rsidRPr="00074757" w:rsidRDefault="00074757" w:rsidP="00537D51">
            <w:pPr>
              <w:tabs>
                <w:tab w:val="left" w:pos="426"/>
                <w:tab w:val="left" w:pos="3976"/>
              </w:tabs>
              <w:ind w:left="0" w:right="-142" w:firstLine="426"/>
              <w:jc w:val="left"/>
              <w:rPr>
                <w:sz w:val="18"/>
                <w:szCs w:val="18"/>
              </w:rPr>
            </w:pPr>
            <w:r w:rsidRPr="00074757">
              <w:rPr>
                <w:b/>
                <w:sz w:val="18"/>
                <w:szCs w:val="18"/>
              </w:rPr>
              <w:lastRenderedPageBreak/>
              <w:t>3.</w:t>
            </w:r>
            <w:r w:rsidRPr="00074757">
              <w:rPr>
                <w:sz w:val="18"/>
                <w:szCs w:val="18"/>
              </w:rPr>
              <w:t>Максимальное количество этажей – 5.</w:t>
            </w: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t>4.Максимальный процент застройки - 50.</w:t>
            </w: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t>Иные параметры:</w:t>
            </w: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t>Минимальны процент озеленения – 30.</w:t>
            </w: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t>Максимальная высота оград – 1,5 м.</w:t>
            </w:r>
          </w:p>
          <w:p w:rsidR="00074757" w:rsidRPr="00074757" w:rsidRDefault="00074757" w:rsidP="00537D51">
            <w:pPr>
              <w:tabs>
                <w:tab w:val="left" w:pos="426"/>
                <w:tab w:val="left" w:pos="3976"/>
              </w:tabs>
              <w:ind w:left="0" w:right="-142" w:firstLine="426"/>
              <w:jc w:val="left"/>
              <w:rPr>
                <w:sz w:val="18"/>
                <w:szCs w:val="18"/>
              </w:rPr>
            </w:pPr>
          </w:p>
        </w:tc>
        <w:tc>
          <w:tcPr>
            <w:tcW w:w="3118" w:type="dxa"/>
            <w:shd w:val="clear" w:color="auto" w:fill="auto"/>
          </w:tcPr>
          <w:p w:rsidR="00074757" w:rsidRPr="00074757" w:rsidRDefault="00074757" w:rsidP="00537D51">
            <w:pPr>
              <w:tabs>
                <w:tab w:val="left" w:pos="426"/>
                <w:tab w:val="left" w:pos="3976"/>
              </w:tabs>
              <w:ind w:left="0" w:right="-142" w:firstLine="426"/>
              <w:jc w:val="left"/>
              <w:rPr>
                <w:sz w:val="18"/>
                <w:szCs w:val="18"/>
              </w:rPr>
            </w:pPr>
            <w:r w:rsidRPr="00074757">
              <w:rPr>
                <w:sz w:val="18"/>
                <w:szCs w:val="18"/>
              </w:rPr>
              <w:lastRenderedPageBreak/>
              <w:t xml:space="preserve">Использование земельных участков и объектов капитального строительства осуществлять с учетом режимов зон с особыми условиями </w:t>
            </w:r>
            <w:r w:rsidRPr="00074757">
              <w:rPr>
                <w:sz w:val="18"/>
                <w:szCs w:val="18"/>
              </w:rPr>
              <w:lastRenderedPageBreak/>
              <w:t>использования территорий, приведенных в статьях 34-42 настоящих Правил.</w:t>
            </w:r>
          </w:p>
          <w:p w:rsidR="00074757" w:rsidRPr="00074757" w:rsidRDefault="00074757" w:rsidP="00537D51">
            <w:pPr>
              <w:tabs>
                <w:tab w:val="left" w:pos="426"/>
                <w:tab w:val="left" w:pos="3976"/>
              </w:tabs>
              <w:ind w:left="0" w:right="-142" w:firstLine="426"/>
              <w:jc w:val="left"/>
              <w:rPr>
                <w:sz w:val="18"/>
                <w:szCs w:val="18"/>
              </w:rPr>
            </w:pPr>
          </w:p>
        </w:tc>
      </w:tr>
      <w:tr w:rsidR="00074757" w:rsidRPr="00074757" w:rsidTr="00074757">
        <w:tc>
          <w:tcPr>
            <w:tcW w:w="2127" w:type="dxa"/>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lastRenderedPageBreak/>
              <w:t>Объекты культурно-досуговой деятельности 3.6.1.</w:t>
            </w:r>
          </w:p>
        </w:tc>
        <w:tc>
          <w:tcPr>
            <w:tcW w:w="2996" w:type="dxa"/>
          </w:tcPr>
          <w:p w:rsidR="00074757" w:rsidRPr="00074757" w:rsidRDefault="00074757" w:rsidP="00537D51">
            <w:pPr>
              <w:tabs>
                <w:tab w:val="left" w:pos="426"/>
                <w:tab w:val="left" w:pos="3976"/>
              </w:tabs>
              <w:ind w:left="0" w:right="-142" w:firstLine="426"/>
              <w:jc w:val="left"/>
              <w:rPr>
                <w:sz w:val="18"/>
                <w:szCs w:val="18"/>
              </w:rPr>
            </w:pPr>
            <w:proofErr w:type="gramStart"/>
            <w:r w:rsidRPr="00074757">
              <w:rPr>
                <w:sz w:val="18"/>
                <w:szCs w:val="18"/>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roofErr w:type="gramEnd"/>
          </w:p>
        </w:tc>
        <w:tc>
          <w:tcPr>
            <w:tcW w:w="2674" w:type="dxa"/>
            <w:shd w:val="clear" w:color="auto" w:fill="auto"/>
          </w:tcPr>
          <w:p w:rsidR="00074757" w:rsidRPr="00074757" w:rsidRDefault="00074757" w:rsidP="00537D51">
            <w:pPr>
              <w:tabs>
                <w:tab w:val="left" w:pos="426"/>
                <w:tab w:val="left" w:pos="3976"/>
              </w:tabs>
              <w:ind w:left="0" w:right="-142" w:firstLine="426"/>
              <w:jc w:val="left"/>
              <w:rPr>
                <w:sz w:val="18"/>
                <w:szCs w:val="18"/>
              </w:rPr>
            </w:pPr>
            <w:r w:rsidRPr="00074757">
              <w:rPr>
                <w:sz w:val="18"/>
                <w:szCs w:val="18"/>
              </w:rPr>
              <w:t>Учреждения культуры и искусства</w:t>
            </w:r>
          </w:p>
        </w:tc>
        <w:tc>
          <w:tcPr>
            <w:tcW w:w="3969" w:type="dxa"/>
            <w:vMerge w:val="restart"/>
            <w:shd w:val="clear" w:color="auto" w:fill="auto"/>
          </w:tcPr>
          <w:p w:rsidR="00074757" w:rsidRPr="00074757" w:rsidRDefault="00074757" w:rsidP="00537D51">
            <w:pPr>
              <w:tabs>
                <w:tab w:val="left" w:pos="426"/>
                <w:tab w:val="left" w:pos="3976"/>
              </w:tabs>
              <w:ind w:left="0" w:right="-142" w:firstLine="426"/>
              <w:jc w:val="left"/>
              <w:rPr>
                <w:sz w:val="18"/>
                <w:szCs w:val="18"/>
              </w:rPr>
            </w:pPr>
            <w:r w:rsidRPr="00074757">
              <w:rPr>
                <w:sz w:val="18"/>
                <w:szCs w:val="18"/>
              </w:rPr>
              <w:t>1. Предельные размеры земельных участков не устанавливаются.</w:t>
            </w: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t>2. Минимальный отступ от границ земельного участка – 3 м.</w:t>
            </w: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t xml:space="preserve">3. Максимальное количество этажей – 3. </w:t>
            </w: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t xml:space="preserve">Максимальная высота </w:t>
            </w:r>
            <w:proofErr w:type="gramStart"/>
            <w:r w:rsidRPr="00074757">
              <w:rPr>
                <w:sz w:val="18"/>
                <w:szCs w:val="18"/>
              </w:rPr>
              <w:t>здании</w:t>
            </w:r>
            <w:proofErr w:type="gramEnd"/>
            <w:r w:rsidRPr="00074757">
              <w:rPr>
                <w:sz w:val="18"/>
                <w:szCs w:val="18"/>
              </w:rPr>
              <w:t>, строении, сооружений – 20 м.</w:t>
            </w: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t>4. Максимальный процент застройки – 50.</w:t>
            </w:r>
          </w:p>
          <w:p w:rsidR="00074757" w:rsidRPr="00074757" w:rsidRDefault="00074757" w:rsidP="00537D51">
            <w:pPr>
              <w:tabs>
                <w:tab w:val="left" w:pos="426"/>
                <w:tab w:val="left" w:pos="3976"/>
              </w:tabs>
              <w:ind w:left="0" w:right="-142" w:firstLine="426"/>
              <w:jc w:val="left"/>
              <w:rPr>
                <w:sz w:val="18"/>
                <w:szCs w:val="18"/>
              </w:rPr>
            </w:pPr>
          </w:p>
        </w:tc>
        <w:tc>
          <w:tcPr>
            <w:tcW w:w="3118" w:type="dxa"/>
            <w:shd w:val="clear" w:color="auto" w:fill="auto"/>
          </w:tcPr>
          <w:p w:rsidR="00074757" w:rsidRPr="00074757" w:rsidRDefault="00074757" w:rsidP="00537D51">
            <w:pPr>
              <w:tabs>
                <w:tab w:val="left" w:pos="426"/>
                <w:tab w:val="left" w:pos="3976"/>
              </w:tabs>
              <w:ind w:left="0" w:right="-142" w:firstLine="426"/>
              <w:jc w:val="left"/>
              <w:rPr>
                <w:sz w:val="18"/>
                <w:szCs w:val="18"/>
              </w:rPr>
            </w:pPr>
            <w:r w:rsidRPr="00074757">
              <w:rPr>
                <w:sz w:val="18"/>
                <w:szCs w:val="18"/>
              </w:rPr>
              <w:t>Строительство осуществлять в соответствии со СП 42.13330.2016, со строительными нормами и правилами, СП, техническими регламентами.</w:t>
            </w: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tc>
      </w:tr>
      <w:tr w:rsidR="00074757" w:rsidRPr="00074757" w:rsidTr="00074757">
        <w:tc>
          <w:tcPr>
            <w:tcW w:w="2127" w:type="dxa"/>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Религиозное использование 3.7.</w:t>
            </w:r>
          </w:p>
        </w:tc>
        <w:tc>
          <w:tcPr>
            <w:tcW w:w="2996" w:type="dxa"/>
          </w:tcPr>
          <w:p w:rsidR="00074757" w:rsidRPr="00074757" w:rsidRDefault="00074757" w:rsidP="00537D51">
            <w:pPr>
              <w:tabs>
                <w:tab w:val="left" w:pos="426"/>
                <w:tab w:val="left" w:pos="3976"/>
              </w:tabs>
              <w:ind w:left="0" w:right="-142" w:firstLine="426"/>
              <w:jc w:val="left"/>
              <w:rPr>
                <w:sz w:val="18"/>
                <w:szCs w:val="18"/>
              </w:rPr>
            </w:pPr>
            <w:r w:rsidRPr="00074757">
              <w:rPr>
                <w:sz w:val="18"/>
                <w:szCs w:val="18"/>
              </w:rPr>
              <w:t xml:space="preserve">Размещение зданий и сооружений религиозного использования. </w:t>
            </w:r>
            <w:proofErr w:type="gramStart"/>
            <w:r w:rsidRPr="00074757">
              <w:rPr>
                <w:sz w:val="18"/>
                <w:szCs w:val="18"/>
              </w:rPr>
              <w:t>Содержание данного вида разрешенного использования включает в себя содержание видов разрешенного использования с кодами 3.7.1 - 3.7.2)</w:t>
            </w:r>
            <w:proofErr w:type="gramEnd"/>
          </w:p>
        </w:tc>
        <w:tc>
          <w:tcPr>
            <w:tcW w:w="2674" w:type="dxa"/>
            <w:shd w:val="clear" w:color="auto" w:fill="auto"/>
          </w:tcPr>
          <w:p w:rsidR="00074757" w:rsidRPr="00074757" w:rsidRDefault="00074757" w:rsidP="00537D51">
            <w:pPr>
              <w:tabs>
                <w:tab w:val="left" w:pos="426"/>
                <w:tab w:val="left" w:pos="3976"/>
              </w:tabs>
              <w:ind w:left="0" w:right="-142" w:firstLine="426"/>
              <w:jc w:val="left"/>
              <w:rPr>
                <w:sz w:val="18"/>
                <w:szCs w:val="18"/>
              </w:rPr>
            </w:pPr>
            <w:r w:rsidRPr="00074757">
              <w:rPr>
                <w:sz w:val="18"/>
                <w:szCs w:val="18"/>
              </w:rPr>
              <w:t>Церкви, соборы, храмы, часовни, монастыри, мечети, молельные дома,</w:t>
            </w: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t>монастыри, скиты, воскресные школы, семинарии, духовные училища</w:t>
            </w:r>
          </w:p>
        </w:tc>
        <w:tc>
          <w:tcPr>
            <w:tcW w:w="3969" w:type="dxa"/>
            <w:vMerge/>
            <w:shd w:val="clear" w:color="auto" w:fill="auto"/>
          </w:tcPr>
          <w:p w:rsidR="00074757" w:rsidRPr="00074757" w:rsidRDefault="00074757" w:rsidP="00537D51">
            <w:pPr>
              <w:tabs>
                <w:tab w:val="left" w:pos="426"/>
                <w:tab w:val="left" w:pos="3976"/>
              </w:tabs>
              <w:ind w:left="0" w:right="-142" w:firstLine="426"/>
              <w:jc w:val="left"/>
              <w:rPr>
                <w:sz w:val="18"/>
                <w:szCs w:val="18"/>
              </w:rPr>
            </w:pPr>
          </w:p>
        </w:tc>
        <w:tc>
          <w:tcPr>
            <w:tcW w:w="3118" w:type="dxa"/>
            <w:shd w:val="clear" w:color="auto" w:fill="auto"/>
          </w:tcPr>
          <w:p w:rsidR="00074757" w:rsidRPr="00074757" w:rsidRDefault="00074757" w:rsidP="00537D51">
            <w:pPr>
              <w:tabs>
                <w:tab w:val="left" w:pos="426"/>
                <w:tab w:val="left" w:pos="3976"/>
              </w:tabs>
              <w:ind w:left="0" w:right="-142" w:firstLine="426"/>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tc>
      </w:tr>
      <w:tr w:rsidR="00074757" w:rsidRPr="00074757" w:rsidTr="00074757">
        <w:tc>
          <w:tcPr>
            <w:tcW w:w="2127" w:type="dxa"/>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Земельные участки (территории) общего пользования 12.0</w:t>
            </w:r>
          </w:p>
        </w:tc>
        <w:tc>
          <w:tcPr>
            <w:tcW w:w="2996" w:type="dxa"/>
          </w:tcPr>
          <w:p w:rsidR="00074757" w:rsidRPr="00074757" w:rsidRDefault="00074757" w:rsidP="00537D51">
            <w:pPr>
              <w:tabs>
                <w:tab w:val="left" w:pos="426"/>
                <w:tab w:val="left" w:pos="3976"/>
              </w:tabs>
              <w:ind w:left="0" w:right="-142" w:firstLine="426"/>
              <w:jc w:val="left"/>
              <w:rPr>
                <w:sz w:val="18"/>
                <w:szCs w:val="18"/>
              </w:rPr>
            </w:pPr>
            <w:r w:rsidRPr="00074757">
              <w:rPr>
                <w:sz w:val="18"/>
                <w:szCs w:val="18"/>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2674" w:type="dxa"/>
            <w:shd w:val="clear" w:color="auto" w:fill="auto"/>
          </w:tcPr>
          <w:p w:rsidR="00074757" w:rsidRPr="00074757" w:rsidRDefault="00074757" w:rsidP="00537D51">
            <w:pPr>
              <w:tabs>
                <w:tab w:val="left" w:pos="426"/>
                <w:tab w:val="left" w:pos="3976"/>
              </w:tabs>
              <w:ind w:left="0" w:right="-142" w:firstLine="426"/>
              <w:jc w:val="left"/>
              <w:rPr>
                <w:sz w:val="18"/>
                <w:szCs w:val="18"/>
              </w:rPr>
            </w:pPr>
            <w:r w:rsidRPr="00074757">
              <w:rPr>
                <w:sz w:val="18"/>
                <w:szCs w:val="18"/>
              </w:rPr>
              <w:t>Объекты улично-дорожной сети, автомобильные дороги и пешеходные тротуары в границах населенных пунктов, пешеходные переходы, набережные, береговые полосы водных объектов общего пользования, скверы, бульвары, площади, проезды, малые архитектурные формы благоустройства</w:t>
            </w:r>
          </w:p>
        </w:tc>
        <w:tc>
          <w:tcPr>
            <w:tcW w:w="3969" w:type="dxa"/>
            <w:shd w:val="clear" w:color="auto" w:fill="auto"/>
          </w:tcPr>
          <w:p w:rsidR="00074757" w:rsidRPr="00074757" w:rsidRDefault="00074757" w:rsidP="00537D51">
            <w:pPr>
              <w:tabs>
                <w:tab w:val="left" w:pos="426"/>
                <w:tab w:val="left" w:pos="3976"/>
              </w:tabs>
              <w:ind w:left="0" w:right="-142" w:firstLine="426"/>
              <w:jc w:val="left"/>
              <w:rPr>
                <w:sz w:val="18"/>
                <w:szCs w:val="18"/>
              </w:rPr>
            </w:pPr>
            <w:r w:rsidRPr="00074757">
              <w:rPr>
                <w:sz w:val="18"/>
                <w:szCs w:val="18"/>
              </w:rPr>
              <w:t>1. Предельные размеры земельных участков не устанавливаются.</w:t>
            </w: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t>2. Минимальный отступ от границ земельного участка не устанавливается.</w:t>
            </w: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t>3. Предельное количество этажей, предельная высота зданий, строений, сооружений не устанавливается.</w:t>
            </w: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t>4. Максимальный процент застройки не устанавливается.</w:t>
            </w:r>
          </w:p>
          <w:p w:rsidR="00074757" w:rsidRPr="00074757" w:rsidRDefault="00074757" w:rsidP="00537D51">
            <w:pPr>
              <w:tabs>
                <w:tab w:val="left" w:pos="426"/>
                <w:tab w:val="left" w:pos="3976"/>
              </w:tabs>
              <w:ind w:left="0" w:right="-142" w:firstLine="426"/>
              <w:jc w:val="left"/>
              <w:rPr>
                <w:sz w:val="18"/>
                <w:szCs w:val="18"/>
              </w:rPr>
            </w:pP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t xml:space="preserve">Иные параметры: Территорию зеленых насаждений принимать </w:t>
            </w:r>
            <w:proofErr w:type="gramStart"/>
            <w:r w:rsidRPr="00074757">
              <w:rPr>
                <w:sz w:val="18"/>
                <w:szCs w:val="18"/>
              </w:rPr>
              <w:t>для</w:t>
            </w:r>
            <w:proofErr w:type="gramEnd"/>
            <w:r w:rsidRPr="00074757">
              <w:rPr>
                <w:sz w:val="18"/>
                <w:szCs w:val="18"/>
              </w:rPr>
              <w:t>:</w:t>
            </w: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t xml:space="preserve">- бульвара 70-75 % общей площади зоны, </w:t>
            </w:r>
            <w:r w:rsidRPr="00074757">
              <w:rPr>
                <w:sz w:val="18"/>
                <w:szCs w:val="18"/>
              </w:rPr>
              <w:lastRenderedPageBreak/>
              <w:t>аллеи, дорожки, площадки -25-30%,</w:t>
            </w: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t>- сквера 60-75 % общей площади зоны, аллеи, дорожки, площадки -25-40%.</w:t>
            </w:r>
          </w:p>
        </w:tc>
        <w:tc>
          <w:tcPr>
            <w:tcW w:w="3118" w:type="dxa"/>
            <w:shd w:val="clear" w:color="auto" w:fill="auto"/>
          </w:tcPr>
          <w:p w:rsidR="00074757" w:rsidRPr="00074757" w:rsidRDefault="00074757" w:rsidP="00537D51">
            <w:pPr>
              <w:tabs>
                <w:tab w:val="left" w:pos="426"/>
                <w:tab w:val="left" w:pos="3976"/>
              </w:tabs>
              <w:ind w:left="0" w:right="-142" w:firstLine="426"/>
              <w:jc w:val="left"/>
              <w:rPr>
                <w:sz w:val="18"/>
                <w:szCs w:val="18"/>
              </w:rPr>
            </w:pPr>
            <w:r w:rsidRPr="00074757">
              <w:rPr>
                <w:sz w:val="18"/>
                <w:szCs w:val="18"/>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p w:rsidR="00074757" w:rsidRPr="00074757" w:rsidRDefault="00074757" w:rsidP="00537D51">
            <w:pPr>
              <w:tabs>
                <w:tab w:val="left" w:pos="426"/>
                <w:tab w:val="left" w:pos="3976"/>
              </w:tabs>
              <w:ind w:left="0" w:right="-142" w:firstLine="426"/>
              <w:jc w:val="left"/>
              <w:rPr>
                <w:sz w:val="18"/>
                <w:szCs w:val="18"/>
              </w:rPr>
            </w:pPr>
          </w:p>
        </w:tc>
      </w:tr>
      <w:tr w:rsidR="00074757" w:rsidRPr="00074757" w:rsidTr="00074757">
        <w:tc>
          <w:tcPr>
            <w:tcW w:w="2127" w:type="dxa"/>
          </w:tcPr>
          <w:p w:rsidR="00074757" w:rsidRPr="00074757" w:rsidRDefault="00074757" w:rsidP="00537D51">
            <w:pPr>
              <w:tabs>
                <w:tab w:val="left" w:pos="426"/>
                <w:tab w:val="left" w:pos="3976"/>
              </w:tabs>
              <w:ind w:left="0" w:right="-142" w:firstLine="426"/>
              <w:jc w:val="left"/>
              <w:rPr>
                <w:bCs/>
                <w:sz w:val="18"/>
                <w:szCs w:val="18"/>
              </w:rPr>
            </w:pPr>
            <w:r w:rsidRPr="00074757">
              <w:rPr>
                <w:bCs/>
                <w:sz w:val="18"/>
                <w:szCs w:val="18"/>
              </w:rPr>
              <w:lastRenderedPageBreak/>
              <w:t>Предоставление коммунальных услуг 3.1.1</w:t>
            </w:r>
          </w:p>
          <w:p w:rsidR="00074757" w:rsidRPr="00074757" w:rsidRDefault="00074757" w:rsidP="00537D51">
            <w:pPr>
              <w:tabs>
                <w:tab w:val="left" w:pos="426"/>
                <w:tab w:val="left" w:pos="3976"/>
              </w:tabs>
              <w:ind w:left="0" w:right="-142" w:firstLine="426"/>
              <w:jc w:val="left"/>
              <w:rPr>
                <w:sz w:val="18"/>
                <w:szCs w:val="18"/>
              </w:rPr>
            </w:pPr>
          </w:p>
        </w:tc>
        <w:tc>
          <w:tcPr>
            <w:tcW w:w="2996" w:type="dxa"/>
          </w:tcPr>
          <w:p w:rsidR="00074757" w:rsidRPr="00074757" w:rsidRDefault="00074757" w:rsidP="00537D51">
            <w:pPr>
              <w:tabs>
                <w:tab w:val="left" w:pos="426"/>
                <w:tab w:val="left" w:pos="3976"/>
              </w:tabs>
              <w:ind w:left="0" w:right="-142" w:firstLine="426"/>
              <w:jc w:val="left"/>
              <w:rPr>
                <w:sz w:val="18"/>
                <w:szCs w:val="18"/>
              </w:rPr>
            </w:pPr>
            <w:proofErr w:type="gramStart"/>
            <w:r w:rsidRPr="00074757">
              <w:rPr>
                <w:bCs/>
                <w:sz w:val="18"/>
                <w:szCs w:val="18"/>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c>
          <w:tcPr>
            <w:tcW w:w="2674" w:type="dxa"/>
            <w:shd w:val="clear" w:color="auto" w:fill="auto"/>
          </w:tcPr>
          <w:p w:rsidR="00074757" w:rsidRPr="00074757" w:rsidRDefault="00074757" w:rsidP="00537D51">
            <w:pPr>
              <w:tabs>
                <w:tab w:val="left" w:pos="426"/>
                <w:tab w:val="left" w:pos="3976"/>
              </w:tabs>
              <w:ind w:left="0" w:right="-142" w:firstLine="426"/>
              <w:jc w:val="left"/>
              <w:rPr>
                <w:sz w:val="18"/>
                <w:szCs w:val="18"/>
              </w:rPr>
            </w:pPr>
            <w:proofErr w:type="gramStart"/>
            <w:r w:rsidRPr="00074757">
              <w:rPr>
                <w:sz w:val="18"/>
                <w:szCs w:val="18"/>
              </w:rPr>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roofErr w:type="gramEnd"/>
          </w:p>
        </w:tc>
        <w:tc>
          <w:tcPr>
            <w:tcW w:w="3969" w:type="dxa"/>
            <w:shd w:val="clear" w:color="auto" w:fill="auto"/>
          </w:tcPr>
          <w:p w:rsidR="00074757" w:rsidRPr="00074757" w:rsidRDefault="00074757" w:rsidP="00537D51">
            <w:pPr>
              <w:tabs>
                <w:tab w:val="left" w:pos="426"/>
                <w:tab w:val="left" w:pos="3976"/>
              </w:tabs>
              <w:ind w:left="0" w:right="-142" w:firstLine="426"/>
              <w:jc w:val="left"/>
              <w:rPr>
                <w:sz w:val="18"/>
                <w:szCs w:val="18"/>
              </w:rPr>
            </w:pPr>
            <w:r w:rsidRPr="00074757">
              <w:rPr>
                <w:sz w:val="18"/>
                <w:szCs w:val="18"/>
              </w:rPr>
              <w:t>1.Предельные размеры земельных участков не устанавливаются.</w:t>
            </w: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t>2.Минимальный отступ от границ земельного участка не устанавливается.</w:t>
            </w: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t>3.Максимальное количество этажей</w:t>
            </w: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t>- 1.</w:t>
            </w: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t>4.Максимальный процент застройки не устанавливается.</w:t>
            </w: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t>5. Минимальное расстояние размещения антенно-мачтовых сооружений связи от жилой и социальной застройки – 100 м.</w:t>
            </w:r>
          </w:p>
        </w:tc>
        <w:tc>
          <w:tcPr>
            <w:tcW w:w="3118" w:type="dxa"/>
            <w:shd w:val="clear" w:color="auto" w:fill="auto"/>
          </w:tcPr>
          <w:p w:rsidR="00074757" w:rsidRPr="00074757" w:rsidRDefault="00074757" w:rsidP="00537D51">
            <w:pPr>
              <w:tabs>
                <w:tab w:val="left" w:pos="426"/>
                <w:tab w:val="left" w:pos="3976"/>
              </w:tabs>
              <w:ind w:left="0" w:right="-142" w:firstLine="426"/>
              <w:jc w:val="left"/>
              <w:rPr>
                <w:sz w:val="18"/>
                <w:szCs w:val="18"/>
              </w:rPr>
            </w:pPr>
            <w:r w:rsidRPr="00074757">
              <w:rPr>
                <w:sz w:val="18"/>
                <w:szCs w:val="18"/>
              </w:rPr>
              <w:t>Строительство осуществлять в соответствии с СП 42.13330.2016, со строительными нормами и правилами, техническими регламентами.</w:t>
            </w: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tc>
      </w:tr>
    </w:tbl>
    <w:p w:rsidR="00074757" w:rsidRPr="00074757" w:rsidRDefault="00074757" w:rsidP="00537D51">
      <w:pPr>
        <w:tabs>
          <w:tab w:val="left" w:pos="426"/>
          <w:tab w:val="left" w:pos="3976"/>
        </w:tabs>
        <w:ind w:left="0" w:right="-142" w:firstLine="426"/>
        <w:jc w:val="left"/>
        <w:rPr>
          <w:b/>
          <w:sz w:val="18"/>
          <w:szCs w:val="18"/>
        </w:rPr>
      </w:pP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t xml:space="preserve">2. ВСПОМОГАТЕЛЬНЫЕ ВИДЫ И ПАРАМЕТРЫ РАЗРЕШЁННОГО ИСПОЛЬЗОВАНИЯ ЗЕМЕЛЬНЫХ УЧАСТКОВ И ОБЪЕКТОВ КАПИТАЛЬНОГО СТРОИТЕЛЬСТВА: </w:t>
      </w:r>
    </w:p>
    <w:tbl>
      <w:tblPr>
        <w:tblW w:w="14884" w:type="dxa"/>
        <w:tblInd w:w="-60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127"/>
        <w:gridCol w:w="2977"/>
        <w:gridCol w:w="2693"/>
        <w:gridCol w:w="3969"/>
        <w:gridCol w:w="3118"/>
      </w:tblGrid>
      <w:tr w:rsidR="00074757" w:rsidRPr="00074757" w:rsidTr="00074757">
        <w:trPr>
          <w:trHeight w:val="1670"/>
          <w:tblHeader/>
        </w:trPr>
        <w:tc>
          <w:tcPr>
            <w:tcW w:w="2127" w:type="dxa"/>
            <w:vAlign w:val="center"/>
          </w:tcPr>
          <w:p w:rsidR="00074757" w:rsidRPr="00074757" w:rsidRDefault="00074757" w:rsidP="00537D51">
            <w:pPr>
              <w:tabs>
                <w:tab w:val="left" w:pos="426"/>
                <w:tab w:val="left" w:pos="3976"/>
              </w:tabs>
              <w:ind w:left="0" w:right="-142" w:firstLine="426"/>
              <w:jc w:val="left"/>
              <w:rPr>
                <w:sz w:val="18"/>
                <w:szCs w:val="18"/>
              </w:rPr>
            </w:pPr>
            <w:r w:rsidRPr="00074757">
              <w:rPr>
                <w:sz w:val="18"/>
                <w:szCs w:val="18"/>
              </w:rPr>
              <w:t>ВИДЫ ИСПОЛЬЗОВАНИЯ</w:t>
            </w: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t>ЗЕМЕЛЬНОГО УЧАСТКА</w:t>
            </w:r>
          </w:p>
        </w:tc>
        <w:tc>
          <w:tcPr>
            <w:tcW w:w="2977" w:type="dxa"/>
            <w:vAlign w:val="center"/>
          </w:tcPr>
          <w:p w:rsidR="00074757" w:rsidRPr="00074757" w:rsidRDefault="00074757" w:rsidP="00537D51">
            <w:pPr>
              <w:tabs>
                <w:tab w:val="left" w:pos="426"/>
                <w:tab w:val="left" w:pos="3976"/>
              </w:tabs>
              <w:ind w:left="0" w:right="-142" w:firstLine="426"/>
              <w:jc w:val="left"/>
              <w:rPr>
                <w:sz w:val="18"/>
                <w:szCs w:val="18"/>
              </w:rPr>
            </w:pPr>
            <w:r w:rsidRPr="00074757">
              <w:rPr>
                <w:sz w:val="18"/>
                <w:szCs w:val="18"/>
              </w:rPr>
              <w:t>ОПИСАНИЕ ВИДА РАЗРЕШЕННОГО ИСПОЛЬЗОВАНИЯ ЗЕМЕЛЬНОГО УЧАСТКА</w:t>
            </w:r>
          </w:p>
        </w:tc>
        <w:tc>
          <w:tcPr>
            <w:tcW w:w="2693" w:type="dxa"/>
            <w:vAlign w:val="center"/>
          </w:tcPr>
          <w:p w:rsidR="00074757" w:rsidRPr="00074757" w:rsidRDefault="00074757" w:rsidP="00537D51">
            <w:pPr>
              <w:tabs>
                <w:tab w:val="left" w:pos="426"/>
                <w:tab w:val="left" w:pos="3976"/>
              </w:tabs>
              <w:ind w:left="0" w:right="-142" w:firstLine="426"/>
              <w:jc w:val="left"/>
              <w:rPr>
                <w:sz w:val="18"/>
                <w:szCs w:val="18"/>
              </w:rPr>
            </w:pPr>
            <w:r w:rsidRPr="00074757">
              <w:rPr>
                <w:sz w:val="18"/>
                <w:szCs w:val="18"/>
              </w:rPr>
              <w:t>ВИДЫ ОБЪЕКТОВ</w:t>
            </w: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t>КАПИТАЛЬНОГО СТРОИТЕЛЬСТВА И ИНЫЕ ВИДЫ</w:t>
            </w: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t>ОБЪЕКТОВ</w:t>
            </w:r>
          </w:p>
        </w:tc>
        <w:tc>
          <w:tcPr>
            <w:tcW w:w="3969" w:type="dxa"/>
            <w:shd w:val="clear" w:color="auto" w:fill="auto"/>
            <w:vAlign w:val="center"/>
          </w:tcPr>
          <w:p w:rsidR="00074757" w:rsidRPr="00074757" w:rsidRDefault="00074757" w:rsidP="00537D51">
            <w:pPr>
              <w:tabs>
                <w:tab w:val="left" w:pos="426"/>
                <w:tab w:val="left" w:pos="3976"/>
              </w:tabs>
              <w:ind w:left="0" w:right="-142" w:firstLine="426"/>
              <w:jc w:val="left"/>
              <w:rPr>
                <w:sz w:val="18"/>
                <w:szCs w:val="18"/>
              </w:rPr>
            </w:pPr>
            <w:r w:rsidRPr="00074757">
              <w:rPr>
                <w:sz w:val="18"/>
                <w:szCs w:val="18"/>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118" w:type="dxa"/>
            <w:shd w:val="clear" w:color="auto" w:fill="auto"/>
            <w:vAlign w:val="center"/>
          </w:tcPr>
          <w:p w:rsidR="00074757" w:rsidRPr="00074757" w:rsidRDefault="00074757" w:rsidP="00537D51">
            <w:pPr>
              <w:tabs>
                <w:tab w:val="left" w:pos="426"/>
                <w:tab w:val="left" w:pos="3976"/>
              </w:tabs>
              <w:ind w:left="0" w:right="-142" w:firstLine="426"/>
              <w:jc w:val="left"/>
              <w:rPr>
                <w:sz w:val="18"/>
                <w:szCs w:val="18"/>
              </w:rPr>
            </w:pPr>
            <w:r w:rsidRPr="00074757">
              <w:rPr>
                <w:sz w:val="18"/>
                <w:szCs w:val="18"/>
              </w:rPr>
              <w:t>ОСОБЫЕ УСЛОВИЯ РЕАЛИЗАЦИИ РЕГЛАМЕНТА</w:t>
            </w:r>
          </w:p>
        </w:tc>
      </w:tr>
      <w:tr w:rsidR="00074757" w:rsidRPr="00074757" w:rsidTr="00074757">
        <w:trPr>
          <w:tblHeader/>
        </w:trPr>
        <w:tc>
          <w:tcPr>
            <w:tcW w:w="2127" w:type="dxa"/>
            <w:vAlign w:val="center"/>
          </w:tcPr>
          <w:p w:rsidR="00074757" w:rsidRPr="00074757" w:rsidRDefault="00074757" w:rsidP="00537D51">
            <w:pPr>
              <w:tabs>
                <w:tab w:val="left" w:pos="426"/>
                <w:tab w:val="left" w:pos="3976"/>
              </w:tabs>
              <w:ind w:left="0" w:right="-142" w:firstLine="426"/>
              <w:jc w:val="left"/>
              <w:rPr>
                <w:sz w:val="18"/>
                <w:szCs w:val="18"/>
              </w:rPr>
            </w:pPr>
            <w:r w:rsidRPr="00074757">
              <w:rPr>
                <w:sz w:val="18"/>
                <w:szCs w:val="18"/>
              </w:rPr>
              <w:t>1</w:t>
            </w:r>
          </w:p>
        </w:tc>
        <w:tc>
          <w:tcPr>
            <w:tcW w:w="2977" w:type="dxa"/>
            <w:vAlign w:val="center"/>
          </w:tcPr>
          <w:p w:rsidR="00074757" w:rsidRPr="00074757" w:rsidRDefault="00074757" w:rsidP="00537D51">
            <w:pPr>
              <w:tabs>
                <w:tab w:val="left" w:pos="426"/>
                <w:tab w:val="left" w:pos="3976"/>
              </w:tabs>
              <w:ind w:left="0" w:right="-142" w:firstLine="426"/>
              <w:jc w:val="left"/>
              <w:rPr>
                <w:sz w:val="18"/>
                <w:szCs w:val="18"/>
              </w:rPr>
            </w:pPr>
            <w:r w:rsidRPr="00074757">
              <w:rPr>
                <w:sz w:val="18"/>
                <w:szCs w:val="18"/>
              </w:rPr>
              <w:t>2</w:t>
            </w:r>
          </w:p>
        </w:tc>
        <w:tc>
          <w:tcPr>
            <w:tcW w:w="2693" w:type="dxa"/>
            <w:shd w:val="clear" w:color="auto" w:fill="auto"/>
            <w:vAlign w:val="center"/>
          </w:tcPr>
          <w:p w:rsidR="00074757" w:rsidRPr="00074757" w:rsidRDefault="00074757" w:rsidP="00537D51">
            <w:pPr>
              <w:tabs>
                <w:tab w:val="left" w:pos="426"/>
                <w:tab w:val="left" w:pos="3976"/>
              </w:tabs>
              <w:ind w:left="0" w:right="-142" w:firstLine="426"/>
              <w:jc w:val="left"/>
              <w:rPr>
                <w:sz w:val="18"/>
                <w:szCs w:val="18"/>
              </w:rPr>
            </w:pPr>
            <w:r w:rsidRPr="00074757">
              <w:rPr>
                <w:sz w:val="18"/>
                <w:szCs w:val="18"/>
              </w:rPr>
              <w:t>3</w:t>
            </w:r>
          </w:p>
        </w:tc>
        <w:tc>
          <w:tcPr>
            <w:tcW w:w="3969" w:type="dxa"/>
            <w:shd w:val="clear" w:color="auto" w:fill="auto"/>
            <w:vAlign w:val="center"/>
          </w:tcPr>
          <w:p w:rsidR="00074757" w:rsidRPr="00074757" w:rsidRDefault="00074757" w:rsidP="00537D51">
            <w:pPr>
              <w:tabs>
                <w:tab w:val="left" w:pos="426"/>
                <w:tab w:val="left" w:pos="3976"/>
              </w:tabs>
              <w:ind w:left="0" w:right="-142" w:firstLine="426"/>
              <w:jc w:val="left"/>
              <w:rPr>
                <w:sz w:val="18"/>
                <w:szCs w:val="18"/>
              </w:rPr>
            </w:pPr>
            <w:r w:rsidRPr="00074757">
              <w:rPr>
                <w:sz w:val="18"/>
                <w:szCs w:val="18"/>
              </w:rPr>
              <w:t>4</w:t>
            </w:r>
          </w:p>
        </w:tc>
        <w:tc>
          <w:tcPr>
            <w:tcW w:w="3118" w:type="dxa"/>
            <w:shd w:val="clear" w:color="auto" w:fill="auto"/>
            <w:vAlign w:val="center"/>
          </w:tcPr>
          <w:p w:rsidR="00074757" w:rsidRPr="00074757" w:rsidRDefault="00074757" w:rsidP="00537D51">
            <w:pPr>
              <w:tabs>
                <w:tab w:val="left" w:pos="426"/>
                <w:tab w:val="left" w:pos="3976"/>
              </w:tabs>
              <w:ind w:left="0" w:right="-142" w:firstLine="426"/>
              <w:jc w:val="left"/>
              <w:rPr>
                <w:sz w:val="18"/>
                <w:szCs w:val="18"/>
              </w:rPr>
            </w:pPr>
            <w:r w:rsidRPr="00074757">
              <w:rPr>
                <w:sz w:val="18"/>
                <w:szCs w:val="18"/>
              </w:rPr>
              <w:t>5</w:t>
            </w:r>
          </w:p>
        </w:tc>
      </w:tr>
      <w:tr w:rsidR="00074757" w:rsidRPr="00074757" w:rsidTr="00074757">
        <w:tc>
          <w:tcPr>
            <w:tcW w:w="2127" w:type="dxa"/>
          </w:tcPr>
          <w:p w:rsidR="00074757" w:rsidRPr="00074757" w:rsidRDefault="00074757" w:rsidP="00537D51">
            <w:pPr>
              <w:tabs>
                <w:tab w:val="left" w:pos="426"/>
                <w:tab w:val="left" w:pos="3976"/>
              </w:tabs>
              <w:ind w:left="0" w:right="-142" w:firstLine="426"/>
              <w:jc w:val="left"/>
              <w:rPr>
                <w:bCs/>
                <w:sz w:val="18"/>
                <w:szCs w:val="18"/>
              </w:rPr>
            </w:pPr>
            <w:r w:rsidRPr="00074757">
              <w:rPr>
                <w:bCs/>
                <w:sz w:val="18"/>
                <w:szCs w:val="18"/>
              </w:rPr>
              <w:t>Предоставление коммунальных услуг 3.1.1</w:t>
            </w:r>
          </w:p>
          <w:p w:rsidR="00074757" w:rsidRPr="00074757" w:rsidRDefault="00074757" w:rsidP="00537D51">
            <w:pPr>
              <w:tabs>
                <w:tab w:val="left" w:pos="426"/>
                <w:tab w:val="left" w:pos="3976"/>
              </w:tabs>
              <w:ind w:left="0" w:right="-142" w:firstLine="426"/>
              <w:jc w:val="left"/>
              <w:rPr>
                <w:sz w:val="18"/>
                <w:szCs w:val="18"/>
              </w:rPr>
            </w:pPr>
          </w:p>
        </w:tc>
        <w:tc>
          <w:tcPr>
            <w:tcW w:w="2977" w:type="dxa"/>
          </w:tcPr>
          <w:p w:rsidR="00074757" w:rsidRPr="00074757" w:rsidRDefault="00074757" w:rsidP="00537D51">
            <w:pPr>
              <w:tabs>
                <w:tab w:val="left" w:pos="426"/>
                <w:tab w:val="left" w:pos="3976"/>
              </w:tabs>
              <w:ind w:left="0" w:right="-142" w:firstLine="426"/>
              <w:jc w:val="left"/>
              <w:rPr>
                <w:sz w:val="18"/>
                <w:szCs w:val="18"/>
              </w:rPr>
            </w:pPr>
            <w:proofErr w:type="gramStart"/>
            <w:r w:rsidRPr="00074757">
              <w:rPr>
                <w:bCs/>
                <w:sz w:val="18"/>
                <w:szCs w:val="18"/>
              </w:rPr>
              <w:t xml:space="preserve">Размещение зданий и сооружений, обеспечивающих поставку воды, тепла, электричества, газа, отвод канализационных стоков, </w:t>
            </w:r>
            <w:r w:rsidRPr="00074757">
              <w:rPr>
                <w:bCs/>
                <w:sz w:val="18"/>
                <w:szCs w:val="18"/>
              </w:rPr>
              <w:lastRenderedPageBreak/>
              <w:t>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c>
          <w:tcPr>
            <w:tcW w:w="2693" w:type="dxa"/>
            <w:shd w:val="clear" w:color="auto" w:fill="auto"/>
          </w:tcPr>
          <w:p w:rsidR="00074757" w:rsidRPr="00074757" w:rsidRDefault="00074757" w:rsidP="00537D51">
            <w:pPr>
              <w:tabs>
                <w:tab w:val="left" w:pos="426"/>
                <w:tab w:val="left" w:pos="3976"/>
              </w:tabs>
              <w:ind w:left="0" w:right="-142" w:firstLine="426"/>
              <w:jc w:val="left"/>
              <w:rPr>
                <w:sz w:val="18"/>
                <w:szCs w:val="18"/>
              </w:rPr>
            </w:pPr>
            <w:proofErr w:type="gramStart"/>
            <w:r w:rsidRPr="00074757">
              <w:rPr>
                <w:sz w:val="18"/>
                <w:szCs w:val="18"/>
              </w:rPr>
              <w:lastRenderedPageBreak/>
              <w:t xml:space="preserve">Котельные, водозаборы, очистные сооружения, насосные станции, водопроводы, линии электропередач, </w:t>
            </w:r>
            <w:r w:rsidRPr="00074757">
              <w:rPr>
                <w:sz w:val="18"/>
                <w:szCs w:val="18"/>
              </w:rPr>
              <w:lastRenderedPageBreak/>
              <w:t>трансформаторные подстанции, газопроводы, линии связи, телефонные станции, канализация</w:t>
            </w:r>
            <w:proofErr w:type="gramEnd"/>
          </w:p>
        </w:tc>
        <w:tc>
          <w:tcPr>
            <w:tcW w:w="3969" w:type="dxa"/>
            <w:vMerge w:val="restart"/>
            <w:shd w:val="clear" w:color="auto" w:fill="auto"/>
          </w:tcPr>
          <w:p w:rsidR="00074757" w:rsidRPr="00074757" w:rsidRDefault="00074757" w:rsidP="00537D51">
            <w:pPr>
              <w:tabs>
                <w:tab w:val="left" w:pos="426"/>
                <w:tab w:val="left" w:pos="3976"/>
              </w:tabs>
              <w:ind w:left="0" w:right="-142" w:firstLine="426"/>
              <w:jc w:val="left"/>
              <w:rPr>
                <w:sz w:val="18"/>
                <w:szCs w:val="18"/>
              </w:rPr>
            </w:pPr>
            <w:r w:rsidRPr="00074757">
              <w:rPr>
                <w:sz w:val="18"/>
                <w:szCs w:val="18"/>
              </w:rPr>
              <w:lastRenderedPageBreak/>
              <w:t>1.Предельные размеры земельных участков не устанавливаются.</w:t>
            </w: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t>2.Минимальный отступ от границ земельного участка не устанавливается.</w:t>
            </w: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lastRenderedPageBreak/>
              <w:t>3.Максимальное количество этажей</w:t>
            </w: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t>- 1.</w:t>
            </w: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t>4.Максимальный процент застройки не устанавливается.</w:t>
            </w: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t>5. Минимальное расстояние размещения антенно-мачтовых сооружений связи от жилой и социальной застройки – 100 м.</w:t>
            </w:r>
          </w:p>
        </w:tc>
        <w:tc>
          <w:tcPr>
            <w:tcW w:w="3118" w:type="dxa"/>
            <w:shd w:val="clear" w:color="auto" w:fill="auto"/>
          </w:tcPr>
          <w:p w:rsidR="00074757" w:rsidRPr="00074757" w:rsidRDefault="00074757" w:rsidP="00537D51">
            <w:pPr>
              <w:tabs>
                <w:tab w:val="left" w:pos="426"/>
                <w:tab w:val="left" w:pos="3976"/>
              </w:tabs>
              <w:ind w:left="0" w:right="-142" w:firstLine="426"/>
              <w:jc w:val="left"/>
              <w:rPr>
                <w:sz w:val="18"/>
                <w:szCs w:val="18"/>
              </w:rPr>
            </w:pPr>
            <w:r w:rsidRPr="00074757">
              <w:rPr>
                <w:sz w:val="18"/>
                <w:szCs w:val="18"/>
              </w:rPr>
              <w:lastRenderedPageBreak/>
              <w:t>Строительство осуществлять в соответствии с СП 42.13330.2016, со строительными нормами и правилами, техническими регламентами.</w:t>
            </w:r>
          </w:p>
          <w:p w:rsidR="00074757" w:rsidRPr="00074757" w:rsidRDefault="00074757" w:rsidP="00537D51">
            <w:pPr>
              <w:tabs>
                <w:tab w:val="left" w:pos="426"/>
                <w:tab w:val="left" w:pos="3976"/>
              </w:tabs>
              <w:ind w:left="0" w:right="-142" w:firstLine="426"/>
              <w:jc w:val="left"/>
              <w:rPr>
                <w:sz w:val="18"/>
                <w:szCs w:val="18"/>
              </w:rPr>
            </w:pPr>
            <w:r w:rsidRPr="00074757">
              <w:rPr>
                <w:sz w:val="18"/>
                <w:szCs w:val="18"/>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tc>
      </w:tr>
      <w:tr w:rsidR="00074757" w:rsidRPr="00074757" w:rsidTr="00074757">
        <w:tc>
          <w:tcPr>
            <w:tcW w:w="2127" w:type="dxa"/>
          </w:tcPr>
          <w:p w:rsidR="00074757" w:rsidRPr="00074757" w:rsidRDefault="00074757" w:rsidP="007920B5">
            <w:pPr>
              <w:tabs>
                <w:tab w:val="left" w:pos="426"/>
                <w:tab w:val="left" w:pos="3976"/>
              </w:tabs>
              <w:ind w:left="0" w:right="-142" w:firstLine="426"/>
              <w:jc w:val="left"/>
              <w:rPr>
                <w:sz w:val="18"/>
                <w:szCs w:val="18"/>
              </w:rPr>
            </w:pPr>
            <w:r w:rsidRPr="00074757">
              <w:rPr>
                <w:sz w:val="18"/>
                <w:szCs w:val="18"/>
              </w:rPr>
              <w:lastRenderedPageBreak/>
              <w:t>Служебные гаражи 4.9.</w:t>
            </w:r>
          </w:p>
          <w:p w:rsidR="00074757" w:rsidRPr="00074757" w:rsidRDefault="00074757" w:rsidP="007920B5">
            <w:pPr>
              <w:tabs>
                <w:tab w:val="left" w:pos="426"/>
                <w:tab w:val="left" w:pos="3976"/>
              </w:tabs>
              <w:ind w:left="0" w:right="-142" w:firstLine="426"/>
              <w:jc w:val="left"/>
              <w:rPr>
                <w:bCs/>
                <w:sz w:val="18"/>
                <w:szCs w:val="18"/>
              </w:rPr>
            </w:pPr>
          </w:p>
        </w:tc>
        <w:tc>
          <w:tcPr>
            <w:tcW w:w="2977" w:type="dxa"/>
          </w:tcPr>
          <w:p w:rsidR="00074757" w:rsidRPr="00074757" w:rsidRDefault="00074757" w:rsidP="007920B5">
            <w:pPr>
              <w:tabs>
                <w:tab w:val="left" w:pos="426"/>
                <w:tab w:val="left" w:pos="3976"/>
              </w:tabs>
              <w:ind w:left="0" w:right="-142" w:firstLine="426"/>
              <w:jc w:val="left"/>
              <w:rPr>
                <w:sz w:val="18"/>
                <w:szCs w:val="18"/>
              </w:rPr>
            </w:pPr>
            <w:r w:rsidRPr="00074757">
              <w:rPr>
                <w:sz w:val="18"/>
                <w:szCs w:val="18"/>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2693" w:type="dxa"/>
            <w:shd w:val="clear" w:color="auto" w:fill="auto"/>
          </w:tcPr>
          <w:p w:rsidR="00074757" w:rsidRPr="00074757" w:rsidRDefault="00074757" w:rsidP="007920B5">
            <w:pPr>
              <w:tabs>
                <w:tab w:val="left" w:pos="426"/>
                <w:tab w:val="left" w:pos="3976"/>
              </w:tabs>
              <w:ind w:left="0" w:right="-142" w:firstLine="426"/>
              <w:jc w:val="left"/>
              <w:rPr>
                <w:sz w:val="18"/>
                <w:szCs w:val="18"/>
              </w:rPr>
            </w:pPr>
            <w:r w:rsidRPr="00074757">
              <w:rPr>
                <w:sz w:val="18"/>
                <w:szCs w:val="18"/>
              </w:rPr>
              <w:t>Постоянные или временные гаражи с несколькими стояночными местами.</w:t>
            </w:r>
          </w:p>
          <w:p w:rsidR="00074757" w:rsidRPr="00074757" w:rsidRDefault="00074757" w:rsidP="007920B5">
            <w:pPr>
              <w:tabs>
                <w:tab w:val="left" w:pos="426"/>
                <w:tab w:val="left" w:pos="3976"/>
              </w:tabs>
              <w:ind w:left="0" w:right="-142" w:firstLine="426"/>
              <w:jc w:val="left"/>
              <w:rPr>
                <w:sz w:val="18"/>
                <w:szCs w:val="18"/>
              </w:rPr>
            </w:pPr>
            <w:r w:rsidRPr="00074757">
              <w:rPr>
                <w:sz w:val="18"/>
                <w:szCs w:val="18"/>
              </w:rPr>
              <w:t>Стоянки, (парковки), в том числе многоярусные</w:t>
            </w:r>
          </w:p>
        </w:tc>
        <w:tc>
          <w:tcPr>
            <w:tcW w:w="3969" w:type="dxa"/>
            <w:vMerge/>
            <w:shd w:val="clear" w:color="auto" w:fill="auto"/>
          </w:tcPr>
          <w:p w:rsidR="00074757" w:rsidRPr="00074757" w:rsidRDefault="00074757" w:rsidP="007920B5">
            <w:pPr>
              <w:tabs>
                <w:tab w:val="left" w:pos="426"/>
                <w:tab w:val="left" w:pos="3976"/>
              </w:tabs>
              <w:ind w:left="0" w:right="-142" w:firstLine="426"/>
              <w:jc w:val="left"/>
              <w:rPr>
                <w:sz w:val="18"/>
                <w:szCs w:val="18"/>
              </w:rPr>
            </w:pPr>
          </w:p>
        </w:tc>
        <w:tc>
          <w:tcPr>
            <w:tcW w:w="3118" w:type="dxa"/>
            <w:shd w:val="clear" w:color="auto" w:fill="auto"/>
          </w:tcPr>
          <w:p w:rsidR="00074757" w:rsidRPr="00074757" w:rsidRDefault="00074757" w:rsidP="007920B5">
            <w:pPr>
              <w:tabs>
                <w:tab w:val="left" w:pos="426"/>
                <w:tab w:val="left" w:pos="3976"/>
              </w:tabs>
              <w:ind w:left="0" w:right="-142" w:firstLine="426"/>
              <w:jc w:val="left"/>
              <w:rPr>
                <w:sz w:val="18"/>
                <w:szCs w:val="18"/>
              </w:rPr>
            </w:pPr>
            <w:r w:rsidRPr="00074757">
              <w:rPr>
                <w:sz w:val="18"/>
                <w:szCs w:val="18"/>
              </w:rPr>
              <w:t xml:space="preserve">Новое строительство, реконструкцию и нормы расчета количества </w:t>
            </w:r>
            <w:proofErr w:type="spellStart"/>
            <w:r w:rsidRPr="00074757">
              <w:rPr>
                <w:sz w:val="18"/>
                <w:szCs w:val="18"/>
              </w:rPr>
              <w:t>машино</w:t>
            </w:r>
            <w:proofErr w:type="spellEnd"/>
            <w:r w:rsidRPr="00074757">
              <w:rPr>
                <w:sz w:val="18"/>
                <w:szCs w:val="18"/>
              </w:rPr>
              <w:t>-мест, расстояние до жилых домов и общественных зданий, а также до участков школ, детских яслей-садов и лечебных учреждений стационарного типа, размещаемых на селитебных территориях осуществлять в соответствии с требованиями к размещению таких объектов</w:t>
            </w:r>
            <w:proofErr w:type="gramStart"/>
            <w:r w:rsidRPr="00074757">
              <w:rPr>
                <w:sz w:val="18"/>
                <w:szCs w:val="18"/>
              </w:rPr>
              <w:t xml:space="preserve"> ,</w:t>
            </w:r>
            <w:proofErr w:type="gramEnd"/>
            <w:r w:rsidRPr="00074757">
              <w:rPr>
                <w:sz w:val="18"/>
                <w:szCs w:val="18"/>
              </w:rPr>
              <w:t xml:space="preserve">со СП 42.13330.2016, со строительными нормами и правилами, </w:t>
            </w:r>
            <w:proofErr w:type="spellStart"/>
            <w:r w:rsidRPr="00074757">
              <w:rPr>
                <w:sz w:val="18"/>
                <w:szCs w:val="18"/>
              </w:rPr>
              <w:t>СП,СаНПиН</w:t>
            </w:r>
            <w:proofErr w:type="spellEnd"/>
            <w:r w:rsidRPr="00074757">
              <w:rPr>
                <w:sz w:val="18"/>
                <w:szCs w:val="18"/>
              </w:rPr>
              <w:t>, техническими регламентами. 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tc>
      </w:tr>
    </w:tbl>
    <w:p w:rsidR="00074757" w:rsidRPr="00074757" w:rsidRDefault="00074757" w:rsidP="00074757">
      <w:pPr>
        <w:tabs>
          <w:tab w:val="left" w:pos="426"/>
          <w:tab w:val="left" w:pos="3976"/>
        </w:tabs>
        <w:ind w:left="0" w:right="-142" w:firstLine="426"/>
        <w:jc w:val="center"/>
        <w:rPr>
          <w:b/>
          <w:sz w:val="18"/>
          <w:szCs w:val="18"/>
        </w:rPr>
      </w:pP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 xml:space="preserve">3. УСЛОВНО РАЗРЕШЁННЫЕ ВИДЫ И ПАРАМЕТРЫ ИСПОЛЬЗОВАНИЯ ЗЕМЕЛЬНЫХ УЧАСТКОВ И ОБЪЕКТОВ КАПИТАЛЬНОГО СТРОИТЕЛЬСТВА: </w:t>
      </w:r>
    </w:p>
    <w:tbl>
      <w:tblPr>
        <w:tblW w:w="14884" w:type="dxa"/>
        <w:tblInd w:w="-60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127"/>
        <w:gridCol w:w="2977"/>
        <w:gridCol w:w="2693"/>
        <w:gridCol w:w="3969"/>
        <w:gridCol w:w="3118"/>
      </w:tblGrid>
      <w:tr w:rsidR="00074757" w:rsidRPr="00074757" w:rsidTr="00074757">
        <w:trPr>
          <w:trHeight w:val="1670"/>
          <w:tblHeader/>
        </w:trPr>
        <w:tc>
          <w:tcPr>
            <w:tcW w:w="2127" w:type="dxa"/>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lastRenderedPageBreak/>
              <w:t>ВИДЫ</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ИСПОЛЬЗОВАНИЯ</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ЗЕМЕЛЬНОГО УЧАСТКА</w:t>
            </w:r>
          </w:p>
        </w:tc>
        <w:tc>
          <w:tcPr>
            <w:tcW w:w="2977" w:type="dxa"/>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ОПИСАНИЕ ВИДА</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РАЗРЕШЕННОГО</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ИСПОЛЬЗОВАНИЯ</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ЗЕМЕЛЬНОГО УЧАСТКА</w:t>
            </w:r>
          </w:p>
        </w:tc>
        <w:tc>
          <w:tcPr>
            <w:tcW w:w="2693" w:type="dxa"/>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ВИДЫ ОБЪЕКТОВ</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КАПИТАЛЬНОГО СТРОИТЕЛЬСТВА И ИНЫЕ ВИДЫ</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ОБЪЕКТОВ</w:t>
            </w:r>
          </w:p>
        </w:tc>
        <w:tc>
          <w:tcPr>
            <w:tcW w:w="3969" w:type="dxa"/>
            <w:shd w:val="clear" w:color="auto" w:fill="auto"/>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 xml:space="preserve">ПРЕДЕЛЬНЫЕ РАЗМЕРЫ ЗЕМЕЛЬНЫХ УЧАСТКОВ И ПРЕДЕЛЬНЫЕ ПАРАМЕТРЫ РАЗРЕШЕННОГО СТРОИТЕЛЬСТВА, РЕКОНСТРУКЦИИ ОБЪЕКТОВ КАПИТАЛЬНОГО СТРОИТЕЛЬСТВА </w:t>
            </w:r>
          </w:p>
        </w:tc>
        <w:tc>
          <w:tcPr>
            <w:tcW w:w="3118" w:type="dxa"/>
            <w:shd w:val="clear" w:color="auto" w:fill="auto"/>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ОСОБЫЕ УСЛОВИЯ</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РЕАЛИЗАЦИИ</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РЕГЛАМЕНТА</w:t>
            </w:r>
          </w:p>
          <w:p w:rsidR="00074757" w:rsidRPr="00074757" w:rsidRDefault="00074757" w:rsidP="00074757">
            <w:pPr>
              <w:tabs>
                <w:tab w:val="left" w:pos="426"/>
                <w:tab w:val="left" w:pos="3976"/>
              </w:tabs>
              <w:ind w:left="0" w:right="-142" w:firstLine="426"/>
              <w:jc w:val="center"/>
              <w:rPr>
                <w:sz w:val="18"/>
                <w:szCs w:val="18"/>
              </w:rPr>
            </w:pPr>
          </w:p>
        </w:tc>
      </w:tr>
      <w:tr w:rsidR="00074757" w:rsidRPr="00074757" w:rsidTr="00074757">
        <w:trPr>
          <w:tblHeader/>
        </w:trPr>
        <w:tc>
          <w:tcPr>
            <w:tcW w:w="2127" w:type="dxa"/>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1</w:t>
            </w:r>
          </w:p>
        </w:tc>
        <w:tc>
          <w:tcPr>
            <w:tcW w:w="2977" w:type="dxa"/>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2</w:t>
            </w:r>
          </w:p>
        </w:tc>
        <w:tc>
          <w:tcPr>
            <w:tcW w:w="2693" w:type="dxa"/>
            <w:shd w:val="clear" w:color="auto" w:fill="auto"/>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3</w:t>
            </w:r>
          </w:p>
        </w:tc>
        <w:tc>
          <w:tcPr>
            <w:tcW w:w="3969" w:type="dxa"/>
            <w:shd w:val="clear" w:color="auto" w:fill="auto"/>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4</w:t>
            </w:r>
          </w:p>
        </w:tc>
        <w:tc>
          <w:tcPr>
            <w:tcW w:w="3118" w:type="dxa"/>
            <w:shd w:val="clear" w:color="auto" w:fill="auto"/>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5</w:t>
            </w:r>
          </w:p>
        </w:tc>
      </w:tr>
      <w:tr w:rsidR="00074757" w:rsidRPr="00074757" w:rsidTr="00074757">
        <w:trPr>
          <w:trHeight w:val="548"/>
        </w:trPr>
        <w:tc>
          <w:tcPr>
            <w:tcW w:w="2127" w:type="dxa"/>
          </w:tcPr>
          <w:p w:rsidR="00074757" w:rsidRPr="00074757" w:rsidRDefault="00074757" w:rsidP="007920B5">
            <w:pPr>
              <w:tabs>
                <w:tab w:val="left" w:pos="426"/>
                <w:tab w:val="left" w:pos="3976"/>
              </w:tabs>
              <w:ind w:left="0" w:right="-142" w:firstLine="426"/>
              <w:jc w:val="left"/>
              <w:rPr>
                <w:sz w:val="18"/>
                <w:szCs w:val="18"/>
              </w:rPr>
            </w:pPr>
            <w:r w:rsidRPr="00074757">
              <w:rPr>
                <w:sz w:val="18"/>
                <w:szCs w:val="18"/>
              </w:rPr>
              <w:t>Магазины 4.4.</w:t>
            </w:r>
          </w:p>
        </w:tc>
        <w:tc>
          <w:tcPr>
            <w:tcW w:w="2977" w:type="dxa"/>
          </w:tcPr>
          <w:p w:rsidR="00074757" w:rsidRPr="00074757" w:rsidRDefault="00074757" w:rsidP="007920B5">
            <w:pPr>
              <w:tabs>
                <w:tab w:val="left" w:pos="426"/>
                <w:tab w:val="left" w:pos="3976"/>
              </w:tabs>
              <w:ind w:left="0" w:right="-142" w:firstLine="426"/>
              <w:jc w:val="left"/>
              <w:rPr>
                <w:sz w:val="18"/>
                <w:szCs w:val="18"/>
              </w:rPr>
            </w:pPr>
            <w:r w:rsidRPr="00074757">
              <w:rPr>
                <w:sz w:val="18"/>
                <w:szCs w:val="18"/>
              </w:rPr>
              <w:t>Размещение объектов капитального строительства, предназначенных для продажи товаров, торговая площадь которых составляет до 5000 кв. м</w:t>
            </w:r>
          </w:p>
          <w:p w:rsidR="00074757" w:rsidRPr="00074757" w:rsidRDefault="00074757" w:rsidP="007920B5">
            <w:pPr>
              <w:tabs>
                <w:tab w:val="left" w:pos="426"/>
                <w:tab w:val="left" w:pos="3976"/>
              </w:tabs>
              <w:ind w:left="0" w:right="-142" w:firstLine="426"/>
              <w:jc w:val="left"/>
              <w:rPr>
                <w:sz w:val="18"/>
                <w:szCs w:val="18"/>
              </w:rPr>
            </w:pPr>
          </w:p>
        </w:tc>
        <w:tc>
          <w:tcPr>
            <w:tcW w:w="2693" w:type="dxa"/>
            <w:shd w:val="clear" w:color="auto" w:fill="auto"/>
          </w:tcPr>
          <w:p w:rsidR="00074757" w:rsidRPr="00074757" w:rsidRDefault="00074757" w:rsidP="007920B5">
            <w:pPr>
              <w:tabs>
                <w:tab w:val="left" w:pos="426"/>
                <w:tab w:val="left" w:pos="3976"/>
              </w:tabs>
              <w:ind w:left="0" w:right="-142" w:firstLine="426"/>
              <w:jc w:val="left"/>
              <w:rPr>
                <w:sz w:val="18"/>
                <w:szCs w:val="18"/>
              </w:rPr>
            </w:pPr>
            <w:r w:rsidRPr="00074757">
              <w:rPr>
                <w:sz w:val="18"/>
                <w:szCs w:val="18"/>
              </w:rPr>
              <w:t>Объекты мелкорозничной торговли</w:t>
            </w:r>
          </w:p>
        </w:tc>
        <w:tc>
          <w:tcPr>
            <w:tcW w:w="3969" w:type="dxa"/>
            <w:vMerge w:val="restart"/>
            <w:shd w:val="clear" w:color="auto" w:fill="auto"/>
          </w:tcPr>
          <w:p w:rsidR="00074757" w:rsidRPr="00074757" w:rsidRDefault="00074757" w:rsidP="007920B5">
            <w:pPr>
              <w:tabs>
                <w:tab w:val="left" w:pos="426"/>
                <w:tab w:val="left" w:pos="3976"/>
              </w:tabs>
              <w:ind w:left="0" w:right="-142" w:firstLine="426"/>
              <w:jc w:val="left"/>
              <w:rPr>
                <w:sz w:val="18"/>
                <w:szCs w:val="18"/>
              </w:rPr>
            </w:pPr>
            <w:r w:rsidRPr="00074757">
              <w:rPr>
                <w:sz w:val="18"/>
                <w:szCs w:val="18"/>
              </w:rPr>
              <w:t>1. Предельные размеры земельных участков не устанавливаются.</w:t>
            </w:r>
          </w:p>
          <w:p w:rsidR="00074757" w:rsidRPr="00074757" w:rsidRDefault="00074757" w:rsidP="007920B5">
            <w:pPr>
              <w:tabs>
                <w:tab w:val="left" w:pos="426"/>
                <w:tab w:val="left" w:pos="3976"/>
              </w:tabs>
              <w:ind w:left="0" w:right="-142" w:firstLine="426"/>
              <w:jc w:val="left"/>
              <w:rPr>
                <w:sz w:val="18"/>
                <w:szCs w:val="18"/>
              </w:rPr>
            </w:pPr>
            <w:r w:rsidRPr="00074757">
              <w:rPr>
                <w:sz w:val="18"/>
                <w:szCs w:val="18"/>
              </w:rPr>
              <w:t>2.Минимальный отступ от границ земельного участка – 3 м (при новом строительстве). Минимальный отступ от границ земельного участка до существующего объекта капитального строительства не устанавливается.</w:t>
            </w:r>
          </w:p>
          <w:p w:rsidR="00074757" w:rsidRPr="00074757" w:rsidRDefault="00074757" w:rsidP="007920B5">
            <w:pPr>
              <w:tabs>
                <w:tab w:val="left" w:pos="426"/>
                <w:tab w:val="left" w:pos="3976"/>
              </w:tabs>
              <w:ind w:left="0" w:right="-142" w:firstLine="426"/>
              <w:jc w:val="left"/>
              <w:rPr>
                <w:sz w:val="18"/>
                <w:szCs w:val="18"/>
              </w:rPr>
            </w:pPr>
            <w:r w:rsidRPr="00074757">
              <w:rPr>
                <w:sz w:val="18"/>
                <w:szCs w:val="18"/>
              </w:rPr>
              <w:t>3. Максимальное количество этажей – 2.</w:t>
            </w:r>
          </w:p>
          <w:p w:rsidR="00074757" w:rsidRPr="00074757" w:rsidRDefault="00074757" w:rsidP="007920B5">
            <w:pPr>
              <w:tabs>
                <w:tab w:val="left" w:pos="426"/>
                <w:tab w:val="left" w:pos="3976"/>
              </w:tabs>
              <w:ind w:left="0" w:right="-142" w:firstLine="426"/>
              <w:jc w:val="left"/>
              <w:rPr>
                <w:sz w:val="18"/>
                <w:szCs w:val="18"/>
              </w:rPr>
            </w:pPr>
            <w:r w:rsidRPr="00074757">
              <w:rPr>
                <w:sz w:val="18"/>
                <w:szCs w:val="18"/>
              </w:rPr>
              <w:t>Максимальная высота зданий, строений, сооружений –  10 м.</w:t>
            </w:r>
          </w:p>
          <w:p w:rsidR="00074757" w:rsidRPr="00074757" w:rsidRDefault="00074757" w:rsidP="007920B5">
            <w:pPr>
              <w:tabs>
                <w:tab w:val="left" w:pos="426"/>
                <w:tab w:val="left" w:pos="3976"/>
              </w:tabs>
              <w:ind w:left="0" w:right="-142" w:firstLine="426"/>
              <w:jc w:val="left"/>
              <w:rPr>
                <w:sz w:val="18"/>
                <w:szCs w:val="18"/>
              </w:rPr>
            </w:pPr>
            <w:r w:rsidRPr="00074757">
              <w:rPr>
                <w:sz w:val="18"/>
                <w:szCs w:val="18"/>
              </w:rPr>
              <w:t>4. Максимальный процент застройки—70%.</w:t>
            </w:r>
          </w:p>
          <w:p w:rsidR="00074757" w:rsidRPr="00074757" w:rsidRDefault="00074757" w:rsidP="007920B5">
            <w:pPr>
              <w:tabs>
                <w:tab w:val="left" w:pos="426"/>
                <w:tab w:val="left" w:pos="3976"/>
              </w:tabs>
              <w:ind w:left="0" w:right="-142" w:firstLine="426"/>
              <w:jc w:val="left"/>
              <w:rPr>
                <w:sz w:val="18"/>
                <w:szCs w:val="18"/>
              </w:rPr>
            </w:pPr>
          </w:p>
          <w:p w:rsidR="00074757" w:rsidRPr="00074757" w:rsidRDefault="00074757" w:rsidP="007920B5">
            <w:pPr>
              <w:tabs>
                <w:tab w:val="left" w:pos="426"/>
                <w:tab w:val="left" w:pos="3976"/>
              </w:tabs>
              <w:ind w:left="0" w:right="-142" w:firstLine="426"/>
              <w:jc w:val="left"/>
              <w:rPr>
                <w:sz w:val="18"/>
                <w:szCs w:val="18"/>
              </w:rPr>
            </w:pPr>
            <w:r w:rsidRPr="00074757">
              <w:rPr>
                <w:sz w:val="18"/>
                <w:szCs w:val="18"/>
              </w:rPr>
              <w:t>Иные параметры:</w:t>
            </w:r>
          </w:p>
          <w:p w:rsidR="00074757" w:rsidRPr="00074757" w:rsidRDefault="00074757" w:rsidP="007920B5">
            <w:pPr>
              <w:tabs>
                <w:tab w:val="left" w:pos="426"/>
                <w:tab w:val="left" w:pos="3976"/>
              </w:tabs>
              <w:ind w:left="0" w:right="-142" w:firstLine="426"/>
              <w:jc w:val="left"/>
              <w:rPr>
                <w:sz w:val="18"/>
                <w:szCs w:val="18"/>
              </w:rPr>
            </w:pPr>
            <w:r w:rsidRPr="00074757">
              <w:rPr>
                <w:sz w:val="18"/>
                <w:szCs w:val="18"/>
              </w:rPr>
              <w:t>Минимальный процент озеленения – 10%.</w:t>
            </w:r>
          </w:p>
          <w:p w:rsidR="00074757" w:rsidRPr="00074757" w:rsidRDefault="00074757" w:rsidP="007920B5">
            <w:pPr>
              <w:tabs>
                <w:tab w:val="left" w:pos="426"/>
                <w:tab w:val="left" w:pos="3976"/>
              </w:tabs>
              <w:ind w:left="0" w:right="-142" w:firstLine="426"/>
              <w:jc w:val="left"/>
              <w:rPr>
                <w:sz w:val="18"/>
                <w:szCs w:val="18"/>
              </w:rPr>
            </w:pPr>
            <w:r w:rsidRPr="00074757">
              <w:rPr>
                <w:sz w:val="18"/>
                <w:szCs w:val="18"/>
              </w:rPr>
              <w:t>Максимальная высота оград – 1,5 м.</w:t>
            </w:r>
          </w:p>
          <w:p w:rsidR="00074757" w:rsidRPr="00074757" w:rsidRDefault="00074757" w:rsidP="007920B5">
            <w:pPr>
              <w:tabs>
                <w:tab w:val="left" w:pos="426"/>
                <w:tab w:val="left" w:pos="3976"/>
              </w:tabs>
              <w:ind w:left="0" w:right="-142" w:firstLine="426"/>
              <w:jc w:val="left"/>
              <w:rPr>
                <w:sz w:val="18"/>
                <w:szCs w:val="18"/>
              </w:rPr>
            </w:pPr>
            <w:r w:rsidRPr="00074757">
              <w:rPr>
                <w:sz w:val="18"/>
                <w:szCs w:val="18"/>
              </w:rPr>
              <w:t>Отступ от красной линии - не менее 5 м., при новом строительстве.</w:t>
            </w:r>
          </w:p>
        </w:tc>
        <w:tc>
          <w:tcPr>
            <w:tcW w:w="3118" w:type="dxa"/>
            <w:vMerge w:val="restart"/>
            <w:shd w:val="clear" w:color="auto" w:fill="auto"/>
          </w:tcPr>
          <w:p w:rsidR="00074757" w:rsidRPr="00074757" w:rsidRDefault="00074757" w:rsidP="007920B5">
            <w:pPr>
              <w:tabs>
                <w:tab w:val="left" w:pos="426"/>
                <w:tab w:val="left" w:pos="3976"/>
              </w:tabs>
              <w:ind w:left="0" w:right="-142" w:firstLine="426"/>
              <w:jc w:val="left"/>
              <w:rPr>
                <w:sz w:val="18"/>
                <w:szCs w:val="18"/>
              </w:rPr>
            </w:pPr>
            <w:r w:rsidRPr="00074757">
              <w:rPr>
                <w:sz w:val="18"/>
                <w:szCs w:val="18"/>
              </w:rPr>
              <w:t>Строительство осуществлять в соответствии со СП 42.13330.2016, со строительными нормами и правилами, СП, техническими регламентами.</w:t>
            </w:r>
          </w:p>
          <w:p w:rsidR="00074757" w:rsidRPr="00074757" w:rsidRDefault="00074757" w:rsidP="007920B5">
            <w:pPr>
              <w:tabs>
                <w:tab w:val="left" w:pos="426"/>
                <w:tab w:val="left" w:pos="3976"/>
              </w:tabs>
              <w:ind w:left="0" w:right="-142" w:firstLine="426"/>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p w:rsidR="00074757" w:rsidRPr="00074757" w:rsidRDefault="00074757" w:rsidP="007920B5">
            <w:pPr>
              <w:tabs>
                <w:tab w:val="left" w:pos="426"/>
                <w:tab w:val="left" w:pos="3976"/>
              </w:tabs>
              <w:ind w:left="0" w:right="-142" w:firstLine="426"/>
              <w:jc w:val="left"/>
              <w:rPr>
                <w:sz w:val="18"/>
                <w:szCs w:val="18"/>
              </w:rPr>
            </w:pPr>
          </w:p>
        </w:tc>
      </w:tr>
      <w:tr w:rsidR="00074757" w:rsidRPr="00074757" w:rsidTr="00074757">
        <w:trPr>
          <w:trHeight w:val="548"/>
        </w:trPr>
        <w:tc>
          <w:tcPr>
            <w:tcW w:w="2127" w:type="dxa"/>
          </w:tcPr>
          <w:p w:rsidR="00074757" w:rsidRPr="00074757" w:rsidRDefault="00074757" w:rsidP="007920B5">
            <w:pPr>
              <w:tabs>
                <w:tab w:val="left" w:pos="426"/>
                <w:tab w:val="left" w:pos="3976"/>
              </w:tabs>
              <w:ind w:left="0" w:right="-142" w:firstLine="426"/>
              <w:jc w:val="left"/>
              <w:rPr>
                <w:sz w:val="18"/>
                <w:szCs w:val="18"/>
              </w:rPr>
            </w:pPr>
            <w:proofErr w:type="gramStart"/>
            <w:r w:rsidRPr="00074757">
              <w:rPr>
                <w:sz w:val="18"/>
                <w:szCs w:val="18"/>
              </w:rPr>
              <w:t>Объекты торговли (торговые центры, торгово-развлекательные центры (комплексы)</w:t>
            </w:r>
            <w:proofErr w:type="gramEnd"/>
          </w:p>
          <w:p w:rsidR="00074757" w:rsidRPr="00074757" w:rsidRDefault="00074757" w:rsidP="007920B5">
            <w:pPr>
              <w:tabs>
                <w:tab w:val="left" w:pos="426"/>
                <w:tab w:val="left" w:pos="3976"/>
              </w:tabs>
              <w:ind w:left="0" w:right="-142" w:firstLine="426"/>
              <w:jc w:val="left"/>
              <w:rPr>
                <w:sz w:val="18"/>
                <w:szCs w:val="18"/>
              </w:rPr>
            </w:pPr>
            <w:r w:rsidRPr="00074757">
              <w:rPr>
                <w:sz w:val="18"/>
                <w:szCs w:val="18"/>
              </w:rPr>
              <w:t>4.2.</w:t>
            </w:r>
          </w:p>
        </w:tc>
        <w:tc>
          <w:tcPr>
            <w:tcW w:w="2977" w:type="dxa"/>
          </w:tcPr>
          <w:p w:rsidR="00074757" w:rsidRPr="00074757" w:rsidRDefault="00074757" w:rsidP="007920B5">
            <w:pPr>
              <w:tabs>
                <w:tab w:val="left" w:pos="426"/>
                <w:tab w:val="left" w:pos="3976"/>
              </w:tabs>
              <w:ind w:left="0" w:right="-142" w:firstLine="426"/>
              <w:jc w:val="left"/>
              <w:rPr>
                <w:sz w:val="18"/>
                <w:szCs w:val="18"/>
              </w:rPr>
            </w:pPr>
            <w:r w:rsidRPr="00074757">
              <w:rPr>
                <w:sz w:val="18"/>
                <w:szCs w:val="18"/>
              </w:rPr>
              <w:t xml:space="preserve">Размещение объектов капитального строительства, общей площадью свыше 5000 </w:t>
            </w:r>
            <w:proofErr w:type="spellStart"/>
            <w:r w:rsidRPr="00074757">
              <w:rPr>
                <w:sz w:val="18"/>
                <w:szCs w:val="18"/>
              </w:rPr>
              <w:t>кв</w:t>
            </w:r>
            <w:proofErr w:type="gramStart"/>
            <w:r w:rsidRPr="00074757">
              <w:rPr>
                <w:sz w:val="18"/>
                <w:szCs w:val="18"/>
              </w:rPr>
              <w:t>.м</w:t>
            </w:r>
            <w:proofErr w:type="spellEnd"/>
            <w:proofErr w:type="gramEnd"/>
            <w:r w:rsidRPr="00074757">
              <w:rPr>
                <w:sz w:val="18"/>
                <w:szCs w:val="18"/>
              </w:rPr>
              <w:t xml:space="preserve">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кодами 4.5, 4.6, 4.8-4.8.2; размещение гаражей и (или) стоянок для автомобилей сотрудников и посетителей торгового центра</w:t>
            </w:r>
          </w:p>
        </w:tc>
        <w:tc>
          <w:tcPr>
            <w:tcW w:w="2693" w:type="dxa"/>
            <w:shd w:val="clear" w:color="auto" w:fill="auto"/>
          </w:tcPr>
          <w:p w:rsidR="00074757" w:rsidRPr="00074757" w:rsidRDefault="00074757" w:rsidP="007920B5">
            <w:pPr>
              <w:tabs>
                <w:tab w:val="left" w:pos="426"/>
                <w:tab w:val="left" w:pos="3976"/>
              </w:tabs>
              <w:ind w:left="0" w:right="-142" w:firstLine="426"/>
              <w:jc w:val="left"/>
              <w:rPr>
                <w:sz w:val="18"/>
                <w:szCs w:val="18"/>
              </w:rPr>
            </w:pPr>
            <w:r w:rsidRPr="00074757">
              <w:rPr>
                <w:sz w:val="18"/>
                <w:szCs w:val="18"/>
              </w:rPr>
              <w:t>Торговые центры</w:t>
            </w:r>
          </w:p>
          <w:p w:rsidR="00074757" w:rsidRPr="00074757" w:rsidRDefault="00074757" w:rsidP="007920B5">
            <w:pPr>
              <w:tabs>
                <w:tab w:val="left" w:pos="426"/>
                <w:tab w:val="left" w:pos="3976"/>
              </w:tabs>
              <w:ind w:left="0" w:right="-142" w:firstLine="426"/>
              <w:jc w:val="left"/>
              <w:rPr>
                <w:sz w:val="18"/>
                <w:szCs w:val="18"/>
              </w:rPr>
            </w:pPr>
            <w:r w:rsidRPr="00074757">
              <w:rPr>
                <w:sz w:val="18"/>
                <w:szCs w:val="18"/>
              </w:rPr>
              <w:t>Торгово-развлекательные центры</w:t>
            </w:r>
          </w:p>
        </w:tc>
        <w:tc>
          <w:tcPr>
            <w:tcW w:w="3969" w:type="dxa"/>
            <w:vMerge/>
            <w:shd w:val="clear" w:color="auto" w:fill="auto"/>
          </w:tcPr>
          <w:p w:rsidR="00074757" w:rsidRPr="00074757" w:rsidRDefault="00074757" w:rsidP="007920B5">
            <w:pPr>
              <w:tabs>
                <w:tab w:val="left" w:pos="426"/>
                <w:tab w:val="left" w:pos="3976"/>
              </w:tabs>
              <w:ind w:left="0" w:right="-142" w:firstLine="426"/>
              <w:jc w:val="left"/>
              <w:rPr>
                <w:sz w:val="18"/>
                <w:szCs w:val="18"/>
              </w:rPr>
            </w:pPr>
          </w:p>
        </w:tc>
        <w:tc>
          <w:tcPr>
            <w:tcW w:w="3118" w:type="dxa"/>
            <w:vMerge/>
            <w:shd w:val="clear" w:color="auto" w:fill="auto"/>
          </w:tcPr>
          <w:p w:rsidR="00074757" w:rsidRPr="00074757" w:rsidRDefault="00074757" w:rsidP="007920B5">
            <w:pPr>
              <w:tabs>
                <w:tab w:val="left" w:pos="426"/>
                <w:tab w:val="left" w:pos="3976"/>
              </w:tabs>
              <w:ind w:left="0" w:right="-142" w:firstLine="426"/>
              <w:jc w:val="left"/>
              <w:rPr>
                <w:sz w:val="18"/>
                <w:szCs w:val="18"/>
              </w:rPr>
            </w:pPr>
          </w:p>
        </w:tc>
      </w:tr>
      <w:tr w:rsidR="00074757" w:rsidRPr="00074757" w:rsidTr="00074757">
        <w:trPr>
          <w:trHeight w:val="308"/>
        </w:trPr>
        <w:tc>
          <w:tcPr>
            <w:tcW w:w="2127" w:type="dxa"/>
          </w:tcPr>
          <w:p w:rsidR="00074757" w:rsidRPr="00074757" w:rsidRDefault="00074757" w:rsidP="007920B5">
            <w:pPr>
              <w:tabs>
                <w:tab w:val="left" w:pos="426"/>
                <w:tab w:val="left" w:pos="3976"/>
              </w:tabs>
              <w:ind w:left="0" w:right="-142" w:firstLine="426"/>
              <w:jc w:val="left"/>
              <w:rPr>
                <w:sz w:val="18"/>
                <w:szCs w:val="18"/>
              </w:rPr>
            </w:pPr>
            <w:r w:rsidRPr="00074757">
              <w:rPr>
                <w:sz w:val="18"/>
                <w:szCs w:val="18"/>
              </w:rPr>
              <w:t>Общественное питание 4.6.</w:t>
            </w:r>
          </w:p>
          <w:p w:rsidR="00074757" w:rsidRPr="00074757" w:rsidRDefault="00074757" w:rsidP="007920B5">
            <w:pPr>
              <w:tabs>
                <w:tab w:val="left" w:pos="426"/>
                <w:tab w:val="left" w:pos="3976"/>
              </w:tabs>
              <w:ind w:left="0" w:right="-142" w:firstLine="426"/>
              <w:jc w:val="left"/>
              <w:rPr>
                <w:sz w:val="18"/>
                <w:szCs w:val="18"/>
              </w:rPr>
            </w:pPr>
          </w:p>
        </w:tc>
        <w:tc>
          <w:tcPr>
            <w:tcW w:w="2977" w:type="dxa"/>
          </w:tcPr>
          <w:p w:rsidR="00074757" w:rsidRPr="00074757" w:rsidRDefault="00074757" w:rsidP="007920B5">
            <w:pPr>
              <w:tabs>
                <w:tab w:val="left" w:pos="426"/>
                <w:tab w:val="left" w:pos="3976"/>
              </w:tabs>
              <w:ind w:left="0" w:right="-142" w:firstLine="426"/>
              <w:jc w:val="left"/>
              <w:rPr>
                <w:sz w:val="18"/>
                <w:szCs w:val="18"/>
              </w:rPr>
            </w:pPr>
            <w:r w:rsidRPr="00074757">
              <w:rPr>
                <w:sz w:val="18"/>
                <w:szCs w:val="18"/>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2693" w:type="dxa"/>
            <w:shd w:val="clear" w:color="auto" w:fill="auto"/>
          </w:tcPr>
          <w:p w:rsidR="00074757" w:rsidRPr="00074757" w:rsidRDefault="00074757" w:rsidP="007920B5">
            <w:pPr>
              <w:tabs>
                <w:tab w:val="left" w:pos="426"/>
                <w:tab w:val="left" w:pos="3976"/>
              </w:tabs>
              <w:ind w:left="0" w:right="-142" w:firstLine="426"/>
              <w:jc w:val="left"/>
              <w:rPr>
                <w:sz w:val="18"/>
                <w:szCs w:val="18"/>
              </w:rPr>
            </w:pPr>
            <w:r w:rsidRPr="00074757">
              <w:rPr>
                <w:sz w:val="18"/>
                <w:szCs w:val="18"/>
              </w:rPr>
              <w:t>Объекты  общественного питания</w:t>
            </w:r>
          </w:p>
          <w:p w:rsidR="00074757" w:rsidRPr="00074757" w:rsidRDefault="00074757" w:rsidP="007920B5">
            <w:pPr>
              <w:tabs>
                <w:tab w:val="left" w:pos="426"/>
                <w:tab w:val="left" w:pos="3976"/>
              </w:tabs>
              <w:ind w:left="0" w:right="-142" w:firstLine="426"/>
              <w:jc w:val="left"/>
              <w:rPr>
                <w:sz w:val="18"/>
                <w:szCs w:val="18"/>
              </w:rPr>
            </w:pPr>
          </w:p>
        </w:tc>
        <w:tc>
          <w:tcPr>
            <w:tcW w:w="3969" w:type="dxa"/>
            <w:vMerge w:val="restart"/>
            <w:shd w:val="clear" w:color="auto" w:fill="auto"/>
          </w:tcPr>
          <w:p w:rsidR="00074757" w:rsidRPr="00074757" w:rsidRDefault="00074757" w:rsidP="007920B5">
            <w:pPr>
              <w:tabs>
                <w:tab w:val="left" w:pos="426"/>
                <w:tab w:val="left" w:pos="3976"/>
              </w:tabs>
              <w:ind w:left="0" w:right="-142" w:firstLine="426"/>
              <w:jc w:val="left"/>
              <w:rPr>
                <w:sz w:val="18"/>
                <w:szCs w:val="18"/>
              </w:rPr>
            </w:pPr>
            <w:r w:rsidRPr="00074757">
              <w:rPr>
                <w:sz w:val="18"/>
                <w:szCs w:val="18"/>
              </w:rPr>
              <w:t>1. Минимальная площадь земельных участков – 0,1 га.</w:t>
            </w:r>
          </w:p>
          <w:p w:rsidR="00074757" w:rsidRPr="00074757" w:rsidRDefault="00074757" w:rsidP="007920B5">
            <w:pPr>
              <w:tabs>
                <w:tab w:val="left" w:pos="426"/>
                <w:tab w:val="left" w:pos="3976"/>
              </w:tabs>
              <w:ind w:left="0" w:right="-142" w:firstLine="426"/>
              <w:jc w:val="left"/>
              <w:rPr>
                <w:sz w:val="18"/>
                <w:szCs w:val="18"/>
              </w:rPr>
            </w:pPr>
            <w:r w:rsidRPr="00074757">
              <w:rPr>
                <w:sz w:val="18"/>
                <w:szCs w:val="18"/>
              </w:rPr>
              <w:t>2. Минимальный отступ от границ земельного участка – 3 м.</w:t>
            </w:r>
          </w:p>
          <w:p w:rsidR="00074757" w:rsidRPr="00074757" w:rsidRDefault="00074757" w:rsidP="007920B5">
            <w:pPr>
              <w:tabs>
                <w:tab w:val="left" w:pos="426"/>
                <w:tab w:val="left" w:pos="3976"/>
              </w:tabs>
              <w:ind w:left="0" w:right="-142" w:firstLine="426"/>
              <w:jc w:val="left"/>
              <w:rPr>
                <w:sz w:val="18"/>
                <w:szCs w:val="18"/>
              </w:rPr>
            </w:pPr>
            <w:r w:rsidRPr="00074757">
              <w:rPr>
                <w:sz w:val="18"/>
                <w:szCs w:val="18"/>
              </w:rPr>
              <w:t>3. Максимальное количество этажей – 3.</w:t>
            </w:r>
          </w:p>
          <w:p w:rsidR="00074757" w:rsidRPr="00074757" w:rsidRDefault="00074757" w:rsidP="007920B5">
            <w:pPr>
              <w:tabs>
                <w:tab w:val="left" w:pos="426"/>
                <w:tab w:val="left" w:pos="3976"/>
              </w:tabs>
              <w:ind w:left="0" w:right="-142" w:firstLine="426"/>
              <w:jc w:val="left"/>
              <w:rPr>
                <w:sz w:val="18"/>
                <w:szCs w:val="18"/>
              </w:rPr>
            </w:pPr>
            <w:r w:rsidRPr="00074757">
              <w:rPr>
                <w:sz w:val="18"/>
                <w:szCs w:val="18"/>
              </w:rPr>
              <w:t>4.  Максимальный процент застройки – 70%.</w:t>
            </w:r>
          </w:p>
          <w:p w:rsidR="00074757" w:rsidRPr="00074757" w:rsidRDefault="00074757" w:rsidP="007920B5">
            <w:pPr>
              <w:tabs>
                <w:tab w:val="left" w:pos="426"/>
                <w:tab w:val="left" w:pos="3976"/>
              </w:tabs>
              <w:ind w:left="0" w:right="-142" w:firstLine="426"/>
              <w:jc w:val="left"/>
              <w:rPr>
                <w:sz w:val="18"/>
                <w:szCs w:val="18"/>
              </w:rPr>
            </w:pPr>
            <w:r w:rsidRPr="00074757">
              <w:rPr>
                <w:sz w:val="18"/>
                <w:szCs w:val="18"/>
              </w:rPr>
              <w:t>Иные параметры:</w:t>
            </w:r>
          </w:p>
          <w:p w:rsidR="00074757" w:rsidRPr="00074757" w:rsidRDefault="00074757" w:rsidP="007920B5">
            <w:pPr>
              <w:tabs>
                <w:tab w:val="left" w:pos="426"/>
                <w:tab w:val="left" w:pos="3976"/>
              </w:tabs>
              <w:ind w:left="0" w:right="-142" w:firstLine="426"/>
              <w:jc w:val="left"/>
              <w:rPr>
                <w:sz w:val="18"/>
                <w:szCs w:val="18"/>
              </w:rPr>
            </w:pPr>
            <w:r w:rsidRPr="00074757">
              <w:rPr>
                <w:sz w:val="18"/>
                <w:szCs w:val="18"/>
              </w:rPr>
              <w:t>Максимальная высота оград – 1,5 м</w:t>
            </w:r>
          </w:p>
          <w:p w:rsidR="00074757" w:rsidRPr="00074757" w:rsidRDefault="00074757" w:rsidP="007920B5">
            <w:pPr>
              <w:tabs>
                <w:tab w:val="left" w:pos="426"/>
                <w:tab w:val="left" w:pos="3976"/>
              </w:tabs>
              <w:ind w:left="0" w:right="-142" w:firstLine="426"/>
              <w:jc w:val="left"/>
              <w:rPr>
                <w:sz w:val="18"/>
                <w:szCs w:val="18"/>
              </w:rPr>
            </w:pPr>
            <w:r w:rsidRPr="00074757">
              <w:rPr>
                <w:sz w:val="18"/>
                <w:szCs w:val="18"/>
              </w:rPr>
              <w:t>Минимальный процент озеленения – 10%.</w:t>
            </w:r>
          </w:p>
        </w:tc>
        <w:tc>
          <w:tcPr>
            <w:tcW w:w="3118" w:type="dxa"/>
            <w:vMerge w:val="restart"/>
            <w:shd w:val="clear" w:color="auto" w:fill="auto"/>
          </w:tcPr>
          <w:p w:rsidR="00074757" w:rsidRPr="00074757" w:rsidRDefault="00074757" w:rsidP="007920B5">
            <w:pPr>
              <w:tabs>
                <w:tab w:val="left" w:pos="426"/>
                <w:tab w:val="left" w:pos="3976"/>
              </w:tabs>
              <w:ind w:left="0" w:right="-142" w:firstLine="426"/>
              <w:jc w:val="left"/>
              <w:rPr>
                <w:sz w:val="18"/>
                <w:szCs w:val="18"/>
              </w:rPr>
            </w:pPr>
            <w:r w:rsidRPr="00074757">
              <w:rPr>
                <w:sz w:val="18"/>
                <w:szCs w:val="18"/>
              </w:rPr>
              <w:t>Строительство осуществлять в соответствии со СП 42.13330.2016, со строительными нормами и правилами, СП,  техническими регламентами.</w:t>
            </w:r>
          </w:p>
          <w:p w:rsidR="00074757" w:rsidRPr="00074757" w:rsidRDefault="00074757" w:rsidP="007920B5">
            <w:pPr>
              <w:tabs>
                <w:tab w:val="left" w:pos="426"/>
                <w:tab w:val="left" w:pos="3976"/>
              </w:tabs>
              <w:ind w:left="0" w:right="-142" w:firstLine="426"/>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roofErr w:type="gramStart"/>
            <w:r w:rsidRPr="00074757">
              <w:rPr>
                <w:sz w:val="18"/>
                <w:szCs w:val="18"/>
              </w:rPr>
              <w:t>..</w:t>
            </w:r>
            <w:proofErr w:type="gramEnd"/>
          </w:p>
        </w:tc>
      </w:tr>
      <w:tr w:rsidR="00074757" w:rsidRPr="00074757" w:rsidTr="00074757">
        <w:trPr>
          <w:trHeight w:val="814"/>
        </w:trPr>
        <w:tc>
          <w:tcPr>
            <w:tcW w:w="2127" w:type="dxa"/>
          </w:tcPr>
          <w:p w:rsidR="00074757" w:rsidRPr="00074757" w:rsidRDefault="00074757" w:rsidP="007920B5">
            <w:pPr>
              <w:tabs>
                <w:tab w:val="left" w:pos="426"/>
                <w:tab w:val="left" w:pos="3976"/>
              </w:tabs>
              <w:ind w:left="0" w:right="-142" w:firstLine="426"/>
              <w:jc w:val="left"/>
              <w:rPr>
                <w:sz w:val="18"/>
                <w:szCs w:val="18"/>
              </w:rPr>
            </w:pPr>
            <w:r w:rsidRPr="00074757">
              <w:rPr>
                <w:sz w:val="18"/>
                <w:szCs w:val="18"/>
              </w:rPr>
              <w:t>Бытовое обслуживание 3.3.</w:t>
            </w:r>
          </w:p>
          <w:p w:rsidR="00074757" w:rsidRPr="00074757" w:rsidRDefault="00074757" w:rsidP="007920B5">
            <w:pPr>
              <w:tabs>
                <w:tab w:val="left" w:pos="426"/>
                <w:tab w:val="left" w:pos="3976"/>
              </w:tabs>
              <w:ind w:left="0" w:right="-142" w:firstLine="426"/>
              <w:jc w:val="left"/>
              <w:rPr>
                <w:sz w:val="18"/>
                <w:szCs w:val="18"/>
              </w:rPr>
            </w:pPr>
          </w:p>
        </w:tc>
        <w:tc>
          <w:tcPr>
            <w:tcW w:w="2977" w:type="dxa"/>
          </w:tcPr>
          <w:p w:rsidR="00074757" w:rsidRPr="00074757" w:rsidRDefault="00074757" w:rsidP="007920B5">
            <w:pPr>
              <w:tabs>
                <w:tab w:val="left" w:pos="426"/>
                <w:tab w:val="left" w:pos="3976"/>
              </w:tabs>
              <w:ind w:left="0" w:right="-142" w:firstLine="426"/>
              <w:jc w:val="left"/>
              <w:rPr>
                <w:sz w:val="18"/>
                <w:szCs w:val="18"/>
              </w:rPr>
            </w:pPr>
            <w:r w:rsidRPr="00074757">
              <w:rPr>
                <w:sz w:val="18"/>
                <w:szCs w:val="18"/>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p w:rsidR="00074757" w:rsidRPr="00074757" w:rsidRDefault="00074757" w:rsidP="007920B5">
            <w:pPr>
              <w:tabs>
                <w:tab w:val="left" w:pos="426"/>
                <w:tab w:val="left" w:pos="3976"/>
              </w:tabs>
              <w:ind w:left="0" w:right="-142" w:firstLine="426"/>
              <w:jc w:val="left"/>
              <w:rPr>
                <w:sz w:val="18"/>
                <w:szCs w:val="18"/>
              </w:rPr>
            </w:pPr>
          </w:p>
        </w:tc>
        <w:tc>
          <w:tcPr>
            <w:tcW w:w="2693" w:type="dxa"/>
            <w:shd w:val="clear" w:color="auto" w:fill="auto"/>
          </w:tcPr>
          <w:p w:rsidR="00074757" w:rsidRPr="00074757" w:rsidRDefault="00074757" w:rsidP="007920B5">
            <w:pPr>
              <w:tabs>
                <w:tab w:val="left" w:pos="426"/>
                <w:tab w:val="left" w:pos="3976"/>
              </w:tabs>
              <w:ind w:left="0" w:right="-142" w:firstLine="426"/>
              <w:jc w:val="left"/>
              <w:rPr>
                <w:sz w:val="18"/>
                <w:szCs w:val="18"/>
              </w:rPr>
            </w:pPr>
            <w:r w:rsidRPr="00074757">
              <w:rPr>
                <w:sz w:val="18"/>
                <w:szCs w:val="18"/>
              </w:rPr>
              <w:t>Предприятия централизованного выполнения заказов, приемные пункты прачечных самообслуживания, химчисток самообслуживания</w:t>
            </w:r>
          </w:p>
        </w:tc>
        <w:tc>
          <w:tcPr>
            <w:tcW w:w="3969" w:type="dxa"/>
            <w:vMerge/>
            <w:shd w:val="clear" w:color="auto" w:fill="auto"/>
          </w:tcPr>
          <w:p w:rsidR="00074757" w:rsidRPr="00074757" w:rsidRDefault="00074757" w:rsidP="007920B5">
            <w:pPr>
              <w:tabs>
                <w:tab w:val="left" w:pos="426"/>
                <w:tab w:val="left" w:pos="3976"/>
              </w:tabs>
              <w:ind w:left="0" w:right="-142" w:firstLine="426"/>
              <w:jc w:val="left"/>
              <w:rPr>
                <w:sz w:val="18"/>
                <w:szCs w:val="18"/>
              </w:rPr>
            </w:pPr>
          </w:p>
        </w:tc>
        <w:tc>
          <w:tcPr>
            <w:tcW w:w="3118" w:type="dxa"/>
            <w:vMerge/>
            <w:shd w:val="clear" w:color="auto" w:fill="auto"/>
          </w:tcPr>
          <w:p w:rsidR="00074757" w:rsidRPr="00074757" w:rsidRDefault="00074757" w:rsidP="007920B5">
            <w:pPr>
              <w:tabs>
                <w:tab w:val="left" w:pos="426"/>
                <w:tab w:val="left" w:pos="3976"/>
              </w:tabs>
              <w:ind w:left="0" w:right="-142" w:firstLine="426"/>
              <w:jc w:val="left"/>
              <w:rPr>
                <w:sz w:val="18"/>
                <w:szCs w:val="18"/>
              </w:rPr>
            </w:pPr>
          </w:p>
        </w:tc>
      </w:tr>
      <w:tr w:rsidR="00074757" w:rsidRPr="00074757" w:rsidTr="00074757">
        <w:trPr>
          <w:trHeight w:val="814"/>
        </w:trPr>
        <w:tc>
          <w:tcPr>
            <w:tcW w:w="2127" w:type="dxa"/>
            <w:tcBorders>
              <w:top w:val="single" w:sz="12" w:space="0" w:color="auto"/>
              <w:left w:val="single" w:sz="12" w:space="0" w:color="auto"/>
              <w:bottom w:val="single" w:sz="12" w:space="0" w:color="auto"/>
              <w:right w:val="single" w:sz="12" w:space="0" w:color="auto"/>
            </w:tcBorders>
          </w:tcPr>
          <w:p w:rsidR="00074757" w:rsidRPr="00074757" w:rsidRDefault="00074757" w:rsidP="007920B5">
            <w:pPr>
              <w:tabs>
                <w:tab w:val="left" w:pos="426"/>
                <w:tab w:val="left" w:pos="3976"/>
              </w:tabs>
              <w:ind w:left="0" w:right="-142" w:firstLine="426"/>
              <w:jc w:val="left"/>
              <w:rPr>
                <w:sz w:val="18"/>
                <w:szCs w:val="18"/>
              </w:rPr>
            </w:pPr>
            <w:r w:rsidRPr="00074757">
              <w:rPr>
                <w:sz w:val="18"/>
                <w:szCs w:val="18"/>
              </w:rPr>
              <w:t>Стоянка транспортных средств 4.9.2</w:t>
            </w:r>
          </w:p>
        </w:tc>
        <w:tc>
          <w:tcPr>
            <w:tcW w:w="2977" w:type="dxa"/>
            <w:tcBorders>
              <w:top w:val="single" w:sz="12" w:space="0" w:color="auto"/>
              <w:left w:val="single" w:sz="12" w:space="0" w:color="auto"/>
              <w:bottom w:val="single" w:sz="12" w:space="0" w:color="auto"/>
              <w:right w:val="single" w:sz="12" w:space="0" w:color="auto"/>
            </w:tcBorders>
          </w:tcPr>
          <w:p w:rsidR="00074757" w:rsidRPr="00074757" w:rsidRDefault="00074757" w:rsidP="007920B5">
            <w:pPr>
              <w:tabs>
                <w:tab w:val="left" w:pos="426"/>
                <w:tab w:val="left" w:pos="3976"/>
              </w:tabs>
              <w:ind w:left="0" w:right="-142" w:firstLine="426"/>
              <w:jc w:val="left"/>
              <w:rPr>
                <w:sz w:val="18"/>
                <w:szCs w:val="18"/>
              </w:rPr>
            </w:pPr>
            <w:r w:rsidRPr="00074757">
              <w:rPr>
                <w:sz w:val="18"/>
                <w:szCs w:val="18"/>
              </w:rPr>
              <w:t xml:space="preserve">Размещение стоянок (парковок) легковых автомобилей и других </w:t>
            </w:r>
            <w:proofErr w:type="spellStart"/>
            <w:r w:rsidRPr="00074757">
              <w:rPr>
                <w:sz w:val="18"/>
                <w:szCs w:val="18"/>
              </w:rPr>
              <w:t>мототранспортных</w:t>
            </w:r>
            <w:proofErr w:type="spellEnd"/>
            <w:r w:rsidRPr="00074757">
              <w:rPr>
                <w:sz w:val="18"/>
                <w:szCs w:val="18"/>
              </w:rPr>
              <w:t xml:space="preserve"> средств, в том числе мотоциклов, мотороллеров, мотоколясок, мопедов, скутеров, за </w:t>
            </w:r>
            <w:r w:rsidRPr="00074757">
              <w:rPr>
                <w:sz w:val="18"/>
                <w:szCs w:val="18"/>
              </w:rPr>
              <w:lastRenderedPageBreak/>
              <w:t>исключением встроенных, пристроенных и встроенно-пристроенных стоянок</w:t>
            </w:r>
          </w:p>
        </w:tc>
        <w:tc>
          <w:tcPr>
            <w:tcW w:w="2693" w:type="dxa"/>
            <w:tcBorders>
              <w:top w:val="single" w:sz="12" w:space="0" w:color="auto"/>
              <w:left w:val="single" w:sz="12" w:space="0" w:color="auto"/>
              <w:bottom w:val="single" w:sz="12" w:space="0" w:color="auto"/>
              <w:right w:val="single" w:sz="12" w:space="0" w:color="auto"/>
            </w:tcBorders>
            <w:shd w:val="clear" w:color="auto" w:fill="auto"/>
          </w:tcPr>
          <w:p w:rsidR="00074757" w:rsidRPr="00074757" w:rsidRDefault="00074757" w:rsidP="007920B5">
            <w:pPr>
              <w:tabs>
                <w:tab w:val="left" w:pos="426"/>
                <w:tab w:val="left" w:pos="3976"/>
              </w:tabs>
              <w:ind w:left="0" w:right="-142" w:firstLine="426"/>
              <w:jc w:val="left"/>
              <w:rPr>
                <w:sz w:val="18"/>
                <w:szCs w:val="18"/>
              </w:rPr>
            </w:pPr>
            <w:r w:rsidRPr="00074757">
              <w:rPr>
                <w:sz w:val="18"/>
                <w:szCs w:val="18"/>
              </w:rPr>
              <w:lastRenderedPageBreak/>
              <w:t xml:space="preserve">Стоянка автомобилей и других </w:t>
            </w:r>
            <w:proofErr w:type="spellStart"/>
            <w:r w:rsidRPr="00074757">
              <w:rPr>
                <w:sz w:val="18"/>
                <w:szCs w:val="18"/>
              </w:rPr>
              <w:t>мототранспортных</w:t>
            </w:r>
            <w:proofErr w:type="spellEnd"/>
            <w:r w:rsidRPr="00074757">
              <w:rPr>
                <w:sz w:val="18"/>
                <w:szCs w:val="18"/>
              </w:rPr>
              <w:t xml:space="preserve"> средств</w:t>
            </w:r>
          </w:p>
          <w:p w:rsidR="00074757" w:rsidRPr="00074757" w:rsidRDefault="00074757" w:rsidP="007920B5">
            <w:pPr>
              <w:tabs>
                <w:tab w:val="left" w:pos="426"/>
                <w:tab w:val="left" w:pos="3976"/>
              </w:tabs>
              <w:ind w:left="0" w:right="-142" w:firstLine="426"/>
              <w:jc w:val="left"/>
              <w:rPr>
                <w:sz w:val="18"/>
                <w:szCs w:val="18"/>
              </w:rPr>
            </w:pPr>
            <w:r w:rsidRPr="00074757">
              <w:rPr>
                <w:sz w:val="18"/>
                <w:szCs w:val="18"/>
              </w:rPr>
              <w:t xml:space="preserve">Вспомогательные сооружения </w:t>
            </w:r>
          </w:p>
        </w:tc>
        <w:tc>
          <w:tcPr>
            <w:tcW w:w="3969" w:type="dxa"/>
            <w:tcBorders>
              <w:top w:val="single" w:sz="12" w:space="0" w:color="auto"/>
              <w:left w:val="single" w:sz="12" w:space="0" w:color="auto"/>
              <w:bottom w:val="single" w:sz="12" w:space="0" w:color="auto"/>
              <w:right w:val="single" w:sz="12" w:space="0" w:color="auto"/>
            </w:tcBorders>
            <w:shd w:val="clear" w:color="auto" w:fill="auto"/>
          </w:tcPr>
          <w:p w:rsidR="00074757" w:rsidRPr="00074757" w:rsidRDefault="00074757" w:rsidP="007920B5">
            <w:pPr>
              <w:tabs>
                <w:tab w:val="left" w:pos="426"/>
                <w:tab w:val="left" w:pos="3976"/>
              </w:tabs>
              <w:ind w:left="0" w:right="-142" w:firstLine="426"/>
              <w:jc w:val="left"/>
              <w:rPr>
                <w:sz w:val="18"/>
                <w:szCs w:val="18"/>
              </w:rPr>
            </w:pPr>
            <w:r w:rsidRPr="00074757">
              <w:rPr>
                <w:sz w:val="18"/>
                <w:szCs w:val="18"/>
              </w:rPr>
              <w:t>1.Предельные размеры земельных участков не устанавливаются.</w:t>
            </w:r>
          </w:p>
          <w:p w:rsidR="00074757" w:rsidRPr="00074757" w:rsidRDefault="00074757" w:rsidP="007920B5">
            <w:pPr>
              <w:tabs>
                <w:tab w:val="left" w:pos="426"/>
                <w:tab w:val="left" w:pos="3976"/>
              </w:tabs>
              <w:ind w:left="0" w:right="-142" w:firstLine="426"/>
              <w:jc w:val="left"/>
              <w:rPr>
                <w:sz w:val="18"/>
                <w:szCs w:val="18"/>
              </w:rPr>
            </w:pPr>
            <w:r w:rsidRPr="00074757">
              <w:rPr>
                <w:sz w:val="18"/>
                <w:szCs w:val="18"/>
              </w:rPr>
              <w:t>2.Минимальный отступ от границ земельного участка не устанавливается.</w:t>
            </w:r>
          </w:p>
          <w:p w:rsidR="00074757" w:rsidRPr="00074757" w:rsidRDefault="00074757" w:rsidP="007920B5">
            <w:pPr>
              <w:tabs>
                <w:tab w:val="left" w:pos="426"/>
                <w:tab w:val="left" w:pos="3976"/>
              </w:tabs>
              <w:ind w:left="0" w:right="-142" w:firstLine="426"/>
              <w:jc w:val="left"/>
              <w:rPr>
                <w:sz w:val="18"/>
                <w:szCs w:val="18"/>
              </w:rPr>
            </w:pPr>
            <w:r w:rsidRPr="00074757">
              <w:rPr>
                <w:sz w:val="18"/>
                <w:szCs w:val="18"/>
              </w:rPr>
              <w:t>3.Максимальное количество этажей- 1.</w:t>
            </w:r>
          </w:p>
          <w:p w:rsidR="00074757" w:rsidRPr="00074757" w:rsidRDefault="00074757" w:rsidP="007920B5">
            <w:pPr>
              <w:tabs>
                <w:tab w:val="left" w:pos="426"/>
                <w:tab w:val="left" w:pos="3976"/>
              </w:tabs>
              <w:ind w:left="0" w:right="-142" w:firstLine="426"/>
              <w:jc w:val="left"/>
              <w:rPr>
                <w:sz w:val="18"/>
                <w:szCs w:val="18"/>
              </w:rPr>
            </w:pPr>
            <w:r w:rsidRPr="00074757">
              <w:rPr>
                <w:sz w:val="18"/>
                <w:szCs w:val="18"/>
              </w:rPr>
              <w:lastRenderedPageBreak/>
              <w:t>4.Максимальный процент застройки не устанавливается.</w:t>
            </w:r>
          </w:p>
          <w:p w:rsidR="00074757" w:rsidRPr="00074757" w:rsidRDefault="00074757" w:rsidP="007920B5">
            <w:pPr>
              <w:tabs>
                <w:tab w:val="left" w:pos="426"/>
                <w:tab w:val="left" w:pos="3976"/>
              </w:tabs>
              <w:ind w:left="0" w:right="-142" w:firstLine="426"/>
              <w:jc w:val="left"/>
              <w:rPr>
                <w:sz w:val="18"/>
                <w:szCs w:val="18"/>
              </w:rPr>
            </w:pPr>
          </w:p>
        </w:tc>
        <w:tc>
          <w:tcPr>
            <w:tcW w:w="3118" w:type="dxa"/>
            <w:tcBorders>
              <w:top w:val="single" w:sz="12" w:space="0" w:color="auto"/>
              <w:left w:val="single" w:sz="12" w:space="0" w:color="auto"/>
              <w:bottom w:val="single" w:sz="12" w:space="0" w:color="auto"/>
              <w:right w:val="single" w:sz="12" w:space="0" w:color="auto"/>
            </w:tcBorders>
            <w:shd w:val="clear" w:color="auto" w:fill="auto"/>
          </w:tcPr>
          <w:p w:rsidR="00074757" w:rsidRPr="00074757" w:rsidRDefault="00074757" w:rsidP="007920B5">
            <w:pPr>
              <w:tabs>
                <w:tab w:val="left" w:pos="426"/>
                <w:tab w:val="left" w:pos="3976"/>
              </w:tabs>
              <w:ind w:left="0" w:right="-142" w:firstLine="426"/>
              <w:jc w:val="left"/>
              <w:rPr>
                <w:sz w:val="18"/>
                <w:szCs w:val="18"/>
              </w:rPr>
            </w:pPr>
            <w:r w:rsidRPr="00074757">
              <w:rPr>
                <w:sz w:val="18"/>
                <w:szCs w:val="18"/>
              </w:rPr>
              <w:lastRenderedPageBreak/>
              <w:t>Строительство осуществлять в соответствии с СП 42.13330.2016, со строительными нормами и правилами, техническими регламентами.</w:t>
            </w:r>
          </w:p>
          <w:p w:rsidR="00074757" w:rsidRPr="00074757" w:rsidRDefault="00074757" w:rsidP="007920B5">
            <w:pPr>
              <w:tabs>
                <w:tab w:val="left" w:pos="426"/>
                <w:tab w:val="left" w:pos="3976"/>
              </w:tabs>
              <w:ind w:left="0" w:right="-142" w:firstLine="426"/>
              <w:jc w:val="left"/>
              <w:rPr>
                <w:sz w:val="18"/>
                <w:szCs w:val="18"/>
              </w:rPr>
            </w:pPr>
            <w:r w:rsidRPr="00074757">
              <w:rPr>
                <w:sz w:val="18"/>
                <w:szCs w:val="18"/>
              </w:rPr>
              <w:t xml:space="preserve">Использование земельных </w:t>
            </w:r>
            <w:r w:rsidRPr="00074757">
              <w:rPr>
                <w:sz w:val="18"/>
                <w:szCs w:val="18"/>
              </w:rPr>
              <w:lastRenderedPageBreak/>
              <w:t>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tc>
      </w:tr>
    </w:tbl>
    <w:p w:rsidR="00074757" w:rsidRPr="00074757" w:rsidRDefault="00074757" w:rsidP="00074757">
      <w:pPr>
        <w:tabs>
          <w:tab w:val="left" w:pos="426"/>
          <w:tab w:val="left" w:pos="3976"/>
        </w:tabs>
        <w:ind w:left="0" w:right="-142" w:firstLine="426"/>
        <w:jc w:val="center"/>
        <w:rPr>
          <w:b/>
          <w:sz w:val="18"/>
          <w:szCs w:val="18"/>
          <w:u w:val="single"/>
        </w:rPr>
      </w:pPr>
    </w:p>
    <w:p w:rsidR="00074757" w:rsidRPr="00074757" w:rsidRDefault="00074757" w:rsidP="00074757">
      <w:pPr>
        <w:tabs>
          <w:tab w:val="left" w:pos="426"/>
          <w:tab w:val="left" w:pos="3976"/>
        </w:tabs>
        <w:ind w:left="0" w:right="-142" w:firstLine="426"/>
        <w:jc w:val="center"/>
        <w:rPr>
          <w:b/>
          <w:bCs/>
          <w:sz w:val="18"/>
          <w:szCs w:val="18"/>
        </w:rPr>
      </w:pPr>
      <w:r w:rsidRPr="00074757">
        <w:rPr>
          <w:b/>
          <w:bCs/>
          <w:sz w:val="18"/>
          <w:szCs w:val="18"/>
        </w:rPr>
        <w:t>ЗОНЫ СПЕЦИАЛИЗИРОВАННОЙ ОБЩЕСТВЕННОЙ ЗАСТРОЙКИ* (ОДЗ-2.1)</w:t>
      </w:r>
    </w:p>
    <w:p w:rsidR="00074757" w:rsidRPr="00074757" w:rsidRDefault="00074757" w:rsidP="00074757">
      <w:pPr>
        <w:tabs>
          <w:tab w:val="left" w:pos="426"/>
          <w:tab w:val="left" w:pos="3976"/>
        </w:tabs>
        <w:ind w:left="0" w:right="-142" w:firstLine="426"/>
        <w:jc w:val="center"/>
        <w:rPr>
          <w:b/>
          <w:sz w:val="18"/>
          <w:szCs w:val="18"/>
        </w:rPr>
      </w:pPr>
    </w:p>
    <w:p w:rsidR="00074757" w:rsidRPr="00074757" w:rsidRDefault="00074757" w:rsidP="00074757">
      <w:pPr>
        <w:tabs>
          <w:tab w:val="left" w:pos="426"/>
          <w:tab w:val="left" w:pos="3976"/>
        </w:tabs>
        <w:ind w:left="0" w:right="-142" w:firstLine="426"/>
        <w:jc w:val="center"/>
        <w:rPr>
          <w:b/>
          <w:sz w:val="18"/>
          <w:szCs w:val="18"/>
        </w:rPr>
      </w:pPr>
      <w:r w:rsidRPr="00074757">
        <w:rPr>
          <w:b/>
          <w:sz w:val="18"/>
          <w:szCs w:val="18"/>
        </w:rPr>
        <w:t>1. ОСНОВНЫЕ ВИДЫ И ПАРАМЕТРЫ РАЗРЕШЁННОГО ИСПОЛЬЗОВАНИЯ ЗЕМЕЛЬНЫХ УЧАСТКОВ И ОБЪЕКТОВ КАПИТАЛЬНОГО СТРОИТЕЛЬСТВА:</w:t>
      </w:r>
    </w:p>
    <w:p w:rsidR="00074757" w:rsidRPr="00074757" w:rsidRDefault="00074757" w:rsidP="00074757">
      <w:pPr>
        <w:tabs>
          <w:tab w:val="left" w:pos="426"/>
          <w:tab w:val="left" w:pos="3976"/>
        </w:tabs>
        <w:ind w:left="0" w:right="-142" w:firstLine="426"/>
        <w:jc w:val="center"/>
        <w:rPr>
          <w:b/>
          <w:sz w:val="18"/>
          <w:szCs w:val="18"/>
        </w:rPr>
      </w:pPr>
    </w:p>
    <w:tbl>
      <w:tblPr>
        <w:tblW w:w="14884" w:type="dxa"/>
        <w:tblInd w:w="-60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127"/>
        <w:gridCol w:w="2977"/>
        <w:gridCol w:w="2693"/>
        <w:gridCol w:w="3969"/>
        <w:gridCol w:w="3118"/>
      </w:tblGrid>
      <w:tr w:rsidR="00074757" w:rsidRPr="00074757" w:rsidTr="00074757">
        <w:trPr>
          <w:trHeight w:val="1670"/>
          <w:tblHeader/>
        </w:trPr>
        <w:tc>
          <w:tcPr>
            <w:tcW w:w="2127" w:type="dxa"/>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ВИДЫ ИСПОЛЬЗОВАНИЯ</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ЗЕМЕЛЬНОГО УЧАСТКА</w:t>
            </w:r>
          </w:p>
        </w:tc>
        <w:tc>
          <w:tcPr>
            <w:tcW w:w="2977" w:type="dxa"/>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ОПИСАНИЕ ВИДА РАЗРЕШЕННОГО ИСПОЛЬЗОВАНИЯ ЗЕМЕЛЬНОГО УЧАСТКА</w:t>
            </w:r>
          </w:p>
        </w:tc>
        <w:tc>
          <w:tcPr>
            <w:tcW w:w="2693" w:type="dxa"/>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ВИДЫ ОБЪЕКТОВ</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КАПИТАЛЬНОГО СТРОИТЕЛЬСТВА И ИНЫЕ ВИДЫ ОБЪЕКТОВ</w:t>
            </w:r>
          </w:p>
        </w:tc>
        <w:tc>
          <w:tcPr>
            <w:tcW w:w="3969" w:type="dxa"/>
            <w:shd w:val="clear" w:color="auto" w:fill="auto"/>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118" w:type="dxa"/>
            <w:shd w:val="clear" w:color="auto" w:fill="auto"/>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ОСОБЫЕ УСЛОВИЯ РЕАЛИЗАЦИИ РЕГЛАМЕНТА</w:t>
            </w:r>
          </w:p>
        </w:tc>
      </w:tr>
      <w:tr w:rsidR="00074757" w:rsidRPr="00074757" w:rsidTr="00074757">
        <w:trPr>
          <w:tblHeader/>
        </w:trPr>
        <w:tc>
          <w:tcPr>
            <w:tcW w:w="2127" w:type="dxa"/>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1</w:t>
            </w:r>
          </w:p>
        </w:tc>
        <w:tc>
          <w:tcPr>
            <w:tcW w:w="2977" w:type="dxa"/>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2</w:t>
            </w:r>
          </w:p>
        </w:tc>
        <w:tc>
          <w:tcPr>
            <w:tcW w:w="2693" w:type="dxa"/>
            <w:shd w:val="clear" w:color="auto" w:fill="auto"/>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3</w:t>
            </w:r>
          </w:p>
        </w:tc>
        <w:tc>
          <w:tcPr>
            <w:tcW w:w="3969" w:type="dxa"/>
            <w:shd w:val="clear" w:color="auto" w:fill="auto"/>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4</w:t>
            </w:r>
          </w:p>
        </w:tc>
        <w:tc>
          <w:tcPr>
            <w:tcW w:w="3118" w:type="dxa"/>
            <w:shd w:val="clear" w:color="auto" w:fill="auto"/>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5</w:t>
            </w:r>
          </w:p>
        </w:tc>
      </w:tr>
      <w:tr w:rsidR="00074757" w:rsidRPr="00074757" w:rsidTr="00074757">
        <w:tc>
          <w:tcPr>
            <w:tcW w:w="2127" w:type="dxa"/>
            <w:vMerge w:val="restart"/>
          </w:tcPr>
          <w:p w:rsidR="00074757" w:rsidRPr="00074757" w:rsidRDefault="00074757" w:rsidP="007920B5">
            <w:pPr>
              <w:tabs>
                <w:tab w:val="left" w:pos="426"/>
                <w:tab w:val="left" w:pos="3976"/>
              </w:tabs>
              <w:ind w:left="0" w:right="-142" w:firstLine="426"/>
              <w:jc w:val="left"/>
              <w:rPr>
                <w:sz w:val="18"/>
                <w:szCs w:val="18"/>
              </w:rPr>
            </w:pPr>
            <w:r w:rsidRPr="00074757">
              <w:rPr>
                <w:sz w:val="18"/>
                <w:szCs w:val="18"/>
              </w:rPr>
              <w:t>Здравоохранение 3.4.</w:t>
            </w:r>
          </w:p>
        </w:tc>
        <w:tc>
          <w:tcPr>
            <w:tcW w:w="2977" w:type="dxa"/>
            <w:vMerge w:val="restart"/>
          </w:tcPr>
          <w:p w:rsidR="00074757" w:rsidRPr="00074757" w:rsidRDefault="00074757" w:rsidP="007920B5">
            <w:pPr>
              <w:tabs>
                <w:tab w:val="left" w:pos="426"/>
                <w:tab w:val="left" w:pos="3976"/>
              </w:tabs>
              <w:ind w:left="0" w:right="-142" w:firstLine="426"/>
              <w:jc w:val="left"/>
              <w:rPr>
                <w:sz w:val="18"/>
                <w:szCs w:val="18"/>
              </w:rPr>
            </w:pPr>
            <w:r w:rsidRPr="00074757">
              <w:rPr>
                <w:sz w:val="18"/>
                <w:szCs w:val="18"/>
              </w:rPr>
              <w:t xml:space="preserve">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w:t>
            </w:r>
            <w:hyperlink r:id="rId80" w:history="1">
              <w:r w:rsidRPr="00074757">
                <w:rPr>
                  <w:rStyle w:val="af"/>
                  <w:sz w:val="18"/>
                  <w:szCs w:val="18"/>
                </w:rPr>
                <w:t>кодами 3.4.1</w:t>
              </w:r>
            </w:hyperlink>
            <w:r w:rsidRPr="00074757">
              <w:rPr>
                <w:sz w:val="18"/>
                <w:szCs w:val="18"/>
              </w:rPr>
              <w:t xml:space="preserve"> - </w:t>
            </w:r>
            <w:hyperlink r:id="rId81" w:history="1">
              <w:r w:rsidRPr="00074757">
                <w:rPr>
                  <w:rStyle w:val="af"/>
                  <w:sz w:val="18"/>
                  <w:szCs w:val="18"/>
                </w:rPr>
                <w:t>3.4.2</w:t>
              </w:r>
            </w:hyperlink>
          </w:p>
          <w:p w:rsidR="00074757" w:rsidRPr="00074757" w:rsidRDefault="00074757" w:rsidP="007920B5">
            <w:pPr>
              <w:tabs>
                <w:tab w:val="left" w:pos="426"/>
                <w:tab w:val="left" w:pos="3976"/>
              </w:tabs>
              <w:ind w:left="0" w:right="-142" w:firstLine="426"/>
              <w:jc w:val="left"/>
              <w:rPr>
                <w:sz w:val="18"/>
                <w:szCs w:val="18"/>
              </w:rPr>
            </w:pPr>
          </w:p>
        </w:tc>
        <w:tc>
          <w:tcPr>
            <w:tcW w:w="2693" w:type="dxa"/>
            <w:shd w:val="clear" w:color="auto" w:fill="auto"/>
          </w:tcPr>
          <w:p w:rsidR="00074757" w:rsidRPr="00074757" w:rsidRDefault="00074757" w:rsidP="007920B5">
            <w:pPr>
              <w:tabs>
                <w:tab w:val="left" w:pos="426"/>
                <w:tab w:val="left" w:pos="3976"/>
              </w:tabs>
              <w:ind w:left="0" w:right="-142" w:firstLine="426"/>
              <w:jc w:val="left"/>
              <w:rPr>
                <w:sz w:val="18"/>
                <w:szCs w:val="18"/>
              </w:rPr>
            </w:pPr>
            <w:r w:rsidRPr="00074757">
              <w:rPr>
                <w:sz w:val="18"/>
                <w:szCs w:val="18"/>
              </w:rPr>
              <w:t>Объекты стационарного лечения</w:t>
            </w:r>
          </w:p>
        </w:tc>
        <w:tc>
          <w:tcPr>
            <w:tcW w:w="3969" w:type="dxa"/>
            <w:vMerge w:val="restart"/>
            <w:shd w:val="clear" w:color="auto" w:fill="auto"/>
          </w:tcPr>
          <w:p w:rsidR="00074757" w:rsidRPr="00074757" w:rsidRDefault="00074757" w:rsidP="007920B5">
            <w:pPr>
              <w:tabs>
                <w:tab w:val="left" w:pos="426"/>
                <w:tab w:val="left" w:pos="3976"/>
              </w:tabs>
              <w:ind w:left="0" w:right="-142" w:firstLine="426"/>
              <w:jc w:val="left"/>
              <w:rPr>
                <w:sz w:val="18"/>
                <w:szCs w:val="18"/>
              </w:rPr>
            </w:pPr>
            <w:r w:rsidRPr="00074757">
              <w:rPr>
                <w:sz w:val="18"/>
                <w:szCs w:val="18"/>
              </w:rPr>
              <w:t xml:space="preserve">1.Предельные размеры земельного участка не устанавливаются. </w:t>
            </w:r>
          </w:p>
          <w:p w:rsidR="00074757" w:rsidRPr="00074757" w:rsidRDefault="00074757" w:rsidP="007920B5">
            <w:pPr>
              <w:tabs>
                <w:tab w:val="left" w:pos="426"/>
                <w:tab w:val="left" w:pos="3976"/>
              </w:tabs>
              <w:ind w:left="0" w:right="-142" w:firstLine="426"/>
              <w:jc w:val="left"/>
              <w:rPr>
                <w:sz w:val="18"/>
                <w:szCs w:val="18"/>
              </w:rPr>
            </w:pPr>
            <w:r w:rsidRPr="00074757">
              <w:rPr>
                <w:sz w:val="18"/>
                <w:szCs w:val="18"/>
              </w:rPr>
              <w:t>2.Минимальный отступ от границ земельного участка – 3 м.</w:t>
            </w:r>
          </w:p>
          <w:p w:rsidR="00074757" w:rsidRPr="00074757" w:rsidRDefault="00074757" w:rsidP="007920B5">
            <w:pPr>
              <w:tabs>
                <w:tab w:val="left" w:pos="426"/>
                <w:tab w:val="left" w:pos="3976"/>
              </w:tabs>
              <w:ind w:left="0" w:right="-142" w:firstLine="426"/>
              <w:jc w:val="left"/>
              <w:rPr>
                <w:sz w:val="18"/>
                <w:szCs w:val="18"/>
              </w:rPr>
            </w:pPr>
            <w:r w:rsidRPr="00074757">
              <w:rPr>
                <w:sz w:val="18"/>
                <w:szCs w:val="18"/>
              </w:rPr>
              <w:t>3. Максимальное количество этажей – 3.</w:t>
            </w:r>
          </w:p>
          <w:p w:rsidR="00074757" w:rsidRPr="00074757" w:rsidRDefault="00074757" w:rsidP="007920B5">
            <w:pPr>
              <w:tabs>
                <w:tab w:val="left" w:pos="426"/>
                <w:tab w:val="left" w:pos="3976"/>
              </w:tabs>
              <w:ind w:left="0" w:right="-142" w:firstLine="426"/>
              <w:jc w:val="left"/>
              <w:rPr>
                <w:sz w:val="18"/>
                <w:szCs w:val="18"/>
              </w:rPr>
            </w:pPr>
            <w:r w:rsidRPr="00074757">
              <w:rPr>
                <w:sz w:val="18"/>
                <w:szCs w:val="18"/>
              </w:rPr>
              <w:t>4.Максимальный процент застройки  - 70.</w:t>
            </w:r>
          </w:p>
          <w:p w:rsidR="00074757" w:rsidRPr="00074757" w:rsidRDefault="00074757" w:rsidP="007920B5">
            <w:pPr>
              <w:tabs>
                <w:tab w:val="left" w:pos="426"/>
                <w:tab w:val="left" w:pos="3976"/>
              </w:tabs>
              <w:ind w:left="0" w:right="-142" w:firstLine="426"/>
              <w:jc w:val="left"/>
              <w:rPr>
                <w:sz w:val="18"/>
                <w:szCs w:val="18"/>
              </w:rPr>
            </w:pPr>
            <w:r w:rsidRPr="00074757">
              <w:rPr>
                <w:sz w:val="18"/>
                <w:szCs w:val="18"/>
              </w:rPr>
              <w:t>Иные параметры</w:t>
            </w:r>
          </w:p>
          <w:p w:rsidR="00074757" w:rsidRPr="00074757" w:rsidRDefault="00074757" w:rsidP="007920B5">
            <w:pPr>
              <w:tabs>
                <w:tab w:val="left" w:pos="426"/>
                <w:tab w:val="left" w:pos="3976"/>
              </w:tabs>
              <w:ind w:left="0" w:right="-142" w:firstLine="426"/>
              <w:jc w:val="left"/>
              <w:rPr>
                <w:sz w:val="18"/>
                <w:szCs w:val="18"/>
              </w:rPr>
            </w:pPr>
            <w:r w:rsidRPr="00074757">
              <w:rPr>
                <w:sz w:val="18"/>
                <w:szCs w:val="18"/>
              </w:rPr>
              <w:t>Минимальны процент озеленения – 30</w:t>
            </w:r>
          </w:p>
          <w:p w:rsidR="00074757" w:rsidRPr="00074757" w:rsidRDefault="00074757" w:rsidP="007920B5">
            <w:pPr>
              <w:tabs>
                <w:tab w:val="left" w:pos="426"/>
                <w:tab w:val="left" w:pos="3976"/>
              </w:tabs>
              <w:ind w:left="0" w:right="-142" w:firstLine="426"/>
              <w:jc w:val="left"/>
              <w:rPr>
                <w:sz w:val="18"/>
                <w:szCs w:val="18"/>
              </w:rPr>
            </w:pPr>
            <w:r w:rsidRPr="00074757">
              <w:rPr>
                <w:sz w:val="18"/>
                <w:szCs w:val="18"/>
              </w:rPr>
              <w:t>Максимальная высота оград – 1,5 м.</w:t>
            </w:r>
          </w:p>
          <w:p w:rsidR="00074757" w:rsidRPr="00074757" w:rsidRDefault="00074757" w:rsidP="007920B5">
            <w:pPr>
              <w:tabs>
                <w:tab w:val="left" w:pos="426"/>
                <w:tab w:val="left" w:pos="3976"/>
              </w:tabs>
              <w:ind w:left="0" w:right="-142" w:firstLine="426"/>
              <w:jc w:val="left"/>
              <w:rPr>
                <w:sz w:val="18"/>
                <w:szCs w:val="18"/>
              </w:rPr>
            </w:pPr>
          </w:p>
        </w:tc>
        <w:tc>
          <w:tcPr>
            <w:tcW w:w="3118" w:type="dxa"/>
            <w:vMerge w:val="restart"/>
            <w:shd w:val="clear" w:color="auto" w:fill="auto"/>
          </w:tcPr>
          <w:p w:rsidR="00074757" w:rsidRPr="00074757" w:rsidRDefault="00074757" w:rsidP="007920B5">
            <w:pPr>
              <w:tabs>
                <w:tab w:val="left" w:pos="426"/>
                <w:tab w:val="left" w:pos="3976"/>
              </w:tabs>
              <w:ind w:left="0" w:right="-142" w:firstLine="426"/>
              <w:jc w:val="left"/>
              <w:rPr>
                <w:bCs/>
                <w:sz w:val="18"/>
                <w:szCs w:val="18"/>
              </w:rPr>
            </w:pPr>
            <w:r w:rsidRPr="00074757">
              <w:rPr>
                <w:bCs/>
                <w:sz w:val="18"/>
                <w:szCs w:val="18"/>
              </w:rPr>
              <w:t xml:space="preserve">Строительство возможно после выполнения мероприятий по инженерной подготовке территории в целях защиты от </w:t>
            </w:r>
            <w:proofErr w:type="spellStart"/>
            <w:r w:rsidRPr="00074757">
              <w:rPr>
                <w:bCs/>
                <w:sz w:val="18"/>
                <w:szCs w:val="18"/>
              </w:rPr>
              <w:t>затоплнеия</w:t>
            </w:r>
            <w:proofErr w:type="spellEnd"/>
            <w:r w:rsidRPr="00074757">
              <w:rPr>
                <w:bCs/>
                <w:sz w:val="18"/>
                <w:szCs w:val="18"/>
              </w:rPr>
              <w:t>, подтопления.</w:t>
            </w:r>
          </w:p>
          <w:p w:rsidR="00074757" w:rsidRPr="00074757" w:rsidRDefault="00074757" w:rsidP="007920B5">
            <w:pPr>
              <w:tabs>
                <w:tab w:val="left" w:pos="426"/>
                <w:tab w:val="left" w:pos="3976"/>
              </w:tabs>
              <w:ind w:left="0" w:right="-142" w:firstLine="426"/>
              <w:jc w:val="left"/>
              <w:rPr>
                <w:sz w:val="18"/>
                <w:szCs w:val="18"/>
              </w:rPr>
            </w:pPr>
            <w:r w:rsidRPr="00074757">
              <w:rPr>
                <w:sz w:val="18"/>
                <w:szCs w:val="18"/>
              </w:rPr>
              <w:t>Строительство осуществлять в соответствии с СП 42.13330.2016, со строительными нормами и правилами, техническими регламентами.</w:t>
            </w:r>
          </w:p>
          <w:p w:rsidR="00074757" w:rsidRPr="00074757" w:rsidRDefault="00074757" w:rsidP="007920B5">
            <w:pPr>
              <w:tabs>
                <w:tab w:val="left" w:pos="426"/>
                <w:tab w:val="left" w:pos="3976"/>
              </w:tabs>
              <w:ind w:left="0" w:right="-142" w:firstLine="426"/>
              <w:jc w:val="left"/>
              <w:rPr>
                <w:sz w:val="18"/>
                <w:szCs w:val="18"/>
              </w:rPr>
            </w:pPr>
            <w:r w:rsidRPr="00074757">
              <w:rPr>
                <w:sz w:val="18"/>
                <w:szCs w:val="18"/>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w:t>
            </w:r>
            <w:r w:rsidRPr="00074757">
              <w:rPr>
                <w:sz w:val="18"/>
                <w:szCs w:val="18"/>
              </w:rPr>
              <w:lastRenderedPageBreak/>
              <w:t>настоящих Правил.</w:t>
            </w:r>
          </w:p>
        </w:tc>
      </w:tr>
      <w:tr w:rsidR="00074757" w:rsidRPr="00074757" w:rsidTr="00074757">
        <w:tc>
          <w:tcPr>
            <w:tcW w:w="2127" w:type="dxa"/>
            <w:vMerge/>
          </w:tcPr>
          <w:p w:rsidR="00074757" w:rsidRPr="00074757" w:rsidRDefault="00074757" w:rsidP="00074757">
            <w:pPr>
              <w:tabs>
                <w:tab w:val="left" w:pos="426"/>
                <w:tab w:val="left" w:pos="3976"/>
              </w:tabs>
              <w:ind w:left="0" w:right="-142" w:firstLine="426"/>
              <w:jc w:val="center"/>
              <w:rPr>
                <w:sz w:val="18"/>
                <w:szCs w:val="18"/>
              </w:rPr>
            </w:pPr>
          </w:p>
        </w:tc>
        <w:tc>
          <w:tcPr>
            <w:tcW w:w="2977" w:type="dxa"/>
            <w:vMerge/>
          </w:tcPr>
          <w:p w:rsidR="00074757" w:rsidRPr="00074757" w:rsidRDefault="00074757" w:rsidP="00074757">
            <w:pPr>
              <w:tabs>
                <w:tab w:val="left" w:pos="426"/>
                <w:tab w:val="left" w:pos="3976"/>
              </w:tabs>
              <w:ind w:left="0" w:right="-142" w:firstLine="426"/>
              <w:jc w:val="center"/>
              <w:rPr>
                <w:sz w:val="18"/>
                <w:szCs w:val="18"/>
              </w:rPr>
            </w:pPr>
          </w:p>
        </w:tc>
        <w:tc>
          <w:tcPr>
            <w:tcW w:w="2693" w:type="dxa"/>
            <w:shd w:val="clear" w:color="auto" w:fill="auto"/>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Объекты здравоохранения специального назначения</w:t>
            </w:r>
          </w:p>
        </w:tc>
        <w:tc>
          <w:tcPr>
            <w:tcW w:w="3969" w:type="dxa"/>
            <w:vMerge/>
            <w:shd w:val="clear" w:color="auto" w:fill="auto"/>
          </w:tcPr>
          <w:p w:rsidR="00074757" w:rsidRPr="00074757" w:rsidRDefault="00074757" w:rsidP="00074757">
            <w:pPr>
              <w:tabs>
                <w:tab w:val="left" w:pos="426"/>
                <w:tab w:val="left" w:pos="3976"/>
              </w:tabs>
              <w:ind w:left="0" w:right="-142" w:firstLine="426"/>
              <w:jc w:val="center"/>
              <w:rPr>
                <w:sz w:val="18"/>
                <w:szCs w:val="18"/>
              </w:rPr>
            </w:pPr>
          </w:p>
        </w:tc>
        <w:tc>
          <w:tcPr>
            <w:tcW w:w="3118" w:type="dxa"/>
            <w:vMerge/>
            <w:shd w:val="clear" w:color="auto" w:fill="auto"/>
          </w:tcPr>
          <w:p w:rsidR="00074757" w:rsidRPr="00074757" w:rsidRDefault="00074757" w:rsidP="00074757">
            <w:pPr>
              <w:tabs>
                <w:tab w:val="left" w:pos="426"/>
                <w:tab w:val="left" w:pos="3976"/>
              </w:tabs>
              <w:ind w:left="0" w:right="-142" w:firstLine="426"/>
              <w:jc w:val="center"/>
              <w:rPr>
                <w:sz w:val="18"/>
                <w:szCs w:val="18"/>
              </w:rPr>
            </w:pPr>
          </w:p>
        </w:tc>
      </w:tr>
      <w:tr w:rsidR="00074757" w:rsidRPr="00074757" w:rsidTr="00074757">
        <w:tc>
          <w:tcPr>
            <w:tcW w:w="2127" w:type="dxa"/>
            <w:vMerge/>
          </w:tcPr>
          <w:p w:rsidR="00074757" w:rsidRPr="00074757" w:rsidRDefault="00074757" w:rsidP="00074757">
            <w:pPr>
              <w:tabs>
                <w:tab w:val="left" w:pos="426"/>
                <w:tab w:val="left" w:pos="3976"/>
              </w:tabs>
              <w:ind w:left="0" w:right="-142" w:firstLine="426"/>
              <w:jc w:val="center"/>
              <w:rPr>
                <w:sz w:val="18"/>
                <w:szCs w:val="18"/>
              </w:rPr>
            </w:pPr>
          </w:p>
        </w:tc>
        <w:tc>
          <w:tcPr>
            <w:tcW w:w="2977" w:type="dxa"/>
            <w:vMerge/>
          </w:tcPr>
          <w:p w:rsidR="00074757" w:rsidRPr="00074757" w:rsidRDefault="00074757" w:rsidP="00074757">
            <w:pPr>
              <w:tabs>
                <w:tab w:val="left" w:pos="426"/>
                <w:tab w:val="left" w:pos="3976"/>
              </w:tabs>
              <w:ind w:left="0" w:right="-142" w:firstLine="426"/>
              <w:jc w:val="center"/>
              <w:rPr>
                <w:sz w:val="18"/>
                <w:szCs w:val="18"/>
              </w:rPr>
            </w:pPr>
          </w:p>
        </w:tc>
        <w:tc>
          <w:tcPr>
            <w:tcW w:w="2693" w:type="dxa"/>
            <w:shd w:val="clear" w:color="auto" w:fill="auto"/>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Морги</w:t>
            </w:r>
          </w:p>
        </w:tc>
        <w:tc>
          <w:tcPr>
            <w:tcW w:w="3969" w:type="dxa"/>
            <w:vMerge/>
            <w:shd w:val="clear" w:color="auto" w:fill="auto"/>
          </w:tcPr>
          <w:p w:rsidR="00074757" w:rsidRPr="00074757" w:rsidRDefault="00074757" w:rsidP="00074757">
            <w:pPr>
              <w:tabs>
                <w:tab w:val="left" w:pos="426"/>
                <w:tab w:val="left" w:pos="3976"/>
              </w:tabs>
              <w:ind w:left="0" w:right="-142" w:firstLine="426"/>
              <w:jc w:val="center"/>
              <w:rPr>
                <w:sz w:val="18"/>
                <w:szCs w:val="18"/>
              </w:rPr>
            </w:pPr>
          </w:p>
        </w:tc>
        <w:tc>
          <w:tcPr>
            <w:tcW w:w="3118" w:type="dxa"/>
            <w:vMerge/>
            <w:shd w:val="clear" w:color="auto" w:fill="auto"/>
          </w:tcPr>
          <w:p w:rsidR="00074757" w:rsidRPr="00074757" w:rsidRDefault="00074757" w:rsidP="00074757">
            <w:pPr>
              <w:tabs>
                <w:tab w:val="left" w:pos="426"/>
                <w:tab w:val="left" w:pos="3976"/>
              </w:tabs>
              <w:ind w:left="0" w:right="-142" w:firstLine="426"/>
              <w:jc w:val="center"/>
              <w:rPr>
                <w:sz w:val="18"/>
                <w:szCs w:val="18"/>
              </w:rPr>
            </w:pPr>
          </w:p>
        </w:tc>
      </w:tr>
      <w:tr w:rsidR="00074757" w:rsidRPr="00074757" w:rsidTr="00074757">
        <w:tc>
          <w:tcPr>
            <w:tcW w:w="2127" w:type="dxa"/>
            <w:vMerge/>
          </w:tcPr>
          <w:p w:rsidR="00074757" w:rsidRPr="00074757" w:rsidRDefault="00074757" w:rsidP="00074757">
            <w:pPr>
              <w:tabs>
                <w:tab w:val="left" w:pos="426"/>
                <w:tab w:val="left" w:pos="3976"/>
              </w:tabs>
              <w:ind w:left="0" w:right="-142" w:firstLine="426"/>
              <w:jc w:val="center"/>
              <w:rPr>
                <w:sz w:val="18"/>
                <w:szCs w:val="18"/>
              </w:rPr>
            </w:pPr>
          </w:p>
        </w:tc>
        <w:tc>
          <w:tcPr>
            <w:tcW w:w="2977" w:type="dxa"/>
            <w:vMerge/>
          </w:tcPr>
          <w:p w:rsidR="00074757" w:rsidRPr="00074757" w:rsidRDefault="00074757" w:rsidP="00074757">
            <w:pPr>
              <w:tabs>
                <w:tab w:val="left" w:pos="426"/>
                <w:tab w:val="left" w:pos="3976"/>
              </w:tabs>
              <w:ind w:left="0" w:right="-142" w:firstLine="426"/>
              <w:jc w:val="center"/>
              <w:rPr>
                <w:sz w:val="18"/>
                <w:szCs w:val="18"/>
              </w:rPr>
            </w:pPr>
          </w:p>
        </w:tc>
        <w:tc>
          <w:tcPr>
            <w:tcW w:w="2693" w:type="dxa"/>
            <w:shd w:val="clear" w:color="auto" w:fill="auto"/>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Амбулаторно-поликлинические учреждения</w:t>
            </w:r>
          </w:p>
        </w:tc>
        <w:tc>
          <w:tcPr>
            <w:tcW w:w="3969" w:type="dxa"/>
            <w:vMerge/>
            <w:shd w:val="clear" w:color="auto" w:fill="auto"/>
          </w:tcPr>
          <w:p w:rsidR="00074757" w:rsidRPr="00074757" w:rsidRDefault="00074757" w:rsidP="00074757">
            <w:pPr>
              <w:tabs>
                <w:tab w:val="left" w:pos="426"/>
                <w:tab w:val="left" w:pos="3976"/>
              </w:tabs>
              <w:ind w:left="0" w:right="-142" w:firstLine="426"/>
              <w:jc w:val="center"/>
              <w:rPr>
                <w:sz w:val="18"/>
                <w:szCs w:val="18"/>
              </w:rPr>
            </w:pPr>
          </w:p>
        </w:tc>
        <w:tc>
          <w:tcPr>
            <w:tcW w:w="3118" w:type="dxa"/>
            <w:vMerge/>
            <w:shd w:val="clear" w:color="auto" w:fill="auto"/>
          </w:tcPr>
          <w:p w:rsidR="00074757" w:rsidRPr="00074757" w:rsidRDefault="00074757" w:rsidP="00074757">
            <w:pPr>
              <w:tabs>
                <w:tab w:val="left" w:pos="426"/>
                <w:tab w:val="left" w:pos="3976"/>
              </w:tabs>
              <w:ind w:left="0" w:right="-142" w:firstLine="426"/>
              <w:jc w:val="center"/>
              <w:rPr>
                <w:sz w:val="18"/>
                <w:szCs w:val="18"/>
              </w:rPr>
            </w:pPr>
          </w:p>
        </w:tc>
      </w:tr>
      <w:tr w:rsidR="00074757" w:rsidRPr="00074757" w:rsidTr="00074757">
        <w:tc>
          <w:tcPr>
            <w:tcW w:w="2127" w:type="dxa"/>
            <w:vMerge/>
          </w:tcPr>
          <w:p w:rsidR="00074757" w:rsidRPr="00074757" w:rsidRDefault="00074757" w:rsidP="00074757">
            <w:pPr>
              <w:tabs>
                <w:tab w:val="left" w:pos="426"/>
                <w:tab w:val="left" w:pos="3976"/>
              </w:tabs>
              <w:ind w:left="0" w:right="-142" w:firstLine="426"/>
              <w:jc w:val="center"/>
              <w:rPr>
                <w:sz w:val="18"/>
                <w:szCs w:val="18"/>
              </w:rPr>
            </w:pPr>
          </w:p>
        </w:tc>
        <w:tc>
          <w:tcPr>
            <w:tcW w:w="2977" w:type="dxa"/>
            <w:vMerge/>
          </w:tcPr>
          <w:p w:rsidR="00074757" w:rsidRPr="00074757" w:rsidRDefault="00074757" w:rsidP="00074757">
            <w:pPr>
              <w:tabs>
                <w:tab w:val="left" w:pos="426"/>
                <w:tab w:val="left" w:pos="3976"/>
              </w:tabs>
              <w:ind w:left="0" w:right="-142" w:firstLine="426"/>
              <w:jc w:val="center"/>
              <w:rPr>
                <w:sz w:val="18"/>
                <w:szCs w:val="18"/>
              </w:rPr>
            </w:pPr>
          </w:p>
        </w:tc>
        <w:tc>
          <w:tcPr>
            <w:tcW w:w="2693" w:type="dxa"/>
            <w:shd w:val="clear" w:color="auto" w:fill="auto"/>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Объекты по оказанию фармацевтической помощи гражданам</w:t>
            </w:r>
          </w:p>
        </w:tc>
        <w:tc>
          <w:tcPr>
            <w:tcW w:w="3969" w:type="dxa"/>
            <w:vMerge/>
            <w:shd w:val="clear" w:color="auto" w:fill="auto"/>
          </w:tcPr>
          <w:p w:rsidR="00074757" w:rsidRPr="00074757" w:rsidRDefault="00074757" w:rsidP="00074757">
            <w:pPr>
              <w:tabs>
                <w:tab w:val="left" w:pos="426"/>
                <w:tab w:val="left" w:pos="3976"/>
              </w:tabs>
              <w:ind w:left="0" w:right="-142" w:firstLine="426"/>
              <w:jc w:val="center"/>
              <w:rPr>
                <w:sz w:val="18"/>
                <w:szCs w:val="18"/>
              </w:rPr>
            </w:pPr>
          </w:p>
        </w:tc>
        <w:tc>
          <w:tcPr>
            <w:tcW w:w="3118" w:type="dxa"/>
            <w:vMerge/>
            <w:shd w:val="clear" w:color="auto" w:fill="auto"/>
          </w:tcPr>
          <w:p w:rsidR="00074757" w:rsidRPr="00074757" w:rsidRDefault="00074757" w:rsidP="00074757">
            <w:pPr>
              <w:tabs>
                <w:tab w:val="left" w:pos="426"/>
                <w:tab w:val="left" w:pos="3976"/>
              </w:tabs>
              <w:ind w:left="0" w:right="-142" w:firstLine="426"/>
              <w:jc w:val="center"/>
              <w:rPr>
                <w:sz w:val="18"/>
                <w:szCs w:val="18"/>
              </w:rPr>
            </w:pPr>
          </w:p>
        </w:tc>
      </w:tr>
      <w:tr w:rsidR="00074757" w:rsidRPr="00074757" w:rsidTr="00074757">
        <w:tc>
          <w:tcPr>
            <w:tcW w:w="2127" w:type="dxa"/>
            <w:vMerge/>
          </w:tcPr>
          <w:p w:rsidR="00074757" w:rsidRPr="00074757" w:rsidRDefault="00074757" w:rsidP="00074757">
            <w:pPr>
              <w:tabs>
                <w:tab w:val="left" w:pos="426"/>
                <w:tab w:val="left" w:pos="3976"/>
              </w:tabs>
              <w:ind w:left="0" w:right="-142" w:firstLine="426"/>
              <w:jc w:val="center"/>
              <w:rPr>
                <w:sz w:val="18"/>
                <w:szCs w:val="18"/>
              </w:rPr>
            </w:pPr>
          </w:p>
        </w:tc>
        <w:tc>
          <w:tcPr>
            <w:tcW w:w="2977" w:type="dxa"/>
            <w:vMerge/>
          </w:tcPr>
          <w:p w:rsidR="00074757" w:rsidRPr="00074757" w:rsidRDefault="00074757" w:rsidP="00074757">
            <w:pPr>
              <w:tabs>
                <w:tab w:val="left" w:pos="426"/>
                <w:tab w:val="left" w:pos="3976"/>
              </w:tabs>
              <w:ind w:left="0" w:right="-142" w:firstLine="426"/>
              <w:jc w:val="center"/>
              <w:rPr>
                <w:sz w:val="18"/>
                <w:szCs w:val="18"/>
              </w:rPr>
            </w:pPr>
          </w:p>
        </w:tc>
        <w:tc>
          <w:tcPr>
            <w:tcW w:w="2693" w:type="dxa"/>
            <w:shd w:val="clear" w:color="auto" w:fill="auto"/>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Объекты оказания первой медицинской помощи</w:t>
            </w:r>
          </w:p>
        </w:tc>
        <w:tc>
          <w:tcPr>
            <w:tcW w:w="3969" w:type="dxa"/>
            <w:vMerge/>
            <w:shd w:val="clear" w:color="auto" w:fill="auto"/>
          </w:tcPr>
          <w:p w:rsidR="00074757" w:rsidRPr="00074757" w:rsidRDefault="00074757" w:rsidP="00074757">
            <w:pPr>
              <w:tabs>
                <w:tab w:val="left" w:pos="426"/>
                <w:tab w:val="left" w:pos="3976"/>
              </w:tabs>
              <w:ind w:left="0" w:right="-142" w:firstLine="426"/>
              <w:jc w:val="center"/>
              <w:rPr>
                <w:sz w:val="18"/>
                <w:szCs w:val="18"/>
              </w:rPr>
            </w:pPr>
          </w:p>
        </w:tc>
        <w:tc>
          <w:tcPr>
            <w:tcW w:w="3118" w:type="dxa"/>
            <w:vMerge/>
            <w:shd w:val="clear" w:color="auto" w:fill="auto"/>
          </w:tcPr>
          <w:p w:rsidR="00074757" w:rsidRPr="00074757" w:rsidRDefault="00074757" w:rsidP="00074757">
            <w:pPr>
              <w:tabs>
                <w:tab w:val="left" w:pos="426"/>
                <w:tab w:val="left" w:pos="3976"/>
              </w:tabs>
              <w:ind w:left="0" w:right="-142" w:firstLine="426"/>
              <w:jc w:val="center"/>
              <w:rPr>
                <w:sz w:val="18"/>
                <w:szCs w:val="18"/>
              </w:rPr>
            </w:pPr>
          </w:p>
        </w:tc>
      </w:tr>
      <w:tr w:rsidR="00074757" w:rsidRPr="00074757" w:rsidTr="00074757">
        <w:tc>
          <w:tcPr>
            <w:tcW w:w="2127" w:type="dxa"/>
            <w:vMerge w:val="restart"/>
          </w:tcPr>
          <w:p w:rsidR="00074757" w:rsidRPr="00074757" w:rsidRDefault="00074757" w:rsidP="007920B5">
            <w:pPr>
              <w:tabs>
                <w:tab w:val="left" w:pos="426"/>
                <w:tab w:val="left" w:pos="3976"/>
              </w:tabs>
              <w:ind w:left="0" w:right="-142" w:firstLine="426"/>
              <w:jc w:val="left"/>
              <w:rPr>
                <w:sz w:val="18"/>
                <w:szCs w:val="18"/>
              </w:rPr>
            </w:pPr>
            <w:r w:rsidRPr="00074757">
              <w:rPr>
                <w:sz w:val="18"/>
                <w:szCs w:val="18"/>
              </w:rPr>
              <w:lastRenderedPageBreak/>
              <w:t>Дошкольное, начальное и среднее общее образование 3.5.1.</w:t>
            </w:r>
          </w:p>
          <w:p w:rsidR="00074757" w:rsidRPr="00074757" w:rsidRDefault="00074757" w:rsidP="007920B5">
            <w:pPr>
              <w:tabs>
                <w:tab w:val="left" w:pos="426"/>
                <w:tab w:val="left" w:pos="3976"/>
              </w:tabs>
              <w:ind w:left="0" w:right="-142" w:firstLine="426"/>
              <w:jc w:val="left"/>
              <w:rPr>
                <w:sz w:val="18"/>
                <w:szCs w:val="18"/>
              </w:rPr>
            </w:pPr>
          </w:p>
        </w:tc>
        <w:tc>
          <w:tcPr>
            <w:tcW w:w="2977" w:type="dxa"/>
            <w:vMerge w:val="restart"/>
          </w:tcPr>
          <w:p w:rsidR="00074757" w:rsidRPr="00074757" w:rsidRDefault="00074757" w:rsidP="007920B5">
            <w:pPr>
              <w:tabs>
                <w:tab w:val="left" w:pos="426"/>
                <w:tab w:val="left" w:pos="3976"/>
              </w:tabs>
              <w:ind w:left="0" w:right="-142" w:firstLine="426"/>
              <w:jc w:val="left"/>
              <w:rPr>
                <w:sz w:val="18"/>
                <w:szCs w:val="18"/>
              </w:rPr>
            </w:pPr>
            <w:proofErr w:type="gramStart"/>
            <w:r w:rsidRPr="00074757">
              <w:rPr>
                <w:sz w:val="18"/>
                <w:szCs w:val="18"/>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roofErr w:type="gramEnd"/>
          </w:p>
        </w:tc>
        <w:tc>
          <w:tcPr>
            <w:tcW w:w="2693" w:type="dxa"/>
            <w:shd w:val="clear" w:color="auto" w:fill="auto"/>
          </w:tcPr>
          <w:p w:rsidR="00074757" w:rsidRPr="00074757" w:rsidRDefault="00074757" w:rsidP="007920B5">
            <w:pPr>
              <w:tabs>
                <w:tab w:val="left" w:pos="426"/>
                <w:tab w:val="left" w:pos="3976"/>
              </w:tabs>
              <w:ind w:left="0" w:right="-142" w:firstLine="426"/>
              <w:jc w:val="left"/>
              <w:rPr>
                <w:sz w:val="18"/>
                <w:szCs w:val="18"/>
              </w:rPr>
            </w:pPr>
            <w:r w:rsidRPr="00074757">
              <w:rPr>
                <w:sz w:val="18"/>
                <w:szCs w:val="18"/>
              </w:rPr>
              <w:t>Объекты начального и среднего общего образования</w:t>
            </w:r>
          </w:p>
          <w:p w:rsidR="00074757" w:rsidRPr="00074757" w:rsidRDefault="00074757" w:rsidP="007920B5">
            <w:pPr>
              <w:tabs>
                <w:tab w:val="left" w:pos="426"/>
                <w:tab w:val="left" w:pos="3976"/>
              </w:tabs>
              <w:ind w:left="0" w:right="-142" w:firstLine="426"/>
              <w:jc w:val="left"/>
              <w:rPr>
                <w:sz w:val="18"/>
                <w:szCs w:val="18"/>
              </w:rPr>
            </w:pPr>
            <w:r w:rsidRPr="00074757">
              <w:rPr>
                <w:sz w:val="18"/>
                <w:szCs w:val="18"/>
              </w:rPr>
              <w:t>Здания, спортивные сооружений, предназначенных для занятия обучающихся физической культурой и спортом</w:t>
            </w:r>
          </w:p>
        </w:tc>
        <w:tc>
          <w:tcPr>
            <w:tcW w:w="3969" w:type="dxa"/>
            <w:shd w:val="clear" w:color="auto" w:fill="auto"/>
          </w:tcPr>
          <w:p w:rsidR="00074757" w:rsidRPr="00074757" w:rsidRDefault="00074757" w:rsidP="007920B5">
            <w:pPr>
              <w:tabs>
                <w:tab w:val="left" w:pos="426"/>
                <w:tab w:val="left" w:pos="3976"/>
              </w:tabs>
              <w:ind w:left="0" w:right="-142" w:firstLine="426"/>
              <w:jc w:val="left"/>
              <w:rPr>
                <w:sz w:val="18"/>
                <w:szCs w:val="18"/>
              </w:rPr>
            </w:pPr>
            <w:r w:rsidRPr="00074757">
              <w:rPr>
                <w:sz w:val="18"/>
                <w:szCs w:val="18"/>
              </w:rPr>
              <w:t>1.Предельные размеры земельных участков не устанавливаются.</w:t>
            </w:r>
          </w:p>
          <w:p w:rsidR="00074757" w:rsidRPr="00074757" w:rsidRDefault="00074757" w:rsidP="007920B5">
            <w:pPr>
              <w:tabs>
                <w:tab w:val="left" w:pos="426"/>
                <w:tab w:val="left" w:pos="3976"/>
              </w:tabs>
              <w:ind w:left="0" w:right="-142" w:firstLine="426"/>
              <w:jc w:val="left"/>
              <w:rPr>
                <w:sz w:val="18"/>
                <w:szCs w:val="18"/>
              </w:rPr>
            </w:pPr>
            <w:r w:rsidRPr="00074757">
              <w:rPr>
                <w:sz w:val="18"/>
                <w:szCs w:val="18"/>
              </w:rPr>
              <w:t>2.Минимальный отступ от границ земельного участка – 3 м.</w:t>
            </w:r>
          </w:p>
          <w:p w:rsidR="00074757" w:rsidRPr="00074757" w:rsidRDefault="00074757" w:rsidP="007920B5">
            <w:pPr>
              <w:tabs>
                <w:tab w:val="left" w:pos="426"/>
                <w:tab w:val="left" w:pos="3976"/>
              </w:tabs>
              <w:ind w:left="0" w:right="-142" w:firstLine="426"/>
              <w:jc w:val="left"/>
              <w:rPr>
                <w:sz w:val="18"/>
                <w:szCs w:val="18"/>
              </w:rPr>
            </w:pPr>
            <w:r w:rsidRPr="00074757">
              <w:rPr>
                <w:sz w:val="18"/>
                <w:szCs w:val="18"/>
              </w:rPr>
              <w:t>3.Максимальное количество этажей - 3.</w:t>
            </w:r>
          </w:p>
          <w:p w:rsidR="00074757" w:rsidRPr="00074757" w:rsidRDefault="00074757" w:rsidP="007920B5">
            <w:pPr>
              <w:tabs>
                <w:tab w:val="left" w:pos="426"/>
                <w:tab w:val="left" w:pos="3976"/>
              </w:tabs>
              <w:ind w:left="0" w:right="-142" w:firstLine="426"/>
              <w:jc w:val="left"/>
              <w:rPr>
                <w:sz w:val="18"/>
                <w:szCs w:val="18"/>
              </w:rPr>
            </w:pPr>
            <w:r w:rsidRPr="00074757">
              <w:rPr>
                <w:sz w:val="18"/>
                <w:szCs w:val="18"/>
              </w:rPr>
              <w:t>Максимальная высота здания до конька 15 м.</w:t>
            </w:r>
          </w:p>
          <w:p w:rsidR="00074757" w:rsidRPr="00074757" w:rsidRDefault="00074757" w:rsidP="007920B5">
            <w:pPr>
              <w:tabs>
                <w:tab w:val="left" w:pos="426"/>
                <w:tab w:val="left" w:pos="3976"/>
              </w:tabs>
              <w:ind w:left="0" w:right="-142" w:firstLine="426"/>
              <w:jc w:val="left"/>
              <w:rPr>
                <w:sz w:val="18"/>
                <w:szCs w:val="18"/>
              </w:rPr>
            </w:pPr>
            <w:r w:rsidRPr="00074757">
              <w:rPr>
                <w:sz w:val="18"/>
                <w:szCs w:val="18"/>
              </w:rPr>
              <w:t>4. Максимальный процент застройки земельного участка – 60</w:t>
            </w:r>
          </w:p>
          <w:p w:rsidR="00074757" w:rsidRPr="00074757" w:rsidRDefault="00074757" w:rsidP="007920B5">
            <w:pPr>
              <w:tabs>
                <w:tab w:val="left" w:pos="426"/>
                <w:tab w:val="left" w:pos="3976"/>
              </w:tabs>
              <w:ind w:left="0" w:right="-142" w:firstLine="426"/>
              <w:jc w:val="left"/>
              <w:rPr>
                <w:sz w:val="18"/>
                <w:szCs w:val="18"/>
              </w:rPr>
            </w:pPr>
            <w:r w:rsidRPr="00074757">
              <w:rPr>
                <w:sz w:val="18"/>
                <w:szCs w:val="18"/>
              </w:rPr>
              <w:t>Иные параметры:</w:t>
            </w:r>
          </w:p>
          <w:p w:rsidR="00074757" w:rsidRPr="00074757" w:rsidRDefault="00074757" w:rsidP="007920B5">
            <w:pPr>
              <w:tabs>
                <w:tab w:val="left" w:pos="426"/>
                <w:tab w:val="left" w:pos="3976"/>
              </w:tabs>
              <w:ind w:left="0" w:right="-142" w:firstLine="426"/>
              <w:jc w:val="left"/>
              <w:rPr>
                <w:sz w:val="18"/>
                <w:szCs w:val="18"/>
              </w:rPr>
            </w:pPr>
            <w:r w:rsidRPr="00074757">
              <w:rPr>
                <w:sz w:val="18"/>
                <w:szCs w:val="18"/>
              </w:rPr>
              <w:t>Минимальный процент спортивно-игровых площадок - 20.</w:t>
            </w:r>
          </w:p>
          <w:p w:rsidR="00074757" w:rsidRPr="00074757" w:rsidRDefault="00074757" w:rsidP="007920B5">
            <w:pPr>
              <w:tabs>
                <w:tab w:val="left" w:pos="426"/>
                <w:tab w:val="left" w:pos="3976"/>
              </w:tabs>
              <w:ind w:left="0" w:right="-142" w:firstLine="426"/>
              <w:jc w:val="left"/>
              <w:rPr>
                <w:sz w:val="18"/>
                <w:szCs w:val="18"/>
              </w:rPr>
            </w:pPr>
            <w:r w:rsidRPr="00074757">
              <w:rPr>
                <w:sz w:val="18"/>
                <w:szCs w:val="18"/>
              </w:rPr>
              <w:t xml:space="preserve">Минимальный процент озеленения – не менее 20. </w:t>
            </w:r>
          </w:p>
          <w:p w:rsidR="00074757" w:rsidRPr="00074757" w:rsidRDefault="00074757" w:rsidP="007920B5">
            <w:pPr>
              <w:tabs>
                <w:tab w:val="left" w:pos="426"/>
                <w:tab w:val="left" w:pos="3976"/>
              </w:tabs>
              <w:ind w:left="0" w:right="-142" w:firstLine="426"/>
              <w:jc w:val="left"/>
              <w:rPr>
                <w:sz w:val="18"/>
                <w:szCs w:val="18"/>
              </w:rPr>
            </w:pPr>
            <w:r w:rsidRPr="00074757">
              <w:rPr>
                <w:sz w:val="18"/>
                <w:szCs w:val="18"/>
              </w:rPr>
              <w:t>Территория участка огораживается по периметру забором высотой не менее 1,6 м.</w:t>
            </w:r>
          </w:p>
          <w:p w:rsidR="00074757" w:rsidRPr="00074757" w:rsidRDefault="00074757" w:rsidP="007920B5">
            <w:pPr>
              <w:tabs>
                <w:tab w:val="left" w:pos="426"/>
                <w:tab w:val="left" w:pos="3976"/>
              </w:tabs>
              <w:ind w:left="0" w:right="-142" w:firstLine="426"/>
              <w:jc w:val="left"/>
              <w:rPr>
                <w:sz w:val="18"/>
                <w:szCs w:val="18"/>
              </w:rPr>
            </w:pPr>
          </w:p>
          <w:p w:rsidR="00074757" w:rsidRPr="00074757" w:rsidRDefault="00074757" w:rsidP="007920B5">
            <w:pPr>
              <w:tabs>
                <w:tab w:val="left" w:pos="426"/>
                <w:tab w:val="left" w:pos="3976"/>
              </w:tabs>
              <w:ind w:left="0" w:right="-142" w:firstLine="426"/>
              <w:jc w:val="left"/>
              <w:rPr>
                <w:sz w:val="18"/>
                <w:szCs w:val="18"/>
              </w:rPr>
            </w:pPr>
          </w:p>
        </w:tc>
        <w:tc>
          <w:tcPr>
            <w:tcW w:w="3118" w:type="dxa"/>
            <w:shd w:val="clear" w:color="auto" w:fill="auto"/>
          </w:tcPr>
          <w:p w:rsidR="00074757" w:rsidRPr="00074757" w:rsidRDefault="00074757" w:rsidP="007920B5">
            <w:pPr>
              <w:tabs>
                <w:tab w:val="left" w:pos="426"/>
                <w:tab w:val="left" w:pos="3976"/>
              </w:tabs>
              <w:ind w:left="0" w:right="-142" w:firstLine="426"/>
              <w:jc w:val="left"/>
              <w:rPr>
                <w:bCs/>
                <w:sz w:val="18"/>
                <w:szCs w:val="18"/>
              </w:rPr>
            </w:pPr>
            <w:r w:rsidRPr="00074757">
              <w:rPr>
                <w:bCs/>
                <w:sz w:val="18"/>
                <w:szCs w:val="18"/>
              </w:rPr>
              <w:t xml:space="preserve">Строительство возможно после выполнения мероприятий по инженерной подготовке территории в целях защиты от </w:t>
            </w:r>
            <w:proofErr w:type="spellStart"/>
            <w:r w:rsidRPr="00074757">
              <w:rPr>
                <w:bCs/>
                <w:sz w:val="18"/>
                <w:szCs w:val="18"/>
              </w:rPr>
              <w:t>затоплнеия</w:t>
            </w:r>
            <w:proofErr w:type="spellEnd"/>
            <w:r w:rsidRPr="00074757">
              <w:rPr>
                <w:bCs/>
                <w:sz w:val="18"/>
                <w:szCs w:val="18"/>
              </w:rPr>
              <w:t>, подтопления.</w:t>
            </w:r>
          </w:p>
          <w:p w:rsidR="00074757" w:rsidRPr="00074757" w:rsidRDefault="00074757" w:rsidP="007920B5">
            <w:pPr>
              <w:tabs>
                <w:tab w:val="left" w:pos="426"/>
                <w:tab w:val="left" w:pos="3976"/>
              </w:tabs>
              <w:ind w:left="0" w:right="-142" w:firstLine="426"/>
              <w:jc w:val="left"/>
              <w:rPr>
                <w:sz w:val="18"/>
                <w:szCs w:val="18"/>
              </w:rPr>
            </w:pPr>
            <w:r w:rsidRPr="00074757">
              <w:rPr>
                <w:sz w:val="18"/>
                <w:szCs w:val="18"/>
              </w:rPr>
              <w:t>Новое строительство и реконструкцию осуществлять в соответствии со СП 42.13330.2016, со строительными нормами и правилами, СП, техническими регламентами.</w:t>
            </w:r>
          </w:p>
          <w:p w:rsidR="00074757" w:rsidRPr="00074757" w:rsidRDefault="00074757" w:rsidP="007920B5">
            <w:pPr>
              <w:tabs>
                <w:tab w:val="left" w:pos="426"/>
                <w:tab w:val="left" w:pos="3976"/>
              </w:tabs>
              <w:ind w:left="0" w:right="-142" w:firstLine="426"/>
              <w:jc w:val="left"/>
              <w:rPr>
                <w:sz w:val="18"/>
                <w:szCs w:val="18"/>
              </w:rPr>
            </w:pPr>
            <w:r w:rsidRPr="00074757">
              <w:rPr>
                <w:sz w:val="18"/>
                <w:szCs w:val="18"/>
              </w:rPr>
              <w:t>Проектирование объекта общеобразовательного  назначения допускается в комплексе с отдельно-стоящими, встроено-пристроенными спортивными залами, бассейном, объектами инженерно-технического и административного назначения, необходимых для обеспечения объектов общеобразовательного обеспечения.</w:t>
            </w:r>
          </w:p>
          <w:p w:rsidR="00074757" w:rsidRPr="00074757" w:rsidRDefault="00074757" w:rsidP="007920B5">
            <w:pPr>
              <w:tabs>
                <w:tab w:val="left" w:pos="426"/>
                <w:tab w:val="left" w:pos="3976"/>
              </w:tabs>
              <w:ind w:left="0" w:right="-142" w:firstLine="426"/>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p w:rsidR="00074757" w:rsidRPr="00074757" w:rsidRDefault="00074757" w:rsidP="007920B5">
            <w:pPr>
              <w:tabs>
                <w:tab w:val="left" w:pos="426"/>
                <w:tab w:val="left" w:pos="3976"/>
              </w:tabs>
              <w:ind w:left="0" w:right="-142" w:firstLine="426"/>
              <w:jc w:val="left"/>
              <w:rPr>
                <w:sz w:val="18"/>
                <w:szCs w:val="18"/>
              </w:rPr>
            </w:pPr>
          </w:p>
        </w:tc>
      </w:tr>
      <w:tr w:rsidR="00074757" w:rsidRPr="00074757" w:rsidTr="00074757">
        <w:tc>
          <w:tcPr>
            <w:tcW w:w="2127" w:type="dxa"/>
            <w:vMerge/>
          </w:tcPr>
          <w:p w:rsidR="00074757" w:rsidRPr="00074757" w:rsidRDefault="00074757" w:rsidP="007920B5">
            <w:pPr>
              <w:tabs>
                <w:tab w:val="left" w:pos="426"/>
                <w:tab w:val="left" w:pos="3976"/>
              </w:tabs>
              <w:ind w:left="0" w:right="-142" w:firstLine="426"/>
              <w:jc w:val="left"/>
              <w:rPr>
                <w:sz w:val="18"/>
                <w:szCs w:val="18"/>
              </w:rPr>
            </w:pPr>
          </w:p>
        </w:tc>
        <w:tc>
          <w:tcPr>
            <w:tcW w:w="2977" w:type="dxa"/>
            <w:vMerge/>
          </w:tcPr>
          <w:p w:rsidR="00074757" w:rsidRPr="00074757" w:rsidRDefault="00074757" w:rsidP="007920B5">
            <w:pPr>
              <w:tabs>
                <w:tab w:val="left" w:pos="426"/>
                <w:tab w:val="left" w:pos="3976"/>
              </w:tabs>
              <w:ind w:left="0" w:right="-142" w:firstLine="426"/>
              <w:jc w:val="left"/>
              <w:rPr>
                <w:sz w:val="18"/>
                <w:szCs w:val="18"/>
              </w:rPr>
            </w:pPr>
          </w:p>
        </w:tc>
        <w:tc>
          <w:tcPr>
            <w:tcW w:w="2693" w:type="dxa"/>
            <w:shd w:val="clear" w:color="auto" w:fill="auto"/>
          </w:tcPr>
          <w:p w:rsidR="00074757" w:rsidRPr="00074757" w:rsidRDefault="00074757" w:rsidP="007920B5">
            <w:pPr>
              <w:tabs>
                <w:tab w:val="left" w:pos="426"/>
                <w:tab w:val="left" w:pos="3976"/>
              </w:tabs>
              <w:ind w:left="0" w:right="-142" w:firstLine="426"/>
              <w:jc w:val="left"/>
              <w:rPr>
                <w:sz w:val="18"/>
                <w:szCs w:val="18"/>
              </w:rPr>
            </w:pPr>
            <w:r w:rsidRPr="00074757">
              <w:rPr>
                <w:sz w:val="18"/>
                <w:szCs w:val="18"/>
              </w:rPr>
              <w:t>Объекты дошкольного образования</w:t>
            </w:r>
          </w:p>
          <w:p w:rsidR="00074757" w:rsidRPr="00074757" w:rsidRDefault="00074757" w:rsidP="007920B5">
            <w:pPr>
              <w:tabs>
                <w:tab w:val="left" w:pos="426"/>
                <w:tab w:val="left" w:pos="3976"/>
              </w:tabs>
              <w:ind w:left="0" w:right="-142" w:firstLine="426"/>
              <w:jc w:val="left"/>
              <w:rPr>
                <w:sz w:val="18"/>
                <w:szCs w:val="18"/>
              </w:rPr>
            </w:pPr>
            <w:r w:rsidRPr="00074757">
              <w:rPr>
                <w:sz w:val="18"/>
                <w:szCs w:val="18"/>
              </w:rPr>
              <w:t>Здания, спортивные сооружений, предназначенных для занятия обучающихся физической культурой и спортом</w:t>
            </w:r>
          </w:p>
        </w:tc>
        <w:tc>
          <w:tcPr>
            <w:tcW w:w="3969" w:type="dxa"/>
            <w:shd w:val="clear" w:color="auto" w:fill="auto"/>
          </w:tcPr>
          <w:p w:rsidR="00074757" w:rsidRPr="00074757" w:rsidRDefault="00074757" w:rsidP="007920B5">
            <w:pPr>
              <w:tabs>
                <w:tab w:val="left" w:pos="426"/>
                <w:tab w:val="left" w:pos="3976"/>
              </w:tabs>
              <w:ind w:left="0" w:right="-142" w:firstLine="426"/>
              <w:jc w:val="left"/>
              <w:rPr>
                <w:sz w:val="18"/>
                <w:szCs w:val="18"/>
              </w:rPr>
            </w:pPr>
            <w:r w:rsidRPr="00074757">
              <w:rPr>
                <w:sz w:val="18"/>
                <w:szCs w:val="18"/>
              </w:rPr>
              <w:t>1. Предельные размеры земельных участков не устанавливаются.</w:t>
            </w:r>
          </w:p>
          <w:p w:rsidR="00074757" w:rsidRPr="00074757" w:rsidRDefault="00074757" w:rsidP="007920B5">
            <w:pPr>
              <w:tabs>
                <w:tab w:val="left" w:pos="426"/>
                <w:tab w:val="left" w:pos="3976"/>
              </w:tabs>
              <w:ind w:left="0" w:right="-142" w:firstLine="426"/>
              <w:jc w:val="left"/>
              <w:rPr>
                <w:sz w:val="18"/>
                <w:szCs w:val="18"/>
              </w:rPr>
            </w:pPr>
            <w:r w:rsidRPr="00074757">
              <w:rPr>
                <w:sz w:val="18"/>
                <w:szCs w:val="18"/>
              </w:rPr>
              <w:t>2. Минимальный отступ от границ земельного участка.</w:t>
            </w:r>
          </w:p>
          <w:p w:rsidR="00074757" w:rsidRPr="00074757" w:rsidRDefault="00074757" w:rsidP="007920B5">
            <w:pPr>
              <w:tabs>
                <w:tab w:val="left" w:pos="426"/>
                <w:tab w:val="left" w:pos="3976"/>
              </w:tabs>
              <w:ind w:left="0" w:right="-142" w:firstLine="426"/>
              <w:jc w:val="left"/>
              <w:rPr>
                <w:sz w:val="18"/>
                <w:szCs w:val="18"/>
              </w:rPr>
            </w:pPr>
            <w:r w:rsidRPr="00074757">
              <w:rPr>
                <w:sz w:val="18"/>
                <w:szCs w:val="18"/>
              </w:rPr>
              <w:t>- со стороны магистральной улицы –10 м.;</w:t>
            </w:r>
          </w:p>
          <w:p w:rsidR="00074757" w:rsidRPr="00074757" w:rsidRDefault="00074757" w:rsidP="007920B5">
            <w:pPr>
              <w:tabs>
                <w:tab w:val="left" w:pos="426"/>
                <w:tab w:val="left" w:pos="3976"/>
              </w:tabs>
              <w:ind w:left="0" w:right="-142" w:firstLine="426"/>
              <w:jc w:val="left"/>
              <w:rPr>
                <w:sz w:val="18"/>
                <w:szCs w:val="18"/>
              </w:rPr>
            </w:pPr>
            <w:r w:rsidRPr="00074757">
              <w:rPr>
                <w:sz w:val="18"/>
                <w:szCs w:val="18"/>
              </w:rPr>
              <w:t>-от иных границ земельного участка– 3 м.</w:t>
            </w:r>
          </w:p>
          <w:p w:rsidR="00074757" w:rsidRPr="00074757" w:rsidRDefault="00074757" w:rsidP="007920B5">
            <w:pPr>
              <w:tabs>
                <w:tab w:val="left" w:pos="426"/>
                <w:tab w:val="left" w:pos="3976"/>
              </w:tabs>
              <w:ind w:left="0" w:right="-142" w:firstLine="426"/>
              <w:jc w:val="left"/>
              <w:rPr>
                <w:sz w:val="18"/>
                <w:szCs w:val="18"/>
              </w:rPr>
            </w:pPr>
            <w:r w:rsidRPr="00074757">
              <w:rPr>
                <w:sz w:val="18"/>
                <w:szCs w:val="18"/>
              </w:rPr>
              <w:t>3. Максимальное количество этажей – 2.</w:t>
            </w:r>
          </w:p>
          <w:p w:rsidR="00074757" w:rsidRPr="00074757" w:rsidRDefault="00074757" w:rsidP="007920B5">
            <w:pPr>
              <w:tabs>
                <w:tab w:val="left" w:pos="426"/>
                <w:tab w:val="left" w:pos="3976"/>
              </w:tabs>
              <w:ind w:left="0" w:right="-142" w:firstLine="426"/>
              <w:jc w:val="left"/>
              <w:rPr>
                <w:sz w:val="18"/>
                <w:szCs w:val="18"/>
              </w:rPr>
            </w:pPr>
            <w:r w:rsidRPr="00074757">
              <w:rPr>
                <w:sz w:val="18"/>
                <w:szCs w:val="18"/>
              </w:rPr>
              <w:t>4. Максимальный процент застройки - 50.</w:t>
            </w:r>
          </w:p>
          <w:p w:rsidR="00074757" w:rsidRPr="00074757" w:rsidRDefault="00074757" w:rsidP="007920B5">
            <w:pPr>
              <w:tabs>
                <w:tab w:val="left" w:pos="426"/>
                <w:tab w:val="left" w:pos="3976"/>
              </w:tabs>
              <w:ind w:left="0" w:right="-142" w:firstLine="426"/>
              <w:jc w:val="left"/>
              <w:rPr>
                <w:sz w:val="18"/>
                <w:szCs w:val="18"/>
              </w:rPr>
            </w:pPr>
            <w:r w:rsidRPr="00074757">
              <w:rPr>
                <w:sz w:val="18"/>
                <w:szCs w:val="18"/>
              </w:rPr>
              <w:lastRenderedPageBreak/>
              <w:t>Иные параметры:</w:t>
            </w:r>
          </w:p>
          <w:p w:rsidR="00074757" w:rsidRPr="00074757" w:rsidRDefault="00074757" w:rsidP="007920B5">
            <w:pPr>
              <w:tabs>
                <w:tab w:val="left" w:pos="426"/>
                <w:tab w:val="left" w:pos="3976"/>
              </w:tabs>
              <w:ind w:left="0" w:right="-142" w:firstLine="426"/>
              <w:jc w:val="left"/>
              <w:rPr>
                <w:sz w:val="18"/>
                <w:szCs w:val="18"/>
              </w:rPr>
            </w:pPr>
            <w:r w:rsidRPr="00074757">
              <w:rPr>
                <w:sz w:val="18"/>
                <w:szCs w:val="18"/>
              </w:rPr>
              <w:t>Минимальный процент озеленения – 30.</w:t>
            </w:r>
          </w:p>
          <w:p w:rsidR="00074757" w:rsidRPr="00074757" w:rsidRDefault="00074757" w:rsidP="007920B5">
            <w:pPr>
              <w:tabs>
                <w:tab w:val="left" w:pos="426"/>
                <w:tab w:val="left" w:pos="3976"/>
              </w:tabs>
              <w:ind w:left="0" w:right="-142" w:firstLine="426"/>
              <w:jc w:val="left"/>
              <w:rPr>
                <w:sz w:val="18"/>
                <w:szCs w:val="18"/>
              </w:rPr>
            </w:pPr>
            <w:r w:rsidRPr="00074757">
              <w:rPr>
                <w:sz w:val="18"/>
                <w:szCs w:val="18"/>
              </w:rPr>
              <w:t>Минимальный процент спортивно-игровых площадок – 20.</w:t>
            </w:r>
          </w:p>
          <w:p w:rsidR="00074757" w:rsidRPr="00074757" w:rsidRDefault="00074757" w:rsidP="007920B5">
            <w:pPr>
              <w:tabs>
                <w:tab w:val="left" w:pos="426"/>
                <w:tab w:val="left" w:pos="3976"/>
              </w:tabs>
              <w:ind w:left="0" w:right="-142" w:firstLine="426"/>
              <w:jc w:val="left"/>
              <w:rPr>
                <w:sz w:val="18"/>
                <w:szCs w:val="18"/>
              </w:rPr>
            </w:pPr>
            <w:r w:rsidRPr="00074757">
              <w:rPr>
                <w:sz w:val="18"/>
                <w:szCs w:val="18"/>
              </w:rPr>
              <w:t>Минимальная высота ограждений – 1,2 м.</w:t>
            </w:r>
          </w:p>
          <w:p w:rsidR="00074757" w:rsidRPr="00074757" w:rsidRDefault="00074757" w:rsidP="007920B5">
            <w:pPr>
              <w:tabs>
                <w:tab w:val="left" w:pos="426"/>
                <w:tab w:val="left" w:pos="3976"/>
              </w:tabs>
              <w:ind w:left="0" w:right="-142" w:firstLine="426"/>
              <w:jc w:val="left"/>
              <w:rPr>
                <w:sz w:val="18"/>
                <w:szCs w:val="18"/>
              </w:rPr>
            </w:pPr>
          </w:p>
        </w:tc>
        <w:tc>
          <w:tcPr>
            <w:tcW w:w="3118" w:type="dxa"/>
            <w:shd w:val="clear" w:color="auto" w:fill="auto"/>
          </w:tcPr>
          <w:p w:rsidR="00074757" w:rsidRPr="00074757" w:rsidRDefault="00074757" w:rsidP="007920B5">
            <w:pPr>
              <w:tabs>
                <w:tab w:val="left" w:pos="426"/>
                <w:tab w:val="left" w:pos="3976"/>
              </w:tabs>
              <w:ind w:left="0" w:right="-142" w:firstLine="426"/>
              <w:jc w:val="left"/>
              <w:rPr>
                <w:bCs/>
                <w:sz w:val="18"/>
                <w:szCs w:val="18"/>
              </w:rPr>
            </w:pPr>
            <w:r w:rsidRPr="00074757">
              <w:rPr>
                <w:bCs/>
                <w:sz w:val="18"/>
                <w:szCs w:val="18"/>
              </w:rPr>
              <w:lastRenderedPageBreak/>
              <w:t xml:space="preserve">Строительство возможно после выполнения мероприятий по инженерной подготовке территории в целях защиты от </w:t>
            </w:r>
            <w:proofErr w:type="spellStart"/>
            <w:r w:rsidRPr="00074757">
              <w:rPr>
                <w:bCs/>
                <w:sz w:val="18"/>
                <w:szCs w:val="18"/>
              </w:rPr>
              <w:t>затоплнеия</w:t>
            </w:r>
            <w:proofErr w:type="spellEnd"/>
            <w:r w:rsidRPr="00074757">
              <w:rPr>
                <w:bCs/>
                <w:sz w:val="18"/>
                <w:szCs w:val="18"/>
              </w:rPr>
              <w:t>, подтопления.</w:t>
            </w:r>
          </w:p>
          <w:p w:rsidR="00074757" w:rsidRPr="00074757" w:rsidRDefault="00074757" w:rsidP="007920B5">
            <w:pPr>
              <w:tabs>
                <w:tab w:val="left" w:pos="426"/>
                <w:tab w:val="left" w:pos="3976"/>
              </w:tabs>
              <w:ind w:left="0" w:right="-142" w:firstLine="426"/>
              <w:jc w:val="left"/>
              <w:rPr>
                <w:sz w:val="18"/>
                <w:szCs w:val="18"/>
              </w:rPr>
            </w:pPr>
            <w:r w:rsidRPr="00074757">
              <w:rPr>
                <w:sz w:val="18"/>
                <w:szCs w:val="18"/>
              </w:rPr>
              <w:t xml:space="preserve">Не допускается размещение объектов учебно-образовательного назначения в санитарно-защитных </w:t>
            </w:r>
            <w:r w:rsidRPr="00074757">
              <w:rPr>
                <w:sz w:val="18"/>
                <w:szCs w:val="18"/>
              </w:rPr>
              <w:lastRenderedPageBreak/>
              <w:t>зонах, установленных в соответствии с законодательством РФ.</w:t>
            </w:r>
          </w:p>
          <w:p w:rsidR="00074757" w:rsidRPr="00074757" w:rsidRDefault="00074757" w:rsidP="007920B5">
            <w:pPr>
              <w:tabs>
                <w:tab w:val="left" w:pos="426"/>
                <w:tab w:val="left" w:pos="3976"/>
              </w:tabs>
              <w:ind w:left="0" w:right="-142" w:firstLine="426"/>
              <w:jc w:val="left"/>
              <w:rPr>
                <w:sz w:val="18"/>
                <w:szCs w:val="18"/>
              </w:rPr>
            </w:pPr>
            <w:r w:rsidRPr="00074757">
              <w:rPr>
                <w:sz w:val="18"/>
                <w:szCs w:val="18"/>
              </w:rPr>
              <w:t>Строительство осуществлять в соответствии с СП 42.13330.2016, СП 2.4.3648-20, со строительными нормами и правилами, СП, техническими регламентами.</w:t>
            </w:r>
          </w:p>
          <w:p w:rsidR="00074757" w:rsidRPr="00074757" w:rsidRDefault="00074757" w:rsidP="007920B5">
            <w:pPr>
              <w:tabs>
                <w:tab w:val="left" w:pos="426"/>
                <w:tab w:val="left" w:pos="3976"/>
              </w:tabs>
              <w:ind w:left="0" w:right="-142" w:firstLine="426"/>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p w:rsidR="00074757" w:rsidRPr="00074757" w:rsidRDefault="00074757" w:rsidP="007920B5">
            <w:pPr>
              <w:tabs>
                <w:tab w:val="left" w:pos="426"/>
                <w:tab w:val="left" w:pos="3976"/>
              </w:tabs>
              <w:ind w:left="0" w:right="-142" w:firstLine="426"/>
              <w:jc w:val="left"/>
              <w:rPr>
                <w:sz w:val="18"/>
                <w:szCs w:val="18"/>
              </w:rPr>
            </w:pPr>
          </w:p>
        </w:tc>
      </w:tr>
      <w:tr w:rsidR="00074757" w:rsidRPr="00074757" w:rsidTr="00074757">
        <w:tc>
          <w:tcPr>
            <w:tcW w:w="2127" w:type="dxa"/>
            <w:vMerge/>
          </w:tcPr>
          <w:p w:rsidR="00074757" w:rsidRPr="00074757" w:rsidRDefault="00074757" w:rsidP="00074757">
            <w:pPr>
              <w:tabs>
                <w:tab w:val="left" w:pos="426"/>
                <w:tab w:val="left" w:pos="3976"/>
              </w:tabs>
              <w:ind w:left="0" w:right="-142" w:firstLine="426"/>
              <w:jc w:val="center"/>
              <w:rPr>
                <w:sz w:val="18"/>
                <w:szCs w:val="18"/>
              </w:rPr>
            </w:pPr>
          </w:p>
        </w:tc>
        <w:tc>
          <w:tcPr>
            <w:tcW w:w="2977" w:type="dxa"/>
            <w:vMerge/>
          </w:tcPr>
          <w:p w:rsidR="00074757" w:rsidRPr="00074757" w:rsidRDefault="00074757" w:rsidP="00074757">
            <w:pPr>
              <w:tabs>
                <w:tab w:val="left" w:pos="426"/>
                <w:tab w:val="left" w:pos="3976"/>
              </w:tabs>
              <w:ind w:left="0" w:right="-142" w:firstLine="426"/>
              <w:jc w:val="center"/>
              <w:rPr>
                <w:sz w:val="18"/>
                <w:szCs w:val="18"/>
              </w:rPr>
            </w:pPr>
          </w:p>
        </w:tc>
        <w:tc>
          <w:tcPr>
            <w:tcW w:w="2693" w:type="dxa"/>
            <w:shd w:val="clear" w:color="auto" w:fill="auto"/>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Внешкольные учреждения</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Здания, спортивные сооружений, предназначенных для занятия обучающихся физической культурой и спортом</w:t>
            </w:r>
          </w:p>
        </w:tc>
        <w:tc>
          <w:tcPr>
            <w:tcW w:w="3969" w:type="dxa"/>
            <w:shd w:val="clear" w:color="auto" w:fill="auto"/>
          </w:tcPr>
          <w:p w:rsidR="00074757" w:rsidRPr="00074757" w:rsidRDefault="00074757" w:rsidP="007920B5">
            <w:pPr>
              <w:tabs>
                <w:tab w:val="left" w:pos="426"/>
                <w:tab w:val="left" w:pos="3976"/>
              </w:tabs>
              <w:ind w:left="0" w:right="-142" w:firstLine="426"/>
              <w:jc w:val="left"/>
              <w:rPr>
                <w:sz w:val="18"/>
                <w:szCs w:val="18"/>
              </w:rPr>
            </w:pPr>
            <w:r w:rsidRPr="00074757">
              <w:rPr>
                <w:sz w:val="18"/>
                <w:szCs w:val="18"/>
              </w:rPr>
              <w:t>1.Предельные размеры земельного участка не устанавливается</w:t>
            </w:r>
          </w:p>
          <w:p w:rsidR="00074757" w:rsidRPr="00074757" w:rsidRDefault="00074757" w:rsidP="007920B5">
            <w:pPr>
              <w:tabs>
                <w:tab w:val="left" w:pos="426"/>
                <w:tab w:val="left" w:pos="3976"/>
              </w:tabs>
              <w:ind w:left="0" w:right="-142" w:firstLine="426"/>
              <w:jc w:val="left"/>
              <w:rPr>
                <w:sz w:val="18"/>
                <w:szCs w:val="18"/>
              </w:rPr>
            </w:pPr>
            <w:r w:rsidRPr="00074757">
              <w:rPr>
                <w:sz w:val="18"/>
                <w:szCs w:val="18"/>
              </w:rPr>
              <w:t>2.Минимальный отступ от границ земельного участка – 3 м.</w:t>
            </w:r>
          </w:p>
          <w:p w:rsidR="00074757" w:rsidRPr="00074757" w:rsidRDefault="00074757" w:rsidP="007920B5">
            <w:pPr>
              <w:tabs>
                <w:tab w:val="left" w:pos="426"/>
                <w:tab w:val="left" w:pos="3976"/>
              </w:tabs>
              <w:ind w:left="0" w:right="-142" w:firstLine="426"/>
              <w:jc w:val="left"/>
              <w:rPr>
                <w:sz w:val="18"/>
                <w:szCs w:val="18"/>
              </w:rPr>
            </w:pPr>
            <w:r w:rsidRPr="00074757">
              <w:rPr>
                <w:sz w:val="18"/>
                <w:szCs w:val="18"/>
              </w:rPr>
              <w:t>3.Максимальное количество этажей –2.</w:t>
            </w:r>
          </w:p>
          <w:p w:rsidR="00074757" w:rsidRPr="00074757" w:rsidRDefault="00074757" w:rsidP="007920B5">
            <w:pPr>
              <w:tabs>
                <w:tab w:val="left" w:pos="426"/>
                <w:tab w:val="left" w:pos="3976"/>
              </w:tabs>
              <w:ind w:left="0" w:right="-142" w:firstLine="426"/>
              <w:jc w:val="left"/>
              <w:rPr>
                <w:sz w:val="18"/>
                <w:szCs w:val="18"/>
              </w:rPr>
            </w:pPr>
            <w:r w:rsidRPr="00074757">
              <w:rPr>
                <w:sz w:val="18"/>
                <w:szCs w:val="18"/>
              </w:rPr>
              <w:t>4.Максимальный процент застройки земельного участка – 50.</w:t>
            </w:r>
          </w:p>
          <w:p w:rsidR="00074757" w:rsidRPr="00074757" w:rsidRDefault="00074757" w:rsidP="007920B5">
            <w:pPr>
              <w:tabs>
                <w:tab w:val="left" w:pos="426"/>
                <w:tab w:val="left" w:pos="3976"/>
              </w:tabs>
              <w:ind w:left="0" w:right="-142" w:firstLine="426"/>
              <w:jc w:val="left"/>
              <w:rPr>
                <w:sz w:val="18"/>
                <w:szCs w:val="18"/>
              </w:rPr>
            </w:pPr>
            <w:r w:rsidRPr="00074757">
              <w:rPr>
                <w:sz w:val="18"/>
                <w:szCs w:val="18"/>
              </w:rPr>
              <w:t>Иные параметры:</w:t>
            </w:r>
          </w:p>
          <w:p w:rsidR="00074757" w:rsidRPr="00074757" w:rsidRDefault="00074757" w:rsidP="007920B5">
            <w:pPr>
              <w:tabs>
                <w:tab w:val="left" w:pos="426"/>
                <w:tab w:val="left" w:pos="3976"/>
              </w:tabs>
              <w:ind w:left="0" w:right="-142" w:firstLine="426"/>
              <w:jc w:val="left"/>
              <w:rPr>
                <w:sz w:val="18"/>
                <w:szCs w:val="18"/>
              </w:rPr>
            </w:pPr>
            <w:r w:rsidRPr="00074757">
              <w:rPr>
                <w:sz w:val="18"/>
                <w:szCs w:val="18"/>
              </w:rPr>
              <w:t>Минимальный процент спортивно-игровых площадок – 20.</w:t>
            </w:r>
          </w:p>
          <w:p w:rsidR="00074757" w:rsidRPr="00074757" w:rsidRDefault="00074757" w:rsidP="007920B5">
            <w:pPr>
              <w:tabs>
                <w:tab w:val="left" w:pos="426"/>
                <w:tab w:val="left" w:pos="3976"/>
              </w:tabs>
              <w:ind w:left="0" w:right="-142" w:firstLine="426"/>
              <w:jc w:val="left"/>
              <w:rPr>
                <w:sz w:val="18"/>
                <w:szCs w:val="18"/>
              </w:rPr>
            </w:pPr>
            <w:r w:rsidRPr="00074757">
              <w:rPr>
                <w:sz w:val="18"/>
                <w:szCs w:val="18"/>
              </w:rPr>
              <w:t>Минимальный процент озеленения – 30.</w:t>
            </w:r>
          </w:p>
          <w:p w:rsidR="00074757" w:rsidRPr="00074757" w:rsidRDefault="00074757" w:rsidP="007920B5">
            <w:pPr>
              <w:tabs>
                <w:tab w:val="left" w:pos="426"/>
                <w:tab w:val="left" w:pos="3976"/>
              </w:tabs>
              <w:ind w:left="0" w:right="-142" w:firstLine="426"/>
              <w:jc w:val="left"/>
              <w:rPr>
                <w:sz w:val="18"/>
                <w:szCs w:val="18"/>
              </w:rPr>
            </w:pPr>
            <w:r w:rsidRPr="00074757">
              <w:rPr>
                <w:sz w:val="18"/>
                <w:szCs w:val="18"/>
              </w:rPr>
              <w:t>Размер земельного участка определяется в зависимости от задания на проектирование и количества мест.</w:t>
            </w:r>
          </w:p>
          <w:p w:rsidR="00074757" w:rsidRPr="00074757" w:rsidRDefault="00074757" w:rsidP="007920B5">
            <w:pPr>
              <w:tabs>
                <w:tab w:val="left" w:pos="426"/>
                <w:tab w:val="left" w:pos="3976"/>
              </w:tabs>
              <w:ind w:left="0" w:right="-142" w:firstLine="426"/>
              <w:jc w:val="left"/>
              <w:rPr>
                <w:sz w:val="18"/>
                <w:szCs w:val="18"/>
              </w:rPr>
            </w:pPr>
            <w:r w:rsidRPr="00074757">
              <w:rPr>
                <w:sz w:val="18"/>
                <w:szCs w:val="18"/>
              </w:rPr>
              <w:t>Максимальная высота оград – 1,5 м</w:t>
            </w:r>
          </w:p>
          <w:p w:rsidR="00074757" w:rsidRPr="00074757" w:rsidRDefault="00074757" w:rsidP="007920B5">
            <w:pPr>
              <w:tabs>
                <w:tab w:val="left" w:pos="426"/>
                <w:tab w:val="left" w:pos="3976"/>
              </w:tabs>
              <w:ind w:left="0" w:right="-142" w:firstLine="426"/>
              <w:jc w:val="left"/>
              <w:rPr>
                <w:sz w:val="18"/>
                <w:szCs w:val="18"/>
              </w:rPr>
            </w:pPr>
          </w:p>
        </w:tc>
        <w:tc>
          <w:tcPr>
            <w:tcW w:w="3118" w:type="dxa"/>
            <w:shd w:val="clear" w:color="auto" w:fill="auto"/>
          </w:tcPr>
          <w:p w:rsidR="00074757" w:rsidRPr="00074757" w:rsidRDefault="00074757" w:rsidP="007920B5">
            <w:pPr>
              <w:tabs>
                <w:tab w:val="left" w:pos="426"/>
                <w:tab w:val="left" w:pos="3976"/>
              </w:tabs>
              <w:ind w:left="0" w:right="-142" w:firstLine="426"/>
              <w:jc w:val="left"/>
              <w:rPr>
                <w:bCs/>
                <w:sz w:val="18"/>
                <w:szCs w:val="18"/>
              </w:rPr>
            </w:pPr>
            <w:r w:rsidRPr="00074757">
              <w:rPr>
                <w:bCs/>
                <w:sz w:val="18"/>
                <w:szCs w:val="18"/>
              </w:rPr>
              <w:t xml:space="preserve">Строительство возможно после выполнения мероприятий по инженерной подготовке территории в целях защиты от </w:t>
            </w:r>
            <w:proofErr w:type="spellStart"/>
            <w:r w:rsidRPr="00074757">
              <w:rPr>
                <w:bCs/>
                <w:sz w:val="18"/>
                <w:szCs w:val="18"/>
              </w:rPr>
              <w:t>затоплнеия</w:t>
            </w:r>
            <w:proofErr w:type="spellEnd"/>
            <w:r w:rsidRPr="00074757">
              <w:rPr>
                <w:bCs/>
                <w:sz w:val="18"/>
                <w:szCs w:val="18"/>
              </w:rPr>
              <w:t>, подтопления.</w:t>
            </w:r>
          </w:p>
          <w:p w:rsidR="00074757" w:rsidRPr="00074757" w:rsidRDefault="00074757" w:rsidP="007920B5">
            <w:pPr>
              <w:tabs>
                <w:tab w:val="left" w:pos="426"/>
                <w:tab w:val="left" w:pos="3976"/>
              </w:tabs>
              <w:ind w:left="0" w:right="-142" w:firstLine="426"/>
              <w:jc w:val="left"/>
              <w:rPr>
                <w:sz w:val="18"/>
                <w:szCs w:val="18"/>
              </w:rPr>
            </w:pPr>
            <w:r w:rsidRPr="00074757">
              <w:rPr>
                <w:sz w:val="18"/>
                <w:szCs w:val="18"/>
              </w:rPr>
              <w:t>Встроенные и пристроенные в основные виды использования, отдельно стоящие</w:t>
            </w:r>
          </w:p>
          <w:p w:rsidR="00074757" w:rsidRPr="00074757" w:rsidRDefault="00074757" w:rsidP="007920B5">
            <w:pPr>
              <w:tabs>
                <w:tab w:val="left" w:pos="426"/>
                <w:tab w:val="left" w:pos="3976"/>
              </w:tabs>
              <w:ind w:left="0" w:right="-142" w:firstLine="426"/>
              <w:jc w:val="left"/>
              <w:rPr>
                <w:sz w:val="18"/>
                <w:szCs w:val="18"/>
              </w:rPr>
            </w:pPr>
            <w:r w:rsidRPr="00074757">
              <w:rPr>
                <w:sz w:val="18"/>
                <w:szCs w:val="18"/>
              </w:rPr>
              <w:t>Строительство осуществлять в соответствии со СП 42.13330.2016 , СП 2.4.3648-20,  со строительными нормами и правилами, СП, техническими регламентами</w:t>
            </w:r>
            <w:proofErr w:type="gramStart"/>
            <w:r w:rsidRPr="00074757">
              <w:rPr>
                <w:sz w:val="18"/>
                <w:szCs w:val="18"/>
              </w:rPr>
              <w:t xml:space="preserve"> ,</w:t>
            </w:r>
            <w:proofErr w:type="gramEnd"/>
            <w:r w:rsidRPr="00074757">
              <w:rPr>
                <w:sz w:val="18"/>
                <w:szCs w:val="18"/>
              </w:rPr>
              <w:t xml:space="preserve"> </w:t>
            </w:r>
          </w:p>
          <w:p w:rsidR="00074757" w:rsidRPr="00074757" w:rsidRDefault="00074757" w:rsidP="007920B5">
            <w:pPr>
              <w:tabs>
                <w:tab w:val="left" w:pos="426"/>
                <w:tab w:val="left" w:pos="3976"/>
              </w:tabs>
              <w:ind w:left="0" w:right="-142" w:firstLine="426"/>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tc>
      </w:tr>
      <w:tr w:rsidR="00074757" w:rsidRPr="00074757" w:rsidTr="00074757">
        <w:tc>
          <w:tcPr>
            <w:tcW w:w="2127" w:type="dxa"/>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Социальное обслуживание 3.2</w:t>
            </w:r>
          </w:p>
        </w:tc>
        <w:tc>
          <w:tcPr>
            <w:tcW w:w="2977" w:type="dxa"/>
          </w:tcPr>
          <w:p w:rsidR="00074757" w:rsidRPr="00074757" w:rsidRDefault="00074757" w:rsidP="007920B5">
            <w:pPr>
              <w:tabs>
                <w:tab w:val="left" w:pos="426"/>
                <w:tab w:val="left" w:pos="3976"/>
              </w:tabs>
              <w:ind w:left="0" w:right="-142" w:firstLine="426"/>
              <w:jc w:val="left"/>
              <w:rPr>
                <w:sz w:val="18"/>
                <w:szCs w:val="18"/>
              </w:rPr>
            </w:pPr>
            <w:r w:rsidRPr="00074757">
              <w:rPr>
                <w:sz w:val="18"/>
                <w:szCs w:val="18"/>
              </w:rPr>
              <w:t xml:space="preserve">Размещение зданий, предназначенных для оказания </w:t>
            </w:r>
            <w:r w:rsidRPr="00074757">
              <w:rPr>
                <w:sz w:val="18"/>
                <w:szCs w:val="18"/>
              </w:rPr>
              <w:lastRenderedPageBreak/>
              <w:t>гражданам социальной помощи. Содержание данного вида разрешенного использования включает в себя содержание видов разрешенного использования с кодами 3.2.1 - 3.2.4</w:t>
            </w:r>
          </w:p>
        </w:tc>
        <w:tc>
          <w:tcPr>
            <w:tcW w:w="2693" w:type="dxa"/>
            <w:shd w:val="clear" w:color="auto" w:fill="auto"/>
          </w:tcPr>
          <w:p w:rsidR="00074757" w:rsidRPr="00074757" w:rsidRDefault="00074757" w:rsidP="007920B5">
            <w:pPr>
              <w:tabs>
                <w:tab w:val="left" w:pos="426"/>
                <w:tab w:val="left" w:pos="3976"/>
              </w:tabs>
              <w:ind w:left="0" w:right="-142" w:firstLine="426"/>
              <w:jc w:val="left"/>
              <w:rPr>
                <w:sz w:val="18"/>
                <w:szCs w:val="18"/>
              </w:rPr>
            </w:pPr>
            <w:r w:rsidRPr="00074757">
              <w:rPr>
                <w:sz w:val="18"/>
                <w:szCs w:val="18"/>
              </w:rPr>
              <w:lastRenderedPageBreak/>
              <w:t>Объекты социального обслуживания.</w:t>
            </w:r>
          </w:p>
          <w:p w:rsidR="00074757" w:rsidRPr="00074757" w:rsidRDefault="00074757" w:rsidP="007920B5">
            <w:pPr>
              <w:tabs>
                <w:tab w:val="left" w:pos="426"/>
                <w:tab w:val="left" w:pos="3976"/>
              </w:tabs>
              <w:ind w:left="0" w:right="-142" w:firstLine="426"/>
              <w:jc w:val="left"/>
              <w:rPr>
                <w:sz w:val="18"/>
                <w:szCs w:val="18"/>
              </w:rPr>
            </w:pPr>
            <w:r w:rsidRPr="00074757">
              <w:rPr>
                <w:sz w:val="18"/>
                <w:szCs w:val="18"/>
              </w:rPr>
              <w:lastRenderedPageBreak/>
              <w:t>Предприятия связи.</w:t>
            </w:r>
          </w:p>
          <w:p w:rsidR="00074757" w:rsidRPr="00074757" w:rsidRDefault="00074757" w:rsidP="007920B5">
            <w:pPr>
              <w:tabs>
                <w:tab w:val="left" w:pos="426"/>
                <w:tab w:val="left" w:pos="3976"/>
              </w:tabs>
              <w:ind w:left="0" w:right="-142" w:firstLine="426"/>
              <w:jc w:val="left"/>
              <w:rPr>
                <w:sz w:val="18"/>
                <w:szCs w:val="18"/>
              </w:rPr>
            </w:pPr>
            <w:r w:rsidRPr="00074757">
              <w:rPr>
                <w:sz w:val="18"/>
                <w:szCs w:val="18"/>
              </w:rPr>
              <w:t>Благотворительные организации, клубы по интересам</w:t>
            </w:r>
          </w:p>
          <w:p w:rsidR="00074757" w:rsidRPr="00074757" w:rsidRDefault="00074757" w:rsidP="007920B5">
            <w:pPr>
              <w:tabs>
                <w:tab w:val="left" w:pos="426"/>
                <w:tab w:val="left" w:pos="3976"/>
              </w:tabs>
              <w:ind w:left="0" w:right="-142" w:firstLine="426"/>
              <w:jc w:val="left"/>
              <w:rPr>
                <w:sz w:val="18"/>
                <w:szCs w:val="18"/>
              </w:rPr>
            </w:pPr>
          </w:p>
        </w:tc>
        <w:tc>
          <w:tcPr>
            <w:tcW w:w="3969" w:type="dxa"/>
            <w:shd w:val="clear" w:color="auto" w:fill="auto"/>
          </w:tcPr>
          <w:p w:rsidR="00074757" w:rsidRPr="00074757" w:rsidRDefault="00074757" w:rsidP="007920B5">
            <w:pPr>
              <w:tabs>
                <w:tab w:val="left" w:pos="426"/>
                <w:tab w:val="left" w:pos="3976"/>
              </w:tabs>
              <w:ind w:left="0" w:right="-142" w:firstLine="426"/>
              <w:jc w:val="left"/>
              <w:rPr>
                <w:sz w:val="18"/>
                <w:szCs w:val="18"/>
              </w:rPr>
            </w:pPr>
            <w:r w:rsidRPr="00074757">
              <w:rPr>
                <w:sz w:val="18"/>
                <w:szCs w:val="18"/>
              </w:rPr>
              <w:lastRenderedPageBreak/>
              <w:t>1. Минимальный размер земельного участка – 0,01 га.</w:t>
            </w:r>
          </w:p>
          <w:p w:rsidR="00074757" w:rsidRPr="00074757" w:rsidRDefault="00074757" w:rsidP="007920B5">
            <w:pPr>
              <w:tabs>
                <w:tab w:val="left" w:pos="426"/>
                <w:tab w:val="left" w:pos="3976"/>
              </w:tabs>
              <w:ind w:left="0" w:right="-142" w:firstLine="426"/>
              <w:jc w:val="left"/>
              <w:rPr>
                <w:sz w:val="18"/>
                <w:szCs w:val="18"/>
              </w:rPr>
            </w:pPr>
            <w:r w:rsidRPr="00074757">
              <w:rPr>
                <w:sz w:val="18"/>
                <w:szCs w:val="18"/>
              </w:rPr>
              <w:lastRenderedPageBreak/>
              <w:t>Минимальный отступ от границ земельного участка – 3 м.</w:t>
            </w:r>
          </w:p>
          <w:p w:rsidR="00074757" w:rsidRPr="00074757" w:rsidRDefault="00074757" w:rsidP="007920B5">
            <w:pPr>
              <w:tabs>
                <w:tab w:val="left" w:pos="426"/>
                <w:tab w:val="left" w:pos="3976"/>
              </w:tabs>
              <w:ind w:left="0" w:right="-142" w:firstLine="426"/>
              <w:jc w:val="left"/>
              <w:rPr>
                <w:sz w:val="18"/>
                <w:szCs w:val="18"/>
              </w:rPr>
            </w:pPr>
            <w:r w:rsidRPr="00074757">
              <w:rPr>
                <w:sz w:val="18"/>
                <w:szCs w:val="18"/>
              </w:rPr>
              <w:t>Максимальное количество этажей – 2.</w:t>
            </w:r>
          </w:p>
          <w:p w:rsidR="00074757" w:rsidRPr="00074757" w:rsidRDefault="00074757" w:rsidP="007920B5">
            <w:pPr>
              <w:tabs>
                <w:tab w:val="left" w:pos="426"/>
                <w:tab w:val="left" w:pos="3976"/>
              </w:tabs>
              <w:ind w:left="0" w:right="-142" w:firstLine="426"/>
              <w:jc w:val="left"/>
              <w:rPr>
                <w:sz w:val="18"/>
                <w:szCs w:val="18"/>
              </w:rPr>
            </w:pPr>
            <w:r w:rsidRPr="00074757">
              <w:rPr>
                <w:sz w:val="18"/>
                <w:szCs w:val="18"/>
              </w:rPr>
              <w:t>Максимальный процент застройки – 70.</w:t>
            </w:r>
          </w:p>
          <w:p w:rsidR="00074757" w:rsidRPr="00074757" w:rsidRDefault="00074757" w:rsidP="007920B5">
            <w:pPr>
              <w:tabs>
                <w:tab w:val="left" w:pos="426"/>
                <w:tab w:val="left" w:pos="3976"/>
              </w:tabs>
              <w:ind w:left="0" w:right="-142" w:firstLine="426"/>
              <w:jc w:val="left"/>
              <w:rPr>
                <w:sz w:val="18"/>
                <w:szCs w:val="18"/>
              </w:rPr>
            </w:pPr>
            <w:r w:rsidRPr="00074757">
              <w:rPr>
                <w:sz w:val="18"/>
                <w:szCs w:val="18"/>
              </w:rPr>
              <w:t>Иные параметры:</w:t>
            </w:r>
          </w:p>
          <w:p w:rsidR="00074757" w:rsidRPr="00074757" w:rsidRDefault="00074757" w:rsidP="007920B5">
            <w:pPr>
              <w:tabs>
                <w:tab w:val="left" w:pos="426"/>
                <w:tab w:val="left" w:pos="3976"/>
              </w:tabs>
              <w:ind w:left="0" w:right="-142" w:firstLine="426"/>
              <w:jc w:val="left"/>
              <w:rPr>
                <w:sz w:val="18"/>
                <w:szCs w:val="18"/>
              </w:rPr>
            </w:pPr>
            <w:r w:rsidRPr="00074757">
              <w:rPr>
                <w:sz w:val="18"/>
                <w:szCs w:val="18"/>
              </w:rPr>
              <w:t xml:space="preserve">Общая площадь помещений – 70-100 </w:t>
            </w:r>
            <w:proofErr w:type="spellStart"/>
            <w:r w:rsidRPr="00074757">
              <w:rPr>
                <w:sz w:val="18"/>
                <w:szCs w:val="18"/>
              </w:rPr>
              <w:t>кв.м</w:t>
            </w:r>
            <w:proofErr w:type="spellEnd"/>
            <w:r w:rsidRPr="00074757">
              <w:rPr>
                <w:sz w:val="18"/>
                <w:szCs w:val="18"/>
              </w:rPr>
              <w:t>.</w:t>
            </w:r>
          </w:p>
        </w:tc>
        <w:tc>
          <w:tcPr>
            <w:tcW w:w="3118" w:type="dxa"/>
            <w:shd w:val="clear" w:color="auto" w:fill="auto"/>
          </w:tcPr>
          <w:p w:rsidR="00074757" w:rsidRPr="00074757" w:rsidRDefault="00074757" w:rsidP="007920B5">
            <w:pPr>
              <w:tabs>
                <w:tab w:val="left" w:pos="426"/>
                <w:tab w:val="left" w:pos="3976"/>
              </w:tabs>
              <w:ind w:left="0" w:right="-142" w:firstLine="426"/>
              <w:jc w:val="left"/>
              <w:rPr>
                <w:bCs/>
                <w:sz w:val="18"/>
                <w:szCs w:val="18"/>
              </w:rPr>
            </w:pPr>
            <w:r w:rsidRPr="00074757">
              <w:rPr>
                <w:bCs/>
                <w:sz w:val="18"/>
                <w:szCs w:val="18"/>
              </w:rPr>
              <w:lastRenderedPageBreak/>
              <w:t xml:space="preserve">Строительство возможно после выполнения мероприятий по </w:t>
            </w:r>
            <w:r w:rsidRPr="00074757">
              <w:rPr>
                <w:bCs/>
                <w:sz w:val="18"/>
                <w:szCs w:val="18"/>
              </w:rPr>
              <w:lastRenderedPageBreak/>
              <w:t xml:space="preserve">инженерной подготовке территории в целях защиты от </w:t>
            </w:r>
            <w:proofErr w:type="spellStart"/>
            <w:r w:rsidRPr="00074757">
              <w:rPr>
                <w:bCs/>
                <w:sz w:val="18"/>
                <w:szCs w:val="18"/>
              </w:rPr>
              <w:t>затоплнеия</w:t>
            </w:r>
            <w:proofErr w:type="spellEnd"/>
            <w:r w:rsidRPr="00074757">
              <w:rPr>
                <w:bCs/>
                <w:sz w:val="18"/>
                <w:szCs w:val="18"/>
              </w:rPr>
              <w:t>, подтопления.</w:t>
            </w:r>
          </w:p>
          <w:p w:rsidR="00074757" w:rsidRPr="00074757" w:rsidRDefault="00074757" w:rsidP="007920B5">
            <w:pPr>
              <w:tabs>
                <w:tab w:val="left" w:pos="426"/>
                <w:tab w:val="left" w:pos="3976"/>
              </w:tabs>
              <w:ind w:left="0" w:right="-142" w:firstLine="426"/>
              <w:jc w:val="left"/>
              <w:rPr>
                <w:sz w:val="18"/>
                <w:szCs w:val="18"/>
              </w:rPr>
            </w:pPr>
            <w:r w:rsidRPr="00074757">
              <w:rPr>
                <w:sz w:val="18"/>
                <w:szCs w:val="18"/>
              </w:rPr>
              <w:t>Строительство осуществлять в соответствии с СП 42.13330.2016, со строительными нормами и правилами, техническими регламентами.</w:t>
            </w:r>
          </w:p>
          <w:p w:rsidR="00074757" w:rsidRPr="00074757" w:rsidRDefault="00074757" w:rsidP="007920B5">
            <w:pPr>
              <w:tabs>
                <w:tab w:val="left" w:pos="426"/>
                <w:tab w:val="left" w:pos="3976"/>
              </w:tabs>
              <w:ind w:left="0" w:right="-142" w:firstLine="426"/>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p w:rsidR="00074757" w:rsidRPr="00074757" w:rsidRDefault="00074757" w:rsidP="007920B5">
            <w:pPr>
              <w:tabs>
                <w:tab w:val="left" w:pos="426"/>
                <w:tab w:val="left" w:pos="3976"/>
              </w:tabs>
              <w:ind w:left="0" w:right="-142" w:firstLine="426"/>
              <w:jc w:val="left"/>
              <w:rPr>
                <w:sz w:val="18"/>
                <w:szCs w:val="18"/>
              </w:rPr>
            </w:pPr>
          </w:p>
        </w:tc>
      </w:tr>
      <w:tr w:rsidR="00074757" w:rsidRPr="00074757" w:rsidTr="00074757">
        <w:tc>
          <w:tcPr>
            <w:tcW w:w="2127" w:type="dxa"/>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lastRenderedPageBreak/>
              <w:t>Спорт 5.1.</w:t>
            </w:r>
          </w:p>
        </w:tc>
        <w:tc>
          <w:tcPr>
            <w:tcW w:w="2977" w:type="dxa"/>
          </w:tcPr>
          <w:p w:rsidR="00074757" w:rsidRPr="00074757" w:rsidRDefault="00074757" w:rsidP="007920B5">
            <w:pPr>
              <w:tabs>
                <w:tab w:val="left" w:pos="426"/>
                <w:tab w:val="left" w:pos="3976"/>
              </w:tabs>
              <w:ind w:left="0" w:right="-142" w:firstLine="426"/>
              <w:jc w:val="left"/>
              <w:rPr>
                <w:sz w:val="18"/>
                <w:szCs w:val="18"/>
              </w:rPr>
            </w:pPr>
            <w:r w:rsidRPr="00074757">
              <w:rPr>
                <w:sz w:val="18"/>
                <w:szCs w:val="18"/>
              </w:rPr>
              <w:t>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кодами 5.1.1 - 5.1.7</w:t>
            </w:r>
          </w:p>
        </w:tc>
        <w:tc>
          <w:tcPr>
            <w:tcW w:w="2693" w:type="dxa"/>
            <w:shd w:val="clear" w:color="auto" w:fill="auto"/>
          </w:tcPr>
          <w:p w:rsidR="00074757" w:rsidRPr="00074757" w:rsidRDefault="00074757" w:rsidP="007920B5">
            <w:pPr>
              <w:tabs>
                <w:tab w:val="left" w:pos="426"/>
                <w:tab w:val="left" w:pos="3976"/>
              </w:tabs>
              <w:ind w:left="0" w:right="-142" w:firstLine="426"/>
              <w:jc w:val="left"/>
              <w:rPr>
                <w:sz w:val="18"/>
                <w:szCs w:val="18"/>
              </w:rPr>
            </w:pPr>
            <w:r w:rsidRPr="00074757">
              <w:rPr>
                <w:sz w:val="18"/>
                <w:szCs w:val="18"/>
              </w:rPr>
              <w:t>Спортивные сооружения (открытые, крытые).</w:t>
            </w:r>
          </w:p>
          <w:p w:rsidR="00074757" w:rsidRPr="00074757" w:rsidRDefault="00074757" w:rsidP="007920B5">
            <w:pPr>
              <w:tabs>
                <w:tab w:val="left" w:pos="426"/>
                <w:tab w:val="left" w:pos="3976"/>
              </w:tabs>
              <w:ind w:left="0" w:right="-142" w:firstLine="426"/>
              <w:jc w:val="left"/>
              <w:rPr>
                <w:sz w:val="18"/>
                <w:szCs w:val="18"/>
              </w:rPr>
            </w:pPr>
            <w:r w:rsidRPr="00074757">
              <w:rPr>
                <w:sz w:val="18"/>
                <w:szCs w:val="18"/>
              </w:rPr>
              <w:t>Спортивные клубы, спортивные залы, бассейны</w:t>
            </w:r>
          </w:p>
        </w:tc>
        <w:tc>
          <w:tcPr>
            <w:tcW w:w="3969" w:type="dxa"/>
            <w:shd w:val="clear" w:color="auto" w:fill="auto"/>
          </w:tcPr>
          <w:p w:rsidR="00074757" w:rsidRPr="00074757" w:rsidRDefault="00074757" w:rsidP="007920B5">
            <w:pPr>
              <w:tabs>
                <w:tab w:val="left" w:pos="426"/>
                <w:tab w:val="left" w:pos="3976"/>
              </w:tabs>
              <w:ind w:left="0" w:right="-142" w:firstLine="426"/>
              <w:jc w:val="left"/>
              <w:rPr>
                <w:sz w:val="18"/>
                <w:szCs w:val="18"/>
              </w:rPr>
            </w:pPr>
            <w:r w:rsidRPr="00074757">
              <w:rPr>
                <w:sz w:val="18"/>
                <w:szCs w:val="18"/>
              </w:rPr>
              <w:t>1.Предельные размеры земельных участков не устанавливаются.</w:t>
            </w:r>
          </w:p>
          <w:p w:rsidR="00074757" w:rsidRPr="00074757" w:rsidRDefault="00074757" w:rsidP="007920B5">
            <w:pPr>
              <w:tabs>
                <w:tab w:val="left" w:pos="426"/>
                <w:tab w:val="left" w:pos="3976"/>
              </w:tabs>
              <w:ind w:left="0" w:right="-142" w:firstLine="426"/>
              <w:jc w:val="left"/>
              <w:rPr>
                <w:sz w:val="18"/>
                <w:szCs w:val="18"/>
              </w:rPr>
            </w:pPr>
            <w:r w:rsidRPr="00074757">
              <w:rPr>
                <w:sz w:val="18"/>
                <w:szCs w:val="18"/>
              </w:rPr>
              <w:t>2.Минимальный отступ от границ земельного участка – 3 м.</w:t>
            </w:r>
          </w:p>
          <w:p w:rsidR="00074757" w:rsidRPr="00074757" w:rsidRDefault="00074757" w:rsidP="007920B5">
            <w:pPr>
              <w:tabs>
                <w:tab w:val="left" w:pos="426"/>
                <w:tab w:val="left" w:pos="3976"/>
              </w:tabs>
              <w:ind w:left="0" w:right="-142" w:firstLine="426"/>
              <w:jc w:val="left"/>
              <w:rPr>
                <w:sz w:val="18"/>
                <w:szCs w:val="18"/>
              </w:rPr>
            </w:pPr>
            <w:r w:rsidRPr="00074757">
              <w:rPr>
                <w:b/>
                <w:sz w:val="18"/>
                <w:szCs w:val="18"/>
              </w:rPr>
              <w:t>3.</w:t>
            </w:r>
            <w:r w:rsidRPr="00074757">
              <w:rPr>
                <w:sz w:val="18"/>
                <w:szCs w:val="18"/>
              </w:rPr>
              <w:t>Предельная высота сооружений – 25 м.</w:t>
            </w:r>
          </w:p>
          <w:p w:rsidR="00074757" w:rsidRPr="00074757" w:rsidRDefault="00074757" w:rsidP="007920B5">
            <w:pPr>
              <w:tabs>
                <w:tab w:val="left" w:pos="426"/>
                <w:tab w:val="left" w:pos="3976"/>
              </w:tabs>
              <w:ind w:left="0" w:right="-142" w:firstLine="426"/>
              <w:jc w:val="left"/>
              <w:rPr>
                <w:sz w:val="18"/>
                <w:szCs w:val="18"/>
              </w:rPr>
            </w:pPr>
            <w:r w:rsidRPr="00074757">
              <w:rPr>
                <w:sz w:val="18"/>
                <w:szCs w:val="18"/>
              </w:rPr>
              <w:t>4.Максимальный процент застройки не устанавливается.</w:t>
            </w:r>
          </w:p>
          <w:p w:rsidR="00074757" w:rsidRPr="00074757" w:rsidRDefault="00074757" w:rsidP="007920B5">
            <w:pPr>
              <w:tabs>
                <w:tab w:val="left" w:pos="426"/>
                <w:tab w:val="left" w:pos="3976"/>
              </w:tabs>
              <w:ind w:left="0" w:right="-142" w:firstLine="426"/>
              <w:jc w:val="left"/>
              <w:rPr>
                <w:sz w:val="18"/>
                <w:szCs w:val="18"/>
              </w:rPr>
            </w:pPr>
          </w:p>
        </w:tc>
        <w:tc>
          <w:tcPr>
            <w:tcW w:w="3118" w:type="dxa"/>
            <w:shd w:val="clear" w:color="auto" w:fill="auto"/>
          </w:tcPr>
          <w:p w:rsidR="00074757" w:rsidRPr="00074757" w:rsidRDefault="00074757" w:rsidP="007920B5">
            <w:pPr>
              <w:tabs>
                <w:tab w:val="left" w:pos="426"/>
                <w:tab w:val="left" w:pos="3976"/>
              </w:tabs>
              <w:ind w:left="0" w:right="-142" w:firstLine="426"/>
              <w:jc w:val="left"/>
              <w:rPr>
                <w:bCs/>
                <w:sz w:val="18"/>
                <w:szCs w:val="18"/>
              </w:rPr>
            </w:pPr>
            <w:r w:rsidRPr="00074757">
              <w:rPr>
                <w:bCs/>
                <w:sz w:val="18"/>
                <w:szCs w:val="18"/>
              </w:rPr>
              <w:t xml:space="preserve">Строительство возможно после выполнения мероприятий по инженерной подготовке территории в целях защиты от </w:t>
            </w:r>
            <w:proofErr w:type="spellStart"/>
            <w:r w:rsidRPr="00074757">
              <w:rPr>
                <w:bCs/>
                <w:sz w:val="18"/>
                <w:szCs w:val="18"/>
              </w:rPr>
              <w:t>затоплнеия</w:t>
            </w:r>
            <w:proofErr w:type="spellEnd"/>
            <w:r w:rsidRPr="00074757">
              <w:rPr>
                <w:bCs/>
                <w:sz w:val="18"/>
                <w:szCs w:val="18"/>
              </w:rPr>
              <w:t>, подтопления.</w:t>
            </w:r>
          </w:p>
          <w:p w:rsidR="00074757" w:rsidRPr="00074757" w:rsidRDefault="00074757" w:rsidP="007920B5">
            <w:pPr>
              <w:tabs>
                <w:tab w:val="left" w:pos="426"/>
                <w:tab w:val="left" w:pos="3976"/>
              </w:tabs>
              <w:ind w:left="0" w:right="-142" w:firstLine="426"/>
              <w:jc w:val="left"/>
              <w:rPr>
                <w:sz w:val="18"/>
                <w:szCs w:val="18"/>
              </w:rPr>
            </w:pPr>
          </w:p>
          <w:p w:rsidR="00074757" w:rsidRPr="00074757" w:rsidRDefault="00074757" w:rsidP="007920B5">
            <w:pPr>
              <w:tabs>
                <w:tab w:val="left" w:pos="426"/>
                <w:tab w:val="left" w:pos="3976"/>
              </w:tabs>
              <w:ind w:left="0" w:right="-142" w:firstLine="426"/>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p w:rsidR="00074757" w:rsidRPr="00074757" w:rsidRDefault="00074757" w:rsidP="007920B5">
            <w:pPr>
              <w:tabs>
                <w:tab w:val="left" w:pos="426"/>
                <w:tab w:val="left" w:pos="3976"/>
              </w:tabs>
              <w:ind w:left="0" w:right="-142" w:firstLine="426"/>
              <w:jc w:val="left"/>
              <w:rPr>
                <w:sz w:val="18"/>
                <w:szCs w:val="18"/>
              </w:rPr>
            </w:pPr>
          </w:p>
        </w:tc>
      </w:tr>
      <w:tr w:rsidR="00074757" w:rsidRPr="00074757" w:rsidTr="00074757">
        <w:tc>
          <w:tcPr>
            <w:tcW w:w="2127" w:type="dxa"/>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Обеспечение  научной деятельности 3.9.</w:t>
            </w:r>
          </w:p>
        </w:tc>
        <w:tc>
          <w:tcPr>
            <w:tcW w:w="2977" w:type="dxa"/>
          </w:tcPr>
          <w:p w:rsidR="00074757" w:rsidRPr="00074757" w:rsidRDefault="00074757" w:rsidP="007920B5">
            <w:pPr>
              <w:tabs>
                <w:tab w:val="left" w:pos="426"/>
                <w:tab w:val="left" w:pos="3976"/>
              </w:tabs>
              <w:ind w:left="0" w:right="-142" w:firstLine="426"/>
              <w:jc w:val="left"/>
              <w:rPr>
                <w:sz w:val="18"/>
                <w:szCs w:val="18"/>
              </w:rPr>
            </w:pPr>
            <w:r w:rsidRPr="00074757">
              <w:rPr>
                <w:sz w:val="18"/>
                <w:szCs w:val="18"/>
              </w:rPr>
              <w:t>Размещение зданий и сооружений для обеспечения научной деятельности. Содержание данного вида разрешенного использования включает в себя содержание видов разрешенного использования с кодами 3.9.1 - 3.9.3</w:t>
            </w:r>
          </w:p>
        </w:tc>
        <w:tc>
          <w:tcPr>
            <w:tcW w:w="2693" w:type="dxa"/>
            <w:shd w:val="clear" w:color="auto" w:fill="auto"/>
          </w:tcPr>
          <w:p w:rsidR="00074757" w:rsidRPr="00074757" w:rsidRDefault="00074757" w:rsidP="007920B5">
            <w:pPr>
              <w:tabs>
                <w:tab w:val="left" w:pos="426"/>
                <w:tab w:val="left" w:pos="3976"/>
              </w:tabs>
              <w:ind w:left="0" w:right="-142" w:firstLine="426"/>
              <w:jc w:val="left"/>
              <w:rPr>
                <w:sz w:val="18"/>
                <w:szCs w:val="18"/>
              </w:rPr>
            </w:pPr>
            <w:r w:rsidRPr="00074757">
              <w:rPr>
                <w:sz w:val="18"/>
                <w:szCs w:val="18"/>
              </w:rPr>
              <w:t>Объекты научно-исследовательских учреждений</w:t>
            </w:r>
          </w:p>
        </w:tc>
        <w:tc>
          <w:tcPr>
            <w:tcW w:w="3969" w:type="dxa"/>
            <w:shd w:val="clear" w:color="auto" w:fill="auto"/>
          </w:tcPr>
          <w:p w:rsidR="00074757" w:rsidRPr="00074757" w:rsidRDefault="00074757" w:rsidP="007920B5">
            <w:pPr>
              <w:tabs>
                <w:tab w:val="left" w:pos="426"/>
                <w:tab w:val="left" w:pos="3976"/>
              </w:tabs>
              <w:ind w:left="0" w:right="-142" w:firstLine="426"/>
              <w:jc w:val="left"/>
              <w:rPr>
                <w:sz w:val="18"/>
                <w:szCs w:val="18"/>
              </w:rPr>
            </w:pPr>
            <w:r w:rsidRPr="00074757">
              <w:rPr>
                <w:sz w:val="18"/>
                <w:szCs w:val="18"/>
              </w:rPr>
              <w:t>1.Предельные размеры земельных участков не устанавливаются.</w:t>
            </w:r>
          </w:p>
          <w:p w:rsidR="00074757" w:rsidRPr="00074757" w:rsidRDefault="00074757" w:rsidP="007920B5">
            <w:pPr>
              <w:tabs>
                <w:tab w:val="left" w:pos="426"/>
                <w:tab w:val="left" w:pos="3976"/>
              </w:tabs>
              <w:ind w:left="0" w:right="-142" w:firstLine="426"/>
              <w:jc w:val="left"/>
              <w:rPr>
                <w:sz w:val="18"/>
                <w:szCs w:val="18"/>
              </w:rPr>
            </w:pPr>
            <w:r w:rsidRPr="00074757">
              <w:rPr>
                <w:sz w:val="18"/>
                <w:szCs w:val="18"/>
              </w:rPr>
              <w:t>2.Минимальный отступ от границ земельного участка – 3 м.</w:t>
            </w:r>
          </w:p>
          <w:p w:rsidR="00074757" w:rsidRPr="00074757" w:rsidRDefault="00074757" w:rsidP="007920B5">
            <w:pPr>
              <w:tabs>
                <w:tab w:val="left" w:pos="426"/>
                <w:tab w:val="left" w:pos="3976"/>
              </w:tabs>
              <w:ind w:left="0" w:right="-142" w:firstLine="426"/>
              <w:jc w:val="left"/>
              <w:rPr>
                <w:sz w:val="18"/>
                <w:szCs w:val="18"/>
              </w:rPr>
            </w:pPr>
            <w:r w:rsidRPr="00074757">
              <w:rPr>
                <w:b/>
                <w:sz w:val="18"/>
                <w:szCs w:val="18"/>
              </w:rPr>
              <w:t>3.</w:t>
            </w:r>
            <w:r w:rsidRPr="00074757">
              <w:rPr>
                <w:sz w:val="18"/>
                <w:szCs w:val="18"/>
              </w:rPr>
              <w:t>Максимальное количество этажей – 5.</w:t>
            </w:r>
          </w:p>
          <w:p w:rsidR="00074757" w:rsidRPr="00074757" w:rsidRDefault="00074757" w:rsidP="007920B5">
            <w:pPr>
              <w:tabs>
                <w:tab w:val="left" w:pos="426"/>
                <w:tab w:val="left" w:pos="3976"/>
              </w:tabs>
              <w:ind w:left="0" w:right="-142" w:firstLine="426"/>
              <w:jc w:val="left"/>
              <w:rPr>
                <w:sz w:val="18"/>
                <w:szCs w:val="18"/>
              </w:rPr>
            </w:pPr>
            <w:r w:rsidRPr="00074757">
              <w:rPr>
                <w:sz w:val="18"/>
                <w:szCs w:val="18"/>
              </w:rPr>
              <w:t>4.Максимальный процент застройки - 50.</w:t>
            </w:r>
          </w:p>
          <w:p w:rsidR="00074757" w:rsidRPr="00074757" w:rsidRDefault="00074757" w:rsidP="007920B5">
            <w:pPr>
              <w:tabs>
                <w:tab w:val="left" w:pos="426"/>
                <w:tab w:val="left" w:pos="3976"/>
              </w:tabs>
              <w:ind w:left="0" w:right="-142" w:firstLine="426"/>
              <w:jc w:val="left"/>
              <w:rPr>
                <w:sz w:val="18"/>
                <w:szCs w:val="18"/>
              </w:rPr>
            </w:pPr>
            <w:r w:rsidRPr="00074757">
              <w:rPr>
                <w:sz w:val="18"/>
                <w:szCs w:val="18"/>
              </w:rPr>
              <w:t>Иные параметры:</w:t>
            </w:r>
          </w:p>
          <w:p w:rsidR="00074757" w:rsidRPr="00074757" w:rsidRDefault="00074757" w:rsidP="007920B5">
            <w:pPr>
              <w:tabs>
                <w:tab w:val="left" w:pos="426"/>
                <w:tab w:val="left" w:pos="3976"/>
              </w:tabs>
              <w:ind w:left="0" w:right="-142" w:firstLine="426"/>
              <w:jc w:val="left"/>
              <w:rPr>
                <w:sz w:val="18"/>
                <w:szCs w:val="18"/>
              </w:rPr>
            </w:pPr>
            <w:r w:rsidRPr="00074757">
              <w:rPr>
                <w:sz w:val="18"/>
                <w:szCs w:val="18"/>
              </w:rPr>
              <w:t>Минимальны процент озеленения – 30.</w:t>
            </w:r>
          </w:p>
          <w:p w:rsidR="00074757" w:rsidRPr="00074757" w:rsidRDefault="00074757" w:rsidP="007920B5">
            <w:pPr>
              <w:tabs>
                <w:tab w:val="left" w:pos="426"/>
                <w:tab w:val="left" w:pos="3976"/>
              </w:tabs>
              <w:ind w:left="0" w:right="-142" w:firstLine="426"/>
              <w:jc w:val="left"/>
              <w:rPr>
                <w:sz w:val="18"/>
                <w:szCs w:val="18"/>
              </w:rPr>
            </w:pPr>
            <w:r w:rsidRPr="00074757">
              <w:rPr>
                <w:sz w:val="18"/>
                <w:szCs w:val="18"/>
              </w:rPr>
              <w:lastRenderedPageBreak/>
              <w:t>Максимальная высота оград – 1,5 м.</w:t>
            </w:r>
          </w:p>
          <w:p w:rsidR="00074757" w:rsidRPr="00074757" w:rsidRDefault="00074757" w:rsidP="007920B5">
            <w:pPr>
              <w:tabs>
                <w:tab w:val="left" w:pos="426"/>
                <w:tab w:val="left" w:pos="3976"/>
              </w:tabs>
              <w:ind w:left="0" w:right="-142" w:firstLine="426"/>
              <w:jc w:val="left"/>
              <w:rPr>
                <w:sz w:val="18"/>
                <w:szCs w:val="18"/>
              </w:rPr>
            </w:pPr>
          </w:p>
        </w:tc>
        <w:tc>
          <w:tcPr>
            <w:tcW w:w="3118" w:type="dxa"/>
            <w:shd w:val="clear" w:color="auto" w:fill="auto"/>
          </w:tcPr>
          <w:p w:rsidR="00074757" w:rsidRPr="00074757" w:rsidRDefault="00074757" w:rsidP="007920B5">
            <w:pPr>
              <w:tabs>
                <w:tab w:val="left" w:pos="426"/>
                <w:tab w:val="left" w:pos="3976"/>
              </w:tabs>
              <w:ind w:left="0" w:right="-142" w:firstLine="426"/>
              <w:jc w:val="left"/>
              <w:rPr>
                <w:bCs/>
                <w:sz w:val="18"/>
                <w:szCs w:val="18"/>
              </w:rPr>
            </w:pPr>
            <w:r w:rsidRPr="00074757">
              <w:rPr>
                <w:bCs/>
                <w:sz w:val="18"/>
                <w:szCs w:val="18"/>
              </w:rPr>
              <w:lastRenderedPageBreak/>
              <w:t xml:space="preserve">Строительство возможно после выполнения мероприятий по инженерной подготовке территории в целях защиты от </w:t>
            </w:r>
            <w:proofErr w:type="spellStart"/>
            <w:r w:rsidRPr="00074757">
              <w:rPr>
                <w:bCs/>
                <w:sz w:val="18"/>
                <w:szCs w:val="18"/>
              </w:rPr>
              <w:t>затоплнеия</w:t>
            </w:r>
            <w:proofErr w:type="spellEnd"/>
            <w:r w:rsidRPr="00074757">
              <w:rPr>
                <w:bCs/>
                <w:sz w:val="18"/>
                <w:szCs w:val="18"/>
              </w:rPr>
              <w:t>, подтопления.</w:t>
            </w:r>
          </w:p>
          <w:p w:rsidR="00074757" w:rsidRPr="00074757" w:rsidRDefault="00074757" w:rsidP="007920B5">
            <w:pPr>
              <w:tabs>
                <w:tab w:val="left" w:pos="426"/>
                <w:tab w:val="left" w:pos="3976"/>
              </w:tabs>
              <w:ind w:left="0" w:right="-142" w:firstLine="426"/>
              <w:jc w:val="left"/>
              <w:rPr>
                <w:sz w:val="18"/>
                <w:szCs w:val="18"/>
              </w:rPr>
            </w:pPr>
            <w:r w:rsidRPr="00074757">
              <w:rPr>
                <w:sz w:val="18"/>
                <w:szCs w:val="18"/>
              </w:rPr>
              <w:t xml:space="preserve">Использование земельных участков и объектов капитального строительства осуществлять с учетом </w:t>
            </w:r>
            <w:r w:rsidRPr="00074757">
              <w:rPr>
                <w:sz w:val="18"/>
                <w:szCs w:val="18"/>
              </w:rPr>
              <w:lastRenderedPageBreak/>
              <w:t>режимов зон с особыми условиями использования территорий, приведенных в статьях 34-42 настоящих Правил.</w:t>
            </w:r>
          </w:p>
          <w:p w:rsidR="00074757" w:rsidRPr="00074757" w:rsidRDefault="00074757" w:rsidP="007920B5">
            <w:pPr>
              <w:tabs>
                <w:tab w:val="left" w:pos="426"/>
                <w:tab w:val="left" w:pos="3976"/>
              </w:tabs>
              <w:ind w:left="0" w:right="-142" w:firstLine="426"/>
              <w:jc w:val="left"/>
              <w:rPr>
                <w:sz w:val="18"/>
                <w:szCs w:val="18"/>
              </w:rPr>
            </w:pPr>
          </w:p>
        </w:tc>
      </w:tr>
      <w:tr w:rsidR="00074757" w:rsidRPr="00074757" w:rsidTr="00074757">
        <w:tc>
          <w:tcPr>
            <w:tcW w:w="2127" w:type="dxa"/>
          </w:tcPr>
          <w:p w:rsidR="00074757" w:rsidRPr="00074757" w:rsidRDefault="00074757" w:rsidP="007920B5">
            <w:pPr>
              <w:tabs>
                <w:tab w:val="left" w:pos="426"/>
                <w:tab w:val="left" w:pos="3976"/>
              </w:tabs>
              <w:ind w:left="0" w:right="-142" w:firstLine="426"/>
              <w:jc w:val="left"/>
              <w:rPr>
                <w:sz w:val="18"/>
                <w:szCs w:val="18"/>
              </w:rPr>
            </w:pPr>
            <w:r w:rsidRPr="00074757">
              <w:rPr>
                <w:sz w:val="18"/>
                <w:szCs w:val="18"/>
              </w:rPr>
              <w:lastRenderedPageBreak/>
              <w:t>Объекты культурно-досуговой деятельности 3.6.1.</w:t>
            </w:r>
          </w:p>
        </w:tc>
        <w:tc>
          <w:tcPr>
            <w:tcW w:w="2977" w:type="dxa"/>
          </w:tcPr>
          <w:p w:rsidR="00074757" w:rsidRPr="00074757" w:rsidRDefault="00074757" w:rsidP="007920B5">
            <w:pPr>
              <w:tabs>
                <w:tab w:val="left" w:pos="426"/>
                <w:tab w:val="left" w:pos="3976"/>
              </w:tabs>
              <w:ind w:left="0" w:right="-142" w:firstLine="426"/>
              <w:jc w:val="left"/>
              <w:rPr>
                <w:sz w:val="18"/>
                <w:szCs w:val="18"/>
              </w:rPr>
            </w:pPr>
            <w:proofErr w:type="gramStart"/>
            <w:r w:rsidRPr="00074757">
              <w:rPr>
                <w:sz w:val="18"/>
                <w:szCs w:val="18"/>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roofErr w:type="gramEnd"/>
          </w:p>
        </w:tc>
        <w:tc>
          <w:tcPr>
            <w:tcW w:w="2693" w:type="dxa"/>
            <w:shd w:val="clear" w:color="auto" w:fill="auto"/>
          </w:tcPr>
          <w:p w:rsidR="00074757" w:rsidRPr="00074757" w:rsidRDefault="00074757" w:rsidP="007920B5">
            <w:pPr>
              <w:tabs>
                <w:tab w:val="left" w:pos="426"/>
                <w:tab w:val="left" w:pos="3976"/>
              </w:tabs>
              <w:ind w:left="0" w:right="-142" w:firstLine="426"/>
              <w:jc w:val="left"/>
              <w:rPr>
                <w:sz w:val="18"/>
                <w:szCs w:val="18"/>
              </w:rPr>
            </w:pPr>
            <w:r w:rsidRPr="00074757">
              <w:rPr>
                <w:sz w:val="18"/>
                <w:szCs w:val="18"/>
              </w:rPr>
              <w:t>Учреждения культуры и искусства</w:t>
            </w:r>
          </w:p>
        </w:tc>
        <w:tc>
          <w:tcPr>
            <w:tcW w:w="3969" w:type="dxa"/>
            <w:vMerge w:val="restart"/>
            <w:shd w:val="clear" w:color="auto" w:fill="auto"/>
          </w:tcPr>
          <w:p w:rsidR="00074757" w:rsidRPr="00074757" w:rsidRDefault="00074757" w:rsidP="007920B5">
            <w:pPr>
              <w:tabs>
                <w:tab w:val="left" w:pos="426"/>
                <w:tab w:val="left" w:pos="3976"/>
              </w:tabs>
              <w:ind w:left="0" w:right="-142" w:firstLine="426"/>
              <w:jc w:val="left"/>
              <w:rPr>
                <w:sz w:val="18"/>
                <w:szCs w:val="18"/>
              </w:rPr>
            </w:pPr>
            <w:r w:rsidRPr="00074757">
              <w:rPr>
                <w:sz w:val="18"/>
                <w:szCs w:val="18"/>
              </w:rPr>
              <w:t>1. Предельные размеры земельных участков не устанавливаются.</w:t>
            </w:r>
          </w:p>
          <w:p w:rsidR="00074757" w:rsidRPr="00074757" w:rsidRDefault="00074757" w:rsidP="007920B5">
            <w:pPr>
              <w:tabs>
                <w:tab w:val="left" w:pos="426"/>
                <w:tab w:val="left" w:pos="3976"/>
              </w:tabs>
              <w:ind w:left="0" w:right="-142" w:firstLine="426"/>
              <w:jc w:val="left"/>
              <w:rPr>
                <w:sz w:val="18"/>
                <w:szCs w:val="18"/>
              </w:rPr>
            </w:pPr>
            <w:r w:rsidRPr="00074757">
              <w:rPr>
                <w:sz w:val="18"/>
                <w:szCs w:val="18"/>
              </w:rPr>
              <w:t>2. Минимальный отступ от границ земельного участка – 3 м.</w:t>
            </w:r>
          </w:p>
          <w:p w:rsidR="00074757" w:rsidRPr="00074757" w:rsidRDefault="00074757" w:rsidP="007920B5">
            <w:pPr>
              <w:tabs>
                <w:tab w:val="left" w:pos="426"/>
                <w:tab w:val="left" w:pos="3976"/>
              </w:tabs>
              <w:ind w:left="0" w:right="-142" w:firstLine="426"/>
              <w:jc w:val="left"/>
              <w:rPr>
                <w:sz w:val="18"/>
                <w:szCs w:val="18"/>
              </w:rPr>
            </w:pPr>
            <w:r w:rsidRPr="00074757">
              <w:rPr>
                <w:sz w:val="18"/>
                <w:szCs w:val="18"/>
              </w:rPr>
              <w:t xml:space="preserve">3. Максимальное количество этажей – 3. </w:t>
            </w:r>
          </w:p>
          <w:p w:rsidR="00074757" w:rsidRPr="00074757" w:rsidRDefault="00074757" w:rsidP="007920B5">
            <w:pPr>
              <w:tabs>
                <w:tab w:val="left" w:pos="426"/>
                <w:tab w:val="left" w:pos="3976"/>
              </w:tabs>
              <w:ind w:left="0" w:right="-142" w:firstLine="426"/>
              <w:jc w:val="left"/>
              <w:rPr>
                <w:sz w:val="18"/>
                <w:szCs w:val="18"/>
              </w:rPr>
            </w:pPr>
            <w:r w:rsidRPr="00074757">
              <w:rPr>
                <w:sz w:val="18"/>
                <w:szCs w:val="18"/>
              </w:rPr>
              <w:t xml:space="preserve">Максимальная высота </w:t>
            </w:r>
            <w:proofErr w:type="gramStart"/>
            <w:r w:rsidRPr="00074757">
              <w:rPr>
                <w:sz w:val="18"/>
                <w:szCs w:val="18"/>
              </w:rPr>
              <w:t>здании</w:t>
            </w:r>
            <w:proofErr w:type="gramEnd"/>
            <w:r w:rsidRPr="00074757">
              <w:rPr>
                <w:sz w:val="18"/>
                <w:szCs w:val="18"/>
              </w:rPr>
              <w:t>, строении, сооружений – 20 м.</w:t>
            </w:r>
          </w:p>
          <w:p w:rsidR="00074757" w:rsidRPr="00074757" w:rsidRDefault="00074757" w:rsidP="007920B5">
            <w:pPr>
              <w:tabs>
                <w:tab w:val="left" w:pos="426"/>
                <w:tab w:val="left" w:pos="3976"/>
              </w:tabs>
              <w:ind w:left="0" w:right="-142" w:firstLine="426"/>
              <w:jc w:val="left"/>
              <w:rPr>
                <w:sz w:val="18"/>
                <w:szCs w:val="18"/>
              </w:rPr>
            </w:pPr>
            <w:r w:rsidRPr="00074757">
              <w:rPr>
                <w:sz w:val="18"/>
                <w:szCs w:val="18"/>
              </w:rPr>
              <w:t>4. Максимальный процент застройки – 50.</w:t>
            </w:r>
          </w:p>
          <w:p w:rsidR="00074757" w:rsidRPr="00074757" w:rsidRDefault="00074757" w:rsidP="007920B5">
            <w:pPr>
              <w:tabs>
                <w:tab w:val="left" w:pos="426"/>
                <w:tab w:val="left" w:pos="3976"/>
              </w:tabs>
              <w:ind w:left="0" w:right="-142" w:firstLine="426"/>
              <w:jc w:val="left"/>
              <w:rPr>
                <w:sz w:val="18"/>
                <w:szCs w:val="18"/>
              </w:rPr>
            </w:pPr>
          </w:p>
        </w:tc>
        <w:tc>
          <w:tcPr>
            <w:tcW w:w="3118" w:type="dxa"/>
            <w:shd w:val="clear" w:color="auto" w:fill="auto"/>
          </w:tcPr>
          <w:p w:rsidR="00074757" w:rsidRPr="00074757" w:rsidRDefault="00074757" w:rsidP="007920B5">
            <w:pPr>
              <w:tabs>
                <w:tab w:val="left" w:pos="426"/>
                <w:tab w:val="left" w:pos="3976"/>
              </w:tabs>
              <w:ind w:left="0" w:right="-142" w:firstLine="426"/>
              <w:jc w:val="left"/>
              <w:rPr>
                <w:bCs/>
                <w:sz w:val="18"/>
                <w:szCs w:val="18"/>
              </w:rPr>
            </w:pPr>
            <w:r w:rsidRPr="00074757">
              <w:rPr>
                <w:bCs/>
                <w:sz w:val="18"/>
                <w:szCs w:val="18"/>
              </w:rPr>
              <w:t xml:space="preserve">Строительство возможно после выполнения мероприятий по инженерной подготовке территории в целях защиты от </w:t>
            </w:r>
            <w:proofErr w:type="spellStart"/>
            <w:r w:rsidRPr="00074757">
              <w:rPr>
                <w:bCs/>
                <w:sz w:val="18"/>
                <w:szCs w:val="18"/>
              </w:rPr>
              <w:t>затоплнеия</w:t>
            </w:r>
            <w:proofErr w:type="spellEnd"/>
            <w:r w:rsidRPr="00074757">
              <w:rPr>
                <w:bCs/>
                <w:sz w:val="18"/>
                <w:szCs w:val="18"/>
              </w:rPr>
              <w:t>, подтопления.</w:t>
            </w:r>
          </w:p>
          <w:p w:rsidR="00074757" w:rsidRPr="00074757" w:rsidRDefault="00074757" w:rsidP="007920B5">
            <w:pPr>
              <w:tabs>
                <w:tab w:val="left" w:pos="426"/>
                <w:tab w:val="left" w:pos="3976"/>
              </w:tabs>
              <w:ind w:left="0" w:right="-142" w:firstLine="426"/>
              <w:jc w:val="left"/>
              <w:rPr>
                <w:sz w:val="18"/>
                <w:szCs w:val="18"/>
              </w:rPr>
            </w:pPr>
            <w:r w:rsidRPr="00074757">
              <w:rPr>
                <w:sz w:val="18"/>
                <w:szCs w:val="18"/>
              </w:rPr>
              <w:t>Строительство осуществлять в соответствии со СП 42.13330.2016, со строительными нормами и правилами, СП, техническими регламентами.</w:t>
            </w:r>
          </w:p>
          <w:p w:rsidR="00074757" w:rsidRPr="00074757" w:rsidRDefault="00074757" w:rsidP="007920B5">
            <w:pPr>
              <w:tabs>
                <w:tab w:val="left" w:pos="426"/>
                <w:tab w:val="left" w:pos="3976"/>
              </w:tabs>
              <w:ind w:left="0" w:right="-142" w:firstLine="426"/>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tc>
      </w:tr>
      <w:tr w:rsidR="00074757" w:rsidRPr="00074757" w:rsidTr="00074757">
        <w:tc>
          <w:tcPr>
            <w:tcW w:w="2127" w:type="dxa"/>
          </w:tcPr>
          <w:p w:rsidR="00074757" w:rsidRPr="00074757" w:rsidRDefault="00074757" w:rsidP="007920B5">
            <w:pPr>
              <w:tabs>
                <w:tab w:val="left" w:pos="426"/>
                <w:tab w:val="left" w:pos="3976"/>
              </w:tabs>
              <w:ind w:left="0" w:right="-142" w:firstLine="426"/>
              <w:jc w:val="left"/>
              <w:rPr>
                <w:sz w:val="18"/>
                <w:szCs w:val="18"/>
              </w:rPr>
            </w:pPr>
            <w:r w:rsidRPr="00074757">
              <w:rPr>
                <w:sz w:val="18"/>
                <w:szCs w:val="18"/>
              </w:rPr>
              <w:t>Религиозное использование 3.7.</w:t>
            </w:r>
          </w:p>
        </w:tc>
        <w:tc>
          <w:tcPr>
            <w:tcW w:w="2977" w:type="dxa"/>
          </w:tcPr>
          <w:p w:rsidR="00074757" w:rsidRPr="00074757" w:rsidRDefault="00074757" w:rsidP="007920B5">
            <w:pPr>
              <w:tabs>
                <w:tab w:val="left" w:pos="426"/>
                <w:tab w:val="left" w:pos="3976"/>
              </w:tabs>
              <w:ind w:left="0" w:right="-142" w:firstLine="426"/>
              <w:jc w:val="left"/>
              <w:rPr>
                <w:sz w:val="18"/>
                <w:szCs w:val="18"/>
              </w:rPr>
            </w:pPr>
            <w:r w:rsidRPr="00074757">
              <w:rPr>
                <w:sz w:val="18"/>
                <w:szCs w:val="18"/>
              </w:rPr>
              <w:t xml:space="preserve">Размещение зданий и сооружений религиозного использования. </w:t>
            </w:r>
            <w:proofErr w:type="gramStart"/>
            <w:r w:rsidRPr="00074757">
              <w:rPr>
                <w:sz w:val="18"/>
                <w:szCs w:val="18"/>
              </w:rPr>
              <w:t>Содержание данного вида разрешенного использования включает в себя содержание видов разрешенного использования с кодами 3.7.1 - 3.7.2)</w:t>
            </w:r>
            <w:proofErr w:type="gramEnd"/>
          </w:p>
        </w:tc>
        <w:tc>
          <w:tcPr>
            <w:tcW w:w="2693" w:type="dxa"/>
            <w:shd w:val="clear" w:color="auto" w:fill="auto"/>
          </w:tcPr>
          <w:p w:rsidR="00074757" w:rsidRPr="00074757" w:rsidRDefault="00074757" w:rsidP="007920B5">
            <w:pPr>
              <w:tabs>
                <w:tab w:val="left" w:pos="426"/>
                <w:tab w:val="left" w:pos="3976"/>
              </w:tabs>
              <w:ind w:left="0" w:right="-142" w:firstLine="426"/>
              <w:jc w:val="left"/>
              <w:rPr>
                <w:sz w:val="18"/>
                <w:szCs w:val="18"/>
              </w:rPr>
            </w:pPr>
            <w:r w:rsidRPr="00074757">
              <w:rPr>
                <w:sz w:val="18"/>
                <w:szCs w:val="18"/>
              </w:rPr>
              <w:t>Церкви, соборы, храмы, часовни, монастыри, мечети, молельные дома,</w:t>
            </w:r>
          </w:p>
          <w:p w:rsidR="00074757" w:rsidRPr="00074757" w:rsidRDefault="00074757" w:rsidP="007920B5">
            <w:pPr>
              <w:tabs>
                <w:tab w:val="left" w:pos="426"/>
                <w:tab w:val="left" w:pos="3976"/>
              </w:tabs>
              <w:ind w:left="0" w:right="-142" w:firstLine="426"/>
              <w:jc w:val="left"/>
              <w:rPr>
                <w:sz w:val="18"/>
                <w:szCs w:val="18"/>
              </w:rPr>
            </w:pPr>
            <w:r w:rsidRPr="00074757">
              <w:rPr>
                <w:sz w:val="18"/>
                <w:szCs w:val="18"/>
              </w:rPr>
              <w:t>монастыри, скиты, воскресные школы, семинарии, духовные училища</w:t>
            </w:r>
          </w:p>
        </w:tc>
        <w:tc>
          <w:tcPr>
            <w:tcW w:w="3969" w:type="dxa"/>
            <w:vMerge/>
            <w:shd w:val="clear" w:color="auto" w:fill="auto"/>
          </w:tcPr>
          <w:p w:rsidR="00074757" w:rsidRPr="00074757" w:rsidRDefault="00074757" w:rsidP="007920B5">
            <w:pPr>
              <w:tabs>
                <w:tab w:val="left" w:pos="426"/>
                <w:tab w:val="left" w:pos="3976"/>
              </w:tabs>
              <w:ind w:left="0" w:right="-142" w:firstLine="426"/>
              <w:jc w:val="left"/>
              <w:rPr>
                <w:sz w:val="18"/>
                <w:szCs w:val="18"/>
              </w:rPr>
            </w:pPr>
          </w:p>
        </w:tc>
        <w:tc>
          <w:tcPr>
            <w:tcW w:w="3118" w:type="dxa"/>
            <w:shd w:val="clear" w:color="auto" w:fill="auto"/>
          </w:tcPr>
          <w:p w:rsidR="00074757" w:rsidRPr="00074757" w:rsidRDefault="00074757" w:rsidP="007920B5">
            <w:pPr>
              <w:tabs>
                <w:tab w:val="left" w:pos="426"/>
                <w:tab w:val="left" w:pos="3976"/>
              </w:tabs>
              <w:ind w:left="0" w:right="-142" w:firstLine="426"/>
              <w:jc w:val="left"/>
              <w:rPr>
                <w:bCs/>
                <w:sz w:val="18"/>
                <w:szCs w:val="18"/>
              </w:rPr>
            </w:pPr>
            <w:r w:rsidRPr="00074757">
              <w:rPr>
                <w:bCs/>
                <w:sz w:val="18"/>
                <w:szCs w:val="18"/>
              </w:rPr>
              <w:t xml:space="preserve">Строительство возможно после выполнения мероприятий по инженерной подготовке территории в целях защиты от </w:t>
            </w:r>
            <w:proofErr w:type="spellStart"/>
            <w:r w:rsidRPr="00074757">
              <w:rPr>
                <w:bCs/>
                <w:sz w:val="18"/>
                <w:szCs w:val="18"/>
              </w:rPr>
              <w:t>затоплнеия</w:t>
            </w:r>
            <w:proofErr w:type="spellEnd"/>
            <w:r w:rsidRPr="00074757">
              <w:rPr>
                <w:bCs/>
                <w:sz w:val="18"/>
                <w:szCs w:val="18"/>
              </w:rPr>
              <w:t>, подтопления.</w:t>
            </w:r>
          </w:p>
          <w:p w:rsidR="00074757" w:rsidRPr="00074757" w:rsidRDefault="00074757" w:rsidP="007920B5">
            <w:pPr>
              <w:tabs>
                <w:tab w:val="left" w:pos="426"/>
                <w:tab w:val="left" w:pos="3976"/>
              </w:tabs>
              <w:ind w:left="0" w:right="-142" w:firstLine="426"/>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tc>
      </w:tr>
      <w:tr w:rsidR="00074757" w:rsidRPr="00074757" w:rsidTr="00074757">
        <w:tc>
          <w:tcPr>
            <w:tcW w:w="2127" w:type="dxa"/>
          </w:tcPr>
          <w:p w:rsidR="00074757" w:rsidRPr="00074757" w:rsidRDefault="00074757" w:rsidP="007920B5">
            <w:pPr>
              <w:tabs>
                <w:tab w:val="left" w:pos="426"/>
                <w:tab w:val="left" w:pos="3976"/>
              </w:tabs>
              <w:ind w:left="0" w:right="-142" w:firstLine="426"/>
              <w:jc w:val="left"/>
              <w:rPr>
                <w:sz w:val="18"/>
                <w:szCs w:val="18"/>
              </w:rPr>
            </w:pPr>
            <w:r w:rsidRPr="00074757">
              <w:rPr>
                <w:sz w:val="18"/>
                <w:szCs w:val="18"/>
              </w:rPr>
              <w:t>Земельные участки (территории) общего пользования 12.0</w:t>
            </w:r>
          </w:p>
        </w:tc>
        <w:tc>
          <w:tcPr>
            <w:tcW w:w="2977" w:type="dxa"/>
          </w:tcPr>
          <w:p w:rsidR="00074757" w:rsidRPr="00074757" w:rsidRDefault="00074757" w:rsidP="007920B5">
            <w:pPr>
              <w:tabs>
                <w:tab w:val="left" w:pos="426"/>
                <w:tab w:val="left" w:pos="3976"/>
              </w:tabs>
              <w:ind w:left="0" w:right="-142" w:firstLine="426"/>
              <w:rPr>
                <w:sz w:val="18"/>
                <w:szCs w:val="18"/>
              </w:rPr>
            </w:pPr>
            <w:r w:rsidRPr="00074757">
              <w:rPr>
                <w:sz w:val="18"/>
                <w:szCs w:val="18"/>
              </w:rPr>
              <w:t xml:space="preserve">Земельные участки общего пользования. Содержание данного вида разрешенного использования включает в себя содержание видов </w:t>
            </w:r>
            <w:r w:rsidRPr="00074757">
              <w:rPr>
                <w:sz w:val="18"/>
                <w:szCs w:val="18"/>
              </w:rPr>
              <w:lastRenderedPageBreak/>
              <w:t>разрешенного использования с кодами 12.0.1 - 12.0.2</w:t>
            </w:r>
          </w:p>
        </w:tc>
        <w:tc>
          <w:tcPr>
            <w:tcW w:w="2693" w:type="dxa"/>
            <w:shd w:val="clear" w:color="auto" w:fill="auto"/>
          </w:tcPr>
          <w:p w:rsidR="00074757" w:rsidRPr="00074757" w:rsidRDefault="00074757" w:rsidP="007920B5">
            <w:pPr>
              <w:tabs>
                <w:tab w:val="left" w:pos="426"/>
                <w:tab w:val="left" w:pos="3976"/>
              </w:tabs>
              <w:ind w:left="0" w:right="-142" w:firstLine="426"/>
              <w:rPr>
                <w:sz w:val="18"/>
                <w:szCs w:val="18"/>
              </w:rPr>
            </w:pPr>
            <w:r w:rsidRPr="00074757">
              <w:rPr>
                <w:sz w:val="18"/>
                <w:szCs w:val="18"/>
              </w:rPr>
              <w:lastRenderedPageBreak/>
              <w:t xml:space="preserve">Объекты улично-дорожной сети, автомобильные дороги и пешеходные тротуары в границах населенных пунктов, </w:t>
            </w:r>
            <w:r w:rsidRPr="00074757">
              <w:rPr>
                <w:sz w:val="18"/>
                <w:szCs w:val="18"/>
              </w:rPr>
              <w:lastRenderedPageBreak/>
              <w:t>пешеходные переходы, набережные, береговые полосы водных объектов общего пользования, скверы, бульвары, площади, проезды, малые архитектурные формы благоустройства</w:t>
            </w:r>
          </w:p>
        </w:tc>
        <w:tc>
          <w:tcPr>
            <w:tcW w:w="3969" w:type="dxa"/>
            <w:shd w:val="clear" w:color="auto" w:fill="auto"/>
          </w:tcPr>
          <w:p w:rsidR="00074757" w:rsidRPr="00074757" w:rsidRDefault="00074757" w:rsidP="007920B5">
            <w:pPr>
              <w:tabs>
                <w:tab w:val="left" w:pos="426"/>
                <w:tab w:val="left" w:pos="3976"/>
              </w:tabs>
              <w:ind w:left="0" w:right="-142" w:firstLine="426"/>
              <w:rPr>
                <w:sz w:val="18"/>
                <w:szCs w:val="18"/>
              </w:rPr>
            </w:pPr>
            <w:r w:rsidRPr="00074757">
              <w:rPr>
                <w:sz w:val="18"/>
                <w:szCs w:val="18"/>
              </w:rPr>
              <w:lastRenderedPageBreak/>
              <w:t>1. Предельные размеры земельных участков не устанавливаются.</w:t>
            </w:r>
          </w:p>
          <w:p w:rsidR="00074757" w:rsidRPr="00074757" w:rsidRDefault="00074757" w:rsidP="007920B5">
            <w:pPr>
              <w:tabs>
                <w:tab w:val="left" w:pos="426"/>
                <w:tab w:val="left" w:pos="3976"/>
              </w:tabs>
              <w:ind w:left="0" w:right="-142" w:firstLine="426"/>
              <w:rPr>
                <w:sz w:val="18"/>
                <w:szCs w:val="18"/>
              </w:rPr>
            </w:pPr>
            <w:r w:rsidRPr="00074757">
              <w:rPr>
                <w:sz w:val="18"/>
                <w:szCs w:val="18"/>
              </w:rPr>
              <w:t>2. Минимальный отступ от границ земельного участка не устанавливается.</w:t>
            </w:r>
          </w:p>
          <w:p w:rsidR="00074757" w:rsidRPr="00074757" w:rsidRDefault="00074757" w:rsidP="007920B5">
            <w:pPr>
              <w:tabs>
                <w:tab w:val="left" w:pos="426"/>
                <w:tab w:val="left" w:pos="3976"/>
              </w:tabs>
              <w:ind w:left="0" w:right="-142" w:firstLine="426"/>
              <w:rPr>
                <w:sz w:val="18"/>
                <w:szCs w:val="18"/>
              </w:rPr>
            </w:pPr>
            <w:r w:rsidRPr="00074757">
              <w:rPr>
                <w:sz w:val="18"/>
                <w:szCs w:val="18"/>
              </w:rPr>
              <w:lastRenderedPageBreak/>
              <w:t>3. Предельное количество этажей, предельная высота зданий, строений, сооружений не устанавливается.</w:t>
            </w:r>
          </w:p>
          <w:p w:rsidR="00074757" w:rsidRPr="00074757" w:rsidRDefault="00074757" w:rsidP="007920B5">
            <w:pPr>
              <w:tabs>
                <w:tab w:val="left" w:pos="426"/>
                <w:tab w:val="left" w:pos="3976"/>
              </w:tabs>
              <w:ind w:left="0" w:right="-142" w:firstLine="426"/>
              <w:rPr>
                <w:sz w:val="18"/>
                <w:szCs w:val="18"/>
              </w:rPr>
            </w:pPr>
            <w:r w:rsidRPr="00074757">
              <w:rPr>
                <w:sz w:val="18"/>
                <w:szCs w:val="18"/>
              </w:rPr>
              <w:t>4. Максимальный процент застройки не устанавливается.</w:t>
            </w:r>
          </w:p>
          <w:p w:rsidR="00074757" w:rsidRPr="00074757" w:rsidRDefault="00074757" w:rsidP="007920B5">
            <w:pPr>
              <w:tabs>
                <w:tab w:val="left" w:pos="426"/>
                <w:tab w:val="left" w:pos="3976"/>
              </w:tabs>
              <w:ind w:left="0" w:right="-142" w:firstLine="426"/>
              <w:rPr>
                <w:sz w:val="18"/>
                <w:szCs w:val="18"/>
              </w:rPr>
            </w:pPr>
          </w:p>
          <w:p w:rsidR="00074757" w:rsidRPr="00074757" w:rsidRDefault="00074757" w:rsidP="007920B5">
            <w:pPr>
              <w:tabs>
                <w:tab w:val="left" w:pos="426"/>
                <w:tab w:val="left" w:pos="3976"/>
              </w:tabs>
              <w:ind w:left="0" w:right="-142" w:firstLine="426"/>
              <w:rPr>
                <w:sz w:val="18"/>
                <w:szCs w:val="18"/>
              </w:rPr>
            </w:pPr>
            <w:r w:rsidRPr="00074757">
              <w:rPr>
                <w:sz w:val="18"/>
                <w:szCs w:val="18"/>
              </w:rPr>
              <w:t xml:space="preserve">Иные параметры: Территорию зеленых насаждений принимать </w:t>
            </w:r>
            <w:proofErr w:type="gramStart"/>
            <w:r w:rsidRPr="00074757">
              <w:rPr>
                <w:sz w:val="18"/>
                <w:szCs w:val="18"/>
              </w:rPr>
              <w:t>для</w:t>
            </w:r>
            <w:proofErr w:type="gramEnd"/>
            <w:r w:rsidRPr="00074757">
              <w:rPr>
                <w:sz w:val="18"/>
                <w:szCs w:val="18"/>
              </w:rPr>
              <w:t>:</w:t>
            </w:r>
          </w:p>
          <w:p w:rsidR="00074757" w:rsidRPr="00074757" w:rsidRDefault="00074757" w:rsidP="007920B5">
            <w:pPr>
              <w:tabs>
                <w:tab w:val="left" w:pos="426"/>
                <w:tab w:val="left" w:pos="3976"/>
              </w:tabs>
              <w:ind w:left="0" w:right="-142" w:firstLine="426"/>
              <w:rPr>
                <w:sz w:val="18"/>
                <w:szCs w:val="18"/>
              </w:rPr>
            </w:pPr>
            <w:r w:rsidRPr="00074757">
              <w:rPr>
                <w:sz w:val="18"/>
                <w:szCs w:val="18"/>
              </w:rPr>
              <w:t>- бульвара 70-75 % общей площади зоны, аллеи, дорожки, площадки -25-30%,</w:t>
            </w:r>
          </w:p>
          <w:p w:rsidR="00074757" w:rsidRPr="00074757" w:rsidRDefault="00074757" w:rsidP="007920B5">
            <w:pPr>
              <w:tabs>
                <w:tab w:val="left" w:pos="426"/>
                <w:tab w:val="left" w:pos="3976"/>
              </w:tabs>
              <w:ind w:left="0" w:right="-142" w:firstLine="426"/>
              <w:rPr>
                <w:sz w:val="18"/>
                <w:szCs w:val="18"/>
              </w:rPr>
            </w:pPr>
            <w:r w:rsidRPr="00074757">
              <w:rPr>
                <w:sz w:val="18"/>
                <w:szCs w:val="18"/>
              </w:rPr>
              <w:t>- сквера 60-75 % общей площади зоны, аллеи, дорожки, площадки -25-40%.</w:t>
            </w:r>
          </w:p>
        </w:tc>
        <w:tc>
          <w:tcPr>
            <w:tcW w:w="3118" w:type="dxa"/>
            <w:shd w:val="clear" w:color="auto" w:fill="auto"/>
          </w:tcPr>
          <w:p w:rsidR="00074757" w:rsidRPr="00074757" w:rsidRDefault="00074757" w:rsidP="007920B5">
            <w:pPr>
              <w:tabs>
                <w:tab w:val="left" w:pos="426"/>
                <w:tab w:val="left" w:pos="3976"/>
              </w:tabs>
              <w:ind w:left="0" w:right="-142" w:firstLine="426"/>
              <w:rPr>
                <w:bCs/>
                <w:sz w:val="18"/>
                <w:szCs w:val="18"/>
              </w:rPr>
            </w:pPr>
            <w:r w:rsidRPr="00074757">
              <w:rPr>
                <w:bCs/>
                <w:sz w:val="18"/>
                <w:szCs w:val="18"/>
              </w:rPr>
              <w:lastRenderedPageBreak/>
              <w:t xml:space="preserve">Строительство возможно после выполнения мероприятий по инженерной подготовке территории в целях защиты от </w:t>
            </w:r>
            <w:proofErr w:type="spellStart"/>
            <w:r w:rsidRPr="00074757">
              <w:rPr>
                <w:bCs/>
                <w:sz w:val="18"/>
                <w:szCs w:val="18"/>
              </w:rPr>
              <w:t>затоплнеия</w:t>
            </w:r>
            <w:proofErr w:type="spellEnd"/>
            <w:r w:rsidRPr="00074757">
              <w:rPr>
                <w:bCs/>
                <w:sz w:val="18"/>
                <w:szCs w:val="18"/>
              </w:rPr>
              <w:t xml:space="preserve">, </w:t>
            </w:r>
            <w:r w:rsidRPr="00074757">
              <w:rPr>
                <w:bCs/>
                <w:sz w:val="18"/>
                <w:szCs w:val="18"/>
              </w:rPr>
              <w:lastRenderedPageBreak/>
              <w:t>подтопления.</w:t>
            </w:r>
          </w:p>
          <w:p w:rsidR="00074757" w:rsidRPr="00074757" w:rsidRDefault="00074757" w:rsidP="007920B5">
            <w:pPr>
              <w:tabs>
                <w:tab w:val="left" w:pos="426"/>
                <w:tab w:val="left" w:pos="3976"/>
              </w:tabs>
              <w:ind w:left="0" w:right="-142" w:firstLine="426"/>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p w:rsidR="00074757" w:rsidRPr="00074757" w:rsidRDefault="00074757" w:rsidP="007920B5">
            <w:pPr>
              <w:tabs>
                <w:tab w:val="left" w:pos="426"/>
                <w:tab w:val="left" w:pos="3976"/>
              </w:tabs>
              <w:ind w:left="0" w:right="-142" w:firstLine="426"/>
              <w:rPr>
                <w:sz w:val="18"/>
                <w:szCs w:val="18"/>
              </w:rPr>
            </w:pPr>
          </w:p>
        </w:tc>
      </w:tr>
      <w:tr w:rsidR="00074757" w:rsidRPr="00074757" w:rsidTr="00074757">
        <w:tc>
          <w:tcPr>
            <w:tcW w:w="2127" w:type="dxa"/>
          </w:tcPr>
          <w:p w:rsidR="00074757" w:rsidRPr="00074757" w:rsidRDefault="00074757" w:rsidP="00074757">
            <w:pPr>
              <w:tabs>
                <w:tab w:val="left" w:pos="426"/>
                <w:tab w:val="left" w:pos="3976"/>
              </w:tabs>
              <w:ind w:left="0" w:right="-142" w:firstLine="426"/>
              <w:jc w:val="center"/>
              <w:rPr>
                <w:bCs/>
                <w:sz w:val="18"/>
                <w:szCs w:val="18"/>
              </w:rPr>
            </w:pPr>
            <w:r w:rsidRPr="00074757">
              <w:rPr>
                <w:bCs/>
                <w:sz w:val="18"/>
                <w:szCs w:val="18"/>
              </w:rPr>
              <w:lastRenderedPageBreak/>
              <w:t>Предоставление коммунальных услуг 3.1.1</w:t>
            </w:r>
          </w:p>
          <w:p w:rsidR="00074757" w:rsidRPr="00074757" w:rsidRDefault="00074757" w:rsidP="00074757">
            <w:pPr>
              <w:tabs>
                <w:tab w:val="left" w:pos="426"/>
                <w:tab w:val="left" w:pos="3976"/>
              </w:tabs>
              <w:ind w:left="0" w:right="-142" w:firstLine="426"/>
              <w:jc w:val="center"/>
              <w:rPr>
                <w:sz w:val="18"/>
                <w:szCs w:val="18"/>
              </w:rPr>
            </w:pPr>
          </w:p>
        </w:tc>
        <w:tc>
          <w:tcPr>
            <w:tcW w:w="2977" w:type="dxa"/>
          </w:tcPr>
          <w:p w:rsidR="00074757" w:rsidRPr="00074757" w:rsidRDefault="00074757" w:rsidP="007920B5">
            <w:pPr>
              <w:tabs>
                <w:tab w:val="left" w:pos="426"/>
                <w:tab w:val="left" w:pos="3976"/>
              </w:tabs>
              <w:ind w:left="0" w:right="-142" w:firstLine="426"/>
              <w:rPr>
                <w:sz w:val="18"/>
                <w:szCs w:val="18"/>
              </w:rPr>
            </w:pPr>
            <w:proofErr w:type="gramStart"/>
            <w:r w:rsidRPr="00074757">
              <w:rPr>
                <w:bCs/>
                <w:sz w:val="18"/>
                <w:szCs w:val="18"/>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c>
          <w:tcPr>
            <w:tcW w:w="2693" w:type="dxa"/>
            <w:shd w:val="clear" w:color="auto" w:fill="auto"/>
          </w:tcPr>
          <w:p w:rsidR="00074757" w:rsidRPr="00074757" w:rsidRDefault="00074757" w:rsidP="007920B5">
            <w:pPr>
              <w:tabs>
                <w:tab w:val="left" w:pos="426"/>
                <w:tab w:val="left" w:pos="3976"/>
              </w:tabs>
              <w:ind w:left="0" w:right="-142" w:firstLine="426"/>
              <w:rPr>
                <w:sz w:val="18"/>
                <w:szCs w:val="18"/>
              </w:rPr>
            </w:pPr>
            <w:proofErr w:type="gramStart"/>
            <w:r w:rsidRPr="00074757">
              <w:rPr>
                <w:sz w:val="18"/>
                <w:szCs w:val="18"/>
              </w:rPr>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roofErr w:type="gramEnd"/>
          </w:p>
        </w:tc>
        <w:tc>
          <w:tcPr>
            <w:tcW w:w="3969" w:type="dxa"/>
            <w:shd w:val="clear" w:color="auto" w:fill="auto"/>
          </w:tcPr>
          <w:p w:rsidR="00074757" w:rsidRPr="00074757" w:rsidRDefault="00074757" w:rsidP="007920B5">
            <w:pPr>
              <w:tabs>
                <w:tab w:val="left" w:pos="426"/>
                <w:tab w:val="left" w:pos="3976"/>
              </w:tabs>
              <w:ind w:left="0" w:right="-142" w:firstLine="426"/>
              <w:rPr>
                <w:sz w:val="18"/>
                <w:szCs w:val="18"/>
              </w:rPr>
            </w:pPr>
            <w:r w:rsidRPr="00074757">
              <w:rPr>
                <w:sz w:val="18"/>
                <w:szCs w:val="18"/>
              </w:rPr>
              <w:t>1.Предельные размеры земельных участков не устанавливаются.</w:t>
            </w:r>
          </w:p>
          <w:p w:rsidR="00074757" w:rsidRPr="00074757" w:rsidRDefault="00074757" w:rsidP="007920B5">
            <w:pPr>
              <w:tabs>
                <w:tab w:val="left" w:pos="426"/>
                <w:tab w:val="left" w:pos="3976"/>
              </w:tabs>
              <w:ind w:left="0" w:right="-142" w:firstLine="426"/>
              <w:rPr>
                <w:sz w:val="18"/>
                <w:szCs w:val="18"/>
              </w:rPr>
            </w:pPr>
            <w:r w:rsidRPr="00074757">
              <w:rPr>
                <w:sz w:val="18"/>
                <w:szCs w:val="18"/>
              </w:rPr>
              <w:t>2.Минимальный отступ от границ земельного участка не устанавливается.</w:t>
            </w:r>
          </w:p>
          <w:p w:rsidR="00074757" w:rsidRPr="00074757" w:rsidRDefault="00074757" w:rsidP="007920B5">
            <w:pPr>
              <w:tabs>
                <w:tab w:val="left" w:pos="426"/>
                <w:tab w:val="left" w:pos="3976"/>
              </w:tabs>
              <w:ind w:left="0" w:right="-142" w:firstLine="426"/>
              <w:rPr>
                <w:sz w:val="18"/>
                <w:szCs w:val="18"/>
              </w:rPr>
            </w:pPr>
            <w:r w:rsidRPr="00074757">
              <w:rPr>
                <w:sz w:val="18"/>
                <w:szCs w:val="18"/>
              </w:rPr>
              <w:t>3.Максимальное количество этажей</w:t>
            </w:r>
          </w:p>
          <w:p w:rsidR="00074757" w:rsidRPr="00074757" w:rsidRDefault="00074757" w:rsidP="007920B5">
            <w:pPr>
              <w:tabs>
                <w:tab w:val="left" w:pos="426"/>
                <w:tab w:val="left" w:pos="3976"/>
              </w:tabs>
              <w:ind w:left="0" w:right="-142" w:firstLine="426"/>
              <w:rPr>
                <w:sz w:val="18"/>
                <w:szCs w:val="18"/>
              </w:rPr>
            </w:pPr>
            <w:r w:rsidRPr="00074757">
              <w:rPr>
                <w:sz w:val="18"/>
                <w:szCs w:val="18"/>
              </w:rPr>
              <w:t>- 1.</w:t>
            </w:r>
          </w:p>
          <w:p w:rsidR="00074757" w:rsidRPr="00074757" w:rsidRDefault="00074757" w:rsidP="007920B5">
            <w:pPr>
              <w:tabs>
                <w:tab w:val="left" w:pos="426"/>
                <w:tab w:val="left" w:pos="3976"/>
              </w:tabs>
              <w:ind w:left="0" w:right="-142" w:firstLine="426"/>
              <w:rPr>
                <w:sz w:val="18"/>
                <w:szCs w:val="18"/>
              </w:rPr>
            </w:pPr>
            <w:r w:rsidRPr="00074757">
              <w:rPr>
                <w:sz w:val="18"/>
                <w:szCs w:val="18"/>
              </w:rPr>
              <w:t>4.Максимальный процент застройки не устанавливается.</w:t>
            </w:r>
          </w:p>
          <w:p w:rsidR="00074757" w:rsidRPr="00074757" w:rsidRDefault="00074757" w:rsidP="007920B5">
            <w:pPr>
              <w:tabs>
                <w:tab w:val="left" w:pos="426"/>
                <w:tab w:val="left" w:pos="3976"/>
              </w:tabs>
              <w:ind w:left="0" w:right="-142" w:firstLine="426"/>
              <w:rPr>
                <w:sz w:val="18"/>
                <w:szCs w:val="18"/>
              </w:rPr>
            </w:pPr>
            <w:r w:rsidRPr="00074757">
              <w:rPr>
                <w:sz w:val="18"/>
                <w:szCs w:val="18"/>
              </w:rPr>
              <w:t>5. Минимальное расстояние размещения антенно-мачтовых сооружений связи от жилой и социальной застройки – 100 м.</w:t>
            </w:r>
          </w:p>
        </w:tc>
        <w:tc>
          <w:tcPr>
            <w:tcW w:w="3118" w:type="dxa"/>
            <w:shd w:val="clear" w:color="auto" w:fill="auto"/>
          </w:tcPr>
          <w:p w:rsidR="00074757" w:rsidRPr="00074757" w:rsidRDefault="00074757" w:rsidP="007920B5">
            <w:pPr>
              <w:tabs>
                <w:tab w:val="left" w:pos="426"/>
                <w:tab w:val="left" w:pos="3976"/>
              </w:tabs>
              <w:ind w:left="0" w:right="-142" w:firstLine="426"/>
              <w:rPr>
                <w:sz w:val="18"/>
                <w:szCs w:val="18"/>
              </w:rPr>
            </w:pPr>
            <w:r w:rsidRPr="00074757">
              <w:rPr>
                <w:sz w:val="18"/>
                <w:szCs w:val="18"/>
              </w:rPr>
              <w:t>Строительство осуществлять в соответствии с СП 42.13330.2016, со строительными нормами и правилами, техническими регламентами.</w:t>
            </w:r>
          </w:p>
          <w:p w:rsidR="00074757" w:rsidRPr="00074757" w:rsidRDefault="00074757" w:rsidP="007920B5">
            <w:pPr>
              <w:tabs>
                <w:tab w:val="left" w:pos="426"/>
                <w:tab w:val="left" w:pos="3976"/>
              </w:tabs>
              <w:ind w:left="0" w:right="-142" w:firstLine="426"/>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tc>
      </w:tr>
    </w:tbl>
    <w:p w:rsidR="00074757" w:rsidRPr="00074757" w:rsidRDefault="00074757" w:rsidP="00074757">
      <w:pPr>
        <w:tabs>
          <w:tab w:val="left" w:pos="426"/>
          <w:tab w:val="left" w:pos="3976"/>
        </w:tabs>
        <w:ind w:left="0" w:right="-142" w:firstLine="426"/>
        <w:jc w:val="center"/>
        <w:rPr>
          <w:b/>
          <w:sz w:val="18"/>
          <w:szCs w:val="18"/>
        </w:rPr>
      </w:pP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 xml:space="preserve">2. ВСПОМОГАТЕЛЬНЫЕ ВИДЫ И ПАРАМЕТРЫ РАЗРЕШЁННОГО ИСПОЛЬЗОВАНИЯ ЗЕМЕЛЬНЫХ УЧАСТКОВ И ОБЪЕКТОВ КАПИТАЛЬНОГО СТРОИТЕЛЬСТВА: </w:t>
      </w:r>
    </w:p>
    <w:tbl>
      <w:tblPr>
        <w:tblW w:w="14884" w:type="dxa"/>
        <w:tblInd w:w="-60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127"/>
        <w:gridCol w:w="2977"/>
        <w:gridCol w:w="2693"/>
        <w:gridCol w:w="3969"/>
        <w:gridCol w:w="3118"/>
      </w:tblGrid>
      <w:tr w:rsidR="00074757" w:rsidRPr="00074757" w:rsidTr="00074757">
        <w:trPr>
          <w:trHeight w:val="1670"/>
          <w:tblHeader/>
        </w:trPr>
        <w:tc>
          <w:tcPr>
            <w:tcW w:w="2127" w:type="dxa"/>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lastRenderedPageBreak/>
              <w:t>ВИДЫ ИСПОЛЬЗОВАНИЯ</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ЗЕМЕЛЬНОГО УЧАСТКА</w:t>
            </w:r>
          </w:p>
        </w:tc>
        <w:tc>
          <w:tcPr>
            <w:tcW w:w="2977" w:type="dxa"/>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ОПИСАНИЕ ВИДА РАЗРЕШЕННОГО ИСПОЛЬЗОВАНИЯ ЗЕМЕЛЬНОГО УЧАСТКА</w:t>
            </w:r>
          </w:p>
        </w:tc>
        <w:tc>
          <w:tcPr>
            <w:tcW w:w="2693" w:type="dxa"/>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ВИДЫ ОБЪЕКТОВ</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КАПИТАЛЬНОГО СТРОИТЕЛЬСТВА И ИНЫЕ ВИДЫ</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ОБЪЕКТОВ</w:t>
            </w:r>
          </w:p>
        </w:tc>
        <w:tc>
          <w:tcPr>
            <w:tcW w:w="3969" w:type="dxa"/>
            <w:shd w:val="clear" w:color="auto" w:fill="auto"/>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118" w:type="dxa"/>
            <w:shd w:val="clear" w:color="auto" w:fill="auto"/>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ОСОБЫЕ УСЛОВИЯ РЕАЛИЗАЦИИ РЕГЛАМЕНТА</w:t>
            </w:r>
          </w:p>
        </w:tc>
      </w:tr>
      <w:tr w:rsidR="00074757" w:rsidRPr="00074757" w:rsidTr="00074757">
        <w:trPr>
          <w:tblHeader/>
        </w:trPr>
        <w:tc>
          <w:tcPr>
            <w:tcW w:w="2127" w:type="dxa"/>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1</w:t>
            </w:r>
          </w:p>
        </w:tc>
        <w:tc>
          <w:tcPr>
            <w:tcW w:w="2977" w:type="dxa"/>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2</w:t>
            </w:r>
          </w:p>
        </w:tc>
        <w:tc>
          <w:tcPr>
            <w:tcW w:w="2693" w:type="dxa"/>
            <w:shd w:val="clear" w:color="auto" w:fill="auto"/>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3</w:t>
            </w:r>
          </w:p>
        </w:tc>
        <w:tc>
          <w:tcPr>
            <w:tcW w:w="3969" w:type="dxa"/>
            <w:shd w:val="clear" w:color="auto" w:fill="auto"/>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4</w:t>
            </w:r>
          </w:p>
        </w:tc>
        <w:tc>
          <w:tcPr>
            <w:tcW w:w="3118" w:type="dxa"/>
            <w:shd w:val="clear" w:color="auto" w:fill="auto"/>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5</w:t>
            </w:r>
          </w:p>
        </w:tc>
      </w:tr>
      <w:tr w:rsidR="00074757" w:rsidRPr="00074757" w:rsidTr="00074757">
        <w:tc>
          <w:tcPr>
            <w:tcW w:w="2127" w:type="dxa"/>
          </w:tcPr>
          <w:p w:rsidR="00074757" w:rsidRPr="00074757" w:rsidRDefault="00074757" w:rsidP="00E97474">
            <w:pPr>
              <w:tabs>
                <w:tab w:val="left" w:pos="426"/>
                <w:tab w:val="left" w:pos="3976"/>
              </w:tabs>
              <w:ind w:left="0" w:right="-142" w:firstLine="426"/>
              <w:jc w:val="left"/>
              <w:rPr>
                <w:bCs/>
                <w:sz w:val="18"/>
                <w:szCs w:val="18"/>
              </w:rPr>
            </w:pPr>
            <w:r w:rsidRPr="00074757">
              <w:rPr>
                <w:bCs/>
                <w:sz w:val="18"/>
                <w:szCs w:val="18"/>
              </w:rPr>
              <w:t>Предоставление коммунальных услуг 3.1.1</w:t>
            </w:r>
          </w:p>
          <w:p w:rsidR="00074757" w:rsidRPr="00074757" w:rsidRDefault="00074757" w:rsidP="00E97474">
            <w:pPr>
              <w:tabs>
                <w:tab w:val="left" w:pos="426"/>
                <w:tab w:val="left" w:pos="3976"/>
              </w:tabs>
              <w:ind w:left="0" w:right="-142" w:firstLine="426"/>
              <w:jc w:val="left"/>
              <w:rPr>
                <w:sz w:val="18"/>
                <w:szCs w:val="18"/>
              </w:rPr>
            </w:pPr>
          </w:p>
        </w:tc>
        <w:tc>
          <w:tcPr>
            <w:tcW w:w="2977" w:type="dxa"/>
          </w:tcPr>
          <w:p w:rsidR="00074757" w:rsidRPr="00074757" w:rsidRDefault="00074757" w:rsidP="00E97474">
            <w:pPr>
              <w:tabs>
                <w:tab w:val="left" w:pos="426"/>
                <w:tab w:val="left" w:pos="3976"/>
              </w:tabs>
              <w:ind w:left="0" w:right="-142" w:firstLine="426"/>
              <w:jc w:val="left"/>
              <w:rPr>
                <w:sz w:val="18"/>
                <w:szCs w:val="18"/>
              </w:rPr>
            </w:pPr>
            <w:proofErr w:type="gramStart"/>
            <w:r w:rsidRPr="00074757">
              <w:rPr>
                <w:bCs/>
                <w:sz w:val="18"/>
                <w:szCs w:val="18"/>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c>
          <w:tcPr>
            <w:tcW w:w="2693" w:type="dxa"/>
            <w:shd w:val="clear" w:color="auto" w:fill="auto"/>
          </w:tcPr>
          <w:p w:rsidR="00074757" w:rsidRPr="00074757" w:rsidRDefault="00074757" w:rsidP="00E97474">
            <w:pPr>
              <w:tabs>
                <w:tab w:val="left" w:pos="426"/>
                <w:tab w:val="left" w:pos="3976"/>
              </w:tabs>
              <w:ind w:left="0" w:right="-142" w:firstLine="426"/>
              <w:jc w:val="left"/>
              <w:rPr>
                <w:sz w:val="18"/>
                <w:szCs w:val="18"/>
              </w:rPr>
            </w:pPr>
            <w:proofErr w:type="gramStart"/>
            <w:r w:rsidRPr="00074757">
              <w:rPr>
                <w:sz w:val="18"/>
                <w:szCs w:val="18"/>
              </w:rPr>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roofErr w:type="gramEnd"/>
          </w:p>
        </w:tc>
        <w:tc>
          <w:tcPr>
            <w:tcW w:w="3969" w:type="dxa"/>
            <w:vMerge w:val="restart"/>
            <w:shd w:val="clear" w:color="auto" w:fill="auto"/>
          </w:tcPr>
          <w:p w:rsidR="00074757" w:rsidRPr="00074757" w:rsidRDefault="00074757" w:rsidP="00E97474">
            <w:pPr>
              <w:tabs>
                <w:tab w:val="left" w:pos="426"/>
                <w:tab w:val="left" w:pos="3976"/>
              </w:tabs>
              <w:ind w:left="0" w:right="-142" w:firstLine="426"/>
              <w:jc w:val="left"/>
              <w:rPr>
                <w:sz w:val="18"/>
                <w:szCs w:val="18"/>
              </w:rPr>
            </w:pPr>
            <w:r w:rsidRPr="00074757">
              <w:rPr>
                <w:sz w:val="18"/>
                <w:szCs w:val="18"/>
              </w:rPr>
              <w:t>1.Предельные размеры земельных участков не устанавливаются.</w:t>
            </w:r>
          </w:p>
          <w:p w:rsidR="00074757" w:rsidRPr="00074757" w:rsidRDefault="00074757" w:rsidP="00E97474">
            <w:pPr>
              <w:tabs>
                <w:tab w:val="left" w:pos="426"/>
                <w:tab w:val="left" w:pos="3976"/>
              </w:tabs>
              <w:ind w:left="0" w:right="-142" w:firstLine="426"/>
              <w:jc w:val="left"/>
              <w:rPr>
                <w:sz w:val="18"/>
                <w:szCs w:val="18"/>
              </w:rPr>
            </w:pPr>
            <w:r w:rsidRPr="00074757">
              <w:rPr>
                <w:sz w:val="18"/>
                <w:szCs w:val="18"/>
              </w:rPr>
              <w:t>2.Минимальный отступ от границ земельного участка не устанавливается.</w:t>
            </w:r>
          </w:p>
          <w:p w:rsidR="00074757" w:rsidRPr="00074757" w:rsidRDefault="00074757" w:rsidP="00E97474">
            <w:pPr>
              <w:tabs>
                <w:tab w:val="left" w:pos="426"/>
                <w:tab w:val="left" w:pos="3976"/>
              </w:tabs>
              <w:ind w:left="0" w:right="-142" w:firstLine="426"/>
              <w:jc w:val="left"/>
              <w:rPr>
                <w:sz w:val="18"/>
                <w:szCs w:val="18"/>
              </w:rPr>
            </w:pPr>
            <w:r w:rsidRPr="00074757">
              <w:rPr>
                <w:sz w:val="18"/>
                <w:szCs w:val="18"/>
              </w:rPr>
              <w:t>3.Максимальное количество этажей</w:t>
            </w:r>
          </w:p>
          <w:p w:rsidR="00074757" w:rsidRPr="00074757" w:rsidRDefault="00074757" w:rsidP="00E97474">
            <w:pPr>
              <w:tabs>
                <w:tab w:val="left" w:pos="426"/>
                <w:tab w:val="left" w:pos="3976"/>
              </w:tabs>
              <w:ind w:left="0" w:right="-142" w:firstLine="426"/>
              <w:jc w:val="left"/>
              <w:rPr>
                <w:sz w:val="18"/>
                <w:szCs w:val="18"/>
              </w:rPr>
            </w:pPr>
            <w:r w:rsidRPr="00074757">
              <w:rPr>
                <w:sz w:val="18"/>
                <w:szCs w:val="18"/>
              </w:rPr>
              <w:t>- 1.</w:t>
            </w:r>
          </w:p>
          <w:p w:rsidR="00074757" w:rsidRPr="00074757" w:rsidRDefault="00074757" w:rsidP="00E97474">
            <w:pPr>
              <w:tabs>
                <w:tab w:val="left" w:pos="426"/>
                <w:tab w:val="left" w:pos="3976"/>
              </w:tabs>
              <w:ind w:left="0" w:right="-142" w:firstLine="426"/>
              <w:jc w:val="left"/>
              <w:rPr>
                <w:sz w:val="18"/>
                <w:szCs w:val="18"/>
              </w:rPr>
            </w:pPr>
            <w:r w:rsidRPr="00074757">
              <w:rPr>
                <w:sz w:val="18"/>
                <w:szCs w:val="18"/>
              </w:rPr>
              <w:t>4.Максимальный процент застройки не устанавливается.</w:t>
            </w:r>
          </w:p>
          <w:p w:rsidR="00074757" w:rsidRPr="00074757" w:rsidRDefault="00074757" w:rsidP="00E97474">
            <w:pPr>
              <w:tabs>
                <w:tab w:val="left" w:pos="426"/>
                <w:tab w:val="left" w:pos="3976"/>
              </w:tabs>
              <w:ind w:left="0" w:right="-142" w:firstLine="426"/>
              <w:jc w:val="left"/>
              <w:rPr>
                <w:sz w:val="18"/>
                <w:szCs w:val="18"/>
              </w:rPr>
            </w:pPr>
            <w:r w:rsidRPr="00074757">
              <w:rPr>
                <w:sz w:val="18"/>
                <w:szCs w:val="18"/>
              </w:rPr>
              <w:t>5. Минимальное расстояние размещения антенно-мачтовых сооружений связи от жилой и социальной застройки – 100 м.</w:t>
            </w:r>
          </w:p>
        </w:tc>
        <w:tc>
          <w:tcPr>
            <w:tcW w:w="3118" w:type="dxa"/>
            <w:shd w:val="clear" w:color="auto" w:fill="auto"/>
          </w:tcPr>
          <w:p w:rsidR="00074757" w:rsidRPr="00074757" w:rsidRDefault="00074757" w:rsidP="00E97474">
            <w:pPr>
              <w:tabs>
                <w:tab w:val="left" w:pos="426"/>
                <w:tab w:val="left" w:pos="3976"/>
              </w:tabs>
              <w:ind w:left="0" w:right="-142" w:firstLine="426"/>
              <w:jc w:val="left"/>
              <w:rPr>
                <w:sz w:val="18"/>
                <w:szCs w:val="18"/>
              </w:rPr>
            </w:pPr>
            <w:r w:rsidRPr="00074757">
              <w:rPr>
                <w:sz w:val="18"/>
                <w:szCs w:val="18"/>
              </w:rPr>
              <w:t>Строительство осуществлять в соответствии с СП 42.13330.2016, со строительными нормами и правилами, техническими регламентами.</w:t>
            </w:r>
          </w:p>
          <w:p w:rsidR="00074757" w:rsidRPr="00074757" w:rsidRDefault="00074757" w:rsidP="00E97474">
            <w:pPr>
              <w:tabs>
                <w:tab w:val="left" w:pos="426"/>
                <w:tab w:val="left" w:pos="3976"/>
              </w:tabs>
              <w:ind w:left="0" w:right="-142" w:firstLine="426"/>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tc>
      </w:tr>
      <w:tr w:rsidR="00074757" w:rsidRPr="00074757" w:rsidTr="00074757">
        <w:tc>
          <w:tcPr>
            <w:tcW w:w="2127" w:type="dxa"/>
          </w:tcPr>
          <w:p w:rsidR="00074757" w:rsidRPr="00074757" w:rsidRDefault="00074757" w:rsidP="00E97474">
            <w:pPr>
              <w:tabs>
                <w:tab w:val="left" w:pos="426"/>
                <w:tab w:val="left" w:pos="3976"/>
              </w:tabs>
              <w:ind w:left="0" w:right="-142" w:firstLine="426"/>
              <w:jc w:val="left"/>
              <w:rPr>
                <w:sz w:val="18"/>
                <w:szCs w:val="18"/>
              </w:rPr>
            </w:pPr>
            <w:r w:rsidRPr="00074757">
              <w:rPr>
                <w:sz w:val="18"/>
                <w:szCs w:val="18"/>
              </w:rPr>
              <w:t>Служебные гаражи 4.9.</w:t>
            </w:r>
          </w:p>
          <w:p w:rsidR="00074757" w:rsidRPr="00074757" w:rsidRDefault="00074757" w:rsidP="00E97474">
            <w:pPr>
              <w:tabs>
                <w:tab w:val="left" w:pos="426"/>
                <w:tab w:val="left" w:pos="3976"/>
              </w:tabs>
              <w:ind w:left="0" w:right="-142" w:firstLine="426"/>
              <w:jc w:val="left"/>
              <w:rPr>
                <w:bCs/>
                <w:sz w:val="18"/>
                <w:szCs w:val="18"/>
              </w:rPr>
            </w:pPr>
          </w:p>
        </w:tc>
        <w:tc>
          <w:tcPr>
            <w:tcW w:w="2977" w:type="dxa"/>
          </w:tcPr>
          <w:p w:rsidR="00074757" w:rsidRPr="00074757" w:rsidRDefault="00074757" w:rsidP="00E97474">
            <w:pPr>
              <w:tabs>
                <w:tab w:val="left" w:pos="426"/>
                <w:tab w:val="left" w:pos="3976"/>
              </w:tabs>
              <w:ind w:left="0" w:right="-142" w:firstLine="426"/>
              <w:jc w:val="left"/>
              <w:rPr>
                <w:sz w:val="18"/>
                <w:szCs w:val="18"/>
              </w:rPr>
            </w:pPr>
            <w:r w:rsidRPr="00074757">
              <w:rPr>
                <w:sz w:val="18"/>
                <w:szCs w:val="18"/>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2693" w:type="dxa"/>
            <w:shd w:val="clear" w:color="auto" w:fill="auto"/>
          </w:tcPr>
          <w:p w:rsidR="00074757" w:rsidRPr="00074757" w:rsidRDefault="00074757" w:rsidP="00E97474">
            <w:pPr>
              <w:tabs>
                <w:tab w:val="left" w:pos="426"/>
                <w:tab w:val="left" w:pos="3976"/>
              </w:tabs>
              <w:ind w:left="0" w:right="-142" w:firstLine="426"/>
              <w:jc w:val="left"/>
              <w:rPr>
                <w:sz w:val="18"/>
                <w:szCs w:val="18"/>
              </w:rPr>
            </w:pPr>
            <w:r w:rsidRPr="00074757">
              <w:rPr>
                <w:sz w:val="18"/>
                <w:szCs w:val="18"/>
              </w:rPr>
              <w:t>Постоянные или временные гаражи с несколькими стояночными местами.</w:t>
            </w:r>
          </w:p>
          <w:p w:rsidR="00074757" w:rsidRPr="00074757" w:rsidRDefault="00074757" w:rsidP="00E97474">
            <w:pPr>
              <w:tabs>
                <w:tab w:val="left" w:pos="426"/>
                <w:tab w:val="left" w:pos="3976"/>
              </w:tabs>
              <w:ind w:left="0" w:right="-142" w:firstLine="426"/>
              <w:jc w:val="left"/>
              <w:rPr>
                <w:sz w:val="18"/>
                <w:szCs w:val="18"/>
              </w:rPr>
            </w:pPr>
            <w:r w:rsidRPr="00074757">
              <w:rPr>
                <w:sz w:val="18"/>
                <w:szCs w:val="18"/>
              </w:rPr>
              <w:t>Стоянки, (парковки), в том числе многоярусные</w:t>
            </w:r>
          </w:p>
        </w:tc>
        <w:tc>
          <w:tcPr>
            <w:tcW w:w="3969" w:type="dxa"/>
            <w:vMerge/>
            <w:shd w:val="clear" w:color="auto" w:fill="auto"/>
          </w:tcPr>
          <w:p w:rsidR="00074757" w:rsidRPr="00074757" w:rsidRDefault="00074757" w:rsidP="00E97474">
            <w:pPr>
              <w:tabs>
                <w:tab w:val="left" w:pos="426"/>
                <w:tab w:val="left" w:pos="3976"/>
              </w:tabs>
              <w:ind w:left="0" w:right="-142" w:firstLine="426"/>
              <w:jc w:val="left"/>
              <w:rPr>
                <w:sz w:val="18"/>
                <w:szCs w:val="18"/>
              </w:rPr>
            </w:pPr>
          </w:p>
        </w:tc>
        <w:tc>
          <w:tcPr>
            <w:tcW w:w="3118" w:type="dxa"/>
            <w:shd w:val="clear" w:color="auto" w:fill="auto"/>
          </w:tcPr>
          <w:p w:rsidR="00074757" w:rsidRPr="00074757" w:rsidRDefault="00074757" w:rsidP="00E97474">
            <w:pPr>
              <w:tabs>
                <w:tab w:val="left" w:pos="426"/>
                <w:tab w:val="left" w:pos="3976"/>
              </w:tabs>
              <w:ind w:left="0" w:right="-142" w:firstLine="426"/>
              <w:jc w:val="left"/>
              <w:rPr>
                <w:bCs/>
                <w:sz w:val="18"/>
                <w:szCs w:val="18"/>
              </w:rPr>
            </w:pPr>
            <w:r w:rsidRPr="00074757">
              <w:rPr>
                <w:bCs/>
                <w:sz w:val="18"/>
                <w:szCs w:val="18"/>
              </w:rPr>
              <w:t xml:space="preserve">Строительство возможно после выполнения мероприятий по инженерной подготовке территории в целях защиты от </w:t>
            </w:r>
            <w:proofErr w:type="spellStart"/>
            <w:r w:rsidRPr="00074757">
              <w:rPr>
                <w:bCs/>
                <w:sz w:val="18"/>
                <w:szCs w:val="18"/>
              </w:rPr>
              <w:t>затоплнеия</w:t>
            </w:r>
            <w:proofErr w:type="spellEnd"/>
            <w:r w:rsidRPr="00074757">
              <w:rPr>
                <w:bCs/>
                <w:sz w:val="18"/>
                <w:szCs w:val="18"/>
              </w:rPr>
              <w:t>, подтопления.</w:t>
            </w:r>
          </w:p>
          <w:p w:rsidR="00074757" w:rsidRPr="00074757" w:rsidRDefault="00074757" w:rsidP="00E97474">
            <w:pPr>
              <w:tabs>
                <w:tab w:val="left" w:pos="426"/>
                <w:tab w:val="left" w:pos="3976"/>
              </w:tabs>
              <w:ind w:left="0" w:right="-142" w:firstLine="426"/>
              <w:jc w:val="left"/>
              <w:rPr>
                <w:sz w:val="18"/>
                <w:szCs w:val="18"/>
              </w:rPr>
            </w:pPr>
            <w:r w:rsidRPr="00074757">
              <w:rPr>
                <w:sz w:val="18"/>
                <w:szCs w:val="18"/>
              </w:rPr>
              <w:t xml:space="preserve">Новое строительство, реконструкцию и нормы расчета количества </w:t>
            </w:r>
            <w:proofErr w:type="spellStart"/>
            <w:r w:rsidRPr="00074757">
              <w:rPr>
                <w:sz w:val="18"/>
                <w:szCs w:val="18"/>
              </w:rPr>
              <w:t>машино</w:t>
            </w:r>
            <w:proofErr w:type="spellEnd"/>
            <w:r w:rsidRPr="00074757">
              <w:rPr>
                <w:sz w:val="18"/>
                <w:szCs w:val="18"/>
              </w:rPr>
              <w:t>-мест, расстояние до жилых домов и общественных зданий, а также до участков школ, детских яслей-садов и лечебных учреждений стационарного типа, размещаемых на селитебных территориях осуществлять в соответствии с требованиями к размещению таких объектов</w:t>
            </w:r>
            <w:proofErr w:type="gramStart"/>
            <w:r w:rsidRPr="00074757">
              <w:rPr>
                <w:sz w:val="18"/>
                <w:szCs w:val="18"/>
              </w:rPr>
              <w:t xml:space="preserve"> ,</w:t>
            </w:r>
            <w:proofErr w:type="gramEnd"/>
            <w:r w:rsidRPr="00074757">
              <w:rPr>
                <w:sz w:val="18"/>
                <w:szCs w:val="18"/>
              </w:rPr>
              <w:t xml:space="preserve">со СП 42.13330.2016, со строительными нормами и правилами, </w:t>
            </w:r>
            <w:proofErr w:type="spellStart"/>
            <w:r w:rsidRPr="00074757">
              <w:rPr>
                <w:sz w:val="18"/>
                <w:szCs w:val="18"/>
              </w:rPr>
              <w:t>СП,СаНПиН</w:t>
            </w:r>
            <w:proofErr w:type="spellEnd"/>
            <w:r w:rsidRPr="00074757">
              <w:rPr>
                <w:sz w:val="18"/>
                <w:szCs w:val="18"/>
              </w:rPr>
              <w:t xml:space="preserve">, техническими регламентами. Использование земельных участков и </w:t>
            </w:r>
            <w:r w:rsidRPr="00074757">
              <w:rPr>
                <w:sz w:val="18"/>
                <w:szCs w:val="18"/>
              </w:rPr>
              <w:lastRenderedPageBreak/>
              <w:t>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tc>
      </w:tr>
    </w:tbl>
    <w:p w:rsidR="00074757" w:rsidRPr="00074757" w:rsidRDefault="00074757" w:rsidP="00074757">
      <w:pPr>
        <w:tabs>
          <w:tab w:val="left" w:pos="426"/>
          <w:tab w:val="left" w:pos="3976"/>
        </w:tabs>
        <w:ind w:left="0" w:right="-142" w:firstLine="426"/>
        <w:jc w:val="center"/>
        <w:rPr>
          <w:b/>
          <w:sz w:val="18"/>
          <w:szCs w:val="18"/>
        </w:rPr>
      </w:pP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 xml:space="preserve">3. УСЛОВНО РАЗРЕШЁННЫЕ ВИДЫ И ПАРАМЕТРЫ ИСПОЛЬЗОВАНИЯ ЗЕМЕЛЬНЫХ УЧАСТКОВ И ОБЪЕКТОВ КАПИТАЛЬНОГО СТРОИТЕЛЬСТВА: </w:t>
      </w:r>
    </w:p>
    <w:tbl>
      <w:tblPr>
        <w:tblW w:w="14884" w:type="dxa"/>
        <w:tblInd w:w="-60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127"/>
        <w:gridCol w:w="2977"/>
        <w:gridCol w:w="2693"/>
        <w:gridCol w:w="3827"/>
        <w:gridCol w:w="3260"/>
      </w:tblGrid>
      <w:tr w:rsidR="00074757" w:rsidRPr="00074757" w:rsidTr="00074757">
        <w:trPr>
          <w:trHeight w:val="1670"/>
          <w:tblHeader/>
        </w:trPr>
        <w:tc>
          <w:tcPr>
            <w:tcW w:w="2127" w:type="dxa"/>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ВИДЫ</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ИСПОЛЬЗОВАНИЯ</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ЗЕМЕЛЬНОГО УЧАСТКА</w:t>
            </w:r>
          </w:p>
        </w:tc>
        <w:tc>
          <w:tcPr>
            <w:tcW w:w="2977" w:type="dxa"/>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ОПИСАНИЕ ВИДА</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РАЗРЕШЕННОГО</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ИСПОЛЬЗОВАНИЯ</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ЗЕМЕЛЬНОГО УЧАСТКА</w:t>
            </w:r>
          </w:p>
        </w:tc>
        <w:tc>
          <w:tcPr>
            <w:tcW w:w="2693" w:type="dxa"/>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ВИДЫ ОБЪЕКТОВ</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КАПИТАЛЬНОГО СТРОИТЕЛЬСТВА И ИНЫЕ ВИДЫ</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ОБЪЕКТОВ</w:t>
            </w:r>
          </w:p>
        </w:tc>
        <w:tc>
          <w:tcPr>
            <w:tcW w:w="3827" w:type="dxa"/>
            <w:shd w:val="clear" w:color="auto" w:fill="auto"/>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 xml:space="preserve">ПРЕДЕЛЬНЫЕ РАЗМЕРЫ ЗЕМЕЛЬНЫХ УЧАСТКОВ И ПРЕДЕЛЬНЫЕ ПАРАМЕТРЫ РАЗРЕШЕННОГО СТРОИТЕЛЬСТВА, РЕКОНСТРУКЦИИ ОБЪЕКТОВ КАПИТАЛЬНОГО СТРОИТЕЛЬСТВА </w:t>
            </w:r>
          </w:p>
        </w:tc>
        <w:tc>
          <w:tcPr>
            <w:tcW w:w="3260" w:type="dxa"/>
            <w:shd w:val="clear" w:color="auto" w:fill="auto"/>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ОСОБЫЕ УСЛОВИЯ</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РЕАЛИЗАЦИИ</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РЕГЛАМЕНТА</w:t>
            </w:r>
          </w:p>
          <w:p w:rsidR="00074757" w:rsidRPr="00074757" w:rsidRDefault="00074757" w:rsidP="00074757">
            <w:pPr>
              <w:tabs>
                <w:tab w:val="left" w:pos="426"/>
                <w:tab w:val="left" w:pos="3976"/>
              </w:tabs>
              <w:ind w:left="0" w:right="-142" w:firstLine="426"/>
              <w:jc w:val="center"/>
              <w:rPr>
                <w:sz w:val="18"/>
                <w:szCs w:val="18"/>
              </w:rPr>
            </w:pPr>
          </w:p>
        </w:tc>
      </w:tr>
      <w:tr w:rsidR="00074757" w:rsidRPr="00074757" w:rsidTr="00074757">
        <w:trPr>
          <w:tblHeader/>
        </w:trPr>
        <w:tc>
          <w:tcPr>
            <w:tcW w:w="2127" w:type="dxa"/>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1</w:t>
            </w:r>
          </w:p>
        </w:tc>
        <w:tc>
          <w:tcPr>
            <w:tcW w:w="2977" w:type="dxa"/>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2</w:t>
            </w:r>
          </w:p>
        </w:tc>
        <w:tc>
          <w:tcPr>
            <w:tcW w:w="2693" w:type="dxa"/>
            <w:shd w:val="clear" w:color="auto" w:fill="auto"/>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3</w:t>
            </w:r>
          </w:p>
        </w:tc>
        <w:tc>
          <w:tcPr>
            <w:tcW w:w="3827" w:type="dxa"/>
            <w:shd w:val="clear" w:color="auto" w:fill="auto"/>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4</w:t>
            </w:r>
          </w:p>
        </w:tc>
        <w:tc>
          <w:tcPr>
            <w:tcW w:w="3260" w:type="dxa"/>
            <w:shd w:val="clear" w:color="auto" w:fill="auto"/>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5</w:t>
            </w:r>
          </w:p>
        </w:tc>
      </w:tr>
      <w:tr w:rsidR="00074757" w:rsidRPr="00074757" w:rsidTr="00074757">
        <w:trPr>
          <w:trHeight w:val="548"/>
        </w:trPr>
        <w:tc>
          <w:tcPr>
            <w:tcW w:w="2127" w:type="dxa"/>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Магазины 4.4.</w:t>
            </w:r>
          </w:p>
        </w:tc>
        <w:tc>
          <w:tcPr>
            <w:tcW w:w="2977" w:type="dxa"/>
          </w:tcPr>
          <w:p w:rsidR="00074757" w:rsidRPr="00074757" w:rsidRDefault="00074757" w:rsidP="00123DA8">
            <w:pPr>
              <w:tabs>
                <w:tab w:val="left" w:pos="426"/>
                <w:tab w:val="left" w:pos="3976"/>
              </w:tabs>
              <w:ind w:left="0" w:right="-142" w:firstLine="0"/>
              <w:jc w:val="left"/>
              <w:rPr>
                <w:sz w:val="18"/>
                <w:szCs w:val="18"/>
              </w:rPr>
            </w:pPr>
            <w:r w:rsidRPr="00074757">
              <w:rPr>
                <w:sz w:val="18"/>
                <w:szCs w:val="18"/>
              </w:rPr>
              <w:t>Размещение объектов капитального строительства, предназначенных для продажи товаров, торговая площадь которых составляет до 5000 кв. м</w:t>
            </w:r>
          </w:p>
          <w:p w:rsidR="00074757" w:rsidRPr="00074757" w:rsidRDefault="00074757" w:rsidP="00123DA8">
            <w:pPr>
              <w:tabs>
                <w:tab w:val="left" w:pos="426"/>
                <w:tab w:val="left" w:pos="3976"/>
              </w:tabs>
              <w:ind w:left="0" w:right="-142" w:firstLine="426"/>
              <w:jc w:val="left"/>
              <w:rPr>
                <w:sz w:val="18"/>
                <w:szCs w:val="18"/>
              </w:rPr>
            </w:pPr>
          </w:p>
        </w:tc>
        <w:tc>
          <w:tcPr>
            <w:tcW w:w="2693" w:type="dxa"/>
            <w:shd w:val="clear" w:color="auto" w:fill="auto"/>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Объекты мелкорозничной торговли</w:t>
            </w:r>
          </w:p>
        </w:tc>
        <w:tc>
          <w:tcPr>
            <w:tcW w:w="3827" w:type="dxa"/>
            <w:vMerge w:val="restart"/>
            <w:shd w:val="clear" w:color="auto" w:fill="auto"/>
          </w:tcPr>
          <w:p w:rsidR="00074757" w:rsidRPr="00074757" w:rsidRDefault="00074757" w:rsidP="00123DA8">
            <w:pPr>
              <w:tabs>
                <w:tab w:val="left" w:pos="426"/>
                <w:tab w:val="left" w:pos="3976"/>
              </w:tabs>
              <w:ind w:left="0" w:right="-142" w:firstLine="0"/>
              <w:jc w:val="left"/>
              <w:rPr>
                <w:sz w:val="18"/>
                <w:szCs w:val="18"/>
              </w:rPr>
            </w:pPr>
            <w:r w:rsidRPr="00074757">
              <w:rPr>
                <w:sz w:val="18"/>
                <w:szCs w:val="18"/>
              </w:rPr>
              <w:t>1. Предельные размеры земельных участков не устанавливаются.</w:t>
            </w:r>
          </w:p>
          <w:p w:rsidR="00074757" w:rsidRPr="00074757" w:rsidRDefault="00074757" w:rsidP="00123DA8">
            <w:pPr>
              <w:tabs>
                <w:tab w:val="left" w:pos="426"/>
                <w:tab w:val="left" w:pos="3976"/>
              </w:tabs>
              <w:ind w:left="0" w:right="-142" w:firstLine="0"/>
              <w:jc w:val="left"/>
              <w:rPr>
                <w:sz w:val="18"/>
                <w:szCs w:val="18"/>
              </w:rPr>
            </w:pPr>
            <w:r w:rsidRPr="00074757">
              <w:rPr>
                <w:sz w:val="18"/>
                <w:szCs w:val="18"/>
              </w:rPr>
              <w:t>2.Минимальный отступ от границ земельного участка – 3 м (при новом строительстве). Минимальный отступ от границ земельного участка до существующего объекта капитального строительства не устанавливается.</w:t>
            </w:r>
          </w:p>
          <w:p w:rsidR="00074757" w:rsidRPr="00074757" w:rsidRDefault="00074757" w:rsidP="00123DA8">
            <w:pPr>
              <w:tabs>
                <w:tab w:val="left" w:pos="426"/>
                <w:tab w:val="left" w:pos="3976"/>
              </w:tabs>
              <w:ind w:left="0" w:right="-142" w:firstLine="0"/>
              <w:jc w:val="left"/>
              <w:rPr>
                <w:sz w:val="18"/>
                <w:szCs w:val="18"/>
              </w:rPr>
            </w:pPr>
            <w:r w:rsidRPr="00074757">
              <w:rPr>
                <w:sz w:val="18"/>
                <w:szCs w:val="18"/>
              </w:rPr>
              <w:t>3. Максимальное количество этажей – 2.</w:t>
            </w:r>
          </w:p>
          <w:p w:rsidR="00074757" w:rsidRPr="00074757" w:rsidRDefault="00074757" w:rsidP="00123DA8">
            <w:pPr>
              <w:tabs>
                <w:tab w:val="left" w:pos="426"/>
                <w:tab w:val="left" w:pos="3976"/>
              </w:tabs>
              <w:ind w:left="0" w:right="-142" w:firstLine="0"/>
              <w:jc w:val="left"/>
              <w:rPr>
                <w:sz w:val="18"/>
                <w:szCs w:val="18"/>
              </w:rPr>
            </w:pPr>
            <w:r w:rsidRPr="00074757">
              <w:rPr>
                <w:sz w:val="18"/>
                <w:szCs w:val="18"/>
              </w:rPr>
              <w:t>Максимальная высота зданий, строений, сооружений –  10 м.</w:t>
            </w:r>
          </w:p>
          <w:p w:rsidR="00074757" w:rsidRPr="00074757" w:rsidRDefault="00074757" w:rsidP="00123DA8">
            <w:pPr>
              <w:tabs>
                <w:tab w:val="left" w:pos="426"/>
                <w:tab w:val="left" w:pos="3976"/>
              </w:tabs>
              <w:ind w:left="0" w:right="-142" w:firstLine="0"/>
              <w:jc w:val="left"/>
              <w:rPr>
                <w:sz w:val="18"/>
                <w:szCs w:val="18"/>
              </w:rPr>
            </w:pPr>
            <w:r w:rsidRPr="00074757">
              <w:rPr>
                <w:sz w:val="18"/>
                <w:szCs w:val="18"/>
              </w:rPr>
              <w:t>4. Максимальный процент застройки—70%.</w:t>
            </w:r>
          </w:p>
          <w:p w:rsidR="00074757" w:rsidRPr="00074757" w:rsidRDefault="00074757" w:rsidP="00123DA8">
            <w:pPr>
              <w:tabs>
                <w:tab w:val="left" w:pos="426"/>
                <w:tab w:val="left" w:pos="3976"/>
              </w:tabs>
              <w:ind w:left="0" w:right="-142" w:firstLine="426"/>
              <w:jc w:val="left"/>
              <w:rPr>
                <w:sz w:val="18"/>
                <w:szCs w:val="18"/>
              </w:rPr>
            </w:pPr>
          </w:p>
          <w:p w:rsidR="00074757" w:rsidRPr="00074757" w:rsidRDefault="00074757" w:rsidP="00123DA8">
            <w:pPr>
              <w:tabs>
                <w:tab w:val="left" w:pos="426"/>
                <w:tab w:val="left" w:pos="3976"/>
              </w:tabs>
              <w:ind w:left="0" w:right="-142" w:firstLine="426"/>
              <w:jc w:val="left"/>
              <w:rPr>
                <w:sz w:val="18"/>
                <w:szCs w:val="18"/>
              </w:rPr>
            </w:pPr>
            <w:r w:rsidRPr="00074757">
              <w:rPr>
                <w:sz w:val="18"/>
                <w:szCs w:val="18"/>
              </w:rPr>
              <w:t>Иные параметры:</w:t>
            </w:r>
          </w:p>
          <w:p w:rsidR="00074757" w:rsidRPr="00074757" w:rsidRDefault="00074757" w:rsidP="00123DA8">
            <w:pPr>
              <w:tabs>
                <w:tab w:val="left" w:pos="426"/>
                <w:tab w:val="left" w:pos="3976"/>
              </w:tabs>
              <w:ind w:left="0" w:right="-142" w:firstLine="0"/>
              <w:jc w:val="left"/>
              <w:rPr>
                <w:sz w:val="18"/>
                <w:szCs w:val="18"/>
              </w:rPr>
            </w:pPr>
            <w:r w:rsidRPr="00074757">
              <w:rPr>
                <w:sz w:val="18"/>
                <w:szCs w:val="18"/>
              </w:rPr>
              <w:t>Минимальный процент озеленения – 10%.</w:t>
            </w:r>
          </w:p>
          <w:p w:rsidR="00074757" w:rsidRPr="00074757" w:rsidRDefault="00074757" w:rsidP="00123DA8">
            <w:pPr>
              <w:tabs>
                <w:tab w:val="left" w:pos="426"/>
                <w:tab w:val="left" w:pos="3976"/>
              </w:tabs>
              <w:ind w:left="0" w:right="-142" w:firstLine="0"/>
              <w:jc w:val="left"/>
              <w:rPr>
                <w:sz w:val="18"/>
                <w:szCs w:val="18"/>
              </w:rPr>
            </w:pPr>
            <w:r w:rsidRPr="00074757">
              <w:rPr>
                <w:sz w:val="18"/>
                <w:szCs w:val="18"/>
              </w:rPr>
              <w:t>Максимальная высота оград – 1,5 м.</w:t>
            </w:r>
          </w:p>
          <w:p w:rsidR="00074757" w:rsidRPr="00074757" w:rsidRDefault="00074757" w:rsidP="00123DA8">
            <w:pPr>
              <w:tabs>
                <w:tab w:val="left" w:pos="426"/>
                <w:tab w:val="left" w:pos="3976"/>
              </w:tabs>
              <w:ind w:left="0" w:right="-142" w:firstLine="0"/>
              <w:jc w:val="left"/>
              <w:rPr>
                <w:sz w:val="18"/>
                <w:szCs w:val="18"/>
              </w:rPr>
            </w:pPr>
            <w:r w:rsidRPr="00074757">
              <w:rPr>
                <w:sz w:val="18"/>
                <w:szCs w:val="18"/>
              </w:rPr>
              <w:t>Отступ от красной линии - не менее 5 м., при новом строительстве.</w:t>
            </w:r>
          </w:p>
        </w:tc>
        <w:tc>
          <w:tcPr>
            <w:tcW w:w="3260" w:type="dxa"/>
            <w:vMerge w:val="restart"/>
            <w:shd w:val="clear" w:color="auto" w:fill="auto"/>
          </w:tcPr>
          <w:p w:rsidR="00074757" w:rsidRPr="00074757" w:rsidRDefault="00074757" w:rsidP="00123DA8">
            <w:pPr>
              <w:tabs>
                <w:tab w:val="left" w:pos="426"/>
                <w:tab w:val="left" w:pos="3976"/>
              </w:tabs>
              <w:ind w:left="0" w:right="-142" w:firstLine="426"/>
              <w:jc w:val="left"/>
              <w:rPr>
                <w:bCs/>
                <w:sz w:val="18"/>
                <w:szCs w:val="18"/>
              </w:rPr>
            </w:pPr>
            <w:r w:rsidRPr="00074757">
              <w:rPr>
                <w:bCs/>
                <w:sz w:val="18"/>
                <w:szCs w:val="18"/>
              </w:rPr>
              <w:t xml:space="preserve">Строительство возможно после выполнения мероприятий по инженерной подготовке территории в целях защиты от </w:t>
            </w:r>
            <w:proofErr w:type="spellStart"/>
            <w:r w:rsidRPr="00074757">
              <w:rPr>
                <w:bCs/>
                <w:sz w:val="18"/>
                <w:szCs w:val="18"/>
              </w:rPr>
              <w:t>затоплнеия</w:t>
            </w:r>
            <w:proofErr w:type="spellEnd"/>
            <w:r w:rsidRPr="00074757">
              <w:rPr>
                <w:bCs/>
                <w:sz w:val="18"/>
                <w:szCs w:val="18"/>
              </w:rPr>
              <w:t>, подтопления.</w:t>
            </w:r>
          </w:p>
          <w:p w:rsidR="00074757" w:rsidRPr="00074757" w:rsidRDefault="00074757" w:rsidP="00123DA8">
            <w:pPr>
              <w:tabs>
                <w:tab w:val="left" w:pos="426"/>
                <w:tab w:val="left" w:pos="3976"/>
              </w:tabs>
              <w:ind w:left="0" w:right="-142" w:firstLine="426"/>
              <w:jc w:val="left"/>
              <w:rPr>
                <w:sz w:val="18"/>
                <w:szCs w:val="18"/>
              </w:rPr>
            </w:pPr>
            <w:r w:rsidRPr="00074757">
              <w:rPr>
                <w:sz w:val="18"/>
                <w:szCs w:val="18"/>
              </w:rPr>
              <w:t>Строительство осуществлять в соответствии со СП 42.13330.2016, со строительными нормами и правилами, СП, техническими регламентами.</w:t>
            </w:r>
          </w:p>
          <w:p w:rsidR="00074757" w:rsidRPr="00074757" w:rsidRDefault="00074757" w:rsidP="00123DA8">
            <w:pPr>
              <w:tabs>
                <w:tab w:val="left" w:pos="426"/>
                <w:tab w:val="left" w:pos="3976"/>
              </w:tabs>
              <w:ind w:left="0" w:right="-142" w:firstLine="426"/>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p w:rsidR="00074757" w:rsidRPr="00074757" w:rsidRDefault="00074757" w:rsidP="00123DA8">
            <w:pPr>
              <w:tabs>
                <w:tab w:val="left" w:pos="426"/>
                <w:tab w:val="left" w:pos="3976"/>
              </w:tabs>
              <w:ind w:left="0" w:right="-142" w:firstLine="426"/>
              <w:jc w:val="left"/>
              <w:rPr>
                <w:sz w:val="18"/>
                <w:szCs w:val="18"/>
              </w:rPr>
            </w:pPr>
          </w:p>
        </w:tc>
      </w:tr>
      <w:tr w:rsidR="00074757" w:rsidRPr="00074757" w:rsidTr="00074757">
        <w:trPr>
          <w:trHeight w:val="548"/>
        </w:trPr>
        <w:tc>
          <w:tcPr>
            <w:tcW w:w="2127" w:type="dxa"/>
          </w:tcPr>
          <w:p w:rsidR="00074757" w:rsidRPr="00074757" w:rsidRDefault="00074757" w:rsidP="00074757">
            <w:pPr>
              <w:tabs>
                <w:tab w:val="left" w:pos="426"/>
                <w:tab w:val="left" w:pos="3976"/>
              </w:tabs>
              <w:ind w:left="0" w:right="-142" w:firstLine="426"/>
              <w:jc w:val="center"/>
              <w:rPr>
                <w:sz w:val="18"/>
                <w:szCs w:val="18"/>
              </w:rPr>
            </w:pPr>
            <w:proofErr w:type="gramStart"/>
            <w:r w:rsidRPr="00074757">
              <w:rPr>
                <w:sz w:val="18"/>
                <w:szCs w:val="18"/>
              </w:rPr>
              <w:t>Объекты торговли (торговые центры, торгово-развлекательные центры (комплексы)</w:t>
            </w:r>
            <w:proofErr w:type="gramEnd"/>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4.2.</w:t>
            </w:r>
          </w:p>
        </w:tc>
        <w:tc>
          <w:tcPr>
            <w:tcW w:w="2977" w:type="dxa"/>
          </w:tcPr>
          <w:p w:rsidR="00074757" w:rsidRPr="00074757" w:rsidRDefault="00074757" w:rsidP="00123DA8">
            <w:pPr>
              <w:tabs>
                <w:tab w:val="left" w:pos="426"/>
                <w:tab w:val="left" w:pos="3976"/>
              </w:tabs>
              <w:ind w:left="0" w:right="-142" w:firstLine="0"/>
              <w:jc w:val="left"/>
              <w:rPr>
                <w:sz w:val="18"/>
                <w:szCs w:val="18"/>
              </w:rPr>
            </w:pPr>
            <w:r w:rsidRPr="00074757">
              <w:rPr>
                <w:sz w:val="18"/>
                <w:szCs w:val="18"/>
              </w:rPr>
              <w:t xml:space="preserve">Размещение объектов капитального строительства, общей площадью свыше 5000 </w:t>
            </w:r>
            <w:proofErr w:type="spellStart"/>
            <w:r w:rsidRPr="00074757">
              <w:rPr>
                <w:sz w:val="18"/>
                <w:szCs w:val="18"/>
              </w:rPr>
              <w:t>кв</w:t>
            </w:r>
            <w:proofErr w:type="gramStart"/>
            <w:r w:rsidRPr="00074757">
              <w:rPr>
                <w:sz w:val="18"/>
                <w:szCs w:val="18"/>
              </w:rPr>
              <w:t>.м</w:t>
            </w:r>
            <w:proofErr w:type="spellEnd"/>
            <w:proofErr w:type="gramEnd"/>
            <w:r w:rsidRPr="00074757">
              <w:rPr>
                <w:sz w:val="18"/>
                <w:szCs w:val="18"/>
              </w:rPr>
              <w:t xml:space="preserve">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кодами 4.5, 4.6, 4.8-4.8.2; размещение гаражей и (или) стоянок для автомобилей сотрудников и посетителей торгового центра</w:t>
            </w:r>
          </w:p>
        </w:tc>
        <w:tc>
          <w:tcPr>
            <w:tcW w:w="2693" w:type="dxa"/>
            <w:shd w:val="clear" w:color="auto" w:fill="auto"/>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Торговые центры</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Торгово-развлекательные центры</w:t>
            </w:r>
          </w:p>
        </w:tc>
        <w:tc>
          <w:tcPr>
            <w:tcW w:w="3827" w:type="dxa"/>
            <w:vMerge/>
            <w:shd w:val="clear" w:color="auto" w:fill="auto"/>
          </w:tcPr>
          <w:p w:rsidR="00074757" w:rsidRPr="00074757" w:rsidRDefault="00074757" w:rsidP="00074757">
            <w:pPr>
              <w:tabs>
                <w:tab w:val="left" w:pos="426"/>
                <w:tab w:val="left" w:pos="3976"/>
              </w:tabs>
              <w:ind w:left="0" w:right="-142" w:firstLine="426"/>
              <w:jc w:val="center"/>
              <w:rPr>
                <w:sz w:val="18"/>
                <w:szCs w:val="18"/>
              </w:rPr>
            </w:pPr>
          </w:p>
        </w:tc>
        <w:tc>
          <w:tcPr>
            <w:tcW w:w="3260" w:type="dxa"/>
            <w:vMerge/>
            <w:shd w:val="clear" w:color="auto" w:fill="auto"/>
          </w:tcPr>
          <w:p w:rsidR="00074757" w:rsidRPr="00074757" w:rsidRDefault="00074757" w:rsidP="00074757">
            <w:pPr>
              <w:tabs>
                <w:tab w:val="left" w:pos="426"/>
                <w:tab w:val="left" w:pos="3976"/>
              </w:tabs>
              <w:ind w:left="0" w:right="-142" w:firstLine="426"/>
              <w:jc w:val="center"/>
              <w:rPr>
                <w:sz w:val="18"/>
                <w:szCs w:val="18"/>
              </w:rPr>
            </w:pPr>
          </w:p>
        </w:tc>
      </w:tr>
      <w:tr w:rsidR="00074757" w:rsidRPr="00074757" w:rsidTr="00074757">
        <w:trPr>
          <w:trHeight w:val="308"/>
        </w:trPr>
        <w:tc>
          <w:tcPr>
            <w:tcW w:w="2127" w:type="dxa"/>
          </w:tcPr>
          <w:p w:rsidR="00074757" w:rsidRPr="00074757" w:rsidRDefault="00074757" w:rsidP="00123DA8">
            <w:pPr>
              <w:tabs>
                <w:tab w:val="left" w:pos="426"/>
                <w:tab w:val="left" w:pos="3976"/>
              </w:tabs>
              <w:ind w:left="0" w:right="-142" w:firstLine="426"/>
              <w:jc w:val="left"/>
              <w:rPr>
                <w:sz w:val="18"/>
                <w:szCs w:val="18"/>
              </w:rPr>
            </w:pPr>
            <w:r w:rsidRPr="00074757">
              <w:rPr>
                <w:sz w:val="18"/>
                <w:szCs w:val="18"/>
              </w:rPr>
              <w:t>Общественное питание 4.6.</w:t>
            </w:r>
          </w:p>
          <w:p w:rsidR="00074757" w:rsidRPr="00074757" w:rsidRDefault="00074757" w:rsidP="00123DA8">
            <w:pPr>
              <w:tabs>
                <w:tab w:val="left" w:pos="426"/>
                <w:tab w:val="left" w:pos="3976"/>
              </w:tabs>
              <w:ind w:left="0" w:right="-142" w:firstLine="426"/>
              <w:jc w:val="left"/>
              <w:rPr>
                <w:sz w:val="18"/>
                <w:szCs w:val="18"/>
              </w:rPr>
            </w:pPr>
          </w:p>
        </w:tc>
        <w:tc>
          <w:tcPr>
            <w:tcW w:w="2977" w:type="dxa"/>
          </w:tcPr>
          <w:p w:rsidR="00074757" w:rsidRPr="00074757" w:rsidRDefault="00074757" w:rsidP="00123DA8">
            <w:pPr>
              <w:tabs>
                <w:tab w:val="left" w:pos="426"/>
                <w:tab w:val="left" w:pos="3976"/>
              </w:tabs>
              <w:ind w:left="0" w:right="-142" w:firstLine="426"/>
              <w:jc w:val="left"/>
              <w:rPr>
                <w:sz w:val="18"/>
                <w:szCs w:val="18"/>
              </w:rPr>
            </w:pPr>
            <w:r w:rsidRPr="00074757">
              <w:rPr>
                <w:sz w:val="18"/>
                <w:szCs w:val="18"/>
              </w:rPr>
              <w:t xml:space="preserve">Размещение объектов капитального строительства в целях устройства мест общественного </w:t>
            </w:r>
            <w:r w:rsidRPr="00074757">
              <w:rPr>
                <w:sz w:val="18"/>
                <w:szCs w:val="18"/>
              </w:rPr>
              <w:lastRenderedPageBreak/>
              <w:t>питания (рестораны, кафе, столовые, закусочные, бары)</w:t>
            </w:r>
          </w:p>
        </w:tc>
        <w:tc>
          <w:tcPr>
            <w:tcW w:w="2693" w:type="dxa"/>
            <w:shd w:val="clear" w:color="auto" w:fill="auto"/>
          </w:tcPr>
          <w:p w:rsidR="00074757" w:rsidRPr="00074757" w:rsidRDefault="00074757" w:rsidP="00123DA8">
            <w:pPr>
              <w:tabs>
                <w:tab w:val="left" w:pos="426"/>
                <w:tab w:val="left" w:pos="3976"/>
              </w:tabs>
              <w:ind w:left="0" w:right="-142" w:firstLine="426"/>
              <w:jc w:val="left"/>
              <w:rPr>
                <w:sz w:val="18"/>
                <w:szCs w:val="18"/>
              </w:rPr>
            </w:pPr>
            <w:r w:rsidRPr="00074757">
              <w:rPr>
                <w:sz w:val="18"/>
                <w:szCs w:val="18"/>
              </w:rPr>
              <w:lastRenderedPageBreak/>
              <w:t>Объекты  общественного питания</w:t>
            </w:r>
          </w:p>
          <w:p w:rsidR="00074757" w:rsidRPr="00074757" w:rsidRDefault="00074757" w:rsidP="00123DA8">
            <w:pPr>
              <w:tabs>
                <w:tab w:val="left" w:pos="426"/>
                <w:tab w:val="left" w:pos="3976"/>
              </w:tabs>
              <w:ind w:left="0" w:right="-142" w:firstLine="426"/>
              <w:jc w:val="left"/>
              <w:rPr>
                <w:sz w:val="18"/>
                <w:szCs w:val="18"/>
              </w:rPr>
            </w:pPr>
          </w:p>
        </w:tc>
        <w:tc>
          <w:tcPr>
            <w:tcW w:w="3827" w:type="dxa"/>
            <w:vMerge w:val="restart"/>
            <w:shd w:val="clear" w:color="auto" w:fill="auto"/>
          </w:tcPr>
          <w:p w:rsidR="00074757" w:rsidRPr="00074757" w:rsidRDefault="00074757" w:rsidP="00123DA8">
            <w:pPr>
              <w:tabs>
                <w:tab w:val="left" w:pos="426"/>
                <w:tab w:val="left" w:pos="3976"/>
              </w:tabs>
              <w:ind w:left="0" w:right="-142" w:firstLine="426"/>
              <w:jc w:val="left"/>
              <w:rPr>
                <w:sz w:val="18"/>
                <w:szCs w:val="18"/>
              </w:rPr>
            </w:pPr>
            <w:r w:rsidRPr="00074757">
              <w:rPr>
                <w:sz w:val="18"/>
                <w:szCs w:val="18"/>
              </w:rPr>
              <w:t>1. Минимальная площадь земельных участков – 0,1 га.</w:t>
            </w:r>
          </w:p>
          <w:p w:rsidR="00074757" w:rsidRPr="00074757" w:rsidRDefault="00074757" w:rsidP="00123DA8">
            <w:pPr>
              <w:tabs>
                <w:tab w:val="left" w:pos="426"/>
                <w:tab w:val="left" w:pos="3976"/>
              </w:tabs>
              <w:ind w:left="0" w:right="-142" w:firstLine="426"/>
              <w:jc w:val="left"/>
              <w:rPr>
                <w:sz w:val="18"/>
                <w:szCs w:val="18"/>
              </w:rPr>
            </w:pPr>
            <w:r w:rsidRPr="00074757">
              <w:rPr>
                <w:sz w:val="18"/>
                <w:szCs w:val="18"/>
              </w:rPr>
              <w:t xml:space="preserve">2. Минимальный отступ от границ </w:t>
            </w:r>
            <w:r w:rsidRPr="00074757">
              <w:rPr>
                <w:sz w:val="18"/>
                <w:szCs w:val="18"/>
              </w:rPr>
              <w:lastRenderedPageBreak/>
              <w:t>земельного участка – 3 м.</w:t>
            </w:r>
          </w:p>
          <w:p w:rsidR="00074757" w:rsidRPr="00074757" w:rsidRDefault="00074757" w:rsidP="00123DA8">
            <w:pPr>
              <w:tabs>
                <w:tab w:val="left" w:pos="426"/>
                <w:tab w:val="left" w:pos="3976"/>
              </w:tabs>
              <w:ind w:left="0" w:right="-142" w:firstLine="426"/>
              <w:jc w:val="left"/>
              <w:rPr>
                <w:sz w:val="18"/>
                <w:szCs w:val="18"/>
              </w:rPr>
            </w:pPr>
            <w:r w:rsidRPr="00074757">
              <w:rPr>
                <w:sz w:val="18"/>
                <w:szCs w:val="18"/>
              </w:rPr>
              <w:t>3. Максимальное количество этажей – 3.</w:t>
            </w:r>
          </w:p>
          <w:p w:rsidR="00074757" w:rsidRPr="00074757" w:rsidRDefault="00074757" w:rsidP="00123DA8">
            <w:pPr>
              <w:tabs>
                <w:tab w:val="left" w:pos="426"/>
                <w:tab w:val="left" w:pos="3976"/>
              </w:tabs>
              <w:ind w:left="0" w:right="-142" w:firstLine="426"/>
              <w:jc w:val="left"/>
              <w:rPr>
                <w:sz w:val="18"/>
                <w:szCs w:val="18"/>
              </w:rPr>
            </w:pPr>
            <w:r w:rsidRPr="00074757">
              <w:rPr>
                <w:sz w:val="18"/>
                <w:szCs w:val="18"/>
              </w:rPr>
              <w:t>4.  Максимальный процент застройки – 70%.</w:t>
            </w:r>
          </w:p>
          <w:p w:rsidR="00074757" w:rsidRPr="00074757" w:rsidRDefault="00074757" w:rsidP="00123DA8">
            <w:pPr>
              <w:tabs>
                <w:tab w:val="left" w:pos="426"/>
                <w:tab w:val="left" w:pos="3976"/>
              </w:tabs>
              <w:ind w:left="0" w:right="-142" w:firstLine="426"/>
              <w:jc w:val="left"/>
              <w:rPr>
                <w:sz w:val="18"/>
                <w:szCs w:val="18"/>
              </w:rPr>
            </w:pPr>
            <w:r w:rsidRPr="00074757">
              <w:rPr>
                <w:sz w:val="18"/>
                <w:szCs w:val="18"/>
              </w:rPr>
              <w:t>Иные параметры:</w:t>
            </w:r>
          </w:p>
          <w:p w:rsidR="00074757" w:rsidRPr="00074757" w:rsidRDefault="00074757" w:rsidP="00123DA8">
            <w:pPr>
              <w:tabs>
                <w:tab w:val="left" w:pos="426"/>
                <w:tab w:val="left" w:pos="3976"/>
              </w:tabs>
              <w:ind w:left="0" w:right="-142" w:firstLine="426"/>
              <w:jc w:val="left"/>
              <w:rPr>
                <w:sz w:val="18"/>
                <w:szCs w:val="18"/>
              </w:rPr>
            </w:pPr>
            <w:r w:rsidRPr="00074757">
              <w:rPr>
                <w:sz w:val="18"/>
                <w:szCs w:val="18"/>
              </w:rPr>
              <w:t>Максимальная высота оград – 1,5 м</w:t>
            </w:r>
          </w:p>
          <w:p w:rsidR="00074757" w:rsidRPr="00074757" w:rsidRDefault="00074757" w:rsidP="00123DA8">
            <w:pPr>
              <w:tabs>
                <w:tab w:val="left" w:pos="426"/>
                <w:tab w:val="left" w:pos="3976"/>
              </w:tabs>
              <w:ind w:left="0" w:right="-142" w:firstLine="426"/>
              <w:jc w:val="left"/>
              <w:rPr>
                <w:sz w:val="18"/>
                <w:szCs w:val="18"/>
              </w:rPr>
            </w:pPr>
            <w:r w:rsidRPr="00074757">
              <w:rPr>
                <w:sz w:val="18"/>
                <w:szCs w:val="18"/>
              </w:rPr>
              <w:t>Минимальный процент озеленения – 10%.</w:t>
            </w:r>
          </w:p>
        </w:tc>
        <w:tc>
          <w:tcPr>
            <w:tcW w:w="3260" w:type="dxa"/>
            <w:vMerge w:val="restart"/>
            <w:shd w:val="clear" w:color="auto" w:fill="auto"/>
          </w:tcPr>
          <w:p w:rsidR="00074757" w:rsidRPr="00074757" w:rsidRDefault="00074757" w:rsidP="00123DA8">
            <w:pPr>
              <w:tabs>
                <w:tab w:val="left" w:pos="426"/>
                <w:tab w:val="left" w:pos="3976"/>
              </w:tabs>
              <w:ind w:left="0" w:right="-142" w:firstLine="426"/>
              <w:jc w:val="left"/>
              <w:rPr>
                <w:bCs/>
                <w:sz w:val="18"/>
                <w:szCs w:val="18"/>
              </w:rPr>
            </w:pPr>
            <w:r w:rsidRPr="00074757">
              <w:rPr>
                <w:bCs/>
                <w:sz w:val="18"/>
                <w:szCs w:val="18"/>
              </w:rPr>
              <w:lastRenderedPageBreak/>
              <w:t xml:space="preserve">Строительство возможно после выполнения мероприятий по инженерной подготовке территории в </w:t>
            </w:r>
            <w:r w:rsidRPr="00074757">
              <w:rPr>
                <w:bCs/>
                <w:sz w:val="18"/>
                <w:szCs w:val="18"/>
              </w:rPr>
              <w:lastRenderedPageBreak/>
              <w:t xml:space="preserve">целях защиты от </w:t>
            </w:r>
            <w:proofErr w:type="spellStart"/>
            <w:r w:rsidRPr="00074757">
              <w:rPr>
                <w:bCs/>
                <w:sz w:val="18"/>
                <w:szCs w:val="18"/>
              </w:rPr>
              <w:t>затоплнеия</w:t>
            </w:r>
            <w:proofErr w:type="spellEnd"/>
            <w:r w:rsidRPr="00074757">
              <w:rPr>
                <w:bCs/>
                <w:sz w:val="18"/>
                <w:szCs w:val="18"/>
              </w:rPr>
              <w:t>, подтопления.</w:t>
            </w:r>
          </w:p>
          <w:p w:rsidR="00074757" w:rsidRPr="00074757" w:rsidRDefault="00074757" w:rsidP="00123DA8">
            <w:pPr>
              <w:tabs>
                <w:tab w:val="left" w:pos="426"/>
                <w:tab w:val="left" w:pos="3976"/>
              </w:tabs>
              <w:ind w:left="0" w:right="-142" w:firstLine="426"/>
              <w:jc w:val="left"/>
              <w:rPr>
                <w:sz w:val="18"/>
                <w:szCs w:val="18"/>
              </w:rPr>
            </w:pPr>
            <w:r w:rsidRPr="00074757">
              <w:rPr>
                <w:sz w:val="18"/>
                <w:szCs w:val="18"/>
              </w:rPr>
              <w:t>Строительство осуществлять в соответствии со СП 42.13330.2016,  со строительными нормами и правилами, СП,  техническими регламентами.</w:t>
            </w:r>
          </w:p>
          <w:p w:rsidR="00074757" w:rsidRPr="00074757" w:rsidRDefault="00074757" w:rsidP="00123DA8">
            <w:pPr>
              <w:tabs>
                <w:tab w:val="left" w:pos="426"/>
                <w:tab w:val="left" w:pos="3976"/>
              </w:tabs>
              <w:ind w:left="0" w:right="-142" w:firstLine="426"/>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roofErr w:type="gramStart"/>
            <w:r w:rsidRPr="00074757">
              <w:rPr>
                <w:sz w:val="18"/>
                <w:szCs w:val="18"/>
              </w:rPr>
              <w:t>..</w:t>
            </w:r>
            <w:proofErr w:type="gramEnd"/>
          </w:p>
        </w:tc>
      </w:tr>
      <w:tr w:rsidR="00074757" w:rsidRPr="00074757" w:rsidTr="00074757">
        <w:trPr>
          <w:trHeight w:val="814"/>
        </w:trPr>
        <w:tc>
          <w:tcPr>
            <w:tcW w:w="2127" w:type="dxa"/>
          </w:tcPr>
          <w:p w:rsidR="00074757" w:rsidRPr="00074757" w:rsidRDefault="00074757" w:rsidP="00123DA8">
            <w:pPr>
              <w:tabs>
                <w:tab w:val="left" w:pos="426"/>
                <w:tab w:val="left" w:pos="3976"/>
              </w:tabs>
              <w:ind w:left="0" w:right="-142" w:firstLine="426"/>
              <w:jc w:val="left"/>
              <w:rPr>
                <w:sz w:val="18"/>
                <w:szCs w:val="18"/>
              </w:rPr>
            </w:pPr>
            <w:r w:rsidRPr="00074757">
              <w:rPr>
                <w:sz w:val="18"/>
                <w:szCs w:val="18"/>
              </w:rPr>
              <w:lastRenderedPageBreak/>
              <w:t>Бытовое обслуживание 3.3.</w:t>
            </w:r>
          </w:p>
          <w:p w:rsidR="00074757" w:rsidRPr="00074757" w:rsidRDefault="00074757" w:rsidP="00123DA8">
            <w:pPr>
              <w:tabs>
                <w:tab w:val="left" w:pos="426"/>
                <w:tab w:val="left" w:pos="3976"/>
              </w:tabs>
              <w:ind w:left="0" w:right="-142" w:firstLine="426"/>
              <w:jc w:val="left"/>
              <w:rPr>
                <w:sz w:val="18"/>
                <w:szCs w:val="18"/>
              </w:rPr>
            </w:pPr>
          </w:p>
        </w:tc>
        <w:tc>
          <w:tcPr>
            <w:tcW w:w="2977" w:type="dxa"/>
          </w:tcPr>
          <w:p w:rsidR="00074757" w:rsidRPr="00074757" w:rsidRDefault="00074757" w:rsidP="00123DA8">
            <w:pPr>
              <w:tabs>
                <w:tab w:val="left" w:pos="426"/>
                <w:tab w:val="left" w:pos="3976"/>
              </w:tabs>
              <w:ind w:left="0" w:right="-142" w:firstLine="0"/>
              <w:jc w:val="left"/>
              <w:rPr>
                <w:sz w:val="18"/>
                <w:szCs w:val="18"/>
              </w:rPr>
            </w:pPr>
            <w:r w:rsidRPr="00074757">
              <w:rPr>
                <w:sz w:val="18"/>
                <w:szCs w:val="18"/>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p w:rsidR="00074757" w:rsidRPr="00074757" w:rsidRDefault="00074757" w:rsidP="00123DA8">
            <w:pPr>
              <w:tabs>
                <w:tab w:val="left" w:pos="426"/>
                <w:tab w:val="left" w:pos="3976"/>
              </w:tabs>
              <w:ind w:left="0" w:right="-142" w:firstLine="426"/>
              <w:jc w:val="left"/>
              <w:rPr>
                <w:sz w:val="18"/>
                <w:szCs w:val="18"/>
              </w:rPr>
            </w:pPr>
          </w:p>
        </w:tc>
        <w:tc>
          <w:tcPr>
            <w:tcW w:w="2693" w:type="dxa"/>
            <w:shd w:val="clear" w:color="auto" w:fill="auto"/>
          </w:tcPr>
          <w:p w:rsidR="00074757" w:rsidRPr="00074757" w:rsidRDefault="00074757" w:rsidP="00123DA8">
            <w:pPr>
              <w:tabs>
                <w:tab w:val="left" w:pos="426"/>
                <w:tab w:val="left" w:pos="3976"/>
              </w:tabs>
              <w:ind w:left="0" w:right="-142" w:firstLine="0"/>
              <w:jc w:val="left"/>
              <w:rPr>
                <w:sz w:val="18"/>
                <w:szCs w:val="18"/>
              </w:rPr>
            </w:pPr>
            <w:r w:rsidRPr="00074757">
              <w:rPr>
                <w:sz w:val="18"/>
                <w:szCs w:val="18"/>
              </w:rPr>
              <w:t>Предприятия централизованного выполнения заказов, приемные пункты прачечных самообслуживания, химчисток самообслуживания</w:t>
            </w:r>
          </w:p>
        </w:tc>
        <w:tc>
          <w:tcPr>
            <w:tcW w:w="3827" w:type="dxa"/>
            <w:vMerge/>
            <w:shd w:val="clear" w:color="auto" w:fill="auto"/>
          </w:tcPr>
          <w:p w:rsidR="00074757" w:rsidRPr="00074757" w:rsidRDefault="00074757" w:rsidP="00123DA8">
            <w:pPr>
              <w:tabs>
                <w:tab w:val="left" w:pos="426"/>
                <w:tab w:val="left" w:pos="3976"/>
              </w:tabs>
              <w:ind w:left="0" w:right="-142" w:firstLine="426"/>
              <w:jc w:val="left"/>
              <w:rPr>
                <w:sz w:val="18"/>
                <w:szCs w:val="18"/>
              </w:rPr>
            </w:pPr>
          </w:p>
        </w:tc>
        <w:tc>
          <w:tcPr>
            <w:tcW w:w="3260" w:type="dxa"/>
            <w:vMerge/>
            <w:shd w:val="clear" w:color="auto" w:fill="auto"/>
          </w:tcPr>
          <w:p w:rsidR="00074757" w:rsidRPr="00074757" w:rsidRDefault="00074757" w:rsidP="00123DA8">
            <w:pPr>
              <w:tabs>
                <w:tab w:val="left" w:pos="426"/>
                <w:tab w:val="left" w:pos="3976"/>
              </w:tabs>
              <w:ind w:left="0" w:right="-142" w:firstLine="426"/>
              <w:jc w:val="left"/>
              <w:rPr>
                <w:sz w:val="18"/>
                <w:szCs w:val="18"/>
              </w:rPr>
            </w:pPr>
          </w:p>
        </w:tc>
      </w:tr>
    </w:tbl>
    <w:p w:rsidR="00074757" w:rsidRPr="00074757" w:rsidRDefault="00074757" w:rsidP="00074757">
      <w:pPr>
        <w:tabs>
          <w:tab w:val="left" w:pos="426"/>
          <w:tab w:val="left" w:pos="3976"/>
        </w:tabs>
        <w:ind w:left="0" w:right="-142" w:firstLine="426"/>
        <w:jc w:val="center"/>
        <w:rPr>
          <w:sz w:val="18"/>
          <w:szCs w:val="18"/>
        </w:rPr>
      </w:pPr>
    </w:p>
    <w:p w:rsidR="00074757" w:rsidRPr="00074757" w:rsidRDefault="00074757" w:rsidP="00074757">
      <w:pPr>
        <w:tabs>
          <w:tab w:val="left" w:pos="426"/>
          <w:tab w:val="left" w:pos="3976"/>
        </w:tabs>
        <w:ind w:left="0" w:right="-142" w:firstLine="426"/>
        <w:jc w:val="center"/>
        <w:rPr>
          <w:sz w:val="18"/>
          <w:szCs w:val="18"/>
        </w:rPr>
      </w:pPr>
    </w:p>
    <w:p w:rsidR="00074757" w:rsidRPr="00074757" w:rsidRDefault="00074757" w:rsidP="00074757">
      <w:pPr>
        <w:tabs>
          <w:tab w:val="left" w:pos="426"/>
          <w:tab w:val="left" w:pos="3976"/>
        </w:tabs>
        <w:ind w:left="0" w:right="-142" w:firstLine="426"/>
        <w:jc w:val="center"/>
        <w:rPr>
          <w:b/>
          <w:bCs/>
          <w:sz w:val="18"/>
          <w:szCs w:val="18"/>
        </w:rPr>
      </w:pPr>
      <w:r w:rsidRPr="00074757">
        <w:rPr>
          <w:b/>
          <w:bCs/>
          <w:sz w:val="18"/>
          <w:szCs w:val="18"/>
        </w:rPr>
        <w:t>ПРОИЗВОДСТВЕННЫЕ ЗОНЫ, ЗОНЫ ИНЖЕНЕРНОЙ И ТРАНСПОРТНОЙ ИНФРАСТРУКТУР</w:t>
      </w:r>
    </w:p>
    <w:p w:rsidR="00074757" w:rsidRPr="00074757" w:rsidRDefault="00074757" w:rsidP="00074757">
      <w:pPr>
        <w:tabs>
          <w:tab w:val="left" w:pos="426"/>
          <w:tab w:val="left" w:pos="3976"/>
        </w:tabs>
        <w:ind w:left="0" w:right="-142" w:firstLine="426"/>
        <w:jc w:val="center"/>
        <w:rPr>
          <w:b/>
          <w:sz w:val="18"/>
          <w:szCs w:val="18"/>
        </w:rPr>
      </w:pPr>
    </w:p>
    <w:p w:rsidR="00074757" w:rsidRPr="00074757" w:rsidRDefault="00074757" w:rsidP="00074757">
      <w:pPr>
        <w:tabs>
          <w:tab w:val="left" w:pos="426"/>
          <w:tab w:val="left" w:pos="3976"/>
        </w:tabs>
        <w:ind w:left="0" w:right="-142" w:firstLine="426"/>
        <w:jc w:val="center"/>
        <w:rPr>
          <w:b/>
          <w:bCs/>
          <w:sz w:val="18"/>
          <w:szCs w:val="18"/>
          <w:u w:val="single"/>
        </w:rPr>
      </w:pPr>
      <w:r w:rsidRPr="00074757">
        <w:rPr>
          <w:b/>
          <w:bCs/>
          <w:sz w:val="18"/>
          <w:szCs w:val="18"/>
          <w:u w:val="single"/>
        </w:rPr>
        <w:t>ПРОИЗВОДСТВЕННАЯ ЗОНА (ПЗ-1)</w:t>
      </w:r>
    </w:p>
    <w:p w:rsidR="00074757" w:rsidRPr="00074757" w:rsidRDefault="00074757" w:rsidP="00074757">
      <w:pPr>
        <w:tabs>
          <w:tab w:val="left" w:pos="426"/>
          <w:tab w:val="left" w:pos="3976"/>
        </w:tabs>
        <w:ind w:left="0" w:right="-142" w:firstLine="426"/>
        <w:jc w:val="center"/>
        <w:rPr>
          <w:sz w:val="18"/>
          <w:szCs w:val="18"/>
        </w:rPr>
      </w:pP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1. ОСНОВНЫЕ ВИДЫ И ПАРАМЕТРЫ РАЗРЕШЁННОГО ИСПОЛЬЗОВАНИЯ ЗЕМЕЛЬНЫХ УЧАСТКОВ И ОБЪЕКТОВ КАПИТАЛЬНОГО СТРОИТЕЛЬСТВА:</w:t>
      </w:r>
    </w:p>
    <w:tbl>
      <w:tblPr>
        <w:tblW w:w="14743" w:type="dxa"/>
        <w:tblInd w:w="-60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429"/>
        <w:gridCol w:w="2836"/>
        <w:gridCol w:w="2533"/>
        <w:gridCol w:w="3970"/>
        <w:gridCol w:w="2975"/>
      </w:tblGrid>
      <w:tr w:rsidR="00074757" w:rsidRPr="00074757" w:rsidTr="00074757">
        <w:trPr>
          <w:trHeight w:val="1640"/>
          <w:tblHeader/>
        </w:trPr>
        <w:tc>
          <w:tcPr>
            <w:tcW w:w="2429"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ВИДЫ ИСПОЛЬЗОВАНИЯ</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ЗЕМЕЛЬНОГО УЧАСТКА</w:t>
            </w:r>
          </w:p>
        </w:tc>
        <w:tc>
          <w:tcPr>
            <w:tcW w:w="2836"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ОПИСАНИЕ ВИДА РАЗРЕШЕННОГО ИСПОЛЬЗОВАНИЯ ЗЕМЕЛЬНОГО УЧАСТКА</w:t>
            </w:r>
          </w:p>
        </w:tc>
        <w:tc>
          <w:tcPr>
            <w:tcW w:w="2533"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ВИДЫ ОБЪЕКТОВ</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КАПИТАЛЬНОГО СТРОИТЕЛЬСТВА И ИНЫЕ ВИДЫ</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ОБЪЕКТОВ</w:t>
            </w:r>
          </w:p>
        </w:tc>
        <w:tc>
          <w:tcPr>
            <w:tcW w:w="3970"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2975"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ОСОБЫЕ УСЛОВИЯ РЕАЛИЗАЦИИ РЕГЛАМЕНТА</w:t>
            </w:r>
          </w:p>
        </w:tc>
      </w:tr>
      <w:tr w:rsidR="00074757" w:rsidRPr="00074757" w:rsidTr="00074757">
        <w:trPr>
          <w:tblHeader/>
        </w:trPr>
        <w:tc>
          <w:tcPr>
            <w:tcW w:w="2429"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1</w:t>
            </w:r>
          </w:p>
        </w:tc>
        <w:tc>
          <w:tcPr>
            <w:tcW w:w="2836"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2</w:t>
            </w:r>
          </w:p>
        </w:tc>
        <w:tc>
          <w:tcPr>
            <w:tcW w:w="2533"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3</w:t>
            </w:r>
          </w:p>
        </w:tc>
        <w:tc>
          <w:tcPr>
            <w:tcW w:w="3970"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4</w:t>
            </w:r>
          </w:p>
        </w:tc>
        <w:tc>
          <w:tcPr>
            <w:tcW w:w="2975"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5</w:t>
            </w:r>
          </w:p>
        </w:tc>
      </w:tr>
      <w:tr w:rsidR="00074757" w:rsidRPr="00074757" w:rsidTr="00074757">
        <w:trPr>
          <w:trHeight w:val="449"/>
        </w:trPr>
        <w:tc>
          <w:tcPr>
            <w:tcW w:w="2429"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123DA8">
            <w:pPr>
              <w:tabs>
                <w:tab w:val="left" w:pos="426"/>
                <w:tab w:val="left" w:pos="3976"/>
              </w:tabs>
              <w:ind w:left="0" w:right="-142" w:firstLine="426"/>
              <w:jc w:val="left"/>
              <w:rPr>
                <w:sz w:val="18"/>
                <w:szCs w:val="18"/>
              </w:rPr>
            </w:pPr>
            <w:r w:rsidRPr="00074757">
              <w:rPr>
                <w:sz w:val="18"/>
                <w:szCs w:val="18"/>
              </w:rPr>
              <w:t>Недропользование 6.1.</w:t>
            </w:r>
          </w:p>
        </w:tc>
        <w:tc>
          <w:tcPr>
            <w:tcW w:w="2836"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123DA8">
            <w:pPr>
              <w:tabs>
                <w:tab w:val="left" w:pos="426"/>
                <w:tab w:val="left" w:pos="3976"/>
              </w:tabs>
              <w:ind w:left="0" w:right="-142" w:firstLine="426"/>
              <w:jc w:val="left"/>
              <w:rPr>
                <w:sz w:val="18"/>
                <w:szCs w:val="18"/>
              </w:rPr>
            </w:pPr>
            <w:r w:rsidRPr="00074757">
              <w:rPr>
                <w:sz w:val="18"/>
                <w:szCs w:val="18"/>
              </w:rPr>
              <w:t>Осуществление геологических изысканий;</w:t>
            </w:r>
          </w:p>
          <w:p w:rsidR="00074757" w:rsidRPr="00074757" w:rsidRDefault="00074757" w:rsidP="00123DA8">
            <w:pPr>
              <w:tabs>
                <w:tab w:val="left" w:pos="426"/>
                <w:tab w:val="left" w:pos="3976"/>
              </w:tabs>
              <w:ind w:left="0" w:right="-142" w:firstLine="426"/>
              <w:jc w:val="left"/>
              <w:rPr>
                <w:sz w:val="18"/>
                <w:szCs w:val="18"/>
              </w:rPr>
            </w:pPr>
            <w:r w:rsidRPr="00074757">
              <w:rPr>
                <w:sz w:val="18"/>
                <w:szCs w:val="18"/>
              </w:rPr>
              <w:t>добыча недр открытым (карьеры, отвалы) и закрытым (шахты, скважины) способами;</w:t>
            </w:r>
          </w:p>
          <w:p w:rsidR="00074757" w:rsidRPr="00074757" w:rsidRDefault="00074757" w:rsidP="00123DA8">
            <w:pPr>
              <w:tabs>
                <w:tab w:val="left" w:pos="426"/>
                <w:tab w:val="left" w:pos="3976"/>
              </w:tabs>
              <w:ind w:left="0" w:right="-142" w:firstLine="426"/>
              <w:jc w:val="left"/>
              <w:rPr>
                <w:sz w:val="18"/>
                <w:szCs w:val="18"/>
              </w:rPr>
            </w:pPr>
            <w:r w:rsidRPr="00074757">
              <w:rPr>
                <w:sz w:val="18"/>
                <w:szCs w:val="18"/>
              </w:rPr>
              <w:t>размещение объектов капитального строительства, в том числе подземных, в целях добычи недр;</w:t>
            </w:r>
          </w:p>
          <w:p w:rsidR="00074757" w:rsidRPr="00074757" w:rsidRDefault="00074757" w:rsidP="00123DA8">
            <w:pPr>
              <w:tabs>
                <w:tab w:val="left" w:pos="426"/>
                <w:tab w:val="left" w:pos="3976"/>
              </w:tabs>
              <w:ind w:left="0" w:right="-142" w:firstLine="426"/>
              <w:jc w:val="left"/>
              <w:rPr>
                <w:sz w:val="18"/>
                <w:szCs w:val="18"/>
              </w:rPr>
            </w:pPr>
            <w:r w:rsidRPr="00074757">
              <w:rPr>
                <w:sz w:val="18"/>
                <w:szCs w:val="18"/>
              </w:rPr>
              <w:lastRenderedPageBreak/>
              <w:t>размещение объектов капитального строительства, необходимых для подготовки сырья к транспортировке и (или) промышленной переработке; размещение объектов капитального строительства, предназначенных для проживания в них сотрудников, осуществляющих обслуживание зданий и сооружений, необходимых для целей недропользования, если добыча недр происходит на межселенной территории</w:t>
            </w:r>
          </w:p>
        </w:tc>
        <w:tc>
          <w:tcPr>
            <w:tcW w:w="2533"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123DA8">
            <w:pPr>
              <w:tabs>
                <w:tab w:val="left" w:pos="426"/>
                <w:tab w:val="left" w:pos="3976"/>
              </w:tabs>
              <w:ind w:left="0" w:right="-142" w:firstLine="426"/>
              <w:jc w:val="left"/>
              <w:rPr>
                <w:sz w:val="18"/>
                <w:szCs w:val="18"/>
              </w:rPr>
            </w:pPr>
            <w:r w:rsidRPr="00074757">
              <w:rPr>
                <w:sz w:val="18"/>
                <w:szCs w:val="18"/>
              </w:rPr>
              <w:lastRenderedPageBreak/>
              <w:t>Объекты недропользования</w:t>
            </w:r>
          </w:p>
        </w:tc>
        <w:tc>
          <w:tcPr>
            <w:tcW w:w="3970" w:type="dxa"/>
            <w:vMerge w:val="restart"/>
            <w:tcBorders>
              <w:top w:val="single" w:sz="12" w:space="0" w:color="auto"/>
              <w:left w:val="single" w:sz="12" w:space="0" w:color="auto"/>
              <w:bottom w:val="single" w:sz="12" w:space="0" w:color="auto"/>
              <w:right w:val="single" w:sz="12" w:space="0" w:color="auto"/>
            </w:tcBorders>
          </w:tcPr>
          <w:p w:rsidR="00074757" w:rsidRPr="00074757" w:rsidRDefault="00074757" w:rsidP="00123DA8">
            <w:pPr>
              <w:tabs>
                <w:tab w:val="left" w:pos="426"/>
                <w:tab w:val="left" w:pos="3976"/>
              </w:tabs>
              <w:ind w:left="0" w:right="-142" w:firstLine="426"/>
              <w:jc w:val="left"/>
              <w:rPr>
                <w:sz w:val="18"/>
                <w:szCs w:val="18"/>
              </w:rPr>
            </w:pPr>
            <w:r w:rsidRPr="00074757">
              <w:rPr>
                <w:sz w:val="18"/>
                <w:szCs w:val="18"/>
              </w:rPr>
              <w:t>1.Предельные размеры земельного участка не устанавливаются</w:t>
            </w:r>
          </w:p>
          <w:p w:rsidR="00074757" w:rsidRPr="00074757" w:rsidRDefault="00074757" w:rsidP="00123DA8">
            <w:pPr>
              <w:tabs>
                <w:tab w:val="left" w:pos="426"/>
                <w:tab w:val="left" w:pos="3976"/>
              </w:tabs>
              <w:ind w:left="0" w:right="-142" w:firstLine="426"/>
              <w:jc w:val="left"/>
              <w:rPr>
                <w:sz w:val="18"/>
                <w:szCs w:val="18"/>
              </w:rPr>
            </w:pPr>
            <w:r w:rsidRPr="00074757">
              <w:rPr>
                <w:sz w:val="18"/>
                <w:szCs w:val="18"/>
              </w:rPr>
              <w:t>2.Минимальный отступ от границ земельного участка – 3м.</w:t>
            </w:r>
          </w:p>
          <w:p w:rsidR="00074757" w:rsidRPr="00074757" w:rsidRDefault="00074757" w:rsidP="00123DA8">
            <w:pPr>
              <w:tabs>
                <w:tab w:val="left" w:pos="426"/>
                <w:tab w:val="left" w:pos="3976"/>
              </w:tabs>
              <w:ind w:left="0" w:right="-142" w:firstLine="426"/>
              <w:jc w:val="left"/>
              <w:rPr>
                <w:sz w:val="18"/>
                <w:szCs w:val="18"/>
              </w:rPr>
            </w:pPr>
            <w:r w:rsidRPr="00074757">
              <w:rPr>
                <w:sz w:val="18"/>
                <w:szCs w:val="18"/>
              </w:rPr>
              <w:t>3.Предельное количество этажей, предельная высота зданий, строений, сооружений не устанавливается.</w:t>
            </w:r>
          </w:p>
          <w:p w:rsidR="00074757" w:rsidRPr="00074757" w:rsidRDefault="00074757" w:rsidP="00123DA8">
            <w:pPr>
              <w:tabs>
                <w:tab w:val="left" w:pos="426"/>
                <w:tab w:val="left" w:pos="3976"/>
              </w:tabs>
              <w:ind w:left="0" w:right="-142" w:firstLine="426"/>
              <w:jc w:val="left"/>
              <w:rPr>
                <w:sz w:val="18"/>
                <w:szCs w:val="18"/>
              </w:rPr>
            </w:pPr>
            <w:r w:rsidRPr="00074757">
              <w:rPr>
                <w:sz w:val="18"/>
                <w:szCs w:val="18"/>
              </w:rPr>
              <w:t>4.Максимальный процент застройки не устанавливается.</w:t>
            </w:r>
          </w:p>
          <w:p w:rsidR="00074757" w:rsidRPr="00074757" w:rsidRDefault="00074757" w:rsidP="00123DA8">
            <w:pPr>
              <w:tabs>
                <w:tab w:val="left" w:pos="426"/>
                <w:tab w:val="left" w:pos="3976"/>
              </w:tabs>
              <w:ind w:left="0" w:right="-142" w:firstLine="426"/>
              <w:jc w:val="left"/>
              <w:rPr>
                <w:sz w:val="18"/>
                <w:szCs w:val="18"/>
              </w:rPr>
            </w:pPr>
          </w:p>
          <w:p w:rsidR="00074757" w:rsidRPr="00074757" w:rsidRDefault="00074757" w:rsidP="00123DA8">
            <w:pPr>
              <w:tabs>
                <w:tab w:val="left" w:pos="426"/>
                <w:tab w:val="left" w:pos="3976"/>
              </w:tabs>
              <w:ind w:left="0" w:right="-142" w:firstLine="426"/>
              <w:jc w:val="left"/>
              <w:rPr>
                <w:sz w:val="18"/>
                <w:szCs w:val="18"/>
              </w:rPr>
            </w:pPr>
          </w:p>
        </w:tc>
        <w:tc>
          <w:tcPr>
            <w:tcW w:w="2975" w:type="dxa"/>
            <w:vMerge w:val="restart"/>
            <w:tcBorders>
              <w:top w:val="single" w:sz="12" w:space="0" w:color="auto"/>
              <w:left w:val="single" w:sz="12" w:space="0" w:color="auto"/>
              <w:bottom w:val="single" w:sz="12" w:space="0" w:color="auto"/>
              <w:right w:val="single" w:sz="12" w:space="0" w:color="auto"/>
            </w:tcBorders>
          </w:tcPr>
          <w:p w:rsidR="00074757" w:rsidRPr="00074757" w:rsidRDefault="00074757" w:rsidP="00123DA8">
            <w:pPr>
              <w:tabs>
                <w:tab w:val="left" w:pos="426"/>
                <w:tab w:val="left" w:pos="3976"/>
              </w:tabs>
              <w:ind w:left="0" w:right="-142" w:firstLine="426"/>
              <w:jc w:val="left"/>
              <w:rPr>
                <w:sz w:val="18"/>
                <w:szCs w:val="18"/>
              </w:rPr>
            </w:pPr>
            <w:r w:rsidRPr="00074757">
              <w:rPr>
                <w:sz w:val="18"/>
                <w:szCs w:val="18"/>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p w:rsidR="00074757" w:rsidRPr="00074757" w:rsidRDefault="00074757" w:rsidP="00123DA8">
            <w:pPr>
              <w:tabs>
                <w:tab w:val="left" w:pos="426"/>
                <w:tab w:val="left" w:pos="3976"/>
              </w:tabs>
              <w:ind w:left="0" w:right="-142" w:firstLine="426"/>
              <w:jc w:val="left"/>
              <w:rPr>
                <w:sz w:val="18"/>
                <w:szCs w:val="18"/>
              </w:rPr>
            </w:pPr>
            <w:r w:rsidRPr="00074757">
              <w:rPr>
                <w:sz w:val="18"/>
                <w:szCs w:val="18"/>
              </w:rPr>
              <w:t xml:space="preserve">В полосе примыкания к жилым зонам запрещено размещать на </w:t>
            </w:r>
            <w:r w:rsidRPr="00074757">
              <w:rPr>
                <w:sz w:val="18"/>
                <w:szCs w:val="18"/>
              </w:rPr>
              <w:lastRenderedPageBreak/>
              <w:t>границе производственной зоны глухие заборы. Рекомендуется использование входящей в состав санитарно-защитной зоны полосы примыкания для размещения коммунальных объектов жилой зоны, гаражей-стоянок различных типов, зеленых насаждений.</w:t>
            </w:r>
          </w:p>
          <w:p w:rsidR="00074757" w:rsidRPr="00074757" w:rsidRDefault="00074757" w:rsidP="00123DA8">
            <w:pPr>
              <w:tabs>
                <w:tab w:val="left" w:pos="426"/>
                <w:tab w:val="left" w:pos="3976"/>
              </w:tabs>
              <w:ind w:left="0" w:right="-142" w:firstLine="426"/>
              <w:jc w:val="left"/>
              <w:rPr>
                <w:sz w:val="18"/>
                <w:szCs w:val="18"/>
              </w:rPr>
            </w:pPr>
            <w:r w:rsidRPr="00074757">
              <w:rPr>
                <w:sz w:val="18"/>
                <w:szCs w:val="18"/>
              </w:rPr>
              <w:t>Резервирование участков на площадке предприятия для развития отдельных цехов или производств допускается предусматривать только в соответствии с проектом развития данного предприятия, составленным и утвержденным в установленном порядке.</w:t>
            </w:r>
          </w:p>
          <w:p w:rsidR="00074757" w:rsidRPr="00074757" w:rsidRDefault="00074757" w:rsidP="00123DA8">
            <w:pPr>
              <w:tabs>
                <w:tab w:val="left" w:pos="426"/>
                <w:tab w:val="left" w:pos="3976"/>
              </w:tabs>
              <w:ind w:left="0" w:right="-142" w:firstLine="426"/>
              <w:jc w:val="left"/>
              <w:rPr>
                <w:sz w:val="18"/>
                <w:szCs w:val="18"/>
              </w:rPr>
            </w:pPr>
          </w:p>
        </w:tc>
      </w:tr>
      <w:tr w:rsidR="00074757" w:rsidRPr="00074757" w:rsidTr="00074757">
        <w:trPr>
          <w:trHeight w:val="1541"/>
        </w:trPr>
        <w:tc>
          <w:tcPr>
            <w:tcW w:w="2429"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lastRenderedPageBreak/>
              <w:t>Энергетика 6.7.</w:t>
            </w:r>
          </w:p>
        </w:tc>
        <w:tc>
          <w:tcPr>
            <w:tcW w:w="2836"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F621E1">
            <w:pPr>
              <w:tabs>
                <w:tab w:val="left" w:pos="426"/>
                <w:tab w:val="left" w:pos="3976"/>
              </w:tabs>
              <w:ind w:left="0" w:right="-142" w:firstLine="426"/>
              <w:jc w:val="left"/>
              <w:rPr>
                <w:sz w:val="18"/>
                <w:szCs w:val="18"/>
              </w:rPr>
            </w:pPr>
            <w:proofErr w:type="gramStart"/>
            <w:r w:rsidRPr="00074757">
              <w:rPr>
                <w:sz w:val="18"/>
                <w:szCs w:val="18"/>
              </w:rPr>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w:t>
            </w:r>
            <w:proofErr w:type="spellStart"/>
            <w:r w:rsidRPr="00074757">
              <w:rPr>
                <w:sz w:val="18"/>
                <w:szCs w:val="18"/>
              </w:rPr>
              <w:t>золоотвалов</w:t>
            </w:r>
            <w:proofErr w:type="spellEnd"/>
            <w:r w:rsidRPr="00074757">
              <w:rPr>
                <w:sz w:val="18"/>
                <w:szCs w:val="18"/>
              </w:rPr>
              <w:t>,</w:t>
            </w:r>
            <w:proofErr w:type="gramEnd"/>
          </w:p>
          <w:p w:rsidR="00074757" w:rsidRPr="00074757" w:rsidRDefault="00074757" w:rsidP="00F621E1">
            <w:pPr>
              <w:tabs>
                <w:tab w:val="left" w:pos="426"/>
                <w:tab w:val="left" w:pos="3976"/>
              </w:tabs>
              <w:ind w:left="0" w:right="-142" w:firstLine="426"/>
              <w:jc w:val="left"/>
              <w:rPr>
                <w:sz w:val="18"/>
                <w:szCs w:val="18"/>
              </w:rPr>
            </w:pPr>
            <w:r w:rsidRPr="00074757">
              <w:rPr>
                <w:sz w:val="18"/>
                <w:szCs w:val="18"/>
              </w:rPr>
              <w:t>гидротехнических сооружений);</w:t>
            </w:r>
          </w:p>
          <w:p w:rsidR="00074757" w:rsidRPr="00074757" w:rsidRDefault="00074757" w:rsidP="00F621E1">
            <w:pPr>
              <w:tabs>
                <w:tab w:val="left" w:pos="426"/>
                <w:tab w:val="left" w:pos="3976"/>
              </w:tabs>
              <w:ind w:left="0" w:right="-142" w:firstLine="426"/>
              <w:jc w:val="left"/>
              <w:rPr>
                <w:sz w:val="18"/>
                <w:szCs w:val="18"/>
              </w:rPr>
            </w:pPr>
            <w:r w:rsidRPr="00074757">
              <w:rPr>
                <w:sz w:val="18"/>
                <w:szCs w:val="18"/>
              </w:rPr>
              <w:t>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кодом 3.1</w:t>
            </w:r>
          </w:p>
        </w:tc>
        <w:tc>
          <w:tcPr>
            <w:tcW w:w="2533"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F621E1">
            <w:pPr>
              <w:tabs>
                <w:tab w:val="left" w:pos="426"/>
                <w:tab w:val="left" w:pos="3976"/>
              </w:tabs>
              <w:ind w:left="0" w:right="-142" w:firstLine="426"/>
              <w:jc w:val="left"/>
              <w:rPr>
                <w:sz w:val="18"/>
                <w:szCs w:val="18"/>
              </w:rPr>
            </w:pPr>
            <w:r w:rsidRPr="00074757">
              <w:rPr>
                <w:sz w:val="18"/>
                <w:szCs w:val="18"/>
              </w:rPr>
              <w:t>Объекты энергетики</w:t>
            </w:r>
          </w:p>
        </w:tc>
        <w:tc>
          <w:tcPr>
            <w:tcW w:w="3970" w:type="dxa"/>
            <w:vMerge/>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p>
        </w:tc>
        <w:tc>
          <w:tcPr>
            <w:tcW w:w="2975" w:type="dxa"/>
            <w:vMerge/>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p>
        </w:tc>
      </w:tr>
      <w:tr w:rsidR="00074757" w:rsidRPr="00074757" w:rsidTr="00074757">
        <w:tc>
          <w:tcPr>
            <w:tcW w:w="2429"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Пищевая промышленность 6.4.</w:t>
            </w:r>
          </w:p>
        </w:tc>
        <w:tc>
          <w:tcPr>
            <w:tcW w:w="2836"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F621E1">
            <w:pPr>
              <w:tabs>
                <w:tab w:val="left" w:pos="426"/>
                <w:tab w:val="left" w:pos="3976"/>
              </w:tabs>
              <w:ind w:left="0" w:right="-142" w:firstLine="426"/>
              <w:jc w:val="left"/>
              <w:rPr>
                <w:sz w:val="18"/>
                <w:szCs w:val="18"/>
              </w:rPr>
            </w:pPr>
            <w:r w:rsidRPr="00074757">
              <w:rPr>
                <w:sz w:val="18"/>
                <w:szCs w:val="18"/>
              </w:rPr>
              <w:t xml:space="preserve">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w:t>
            </w:r>
            <w:r w:rsidRPr="00074757">
              <w:rPr>
                <w:sz w:val="18"/>
                <w:szCs w:val="18"/>
              </w:rPr>
              <w:lastRenderedPageBreak/>
              <w:t>числе для производства напитков, алкогольных напитков и табачных изделий</w:t>
            </w:r>
          </w:p>
        </w:tc>
        <w:tc>
          <w:tcPr>
            <w:tcW w:w="2533" w:type="dxa"/>
            <w:tcBorders>
              <w:top w:val="single" w:sz="12" w:space="0" w:color="auto"/>
              <w:left w:val="single" w:sz="12" w:space="0" w:color="auto"/>
              <w:bottom w:val="single" w:sz="12" w:space="0" w:color="auto"/>
              <w:right w:val="single" w:sz="12" w:space="0" w:color="auto"/>
            </w:tcBorders>
          </w:tcPr>
          <w:p w:rsidR="00074757" w:rsidRPr="00074757" w:rsidRDefault="00074757" w:rsidP="00F621E1">
            <w:pPr>
              <w:tabs>
                <w:tab w:val="left" w:pos="426"/>
                <w:tab w:val="left" w:pos="3976"/>
              </w:tabs>
              <w:ind w:left="0" w:right="-142" w:firstLine="426"/>
              <w:jc w:val="left"/>
              <w:rPr>
                <w:sz w:val="18"/>
                <w:szCs w:val="18"/>
              </w:rPr>
            </w:pPr>
            <w:r w:rsidRPr="00074757">
              <w:rPr>
                <w:sz w:val="18"/>
                <w:szCs w:val="18"/>
              </w:rPr>
              <w:lastRenderedPageBreak/>
              <w:t xml:space="preserve">Промышленные объекты и производства по обработке пищевых продуктов и вкусовых веществ </w:t>
            </w:r>
          </w:p>
          <w:p w:rsidR="00074757" w:rsidRPr="00074757" w:rsidRDefault="00074757" w:rsidP="00F621E1">
            <w:pPr>
              <w:tabs>
                <w:tab w:val="left" w:pos="426"/>
                <w:tab w:val="left" w:pos="3976"/>
              </w:tabs>
              <w:ind w:left="0" w:right="-142" w:firstLine="426"/>
              <w:jc w:val="left"/>
              <w:rPr>
                <w:sz w:val="18"/>
                <w:szCs w:val="18"/>
              </w:rPr>
            </w:pPr>
          </w:p>
        </w:tc>
        <w:tc>
          <w:tcPr>
            <w:tcW w:w="3970" w:type="dxa"/>
            <w:vMerge/>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p>
        </w:tc>
        <w:tc>
          <w:tcPr>
            <w:tcW w:w="2975" w:type="dxa"/>
            <w:vMerge/>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p>
        </w:tc>
      </w:tr>
      <w:tr w:rsidR="00074757" w:rsidRPr="00074757" w:rsidTr="00074757">
        <w:tc>
          <w:tcPr>
            <w:tcW w:w="2429"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lastRenderedPageBreak/>
              <w:t>Строительная промышленность 6.6.</w:t>
            </w:r>
          </w:p>
        </w:tc>
        <w:tc>
          <w:tcPr>
            <w:tcW w:w="2836"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F621E1">
            <w:pPr>
              <w:tabs>
                <w:tab w:val="left" w:pos="426"/>
                <w:tab w:val="left" w:pos="3976"/>
              </w:tabs>
              <w:ind w:left="0" w:right="-142" w:firstLine="426"/>
              <w:jc w:val="left"/>
              <w:rPr>
                <w:sz w:val="18"/>
                <w:szCs w:val="18"/>
              </w:rPr>
            </w:pPr>
            <w:r w:rsidRPr="00074757">
              <w:rPr>
                <w:sz w:val="18"/>
                <w:szCs w:val="18"/>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2533" w:type="dxa"/>
            <w:tcBorders>
              <w:top w:val="single" w:sz="12" w:space="0" w:color="auto"/>
              <w:left w:val="single" w:sz="12" w:space="0" w:color="auto"/>
              <w:bottom w:val="single" w:sz="12" w:space="0" w:color="auto"/>
              <w:right w:val="single" w:sz="12" w:space="0" w:color="auto"/>
            </w:tcBorders>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Объекты строительной промышленности</w:t>
            </w:r>
          </w:p>
          <w:p w:rsidR="00074757" w:rsidRPr="00074757" w:rsidRDefault="00074757" w:rsidP="00074757">
            <w:pPr>
              <w:tabs>
                <w:tab w:val="left" w:pos="426"/>
                <w:tab w:val="left" w:pos="3976"/>
              </w:tabs>
              <w:ind w:left="0" w:right="-142" w:firstLine="426"/>
              <w:jc w:val="center"/>
              <w:rPr>
                <w:sz w:val="18"/>
                <w:szCs w:val="18"/>
              </w:rPr>
            </w:pPr>
          </w:p>
        </w:tc>
        <w:tc>
          <w:tcPr>
            <w:tcW w:w="3970" w:type="dxa"/>
            <w:vMerge/>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p>
        </w:tc>
        <w:tc>
          <w:tcPr>
            <w:tcW w:w="2975" w:type="dxa"/>
            <w:vMerge/>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p>
        </w:tc>
      </w:tr>
      <w:tr w:rsidR="00074757" w:rsidRPr="00074757" w:rsidTr="00074757">
        <w:tc>
          <w:tcPr>
            <w:tcW w:w="2429"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Склады 6.9.</w:t>
            </w:r>
          </w:p>
        </w:tc>
        <w:tc>
          <w:tcPr>
            <w:tcW w:w="2836"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F621E1">
            <w:pPr>
              <w:tabs>
                <w:tab w:val="left" w:pos="426"/>
                <w:tab w:val="left" w:pos="3976"/>
              </w:tabs>
              <w:ind w:left="0" w:right="-142" w:firstLine="426"/>
              <w:jc w:val="left"/>
              <w:rPr>
                <w:sz w:val="18"/>
                <w:szCs w:val="18"/>
              </w:rPr>
            </w:pPr>
            <w:proofErr w:type="gramStart"/>
            <w:r w:rsidRPr="00074757">
              <w:rPr>
                <w:sz w:val="18"/>
                <w:szCs w:val="18"/>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roofErr w:type="gramEnd"/>
          </w:p>
        </w:tc>
        <w:tc>
          <w:tcPr>
            <w:tcW w:w="2533" w:type="dxa"/>
            <w:tcBorders>
              <w:top w:val="single" w:sz="12" w:space="0" w:color="auto"/>
              <w:left w:val="single" w:sz="12" w:space="0" w:color="auto"/>
              <w:bottom w:val="single" w:sz="12" w:space="0" w:color="auto"/>
              <w:right w:val="single" w:sz="12" w:space="0" w:color="auto"/>
            </w:tcBorders>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Коммунальные и  складские объекты</w:t>
            </w:r>
          </w:p>
          <w:p w:rsidR="00074757" w:rsidRPr="00074757" w:rsidRDefault="00074757" w:rsidP="00074757">
            <w:pPr>
              <w:tabs>
                <w:tab w:val="left" w:pos="426"/>
                <w:tab w:val="left" w:pos="3976"/>
              </w:tabs>
              <w:ind w:left="0" w:right="-142" w:firstLine="426"/>
              <w:jc w:val="center"/>
              <w:rPr>
                <w:sz w:val="18"/>
                <w:szCs w:val="18"/>
              </w:rPr>
            </w:pPr>
          </w:p>
        </w:tc>
        <w:tc>
          <w:tcPr>
            <w:tcW w:w="3970" w:type="dxa"/>
            <w:vMerge/>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p>
        </w:tc>
        <w:tc>
          <w:tcPr>
            <w:tcW w:w="2975" w:type="dxa"/>
            <w:vMerge/>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p>
        </w:tc>
      </w:tr>
      <w:tr w:rsidR="00074757" w:rsidRPr="00074757" w:rsidTr="00074757">
        <w:tc>
          <w:tcPr>
            <w:tcW w:w="2429"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 xml:space="preserve">Земельные участки (территории) общего </w:t>
            </w:r>
            <w:r w:rsidRPr="00074757">
              <w:rPr>
                <w:sz w:val="18"/>
                <w:szCs w:val="18"/>
              </w:rPr>
              <w:lastRenderedPageBreak/>
              <w:t>пользования 12.0</w:t>
            </w:r>
          </w:p>
        </w:tc>
        <w:tc>
          <w:tcPr>
            <w:tcW w:w="2836"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123DA8">
            <w:pPr>
              <w:tabs>
                <w:tab w:val="left" w:pos="426"/>
                <w:tab w:val="left" w:pos="3976"/>
              </w:tabs>
              <w:ind w:left="0" w:right="-142" w:firstLine="426"/>
              <w:jc w:val="left"/>
              <w:rPr>
                <w:sz w:val="18"/>
                <w:szCs w:val="18"/>
              </w:rPr>
            </w:pPr>
            <w:r w:rsidRPr="00074757">
              <w:rPr>
                <w:sz w:val="18"/>
                <w:szCs w:val="18"/>
              </w:rPr>
              <w:lastRenderedPageBreak/>
              <w:t xml:space="preserve">Земельные участки общего пользования. Содержание данного </w:t>
            </w:r>
            <w:r w:rsidRPr="00074757">
              <w:rPr>
                <w:sz w:val="18"/>
                <w:szCs w:val="18"/>
              </w:rPr>
              <w:lastRenderedPageBreak/>
              <w:t>вида разрешенного использования включает в себя содержание видов разрешенного использования с кодами 12.0.1 - 12.0.2</w:t>
            </w:r>
          </w:p>
        </w:tc>
        <w:tc>
          <w:tcPr>
            <w:tcW w:w="2533"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123DA8">
            <w:pPr>
              <w:tabs>
                <w:tab w:val="left" w:pos="426"/>
                <w:tab w:val="left" w:pos="3976"/>
              </w:tabs>
              <w:ind w:left="0" w:right="-142" w:firstLine="426"/>
              <w:jc w:val="left"/>
              <w:rPr>
                <w:sz w:val="18"/>
                <w:szCs w:val="18"/>
              </w:rPr>
            </w:pPr>
            <w:r w:rsidRPr="00074757">
              <w:rPr>
                <w:sz w:val="18"/>
                <w:szCs w:val="18"/>
              </w:rPr>
              <w:lastRenderedPageBreak/>
              <w:t xml:space="preserve">Объекты улично-дорожной сети, автомобильные </w:t>
            </w:r>
            <w:r w:rsidRPr="00074757">
              <w:rPr>
                <w:sz w:val="18"/>
                <w:szCs w:val="18"/>
              </w:rPr>
              <w:lastRenderedPageBreak/>
              <w:t>дороги и пешеходные тротуары в границах населенных пунктов, пешеходные переходы, набережные, береговые полосы водных объектов общего пользования, скверы, бульвары, площади, проезды, малые архитектурные формы благоустройства</w:t>
            </w:r>
          </w:p>
        </w:tc>
        <w:tc>
          <w:tcPr>
            <w:tcW w:w="3970" w:type="dxa"/>
            <w:tcBorders>
              <w:top w:val="single" w:sz="12" w:space="0" w:color="auto"/>
              <w:left w:val="single" w:sz="12" w:space="0" w:color="auto"/>
              <w:bottom w:val="single" w:sz="12" w:space="0" w:color="auto"/>
              <w:right w:val="single" w:sz="12" w:space="0" w:color="auto"/>
            </w:tcBorders>
          </w:tcPr>
          <w:p w:rsidR="00074757" w:rsidRPr="00074757" w:rsidRDefault="00074757" w:rsidP="00123DA8">
            <w:pPr>
              <w:tabs>
                <w:tab w:val="left" w:pos="426"/>
                <w:tab w:val="left" w:pos="3976"/>
              </w:tabs>
              <w:ind w:left="0" w:right="-142" w:firstLine="426"/>
              <w:jc w:val="left"/>
              <w:rPr>
                <w:sz w:val="18"/>
                <w:szCs w:val="18"/>
              </w:rPr>
            </w:pPr>
            <w:r w:rsidRPr="00074757">
              <w:rPr>
                <w:sz w:val="18"/>
                <w:szCs w:val="18"/>
              </w:rPr>
              <w:lastRenderedPageBreak/>
              <w:t>1. Предельные размеры земельных участков не устанавливаются.</w:t>
            </w:r>
          </w:p>
          <w:p w:rsidR="00074757" w:rsidRPr="00074757" w:rsidRDefault="00074757" w:rsidP="00123DA8">
            <w:pPr>
              <w:tabs>
                <w:tab w:val="left" w:pos="426"/>
                <w:tab w:val="left" w:pos="3976"/>
              </w:tabs>
              <w:ind w:left="0" w:right="-142" w:firstLine="426"/>
              <w:jc w:val="left"/>
              <w:rPr>
                <w:sz w:val="18"/>
                <w:szCs w:val="18"/>
              </w:rPr>
            </w:pPr>
            <w:r w:rsidRPr="00074757">
              <w:rPr>
                <w:sz w:val="18"/>
                <w:szCs w:val="18"/>
              </w:rPr>
              <w:lastRenderedPageBreak/>
              <w:t>2. Минимальный отступ от границ земельного участка не устанавливается.</w:t>
            </w:r>
          </w:p>
          <w:p w:rsidR="00074757" w:rsidRPr="00074757" w:rsidRDefault="00074757" w:rsidP="00123DA8">
            <w:pPr>
              <w:tabs>
                <w:tab w:val="left" w:pos="426"/>
                <w:tab w:val="left" w:pos="3976"/>
              </w:tabs>
              <w:ind w:left="0" w:right="-142" w:firstLine="426"/>
              <w:jc w:val="left"/>
              <w:rPr>
                <w:sz w:val="18"/>
                <w:szCs w:val="18"/>
              </w:rPr>
            </w:pPr>
            <w:r w:rsidRPr="00074757">
              <w:rPr>
                <w:sz w:val="18"/>
                <w:szCs w:val="18"/>
              </w:rPr>
              <w:t>3. Предельное количество этажей, предельная высота зданий, строений, сооружений не устанавливается.</w:t>
            </w:r>
          </w:p>
          <w:p w:rsidR="00074757" w:rsidRPr="00074757" w:rsidRDefault="00074757" w:rsidP="00123DA8">
            <w:pPr>
              <w:tabs>
                <w:tab w:val="left" w:pos="426"/>
                <w:tab w:val="left" w:pos="3976"/>
              </w:tabs>
              <w:ind w:left="0" w:right="-142" w:firstLine="426"/>
              <w:jc w:val="left"/>
              <w:rPr>
                <w:sz w:val="18"/>
                <w:szCs w:val="18"/>
              </w:rPr>
            </w:pPr>
            <w:r w:rsidRPr="00074757">
              <w:rPr>
                <w:sz w:val="18"/>
                <w:szCs w:val="18"/>
              </w:rPr>
              <w:t>4. Максимальный процент застройки не устанавливается.</w:t>
            </w:r>
          </w:p>
          <w:p w:rsidR="00074757" w:rsidRPr="00074757" w:rsidRDefault="00074757" w:rsidP="00123DA8">
            <w:pPr>
              <w:tabs>
                <w:tab w:val="left" w:pos="426"/>
                <w:tab w:val="left" w:pos="3976"/>
              </w:tabs>
              <w:ind w:left="0" w:right="-142" w:firstLine="426"/>
              <w:jc w:val="left"/>
              <w:rPr>
                <w:sz w:val="18"/>
                <w:szCs w:val="18"/>
              </w:rPr>
            </w:pPr>
          </w:p>
          <w:p w:rsidR="00074757" w:rsidRPr="00074757" w:rsidRDefault="00074757" w:rsidP="00123DA8">
            <w:pPr>
              <w:tabs>
                <w:tab w:val="left" w:pos="426"/>
                <w:tab w:val="left" w:pos="3976"/>
              </w:tabs>
              <w:ind w:left="0" w:right="-142" w:firstLine="426"/>
              <w:jc w:val="left"/>
              <w:rPr>
                <w:sz w:val="18"/>
                <w:szCs w:val="18"/>
              </w:rPr>
            </w:pPr>
          </w:p>
        </w:tc>
        <w:tc>
          <w:tcPr>
            <w:tcW w:w="2975" w:type="dxa"/>
            <w:tcBorders>
              <w:top w:val="single" w:sz="12" w:space="0" w:color="auto"/>
              <w:left w:val="single" w:sz="12" w:space="0" w:color="auto"/>
              <w:bottom w:val="single" w:sz="12" w:space="0" w:color="auto"/>
              <w:right w:val="single" w:sz="12" w:space="0" w:color="auto"/>
            </w:tcBorders>
          </w:tcPr>
          <w:p w:rsidR="00074757" w:rsidRPr="00074757" w:rsidRDefault="00074757" w:rsidP="00123DA8">
            <w:pPr>
              <w:tabs>
                <w:tab w:val="left" w:pos="426"/>
                <w:tab w:val="left" w:pos="3976"/>
              </w:tabs>
              <w:ind w:left="0" w:right="-142" w:firstLine="426"/>
              <w:jc w:val="left"/>
              <w:rPr>
                <w:sz w:val="18"/>
                <w:szCs w:val="18"/>
              </w:rPr>
            </w:pPr>
            <w:r w:rsidRPr="00074757">
              <w:rPr>
                <w:sz w:val="18"/>
                <w:szCs w:val="18"/>
              </w:rPr>
              <w:lastRenderedPageBreak/>
              <w:t xml:space="preserve">Использование земельных участков и объектов капитального </w:t>
            </w:r>
            <w:r w:rsidRPr="00074757">
              <w:rPr>
                <w:sz w:val="18"/>
                <w:szCs w:val="18"/>
              </w:rPr>
              <w:lastRenderedPageBreak/>
              <w:t>строительства осуществлять с учетом режимов зон с особыми условиями использования территорий, приведенных в статьях 34-42 настоящих Правил.</w:t>
            </w:r>
          </w:p>
          <w:p w:rsidR="00074757" w:rsidRPr="00074757" w:rsidRDefault="00074757" w:rsidP="00123DA8">
            <w:pPr>
              <w:tabs>
                <w:tab w:val="left" w:pos="426"/>
                <w:tab w:val="left" w:pos="3976"/>
              </w:tabs>
              <w:ind w:left="0" w:right="-142" w:firstLine="426"/>
              <w:jc w:val="left"/>
              <w:rPr>
                <w:sz w:val="18"/>
                <w:szCs w:val="18"/>
              </w:rPr>
            </w:pPr>
          </w:p>
        </w:tc>
      </w:tr>
      <w:tr w:rsidR="00074757" w:rsidRPr="00074757" w:rsidTr="00074757">
        <w:tc>
          <w:tcPr>
            <w:tcW w:w="2429" w:type="dxa"/>
            <w:tcBorders>
              <w:top w:val="single" w:sz="12" w:space="0" w:color="auto"/>
              <w:left w:val="single" w:sz="12" w:space="0" w:color="auto"/>
              <w:bottom w:val="single" w:sz="12" w:space="0" w:color="auto"/>
              <w:right w:val="single" w:sz="12" w:space="0" w:color="auto"/>
            </w:tcBorders>
          </w:tcPr>
          <w:p w:rsidR="00074757" w:rsidRPr="00074757" w:rsidRDefault="00074757" w:rsidP="00074757">
            <w:pPr>
              <w:tabs>
                <w:tab w:val="left" w:pos="426"/>
                <w:tab w:val="left" w:pos="3976"/>
              </w:tabs>
              <w:ind w:left="0" w:right="-142" w:firstLine="426"/>
              <w:jc w:val="center"/>
              <w:rPr>
                <w:bCs/>
                <w:sz w:val="18"/>
                <w:szCs w:val="18"/>
              </w:rPr>
            </w:pPr>
            <w:r w:rsidRPr="00074757">
              <w:rPr>
                <w:bCs/>
                <w:sz w:val="18"/>
                <w:szCs w:val="18"/>
              </w:rPr>
              <w:lastRenderedPageBreak/>
              <w:t>Предоставление коммунальных услуг 3.1.1</w:t>
            </w:r>
          </w:p>
          <w:p w:rsidR="00074757" w:rsidRPr="00074757" w:rsidRDefault="00074757" w:rsidP="00074757">
            <w:pPr>
              <w:tabs>
                <w:tab w:val="left" w:pos="426"/>
                <w:tab w:val="left" w:pos="3976"/>
              </w:tabs>
              <w:ind w:left="0" w:right="-142" w:firstLine="426"/>
              <w:jc w:val="center"/>
              <w:rPr>
                <w:sz w:val="18"/>
                <w:szCs w:val="18"/>
              </w:rPr>
            </w:pPr>
          </w:p>
        </w:tc>
        <w:tc>
          <w:tcPr>
            <w:tcW w:w="2836"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123DA8">
            <w:pPr>
              <w:tabs>
                <w:tab w:val="left" w:pos="426"/>
                <w:tab w:val="left" w:pos="3976"/>
              </w:tabs>
              <w:ind w:left="0" w:right="-142" w:firstLine="426"/>
              <w:jc w:val="left"/>
              <w:rPr>
                <w:sz w:val="18"/>
                <w:szCs w:val="18"/>
              </w:rPr>
            </w:pPr>
            <w:proofErr w:type="gramStart"/>
            <w:r w:rsidRPr="00074757">
              <w:rPr>
                <w:bCs/>
                <w:sz w:val="18"/>
                <w:szCs w:val="18"/>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c>
          <w:tcPr>
            <w:tcW w:w="2533"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123DA8">
            <w:pPr>
              <w:tabs>
                <w:tab w:val="left" w:pos="426"/>
                <w:tab w:val="left" w:pos="3976"/>
              </w:tabs>
              <w:ind w:left="0" w:right="-142" w:firstLine="426"/>
              <w:jc w:val="left"/>
              <w:rPr>
                <w:sz w:val="18"/>
                <w:szCs w:val="18"/>
              </w:rPr>
            </w:pPr>
            <w:proofErr w:type="gramStart"/>
            <w:r w:rsidRPr="00074757">
              <w:rPr>
                <w:sz w:val="18"/>
                <w:szCs w:val="18"/>
              </w:rPr>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roofErr w:type="gramEnd"/>
          </w:p>
        </w:tc>
        <w:tc>
          <w:tcPr>
            <w:tcW w:w="3970"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123DA8">
            <w:pPr>
              <w:tabs>
                <w:tab w:val="left" w:pos="426"/>
                <w:tab w:val="left" w:pos="3976"/>
              </w:tabs>
              <w:ind w:left="0" w:right="-142" w:firstLine="426"/>
              <w:jc w:val="left"/>
              <w:rPr>
                <w:sz w:val="18"/>
                <w:szCs w:val="18"/>
              </w:rPr>
            </w:pPr>
            <w:r w:rsidRPr="00074757">
              <w:rPr>
                <w:sz w:val="18"/>
                <w:szCs w:val="18"/>
              </w:rPr>
              <w:t>1.Предельные размеры земельных участков не устанавливаются.</w:t>
            </w:r>
          </w:p>
          <w:p w:rsidR="00074757" w:rsidRPr="00074757" w:rsidRDefault="00074757" w:rsidP="00123DA8">
            <w:pPr>
              <w:tabs>
                <w:tab w:val="left" w:pos="426"/>
                <w:tab w:val="left" w:pos="3976"/>
              </w:tabs>
              <w:ind w:left="0" w:right="-142" w:firstLine="426"/>
              <w:jc w:val="left"/>
              <w:rPr>
                <w:sz w:val="18"/>
                <w:szCs w:val="18"/>
              </w:rPr>
            </w:pPr>
            <w:r w:rsidRPr="00074757">
              <w:rPr>
                <w:sz w:val="18"/>
                <w:szCs w:val="18"/>
              </w:rPr>
              <w:t>2.Минимальный отступ от границ земельного участка не устанавливается.</w:t>
            </w:r>
          </w:p>
          <w:p w:rsidR="00074757" w:rsidRPr="00074757" w:rsidRDefault="00074757" w:rsidP="00123DA8">
            <w:pPr>
              <w:tabs>
                <w:tab w:val="left" w:pos="426"/>
                <w:tab w:val="left" w:pos="3976"/>
              </w:tabs>
              <w:ind w:left="0" w:right="-142" w:firstLine="426"/>
              <w:jc w:val="left"/>
              <w:rPr>
                <w:sz w:val="18"/>
                <w:szCs w:val="18"/>
              </w:rPr>
            </w:pPr>
            <w:r w:rsidRPr="00074757">
              <w:rPr>
                <w:sz w:val="18"/>
                <w:szCs w:val="18"/>
              </w:rPr>
              <w:t>3.Максимальное количество этажей- 1.</w:t>
            </w:r>
          </w:p>
          <w:p w:rsidR="00074757" w:rsidRPr="00074757" w:rsidRDefault="00074757" w:rsidP="00123DA8">
            <w:pPr>
              <w:tabs>
                <w:tab w:val="left" w:pos="426"/>
                <w:tab w:val="left" w:pos="3976"/>
              </w:tabs>
              <w:ind w:left="0" w:right="-142" w:firstLine="426"/>
              <w:jc w:val="left"/>
              <w:rPr>
                <w:sz w:val="18"/>
                <w:szCs w:val="18"/>
              </w:rPr>
            </w:pPr>
            <w:r w:rsidRPr="00074757">
              <w:rPr>
                <w:sz w:val="18"/>
                <w:szCs w:val="18"/>
              </w:rPr>
              <w:t>4.Максимальный процент застройки не устанавливается.</w:t>
            </w:r>
          </w:p>
        </w:tc>
        <w:tc>
          <w:tcPr>
            <w:tcW w:w="2975"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123DA8">
            <w:pPr>
              <w:tabs>
                <w:tab w:val="left" w:pos="426"/>
                <w:tab w:val="left" w:pos="3976"/>
              </w:tabs>
              <w:ind w:left="0" w:right="-142" w:firstLine="426"/>
              <w:jc w:val="left"/>
              <w:rPr>
                <w:sz w:val="18"/>
                <w:szCs w:val="18"/>
              </w:rPr>
            </w:pPr>
            <w:r w:rsidRPr="00074757">
              <w:rPr>
                <w:sz w:val="18"/>
                <w:szCs w:val="18"/>
              </w:rPr>
              <w:t>Строительство осуществлять в соответствии с СП 42.13330.2016, со строительными нормами и правилами, техническими регламентами.</w:t>
            </w:r>
          </w:p>
          <w:p w:rsidR="00074757" w:rsidRPr="00074757" w:rsidRDefault="00074757" w:rsidP="00123DA8">
            <w:pPr>
              <w:tabs>
                <w:tab w:val="left" w:pos="426"/>
                <w:tab w:val="left" w:pos="3976"/>
              </w:tabs>
              <w:ind w:left="0" w:right="-142" w:firstLine="426"/>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tc>
      </w:tr>
      <w:tr w:rsidR="00074757" w:rsidRPr="00074757" w:rsidTr="00074757">
        <w:tc>
          <w:tcPr>
            <w:tcW w:w="2429"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074757">
            <w:pPr>
              <w:tabs>
                <w:tab w:val="left" w:pos="426"/>
                <w:tab w:val="left" w:pos="3976"/>
              </w:tabs>
              <w:ind w:left="0" w:right="-142" w:firstLine="426"/>
              <w:jc w:val="center"/>
              <w:rPr>
                <w:bCs/>
                <w:sz w:val="18"/>
                <w:szCs w:val="18"/>
              </w:rPr>
            </w:pPr>
            <w:r w:rsidRPr="00074757">
              <w:rPr>
                <w:sz w:val="18"/>
                <w:szCs w:val="18"/>
              </w:rPr>
              <w:t>Деловое управление 4.1.</w:t>
            </w:r>
          </w:p>
        </w:tc>
        <w:tc>
          <w:tcPr>
            <w:tcW w:w="2836"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F621E1">
            <w:pPr>
              <w:tabs>
                <w:tab w:val="left" w:pos="426"/>
                <w:tab w:val="left" w:pos="3976"/>
              </w:tabs>
              <w:ind w:left="0" w:right="-142" w:firstLine="0"/>
              <w:jc w:val="left"/>
              <w:rPr>
                <w:sz w:val="18"/>
                <w:szCs w:val="18"/>
              </w:rPr>
            </w:pPr>
            <w:r w:rsidRPr="00074757">
              <w:rPr>
                <w:sz w:val="18"/>
                <w:szCs w:val="18"/>
              </w:rPr>
              <w:t xml:space="preserve">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w:t>
            </w:r>
            <w:r w:rsidRPr="00074757">
              <w:rPr>
                <w:sz w:val="18"/>
                <w:szCs w:val="18"/>
              </w:rPr>
              <w:lastRenderedPageBreak/>
              <w:t>организациями, в том числе биржевая деятельность (за исключением банковской и страховой деятельности)</w:t>
            </w:r>
          </w:p>
        </w:tc>
        <w:tc>
          <w:tcPr>
            <w:tcW w:w="2533"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F621E1">
            <w:pPr>
              <w:tabs>
                <w:tab w:val="left" w:pos="426"/>
                <w:tab w:val="left" w:pos="3976"/>
              </w:tabs>
              <w:ind w:left="0" w:right="-142" w:firstLine="0"/>
              <w:jc w:val="left"/>
              <w:rPr>
                <w:sz w:val="18"/>
                <w:szCs w:val="18"/>
              </w:rPr>
            </w:pPr>
            <w:r w:rsidRPr="00074757">
              <w:rPr>
                <w:sz w:val="18"/>
                <w:szCs w:val="18"/>
              </w:rPr>
              <w:lastRenderedPageBreak/>
              <w:t>Объекты управленческой деятельности, не связанной с государственным или муниципальным управлением и оказанием услуг,</w:t>
            </w:r>
          </w:p>
          <w:p w:rsidR="00074757" w:rsidRPr="00074757" w:rsidRDefault="00074757" w:rsidP="00F621E1">
            <w:pPr>
              <w:tabs>
                <w:tab w:val="left" w:pos="426"/>
                <w:tab w:val="left" w:pos="3976"/>
              </w:tabs>
              <w:ind w:left="0" w:right="-142" w:firstLine="426"/>
              <w:jc w:val="left"/>
              <w:rPr>
                <w:sz w:val="18"/>
                <w:szCs w:val="18"/>
              </w:rPr>
            </w:pPr>
            <w:r w:rsidRPr="00074757">
              <w:rPr>
                <w:sz w:val="18"/>
                <w:szCs w:val="18"/>
              </w:rPr>
              <w:t xml:space="preserve">Объекты с целью обеспечения совершения сделок, не требующих передачи товара в момент их совершения между </w:t>
            </w:r>
            <w:r w:rsidRPr="00074757">
              <w:rPr>
                <w:sz w:val="18"/>
                <w:szCs w:val="18"/>
              </w:rPr>
              <w:lastRenderedPageBreak/>
              <w:t>организациями, в том числе биржевая деятельность (за исключением банковской и страховой деятельности)</w:t>
            </w:r>
          </w:p>
        </w:tc>
        <w:tc>
          <w:tcPr>
            <w:tcW w:w="3970" w:type="dxa"/>
            <w:tcBorders>
              <w:top w:val="single" w:sz="12" w:space="0" w:color="auto"/>
              <w:left w:val="single" w:sz="12" w:space="0" w:color="auto"/>
              <w:bottom w:val="single" w:sz="12" w:space="0" w:color="auto"/>
              <w:right w:val="single" w:sz="12" w:space="0" w:color="auto"/>
            </w:tcBorders>
          </w:tcPr>
          <w:p w:rsidR="00074757" w:rsidRPr="00074757" w:rsidRDefault="00074757" w:rsidP="00F621E1">
            <w:pPr>
              <w:tabs>
                <w:tab w:val="left" w:pos="426"/>
                <w:tab w:val="left" w:pos="3976"/>
              </w:tabs>
              <w:ind w:left="0" w:right="-142" w:firstLine="426"/>
              <w:jc w:val="left"/>
              <w:rPr>
                <w:sz w:val="18"/>
                <w:szCs w:val="18"/>
              </w:rPr>
            </w:pPr>
            <w:r w:rsidRPr="00074757">
              <w:rPr>
                <w:sz w:val="18"/>
                <w:szCs w:val="18"/>
              </w:rPr>
              <w:lastRenderedPageBreak/>
              <w:t>1. Предельные размеры земельного участка не устанавливаются.</w:t>
            </w:r>
          </w:p>
          <w:p w:rsidR="00074757" w:rsidRPr="00074757" w:rsidRDefault="00074757" w:rsidP="00F621E1">
            <w:pPr>
              <w:tabs>
                <w:tab w:val="left" w:pos="426"/>
                <w:tab w:val="left" w:pos="3976"/>
              </w:tabs>
              <w:ind w:left="0" w:right="-142" w:firstLine="426"/>
              <w:jc w:val="left"/>
              <w:rPr>
                <w:sz w:val="18"/>
                <w:szCs w:val="18"/>
              </w:rPr>
            </w:pPr>
            <w:r w:rsidRPr="00074757">
              <w:rPr>
                <w:sz w:val="18"/>
                <w:szCs w:val="18"/>
              </w:rPr>
              <w:t>2. Минимальный отступ от границ земельного участка – 3 м.</w:t>
            </w:r>
          </w:p>
          <w:p w:rsidR="00074757" w:rsidRPr="00074757" w:rsidRDefault="00074757" w:rsidP="00F621E1">
            <w:pPr>
              <w:tabs>
                <w:tab w:val="left" w:pos="426"/>
                <w:tab w:val="left" w:pos="3976"/>
              </w:tabs>
              <w:ind w:left="0" w:right="-142" w:firstLine="426"/>
              <w:jc w:val="left"/>
              <w:rPr>
                <w:sz w:val="18"/>
                <w:szCs w:val="18"/>
              </w:rPr>
            </w:pPr>
            <w:r w:rsidRPr="00074757">
              <w:rPr>
                <w:sz w:val="18"/>
                <w:szCs w:val="18"/>
              </w:rPr>
              <w:t>3. Максимальное количество этажей – 3.</w:t>
            </w:r>
          </w:p>
          <w:p w:rsidR="00074757" w:rsidRPr="00074757" w:rsidRDefault="00074757" w:rsidP="00F621E1">
            <w:pPr>
              <w:tabs>
                <w:tab w:val="left" w:pos="426"/>
                <w:tab w:val="left" w:pos="3976"/>
              </w:tabs>
              <w:ind w:left="0" w:right="-142" w:firstLine="426"/>
              <w:jc w:val="left"/>
              <w:rPr>
                <w:sz w:val="18"/>
                <w:szCs w:val="18"/>
              </w:rPr>
            </w:pPr>
            <w:r w:rsidRPr="00074757">
              <w:rPr>
                <w:sz w:val="18"/>
                <w:szCs w:val="18"/>
              </w:rPr>
              <w:t>4. Максимальный процент застройки – 50%.</w:t>
            </w:r>
          </w:p>
          <w:p w:rsidR="00074757" w:rsidRPr="00074757" w:rsidRDefault="00074757" w:rsidP="00F621E1">
            <w:pPr>
              <w:tabs>
                <w:tab w:val="left" w:pos="426"/>
                <w:tab w:val="left" w:pos="3976"/>
              </w:tabs>
              <w:ind w:left="0" w:right="-142" w:firstLine="426"/>
              <w:jc w:val="left"/>
              <w:rPr>
                <w:sz w:val="18"/>
                <w:szCs w:val="18"/>
              </w:rPr>
            </w:pPr>
          </w:p>
        </w:tc>
        <w:tc>
          <w:tcPr>
            <w:tcW w:w="2975" w:type="dxa"/>
            <w:tcBorders>
              <w:top w:val="single" w:sz="12" w:space="0" w:color="auto"/>
              <w:left w:val="single" w:sz="12" w:space="0" w:color="auto"/>
              <w:bottom w:val="single" w:sz="12" w:space="0" w:color="auto"/>
              <w:right w:val="single" w:sz="12" w:space="0" w:color="auto"/>
            </w:tcBorders>
          </w:tcPr>
          <w:p w:rsidR="00074757" w:rsidRPr="00074757" w:rsidRDefault="00074757" w:rsidP="00F621E1">
            <w:pPr>
              <w:tabs>
                <w:tab w:val="left" w:pos="426"/>
                <w:tab w:val="left" w:pos="3976"/>
              </w:tabs>
              <w:ind w:left="0" w:right="-142" w:firstLine="426"/>
              <w:jc w:val="left"/>
              <w:rPr>
                <w:sz w:val="18"/>
                <w:szCs w:val="18"/>
              </w:rPr>
            </w:pPr>
            <w:r w:rsidRPr="00074757">
              <w:rPr>
                <w:sz w:val="18"/>
                <w:szCs w:val="18"/>
              </w:rPr>
              <w:t>Дополнительные требования к параметрам сооружений и границам земельных участков в соответствии со следующими документами:</w:t>
            </w:r>
          </w:p>
          <w:p w:rsidR="00074757" w:rsidRPr="00074757" w:rsidRDefault="00074757" w:rsidP="00F621E1">
            <w:pPr>
              <w:tabs>
                <w:tab w:val="left" w:pos="426"/>
                <w:tab w:val="left" w:pos="3976"/>
              </w:tabs>
              <w:ind w:left="0" w:right="-142" w:firstLine="426"/>
              <w:jc w:val="left"/>
              <w:rPr>
                <w:sz w:val="18"/>
                <w:szCs w:val="18"/>
              </w:rPr>
            </w:pPr>
            <w:r w:rsidRPr="00074757">
              <w:rPr>
                <w:sz w:val="18"/>
                <w:szCs w:val="18"/>
              </w:rPr>
              <w:t>СП 42.13330.2016; СП 118.13330.2012 и</w:t>
            </w:r>
          </w:p>
          <w:p w:rsidR="00074757" w:rsidRPr="00074757" w:rsidRDefault="00074757" w:rsidP="00F621E1">
            <w:pPr>
              <w:tabs>
                <w:tab w:val="left" w:pos="426"/>
                <w:tab w:val="left" w:pos="3976"/>
              </w:tabs>
              <w:ind w:left="0" w:right="-142" w:firstLine="426"/>
              <w:jc w:val="left"/>
              <w:rPr>
                <w:sz w:val="18"/>
                <w:szCs w:val="18"/>
              </w:rPr>
            </w:pPr>
            <w:r w:rsidRPr="00074757">
              <w:rPr>
                <w:sz w:val="18"/>
                <w:szCs w:val="18"/>
              </w:rPr>
              <w:t>другие действующие нормативные документы и технические регламенты, СП.</w:t>
            </w:r>
          </w:p>
          <w:p w:rsidR="00074757" w:rsidRPr="00074757" w:rsidRDefault="00074757" w:rsidP="00F621E1">
            <w:pPr>
              <w:tabs>
                <w:tab w:val="left" w:pos="426"/>
                <w:tab w:val="left" w:pos="3976"/>
              </w:tabs>
              <w:ind w:left="0" w:right="-142" w:firstLine="426"/>
              <w:jc w:val="left"/>
              <w:rPr>
                <w:sz w:val="18"/>
                <w:szCs w:val="18"/>
              </w:rPr>
            </w:pPr>
            <w:r w:rsidRPr="00074757">
              <w:rPr>
                <w:sz w:val="18"/>
                <w:szCs w:val="18"/>
              </w:rPr>
              <w:t xml:space="preserve">Использование земельных </w:t>
            </w:r>
            <w:r w:rsidRPr="00074757">
              <w:rPr>
                <w:sz w:val="18"/>
                <w:szCs w:val="18"/>
              </w:rPr>
              <w:lastRenderedPageBreak/>
              <w:t>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p w:rsidR="00074757" w:rsidRPr="00074757" w:rsidRDefault="00074757" w:rsidP="00F621E1">
            <w:pPr>
              <w:tabs>
                <w:tab w:val="left" w:pos="426"/>
                <w:tab w:val="left" w:pos="3976"/>
              </w:tabs>
              <w:ind w:left="0" w:right="-142" w:firstLine="426"/>
              <w:jc w:val="left"/>
              <w:rPr>
                <w:sz w:val="18"/>
                <w:szCs w:val="18"/>
              </w:rPr>
            </w:pPr>
          </w:p>
        </w:tc>
      </w:tr>
    </w:tbl>
    <w:p w:rsidR="00074757" w:rsidRPr="00074757" w:rsidRDefault="00074757" w:rsidP="00074757">
      <w:pPr>
        <w:tabs>
          <w:tab w:val="left" w:pos="426"/>
          <w:tab w:val="left" w:pos="3976"/>
        </w:tabs>
        <w:ind w:left="0" w:right="-142" w:firstLine="426"/>
        <w:jc w:val="center"/>
        <w:rPr>
          <w:sz w:val="18"/>
          <w:szCs w:val="18"/>
        </w:rPr>
      </w:pP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2. ВСПОМОГАТЕЛЬНЫЕ ВИДЫ И ПАРАМЕТРЫ РАЗРЕШЁННОГО ИСПОЛЬЗОВАНИЯ ЗЕМЕЛЬНЫХ УЧАСТКОВ И ОБЪЕКТОВ КАПИТАЛЬНОГО СТРОИТЕЛЬСТВА</w:t>
      </w:r>
    </w:p>
    <w:tbl>
      <w:tblPr>
        <w:tblW w:w="14743" w:type="dxa"/>
        <w:tblInd w:w="-60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430"/>
        <w:gridCol w:w="2835"/>
        <w:gridCol w:w="2781"/>
        <w:gridCol w:w="3969"/>
        <w:gridCol w:w="2728"/>
      </w:tblGrid>
      <w:tr w:rsidR="00074757" w:rsidRPr="00074757" w:rsidTr="00074757">
        <w:trPr>
          <w:trHeight w:val="1670"/>
          <w:tblHeader/>
        </w:trPr>
        <w:tc>
          <w:tcPr>
            <w:tcW w:w="2430"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ВИДЫ ИСПОЛЬЗОВАНИЯ</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ЗЕМЕЛЬНОГО УЧАСТКА</w:t>
            </w:r>
          </w:p>
        </w:tc>
        <w:tc>
          <w:tcPr>
            <w:tcW w:w="2835"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ОПИСАНИЕ ВИДА РАЗРЕШЕННОГО ИСПОЛЬЗОВАНИЯ ЗЕМЕЛЬНОГО УЧАСТКА</w:t>
            </w:r>
          </w:p>
        </w:tc>
        <w:tc>
          <w:tcPr>
            <w:tcW w:w="2781"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ВИДЫ ОБЪЕКТОВ</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КАПИТАЛЬНОГО СТРОИТЕЛЬСТВА И ИНЫЕ ВИДЫ</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ОБЪЕКТОВ</w:t>
            </w:r>
          </w:p>
        </w:tc>
        <w:tc>
          <w:tcPr>
            <w:tcW w:w="3969"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2728"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ОСОБЫЕ УСЛОВИЯ РЕАЛИЗАЦИИ РЕГЛАМЕНТА</w:t>
            </w:r>
          </w:p>
        </w:tc>
      </w:tr>
      <w:tr w:rsidR="00074757" w:rsidRPr="00074757" w:rsidTr="00074757">
        <w:trPr>
          <w:tblHeader/>
        </w:trPr>
        <w:tc>
          <w:tcPr>
            <w:tcW w:w="2430"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1</w:t>
            </w:r>
          </w:p>
        </w:tc>
        <w:tc>
          <w:tcPr>
            <w:tcW w:w="2835"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2</w:t>
            </w:r>
          </w:p>
        </w:tc>
        <w:tc>
          <w:tcPr>
            <w:tcW w:w="2781"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3</w:t>
            </w:r>
          </w:p>
        </w:tc>
        <w:tc>
          <w:tcPr>
            <w:tcW w:w="3969"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4</w:t>
            </w:r>
          </w:p>
        </w:tc>
        <w:tc>
          <w:tcPr>
            <w:tcW w:w="2728"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5</w:t>
            </w:r>
          </w:p>
        </w:tc>
      </w:tr>
      <w:tr w:rsidR="00074757" w:rsidRPr="00074757" w:rsidTr="00074757">
        <w:tc>
          <w:tcPr>
            <w:tcW w:w="2430" w:type="dxa"/>
            <w:tcBorders>
              <w:top w:val="single" w:sz="12" w:space="0" w:color="auto"/>
              <w:left w:val="single" w:sz="12" w:space="0" w:color="auto"/>
              <w:bottom w:val="single" w:sz="12" w:space="0" w:color="auto"/>
              <w:right w:val="single" w:sz="12" w:space="0" w:color="auto"/>
            </w:tcBorders>
          </w:tcPr>
          <w:p w:rsidR="00074757" w:rsidRPr="00074757" w:rsidRDefault="00074757" w:rsidP="00123DA8">
            <w:pPr>
              <w:tabs>
                <w:tab w:val="left" w:pos="426"/>
                <w:tab w:val="left" w:pos="3976"/>
              </w:tabs>
              <w:ind w:left="0" w:right="-142" w:firstLine="426"/>
              <w:jc w:val="left"/>
              <w:rPr>
                <w:sz w:val="18"/>
                <w:szCs w:val="18"/>
              </w:rPr>
            </w:pPr>
            <w:r w:rsidRPr="00074757">
              <w:rPr>
                <w:sz w:val="18"/>
                <w:szCs w:val="18"/>
              </w:rPr>
              <w:t>Служебные гаражи 4.9.</w:t>
            </w:r>
          </w:p>
          <w:p w:rsidR="00074757" w:rsidRPr="00074757" w:rsidRDefault="00074757" w:rsidP="00123DA8">
            <w:pPr>
              <w:tabs>
                <w:tab w:val="left" w:pos="426"/>
                <w:tab w:val="left" w:pos="3976"/>
              </w:tabs>
              <w:ind w:left="0" w:right="-142" w:firstLine="426"/>
              <w:jc w:val="left"/>
              <w:rPr>
                <w:bCs/>
                <w:sz w:val="18"/>
                <w:szCs w:val="18"/>
              </w:rPr>
            </w:pPr>
          </w:p>
        </w:tc>
        <w:tc>
          <w:tcPr>
            <w:tcW w:w="2835"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123DA8">
            <w:pPr>
              <w:tabs>
                <w:tab w:val="left" w:pos="426"/>
                <w:tab w:val="left" w:pos="3976"/>
              </w:tabs>
              <w:ind w:left="0" w:right="-142" w:firstLine="426"/>
              <w:jc w:val="left"/>
              <w:rPr>
                <w:sz w:val="18"/>
                <w:szCs w:val="18"/>
              </w:rPr>
            </w:pPr>
            <w:r w:rsidRPr="00074757">
              <w:rPr>
                <w:sz w:val="18"/>
                <w:szCs w:val="18"/>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2781"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123DA8">
            <w:pPr>
              <w:tabs>
                <w:tab w:val="left" w:pos="426"/>
                <w:tab w:val="left" w:pos="3976"/>
              </w:tabs>
              <w:ind w:left="0" w:right="-142" w:firstLine="426"/>
              <w:jc w:val="left"/>
              <w:rPr>
                <w:sz w:val="18"/>
                <w:szCs w:val="18"/>
              </w:rPr>
            </w:pPr>
            <w:r w:rsidRPr="00074757">
              <w:rPr>
                <w:sz w:val="18"/>
                <w:szCs w:val="18"/>
              </w:rPr>
              <w:t>Стоянки автомобилей, гаражи</w:t>
            </w:r>
          </w:p>
        </w:tc>
        <w:tc>
          <w:tcPr>
            <w:tcW w:w="3969" w:type="dxa"/>
            <w:vMerge w:val="restart"/>
            <w:tcBorders>
              <w:top w:val="single" w:sz="12" w:space="0" w:color="auto"/>
              <w:left w:val="single" w:sz="12" w:space="0" w:color="auto"/>
              <w:bottom w:val="single" w:sz="12" w:space="0" w:color="auto"/>
              <w:right w:val="single" w:sz="12" w:space="0" w:color="auto"/>
            </w:tcBorders>
            <w:hideMark/>
          </w:tcPr>
          <w:p w:rsidR="00074757" w:rsidRPr="00074757" w:rsidRDefault="00074757" w:rsidP="00123DA8">
            <w:pPr>
              <w:tabs>
                <w:tab w:val="left" w:pos="426"/>
                <w:tab w:val="left" w:pos="3976"/>
              </w:tabs>
              <w:ind w:left="0" w:right="-142" w:firstLine="426"/>
              <w:jc w:val="left"/>
              <w:rPr>
                <w:sz w:val="18"/>
                <w:szCs w:val="18"/>
              </w:rPr>
            </w:pPr>
            <w:r w:rsidRPr="00074757">
              <w:rPr>
                <w:sz w:val="18"/>
                <w:szCs w:val="18"/>
              </w:rPr>
              <w:t>1.Предельные размеры земельных участков не устанавливается.</w:t>
            </w:r>
          </w:p>
          <w:p w:rsidR="00074757" w:rsidRPr="00074757" w:rsidRDefault="00074757" w:rsidP="00123DA8">
            <w:pPr>
              <w:tabs>
                <w:tab w:val="left" w:pos="426"/>
                <w:tab w:val="left" w:pos="3976"/>
              </w:tabs>
              <w:ind w:left="0" w:right="-142" w:firstLine="426"/>
              <w:jc w:val="left"/>
              <w:rPr>
                <w:sz w:val="18"/>
                <w:szCs w:val="18"/>
              </w:rPr>
            </w:pPr>
            <w:r w:rsidRPr="00074757">
              <w:rPr>
                <w:sz w:val="18"/>
                <w:szCs w:val="18"/>
              </w:rPr>
              <w:t>2.Минимальный отступ от границ земельного участка не устанавливается.</w:t>
            </w:r>
          </w:p>
          <w:p w:rsidR="00074757" w:rsidRPr="00074757" w:rsidRDefault="00074757" w:rsidP="00123DA8">
            <w:pPr>
              <w:tabs>
                <w:tab w:val="left" w:pos="426"/>
                <w:tab w:val="left" w:pos="3976"/>
              </w:tabs>
              <w:ind w:left="0" w:right="-142" w:firstLine="426"/>
              <w:jc w:val="left"/>
              <w:rPr>
                <w:sz w:val="18"/>
                <w:szCs w:val="18"/>
              </w:rPr>
            </w:pPr>
            <w:r w:rsidRPr="00074757">
              <w:rPr>
                <w:sz w:val="18"/>
                <w:szCs w:val="18"/>
              </w:rPr>
              <w:t>3.Предельное количество этажей, предельная высота зданий, строений, сооружений не устанавливается.</w:t>
            </w:r>
          </w:p>
          <w:p w:rsidR="00074757" w:rsidRPr="00074757" w:rsidRDefault="00074757" w:rsidP="00123DA8">
            <w:pPr>
              <w:tabs>
                <w:tab w:val="left" w:pos="426"/>
                <w:tab w:val="left" w:pos="3976"/>
              </w:tabs>
              <w:ind w:left="0" w:right="-142" w:firstLine="426"/>
              <w:jc w:val="left"/>
              <w:rPr>
                <w:b/>
                <w:sz w:val="18"/>
                <w:szCs w:val="18"/>
              </w:rPr>
            </w:pPr>
            <w:r w:rsidRPr="00074757">
              <w:rPr>
                <w:sz w:val="18"/>
                <w:szCs w:val="18"/>
              </w:rPr>
              <w:t>4.Максимальный процент застройки  не устанавливается.</w:t>
            </w:r>
          </w:p>
        </w:tc>
        <w:tc>
          <w:tcPr>
            <w:tcW w:w="2728" w:type="dxa"/>
            <w:vMerge w:val="restart"/>
            <w:tcBorders>
              <w:top w:val="single" w:sz="12" w:space="0" w:color="auto"/>
              <w:left w:val="single" w:sz="12" w:space="0" w:color="auto"/>
              <w:bottom w:val="single" w:sz="12" w:space="0" w:color="auto"/>
              <w:right w:val="single" w:sz="12" w:space="0" w:color="auto"/>
            </w:tcBorders>
          </w:tcPr>
          <w:p w:rsidR="00074757" w:rsidRPr="00074757" w:rsidRDefault="00074757" w:rsidP="00123DA8">
            <w:pPr>
              <w:tabs>
                <w:tab w:val="left" w:pos="426"/>
                <w:tab w:val="left" w:pos="3976"/>
              </w:tabs>
              <w:ind w:left="0" w:right="-142" w:firstLine="426"/>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p w:rsidR="00074757" w:rsidRPr="00074757" w:rsidRDefault="00074757" w:rsidP="00123DA8">
            <w:pPr>
              <w:tabs>
                <w:tab w:val="left" w:pos="426"/>
                <w:tab w:val="left" w:pos="3976"/>
              </w:tabs>
              <w:ind w:left="0" w:right="-142" w:firstLine="426"/>
              <w:jc w:val="left"/>
              <w:rPr>
                <w:sz w:val="18"/>
                <w:szCs w:val="18"/>
              </w:rPr>
            </w:pPr>
          </w:p>
        </w:tc>
      </w:tr>
      <w:tr w:rsidR="00074757" w:rsidRPr="00074757" w:rsidTr="00074757">
        <w:tc>
          <w:tcPr>
            <w:tcW w:w="2430" w:type="dxa"/>
            <w:tcBorders>
              <w:top w:val="single" w:sz="12" w:space="0" w:color="auto"/>
              <w:left w:val="single" w:sz="12" w:space="0" w:color="auto"/>
              <w:bottom w:val="single" w:sz="12" w:space="0" w:color="auto"/>
              <w:right w:val="single" w:sz="12" w:space="0" w:color="auto"/>
            </w:tcBorders>
          </w:tcPr>
          <w:p w:rsidR="00074757" w:rsidRPr="00074757" w:rsidRDefault="00074757" w:rsidP="00123DA8">
            <w:pPr>
              <w:tabs>
                <w:tab w:val="left" w:pos="426"/>
                <w:tab w:val="left" w:pos="3976"/>
              </w:tabs>
              <w:ind w:left="0" w:right="-142" w:firstLine="426"/>
              <w:jc w:val="left"/>
              <w:rPr>
                <w:bCs/>
                <w:sz w:val="18"/>
                <w:szCs w:val="18"/>
              </w:rPr>
            </w:pPr>
            <w:r w:rsidRPr="00074757">
              <w:rPr>
                <w:bCs/>
                <w:sz w:val="18"/>
                <w:szCs w:val="18"/>
              </w:rPr>
              <w:t>Предоставление коммунальных услуг 3.1.1</w:t>
            </w:r>
          </w:p>
          <w:p w:rsidR="00074757" w:rsidRPr="00074757" w:rsidRDefault="00074757" w:rsidP="00123DA8">
            <w:pPr>
              <w:tabs>
                <w:tab w:val="left" w:pos="426"/>
                <w:tab w:val="left" w:pos="3976"/>
              </w:tabs>
              <w:ind w:left="0" w:right="-142" w:firstLine="426"/>
              <w:jc w:val="left"/>
              <w:rPr>
                <w:sz w:val="18"/>
                <w:szCs w:val="18"/>
              </w:rPr>
            </w:pPr>
          </w:p>
        </w:tc>
        <w:tc>
          <w:tcPr>
            <w:tcW w:w="2835"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123DA8">
            <w:pPr>
              <w:tabs>
                <w:tab w:val="left" w:pos="426"/>
                <w:tab w:val="left" w:pos="3976"/>
              </w:tabs>
              <w:ind w:left="0" w:right="-142" w:firstLine="426"/>
              <w:jc w:val="left"/>
              <w:rPr>
                <w:sz w:val="18"/>
                <w:szCs w:val="18"/>
              </w:rPr>
            </w:pPr>
            <w:proofErr w:type="gramStart"/>
            <w:r w:rsidRPr="00074757">
              <w:rPr>
                <w:bCs/>
                <w:sz w:val="18"/>
                <w:szCs w:val="18"/>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w:t>
            </w:r>
            <w:r w:rsidRPr="00074757">
              <w:rPr>
                <w:bCs/>
                <w:sz w:val="18"/>
                <w:szCs w:val="18"/>
              </w:rPr>
              <w:lastRenderedPageBreak/>
              <w:t>(котельных,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c>
          <w:tcPr>
            <w:tcW w:w="2781" w:type="dxa"/>
            <w:tcBorders>
              <w:top w:val="single" w:sz="12" w:space="0" w:color="auto"/>
              <w:left w:val="single" w:sz="12" w:space="0" w:color="auto"/>
              <w:bottom w:val="single" w:sz="12" w:space="0" w:color="auto"/>
              <w:right w:val="single" w:sz="12" w:space="0" w:color="auto"/>
            </w:tcBorders>
          </w:tcPr>
          <w:p w:rsidR="00074757" w:rsidRPr="00074757" w:rsidRDefault="00074757" w:rsidP="00123DA8">
            <w:pPr>
              <w:tabs>
                <w:tab w:val="left" w:pos="426"/>
                <w:tab w:val="left" w:pos="3976"/>
              </w:tabs>
              <w:ind w:left="0" w:right="-142" w:firstLine="426"/>
              <w:jc w:val="left"/>
              <w:rPr>
                <w:bCs/>
                <w:sz w:val="18"/>
                <w:szCs w:val="18"/>
              </w:rPr>
            </w:pPr>
            <w:r w:rsidRPr="00074757">
              <w:rPr>
                <w:bCs/>
                <w:sz w:val="18"/>
                <w:szCs w:val="18"/>
              </w:rPr>
              <w:lastRenderedPageBreak/>
              <w:t>Объекты инженерно-технического обеспечения, сооружения и коммуникации</w:t>
            </w:r>
          </w:p>
          <w:p w:rsidR="00074757" w:rsidRPr="00074757" w:rsidRDefault="00074757" w:rsidP="00123DA8">
            <w:pPr>
              <w:tabs>
                <w:tab w:val="left" w:pos="426"/>
                <w:tab w:val="left" w:pos="3976"/>
              </w:tabs>
              <w:ind w:left="0" w:right="-142" w:firstLine="426"/>
              <w:jc w:val="left"/>
              <w:rPr>
                <w:bCs/>
                <w:sz w:val="18"/>
                <w:szCs w:val="18"/>
              </w:rPr>
            </w:pPr>
            <w:r w:rsidRPr="00074757">
              <w:rPr>
                <w:sz w:val="18"/>
                <w:szCs w:val="18"/>
              </w:rPr>
              <w:t>Стоянки, гаражи и мастерские для обслуживания уборочной и аварийной техники</w:t>
            </w:r>
          </w:p>
          <w:p w:rsidR="00074757" w:rsidRPr="00074757" w:rsidRDefault="00074757" w:rsidP="00123DA8">
            <w:pPr>
              <w:tabs>
                <w:tab w:val="left" w:pos="426"/>
                <w:tab w:val="left" w:pos="3976"/>
              </w:tabs>
              <w:ind w:left="0" w:right="-142" w:firstLine="426"/>
              <w:jc w:val="left"/>
              <w:rPr>
                <w:bCs/>
                <w:sz w:val="18"/>
                <w:szCs w:val="18"/>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123DA8">
            <w:pPr>
              <w:tabs>
                <w:tab w:val="left" w:pos="426"/>
                <w:tab w:val="left" w:pos="3976"/>
              </w:tabs>
              <w:ind w:left="0" w:right="-142" w:firstLine="426"/>
              <w:jc w:val="left"/>
              <w:rPr>
                <w:b/>
                <w:sz w:val="18"/>
                <w:szCs w:val="18"/>
              </w:rPr>
            </w:pPr>
          </w:p>
        </w:tc>
        <w:tc>
          <w:tcPr>
            <w:tcW w:w="2728" w:type="dxa"/>
            <w:vMerge/>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123DA8">
            <w:pPr>
              <w:tabs>
                <w:tab w:val="left" w:pos="426"/>
                <w:tab w:val="left" w:pos="3976"/>
              </w:tabs>
              <w:ind w:left="0" w:right="-142" w:firstLine="426"/>
              <w:jc w:val="left"/>
              <w:rPr>
                <w:sz w:val="18"/>
                <w:szCs w:val="18"/>
              </w:rPr>
            </w:pPr>
          </w:p>
        </w:tc>
      </w:tr>
    </w:tbl>
    <w:p w:rsidR="00074757" w:rsidRPr="00074757" w:rsidRDefault="00074757" w:rsidP="00074757">
      <w:pPr>
        <w:tabs>
          <w:tab w:val="left" w:pos="426"/>
          <w:tab w:val="left" w:pos="3976"/>
        </w:tabs>
        <w:ind w:left="0" w:right="-142" w:firstLine="426"/>
        <w:jc w:val="center"/>
        <w:rPr>
          <w:sz w:val="18"/>
          <w:szCs w:val="18"/>
        </w:rPr>
      </w:pPr>
    </w:p>
    <w:p w:rsidR="00074757" w:rsidRPr="00074757" w:rsidRDefault="00074757" w:rsidP="00074757">
      <w:pPr>
        <w:numPr>
          <w:ilvl w:val="0"/>
          <w:numId w:val="32"/>
        </w:numPr>
        <w:tabs>
          <w:tab w:val="left" w:pos="426"/>
          <w:tab w:val="left" w:pos="3976"/>
        </w:tabs>
        <w:ind w:right="-142"/>
        <w:jc w:val="center"/>
        <w:rPr>
          <w:sz w:val="18"/>
          <w:szCs w:val="18"/>
        </w:rPr>
      </w:pPr>
      <w:r w:rsidRPr="00074757">
        <w:rPr>
          <w:sz w:val="18"/>
          <w:szCs w:val="18"/>
        </w:rPr>
        <w:t xml:space="preserve">УСЛОВНО РАЗРЕШЁННЫЕ ВИДЫ И ПАРАМЕТРЫ ИСПОЛЬЗОВАНИЯ ЗЕМЕЛЬНЫХ УЧАСТКОВ И ОБЪЕКТОВ КАПИТАЛЬНОГО СТРОИТЕЛЬСТВА: </w:t>
      </w:r>
    </w:p>
    <w:tbl>
      <w:tblPr>
        <w:tblW w:w="14743" w:type="dxa"/>
        <w:tblInd w:w="-60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430"/>
        <w:gridCol w:w="2957"/>
        <w:gridCol w:w="2694"/>
        <w:gridCol w:w="4025"/>
        <w:gridCol w:w="2637"/>
      </w:tblGrid>
      <w:tr w:rsidR="00074757" w:rsidRPr="00074757" w:rsidTr="00074757">
        <w:tc>
          <w:tcPr>
            <w:tcW w:w="2430"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ВИДЫ ИСПОЛЬЗОВАНИЯ</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ЗЕМЕЛЬНОГО УЧАСТКА</w:t>
            </w:r>
          </w:p>
        </w:tc>
        <w:tc>
          <w:tcPr>
            <w:tcW w:w="2957"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ОПИСАНИЕ ВИДА РАЗРЕШЕННОГО ИСПОЛЬЗОВАНИЯ ЗЕМЕЛЬНОГО УЧАСТКА</w:t>
            </w:r>
          </w:p>
        </w:tc>
        <w:tc>
          <w:tcPr>
            <w:tcW w:w="2694"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ВИДЫ ОБЪЕКТОВ</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КАПИТАЛЬНОГО СТРОИТЕЛЬСТВА И ИНЫЕ ВИДЫ</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ОБЪЕКТОВ</w:t>
            </w:r>
          </w:p>
        </w:tc>
        <w:tc>
          <w:tcPr>
            <w:tcW w:w="4025"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2637"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ОСОБЫЕ УСЛОВИЯ РЕАЛИЗАЦИИ РЕГЛАМЕНТА</w:t>
            </w:r>
          </w:p>
        </w:tc>
      </w:tr>
      <w:tr w:rsidR="00074757" w:rsidRPr="00074757" w:rsidTr="00074757">
        <w:tc>
          <w:tcPr>
            <w:tcW w:w="2430"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1</w:t>
            </w:r>
          </w:p>
        </w:tc>
        <w:tc>
          <w:tcPr>
            <w:tcW w:w="2957"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2</w:t>
            </w:r>
          </w:p>
        </w:tc>
        <w:tc>
          <w:tcPr>
            <w:tcW w:w="2694"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3</w:t>
            </w:r>
          </w:p>
        </w:tc>
        <w:tc>
          <w:tcPr>
            <w:tcW w:w="4025"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4</w:t>
            </w:r>
          </w:p>
        </w:tc>
        <w:tc>
          <w:tcPr>
            <w:tcW w:w="2637"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5</w:t>
            </w:r>
          </w:p>
        </w:tc>
      </w:tr>
      <w:tr w:rsidR="00074757" w:rsidRPr="00074757" w:rsidTr="00074757">
        <w:tc>
          <w:tcPr>
            <w:tcW w:w="2430"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123DA8">
            <w:pPr>
              <w:tabs>
                <w:tab w:val="left" w:pos="426"/>
                <w:tab w:val="left" w:pos="3976"/>
              </w:tabs>
              <w:ind w:left="0" w:right="-142" w:firstLine="426"/>
              <w:jc w:val="left"/>
              <w:rPr>
                <w:sz w:val="18"/>
                <w:szCs w:val="18"/>
              </w:rPr>
            </w:pPr>
            <w:r w:rsidRPr="00074757">
              <w:rPr>
                <w:sz w:val="18"/>
                <w:szCs w:val="18"/>
              </w:rPr>
              <w:t>Объекты дорожного сервиса 4.9.1</w:t>
            </w:r>
          </w:p>
        </w:tc>
        <w:tc>
          <w:tcPr>
            <w:tcW w:w="2957"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123DA8">
            <w:pPr>
              <w:tabs>
                <w:tab w:val="left" w:pos="426"/>
                <w:tab w:val="left" w:pos="3976"/>
              </w:tabs>
              <w:ind w:left="0" w:right="-142" w:firstLine="426"/>
              <w:jc w:val="left"/>
              <w:rPr>
                <w:sz w:val="18"/>
                <w:szCs w:val="18"/>
              </w:rPr>
            </w:pPr>
            <w:r w:rsidRPr="00074757">
              <w:rPr>
                <w:sz w:val="18"/>
                <w:szCs w:val="18"/>
              </w:rPr>
              <w:t>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с кодами 4.9.1.1 - 4.9.1.4</w:t>
            </w:r>
          </w:p>
        </w:tc>
        <w:tc>
          <w:tcPr>
            <w:tcW w:w="2694"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123DA8">
            <w:pPr>
              <w:tabs>
                <w:tab w:val="left" w:pos="426"/>
                <w:tab w:val="left" w:pos="3976"/>
              </w:tabs>
              <w:ind w:left="0" w:right="-142" w:firstLine="0"/>
              <w:jc w:val="left"/>
              <w:rPr>
                <w:sz w:val="18"/>
                <w:szCs w:val="18"/>
              </w:rPr>
            </w:pPr>
            <w:r w:rsidRPr="00074757">
              <w:rPr>
                <w:sz w:val="18"/>
                <w:szCs w:val="18"/>
              </w:rPr>
              <w:t>Автозаправочные станции.</w:t>
            </w:r>
          </w:p>
          <w:p w:rsidR="00074757" w:rsidRPr="00074757" w:rsidRDefault="00F621E1" w:rsidP="00123DA8">
            <w:pPr>
              <w:tabs>
                <w:tab w:val="left" w:pos="426"/>
                <w:tab w:val="left" w:pos="3976"/>
              </w:tabs>
              <w:ind w:left="0" w:right="-142" w:firstLine="0"/>
              <w:jc w:val="left"/>
              <w:rPr>
                <w:sz w:val="18"/>
                <w:szCs w:val="18"/>
              </w:rPr>
            </w:pPr>
            <w:r>
              <w:rPr>
                <w:sz w:val="18"/>
                <w:szCs w:val="18"/>
              </w:rPr>
              <w:t xml:space="preserve">Магазины </w:t>
            </w:r>
            <w:r w:rsidR="00074757" w:rsidRPr="00074757">
              <w:rPr>
                <w:sz w:val="18"/>
                <w:szCs w:val="18"/>
              </w:rPr>
              <w:t>сопутствующей торговли.</w:t>
            </w:r>
          </w:p>
          <w:p w:rsidR="00074757" w:rsidRPr="00074757" w:rsidRDefault="00074757" w:rsidP="00123DA8">
            <w:pPr>
              <w:tabs>
                <w:tab w:val="left" w:pos="426"/>
                <w:tab w:val="left" w:pos="3976"/>
              </w:tabs>
              <w:ind w:left="0" w:right="-142" w:firstLine="426"/>
              <w:jc w:val="left"/>
              <w:rPr>
                <w:sz w:val="18"/>
                <w:szCs w:val="18"/>
              </w:rPr>
            </w:pPr>
            <w:r w:rsidRPr="00074757">
              <w:rPr>
                <w:sz w:val="18"/>
                <w:szCs w:val="18"/>
              </w:rPr>
              <w:t>Объекты общественного питания. Гостиницы. Автомобильные мойки и прачечные. Мастерские</w:t>
            </w:r>
          </w:p>
        </w:tc>
        <w:tc>
          <w:tcPr>
            <w:tcW w:w="4025"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123DA8">
            <w:pPr>
              <w:tabs>
                <w:tab w:val="left" w:pos="426"/>
                <w:tab w:val="left" w:pos="3976"/>
              </w:tabs>
              <w:ind w:left="0" w:right="-142" w:firstLine="0"/>
              <w:jc w:val="left"/>
              <w:rPr>
                <w:sz w:val="18"/>
                <w:szCs w:val="18"/>
              </w:rPr>
            </w:pPr>
            <w:r w:rsidRPr="00074757">
              <w:rPr>
                <w:sz w:val="18"/>
                <w:szCs w:val="18"/>
              </w:rPr>
              <w:t xml:space="preserve">1.Минимальный размер земельного участка – 500 </w:t>
            </w:r>
            <w:proofErr w:type="spellStart"/>
            <w:r w:rsidRPr="00074757">
              <w:rPr>
                <w:sz w:val="18"/>
                <w:szCs w:val="18"/>
              </w:rPr>
              <w:t>кв.м</w:t>
            </w:r>
            <w:proofErr w:type="spellEnd"/>
            <w:r w:rsidRPr="00074757">
              <w:rPr>
                <w:sz w:val="18"/>
                <w:szCs w:val="18"/>
              </w:rPr>
              <w:t>.</w:t>
            </w:r>
          </w:p>
          <w:p w:rsidR="00074757" w:rsidRPr="00074757" w:rsidRDefault="00074757" w:rsidP="00123DA8">
            <w:pPr>
              <w:tabs>
                <w:tab w:val="left" w:pos="426"/>
                <w:tab w:val="left" w:pos="3976"/>
              </w:tabs>
              <w:ind w:left="0" w:right="-142" w:firstLine="0"/>
              <w:jc w:val="left"/>
              <w:rPr>
                <w:sz w:val="18"/>
                <w:szCs w:val="18"/>
              </w:rPr>
            </w:pPr>
            <w:r w:rsidRPr="00074757">
              <w:rPr>
                <w:sz w:val="18"/>
                <w:szCs w:val="18"/>
              </w:rPr>
              <w:t>2. Минимальный отступ от границ земельного участка не устанавливается.</w:t>
            </w:r>
          </w:p>
          <w:p w:rsidR="00074757" w:rsidRPr="00074757" w:rsidRDefault="00074757" w:rsidP="00123DA8">
            <w:pPr>
              <w:tabs>
                <w:tab w:val="left" w:pos="426"/>
                <w:tab w:val="left" w:pos="3976"/>
              </w:tabs>
              <w:ind w:left="0" w:right="-142" w:firstLine="0"/>
              <w:jc w:val="left"/>
              <w:rPr>
                <w:sz w:val="18"/>
                <w:szCs w:val="18"/>
              </w:rPr>
            </w:pPr>
            <w:r w:rsidRPr="00074757">
              <w:rPr>
                <w:sz w:val="18"/>
                <w:szCs w:val="18"/>
              </w:rPr>
              <w:t>3.Предельное количество этажей, предельная высота зданий, строений, сооружений не устанавливается.</w:t>
            </w:r>
          </w:p>
          <w:p w:rsidR="00074757" w:rsidRPr="00074757" w:rsidRDefault="00074757" w:rsidP="00123DA8">
            <w:pPr>
              <w:tabs>
                <w:tab w:val="left" w:pos="426"/>
                <w:tab w:val="left" w:pos="3976"/>
              </w:tabs>
              <w:ind w:left="0" w:right="-142" w:firstLine="0"/>
              <w:jc w:val="left"/>
              <w:rPr>
                <w:sz w:val="18"/>
                <w:szCs w:val="18"/>
              </w:rPr>
            </w:pPr>
            <w:r w:rsidRPr="00074757">
              <w:rPr>
                <w:sz w:val="18"/>
                <w:szCs w:val="18"/>
              </w:rPr>
              <w:t>4.Максимальный процент застройки не устанавливается.</w:t>
            </w:r>
          </w:p>
          <w:p w:rsidR="00074757" w:rsidRPr="00074757" w:rsidRDefault="00074757" w:rsidP="00123DA8">
            <w:pPr>
              <w:tabs>
                <w:tab w:val="left" w:pos="426"/>
                <w:tab w:val="left" w:pos="3976"/>
              </w:tabs>
              <w:ind w:left="0" w:right="-142" w:firstLine="426"/>
              <w:jc w:val="left"/>
              <w:rPr>
                <w:sz w:val="18"/>
                <w:szCs w:val="18"/>
              </w:rPr>
            </w:pPr>
            <w:r w:rsidRPr="00074757">
              <w:rPr>
                <w:sz w:val="18"/>
                <w:szCs w:val="18"/>
              </w:rPr>
              <w:t>Иные параметры:</w:t>
            </w:r>
          </w:p>
          <w:p w:rsidR="00074757" w:rsidRPr="00074757" w:rsidRDefault="00074757" w:rsidP="00123DA8">
            <w:pPr>
              <w:tabs>
                <w:tab w:val="left" w:pos="426"/>
                <w:tab w:val="left" w:pos="3976"/>
              </w:tabs>
              <w:ind w:left="0" w:right="-142" w:firstLine="426"/>
              <w:jc w:val="left"/>
              <w:rPr>
                <w:sz w:val="18"/>
                <w:szCs w:val="18"/>
              </w:rPr>
            </w:pPr>
            <w:r w:rsidRPr="00074757">
              <w:rPr>
                <w:sz w:val="18"/>
                <w:szCs w:val="18"/>
              </w:rPr>
              <w:t>Автозаправочные станции проектировать из расчета 1 топлив</w:t>
            </w:r>
            <w:proofErr w:type="gramStart"/>
            <w:r w:rsidRPr="00074757">
              <w:rPr>
                <w:sz w:val="18"/>
                <w:szCs w:val="18"/>
              </w:rPr>
              <w:t>о-</w:t>
            </w:r>
            <w:proofErr w:type="gramEnd"/>
            <w:r w:rsidRPr="00074757">
              <w:rPr>
                <w:sz w:val="18"/>
                <w:szCs w:val="18"/>
              </w:rPr>
              <w:t xml:space="preserve"> раздаточная колонка на 1200 легковых автомобилей.</w:t>
            </w:r>
          </w:p>
          <w:p w:rsidR="00074757" w:rsidRPr="00074757" w:rsidRDefault="00074757" w:rsidP="00123DA8">
            <w:pPr>
              <w:tabs>
                <w:tab w:val="left" w:pos="426"/>
                <w:tab w:val="left" w:pos="3976"/>
              </w:tabs>
              <w:ind w:left="0" w:right="-142" w:firstLine="426"/>
              <w:jc w:val="left"/>
              <w:rPr>
                <w:b/>
                <w:sz w:val="18"/>
                <w:szCs w:val="18"/>
              </w:rPr>
            </w:pPr>
            <w:r w:rsidRPr="00074757">
              <w:rPr>
                <w:sz w:val="18"/>
                <w:szCs w:val="18"/>
              </w:rPr>
              <w:t>Станции техобслуживания – один пост на 200 легковых автомобилей. Расстояние между остановочными пунктами следует принимать – 400-600м для жилых зон.</w:t>
            </w:r>
          </w:p>
        </w:tc>
        <w:tc>
          <w:tcPr>
            <w:tcW w:w="2637" w:type="dxa"/>
            <w:tcBorders>
              <w:top w:val="single" w:sz="12" w:space="0" w:color="auto"/>
              <w:left w:val="single" w:sz="12" w:space="0" w:color="auto"/>
              <w:bottom w:val="single" w:sz="12" w:space="0" w:color="auto"/>
              <w:right w:val="single" w:sz="12" w:space="0" w:color="auto"/>
            </w:tcBorders>
          </w:tcPr>
          <w:p w:rsidR="00074757" w:rsidRPr="00074757" w:rsidRDefault="00074757" w:rsidP="00F621E1">
            <w:pPr>
              <w:tabs>
                <w:tab w:val="left" w:pos="426"/>
                <w:tab w:val="left" w:pos="3976"/>
              </w:tabs>
              <w:ind w:left="0" w:right="-142" w:firstLine="0"/>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p w:rsidR="00074757" w:rsidRPr="00074757" w:rsidRDefault="00074757" w:rsidP="00F621E1">
            <w:pPr>
              <w:tabs>
                <w:tab w:val="left" w:pos="426"/>
                <w:tab w:val="left" w:pos="3976"/>
              </w:tabs>
              <w:ind w:left="0" w:right="-142" w:firstLine="426"/>
              <w:jc w:val="left"/>
              <w:rPr>
                <w:sz w:val="18"/>
                <w:szCs w:val="18"/>
              </w:rPr>
            </w:pPr>
          </w:p>
        </w:tc>
      </w:tr>
    </w:tbl>
    <w:p w:rsidR="00074757" w:rsidRPr="00074757" w:rsidRDefault="00074757" w:rsidP="00074757">
      <w:pPr>
        <w:tabs>
          <w:tab w:val="left" w:pos="426"/>
          <w:tab w:val="left" w:pos="3976"/>
        </w:tabs>
        <w:ind w:left="0" w:right="-142" w:firstLine="426"/>
        <w:jc w:val="center"/>
        <w:rPr>
          <w:b/>
          <w:bCs/>
          <w:sz w:val="18"/>
          <w:szCs w:val="18"/>
          <w:u w:val="single"/>
        </w:rPr>
      </w:pPr>
      <w:r w:rsidRPr="00074757">
        <w:rPr>
          <w:b/>
          <w:bCs/>
          <w:sz w:val="18"/>
          <w:szCs w:val="18"/>
          <w:u w:val="single"/>
        </w:rPr>
        <w:lastRenderedPageBreak/>
        <w:t>ПРОИЗВОДСТВЕННАЯ ЗОНА* (ПЗ-1/1)</w:t>
      </w:r>
      <w:r w:rsidRPr="00074757">
        <w:rPr>
          <w:b/>
          <w:bCs/>
          <w:sz w:val="18"/>
          <w:szCs w:val="18"/>
          <w:u w:val="single"/>
          <w:vertAlign w:val="superscript"/>
        </w:rPr>
        <w:footnoteReference w:id="3"/>
      </w:r>
    </w:p>
    <w:p w:rsidR="00074757" w:rsidRPr="00074757" w:rsidRDefault="00074757" w:rsidP="00074757">
      <w:pPr>
        <w:tabs>
          <w:tab w:val="left" w:pos="426"/>
          <w:tab w:val="left" w:pos="3976"/>
        </w:tabs>
        <w:ind w:left="0" w:right="-142" w:firstLine="426"/>
        <w:jc w:val="center"/>
        <w:rPr>
          <w:sz w:val="18"/>
          <w:szCs w:val="18"/>
        </w:rPr>
      </w:pP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1. ОСНОВНЫЕ ВИДЫ И ПАРАМЕТРЫ РАЗРЕШЁННОГО ИСПОЛЬЗОВАНИЯ ЗЕМЕЛЬНЫХ УЧАСТКОВ И ОБЪЕКТОВ КАПИТАЛЬНОГО СТРОИТЕЛЬСТВА:</w:t>
      </w:r>
    </w:p>
    <w:tbl>
      <w:tblPr>
        <w:tblW w:w="14886" w:type="dxa"/>
        <w:tblInd w:w="-60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429"/>
        <w:gridCol w:w="2836"/>
        <w:gridCol w:w="2533"/>
        <w:gridCol w:w="3826"/>
        <w:gridCol w:w="3262"/>
      </w:tblGrid>
      <w:tr w:rsidR="00074757" w:rsidRPr="00074757" w:rsidTr="00074757">
        <w:trPr>
          <w:trHeight w:val="1640"/>
          <w:tblHeader/>
        </w:trPr>
        <w:tc>
          <w:tcPr>
            <w:tcW w:w="2429"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ВИДЫ ИСПОЛЬЗОВАНИЯ</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ЗЕМЕЛЬНОГО УЧАСТКА</w:t>
            </w:r>
          </w:p>
        </w:tc>
        <w:tc>
          <w:tcPr>
            <w:tcW w:w="2836"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ОПИСАНИЕ ВИДА РАЗРЕШЕННОГО ИСПОЛЬЗОВАНИЯ ЗЕМЕЛЬНОГО УЧАСТКА</w:t>
            </w:r>
          </w:p>
        </w:tc>
        <w:tc>
          <w:tcPr>
            <w:tcW w:w="2533"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ВИДЫ ОБЪЕКТОВ</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КАПИТАЛЬНОГО СТРОИТЕЛЬСТВА И ИНЫЕ ВИДЫ</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ОБЪЕКТОВ</w:t>
            </w:r>
          </w:p>
        </w:tc>
        <w:tc>
          <w:tcPr>
            <w:tcW w:w="3826"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262"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ОСОБЫЕ УСЛОВИЯ РЕАЛИЗАЦИИ РЕГЛАМЕНТА</w:t>
            </w:r>
          </w:p>
        </w:tc>
      </w:tr>
      <w:tr w:rsidR="00074757" w:rsidRPr="00074757" w:rsidTr="00074757">
        <w:trPr>
          <w:tblHeader/>
        </w:trPr>
        <w:tc>
          <w:tcPr>
            <w:tcW w:w="2429"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1</w:t>
            </w:r>
          </w:p>
        </w:tc>
        <w:tc>
          <w:tcPr>
            <w:tcW w:w="2836"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2</w:t>
            </w:r>
          </w:p>
        </w:tc>
        <w:tc>
          <w:tcPr>
            <w:tcW w:w="2533"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3</w:t>
            </w:r>
          </w:p>
        </w:tc>
        <w:tc>
          <w:tcPr>
            <w:tcW w:w="3826"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4</w:t>
            </w:r>
          </w:p>
        </w:tc>
        <w:tc>
          <w:tcPr>
            <w:tcW w:w="3262"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5</w:t>
            </w:r>
          </w:p>
        </w:tc>
      </w:tr>
      <w:tr w:rsidR="00074757" w:rsidRPr="00074757" w:rsidTr="00074757">
        <w:trPr>
          <w:trHeight w:val="4140"/>
        </w:trPr>
        <w:tc>
          <w:tcPr>
            <w:tcW w:w="2429" w:type="dxa"/>
            <w:tcBorders>
              <w:top w:val="single" w:sz="12" w:space="0" w:color="auto"/>
              <w:left w:val="single" w:sz="12" w:space="0" w:color="auto"/>
              <w:right w:val="single" w:sz="12" w:space="0" w:color="auto"/>
            </w:tcBorders>
          </w:tcPr>
          <w:p w:rsidR="00074757" w:rsidRPr="00074757" w:rsidRDefault="00074757" w:rsidP="00781481">
            <w:pPr>
              <w:tabs>
                <w:tab w:val="left" w:pos="426"/>
                <w:tab w:val="left" w:pos="3976"/>
              </w:tabs>
              <w:ind w:left="0" w:right="-142" w:firstLine="426"/>
              <w:jc w:val="left"/>
              <w:rPr>
                <w:sz w:val="18"/>
                <w:szCs w:val="18"/>
              </w:rPr>
            </w:pPr>
            <w:r w:rsidRPr="00074757">
              <w:rPr>
                <w:sz w:val="18"/>
                <w:szCs w:val="18"/>
              </w:rPr>
              <w:t>Энергетика 6.7.</w:t>
            </w:r>
          </w:p>
        </w:tc>
        <w:tc>
          <w:tcPr>
            <w:tcW w:w="2836" w:type="dxa"/>
            <w:tcBorders>
              <w:top w:val="single" w:sz="12" w:space="0" w:color="auto"/>
              <w:left w:val="single" w:sz="12" w:space="0" w:color="auto"/>
              <w:right w:val="single" w:sz="12" w:space="0" w:color="auto"/>
            </w:tcBorders>
          </w:tcPr>
          <w:p w:rsidR="00074757" w:rsidRPr="00074757" w:rsidRDefault="00074757" w:rsidP="00781481">
            <w:pPr>
              <w:tabs>
                <w:tab w:val="left" w:pos="426"/>
                <w:tab w:val="left" w:pos="3976"/>
              </w:tabs>
              <w:ind w:left="0" w:right="-142" w:firstLine="0"/>
              <w:jc w:val="left"/>
              <w:rPr>
                <w:sz w:val="18"/>
                <w:szCs w:val="18"/>
              </w:rPr>
            </w:pPr>
            <w:proofErr w:type="gramStart"/>
            <w:r w:rsidRPr="00074757">
              <w:rPr>
                <w:sz w:val="18"/>
                <w:szCs w:val="18"/>
              </w:rPr>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w:t>
            </w:r>
            <w:proofErr w:type="spellStart"/>
            <w:r w:rsidRPr="00074757">
              <w:rPr>
                <w:sz w:val="18"/>
                <w:szCs w:val="18"/>
              </w:rPr>
              <w:t>золоотвалов</w:t>
            </w:r>
            <w:proofErr w:type="spellEnd"/>
            <w:r w:rsidRPr="00074757">
              <w:rPr>
                <w:sz w:val="18"/>
                <w:szCs w:val="18"/>
              </w:rPr>
              <w:t>,</w:t>
            </w:r>
            <w:proofErr w:type="gramEnd"/>
          </w:p>
          <w:p w:rsidR="00074757" w:rsidRPr="00074757" w:rsidRDefault="00074757" w:rsidP="00781481">
            <w:pPr>
              <w:tabs>
                <w:tab w:val="left" w:pos="426"/>
                <w:tab w:val="left" w:pos="3976"/>
              </w:tabs>
              <w:ind w:left="0" w:right="-142" w:firstLine="0"/>
              <w:jc w:val="left"/>
              <w:rPr>
                <w:sz w:val="18"/>
                <w:szCs w:val="18"/>
              </w:rPr>
            </w:pPr>
            <w:r w:rsidRPr="00074757">
              <w:rPr>
                <w:sz w:val="18"/>
                <w:szCs w:val="18"/>
              </w:rPr>
              <w:t>гидротехнических сооружений);</w:t>
            </w:r>
          </w:p>
          <w:p w:rsidR="00074757" w:rsidRPr="00074757" w:rsidRDefault="00074757" w:rsidP="00781481">
            <w:pPr>
              <w:tabs>
                <w:tab w:val="left" w:pos="426"/>
                <w:tab w:val="left" w:pos="3976"/>
              </w:tabs>
              <w:ind w:left="0" w:right="-142" w:firstLine="0"/>
              <w:jc w:val="left"/>
              <w:rPr>
                <w:sz w:val="18"/>
                <w:szCs w:val="18"/>
              </w:rPr>
            </w:pPr>
            <w:r w:rsidRPr="00074757">
              <w:rPr>
                <w:sz w:val="18"/>
                <w:szCs w:val="18"/>
              </w:rPr>
              <w:t>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кодом 3.1</w:t>
            </w:r>
          </w:p>
        </w:tc>
        <w:tc>
          <w:tcPr>
            <w:tcW w:w="2533" w:type="dxa"/>
            <w:tcBorders>
              <w:top w:val="single" w:sz="12" w:space="0" w:color="auto"/>
              <w:left w:val="single" w:sz="12" w:space="0" w:color="auto"/>
              <w:right w:val="single" w:sz="12" w:space="0" w:color="auto"/>
            </w:tcBorders>
          </w:tcPr>
          <w:p w:rsidR="00074757" w:rsidRPr="00074757" w:rsidRDefault="00074757" w:rsidP="00781481">
            <w:pPr>
              <w:tabs>
                <w:tab w:val="left" w:pos="426"/>
                <w:tab w:val="left" w:pos="3976"/>
              </w:tabs>
              <w:ind w:left="0" w:right="-142" w:firstLine="426"/>
              <w:jc w:val="left"/>
              <w:rPr>
                <w:sz w:val="18"/>
                <w:szCs w:val="18"/>
              </w:rPr>
            </w:pPr>
            <w:r w:rsidRPr="00074757">
              <w:rPr>
                <w:sz w:val="18"/>
                <w:szCs w:val="18"/>
              </w:rPr>
              <w:t>Объекты энергетики</w:t>
            </w:r>
          </w:p>
        </w:tc>
        <w:tc>
          <w:tcPr>
            <w:tcW w:w="3826" w:type="dxa"/>
            <w:vMerge w:val="restart"/>
            <w:tcBorders>
              <w:top w:val="single" w:sz="12" w:space="0" w:color="auto"/>
              <w:left w:val="single" w:sz="12" w:space="0" w:color="auto"/>
              <w:bottom w:val="single" w:sz="12" w:space="0" w:color="auto"/>
              <w:right w:val="single" w:sz="12" w:space="0" w:color="auto"/>
            </w:tcBorders>
          </w:tcPr>
          <w:p w:rsidR="00074757" w:rsidRPr="00074757" w:rsidRDefault="00074757" w:rsidP="00781481">
            <w:pPr>
              <w:tabs>
                <w:tab w:val="left" w:pos="426"/>
                <w:tab w:val="left" w:pos="3976"/>
              </w:tabs>
              <w:ind w:left="0" w:right="-142" w:firstLine="0"/>
              <w:jc w:val="left"/>
              <w:rPr>
                <w:sz w:val="18"/>
                <w:szCs w:val="18"/>
              </w:rPr>
            </w:pPr>
            <w:r w:rsidRPr="00074757">
              <w:rPr>
                <w:sz w:val="18"/>
                <w:szCs w:val="18"/>
              </w:rPr>
              <w:t>1.Предельные размеры земельного участка не устанавливаются</w:t>
            </w:r>
          </w:p>
          <w:p w:rsidR="00074757" w:rsidRPr="00074757" w:rsidRDefault="00074757" w:rsidP="00781481">
            <w:pPr>
              <w:tabs>
                <w:tab w:val="left" w:pos="426"/>
                <w:tab w:val="left" w:pos="3976"/>
              </w:tabs>
              <w:ind w:left="0" w:right="-142" w:firstLine="0"/>
              <w:jc w:val="left"/>
              <w:rPr>
                <w:sz w:val="18"/>
                <w:szCs w:val="18"/>
              </w:rPr>
            </w:pPr>
            <w:r w:rsidRPr="00074757">
              <w:rPr>
                <w:sz w:val="18"/>
                <w:szCs w:val="18"/>
              </w:rPr>
              <w:t>2.Минимальный отступ от границ земельного участка – 3м.</w:t>
            </w:r>
          </w:p>
          <w:p w:rsidR="00074757" w:rsidRPr="00074757" w:rsidRDefault="00074757" w:rsidP="00781481">
            <w:pPr>
              <w:tabs>
                <w:tab w:val="left" w:pos="426"/>
                <w:tab w:val="left" w:pos="3976"/>
              </w:tabs>
              <w:ind w:left="0" w:right="-142" w:firstLine="0"/>
              <w:jc w:val="left"/>
              <w:rPr>
                <w:sz w:val="18"/>
                <w:szCs w:val="18"/>
              </w:rPr>
            </w:pPr>
            <w:r w:rsidRPr="00074757">
              <w:rPr>
                <w:sz w:val="18"/>
                <w:szCs w:val="18"/>
              </w:rPr>
              <w:t>3.Предельное количество этажей, предельная высота зданий, строений, сооружений не устанавливается.</w:t>
            </w:r>
          </w:p>
          <w:p w:rsidR="00074757" w:rsidRPr="00074757" w:rsidRDefault="00074757" w:rsidP="00781481">
            <w:pPr>
              <w:tabs>
                <w:tab w:val="left" w:pos="426"/>
                <w:tab w:val="left" w:pos="3976"/>
              </w:tabs>
              <w:ind w:left="0" w:right="-142" w:firstLine="0"/>
              <w:jc w:val="left"/>
              <w:rPr>
                <w:sz w:val="18"/>
                <w:szCs w:val="18"/>
              </w:rPr>
            </w:pPr>
            <w:r w:rsidRPr="00074757">
              <w:rPr>
                <w:sz w:val="18"/>
                <w:szCs w:val="18"/>
              </w:rPr>
              <w:t>4.Максимальный процент застройки не устанавливается.</w:t>
            </w:r>
          </w:p>
          <w:p w:rsidR="00074757" w:rsidRPr="00074757" w:rsidRDefault="00074757" w:rsidP="00781481">
            <w:pPr>
              <w:tabs>
                <w:tab w:val="left" w:pos="426"/>
                <w:tab w:val="left" w:pos="3976"/>
              </w:tabs>
              <w:ind w:left="0" w:right="-142" w:firstLine="426"/>
              <w:jc w:val="left"/>
              <w:rPr>
                <w:sz w:val="18"/>
                <w:szCs w:val="18"/>
              </w:rPr>
            </w:pPr>
          </w:p>
          <w:p w:rsidR="00074757" w:rsidRPr="00074757" w:rsidRDefault="00074757" w:rsidP="00781481">
            <w:pPr>
              <w:tabs>
                <w:tab w:val="left" w:pos="426"/>
                <w:tab w:val="left" w:pos="3976"/>
              </w:tabs>
              <w:ind w:left="0" w:right="-142" w:firstLine="426"/>
              <w:jc w:val="left"/>
              <w:rPr>
                <w:sz w:val="18"/>
                <w:szCs w:val="18"/>
              </w:rPr>
            </w:pPr>
          </w:p>
        </w:tc>
        <w:tc>
          <w:tcPr>
            <w:tcW w:w="3262" w:type="dxa"/>
            <w:vMerge w:val="restart"/>
            <w:tcBorders>
              <w:top w:val="single" w:sz="12" w:space="0" w:color="auto"/>
              <w:left w:val="single" w:sz="12" w:space="0" w:color="auto"/>
              <w:bottom w:val="single" w:sz="12" w:space="0" w:color="auto"/>
              <w:right w:val="single" w:sz="12" w:space="0" w:color="auto"/>
            </w:tcBorders>
          </w:tcPr>
          <w:p w:rsidR="00074757" w:rsidRPr="00074757" w:rsidRDefault="00074757" w:rsidP="00781481">
            <w:pPr>
              <w:tabs>
                <w:tab w:val="left" w:pos="426"/>
                <w:tab w:val="left" w:pos="3976"/>
              </w:tabs>
              <w:ind w:left="0" w:right="-142" w:firstLine="0"/>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p w:rsidR="00074757" w:rsidRPr="00074757" w:rsidRDefault="00074757" w:rsidP="00781481">
            <w:pPr>
              <w:tabs>
                <w:tab w:val="left" w:pos="426"/>
                <w:tab w:val="left" w:pos="3976"/>
              </w:tabs>
              <w:ind w:left="0" w:right="-142" w:firstLine="0"/>
              <w:jc w:val="left"/>
              <w:rPr>
                <w:sz w:val="18"/>
                <w:szCs w:val="18"/>
              </w:rPr>
            </w:pPr>
            <w:r w:rsidRPr="00074757">
              <w:rPr>
                <w:sz w:val="18"/>
                <w:szCs w:val="18"/>
              </w:rPr>
              <w:t xml:space="preserve">В  полосе примыкания к жилым зонам запрещено размещать на границе производственной зоны глухие заборы. </w:t>
            </w:r>
          </w:p>
          <w:p w:rsidR="00074757" w:rsidRPr="00074757" w:rsidRDefault="00074757" w:rsidP="00781481">
            <w:pPr>
              <w:tabs>
                <w:tab w:val="left" w:pos="426"/>
                <w:tab w:val="left" w:pos="3976"/>
              </w:tabs>
              <w:ind w:left="0" w:right="-142" w:firstLine="0"/>
              <w:jc w:val="left"/>
              <w:rPr>
                <w:sz w:val="18"/>
                <w:szCs w:val="18"/>
              </w:rPr>
            </w:pPr>
            <w:r w:rsidRPr="00074757">
              <w:rPr>
                <w:sz w:val="18"/>
                <w:szCs w:val="18"/>
              </w:rPr>
              <w:t>Резервирование участков на площадке предприятия для развития отдельных цехов или производств допускается предусматривать только в соответствии с проектом развития данного предприятия, составленным и утвержденным в установленном порядке.</w:t>
            </w:r>
          </w:p>
          <w:p w:rsidR="00074757" w:rsidRPr="00074757" w:rsidRDefault="00074757" w:rsidP="00781481">
            <w:pPr>
              <w:tabs>
                <w:tab w:val="left" w:pos="426"/>
                <w:tab w:val="left" w:pos="3976"/>
              </w:tabs>
              <w:ind w:left="0" w:right="-142" w:firstLine="426"/>
              <w:jc w:val="left"/>
              <w:rPr>
                <w:sz w:val="18"/>
                <w:szCs w:val="18"/>
              </w:rPr>
            </w:pPr>
          </w:p>
        </w:tc>
      </w:tr>
      <w:tr w:rsidR="00074757" w:rsidRPr="00074757" w:rsidTr="00074757">
        <w:tc>
          <w:tcPr>
            <w:tcW w:w="2429"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781481">
            <w:pPr>
              <w:tabs>
                <w:tab w:val="left" w:pos="426"/>
                <w:tab w:val="left" w:pos="3976"/>
              </w:tabs>
              <w:ind w:left="0" w:right="-142" w:firstLine="426"/>
              <w:jc w:val="left"/>
              <w:rPr>
                <w:sz w:val="18"/>
                <w:szCs w:val="18"/>
              </w:rPr>
            </w:pPr>
            <w:r w:rsidRPr="00074757">
              <w:rPr>
                <w:sz w:val="18"/>
                <w:szCs w:val="18"/>
              </w:rPr>
              <w:t>Пищевая промышленность 6.4.</w:t>
            </w:r>
          </w:p>
        </w:tc>
        <w:tc>
          <w:tcPr>
            <w:tcW w:w="2836"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781481">
            <w:pPr>
              <w:tabs>
                <w:tab w:val="left" w:pos="426"/>
                <w:tab w:val="left" w:pos="3976"/>
              </w:tabs>
              <w:ind w:left="0" w:right="-142" w:firstLine="0"/>
              <w:jc w:val="left"/>
              <w:rPr>
                <w:sz w:val="18"/>
                <w:szCs w:val="18"/>
              </w:rPr>
            </w:pPr>
            <w:r w:rsidRPr="00074757">
              <w:rPr>
                <w:sz w:val="18"/>
                <w:szCs w:val="18"/>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2533" w:type="dxa"/>
            <w:tcBorders>
              <w:top w:val="single" w:sz="12" w:space="0" w:color="auto"/>
              <w:left w:val="single" w:sz="12" w:space="0" w:color="auto"/>
              <w:bottom w:val="single" w:sz="12" w:space="0" w:color="auto"/>
              <w:right w:val="single" w:sz="12" w:space="0" w:color="auto"/>
            </w:tcBorders>
          </w:tcPr>
          <w:p w:rsidR="00074757" w:rsidRPr="00074757" w:rsidRDefault="00074757" w:rsidP="00781481">
            <w:pPr>
              <w:tabs>
                <w:tab w:val="left" w:pos="426"/>
                <w:tab w:val="left" w:pos="3976"/>
              </w:tabs>
              <w:ind w:left="0" w:right="-142" w:firstLine="0"/>
              <w:jc w:val="left"/>
              <w:rPr>
                <w:sz w:val="18"/>
                <w:szCs w:val="18"/>
              </w:rPr>
            </w:pPr>
            <w:r w:rsidRPr="00074757">
              <w:rPr>
                <w:sz w:val="18"/>
                <w:szCs w:val="18"/>
              </w:rPr>
              <w:t xml:space="preserve">Промышленные объекты и производства по обработке пищевых продуктов и вкусовых веществ </w:t>
            </w:r>
          </w:p>
          <w:p w:rsidR="00074757" w:rsidRPr="00074757" w:rsidRDefault="00074757" w:rsidP="00781481">
            <w:pPr>
              <w:tabs>
                <w:tab w:val="left" w:pos="426"/>
                <w:tab w:val="left" w:pos="3976"/>
              </w:tabs>
              <w:ind w:left="0" w:right="-142" w:firstLine="426"/>
              <w:jc w:val="left"/>
              <w:rPr>
                <w:sz w:val="18"/>
                <w:szCs w:val="18"/>
              </w:rPr>
            </w:pPr>
          </w:p>
        </w:tc>
        <w:tc>
          <w:tcPr>
            <w:tcW w:w="3826" w:type="dxa"/>
            <w:vMerge/>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781481">
            <w:pPr>
              <w:tabs>
                <w:tab w:val="left" w:pos="426"/>
                <w:tab w:val="left" w:pos="3976"/>
              </w:tabs>
              <w:ind w:left="0" w:right="-142" w:firstLine="426"/>
              <w:jc w:val="left"/>
              <w:rPr>
                <w:sz w:val="18"/>
                <w:szCs w:val="18"/>
              </w:rPr>
            </w:pPr>
          </w:p>
        </w:tc>
        <w:tc>
          <w:tcPr>
            <w:tcW w:w="3262" w:type="dxa"/>
            <w:vMerge/>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781481">
            <w:pPr>
              <w:tabs>
                <w:tab w:val="left" w:pos="426"/>
                <w:tab w:val="left" w:pos="3976"/>
              </w:tabs>
              <w:ind w:left="0" w:right="-142" w:firstLine="426"/>
              <w:jc w:val="left"/>
              <w:rPr>
                <w:sz w:val="18"/>
                <w:szCs w:val="18"/>
              </w:rPr>
            </w:pPr>
          </w:p>
        </w:tc>
      </w:tr>
      <w:tr w:rsidR="00074757" w:rsidRPr="00074757" w:rsidTr="00074757">
        <w:tc>
          <w:tcPr>
            <w:tcW w:w="2429" w:type="dxa"/>
            <w:tcBorders>
              <w:top w:val="single" w:sz="12" w:space="0" w:color="auto"/>
              <w:left w:val="single" w:sz="12" w:space="0" w:color="auto"/>
              <w:bottom w:val="single" w:sz="12" w:space="0" w:color="auto"/>
              <w:right w:val="single" w:sz="12" w:space="0" w:color="auto"/>
            </w:tcBorders>
          </w:tcPr>
          <w:p w:rsidR="00074757" w:rsidRPr="00074757" w:rsidRDefault="00074757" w:rsidP="00781481">
            <w:pPr>
              <w:tabs>
                <w:tab w:val="left" w:pos="426"/>
                <w:tab w:val="left" w:pos="3976"/>
              </w:tabs>
              <w:ind w:left="0" w:right="-142" w:firstLine="426"/>
              <w:jc w:val="left"/>
              <w:rPr>
                <w:sz w:val="18"/>
                <w:szCs w:val="18"/>
              </w:rPr>
            </w:pPr>
            <w:r w:rsidRPr="00074757">
              <w:rPr>
                <w:sz w:val="18"/>
                <w:szCs w:val="18"/>
              </w:rPr>
              <w:t xml:space="preserve">Хранение и переработка сельскохозяйственной </w:t>
            </w:r>
            <w:r w:rsidRPr="00074757">
              <w:rPr>
                <w:sz w:val="18"/>
                <w:szCs w:val="18"/>
              </w:rPr>
              <w:lastRenderedPageBreak/>
              <w:t>продукции 1.15</w:t>
            </w:r>
          </w:p>
        </w:tc>
        <w:tc>
          <w:tcPr>
            <w:tcW w:w="2836" w:type="dxa"/>
            <w:tcBorders>
              <w:top w:val="single" w:sz="12" w:space="0" w:color="auto"/>
              <w:left w:val="single" w:sz="12" w:space="0" w:color="auto"/>
              <w:bottom w:val="single" w:sz="12" w:space="0" w:color="auto"/>
              <w:right w:val="single" w:sz="12" w:space="0" w:color="auto"/>
            </w:tcBorders>
          </w:tcPr>
          <w:p w:rsidR="00074757" w:rsidRPr="00074757" w:rsidRDefault="00074757" w:rsidP="00781481">
            <w:pPr>
              <w:tabs>
                <w:tab w:val="left" w:pos="426"/>
                <w:tab w:val="left" w:pos="3976"/>
              </w:tabs>
              <w:ind w:left="0" w:right="-142" w:firstLine="426"/>
              <w:jc w:val="left"/>
              <w:rPr>
                <w:sz w:val="18"/>
                <w:szCs w:val="18"/>
              </w:rPr>
            </w:pPr>
            <w:r w:rsidRPr="00074757">
              <w:rPr>
                <w:sz w:val="18"/>
                <w:szCs w:val="18"/>
              </w:rPr>
              <w:lastRenderedPageBreak/>
              <w:t xml:space="preserve">Размещение зданий, сооружений, используемых для </w:t>
            </w:r>
            <w:r w:rsidRPr="00074757">
              <w:rPr>
                <w:sz w:val="18"/>
                <w:szCs w:val="18"/>
              </w:rPr>
              <w:lastRenderedPageBreak/>
              <w:t>производства, хранения, первичной и глубокой переработки сельскохозяйственной продукции</w:t>
            </w:r>
          </w:p>
        </w:tc>
        <w:tc>
          <w:tcPr>
            <w:tcW w:w="2533" w:type="dxa"/>
            <w:tcBorders>
              <w:top w:val="single" w:sz="12" w:space="0" w:color="auto"/>
              <w:left w:val="single" w:sz="12" w:space="0" w:color="auto"/>
              <w:bottom w:val="single" w:sz="12" w:space="0" w:color="auto"/>
              <w:right w:val="single" w:sz="12" w:space="0" w:color="auto"/>
            </w:tcBorders>
          </w:tcPr>
          <w:p w:rsidR="00074757" w:rsidRPr="00074757" w:rsidRDefault="00074757" w:rsidP="00781481">
            <w:pPr>
              <w:tabs>
                <w:tab w:val="left" w:pos="426"/>
                <w:tab w:val="left" w:pos="3976"/>
              </w:tabs>
              <w:ind w:left="0" w:right="-142" w:firstLine="0"/>
              <w:jc w:val="left"/>
              <w:rPr>
                <w:sz w:val="18"/>
                <w:szCs w:val="18"/>
              </w:rPr>
            </w:pPr>
            <w:r w:rsidRPr="00074757">
              <w:rPr>
                <w:sz w:val="18"/>
                <w:szCs w:val="18"/>
              </w:rPr>
              <w:lastRenderedPageBreak/>
              <w:t xml:space="preserve">Здания, сооружения, </w:t>
            </w:r>
            <w:proofErr w:type="gramStart"/>
            <w:r w:rsidRPr="00074757">
              <w:rPr>
                <w:sz w:val="18"/>
                <w:szCs w:val="18"/>
              </w:rPr>
              <w:t>используемых</w:t>
            </w:r>
            <w:proofErr w:type="gramEnd"/>
            <w:r w:rsidRPr="00074757">
              <w:rPr>
                <w:sz w:val="18"/>
                <w:szCs w:val="18"/>
              </w:rPr>
              <w:t xml:space="preserve"> для </w:t>
            </w:r>
            <w:r w:rsidRPr="00074757">
              <w:rPr>
                <w:sz w:val="18"/>
                <w:szCs w:val="18"/>
              </w:rPr>
              <w:lastRenderedPageBreak/>
              <w:t>производства, хранения, первичной и глубокой переработки сельскохозяйственной продукции</w:t>
            </w:r>
          </w:p>
        </w:tc>
        <w:tc>
          <w:tcPr>
            <w:tcW w:w="3826" w:type="dxa"/>
            <w:vMerge/>
            <w:tcBorders>
              <w:top w:val="single" w:sz="12" w:space="0" w:color="auto"/>
              <w:left w:val="single" w:sz="12" w:space="0" w:color="auto"/>
              <w:bottom w:val="single" w:sz="12" w:space="0" w:color="auto"/>
              <w:right w:val="single" w:sz="12" w:space="0" w:color="auto"/>
            </w:tcBorders>
            <w:vAlign w:val="center"/>
          </w:tcPr>
          <w:p w:rsidR="00074757" w:rsidRPr="00074757" w:rsidRDefault="00074757" w:rsidP="00074757">
            <w:pPr>
              <w:tabs>
                <w:tab w:val="left" w:pos="426"/>
                <w:tab w:val="left" w:pos="3976"/>
              </w:tabs>
              <w:ind w:left="0" w:right="-142" w:firstLine="426"/>
              <w:jc w:val="center"/>
              <w:rPr>
                <w:sz w:val="18"/>
                <w:szCs w:val="18"/>
              </w:rPr>
            </w:pPr>
          </w:p>
        </w:tc>
        <w:tc>
          <w:tcPr>
            <w:tcW w:w="3262" w:type="dxa"/>
            <w:vMerge/>
            <w:tcBorders>
              <w:top w:val="single" w:sz="12" w:space="0" w:color="auto"/>
              <w:left w:val="single" w:sz="12" w:space="0" w:color="auto"/>
              <w:bottom w:val="single" w:sz="12" w:space="0" w:color="auto"/>
              <w:right w:val="single" w:sz="12" w:space="0" w:color="auto"/>
            </w:tcBorders>
            <w:vAlign w:val="center"/>
          </w:tcPr>
          <w:p w:rsidR="00074757" w:rsidRPr="00074757" w:rsidRDefault="00074757" w:rsidP="00074757">
            <w:pPr>
              <w:tabs>
                <w:tab w:val="left" w:pos="426"/>
                <w:tab w:val="left" w:pos="3976"/>
              </w:tabs>
              <w:ind w:left="0" w:right="-142" w:firstLine="426"/>
              <w:jc w:val="center"/>
              <w:rPr>
                <w:sz w:val="18"/>
                <w:szCs w:val="18"/>
              </w:rPr>
            </w:pPr>
          </w:p>
        </w:tc>
      </w:tr>
      <w:tr w:rsidR="00074757" w:rsidRPr="00074757" w:rsidTr="00074757">
        <w:tc>
          <w:tcPr>
            <w:tcW w:w="2429" w:type="dxa"/>
            <w:tcBorders>
              <w:top w:val="single" w:sz="12" w:space="0" w:color="auto"/>
              <w:left w:val="single" w:sz="12" w:space="0" w:color="auto"/>
              <w:bottom w:val="single" w:sz="12" w:space="0" w:color="auto"/>
              <w:right w:val="single" w:sz="12" w:space="0" w:color="auto"/>
            </w:tcBorders>
          </w:tcPr>
          <w:p w:rsidR="00074757" w:rsidRPr="00074757" w:rsidRDefault="00074757" w:rsidP="00781481">
            <w:pPr>
              <w:tabs>
                <w:tab w:val="left" w:pos="426"/>
                <w:tab w:val="left" w:pos="3976"/>
              </w:tabs>
              <w:ind w:left="0" w:right="-142" w:firstLine="426"/>
              <w:jc w:val="left"/>
              <w:rPr>
                <w:sz w:val="18"/>
                <w:szCs w:val="18"/>
              </w:rPr>
            </w:pPr>
            <w:r w:rsidRPr="00074757">
              <w:rPr>
                <w:sz w:val="18"/>
                <w:szCs w:val="18"/>
              </w:rPr>
              <w:lastRenderedPageBreak/>
              <w:t>Обеспечение сельскохозяйственного производства 1.16.</w:t>
            </w:r>
          </w:p>
        </w:tc>
        <w:tc>
          <w:tcPr>
            <w:tcW w:w="2836" w:type="dxa"/>
            <w:tcBorders>
              <w:top w:val="single" w:sz="12" w:space="0" w:color="auto"/>
              <w:left w:val="single" w:sz="12" w:space="0" w:color="auto"/>
              <w:bottom w:val="single" w:sz="12" w:space="0" w:color="auto"/>
              <w:right w:val="single" w:sz="12" w:space="0" w:color="auto"/>
            </w:tcBorders>
          </w:tcPr>
          <w:p w:rsidR="00074757" w:rsidRPr="00074757" w:rsidRDefault="00074757" w:rsidP="00781481">
            <w:pPr>
              <w:tabs>
                <w:tab w:val="left" w:pos="426"/>
                <w:tab w:val="left" w:pos="3976"/>
              </w:tabs>
              <w:ind w:left="0" w:right="-142" w:firstLine="426"/>
              <w:jc w:val="left"/>
              <w:rPr>
                <w:sz w:val="18"/>
                <w:szCs w:val="18"/>
              </w:rPr>
            </w:pPr>
            <w:r w:rsidRPr="00074757">
              <w:rPr>
                <w:sz w:val="18"/>
                <w:szCs w:val="18"/>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c>
          <w:tcPr>
            <w:tcW w:w="2533" w:type="dxa"/>
            <w:tcBorders>
              <w:top w:val="single" w:sz="12" w:space="0" w:color="auto"/>
              <w:left w:val="single" w:sz="12" w:space="0" w:color="auto"/>
              <w:bottom w:val="single" w:sz="12" w:space="0" w:color="auto"/>
              <w:right w:val="single" w:sz="12" w:space="0" w:color="auto"/>
            </w:tcBorders>
          </w:tcPr>
          <w:p w:rsidR="00074757" w:rsidRPr="00074757" w:rsidRDefault="00074757" w:rsidP="00781481">
            <w:pPr>
              <w:tabs>
                <w:tab w:val="left" w:pos="426"/>
                <w:tab w:val="left" w:pos="3976"/>
              </w:tabs>
              <w:ind w:left="0" w:right="-142" w:firstLine="0"/>
              <w:jc w:val="left"/>
              <w:rPr>
                <w:sz w:val="18"/>
                <w:szCs w:val="18"/>
              </w:rPr>
            </w:pPr>
            <w:r w:rsidRPr="00074757">
              <w:rPr>
                <w:sz w:val="18"/>
                <w:szCs w:val="18"/>
              </w:rPr>
              <w:t>Машинно-транспортные и ремонтные станции, ангары  и гаражи  для сельскохозяйственной техники, амбары, водонапорные башни, трансформаторные станции и иное техническое оборудование, используемого для ведения сельского хозяйства</w:t>
            </w:r>
          </w:p>
        </w:tc>
        <w:tc>
          <w:tcPr>
            <w:tcW w:w="3826" w:type="dxa"/>
            <w:vMerge/>
            <w:tcBorders>
              <w:top w:val="single" w:sz="12" w:space="0" w:color="auto"/>
              <w:left w:val="single" w:sz="12" w:space="0" w:color="auto"/>
              <w:bottom w:val="single" w:sz="12" w:space="0" w:color="auto"/>
              <w:right w:val="single" w:sz="12" w:space="0" w:color="auto"/>
            </w:tcBorders>
            <w:vAlign w:val="center"/>
          </w:tcPr>
          <w:p w:rsidR="00074757" w:rsidRPr="00074757" w:rsidRDefault="00074757" w:rsidP="00074757">
            <w:pPr>
              <w:tabs>
                <w:tab w:val="left" w:pos="426"/>
                <w:tab w:val="left" w:pos="3976"/>
              </w:tabs>
              <w:ind w:left="0" w:right="-142" w:firstLine="426"/>
              <w:jc w:val="center"/>
              <w:rPr>
                <w:sz w:val="18"/>
                <w:szCs w:val="18"/>
              </w:rPr>
            </w:pPr>
          </w:p>
        </w:tc>
        <w:tc>
          <w:tcPr>
            <w:tcW w:w="3262" w:type="dxa"/>
            <w:vMerge/>
            <w:tcBorders>
              <w:top w:val="single" w:sz="12" w:space="0" w:color="auto"/>
              <w:left w:val="single" w:sz="12" w:space="0" w:color="auto"/>
              <w:bottom w:val="single" w:sz="12" w:space="0" w:color="auto"/>
              <w:right w:val="single" w:sz="12" w:space="0" w:color="auto"/>
            </w:tcBorders>
            <w:vAlign w:val="center"/>
          </w:tcPr>
          <w:p w:rsidR="00074757" w:rsidRPr="00074757" w:rsidRDefault="00074757" w:rsidP="00074757">
            <w:pPr>
              <w:tabs>
                <w:tab w:val="left" w:pos="426"/>
                <w:tab w:val="left" w:pos="3976"/>
              </w:tabs>
              <w:ind w:left="0" w:right="-142" w:firstLine="426"/>
              <w:jc w:val="center"/>
              <w:rPr>
                <w:sz w:val="18"/>
                <w:szCs w:val="18"/>
              </w:rPr>
            </w:pPr>
          </w:p>
        </w:tc>
      </w:tr>
      <w:tr w:rsidR="00074757" w:rsidRPr="00074757" w:rsidTr="00074757">
        <w:tc>
          <w:tcPr>
            <w:tcW w:w="2429"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781481">
            <w:pPr>
              <w:tabs>
                <w:tab w:val="left" w:pos="426"/>
                <w:tab w:val="left" w:pos="3976"/>
              </w:tabs>
              <w:ind w:left="0" w:right="-142" w:firstLine="426"/>
              <w:jc w:val="left"/>
              <w:rPr>
                <w:sz w:val="18"/>
                <w:szCs w:val="18"/>
              </w:rPr>
            </w:pPr>
            <w:r w:rsidRPr="00074757">
              <w:rPr>
                <w:sz w:val="18"/>
                <w:szCs w:val="18"/>
              </w:rPr>
              <w:t>Строительная промышленность 6.6.</w:t>
            </w:r>
          </w:p>
        </w:tc>
        <w:tc>
          <w:tcPr>
            <w:tcW w:w="2836"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781481">
            <w:pPr>
              <w:tabs>
                <w:tab w:val="left" w:pos="426"/>
                <w:tab w:val="left" w:pos="3976"/>
              </w:tabs>
              <w:ind w:left="0" w:right="-142" w:firstLine="0"/>
              <w:jc w:val="left"/>
              <w:rPr>
                <w:sz w:val="18"/>
                <w:szCs w:val="18"/>
              </w:rPr>
            </w:pPr>
            <w:r w:rsidRPr="00074757">
              <w:rPr>
                <w:sz w:val="18"/>
                <w:szCs w:val="18"/>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2533" w:type="dxa"/>
            <w:tcBorders>
              <w:top w:val="single" w:sz="12" w:space="0" w:color="auto"/>
              <w:left w:val="single" w:sz="12" w:space="0" w:color="auto"/>
              <w:bottom w:val="single" w:sz="12" w:space="0" w:color="auto"/>
              <w:right w:val="single" w:sz="12" w:space="0" w:color="auto"/>
            </w:tcBorders>
          </w:tcPr>
          <w:p w:rsidR="00074757" w:rsidRPr="00074757" w:rsidRDefault="00074757" w:rsidP="00781481">
            <w:pPr>
              <w:tabs>
                <w:tab w:val="left" w:pos="426"/>
                <w:tab w:val="left" w:pos="3976"/>
              </w:tabs>
              <w:ind w:left="0" w:right="-142" w:firstLine="426"/>
              <w:jc w:val="left"/>
              <w:rPr>
                <w:sz w:val="18"/>
                <w:szCs w:val="18"/>
              </w:rPr>
            </w:pPr>
            <w:r w:rsidRPr="00074757">
              <w:rPr>
                <w:sz w:val="18"/>
                <w:szCs w:val="18"/>
              </w:rPr>
              <w:t>Объекты строительной промышленности</w:t>
            </w:r>
          </w:p>
          <w:p w:rsidR="00074757" w:rsidRPr="00074757" w:rsidRDefault="00074757" w:rsidP="00781481">
            <w:pPr>
              <w:tabs>
                <w:tab w:val="left" w:pos="426"/>
                <w:tab w:val="left" w:pos="3976"/>
              </w:tabs>
              <w:ind w:left="0" w:right="-142" w:firstLine="426"/>
              <w:jc w:val="left"/>
              <w:rPr>
                <w:sz w:val="18"/>
                <w:szCs w:val="18"/>
              </w:rPr>
            </w:pPr>
          </w:p>
        </w:tc>
        <w:tc>
          <w:tcPr>
            <w:tcW w:w="3826" w:type="dxa"/>
            <w:vMerge/>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p>
        </w:tc>
        <w:tc>
          <w:tcPr>
            <w:tcW w:w="3262" w:type="dxa"/>
            <w:vMerge/>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p>
        </w:tc>
      </w:tr>
      <w:tr w:rsidR="00074757" w:rsidRPr="00074757" w:rsidTr="00074757">
        <w:tc>
          <w:tcPr>
            <w:tcW w:w="2429"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781481">
            <w:pPr>
              <w:tabs>
                <w:tab w:val="left" w:pos="426"/>
                <w:tab w:val="left" w:pos="3976"/>
              </w:tabs>
              <w:ind w:left="0" w:right="-142" w:firstLine="426"/>
              <w:jc w:val="left"/>
              <w:rPr>
                <w:sz w:val="18"/>
                <w:szCs w:val="18"/>
              </w:rPr>
            </w:pPr>
            <w:r w:rsidRPr="00074757">
              <w:rPr>
                <w:sz w:val="18"/>
                <w:szCs w:val="18"/>
              </w:rPr>
              <w:t>Склады 6.9.</w:t>
            </w:r>
          </w:p>
        </w:tc>
        <w:tc>
          <w:tcPr>
            <w:tcW w:w="2836"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781481">
            <w:pPr>
              <w:tabs>
                <w:tab w:val="left" w:pos="426"/>
                <w:tab w:val="left" w:pos="3976"/>
              </w:tabs>
              <w:ind w:left="0" w:right="-142" w:firstLine="0"/>
              <w:jc w:val="left"/>
              <w:rPr>
                <w:sz w:val="18"/>
                <w:szCs w:val="18"/>
              </w:rPr>
            </w:pPr>
            <w:proofErr w:type="gramStart"/>
            <w:r w:rsidRPr="00074757">
              <w:rPr>
                <w:sz w:val="18"/>
                <w:szCs w:val="18"/>
              </w:rPr>
              <w:t xml:space="preserve">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w:t>
            </w:r>
            <w:r w:rsidRPr="00074757">
              <w:rPr>
                <w:sz w:val="18"/>
                <w:szCs w:val="18"/>
              </w:rPr>
              <w:lastRenderedPageBreak/>
              <w:t>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roofErr w:type="gramEnd"/>
          </w:p>
        </w:tc>
        <w:tc>
          <w:tcPr>
            <w:tcW w:w="2533" w:type="dxa"/>
            <w:tcBorders>
              <w:top w:val="single" w:sz="12" w:space="0" w:color="auto"/>
              <w:left w:val="single" w:sz="12" w:space="0" w:color="auto"/>
              <w:bottom w:val="single" w:sz="12" w:space="0" w:color="auto"/>
              <w:right w:val="single" w:sz="12" w:space="0" w:color="auto"/>
            </w:tcBorders>
          </w:tcPr>
          <w:p w:rsidR="00074757" w:rsidRPr="00074757" w:rsidRDefault="00074757" w:rsidP="00781481">
            <w:pPr>
              <w:tabs>
                <w:tab w:val="left" w:pos="426"/>
                <w:tab w:val="left" w:pos="3976"/>
              </w:tabs>
              <w:ind w:left="0" w:right="-142" w:firstLine="426"/>
              <w:jc w:val="left"/>
              <w:rPr>
                <w:sz w:val="18"/>
                <w:szCs w:val="18"/>
              </w:rPr>
            </w:pPr>
            <w:r w:rsidRPr="00074757">
              <w:rPr>
                <w:sz w:val="18"/>
                <w:szCs w:val="18"/>
              </w:rPr>
              <w:lastRenderedPageBreak/>
              <w:t>Коммунальные и  складские объекты</w:t>
            </w:r>
          </w:p>
          <w:p w:rsidR="00074757" w:rsidRPr="00074757" w:rsidRDefault="00074757" w:rsidP="00781481">
            <w:pPr>
              <w:tabs>
                <w:tab w:val="left" w:pos="426"/>
                <w:tab w:val="left" w:pos="3976"/>
              </w:tabs>
              <w:ind w:left="0" w:right="-142" w:firstLine="426"/>
              <w:jc w:val="left"/>
              <w:rPr>
                <w:sz w:val="18"/>
                <w:szCs w:val="18"/>
              </w:rPr>
            </w:pPr>
          </w:p>
        </w:tc>
        <w:tc>
          <w:tcPr>
            <w:tcW w:w="3826" w:type="dxa"/>
            <w:vMerge/>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p>
        </w:tc>
        <w:tc>
          <w:tcPr>
            <w:tcW w:w="3262" w:type="dxa"/>
            <w:vMerge/>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p>
        </w:tc>
      </w:tr>
      <w:tr w:rsidR="00074757" w:rsidRPr="00074757" w:rsidTr="00074757">
        <w:tc>
          <w:tcPr>
            <w:tcW w:w="2429" w:type="dxa"/>
            <w:tcBorders>
              <w:top w:val="single" w:sz="12" w:space="0" w:color="auto"/>
              <w:left w:val="single" w:sz="12" w:space="0" w:color="auto"/>
              <w:bottom w:val="single" w:sz="12" w:space="0" w:color="auto"/>
              <w:right w:val="single" w:sz="12" w:space="0" w:color="auto"/>
            </w:tcBorders>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lastRenderedPageBreak/>
              <w:t>Складские площадки 6.9.1.</w:t>
            </w:r>
          </w:p>
        </w:tc>
        <w:tc>
          <w:tcPr>
            <w:tcW w:w="2836" w:type="dxa"/>
            <w:tcBorders>
              <w:top w:val="single" w:sz="12" w:space="0" w:color="auto"/>
              <w:left w:val="single" w:sz="12" w:space="0" w:color="auto"/>
              <w:bottom w:val="single" w:sz="12" w:space="0" w:color="auto"/>
              <w:right w:val="single" w:sz="12" w:space="0" w:color="auto"/>
            </w:tcBorders>
          </w:tcPr>
          <w:p w:rsidR="00074757" w:rsidRPr="00074757" w:rsidRDefault="00074757" w:rsidP="00F337BA">
            <w:pPr>
              <w:tabs>
                <w:tab w:val="left" w:pos="426"/>
                <w:tab w:val="left" w:pos="3976"/>
              </w:tabs>
              <w:ind w:left="0" w:right="-142" w:firstLine="0"/>
              <w:rPr>
                <w:sz w:val="18"/>
                <w:szCs w:val="18"/>
              </w:rPr>
            </w:pPr>
            <w:r w:rsidRPr="00074757">
              <w:rPr>
                <w:sz w:val="18"/>
                <w:szCs w:val="18"/>
              </w:rPr>
              <w:t>Временное хранение, распределение и перевалка грузов (за исключением хранения стратегических запасов) на открытом воздухе</w:t>
            </w:r>
          </w:p>
        </w:tc>
        <w:tc>
          <w:tcPr>
            <w:tcW w:w="2533" w:type="dxa"/>
            <w:tcBorders>
              <w:top w:val="single" w:sz="12" w:space="0" w:color="auto"/>
              <w:left w:val="single" w:sz="12" w:space="0" w:color="auto"/>
              <w:bottom w:val="single" w:sz="12" w:space="0" w:color="auto"/>
              <w:right w:val="single" w:sz="12" w:space="0" w:color="auto"/>
            </w:tcBorders>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w:t>
            </w:r>
          </w:p>
        </w:tc>
        <w:tc>
          <w:tcPr>
            <w:tcW w:w="3826" w:type="dxa"/>
            <w:tcBorders>
              <w:top w:val="single" w:sz="12" w:space="0" w:color="auto"/>
              <w:left w:val="single" w:sz="12" w:space="0" w:color="auto"/>
              <w:bottom w:val="single" w:sz="12" w:space="0" w:color="auto"/>
              <w:right w:val="single" w:sz="12" w:space="0" w:color="auto"/>
            </w:tcBorders>
          </w:tcPr>
          <w:p w:rsidR="00074757" w:rsidRPr="00074757" w:rsidRDefault="00074757" w:rsidP="00F337BA">
            <w:pPr>
              <w:tabs>
                <w:tab w:val="left" w:pos="426"/>
                <w:tab w:val="left" w:pos="3976"/>
              </w:tabs>
              <w:ind w:left="0" w:right="-142" w:firstLine="0"/>
              <w:rPr>
                <w:sz w:val="18"/>
                <w:szCs w:val="18"/>
              </w:rPr>
            </w:pPr>
            <w:r w:rsidRPr="00074757">
              <w:rPr>
                <w:sz w:val="18"/>
                <w:szCs w:val="18"/>
              </w:rPr>
              <w:t>1. Предельные размеры земельных участков не устанавливаются.</w:t>
            </w:r>
          </w:p>
          <w:p w:rsidR="00074757" w:rsidRPr="00074757" w:rsidRDefault="00074757" w:rsidP="00F337BA">
            <w:pPr>
              <w:tabs>
                <w:tab w:val="left" w:pos="426"/>
                <w:tab w:val="left" w:pos="3976"/>
              </w:tabs>
              <w:ind w:left="0" w:right="-142" w:firstLine="0"/>
              <w:rPr>
                <w:sz w:val="18"/>
                <w:szCs w:val="18"/>
              </w:rPr>
            </w:pPr>
            <w:r w:rsidRPr="00074757">
              <w:rPr>
                <w:sz w:val="18"/>
                <w:szCs w:val="18"/>
              </w:rPr>
              <w:t>2. Минимальный отступ от границ земельного участка не устанавливается.</w:t>
            </w:r>
          </w:p>
          <w:p w:rsidR="00074757" w:rsidRPr="00074757" w:rsidRDefault="00074757" w:rsidP="00F337BA">
            <w:pPr>
              <w:tabs>
                <w:tab w:val="left" w:pos="426"/>
                <w:tab w:val="left" w:pos="3976"/>
              </w:tabs>
              <w:ind w:left="0" w:right="-142" w:firstLine="0"/>
              <w:rPr>
                <w:sz w:val="18"/>
                <w:szCs w:val="18"/>
              </w:rPr>
            </w:pPr>
            <w:r w:rsidRPr="00074757">
              <w:rPr>
                <w:sz w:val="18"/>
                <w:szCs w:val="18"/>
              </w:rPr>
              <w:t>3. Предельное количество этажей, предельная высота зданий, строений, сооружений не устанавливается.</w:t>
            </w:r>
          </w:p>
          <w:p w:rsidR="00074757" w:rsidRPr="00074757" w:rsidRDefault="00074757" w:rsidP="00F337BA">
            <w:pPr>
              <w:tabs>
                <w:tab w:val="left" w:pos="426"/>
                <w:tab w:val="left" w:pos="3976"/>
              </w:tabs>
              <w:ind w:left="0" w:right="-142" w:firstLine="0"/>
              <w:rPr>
                <w:sz w:val="18"/>
                <w:szCs w:val="18"/>
              </w:rPr>
            </w:pPr>
            <w:r w:rsidRPr="00074757">
              <w:rPr>
                <w:sz w:val="18"/>
                <w:szCs w:val="18"/>
              </w:rPr>
              <w:t>4. Максимальный процент застройки не устанавливается.</w:t>
            </w:r>
          </w:p>
          <w:p w:rsidR="00074757" w:rsidRPr="00074757" w:rsidRDefault="00074757" w:rsidP="00074757">
            <w:pPr>
              <w:tabs>
                <w:tab w:val="left" w:pos="426"/>
                <w:tab w:val="left" w:pos="3976"/>
              </w:tabs>
              <w:ind w:left="0" w:right="-142" w:firstLine="426"/>
              <w:jc w:val="center"/>
              <w:rPr>
                <w:sz w:val="18"/>
                <w:szCs w:val="18"/>
              </w:rPr>
            </w:pPr>
          </w:p>
          <w:p w:rsidR="00074757" w:rsidRPr="00074757" w:rsidRDefault="00074757" w:rsidP="00074757">
            <w:pPr>
              <w:tabs>
                <w:tab w:val="left" w:pos="426"/>
                <w:tab w:val="left" w:pos="3976"/>
              </w:tabs>
              <w:ind w:left="0" w:right="-142" w:firstLine="426"/>
              <w:jc w:val="center"/>
              <w:rPr>
                <w:sz w:val="18"/>
                <w:szCs w:val="18"/>
              </w:rPr>
            </w:pPr>
          </w:p>
        </w:tc>
        <w:tc>
          <w:tcPr>
            <w:tcW w:w="3262" w:type="dxa"/>
            <w:tcBorders>
              <w:top w:val="single" w:sz="12" w:space="0" w:color="auto"/>
              <w:left w:val="single" w:sz="12" w:space="0" w:color="auto"/>
              <w:bottom w:val="single" w:sz="12" w:space="0" w:color="auto"/>
              <w:right w:val="single" w:sz="12" w:space="0" w:color="auto"/>
            </w:tcBorders>
          </w:tcPr>
          <w:p w:rsidR="00074757" w:rsidRPr="00074757" w:rsidRDefault="00074757" w:rsidP="00F337BA">
            <w:pPr>
              <w:tabs>
                <w:tab w:val="left" w:pos="426"/>
                <w:tab w:val="left" w:pos="3976"/>
              </w:tabs>
              <w:ind w:left="0" w:right="-142" w:firstLine="0"/>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p w:rsidR="00074757" w:rsidRPr="00074757" w:rsidRDefault="00074757" w:rsidP="00074757">
            <w:pPr>
              <w:tabs>
                <w:tab w:val="left" w:pos="426"/>
                <w:tab w:val="left" w:pos="3976"/>
              </w:tabs>
              <w:ind w:left="0" w:right="-142" w:firstLine="426"/>
              <w:jc w:val="center"/>
              <w:rPr>
                <w:sz w:val="18"/>
                <w:szCs w:val="18"/>
              </w:rPr>
            </w:pPr>
          </w:p>
        </w:tc>
      </w:tr>
      <w:tr w:rsidR="00074757" w:rsidRPr="00074757" w:rsidTr="00074757">
        <w:tc>
          <w:tcPr>
            <w:tcW w:w="2429" w:type="dxa"/>
            <w:tcBorders>
              <w:top w:val="single" w:sz="12" w:space="0" w:color="auto"/>
              <w:left w:val="single" w:sz="12" w:space="0" w:color="auto"/>
              <w:bottom w:val="single" w:sz="12" w:space="0" w:color="auto"/>
              <w:right w:val="single" w:sz="12" w:space="0" w:color="auto"/>
            </w:tcBorders>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Недропользование 6.1.</w:t>
            </w:r>
          </w:p>
        </w:tc>
        <w:tc>
          <w:tcPr>
            <w:tcW w:w="2836" w:type="dxa"/>
            <w:tcBorders>
              <w:top w:val="single" w:sz="12" w:space="0" w:color="auto"/>
              <w:left w:val="single" w:sz="12" w:space="0" w:color="auto"/>
              <w:bottom w:val="single" w:sz="12" w:space="0" w:color="auto"/>
              <w:right w:val="single" w:sz="12" w:space="0" w:color="auto"/>
            </w:tcBorders>
          </w:tcPr>
          <w:p w:rsidR="00074757" w:rsidRPr="00074757" w:rsidRDefault="00074757" w:rsidP="00781481">
            <w:pPr>
              <w:tabs>
                <w:tab w:val="left" w:pos="426"/>
                <w:tab w:val="left" w:pos="3976"/>
              </w:tabs>
              <w:ind w:left="0" w:right="-142" w:firstLine="0"/>
              <w:jc w:val="left"/>
              <w:rPr>
                <w:sz w:val="18"/>
                <w:szCs w:val="18"/>
              </w:rPr>
            </w:pPr>
            <w:r w:rsidRPr="00074757">
              <w:rPr>
                <w:sz w:val="18"/>
                <w:szCs w:val="18"/>
              </w:rPr>
              <w:t>Осуществление геологических изысканий;</w:t>
            </w:r>
          </w:p>
          <w:p w:rsidR="00074757" w:rsidRPr="00074757" w:rsidRDefault="00074757" w:rsidP="00781481">
            <w:pPr>
              <w:tabs>
                <w:tab w:val="left" w:pos="426"/>
                <w:tab w:val="left" w:pos="3976"/>
              </w:tabs>
              <w:ind w:left="0" w:right="-142" w:firstLine="0"/>
              <w:jc w:val="left"/>
              <w:rPr>
                <w:sz w:val="18"/>
                <w:szCs w:val="18"/>
              </w:rPr>
            </w:pPr>
            <w:r w:rsidRPr="00074757">
              <w:rPr>
                <w:sz w:val="18"/>
                <w:szCs w:val="18"/>
              </w:rPr>
              <w:t>добыча недр открытым (карьеры, отвалы) и закрытым (шахты, скважины) способами;</w:t>
            </w:r>
          </w:p>
          <w:p w:rsidR="00074757" w:rsidRPr="00074757" w:rsidRDefault="00074757" w:rsidP="00781481">
            <w:pPr>
              <w:tabs>
                <w:tab w:val="left" w:pos="426"/>
                <w:tab w:val="left" w:pos="3976"/>
              </w:tabs>
              <w:ind w:left="0" w:right="-142" w:firstLine="0"/>
              <w:jc w:val="left"/>
              <w:rPr>
                <w:sz w:val="18"/>
                <w:szCs w:val="18"/>
              </w:rPr>
            </w:pPr>
            <w:r w:rsidRPr="00074757">
              <w:rPr>
                <w:sz w:val="18"/>
                <w:szCs w:val="18"/>
              </w:rPr>
              <w:t>размещение объектов капитального строительства, в том числе подземных, в целях добычи недр;</w:t>
            </w:r>
          </w:p>
          <w:p w:rsidR="00074757" w:rsidRPr="00074757" w:rsidRDefault="00074757" w:rsidP="00781481">
            <w:pPr>
              <w:tabs>
                <w:tab w:val="left" w:pos="426"/>
                <w:tab w:val="left" w:pos="3976"/>
              </w:tabs>
              <w:ind w:left="0" w:right="-142" w:firstLine="0"/>
              <w:jc w:val="left"/>
              <w:rPr>
                <w:sz w:val="18"/>
                <w:szCs w:val="18"/>
              </w:rPr>
            </w:pPr>
            <w:r w:rsidRPr="00074757">
              <w:rPr>
                <w:sz w:val="18"/>
                <w:szCs w:val="18"/>
              </w:rPr>
              <w:t xml:space="preserve">размещение объектов капитального строительства, необходимых для подготовки сырья к транспортировке и (или) промышленной переработке; размещение объектов капитального строительства, предназначенных для проживания в них сотрудников, осуществляющих </w:t>
            </w:r>
            <w:r w:rsidRPr="00074757">
              <w:rPr>
                <w:sz w:val="18"/>
                <w:szCs w:val="18"/>
              </w:rPr>
              <w:lastRenderedPageBreak/>
              <w:t>обслуживание зданий и сооружений, необходимых для целей недропользования, если добыча недр происходит на межселенной территории</w:t>
            </w:r>
          </w:p>
        </w:tc>
        <w:tc>
          <w:tcPr>
            <w:tcW w:w="2533" w:type="dxa"/>
            <w:tcBorders>
              <w:top w:val="single" w:sz="12" w:space="0" w:color="auto"/>
              <w:left w:val="single" w:sz="12" w:space="0" w:color="auto"/>
              <w:bottom w:val="single" w:sz="12" w:space="0" w:color="auto"/>
              <w:right w:val="single" w:sz="12" w:space="0" w:color="auto"/>
            </w:tcBorders>
          </w:tcPr>
          <w:p w:rsidR="00074757" w:rsidRPr="00074757" w:rsidRDefault="00074757" w:rsidP="00781481">
            <w:pPr>
              <w:tabs>
                <w:tab w:val="left" w:pos="426"/>
                <w:tab w:val="left" w:pos="3976"/>
              </w:tabs>
              <w:ind w:left="0" w:right="-142" w:firstLine="426"/>
              <w:jc w:val="left"/>
              <w:rPr>
                <w:sz w:val="18"/>
                <w:szCs w:val="18"/>
              </w:rPr>
            </w:pPr>
            <w:r w:rsidRPr="00074757">
              <w:rPr>
                <w:sz w:val="18"/>
                <w:szCs w:val="18"/>
              </w:rPr>
              <w:lastRenderedPageBreak/>
              <w:t>Объекты недропользования</w:t>
            </w:r>
          </w:p>
        </w:tc>
        <w:tc>
          <w:tcPr>
            <w:tcW w:w="3826" w:type="dxa"/>
            <w:tcBorders>
              <w:top w:val="single" w:sz="12" w:space="0" w:color="auto"/>
              <w:left w:val="single" w:sz="12" w:space="0" w:color="auto"/>
              <w:bottom w:val="single" w:sz="12" w:space="0" w:color="auto"/>
              <w:right w:val="single" w:sz="12" w:space="0" w:color="auto"/>
            </w:tcBorders>
          </w:tcPr>
          <w:p w:rsidR="00074757" w:rsidRPr="00074757" w:rsidRDefault="00074757" w:rsidP="00781481">
            <w:pPr>
              <w:tabs>
                <w:tab w:val="left" w:pos="426"/>
                <w:tab w:val="left" w:pos="3976"/>
              </w:tabs>
              <w:ind w:left="0" w:right="-142" w:firstLine="0"/>
              <w:jc w:val="left"/>
              <w:rPr>
                <w:sz w:val="18"/>
                <w:szCs w:val="18"/>
              </w:rPr>
            </w:pPr>
            <w:r w:rsidRPr="00074757">
              <w:rPr>
                <w:sz w:val="18"/>
                <w:szCs w:val="18"/>
              </w:rPr>
              <w:t>1. Предельные размеры земельных участков не устанавливаются.</w:t>
            </w:r>
          </w:p>
          <w:p w:rsidR="00074757" w:rsidRPr="00074757" w:rsidRDefault="00074757" w:rsidP="00781481">
            <w:pPr>
              <w:tabs>
                <w:tab w:val="left" w:pos="426"/>
                <w:tab w:val="left" w:pos="3976"/>
              </w:tabs>
              <w:ind w:left="0" w:right="-142" w:firstLine="0"/>
              <w:jc w:val="left"/>
              <w:rPr>
                <w:sz w:val="18"/>
                <w:szCs w:val="18"/>
              </w:rPr>
            </w:pPr>
            <w:r w:rsidRPr="00074757">
              <w:rPr>
                <w:sz w:val="18"/>
                <w:szCs w:val="18"/>
              </w:rPr>
              <w:t>2. Минимальный отступ от границ земельного участка не устанавливается.</w:t>
            </w:r>
          </w:p>
          <w:p w:rsidR="00074757" w:rsidRPr="00074757" w:rsidRDefault="00074757" w:rsidP="00781481">
            <w:pPr>
              <w:tabs>
                <w:tab w:val="left" w:pos="426"/>
                <w:tab w:val="left" w:pos="3976"/>
              </w:tabs>
              <w:ind w:left="0" w:right="-142" w:firstLine="0"/>
              <w:jc w:val="left"/>
              <w:rPr>
                <w:sz w:val="18"/>
                <w:szCs w:val="18"/>
              </w:rPr>
            </w:pPr>
            <w:r w:rsidRPr="00074757">
              <w:rPr>
                <w:sz w:val="18"/>
                <w:szCs w:val="18"/>
              </w:rPr>
              <w:t>3. Предельное количество этажей, предельная высота зданий, строений, сооружений не устанавливается.</w:t>
            </w:r>
          </w:p>
          <w:p w:rsidR="00074757" w:rsidRPr="00074757" w:rsidRDefault="00074757" w:rsidP="00781481">
            <w:pPr>
              <w:tabs>
                <w:tab w:val="left" w:pos="426"/>
                <w:tab w:val="left" w:pos="3976"/>
              </w:tabs>
              <w:ind w:left="0" w:right="-142" w:firstLine="0"/>
              <w:jc w:val="left"/>
              <w:rPr>
                <w:sz w:val="18"/>
                <w:szCs w:val="18"/>
              </w:rPr>
            </w:pPr>
            <w:r w:rsidRPr="00074757">
              <w:rPr>
                <w:sz w:val="18"/>
                <w:szCs w:val="18"/>
              </w:rPr>
              <w:t>4. Максимальный процент застройки не устанавливается.</w:t>
            </w:r>
          </w:p>
          <w:p w:rsidR="00074757" w:rsidRPr="00074757" w:rsidRDefault="00074757" w:rsidP="00781481">
            <w:pPr>
              <w:tabs>
                <w:tab w:val="left" w:pos="426"/>
                <w:tab w:val="left" w:pos="3976"/>
              </w:tabs>
              <w:ind w:left="0" w:right="-142" w:firstLine="426"/>
              <w:jc w:val="left"/>
              <w:rPr>
                <w:sz w:val="18"/>
                <w:szCs w:val="18"/>
              </w:rPr>
            </w:pPr>
          </w:p>
        </w:tc>
        <w:tc>
          <w:tcPr>
            <w:tcW w:w="3262" w:type="dxa"/>
            <w:tcBorders>
              <w:top w:val="single" w:sz="12" w:space="0" w:color="auto"/>
              <w:left w:val="single" w:sz="12" w:space="0" w:color="auto"/>
              <w:bottom w:val="single" w:sz="12" w:space="0" w:color="auto"/>
              <w:right w:val="single" w:sz="12" w:space="0" w:color="auto"/>
            </w:tcBorders>
          </w:tcPr>
          <w:p w:rsidR="00074757" w:rsidRPr="00074757" w:rsidRDefault="00074757" w:rsidP="00781481">
            <w:pPr>
              <w:tabs>
                <w:tab w:val="left" w:pos="426"/>
                <w:tab w:val="left" w:pos="3976"/>
              </w:tabs>
              <w:ind w:left="0" w:right="-142" w:firstLine="0"/>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p w:rsidR="00074757" w:rsidRPr="00074757" w:rsidRDefault="00074757" w:rsidP="00781481">
            <w:pPr>
              <w:tabs>
                <w:tab w:val="left" w:pos="426"/>
                <w:tab w:val="left" w:pos="3976"/>
              </w:tabs>
              <w:ind w:left="0" w:right="-142" w:firstLine="426"/>
              <w:jc w:val="left"/>
              <w:rPr>
                <w:sz w:val="18"/>
                <w:szCs w:val="18"/>
              </w:rPr>
            </w:pPr>
          </w:p>
        </w:tc>
      </w:tr>
      <w:tr w:rsidR="00074757" w:rsidRPr="00074757" w:rsidTr="00074757">
        <w:tc>
          <w:tcPr>
            <w:tcW w:w="2429"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lastRenderedPageBreak/>
              <w:t>Земельные участки (территории) общего пользования 12.0</w:t>
            </w:r>
          </w:p>
        </w:tc>
        <w:tc>
          <w:tcPr>
            <w:tcW w:w="2836"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781481">
            <w:pPr>
              <w:tabs>
                <w:tab w:val="left" w:pos="426"/>
                <w:tab w:val="left" w:pos="3976"/>
              </w:tabs>
              <w:ind w:left="0" w:right="-142" w:firstLine="0"/>
              <w:jc w:val="left"/>
              <w:rPr>
                <w:sz w:val="18"/>
                <w:szCs w:val="18"/>
              </w:rPr>
            </w:pPr>
            <w:r w:rsidRPr="00074757">
              <w:rPr>
                <w:sz w:val="18"/>
                <w:szCs w:val="18"/>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2533"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781481">
            <w:pPr>
              <w:tabs>
                <w:tab w:val="left" w:pos="426"/>
                <w:tab w:val="left" w:pos="3976"/>
              </w:tabs>
              <w:ind w:left="0" w:right="-142" w:firstLine="0"/>
              <w:jc w:val="left"/>
              <w:rPr>
                <w:sz w:val="18"/>
                <w:szCs w:val="18"/>
              </w:rPr>
            </w:pPr>
            <w:r w:rsidRPr="00074757">
              <w:rPr>
                <w:sz w:val="18"/>
                <w:szCs w:val="18"/>
              </w:rPr>
              <w:t>Объекты улично-дорожной сети, автомобильные дороги и пешеходные тротуары в границах населенных пунктов, пешеходные переходы, набережные, береговые полосы водных объектов общего пользования, скверы, бульвары, площади, проезды, малые архитектурные формы благоустройства</w:t>
            </w:r>
          </w:p>
        </w:tc>
        <w:tc>
          <w:tcPr>
            <w:tcW w:w="3826" w:type="dxa"/>
            <w:tcBorders>
              <w:top w:val="single" w:sz="12" w:space="0" w:color="auto"/>
              <w:left w:val="single" w:sz="12" w:space="0" w:color="auto"/>
              <w:bottom w:val="single" w:sz="12" w:space="0" w:color="auto"/>
              <w:right w:val="single" w:sz="12" w:space="0" w:color="auto"/>
            </w:tcBorders>
          </w:tcPr>
          <w:p w:rsidR="00074757" w:rsidRPr="00074757" w:rsidRDefault="00074757" w:rsidP="00781481">
            <w:pPr>
              <w:tabs>
                <w:tab w:val="left" w:pos="426"/>
                <w:tab w:val="left" w:pos="3976"/>
              </w:tabs>
              <w:ind w:left="0" w:right="-142" w:firstLine="0"/>
              <w:jc w:val="left"/>
              <w:rPr>
                <w:sz w:val="18"/>
                <w:szCs w:val="18"/>
              </w:rPr>
            </w:pPr>
            <w:r w:rsidRPr="00074757">
              <w:rPr>
                <w:sz w:val="18"/>
                <w:szCs w:val="18"/>
              </w:rPr>
              <w:t>1. Предельные размеры земельных участков не устанавливаются.</w:t>
            </w:r>
          </w:p>
          <w:p w:rsidR="00074757" w:rsidRPr="00074757" w:rsidRDefault="00074757" w:rsidP="00781481">
            <w:pPr>
              <w:tabs>
                <w:tab w:val="left" w:pos="426"/>
                <w:tab w:val="left" w:pos="3976"/>
              </w:tabs>
              <w:ind w:left="0" w:right="-142" w:firstLine="0"/>
              <w:jc w:val="left"/>
              <w:rPr>
                <w:sz w:val="18"/>
                <w:szCs w:val="18"/>
              </w:rPr>
            </w:pPr>
            <w:r w:rsidRPr="00074757">
              <w:rPr>
                <w:sz w:val="18"/>
                <w:szCs w:val="18"/>
              </w:rPr>
              <w:t>2. Минимальный отступ от границ земельного участка не устанавливается.</w:t>
            </w:r>
          </w:p>
          <w:p w:rsidR="00074757" w:rsidRPr="00074757" w:rsidRDefault="00074757" w:rsidP="00781481">
            <w:pPr>
              <w:tabs>
                <w:tab w:val="left" w:pos="426"/>
                <w:tab w:val="left" w:pos="3976"/>
              </w:tabs>
              <w:ind w:left="0" w:right="-142" w:firstLine="0"/>
              <w:jc w:val="left"/>
              <w:rPr>
                <w:sz w:val="18"/>
                <w:szCs w:val="18"/>
              </w:rPr>
            </w:pPr>
            <w:r w:rsidRPr="00074757">
              <w:rPr>
                <w:sz w:val="18"/>
                <w:szCs w:val="18"/>
              </w:rPr>
              <w:t>3. Предельное количество этажей, предельная высота зданий, строений, сооружений не устанавливается.</w:t>
            </w:r>
          </w:p>
          <w:p w:rsidR="00074757" w:rsidRPr="00074757" w:rsidRDefault="00074757" w:rsidP="00781481">
            <w:pPr>
              <w:tabs>
                <w:tab w:val="left" w:pos="426"/>
                <w:tab w:val="left" w:pos="3976"/>
              </w:tabs>
              <w:ind w:left="0" w:right="-142" w:firstLine="0"/>
              <w:jc w:val="left"/>
              <w:rPr>
                <w:sz w:val="18"/>
                <w:szCs w:val="18"/>
              </w:rPr>
            </w:pPr>
            <w:r w:rsidRPr="00074757">
              <w:rPr>
                <w:sz w:val="18"/>
                <w:szCs w:val="18"/>
              </w:rPr>
              <w:t>4. Максимальный процент застройки не устанавливается.</w:t>
            </w:r>
          </w:p>
          <w:p w:rsidR="00074757" w:rsidRPr="00074757" w:rsidRDefault="00074757" w:rsidP="00781481">
            <w:pPr>
              <w:tabs>
                <w:tab w:val="left" w:pos="426"/>
                <w:tab w:val="left" w:pos="3976"/>
              </w:tabs>
              <w:ind w:left="0" w:right="-142" w:firstLine="426"/>
              <w:jc w:val="left"/>
              <w:rPr>
                <w:sz w:val="18"/>
                <w:szCs w:val="18"/>
              </w:rPr>
            </w:pPr>
          </w:p>
          <w:p w:rsidR="00074757" w:rsidRPr="00074757" w:rsidRDefault="00074757" w:rsidP="00781481">
            <w:pPr>
              <w:tabs>
                <w:tab w:val="left" w:pos="426"/>
                <w:tab w:val="left" w:pos="3976"/>
              </w:tabs>
              <w:ind w:left="0" w:right="-142" w:firstLine="426"/>
              <w:jc w:val="left"/>
              <w:rPr>
                <w:sz w:val="18"/>
                <w:szCs w:val="18"/>
              </w:rPr>
            </w:pPr>
          </w:p>
        </w:tc>
        <w:tc>
          <w:tcPr>
            <w:tcW w:w="3262" w:type="dxa"/>
            <w:tcBorders>
              <w:top w:val="single" w:sz="12" w:space="0" w:color="auto"/>
              <w:left w:val="single" w:sz="12" w:space="0" w:color="auto"/>
              <w:bottom w:val="single" w:sz="12" w:space="0" w:color="auto"/>
              <w:right w:val="single" w:sz="12" w:space="0" w:color="auto"/>
            </w:tcBorders>
          </w:tcPr>
          <w:p w:rsidR="00074757" w:rsidRPr="00074757" w:rsidRDefault="00074757" w:rsidP="00781481">
            <w:pPr>
              <w:tabs>
                <w:tab w:val="left" w:pos="426"/>
                <w:tab w:val="left" w:pos="3976"/>
              </w:tabs>
              <w:ind w:left="0" w:right="-142" w:firstLine="0"/>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p w:rsidR="00074757" w:rsidRPr="00074757" w:rsidRDefault="00074757" w:rsidP="00781481">
            <w:pPr>
              <w:tabs>
                <w:tab w:val="left" w:pos="426"/>
                <w:tab w:val="left" w:pos="3976"/>
              </w:tabs>
              <w:ind w:left="0" w:right="-142" w:firstLine="426"/>
              <w:jc w:val="left"/>
              <w:rPr>
                <w:sz w:val="18"/>
                <w:szCs w:val="18"/>
              </w:rPr>
            </w:pPr>
          </w:p>
        </w:tc>
      </w:tr>
      <w:tr w:rsidR="00074757" w:rsidRPr="00074757" w:rsidTr="00074757">
        <w:tc>
          <w:tcPr>
            <w:tcW w:w="2429" w:type="dxa"/>
            <w:tcBorders>
              <w:top w:val="single" w:sz="12" w:space="0" w:color="auto"/>
              <w:left w:val="single" w:sz="12" w:space="0" w:color="auto"/>
              <w:bottom w:val="single" w:sz="12" w:space="0" w:color="auto"/>
              <w:right w:val="single" w:sz="12" w:space="0" w:color="auto"/>
            </w:tcBorders>
          </w:tcPr>
          <w:p w:rsidR="00074757" w:rsidRPr="00074757" w:rsidRDefault="00074757" w:rsidP="00074757">
            <w:pPr>
              <w:tabs>
                <w:tab w:val="left" w:pos="426"/>
                <w:tab w:val="left" w:pos="3976"/>
              </w:tabs>
              <w:ind w:left="0" w:right="-142" w:firstLine="426"/>
              <w:jc w:val="center"/>
              <w:rPr>
                <w:bCs/>
                <w:sz w:val="18"/>
                <w:szCs w:val="18"/>
              </w:rPr>
            </w:pPr>
            <w:r w:rsidRPr="00074757">
              <w:rPr>
                <w:bCs/>
                <w:sz w:val="18"/>
                <w:szCs w:val="18"/>
              </w:rPr>
              <w:t>Предоставление коммунальных услуг 3.1.1</w:t>
            </w:r>
          </w:p>
          <w:p w:rsidR="00074757" w:rsidRPr="00074757" w:rsidRDefault="00074757" w:rsidP="00074757">
            <w:pPr>
              <w:tabs>
                <w:tab w:val="left" w:pos="426"/>
                <w:tab w:val="left" w:pos="3976"/>
              </w:tabs>
              <w:ind w:left="0" w:right="-142" w:firstLine="426"/>
              <w:jc w:val="center"/>
              <w:rPr>
                <w:sz w:val="18"/>
                <w:szCs w:val="18"/>
              </w:rPr>
            </w:pPr>
          </w:p>
        </w:tc>
        <w:tc>
          <w:tcPr>
            <w:tcW w:w="2836"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781481">
            <w:pPr>
              <w:tabs>
                <w:tab w:val="left" w:pos="426"/>
                <w:tab w:val="left" w:pos="3976"/>
              </w:tabs>
              <w:ind w:left="0" w:right="-142" w:firstLine="0"/>
              <w:jc w:val="left"/>
              <w:rPr>
                <w:sz w:val="18"/>
                <w:szCs w:val="18"/>
              </w:rPr>
            </w:pPr>
            <w:proofErr w:type="gramStart"/>
            <w:r w:rsidRPr="00074757">
              <w:rPr>
                <w:bCs/>
                <w:sz w:val="18"/>
                <w:szCs w:val="18"/>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c>
          <w:tcPr>
            <w:tcW w:w="2533"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781481">
            <w:pPr>
              <w:tabs>
                <w:tab w:val="left" w:pos="426"/>
                <w:tab w:val="left" w:pos="3976"/>
              </w:tabs>
              <w:ind w:left="0" w:right="-142" w:firstLine="0"/>
              <w:jc w:val="left"/>
              <w:rPr>
                <w:sz w:val="18"/>
                <w:szCs w:val="18"/>
              </w:rPr>
            </w:pPr>
            <w:proofErr w:type="gramStart"/>
            <w:r w:rsidRPr="00074757">
              <w:rPr>
                <w:sz w:val="18"/>
                <w:szCs w:val="18"/>
              </w:rPr>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roofErr w:type="gramEnd"/>
          </w:p>
        </w:tc>
        <w:tc>
          <w:tcPr>
            <w:tcW w:w="3826"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781481">
            <w:pPr>
              <w:tabs>
                <w:tab w:val="left" w:pos="426"/>
                <w:tab w:val="left" w:pos="3976"/>
              </w:tabs>
              <w:ind w:left="0" w:right="-142" w:firstLine="0"/>
              <w:jc w:val="left"/>
              <w:rPr>
                <w:sz w:val="18"/>
                <w:szCs w:val="18"/>
              </w:rPr>
            </w:pPr>
            <w:r w:rsidRPr="00074757">
              <w:rPr>
                <w:sz w:val="18"/>
                <w:szCs w:val="18"/>
              </w:rPr>
              <w:t>1.Предельные размеры земельных участков не устанавливаются.</w:t>
            </w:r>
          </w:p>
          <w:p w:rsidR="00074757" w:rsidRPr="00074757" w:rsidRDefault="00074757" w:rsidP="00781481">
            <w:pPr>
              <w:tabs>
                <w:tab w:val="left" w:pos="426"/>
                <w:tab w:val="left" w:pos="3976"/>
              </w:tabs>
              <w:ind w:left="0" w:right="-142" w:firstLine="0"/>
              <w:jc w:val="left"/>
              <w:rPr>
                <w:sz w:val="18"/>
                <w:szCs w:val="18"/>
              </w:rPr>
            </w:pPr>
            <w:r w:rsidRPr="00074757">
              <w:rPr>
                <w:sz w:val="18"/>
                <w:szCs w:val="18"/>
              </w:rPr>
              <w:t>2.Минимальный отступ от границ земельного участка не устанавливается.</w:t>
            </w:r>
          </w:p>
          <w:p w:rsidR="00074757" w:rsidRPr="00074757" w:rsidRDefault="00074757" w:rsidP="00781481">
            <w:pPr>
              <w:tabs>
                <w:tab w:val="left" w:pos="426"/>
                <w:tab w:val="left" w:pos="3976"/>
              </w:tabs>
              <w:ind w:left="0" w:right="-142" w:firstLine="0"/>
              <w:jc w:val="left"/>
              <w:rPr>
                <w:sz w:val="18"/>
                <w:szCs w:val="18"/>
              </w:rPr>
            </w:pPr>
            <w:r w:rsidRPr="00074757">
              <w:rPr>
                <w:sz w:val="18"/>
                <w:szCs w:val="18"/>
              </w:rPr>
              <w:t>3.Максимальное количество этажей- 1.</w:t>
            </w:r>
          </w:p>
          <w:p w:rsidR="00074757" w:rsidRPr="00074757" w:rsidRDefault="00074757" w:rsidP="00781481">
            <w:pPr>
              <w:tabs>
                <w:tab w:val="left" w:pos="426"/>
                <w:tab w:val="left" w:pos="3976"/>
              </w:tabs>
              <w:ind w:left="0" w:right="-142" w:firstLine="0"/>
              <w:jc w:val="left"/>
              <w:rPr>
                <w:sz w:val="18"/>
                <w:szCs w:val="18"/>
              </w:rPr>
            </w:pPr>
            <w:r w:rsidRPr="00074757">
              <w:rPr>
                <w:sz w:val="18"/>
                <w:szCs w:val="18"/>
              </w:rPr>
              <w:t>4.Максимальный процент застройки не устанавливается.</w:t>
            </w:r>
          </w:p>
        </w:tc>
        <w:tc>
          <w:tcPr>
            <w:tcW w:w="3262"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781481">
            <w:pPr>
              <w:tabs>
                <w:tab w:val="left" w:pos="426"/>
                <w:tab w:val="left" w:pos="3976"/>
              </w:tabs>
              <w:ind w:left="0" w:right="-142" w:firstLine="0"/>
              <w:jc w:val="left"/>
              <w:rPr>
                <w:sz w:val="18"/>
                <w:szCs w:val="18"/>
              </w:rPr>
            </w:pPr>
            <w:r w:rsidRPr="00074757">
              <w:rPr>
                <w:sz w:val="18"/>
                <w:szCs w:val="18"/>
              </w:rPr>
              <w:t>Строительство осуществлять в соответствии с СП 42.13330.2016, со строительными нормами и правилами, техническими регламентами.</w:t>
            </w:r>
          </w:p>
          <w:p w:rsidR="00074757" w:rsidRPr="00074757" w:rsidRDefault="00074757" w:rsidP="00781481">
            <w:pPr>
              <w:tabs>
                <w:tab w:val="left" w:pos="426"/>
                <w:tab w:val="left" w:pos="3976"/>
              </w:tabs>
              <w:ind w:left="0" w:right="-142" w:firstLine="0"/>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tc>
      </w:tr>
      <w:tr w:rsidR="00074757" w:rsidRPr="00074757" w:rsidTr="00074757">
        <w:tc>
          <w:tcPr>
            <w:tcW w:w="2429"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074757">
            <w:pPr>
              <w:tabs>
                <w:tab w:val="left" w:pos="426"/>
                <w:tab w:val="left" w:pos="3976"/>
              </w:tabs>
              <w:ind w:left="0" w:right="-142" w:firstLine="426"/>
              <w:jc w:val="center"/>
              <w:rPr>
                <w:bCs/>
                <w:sz w:val="18"/>
                <w:szCs w:val="18"/>
              </w:rPr>
            </w:pPr>
            <w:r w:rsidRPr="00074757">
              <w:rPr>
                <w:sz w:val="18"/>
                <w:szCs w:val="18"/>
              </w:rPr>
              <w:t>Деловое управление 4.1.</w:t>
            </w:r>
          </w:p>
        </w:tc>
        <w:tc>
          <w:tcPr>
            <w:tcW w:w="2836"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781481">
            <w:pPr>
              <w:tabs>
                <w:tab w:val="left" w:pos="426"/>
                <w:tab w:val="left" w:pos="3976"/>
              </w:tabs>
              <w:ind w:left="0" w:right="-142" w:firstLine="0"/>
              <w:jc w:val="left"/>
              <w:rPr>
                <w:sz w:val="18"/>
                <w:szCs w:val="18"/>
              </w:rPr>
            </w:pPr>
            <w:r w:rsidRPr="00074757">
              <w:rPr>
                <w:sz w:val="18"/>
                <w:szCs w:val="18"/>
              </w:rPr>
              <w:t xml:space="preserve">Размещение объектов капитального строительства с целью: размещения объектов управленческой деятельности, не </w:t>
            </w:r>
            <w:r w:rsidRPr="00074757">
              <w:rPr>
                <w:sz w:val="18"/>
                <w:szCs w:val="18"/>
              </w:rPr>
              <w:lastRenderedPageBreak/>
              <w:t>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2533"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781481">
            <w:pPr>
              <w:tabs>
                <w:tab w:val="left" w:pos="426"/>
                <w:tab w:val="left" w:pos="3976"/>
              </w:tabs>
              <w:ind w:left="0" w:right="-142" w:firstLine="0"/>
              <w:jc w:val="left"/>
              <w:rPr>
                <w:sz w:val="18"/>
                <w:szCs w:val="18"/>
              </w:rPr>
            </w:pPr>
            <w:r w:rsidRPr="00074757">
              <w:rPr>
                <w:sz w:val="18"/>
                <w:szCs w:val="18"/>
              </w:rPr>
              <w:lastRenderedPageBreak/>
              <w:t xml:space="preserve">Объекты управленческой деятельности, не связанной с государственным или муниципальным управлением и </w:t>
            </w:r>
            <w:r w:rsidRPr="00074757">
              <w:rPr>
                <w:sz w:val="18"/>
                <w:szCs w:val="18"/>
              </w:rPr>
              <w:lastRenderedPageBreak/>
              <w:t>оказанием услуг,</w:t>
            </w:r>
          </w:p>
          <w:p w:rsidR="00074757" w:rsidRPr="00074757" w:rsidRDefault="00074757" w:rsidP="00781481">
            <w:pPr>
              <w:tabs>
                <w:tab w:val="left" w:pos="426"/>
                <w:tab w:val="left" w:pos="3976"/>
              </w:tabs>
              <w:ind w:left="0" w:right="-142" w:firstLine="0"/>
              <w:jc w:val="left"/>
              <w:rPr>
                <w:sz w:val="18"/>
                <w:szCs w:val="18"/>
              </w:rPr>
            </w:pPr>
            <w:r w:rsidRPr="00074757">
              <w:rPr>
                <w:sz w:val="18"/>
                <w:szCs w:val="18"/>
              </w:rPr>
              <w:t>Объекты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3826" w:type="dxa"/>
            <w:tcBorders>
              <w:top w:val="single" w:sz="12" w:space="0" w:color="auto"/>
              <w:left w:val="single" w:sz="12" w:space="0" w:color="auto"/>
              <w:bottom w:val="single" w:sz="12" w:space="0" w:color="auto"/>
              <w:right w:val="single" w:sz="12" w:space="0" w:color="auto"/>
            </w:tcBorders>
          </w:tcPr>
          <w:p w:rsidR="00074757" w:rsidRPr="00074757" w:rsidRDefault="00074757" w:rsidP="00781481">
            <w:pPr>
              <w:tabs>
                <w:tab w:val="left" w:pos="426"/>
                <w:tab w:val="left" w:pos="3976"/>
              </w:tabs>
              <w:ind w:left="0" w:right="-142" w:firstLine="426"/>
              <w:jc w:val="left"/>
              <w:rPr>
                <w:sz w:val="18"/>
                <w:szCs w:val="18"/>
              </w:rPr>
            </w:pPr>
            <w:r w:rsidRPr="00074757">
              <w:rPr>
                <w:sz w:val="18"/>
                <w:szCs w:val="18"/>
              </w:rPr>
              <w:lastRenderedPageBreak/>
              <w:t>1. Предельные размеры земельного участка не устанавливаются.</w:t>
            </w:r>
          </w:p>
          <w:p w:rsidR="00074757" w:rsidRPr="00074757" w:rsidRDefault="00074757" w:rsidP="00781481">
            <w:pPr>
              <w:tabs>
                <w:tab w:val="left" w:pos="426"/>
                <w:tab w:val="left" w:pos="3976"/>
              </w:tabs>
              <w:ind w:left="0" w:right="-142" w:firstLine="426"/>
              <w:jc w:val="left"/>
              <w:rPr>
                <w:sz w:val="18"/>
                <w:szCs w:val="18"/>
              </w:rPr>
            </w:pPr>
            <w:r w:rsidRPr="00074757">
              <w:rPr>
                <w:sz w:val="18"/>
                <w:szCs w:val="18"/>
              </w:rPr>
              <w:t>2. Минимальный отступ от границ земельного участка – 3 м.</w:t>
            </w:r>
          </w:p>
          <w:p w:rsidR="00074757" w:rsidRPr="00074757" w:rsidRDefault="00074757" w:rsidP="00781481">
            <w:pPr>
              <w:tabs>
                <w:tab w:val="left" w:pos="426"/>
                <w:tab w:val="left" w:pos="3976"/>
              </w:tabs>
              <w:ind w:left="0" w:right="-142" w:firstLine="426"/>
              <w:jc w:val="left"/>
              <w:rPr>
                <w:sz w:val="18"/>
                <w:szCs w:val="18"/>
              </w:rPr>
            </w:pPr>
            <w:r w:rsidRPr="00074757">
              <w:rPr>
                <w:sz w:val="18"/>
                <w:szCs w:val="18"/>
              </w:rPr>
              <w:lastRenderedPageBreak/>
              <w:t>3. Максимальное количество этажей – 3.</w:t>
            </w:r>
          </w:p>
          <w:p w:rsidR="00074757" w:rsidRPr="00074757" w:rsidRDefault="00074757" w:rsidP="00781481">
            <w:pPr>
              <w:tabs>
                <w:tab w:val="left" w:pos="426"/>
                <w:tab w:val="left" w:pos="3976"/>
              </w:tabs>
              <w:ind w:left="0" w:right="-142" w:firstLine="426"/>
              <w:jc w:val="left"/>
              <w:rPr>
                <w:sz w:val="18"/>
                <w:szCs w:val="18"/>
              </w:rPr>
            </w:pPr>
            <w:r w:rsidRPr="00074757">
              <w:rPr>
                <w:sz w:val="18"/>
                <w:szCs w:val="18"/>
              </w:rPr>
              <w:t>4. Максимальный процент застройки – 50%.</w:t>
            </w:r>
          </w:p>
          <w:p w:rsidR="00074757" w:rsidRPr="00074757" w:rsidRDefault="00074757" w:rsidP="00781481">
            <w:pPr>
              <w:tabs>
                <w:tab w:val="left" w:pos="426"/>
                <w:tab w:val="left" w:pos="3976"/>
              </w:tabs>
              <w:ind w:left="0" w:right="-142" w:firstLine="426"/>
              <w:jc w:val="left"/>
              <w:rPr>
                <w:sz w:val="18"/>
                <w:szCs w:val="18"/>
              </w:rPr>
            </w:pPr>
          </w:p>
        </w:tc>
        <w:tc>
          <w:tcPr>
            <w:tcW w:w="3262" w:type="dxa"/>
            <w:tcBorders>
              <w:top w:val="single" w:sz="12" w:space="0" w:color="auto"/>
              <w:left w:val="single" w:sz="12" w:space="0" w:color="auto"/>
              <w:bottom w:val="single" w:sz="12" w:space="0" w:color="auto"/>
              <w:right w:val="single" w:sz="12" w:space="0" w:color="auto"/>
            </w:tcBorders>
          </w:tcPr>
          <w:p w:rsidR="00074757" w:rsidRPr="00074757" w:rsidRDefault="00074757" w:rsidP="00781481">
            <w:pPr>
              <w:tabs>
                <w:tab w:val="left" w:pos="426"/>
                <w:tab w:val="left" w:pos="3976"/>
              </w:tabs>
              <w:ind w:left="0" w:right="-142" w:firstLine="0"/>
              <w:jc w:val="left"/>
              <w:rPr>
                <w:sz w:val="18"/>
                <w:szCs w:val="18"/>
              </w:rPr>
            </w:pPr>
            <w:r w:rsidRPr="00074757">
              <w:rPr>
                <w:sz w:val="18"/>
                <w:szCs w:val="18"/>
              </w:rPr>
              <w:lastRenderedPageBreak/>
              <w:t>Дополнительные требования к параметрам сооружений и границам земельных участков в соответствии со следующими документами:</w:t>
            </w:r>
          </w:p>
          <w:p w:rsidR="00074757" w:rsidRPr="00074757" w:rsidRDefault="00074757" w:rsidP="00781481">
            <w:pPr>
              <w:tabs>
                <w:tab w:val="left" w:pos="426"/>
                <w:tab w:val="left" w:pos="3976"/>
              </w:tabs>
              <w:ind w:left="0" w:right="-142" w:firstLine="0"/>
              <w:jc w:val="left"/>
              <w:rPr>
                <w:sz w:val="18"/>
                <w:szCs w:val="18"/>
              </w:rPr>
            </w:pPr>
            <w:r w:rsidRPr="00074757">
              <w:rPr>
                <w:sz w:val="18"/>
                <w:szCs w:val="18"/>
              </w:rPr>
              <w:lastRenderedPageBreak/>
              <w:t>СП 42.13330.2016  и</w:t>
            </w:r>
          </w:p>
          <w:p w:rsidR="00074757" w:rsidRPr="00074757" w:rsidRDefault="00074757" w:rsidP="00781481">
            <w:pPr>
              <w:tabs>
                <w:tab w:val="left" w:pos="426"/>
                <w:tab w:val="left" w:pos="3976"/>
              </w:tabs>
              <w:ind w:left="0" w:right="-142" w:firstLine="0"/>
              <w:jc w:val="left"/>
              <w:rPr>
                <w:sz w:val="18"/>
                <w:szCs w:val="18"/>
              </w:rPr>
            </w:pPr>
            <w:r w:rsidRPr="00074757">
              <w:rPr>
                <w:sz w:val="18"/>
                <w:szCs w:val="18"/>
              </w:rPr>
              <w:t>другие действующие нормативные документы и технические регламенты, СП.</w:t>
            </w:r>
          </w:p>
          <w:p w:rsidR="00074757" w:rsidRPr="00074757" w:rsidRDefault="00074757" w:rsidP="00781481">
            <w:pPr>
              <w:tabs>
                <w:tab w:val="left" w:pos="426"/>
                <w:tab w:val="left" w:pos="3976"/>
              </w:tabs>
              <w:ind w:left="0" w:right="-142" w:firstLine="0"/>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p w:rsidR="00074757" w:rsidRPr="00074757" w:rsidRDefault="00074757" w:rsidP="00781481">
            <w:pPr>
              <w:tabs>
                <w:tab w:val="left" w:pos="426"/>
                <w:tab w:val="left" w:pos="3976"/>
              </w:tabs>
              <w:ind w:left="0" w:right="-142" w:firstLine="426"/>
              <w:jc w:val="left"/>
              <w:rPr>
                <w:sz w:val="18"/>
                <w:szCs w:val="18"/>
              </w:rPr>
            </w:pPr>
          </w:p>
        </w:tc>
      </w:tr>
    </w:tbl>
    <w:p w:rsidR="00074757" w:rsidRPr="00074757" w:rsidRDefault="00074757" w:rsidP="00074757">
      <w:pPr>
        <w:tabs>
          <w:tab w:val="left" w:pos="426"/>
          <w:tab w:val="left" w:pos="3976"/>
        </w:tabs>
        <w:ind w:left="0" w:right="-142" w:firstLine="426"/>
        <w:jc w:val="center"/>
        <w:rPr>
          <w:sz w:val="18"/>
          <w:szCs w:val="18"/>
        </w:rPr>
      </w:pP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2. ВСПОМОГАТЕЛЬНЫЕ ВИДЫ И ПАРАМЕТРЫ РАЗРЕШЁННОГО ИСПОЛЬЗОВАНИЯ ЗЕМЕЛЬНЫХ УЧАСТКОВ И ОБЪЕКТОВ КАПИТАЛЬНОГО СТРОИТЕЛЬСТВА</w:t>
      </w:r>
    </w:p>
    <w:tbl>
      <w:tblPr>
        <w:tblW w:w="14743" w:type="dxa"/>
        <w:tblInd w:w="-60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430"/>
        <w:gridCol w:w="2835"/>
        <w:gridCol w:w="2532"/>
        <w:gridCol w:w="3969"/>
        <w:gridCol w:w="2977"/>
      </w:tblGrid>
      <w:tr w:rsidR="00074757" w:rsidRPr="00074757" w:rsidTr="00074757">
        <w:trPr>
          <w:trHeight w:val="1670"/>
          <w:tblHeader/>
        </w:trPr>
        <w:tc>
          <w:tcPr>
            <w:tcW w:w="2430"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ВИДЫ ИСПОЛЬЗОВАНИЯ</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ЗЕМЕЛЬНОГО УЧАСТКА</w:t>
            </w:r>
          </w:p>
        </w:tc>
        <w:tc>
          <w:tcPr>
            <w:tcW w:w="2835"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ОПИСАНИЕ ВИДА РАЗРЕШЕННОГО ИСПОЛЬЗОВАНИЯ ЗЕМЕЛЬНОГО УЧАСТКА</w:t>
            </w:r>
          </w:p>
        </w:tc>
        <w:tc>
          <w:tcPr>
            <w:tcW w:w="2532"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ВИДЫ ОБЪЕКТОВ</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КАПИТАЛЬНОГО СТРОИТЕЛЬСТВА И ИНЫЕ ВИДЫ</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ОБЪЕКТОВ</w:t>
            </w:r>
          </w:p>
        </w:tc>
        <w:tc>
          <w:tcPr>
            <w:tcW w:w="3969"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2977"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ОСОБЫЕ УСЛОВИЯ РЕАЛИЗАЦИИ РЕГЛАМЕНТА</w:t>
            </w:r>
          </w:p>
        </w:tc>
      </w:tr>
      <w:tr w:rsidR="00074757" w:rsidRPr="00074757" w:rsidTr="00074757">
        <w:trPr>
          <w:tblHeader/>
        </w:trPr>
        <w:tc>
          <w:tcPr>
            <w:tcW w:w="2430"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1</w:t>
            </w:r>
          </w:p>
        </w:tc>
        <w:tc>
          <w:tcPr>
            <w:tcW w:w="2835"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2</w:t>
            </w:r>
          </w:p>
        </w:tc>
        <w:tc>
          <w:tcPr>
            <w:tcW w:w="2532"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3</w:t>
            </w:r>
          </w:p>
        </w:tc>
        <w:tc>
          <w:tcPr>
            <w:tcW w:w="3969"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4</w:t>
            </w:r>
          </w:p>
        </w:tc>
        <w:tc>
          <w:tcPr>
            <w:tcW w:w="2977"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5</w:t>
            </w:r>
          </w:p>
        </w:tc>
      </w:tr>
      <w:tr w:rsidR="00074757" w:rsidRPr="00074757" w:rsidTr="00074757">
        <w:tc>
          <w:tcPr>
            <w:tcW w:w="2430" w:type="dxa"/>
            <w:tcBorders>
              <w:top w:val="single" w:sz="12" w:space="0" w:color="auto"/>
              <w:left w:val="single" w:sz="12" w:space="0" w:color="auto"/>
              <w:bottom w:val="single" w:sz="12" w:space="0" w:color="auto"/>
              <w:right w:val="single" w:sz="12" w:space="0" w:color="auto"/>
            </w:tcBorders>
          </w:tcPr>
          <w:p w:rsidR="00074757" w:rsidRPr="00074757" w:rsidRDefault="00074757" w:rsidP="00781481">
            <w:pPr>
              <w:tabs>
                <w:tab w:val="left" w:pos="426"/>
                <w:tab w:val="left" w:pos="3976"/>
              </w:tabs>
              <w:ind w:left="0" w:right="-142" w:firstLine="426"/>
              <w:jc w:val="left"/>
              <w:rPr>
                <w:sz w:val="18"/>
                <w:szCs w:val="18"/>
              </w:rPr>
            </w:pPr>
            <w:r w:rsidRPr="00074757">
              <w:rPr>
                <w:sz w:val="18"/>
                <w:szCs w:val="18"/>
              </w:rPr>
              <w:t>Служебные гаражи 4.9.</w:t>
            </w:r>
          </w:p>
          <w:p w:rsidR="00074757" w:rsidRPr="00074757" w:rsidRDefault="00074757" w:rsidP="00781481">
            <w:pPr>
              <w:tabs>
                <w:tab w:val="left" w:pos="426"/>
                <w:tab w:val="left" w:pos="3976"/>
              </w:tabs>
              <w:ind w:left="0" w:right="-142" w:firstLine="426"/>
              <w:jc w:val="left"/>
              <w:rPr>
                <w:bCs/>
                <w:sz w:val="18"/>
                <w:szCs w:val="18"/>
              </w:rPr>
            </w:pPr>
          </w:p>
        </w:tc>
        <w:tc>
          <w:tcPr>
            <w:tcW w:w="2835"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781481">
            <w:pPr>
              <w:tabs>
                <w:tab w:val="left" w:pos="426"/>
                <w:tab w:val="left" w:pos="3976"/>
              </w:tabs>
              <w:ind w:left="0" w:right="-142" w:firstLine="0"/>
              <w:jc w:val="left"/>
              <w:rPr>
                <w:sz w:val="18"/>
                <w:szCs w:val="18"/>
              </w:rPr>
            </w:pPr>
            <w:r w:rsidRPr="00074757">
              <w:rPr>
                <w:sz w:val="18"/>
                <w:szCs w:val="18"/>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2532"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781481">
            <w:pPr>
              <w:tabs>
                <w:tab w:val="left" w:pos="426"/>
                <w:tab w:val="left" w:pos="3976"/>
              </w:tabs>
              <w:ind w:left="0" w:right="-142" w:firstLine="426"/>
              <w:jc w:val="left"/>
              <w:rPr>
                <w:sz w:val="18"/>
                <w:szCs w:val="18"/>
              </w:rPr>
            </w:pPr>
            <w:r w:rsidRPr="00074757">
              <w:rPr>
                <w:sz w:val="18"/>
                <w:szCs w:val="18"/>
              </w:rPr>
              <w:t>Стоянки автомобилей, гаражи</w:t>
            </w:r>
          </w:p>
        </w:tc>
        <w:tc>
          <w:tcPr>
            <w:tcW w:w="3969" w:type="dxa"/>
            <w:vMerge w:val="restart"/>
            <w:tcBorders>
              <w:top w:val="single" w:sz="12" w:space="0" w:color="auto"/>
              <w:left w:val="single" w:sz="12" w:space="0" w:color="auto"/>
              <w:bottom w:val="single" w:sz="12" w:space="0" w:color="auto"/>
              <w:right w:val="single" w:sz="12" w:space="0" w:color="auto"/>
            </w:tcBorders>
            <w:hideMark/>
          </w:tcPr>
          <w:p w:rsidR="00074757" w:rsidRPr="00074757" w:rsidRDefault="00074757" w:rsidP="00781481">
            <w:pPr>
              <w:tabs>
                <w:tab w:val="left" w:pos="426"/>
                <w:tab w:val="left" w:pos="3976"/>
              </w:tabs>
              <w:ind w:left="0" w:right="-142" w:firstLine="0"/>
              <w:jc w:val="left"/>
              <w:rPr>
                <w:sz w:val="18"/>
                <w:szCs w:val="18"/>
              </w:rPr>
            </w:pPr>
            <w:r w:rsidRPr="00074757">
              <w:rPr>
                <w:sz w:val="18"/>
                <w:szCs w:val="18"/>
              </w:rPr>
              <w:t>1.Предельные размеры земельных участков не устанавливается.</w:t>
            </w:r>
          </w:p>
          <w:p w:rsidR="00074757" w:rsidRPr="00074757" w:rsidRDefault="00074757" w:rsidP="00781481">
            <w:pPr>
              <w:tabs>
                <w:tab w:val="left" w:pos="426"/>
                <w:tab w:val="left" w:pos="3976"/>
              </w:tabs>
              <w:ind w:left="0" w:right="-142" w:firstLine="0"/>
              <w:jc w:val="left"/>
              <w:rPr>
                <w:sz w:val="18"/>
                <w:szCs w:val="18"/>
              </w:rPr>
            </w:pPr>
            <w:r w:rsidRPr="00074757">
              <w:rPr>
                <w:sz w:val="18"/>
                <w:szCs w:val="18"/>
              </w:rPr>
              <w:t>2.Минимальный отступ от границ земельного участка не устанавливается.</w:t>
            </w:r>
          </w:p>
          <w:p w:rsidR="00074757" w:rsidRPr="00074757" w:rsidRDefault="00074757" w:rsidP="00781481">
            <w:pPr>
              <w:tabs>
                <w:tab w:val="left" w:pos="426"/>
                <w:tab w:val="left" w:pos="3976"/>
              </w:tabs>
              <w:ind w:left="0" w:right="-142" w:firstLine="0"/>
              <w:jc w:val="left"/>
              <w:rPr>
                <w:sz w:val="18"/>
                <w:szCs w:val="18"/>
              </w:rPr>
            </w:pPr>
            <w:r w:rsidRPr="00074757">
              <w:rPr>
                <w:sz w:val="18"/>
                <w:szCs w:val="18"/>
              </w:rPr>
              <w:t>3.Предельное количество этажей, предельная высота зданий, строений, сооружений не устанавливается.</w:t>
            </w:r>
          </w:p>
          <w:p w:rsidR="00074757" w:rsidRPr="00074757" w:rsidRDefault="00074757" w:rsidP="00781481">
            <w:pPr>
              <w:tabs>
                <w:tab w:val="left" w:pos="426"/>
                <w:tab w:val="left" w:pos="3976"/>
              </w:tabs>
              <w:ind w:left="0" w:right="-142" w:firstLine="0"/>
              <w:jc w:val="left"/>
              <w:rPr>
                <w:b/>
                <w:sz w:val="18"/>
                <w:szCs w:val="18"/>
              </w:rPr>
            </w:pPr>
            <w:r w:rsidRPr="00074757">
              <w:rPr>
                <w:sz w:val="18"/>
                <w:szCs w:val="18"/>
              </w:rPr>
              <w:t>4.Максимальный процент застройки  не устанавливается.</w:t>
            </w:r>
          </w:p>
        </w:tc>
        <w:tc>
          <w:tcPr>
            <w:tcW w:w="2977" w:type="dxa"/>
            <w:vMerge w:val="restart"/>
            <w:tcBorders>
              <w:top w:val="single" w:sz="12" w:space="0" w:color="auto"/>
              <w:left w:val="single" w:sz="12" w:space="0" w:color="auto"/>
              <w:bottom w:val="single" w:sz="12" w:space="0" w:color="auto"/>
              <w:right w:val="single" w:sz="12" w:space="0" w:color="auto"/>
            </w:tcBorders>
          </w:tcPr>
          <w:p w:rsidR="00074757" w:rsidRPr="00074757" w:rsidRDefault="00074757" w:rsidP="00781481">
            <w:pPr>
              <w:tabs>
                <w:tab w:val="left" w:pos="426"/>
                <w:tab w:val="left" w:pos="3976"/>
              </w:tabs>
              <w:ind w:left="0" w:right="-142" w:firstLine="0"/>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p w:rsidR="00074757" w:rsidRPr="00074757" w:rsidRDefault="00074757" w:rsidP="00781481">
            <w:pPr>
              <w:tabs>
                <w:tab w:val="left" w:pos="426"/>
                <w:tab w:val="left" w:pos="3976"/>
              </w:tabs>
              <w:ind w:left="0" w:right="-142" w:firstLine="426"/>
              <w:jc w:val="left"/>
              <w:rPr>
                <w:sz w:val="18"/>
                <w:szCs w:val="18"/>
              </w:rPr>
            </w:pPr>
          </w:p>
        </w:tc>
      </w:tr>
      <w:tr w:rsidR="00074757" w:rsidRPr="00074757" w:rsidTr="00074757">
        <w:tc>
          <w:tcPr>
            <w:tcW w:w="2430" w:type="dxa"/>
            <w:tcBorders>
              <w:top w:val="single" w:sz="12" w:space="0" w:color="auto"/>
              <w:left w:val="single" w:sz="12" w:space="0" w:color="auto"/>
              <w:bottom w:val="single" w:sz="12" w:space="0" w:color="auto"/>
              <w:right w:val="single" w:sz="12" w:space="0" w:color="auto"/>
            </w:tcBorders>
          </w:tcPr>
          <w:p w:rsidR="00074757" w:rsidRPr="00074757" w:rsidRDefault="00074757" w:rsidP="00074757">
            <w:pPr>
              <w:tabs>
                <w:tab w:val="left" w:pos="426"/>
                <w:tab w:val="left" w:pos="3976"/>
              </w:tabs>
              <w:ind w:left="0" w:right="-142" w:firstLine="426"/>
              <w:jc w:val="center"/>
              <w:rPr>
                <w:bCs/>
                <w:sz w:val="18"/>
                <w:szCs w:val="18"/>
              </w:rPr>
            </w:pPr>
            <w:r w:rsidRPr="00074757">
              <w:rPr>
                <w:bCs/>
                <w:sz w:val="18"/>
                <w:szCs w:val="18"/>
              </w:rPr>
              <w:t>Предоставление коммунальных услуг 3.1.1</w:t>
            </w:r>
          </w:p>
          <w:p w:rsidR="00074757" w:rsidRPr="00074757" w:rsidRDefault="00074757" w:rsidP="00074757">
            <w:pPr>
              <w:tabs>
                <w:tab w:val="left" w:pos="426"/>
                <w:tab w:val="left" w:pos="3976"/>
              </w:tabs>
              <w:ind w:left="0" w:right="-142" w:firstLine="426"/>
              <w:jc w:val="center"/>
              <w:rPr>
                <w:sz w:val="18"/>
                <w:szCs w:val="18"/>
              </w:rPr>
            </w:pPr>
          </w:p>
        </w:tc>
        <w:tc>
          <w:tcPr>
            <w:tcW w:w="2835"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F337BA">
            <w:pPr>
              <w:tabs>
                <w:tab w:val="left" w:pos="426"/>
                <w:tab w:val="left" w:pos="3976"/>
              </w:tabs>
              <w:ind w:left="0" w:right="-142" w:firstLine="0"/>
              <w:rPr>
                <w:sz w:val="18"/>
                <w:szCs w:val="18"/>
              </w:rPr>
            </w:pPr>
            <w:proofErr w:type="gramStart"/>
            <w:r w:rsidRPr="00074757">
              <w:rPr>
                <w:bCs/>
                <w:sz w:val="18"/>
                <w:szCs w:val="18"/>
              </w:rPr>
              <w:lastRenderedPageBreak/>
              <w:t xml:space="preserve">Размещение зданий и сооружений, обеспечивающих поставку воды, </w:t>
            </w:r>
            <w:r w:rsidRPr="00074757">
              <w:rPr>
                <w:bCs/>
                <w:sz w:val="18"/>
                <w:szCs w:val="18"/>
              </w:rPr>
              <w:lastRenderedPageBreak/>
              <w:t>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c>
          <w:tcPr>
            <w:tcW w:w="2532" w:type="dxa"/>
            <w:tcBorders>
              <w:top w:val="single" w:sz="12" w:space="0" w:color="auto"/>
              <w:left w:val="single" w:sz="12" w:space="0" w:color="auto"/>
              <w:bottom w:val="single" w:sz="12" w:space="0" w:color="auto"/>
              <w:right w:val="single" w:sz="12" w:space="0" w:color="auto"/>
            </w:tcBorders>
          </w:tcPr>
          <w:p w:rsidR="00074757" w:rsidRPr="00074757" w:rsidRDefault="00074757" w:rsidP="00F337BA">
            <w:pPr>
              <w:tabs>
                <w:tab w:val="left" w:pos="426"/>
                <w:tab w:val="left" w:pos="3976"/>
              </w:tabs>
              <w:ind w:left="0" w:right="-142" w:firstLine="0"/>
              <w:rPr>
                <w:bCs/>
                <w:sz w:val="18"/>
                <w:szCs w:val="18"/>
              </w:rPr>
            </w:pPr>
            <w:r w:rsidRPr="00074757">
              <w:rPr>
                <w:bCs/>
                <w:sz w:val="18"/>
                <w:szCs w:val="18"/>
              </w:rPr>
              <w:lastRenderedPageBreak/>
              <w:t xml:space="preserve">Объекты инженерно-технического обеспечения, </w:t>
            </w:r>
            <w:r w:rsidRPr="00074757">
              <w:rPr>
                <w:bCs/>
                <w:sz w:val="18"/>
                <w:szCs w:val="18"/>
              </w:rPr>
              <w:lastRenderedPageBreak/>
              <w:t>сооружения и коммуникации</w:t>
            </w:r>
          </w:p>
          <w:p w:rsidR="00074757" w:rsidRPr="00074757" w:rsidRDefault="00074757" w:rsidP="00074757">
            <w:pPr>
              <w:tabs>
                <w:tab w:val="left" w:pos="426"/>
                <w:tab w:val="left" w:pos="3976"/>
              </w:tabs>
              <w:ind w:left="0" w:right="-142" w:firstLine="426"/>
              <w:jc w:val="center"/>
              <w:rPr>
                <w:bCs/>
                <w:sz w:val="18"/>
                <w:szCs w:val="18"/>
              </w:rPr>
            </w:pPr>
            <w:r w:rsidRPr="00074757">
              <w:rPr>
                <w:sz w:val="18"/>
                <w:szCs w:val="18"/>
              </w:rPr>
              <w:t>Стоянки, гаражи и мастерские для обслуживания уборочной и аварийной техники</w:t>
            </w:r>
          </w:p>
          <w:p w:rsidR="00074757" w:rsidRPr="00074757" w:rsidRDefault="00074757" w:rsidP="00074757">
            <w:pPr>
              <w:tabs>
                <w:tab w:val="left" w:pos="426"/>
                <w:tab w:val="left" w:pos="3976"/>
              </w:tabs>
              <w:ind w:left="0" w:right="-142" w:firstLine="426"/>
              <w:jc w:val="center"/>
              <w:rPr>
                <w:bCs/>
                <w:sz w:val="18"/>
                <w:szCs w:val="18"/>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b/>
                <w:sz w:val="18"/>
                <w:szCs w:val="18"/>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p>
        </w:tc>
      </w:tr>
    </w:tbl>
    <w:p w:rsidR="00074757" w:rsidRPr="00074757" w:rsidRDefault="00074757" w:rsidP="00074757">
      <w:pPr>
        <w:tabs>
          <w:tab w:val="left" w:pos="426"/>
          <w:tab w:val="left" w:pos="3976"/>
        </w:tabs>
        <w:ind w:left="0" w:right="-142" w:firstLine="426"/>
        <w:jc w:val="center"/>
        <w:rPr>
          <w:sz w:val="18"/>
          <w:szCs w:val="18"/>
        </w:rPr>
      </w:pPr>
    </w:p>
    <w:p w:rsidR="00074757" w:rsidRPr="00074757" w:rsidRDefault="00074757" w:rsidP="00074757">
      <w:pPr>
        <w:numPr>
          <w:ilvl w:val="0"/>
          <w:numId w:val="36"/>
        </w:numPr>
        <w:tabs>
          <w:tab w:val="left" w:pos="426"/>
          <w:tab w:val="left" w:pos="3976"/>
        </w:tabs>
        <w:ind w:right="-142"/>
        <w:jc w:val="center"/>
        <w:rPr>
          <w:sz w:val="18"/>
          <w:szCs w:val="18"/>
        </w:rPr>
      </w:pPr>
      <w:r w:rsidRPr="00074757">
        <w:rPr>
          <w:sz w:val="18"/>
          <w:szCs w:val="18"/>
        </w:rPr>
        <w:t xml:space="preserve">УСЛОВНО РАЗРЕШЁННЫЕ ВИДЫ И ПАРАМЕТРЫ ИСПОЛЬЗОВАНИЯ ЗЕМЕЛЬНЫХ УЧАСТКОВ И ОБЪЕКТОВ КАПИТАЛЬНОГО СТРОИТЕЛЬСТВА: </w:t>
      </w:r>
    </w:p>
    <w:tbl>
      <w:tblPr>
        <w:tblW w:w="14743" w:type="dxa"/>
        <w:tblInd w:w="-60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430"/>
        <w:gridCol w:w="2957"/>
        <w:gridCol w:w="2410"/>
        <w:gridCol w:w="4025"/>
        <w:gridCol w:w="2921"/>
      </w:tblGrid>
      <w:tr w:rsidR="00074757" w:rsidRPr="00074757" w:rsidTr="00074757">
        <w:tc>
          <w:tcPr>
            <w:tcW w:w="2430"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ВИДЫ ИСПОЛЬЗОВАНИЯ</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ЗЕМЕЛЬНОГО УЧАСТКА</w:t>
            </w:r>
          </w:p>
        </w:tc>
        <w:tc>
          <w:tcPr>
            <w:tcW w:w="2957"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ОПИСАНИЕ ВИДА РАЗРЕШЕННОГО 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ВИДЫ ОБЪЕКТОВ</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КАПИТАЛЬНОГО СТРОИТЕЛЬСТВА И ИНЫЕ ВИДЫ</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ОБЪЕКТОВ</w:t>
            </w:r>
          </w:p>
        </w:tc>
        <w:tc>
          <w:tcPr>
            <w:tcW w:w="4025"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2921"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ОСОБЫЕ УСЛОВИЯ РЕАЛИЗАЦИИ РЕГЛАМЕНТА</w:t>
            </w:r>
          </w:p>
        </w:tc>
      </w:tr>
      <w:tr w:rsidR="00074757" w:rsidRPr="00074757" w:rsidTr="00074757">
        <w:tc>
          <w:tcPr>
            <w:tcW w:w="2430"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1</w:t>
            </w:r>
          </w:p>
        </w:tc>
        <w:tc>
          <w:tcPr>
            <w:tcW w:w="2957"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2</w:t>
            </w:r>
          </w:p>
        </w:tc>
        <w:tc>
          <w:tcPr>
            <w:tcW w:w="2410"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3</w:t>
            </w:r>
          </w:p>
        </w:tc>
        <w:tc>
          <w:tcPr>
            <w:tcW w:w="4025"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4</w:t>
            </w:r>
          </w:p>
        </w:tc>
        <w:tc>
          <w:tcPr>
            <w:tcW w:w="2921"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5</w:t>
            </w:r>
          </w:p>
        </w:tc>
      </w:tr>
      <w:tr w:rsidR="00074757" w:rsidRPr="00074757" w:rsidTr="00074757">
        <w:tc>
          <w:tcPr>
            <w:tcW w:w="2430"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781481">
            <w:pPr>
              <w:tabs>
                <w:tab w:val="left" w:pos="426"/>
                <w:tab w:val="left" w:pos="3976"/>
              </w:tabs>
              <w:ind w:left="0" w:right="-142" w:firstLine="426"/>
              <w:jc w:val="left"/>
              <w:rPr>
                <w:sz w:val="18"/>
                <w:szCs w:val="18"/>
              </w:rPr>
            </w:pPr>
            <w:r w:rsidRPr="00074757">
              <w:rPr>
                <w:sz w:val="18"/>
                <w:szCs w:val="18"/>
              </w:rPr>
              <w:t>Объекты дорожного сервиса 4.9.1</w:t>
            </w:r>
          </w:p>
        </w:tc>
        <w:tc>
          <w:tcPr>
            <w:tcW w:w="2957"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781481">
            <w:pPr>
              <w:tabs>
                <w:tab w:val="left" w:pos="426"/>
                <w:tab w:val="left" w:pos="3976"/>
              </w:tabs>
              <w:ind w:left="0" w:right="-142" w:firstLine="0"/>
              <w:jc w:val="left"/>
              <w:rPr>
                <w:sz w:val="18"/>
                <w:szCs w:val="18"/>
              </w:rPr>
            </w:pPr>
            <w:r w:rsidRPr="00074757">
              <w:rPr>
                <w:sz w:val="18"/>
                <w:szCs w:val="18"/>
              </w:rPr>
              <w:t>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с кодами 4.9.1.1 - 4.9.1.4</w:t>
            </w:r>
          </w:p>
        </w:tc>
        <w:tc>
          <w:tcPr>
            <w:tcW w:w="2410"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781481">
            <w:pPr>
              <w:tabs>
                <w:tab w:val="left" w:pos="426"/>
                <w:tab w:val="left" w:pos="3976"/>
              </w:tabs>
              <w:ind w:left="0" w:right="-142" w:firstLine="0"/>
              <w:jc w:val="left"/>
              <w:rPr>
                <w:sz w:val="18"/>
                <w:szCs w:val="18"/>
              </w:rPr>
            </w:pPr>
            <w:r w:rsidRPr="00074757">
              <w:rPr>
                <w:sz w:val="18"/>
                <w:szCs w:val="18"/>
              </w:rPr>
              <w:t>Автозаправочные станции.</w:t>
            </w:r>
          </w:p>
          <w:p w:rsidR="00074757" w:rsidRPr="00074757" w:rsidRDefault="00074757" w:rsidP="00781481">
            <w:pPr>
              <w:tabs>
                <w:tab w:val="left" w:pos="426"/>
                <w:tab w:val="left" w:pos="3976"/>
              </w:tabs>
              <w:ind w:left="0" w:right="-142" w:firstLine="426"/>
              <w:jc w:val="left"/>
              <w:rPr>
                <w:sz w:val="18"/>
                <w:szCs w:val="18"/>
              </w:rPr>
            </w:pPr>
            <w:r w:rsidRPr="00074757">
              <w:rPr>
                <w:sz w:val="18"/>
                <w:szCs w:val="18"/>
              </w:rPr>
              <w:t>Магазины сопутствующей торговли.</w:t>
            </w:r>
          </w:p>
          <w:p w:rsidR="00074757" w:rsidRPr="00074757" w:rsidRDefault="00074757" w:rsidP="00781481">
            <w:pPr>
              <w:tabs>
                <w:tab w:val="left" w:pos="426"/>
                <w:tab w:val="left" w:pos="3976"/>
              </w:tabs>
              <w:ind w:left="0" w:right="-142" w:firstLine="0"/>
              <w:jc w:val="left"/>
              <w:rPr>
                <w:sz w:val="18"/>
                <w:szCs w:val="18"/>
              </w:rPr>
            </w:pPr>
            <w:r w:rsidRPr="00074757">
              <w:rPr>
                <w:sz w:val="18"/>
                <w:szCs w:val="18"/>
              </w:rPr>
              <w:t>Объекты общественного питания. Гостиницы. Автомобильные мойки и прачечные. Мастерские</w:t>
            </w:r>
          </w:p>
        </w:tc>
        <w:tc>
          <w:tcPr>
            <w:tcW w:w="4025"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781481">
            <w:pPr>
              <w:tabs>
                <w:tab w:val="left" w:pos="426"/>
                <w:tab w:val="left" w:pos="3976"/>
              </w:tabs>
              <w:ind w:left="0" w:right="-142" w:firstLine="0"/>
              <w:jc w:val="left"/>
              <w:rPr>
                <w:sz w:val="18"/>
                <w:szCs w:val="18"/>
              </w:rPr>
            </w:pPr>
            <w:r w:rsidRPr="00074757">
              <w:rPr>
                <w:sz w:val="18"/>
                <w:szCs w:val="18"/>
              </w:rPr>
              <w:t>1.Минимальный размер земельного участка – 0,1 га.</w:t>
            </w:r>
          </w:p>
          <w:p w:rsidR="00074757" w:rsidRPr="00074757" w:rsidRDefault="00074757" w:rsidP="00781481">
            <w:pPr>
              <w:tabs>
                <w:tab w:val="left" w:pos="426"/>
                <w:tab w:val="left" w:pos="3976"/>
              </w:tabs>
              <w:ind w:left="0" w:right="-142" w:firstLine="0"/>
              <w:jc w:val="left"/>
              <w:rPr>
                <w:sz w:val="18"/>
                <w:szCs w:val="18"/>
              </w:rPr>
            </w:pPr>
            <w:r w:rsidRPr="00074757">
              <w:rPr>
                <w:sz w:val="18"/>
                <w:szCs w:val="18"/>
              </w:rPr>
              <w:t>2. Минимальный отступ от границ земельного участка  не устанавливается.</w:t>
            </w:r>
          </w:p>
          <w:p w:rsidR="00074757" w:rsidRPr="00074757" w:rsidRDefault="00074757" w:rsidP="00781481">
            <w:pPr>
              <w:tabs>
                <w:tab w:val="left" w:pos="426"/>
                <w:tab w:val="left" w:pos="3976"/>
              </w:tabs>
              <w:ind w:left="0" w:right="-142" w:firstLine="0"/>
              <w:jc w:val="left"/>
              <w:rPr>
                <w:sz w:val="18"/>
                <w:szCs w:val="18"/>
              </w:rPr>
            </w:pPr>
            <w:r w:rsidRPr="00074757">
              <w:rPr>
                <w:sz w:val="18"/>
                <w:szCs w:val="18"/>
              </w:rPr>
              <w:t>3.Предельное количество этажей, предельная высота зданий, строений, сооружений не устанавливается.</w:t>
            </w:r>
          </w:p>
          <w:p w:rsidR="00074757" w:rsidRPr="00074757" w:rsidRDefault="00074757" w:rsidP="00781481">
            <w:pPr>
              <w:tabs>
                <w:tab w:val="left" w:pos="426"/>
                <w:tab w:val="left" w:pos="3976"/>
              </w:tabs>
              <w:ind w:left="0" w:right="-142" w:firstLine="0"/>
              <w:jc w:val="left"/>
              <w:rPr>
                <w:sz w:val="18"/>
                <w:szCs w:val="18"/>
              </w:rPr>
            </w:pPr>
            <w:r w:rsidRPr="00074757">
              <w:rPr>
                <w:sz w:val="18"/>
                <w:szCs w:val="18"/>
              </w:rPr>
              <w:t>4.Максимальный процент застройки   не устанавливается.</w:t>
            </w:r>
          </w:p>
          <w:p w:rsidR="00074757" w:rsidRPr="00074757" w:rsidRDefault="00074757" w:rsidP="00781481">
            <w:pPr>
              <w:tabs>
                <w:tab w:val="left" w:pos="426"/>
                <w:tab w:val="left" w:pos="3976"/>
              </w:tabs>
              <w:ind w:right="-142"/>
              <w:jc w:val="left"/>
              <w:rPr>
                <w:sz w:val="18"/>
                <w:szCs w:val="18"/>
              </w:rPr>
            </w:pPr>
            <w:r w:rsidRPr="00074757">
              <w:rPr>
                <w:sz w:val="18"/>
                <w:szCs w:val="18"/>
              </w:rPr>
              <w:t>Иные параметры:</w:t>
            </w:r>
          </w:p>
          <w:p w:rsidR="00074757" w:rsidRPr="00074757" w:rsidRDefault="00074757" w:rsidP="00781481">
            <w:pPr>
              <w:tabs>
                <w:tab w:val="left" w:pos="426"/>
                <w:tab w:val="left" w:pos="3976"/>
              </w:tabs>
              <w:ind w:left="0" w:right="-142" w:firstLine="426"/>
              <w:jc w:val="left"/>
              <w:rPr>
                <w:sz w:val="18"/>
                <w:szCs w:val="18"/>
              </w:rPr>
            </w:pPr>
            <w:r w:rsidRPr="00074757">
              <w:rPr>
                <w:sz w:val="18"/>
                <w:szCs w:val="18"/>
              </w:rPr>
              <w:t>Автозаправочные станции проектировать из расчета 1 топлив</w:t>
            </w:r>
            <w:proofErr w:type="gramStart"/>
            <w:r w:rsidRPr="00074757">
              <w:rPr>
                <w:sz w:val="18"/>
                <w:szCs w:val="18"/>
              </w:rPr>
              <w:t>о-</w:t>
            </w:r>
            <w:proofErr w:type="gramEnd"/>
            <w:r w:rsidRPr="00074757">
              <w:rPr>
                <w:sz w:val="18"/>
                <w:szCs w:val="18"/>
              </w:rPr>
              <w:t xml:space="preserve"> раздаточная колонка на 1200 легковых автомобилей.</w:t>
            </w:r>
          </w:p>
          <w:p w:rsidR="00074757" w:rsidRPr="00074757" w:rsidRDefault="00074757" w:rsidP="00781481">
            <w:pPr>
              <w:tabs>
                <w:tab w:val="left" w:pos="426"/>
                <w:tab w:val="left" w:pos="3976"/>
              </w:tabs>
              <w:ind w:left="0" w:right="-142" w:firstLine="0"/>
              <w:jc w:val="left"/>
              <w:rPr>
                <w:b/>
                <w:sz w:val="18"/>
                <w:szCs w:val="18"/>
              </w:rPr>
            </w:pPr>
            <w:r w:rsidRPr="00074757">
              <w:rPr>
                <w:sz w:val="18"/>
                <w:szCs w:val="18"/>
              </w:rPr>
              <w:t xml:space="preserve">Станции техобслуживания – один пост на 200 </w:t>
            </w:r>
            <w:r w:rsidRPr="00074757">
              <w:rPr>
                <w:sz w:val="18"/>
                <w:szCs w:val="18"/>
              </w:rPr>
              <w:lastRenderedPageBreak/>
              <w:t>легковых автомобилей. Расстояние между остановочными пунктами следует принимать – 400-600м для жилых зон</w:t>
            </w:r>
            <w:proofErr w:type="gramStart"/>
            <w:r w:rsidRPr="00074757">
              <w:rPr>
                <w:sz w:val="18"/>
                <w:szCs w:val="18"/>
              </w:rPr>
              <w:t>..</w:t>
            </w:r>
            <w:proofErr w:type="gramEnd"/>
          </w:p>
        </w:tc>
        <w:tc>
          <w:tcPr>
            <w:tcW w:w="2921" w:type="dxa"/>
            <w:tcBorders>
              <w:top w:val="single" w:sz="12" w:space="0" w:color="auto"/>
              <w:left w:val="single" w:sz="12" w:space="0" w:color="auto"/>
              <w:bottom w:val="single" w:sz="12" w:space="0" w:color="auto"/>
              <w:right w:val="single" w:sz="12" w:space="0" w:color="auto"/>
            </w:tcBorders>
          </w:tcPr>
          <w:p w:rsidR="00074757" w:rsidRPr="00074757" w:rsidRDefault="00074757" w:rsidP="00781481">
            <w:pPr>
              <w:tabs>
                <w:tab w:val="left" w:pos="426"/>
                <w:tab w:val="left" w:pos="3976"/>
              </w:tabs>
              <w:ind w:left="0" w:right="-142" w:firstLine="0"/>
              <w:jc w:val="left"/>
              <w:rPr>
                <w:sz w:val="18"/>
                <w:szCs w:val="18"/>
              </w:rPr>
            </w:pPr>
            <w:r w:rsidRPr="00074757">
              <w:rPr>
                <w:sz w:val="18"/>
                <w:szCs w:val="18"/>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p w:rsidR="00074757" w:rsidRPr="00074757" w:rsidRDefault="00074757" w:rsidP="00781481">
            <w:pPr>
              <w:tabs>
                <w:tab w:val="left" w:pos="426"/>
                <w:tab w:val="left" w:pos="3976"/>
              </w:tabs>
              <w:ind w:left="0" w:right="-142" w:firstLine="426"/>
              <w:jc w:val="left"/>
              <w:rPr>
                <w:sz w:val="18"/>
                <w:szCs w:val="18"/>
              </w:rPr>
            </w:pPr>
          </w:p>
        </w:tc>
      </w:tr>
    </w:tbl>
    <w:p w:rsidR="00074757" w:rsidRPr="00074757" w:rsidRDefault="00074757" w:rsidP="00074757">
      <w:pPr>
        <w:tabs>
          <w:tab w:val="left" w:pos="426"/>
          <w:tab w:val="left" w:pos="3976"/>
        </w:tabs>
        <w:ind w:left="0" w:right="-142" w:firstLine="426"/>
        <w:jc w:val="center"/>
        <w:rPr>
          <w:sz w:val="18"/>
          <w:szCs w:val="18"/>
        </w:rPr>
      </w:pP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2. ВСПОМОГАТЕЛЬНЫЕ ВИДЫ И ПАРАМЕТРЫ РАЗРЕШЁННОГО ИСПОЛЬЗОВАНИЯ ЗЕМЕЛЬНЫХ УЧАСТКОВ И ОБЪЕКТОВ КАПИТАЛЬНОГО СТРОИТЕЛЬСТВА</w:t>
      </w:r>
    </w:p>
    <w:tbl>
      <w:tblPr>
        <w:tblW w:w="14884" w:type="dxa"/>
        <w:tblInd w:w="-60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262"/>
        <w:gridCol w:w="2813"/>
        <w:gridCol w:w="2759"/>
        <w:gridCol w:w="3790"/>
        <w:gridCol w:w="3260"/>
      </w:tblGrid>
      <w:tr w:rsidR="00074757" w:rsidRPr="00074757" w:rsidTr="00074757">
        <w:trPr>
          <w:trHeight w:val="1670"/>
          <w:tblHeader/>
        </w:trPr>
        <w:tc>
          <w:tcPr>
            <w:tcW w:w="2262" w:type="dxa"/>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ВИДЫ ИСПОЛЬЗОВАНИЯ</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ЗЕМЕЛЬНОГО УЧАСТКА</w:t>
            </w:r>
          </w:p>
        </w:tc>
        <w:tc>
          <w:tcPr>
            <w:tcW w:w="2813" w:type="dxa"/>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ОПИСАНИЕ ВИДА РАЗРЕШЕННОГО ИСПОЛЬЗОВАНИЯ ЗЕМЕЛЬНОГО УЧАСТКА</w:t>
            </w:r>
          </w:p>
        </w:tc>
        <w:tc>
          <w:tcPr>
            <w:tcW w:w="2759" w:type="dxa"/>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ВИДЫ ОБЪЕКТОВ</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КАПИТАЛЬНОГО СТРОИТЕЛЬСТВА И ИНЫЕ ВИДЫ</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ОБЪЕКТОВ</w:t>
            </w:r>
          </w:p>
        </w:tc>
        <w:tc>
          <w:tcPr>
            <w:tcW w:w="3790" w:type="dxa"/>
            <w:shd w:val="clear" w:color="auto" w:fill="auto"/>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260" w:type="dxa"/>
            <w:shd w:val="clear" w:color="auto" w:fill="auto"/>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ОСОБЫЕ УСЛОВИЯ РЕАЛИЗАЦИИ РЕГЛАМЕНТА</w:t>
            </w:r>
          </w:p>
        </w:tc>
      </w:tr>
      <w:tr w:rsidR="00074757" w:rsidRPr="00074757" w:rsidTr="00074757">
        <w:trPr>
          <w:tblHeader/>
        </w:trPr>
        <w:tc>
          <w:tcPr>
            <w:tcW w:w="2262" w:type="dxa"/>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1</w:t>
            </w:r>
          </w:p>
        </w:tc>
        <w:tc>
          <w:tcPr>
            <w:tcW w:w="2813" w:type="dxa"/>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2</w:t>
            </w:r>
          </w:p>
        </w:tc>
        <w:tc>
          <w:tcPr>
            <w:tcW w:w="2759" w:type="dxa"/>
            <w:shd w:val="clear" w:color="auto" w:fill="auto"/>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3</w:t>
            </w:r>
          </w:p>
        </w:tc>
        <w:tc>
          <w:tcPr>
            <w:tcW w:w="3790" w:type="dxa"/>
            <w:shd w:val="clear" w:color="auto" w:fill="auto"/>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4</w:t>
            </w:r>
          </w:p>
        </w:tc>
        <w:tc>
          <w:tcPr>
            <w:tcW w:w="3260" w:type="dxa"/>
            <w:shd w:val="clear" w:color="auto" w:fill="auto"/>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5</w:t>
            </w:r>
          </w:p>
        </w:tc>
      </w:tr>
      <w:tr w:rsidR="00074757" w:rsidRPr="00074757" w:rsidTr="00074757">
        <w:tc>
          <w:tcPr>
            <w:tcW w:w="2262" w:type="dxa"/>
          </w:tcPr>
          <w:p w:rsidR="00074757" w:rsidRPr="00074757" w:rsidRDefault="00074757" w:rsidP="00781481">
            <w:pPr>
              <w:tabs>
                <w:tab w:val="left" w:pos="426"/>
                <w:tab w:val="left" w:pos="3976"/>
              </w:tabs>
              <w:ind w:left="0" w:right="-142" w:firstLine="426"/>
              <w:jc w:val="left"/>
              <w:rPr>
                <w:sz w:val="18"/>
                <w:szCs w:val="18"/>
              </w:rPr>
            </w:pPr>
            <w:r w:rsidRPr="00074757">
              <w:rPr>
                <w:sz w:val="18"/>
                <w:szCs w:val="18"/>
              </w:rPr>
              <w:t>Служебные гаражи 4.9.</w:t>
            </w:r>
          </w:p>
          <w:p w:rsidR="00074757" w:rsidRPr="00074757" w:rsidRDefault="00074757" w:rsidP="00781481">
            <w:pPr>
              <w:tabs>
                <w:tab w:val="left" w:pos="426"/>
                <w:tab w:val="left" w:pos="3976"/>
              </w:tabs>
              <w:ind w:left="0" w:right="-142" w:firstLine="426"/>
              <w:jc w:val="left"/>
              <w:rPr>
                <w:bCs/>
                <w:sz w:val="18"/>
                <w:szCs w:val="18"/>
              </w:rPr>
            </w:pPr>
          </w:p>
        </w:tc>
        <w:tc>
          <w:tcPr>
            <w:tcW w:w="2813" w:type="dxa"/>
          </w:tcPr>
          <w:p w:rsidR="00074757" w:rsidRPr="00074757" w:rsidRDefault="00074757" w:rsidP="00781481">
            <w:pPr>
              <w:tabs>
                <w:tab w:val="left" w:pos="426"/>
                <w:tab w:val="left" w:pos="3976"/>
              </w:tabs>
              <w:ind w:left="0" w:right="-142" w:firstLine="426"/>
              <w:jc w:val="left"/>
              <w:rPr>
                <w:sz w:val="18"/>
                <w:szCs w:val="18"/>
              </w:rPr>
            </w:pPr>
            <w:r w:rsidRPr="00074757">
              <w:rPr>
                <w:sz w:val="18"/>
                <w:szCs w:val="18"/>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2759" w:type="dxa"/>
            <w:shd w:val="clear" w:color="auto" w:fill="auto"/>
          </w:tcPr>
          <w:p w:rsidR="00074757" w:rsidRPr="00074757" w:rsidRDefault="00074757" w:rsidP="00781481">
            <w:pPr>
              <w:tabs>
                <w:tab w:val="left" w:pos="426"/>
                <w:tab w:val="left" w:pos="3976"/>
              </w:tabs>
              <w:ind w:left="0" w:right="-142" w:firstLine="426"/>
              <w:jc w:val="left"/>
              <w:rPr>
                <w:sz w:val="18"/>
                <w:szCs w:val="18"/>
              </w:rPr>
            </w:pPr>
            <w:r w:rsidRPr="00074757">
              <w:rPr>
                <w:sz w:val="18"/>
                <w:szCs w:val="18"/>
              </w:rPr>
              <w:t>Стоянки автомобилей, гаражи</w:t>
            </w:r>
          </w:p>
        </w:tc>
        <w:tc>
          <w:tcPr>
            <w:tcW w:w="3790" w:type="dxa"/>
            <w:vMerge w:val="restart"/>
            <w:shd w:val="clear" w:color="auto" w:fill="auto"/>
          </w:tcPr>
          <w:p w:rsidR="00074757" w:rsidRPr="00074757" w:rsidRDefault="00074757" w:rsidP="00C56FB8">
            <w:pPr>
              <w:tabs>
                <w:tab w:val="left" w:pos="426"/>
                <w:tab w:val="left" w:pos="3976"/>
              </w:tabs>
              <w:ind w:left="0" w:right="-142" w:firstLine="0"/>
              <w:jc w:val="left"/>
              <w:rPr>
                <w:sz w:val="18"/>
                <w:szCs w:val="18"/>
              </w:rPr>
            </w:pPr>
            <w:r w:rsidRPr="00074757">
              <w:rPr>
                <w:sz w:val="18"/>
                <w:szCs w:val="18"/>
              </w:rPr>
              <w:t>1.Предельные размеры земельных участков не устанавливается.</w:t>
            </w:r>
          </w:p>
          <w:p w:rsidR="00074757" w:rsidRPr="00074757" w:rsidRDefault="00074757" w:rsidP="00C56FB8">
            <w:pPr>
              <w:tabs>
                <w:tab w:val="left" w:pos="426"/>
                <w:tab w:val="left" w:pos="3976"/>
              </w:tabs>
              <w:ind w:left="0" w:right="-142" w:firstLine="0"/>
              <w:jc w:val="left"/>
              <w:rPr>
                <w:sz w:val="18"/>
                <w:szCs w:val="18"/>
              </w:rPr>
            </w:pPr>
            <w:r w:rsidRPr="00074757">
              <w:rPr>
                <w:sz w:val="18"/>
                <w:szCs w:val="18"/>
              </w:rPr>
              <w:t>2.Минимальный отступ от границ земельного участка не устанавливается.</w:t>
            </w:r>
          </w:p>
          <w:p w:rsidR="00074757" w:rsidRPr="00074757" w:rsidRDefault="00074757" w:rsidP="00C56FB8">
            <w:pPr>
              <w:tabs>
                <w:tab w:val="left" w:pos="426"/>
                <w:tab w:val="left" w:pos="3976"/>
              </w:tabs>
              <w:ind w:left="0" w:right="-142" w:firstLine="0"/>
              <w:jc w:val="left"/>
              <w:rPr>
                <w:sz w:val="18"/>
                <w:szCs w:val="18"/>
              </w:rPr>
            </w:pPr>
            <w:r w:rsidRPr="00074757">
              <w:rPr>
                <w:sz w:val="18"/>
                <w:szCs w:val="18"/>
              </w:rPr>
              <w:t>3.Предельное количество этажей, предельная высота зданий, строений, сооружений не устанавливается.</w:t>
            </w:r>
          </w:p>
          <w:p w:rsidR="00074757" w:rsidRPr="00074757" w:rsidRDefault="00074757" w:rsidP="00C56FB8">
            <w:pPr>
              <w:tabs>
                <w:tab w:val="left" w:pos="426"/>
                <w:tab w:val="left" w:pos="3976"/>
              </w:tabs>
              <w:ind w:left="0" w:right="-142" w:firstLine="0"/>
              <w:jc w:val="left"/>
              <w:rPr>
                <w:b/>
                <w:sz w:val="18"/>
                <w:szCs w:val="18"/>
              </w:rPr>
            </w:pPr>
            <w:r w:rsidRPr="00074757">
              <w:rPr>
                <w:sz w:val="18"/>
                <w:szCs w:val="18"/>
              </w:rPr>
              <w:t>4.Максимальный процент застройки  не устанавливается.</w:t>
            </w:r>
          </w:p>
        </w:tc>
        <w:tc>
          <w:tcPr>
            <w:tcW w:w="3260" w:type="dxa"/>
            <w:vMerge w:val="restart"/>
            <w:shd w:val="clear" w:color="auto" w:fill="auto"/>
          </w:tcPr>
          <w:p w:rsidR="00074757" w:rsidRPr="00074757" w:rsidRDefault="00074757" w:rsidP="00C56FB8">
            <w:pPr>
              <w:tabs>
                <w:tab w:val="left" w:pos="426"/>
                <w:tab w:val="left" w:pos="3976"/>
              </w:tabs>
              <w:ind w:left="0" w:right="-142" w:firstLine="0"/>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p w:rsidR="00074757" w:rsidRPr="00074757" w:rsidRDefault="00074757" w:rsidP="00C56FB8">
            <w:pPr>
              <w:tabs>
                <w:tab w:val="left" w:pos="426"/>
                <w:tab w:val="left" w:pos="3976"/>
              </w:tabs>
              <w:ind w:left="0" w:right="-142" w:firstLine="426"/>
              <w:jc w:val="left"/>
              <w:rPr>
                <w:sz w:val="18"/>
                <w:szCs w:val="18"/>
              </w:rPr>
            </w:pPr>
          </w:p>
        </w:tc>
      </w:tr>
      <w:tr w:rsidR="00074757" w:rsidRPr="00074757" w:rsidTr="00074757">
        <w:tc>
          <w:tcPr>
            <w:tcW w:w="2262" w:type="dxa"/>
          </w:tcPr>
          <w:p w:rsidR="00074757" w:rsidRPr="00074757" w:rsidRDefault="00074757" w:rsidP="00781481">
            <w:pPr>
              <w:tabs>
                <w:tab w:val="left" w:pos="426"/>
                <w:tab w:val="left" w:pos="3976"/>
              </w:tabs>
              <w:ind w:left="0" w:right="-142" w:firstLine="426"/>
              <w:jc w:val="left"/>
              <w:rPr>
                <w:bCs/>
                <w:sz w:val="18"/>
                <w:szCs w:val="18"/>
              </w:rPr>
            </w:pPr>
            <w:r w:rsidRPr="00074757">
              <w:rPr>
                <w:bCs/>
                <w:sz w:val="18"/>
                <w:szCs w:val="18"/>
              </w:rPr>
              <w:t>Предоставление коммунальных услуг 3.1.1</w:t>
            </w:r>
          </w:p>
          <w:p w:rsidR="00074757" w:rsidRPr="00074757" w:rsidRDefault="00074757" w:rsidP="00781481">
            <w:pPr>
              <w:tabs>
                <w:tab w:val="left" w:pos="426"/>
                <w:tab w:val="left" w:pos="3976"/>
              </w:tabs>
              <w:ind w:left="0" w:right="-142" w:firstLine="426"/>
              <w:jc w:val="left"/>
              <w:rPr>
                <w:sz w:val="18"/>
                <w:szCs w:val="18"/>
              </w:rPr>
            </w:pPr>
          </w:p>
        </w:tc>
        <w:tc>
          <w:tcPr>
            <w:tcW w:w="2813" w:type="dxa"/>
          </w:tcPr>
          <w:p w:rsidR="00074757" w:rsidRPr="00074757" w:rsidRDefault="00074757" w:rsidP="00781481">
            <w:pPr>
              <w:tabs>
                <w:tab w:val="left" w:pos="426"/>
                <w:tab w:val="left" w:pos="3976"/>
              </w:tabs>
              <w:ind w:left="0" w:right="-142" w:firstLine="0"/>
              <w:jc w:val="left"/>
              <w:rPr>
                <w:sz w:val="18"/>
                <w:szCs w:val="18"/>
              </w:rPr>
            </w:pPr>
            <w:proofErr w:type="gramStart"/>
            <w:r w:rsidRPr="00074757">
              <w:rPr>
                <w:bCs/>
                <w:sz w:val="18"/>
                <w:szCs w:val="18"/>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c>
          <w:tcPr>
            <w:tcW w:w="2759" w:type="dxa"/>
            <w:shd w:val="clear" w:color="auto" w:fill="auto"/>
          </w:tcPr>
          <w:p w:rsidR="00F337BA" w:rsidRDefault="00074757" w:rsidP="00781481">
            <w:pPr>
              <w:tabs>
                <w:tab w:val="left" w:pos="426"/>
                <w:tab w:val="left" w:pos="3976"/>
              </w:tabs>
              <w:ind w:left="0" w:right="-142" w:firstLine="0"/>
              <w:jc w:val="left"/>
              <w:rPr>
                <w:bCs/>
                <w:sz w:val="18"/>
                <w:szCs w:val="18"/>
              </w:rPr>
            </w:pPr>
            <w:r w:rsidRPr="00074757">
              <w:rPr>
                <w:bCs/>
                <w:sz w:val="18"/>
                <w:szCs w:val="18"/>
              </w:rPr>
              <w:t>Объекты инженерно-технического обеспечения, сооружения и коммуникации</w:t>
            </w:r>
          </w:p>
          <w:p w:rsidR="00074757" w:rsidRPr="00074757" w:rsidRDefault="00074757" w:rsidP="00781481">
            <w:pPr>
              <w:tabs>
                <w:tab w:val="left" w:pos="426"/>
                <w:tab w:val="left" w:pos="3976"/>
              </w:tabs>
              <w:ind w:left="0" w:right="-142" w:firstLine="0"/>
              <w:jc w:val="left"/>
              <w:rPr>
                <w:bCs/>
                <w:sz w:val="18"/>
                <w:szCs w:val="18"/>
              </w:rPr>
            </w:pPr>
            <w:r w:rsidRPr="00074757">
              <w:rPr>
                <w:sz w:val="18"/>
                <w:szCs w:val="18"/>
              </w:rPr>
              <w:t>Стоянки, гаражи и мастерские для обслуживания уборочной и аварийной техники</w:t>
            </w:r>
          </w:p>
          <w:p w:rsidR="00074757" w:rsidRPr="00074757" w:rsidRDefault="00074757" w:rsidP="00781481">
            <w:pPr>
              <w:tabs>
                <w:tab w:val="left" w:pos="426"/>
                <w:tab w:val="left" w:pos="3976"/>
              </w:tabs>
              <w:ind w:left="0" w:right="-142" w:firstLine="426"/>
              <w:jc w:val="left"/>
              <w:rPr>
                <w:bCs/>
                <w:sz w:val="18"/>
                <w:szCs w:val="18"/>
              </w:rPr>
            </w:pPr>
          </w:p>
        </w:tc>
        <w:tc>
          <w:tcPr>
            <w:tcW w:w="3790" w:type="dxa"/>
            <w:vMerge/>
            <w:shd w:val="clear" w:color="auto" w:fill="auto"/>
          </w:tcPr>
          <w:p w:rsidR="00074757" w:rsidRPr="00074757" w:rsidRDefault="00074757" w:rsidP="00074757">
            <w:pPr>
              <w:tabs>
                <w:tab w:val="left" w:pos="426"/>
                <w:tab w:val="left" w:pos="3976"/>
              </w:tabs>
              <w:ind w:left="0" w:right="-142" w:firstLine="426"/>
              <w:jc w:val="center"/>
              <w:rPr>
                <w:sz w:val="18"/>
                <w:szCs w:val="18"/>
              </w:rPr>
            </w:pPr>
          </w:p>
        </w:tc>
        <w:tc>
          <w:tcPr>
            <w:tcW w:w="3260" w:type="dxa"/>
            <w:vMerge/>
            <w:shd w:val="clear" w:color="auto" w:fill="auto"/>
          </w:tcPr>
          <w:p w:rsidR="00074757" w:rsidRPr="00074757" w:rsidRDefault="00074757" w:rsidP="00074757">
            <w:pPr>
              <w:tabs>
                <w:tab w:val="left" w:pos="426"/>
                <w:tab w:val="left" w:pos="3976"/>
              </w:tabs>
              <w:ind w:left="0" w:right="-142" w:firstLine="426"/>
              <w:jc w:val="center"/>
              <w:rPr>
                <w:sz w:val="18"/>
                <w:szCs w:val="18"/>
              </w:rPr>
            </w:pPr>
          </w:p>
        </w:tc>
      </w:tr>
    </w:tbl>
    <w:p w:rsidR="00074757" w:rsidRPr="00074757" w:rsidRDefault="00074757" w:rsidP="00074757">
      <w:pPr>
        <w:tabs>
          <w:tab w:val="left" w:pos="426"/>
          <w:tab w:val="left" w:pos="3976"/>
        </w:tabs>
        <w:ind w:left="0" w:right="-142" w:firstLine="426"/>
        <w:jc w:val="center"/>
        <w:rPr>
          <w:sz w:val="18"/>
          <w:szCs w:val="18"/>
        </w:rPr>
      </w:pPr>
    </w:p>
    <w:p w:rsidR="00074757" w:rsidRPr="00074757" w:rsidRDefault="00074757" w:rsidP="00074757">
      <w:pPr>
        <w:numPr>
          <w:ilvl w:val="0"/>
          <w:numId w:val="28"/>
        </w:numPr>
        <w:tabs>
          <w:tab w:val="left" w:pos="426"/>
          <w:tab w:val="left" w:pos="3976"/>
        </w:tabs>
        <w:ind w:right="-142"/>
        <w:jc w:val="center"/>
        <w:rPr>
          <w:sz w:val="18"/>
          <w:szCs w:val="18"/>
        </w:rPr>
      </w:pPr>
      <w:r w:rsidRPr="00074757">
        <w:rPr>
          <w:sz w:val="18"/>
          <w:szCs w:val="18"/>
        </w:rPr>
        <w:t>УСЛОВНО РАЗРЕШЁННЫЕ ВИДЫ И ПАРАМЕТРЫ ИСПОЛЬЗОВАНИЯ ЗЕМЕЛЬНЫХ УЧАСТКОВ И ОБЪЕКТОВ КАПИТАЛЬНОГО СТРОИТЕЛЬСТВА: нет.</w:t>
      </w:r>
    </w:p>
    <w:p w:rsidR="00074757" w:rsidRPr="00074757" w:rsidRDefault="00074757" w:rsidP="00074757">
      <w:pPr>
        <w:tabs>
          <w:tab w:val="left" w:pos="426"/>
          <w:tab w:val="left" w:pos="3976"/>
        </w:tabs>
        <w:ind w:left="0" w:right="-142" w:firstLine="426"/>
        <w:jc w:val="center"/>
        <w:rPr>
          <w:sz w:val="18"/>
          <w:szCs w:val="18"/>
        </w:rPr>
      </w:pPr>
    </w:p>
    <w:p w:rsidR="00074757" w:rsidRPr="00074757" w:rsidRDefault="00074757" w:rsidP="00074757">
      <w:pPr>
        <w:tabs>
          <w:tab w:val="left" w:pos="426"/>
          <w:tab w:val="left" w:pos="3976"/>
        </w:tabs>
        <w:ind w:left="0" w:right="-142" w:firstLine="426"/>
        <w:jc w:val="center"/>
        <w:rPr>
          <w:b/>
          <w:bCs/>
          <w:sz w:val="18"/>
          <w:szCs w:val="18"/>
        </w:rPr>
      </w:pPr>
      <w:bookmarkStart w:id="84" w:name="_Toc27226132"/>
      <w:r w:rsidRPr="00074757">
        <w:rPr>
          <w:b/>
          <w:bCs/>
          <w:sz w:val="18"/>
          <w:szCs w:val="18"/>
        </w:rPr>
        <w:lastRenderedPageBreak/>
        <w:t>КОММУНАЛЬНО-СКЛАДСКАЯ ЗОНА (ПЗ-2)</w:t>
      </w:r>
      <w:bookmarkEnd w:id="84"/>
    </w:p>
    <w:p w:rsidR="00074757" w:rsidRPr="00074757" w:rsidRDefault="00074757" w:rsidP="00074757">
      <w:pPr>
        <w:tabs>
          <w:tab w:val="left" w:pos="426"/>
          <w:tab w:val="left" w:pos="3976"/>
        </w:tabs>
        <w:ind w:left="0" w:right="-142" w:firstLine="426"/>
        <w:jc w:val="center"/>
        <w:rPr>
          <w:b/>
          <w:sz w:val="18"/>
          <w:szCs w:val="18"/>
        </w:rPr>
      </w:pP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1. ОСНОВНЫЕ ВИДЫ И ПАРАМЕТРЫ РАЗРЕШЁННОГО ИСПОЛЬЗОВАНИЯ ЗЕМЕЛЬНЫХ УЧАСТКОВ И ОБЪЕКТОВ КАПИТАЛЬНОГО СТРОИТЕЛЬСТВА:</w:t>
      </w:r>
    </w:p>
    <w:tbl>
      <w:tblPr>
        <w:tblW w:w="14884" w:type="dxa"/>
        <w:tblInd w:w="-60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269"/>
        <w:gridCol w:w="2835"/>
        <w:gridCol w:w="2693"/>
        <w:gridCol w:w="3827"/>
        <w:gridCol w:w="3260"/>
      </w:tblGrid>
      <w:tr w:rsidR="00074757" w:rsidRPr="00074757" w:rsidTr="00074757">
        <w:trPr>
          <w:trHeight w:val="1670"/>
          <w:tblHeader/>
        </w:trPr>
        <w:tc>
          <w:tcPr>
            <w:tcW w:w="2269" w:type="dxa"/>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ВИДЫ ИСПОЛЬЗОВАНИЯ</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ЗЕМЕЛЬНОГО УЧАСТКА</w:t>
            </w:r>
          </w:p>
        </w:tc>
        <w:tc>
          <w:tcPr>
            <w:tcW w:w="2835" w:type="dxa"/>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ОПИСАНИЕ ВИДА РАЗРЕШЕННОГО ИСПОЛЬЗОВАНИЯ ЗЕМЕЛЬНОГО УЧАСТКА</w:t>
            </w:r>
          </w:p>
        </w:tc>
        <w:tc>
          <w:tcPr>
            <w:tcW w:w="2693" w:type="dxa"/>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ВИДЫ ОБЪЕКТОВ</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КАПИТАЛЬНОГО СТРОИТЕЛЬСТВА И ИНЫЕ ВИДЫ</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ОБЪЕКТОВ</w:t>
            </w:r>
          </w:p>
        </w:tc>
        <w:tc>
          <w:tcPr>
            <w:tcW w:w="3827" w:type="dxa"/>
            <w:shd w:val="clear" w:color="auto" w:fill="auto"/>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260" w:type="dxa"/>
            <w:shd w:val="clear" w:color="auto" w:fill="auto"/>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ОСОБЫЕ УСЛОВИЯ РЕАЛИЗАЦИИ РЕГЛАМЕНТА</w:t>
            </w:r>
          </w:p>
        </w:tc>
      </w:tr>
      <w:tr w:rsidR="00074757" w:rsidRPr="00074757" w:rsidTr="00074757">
        <w:trPr>
          <w:tblHeader/>
        </w:trPr>
        <w:tc>
          <w:tcPr>
            <w:tcW w:w="2269" w:type="dxa"/>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1</w:t>
            </w:r>
          </w:p>
        </w:tc>
        <w:tc>
          <w:tcPr>
            <w:tcW w:w="2835" w:type="dxa"/>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2</w:t>
            </w:r>
          </w:p>
        </w:tc>
        <w:tc>
          <w:tcPr>
            <w:tcW w:w="2693" w:type="dxa"/>
            <w:shd w:val="clear" w:color="auto" w:fill="auto"/>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3</w:t>
            </w:r>
          </w:p>
        </w:tc>
        <w:tc>
          <w:tcPr>
            <w:tcW w:w="3827" w:type="dxa"/>
            <w:shd w:val="clear" w:color="auto" w:fill="auto"/>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4</w:t>
            </w:r>
          </w:p>
        </w:tc>
        <w:tc>
          <w:tcPr>
            <w:tcW w:w="3260" w:type="dxa"/>
            <w:shd w:val="clear" w:color="auto" w:fill="auto"/>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5</w:t>
            </w:r>
          </w:p>
        </w:tc>
      </w:tr>
      <w:tr w:rsidR="00074757" w:rsidRPr="00074757" w:rsidTr="00074757">
        <w:tc>
          <w:tcPr>
            <w:tcW w:w="2269" w:type="dxa"/>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Склады 6.9.</w:t>
            </w:r>
          </w:p>
        </w:tc>
        <w:tc>
          <w:tcPr>
            <w:tcW w:w="2835" w:type="dxa"/>
          </w:tcPr>
          <w:p w:rsidR="00074757" w:rsidRPr="00074757" w:rsidRDefault="00074757" w:rsidP="00C56FB8">
            <w:pPr>
              <w:tabs>
                <w:tab w:val="left" w:pos="426"/>
                <w:tab w:val="left" w:pos="3976"/>
              </w:tabs>
              <w:ind w:left="0" w:right="-142" w:firstLine="0"/>
              <w:jc w:val="left"/>
              <w:rPr>
                <w:sz w:val="18"/>
                <w:szCs w:val="18"/>
              </w:rPr>
            </w:pPr>
            <w:proofErr w:type="gramStart"/>
            <w:r w:rsidRPr="00074757">
              <w:rPr>
                <w:sz w:val="18"/>
                <w:szCs w:val="18"/>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roofErr w:type="gramEnd"/>
          </w:p>
          <w:p w:rsidR="00074757" w:rsidRPr="00074757" w:rsidRDefault="00074757" w:rsidP="00C56FB8">
            <w:pPr>
              <w:tabs>
                <w:tab w:val="left" w:pos="426"/>
                <w:tab w:val="left" w:pos="3976"/>
              </w:tabs>
              <w:ind w:left="0" w:right="-142" w:firstLine="426"/>
              <w:jc w:val="left"/>
              <w:rPr>
                <w:sz w:val="18"/>
                <w:szCs w:val="18"/>
              </w:rPr>
            </w:pPr>
          </w:p>
        </w:tc>
        <w:tc>
          <w:tcPr>
            <w:tcW w:w="2693" w:type="dxa"/>
            <w:shd w:val="clear" w:color="auto" w:fill="auto"/>
          </w:tcPr>
          <w:p w:rsidR="00074757" w:rsidRPr="00074757" w:rsidRDefault="00074757" w:rsidP="00C56FB8">
            <w:pPr>
              <w:tabs>
                <w:tab w:val="left" w:pos="426"/>
                <w:tab w:val="left" w:pos="3976"/>
              </w:tabs>
              <w:ind w:left="0" w:right="-142" w:firstLine="426"/>
              <w:jc w:val="left"/>
              <w:rPr>
                <w:sz w:val="18"/>
                <w:szCs w:val="18"/>
              </w:rPr>
            </w:pPr>
            <w:r w:rsidRPr="00074757">
              <w:rPr>
                <w:sz w:val="18"/>
                <w:szCs w:val="18"/>
              </w:rPr>
              <w:t>Коммунальные и  складские объекты</w:t>
            </w:r>
          </w:p>
          <w:p w:rsidR="00074757" w:rsidRPr="00074757" w:rsidRDefault="00074757" w:rsidP="00C56FB8">
            <w:pPr>
              <w:tabs>
                <w:tab w:val="left" w:pos="426"/>
                <w:tab w:val="left" w:pos="3976"/>
              </w:tabs>
              <w:ind w:left="0" w:right="-142" w:firstLine="426"/>
              <w:jc w:val="left"/>
              <w:rPr>
                <w:sz w:val="18"/>
                <w:szCs w:val="18"/>
              </w:rPr>
            </w:pPr>
          </w:p>
        </w:tc>
        <w:tc>
          <w:tcPr>
            <w:tcW w:w="3827" w:type="dxa"/>
            <w:shd w:val="clear" w:color="auto" w:fill="auto"/>
          </w:tcPr>
          <w:p w:rsidR="00074757" w:rsidRPr="00074757" w:rsidRDefault="00074757" w:rsidP="00C56FB8">
            <w:pPr>
              <w:tabs>
                <w:tab w:val="left" w:pos="426"/>
                <w:tab w:val="left" w:pos="3976"/>
              </w:tabs>
              <w:ind w:left="0" w:right="-142" w:firstLine="0"/>
              <w:jc w:val="left"/>
              <w:rPr>
                <w:sz w:val="18"/>
                <w:szCs w:val="18"/>
              </w:rPr>
            </w:pPr>
            <w:r w:rsidRPr="00074757">
              <w:rPr>
                <w:sz w:val="18"/>
                <w:szCs w:val="18"/>
              </w:rPr>
              <w:t>1.Предельные размеры земельных участков не устанавливаются.</w:t>
            </w:r>
          </w:p>
          <w:p w:rsidR="00074757" w:rsidRPr="00074757" w:rsidRDefault="00074757" w:rsidP="00C56FB8">
            <w:pPr>
              <w:tabs>
                <w:tab w:val="left" w:pos="426"/>
                <w:tab w:val="left" w:pos="3976"/>
              </w:tabs>
              <w:ind w:left="0" w:right="-142" w:firstLine="0"/>
              <w:jc w:val="left"/>
              <w:rPr>
                <w:sz w:val="18"/>
                <w:szCs w:val="18"/>
              </w:rPr>
            </w:pPr>
            <w:r w:rsidRPr="00074757">
              <w:rPr>
                <w:sz w:val="18"/>
                <w:szCs w:val="18"/>
              </w:rPr>
              <w:t>2.Минимальный отступ от границ земельного участка – 3м</w:t>
            </w:r>
          </w:p>
          <w:p w:rsidR="00074757" w:rsidRPr="00074757" w:rsidRDefault="00074757" w:rsidP="00C56FB8">
            <w:pPr>
              <w:tabs>
                <w:tab w:val="left" w:pos="426"/>
                <w:tab w:val="left" w:pos="3976"/>
              </w:tabs>
              <w:ind w:left="0" w:right="-142" w:firstLine="0"/>
              <w:jc w:val="left"/>
              <w:rPr>
                <w:sz w:val="18"/>
                <w:szCs w:val="18"/>
              </w:rPr>
            </w:pPr>
            <w:r w:rsidRPr="00074757">
              <w:rPr>
                <w:sz w:val="18"/>
                <w:szCs w:val="18"/>
              </w:rPr>
              <w:t>Максимальное количество этажей -  3.  Максимальная высота зданий, строений, сооружений - 12 м.</w:t>
            </w:r>
          </w:p>
          <w:p w:rsidR="00074757" w:rsidRPr="00074757" w:rsidRDefault="00074757" w:rsidP="00C56FB8">
            <w:pPr>
              <w:tabs>
                <w:tab w:val="left" w:pos="426"/>
                <w:tab w:val="left" w:pos="3976"/>
              </w:tabs>
              <w:ind w:left="0" w:right="-142" w:firstLine="0"/>
              <w:jc w:val="left"/>
              <w:rPr>
                <w:sz w:val="18"/>
                <w:szCs w:val="18"/>
              </w:rPr>
            </w:pPr>
            <w:r w:rsidRPr="00074757">
              <w:rPr>
                <w:sz w:val="18"/>
                <w:szCs w:val="18"/>
              </w:rPr>
              <w:t>4. Максимальный процент застройки – 70% не устанавливается.</w:t>
            </w:r>
          </w:p>
          <w:p w:rsidR="00074757" w:rsidRPr="00074757" w:rsidRDefault="00074757" w:rsidP="00C56FB8">
            <w:pPr>
              <w:tabs>
                <w:tab w:val="left" w:pos="426"/>
                <w:tab w:val="left" w:pos="3976"/>
              </w:tabs>
              <w:ind w:left="0" w:right="-142" w:firstLine="426"/>
              <w:jc w:val="left"/>
              <w:rPr>
                <w:sz w:val="18"/>
                <w:szCs w:val="18"/>
              </w:rPr>
            </w:pPr>
            <w:r w:rsidRPr="00074757">
              <w:rPr>
                <w:sz w:val="18"/>
                <w:szCs w:val="18"/>
              </w:rPr>
              <w:t xml:space="preserve"> </w:t>
            </w:r>
          </w:p>
        </w:tc>
        <w:tc>
          <w:tcPr>
            <w:tcW w:w="3260" w:type="dxa"/>
            <w:shd w:val="clear" w:color="auto" w:fill="auto"/>
          </w:tcPr>
          <w:p w:rsidR="00074757" w:rsidRPr="00074757" w:rsidRDefault="00074757" w:rsidP="00C56FB8">
            <w:pPr>
              <w:tabs>
                <w:tab w:val="left" w:pos="426"/>
                <w:tab w:val="left" w:pos="3976"/>
              </w:tabs>
              <w:ind w:left="0" w:right="-142" w:firstLine="0"/>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p w:rsidR="00074757" w:rsidRPr="00074757" w:rsidRDefault="00074757" w:rsidP="00C56FB8">
            <w:pPr>
              <w:tabs>
                <w:tab w:val="left" w:pos="426"/>
                <w:tab w:val="left" w:pos="3976"/>
              </w:tabs>
              <w:ind w:left="0" w:right="-142" w:firstLine="426"/>
              <w:jc w:val="left"/>
              <w:rPr>
                <w:sz w:val="18"/>
                <w:szCs w:val="18"/>
              </w:rPr>
            </w:pPr>
          </w:p>
        </w:tc>
      </w:tr>
      <w:tr w:rsidR="00074757" w:rsidRPr="00074757" w:rsidTr="00074757">
        <w:tc>
          <w:tcPr>
            <w:tcW w:w="2269" w:type="dxa"/>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Складские площадки 6.9.1.</w:t>
            </w:r>
          </w:p>
        </w:tc>
        <w:tc>
          <w:tcPr>
            <w:tcW w:w="2835" w:type="dxa"/>
          </w:tcPr>
          <w:p w:rsidR="00074757" w:rsidRPr="00074757" w:rsidRDefault="00074757" w:rsidP="00C56FB8">
            <w:pPr>
              <w:tabs>
                <w:tab w:val="left" w:pos="426"/>
                <w:tab w:val="left" w:pos="3976"/>
              </w:tabs>
              <w:ind w:left="0" w:right="-142" w:firstLine="0"/>
              <w:jc w:val="left"/>
              <w:rPr>
                <w:sz w:val="18"/>
                <w:szCs w:val="18"/>
              </w:rPr>
            </w:pPr>
            <w:r w:rsidRPr="00074757">
              <w:rPr>
                <w:sz w:val="18"/>
                <w:szCs w:val="18"/>
              </w:rPr>
              <w:t>Временное хранение, распределение и перевалка грузов (за исключением хранения стратегических запасов) на открытом воздухе</w:t>
            </w:r>
          </w:p>
        </w:tc>
        <w:tc>
          <w:tcPr>
            <w:tcW w:w="2693" w:type="dxa"/>
            <w:shd w:val="clear" w:color="auto" w:fill="auto"/>
          </w:tcPr>
          <w:p w:rsidR="00074757" w:rsidRPr="00074757" w:rsidRDefault="00074757" w:rsidP="00C56FB8">
            <w:pPr>
              <w:tabs>
                <w:tab w:val="left" w:pos="426"/>
                <w:tab w:val="left" w:pos="3976"/>
              </w:tabs>
              <w:ind w:left="0" w:right="-142" w:firstLine="426"/>
              <w:jc w:val="left"/>
              <w:rPr>
                <w:sz w:val="18"/>
                <w:szCs w:val="18"/>
              </w:rPr>
            </w:pPr>
            <w:r w:rsidRPr="00074757">
              <w:rPr>
                <w:sz w:val="18"/>
                <w:szCs w:val="18"/>
              </w:rPr>
              <w:t>-</w:t>
            </w:r>
          </w:p>
        </w:tc>
        <w:tc>
          <w:tcPr>
            <w:tcW w:w="3827" w:type="dxa"/>
            <w:shd w:val="clear" w:color="auto" w:fill="auto"/>
          </w:tcPr>
          <w:p w:rsidR="00074757" w:rsidRPr="00074757" w:rsidRDefault="00074757" w:rsidP="00C56FB8">
            <w:pPr>
              <w:tabs>
                <w:tab w:val="left" w:pos="426"/>
                <w:tab w:val="left" w:pos="3976"/>
              </w:tabs>
              <w:ind w:left="0" w:right="-142" w:firstLine="0"/>
              <w:jc w:val="left"/>
              <w:rPr>
                <w:sz w:val="18"/>
                <w:szCs w:val="18"/>
              </w:rPr>
            </w:pPr>
            <w:r w:rsidRPr="00074757">
              <w:rPr>
                <w:sz w:val="18"/>
                <w:szCs w:val="18"/>
              </w:rPr>
              <w:t>1. Предельные размеры земельных участков не устанавливаются.</w:t>
            </w:r>
          </w:p>
          <w:p w:rsidR="00074757" w:rsidRPr="00074757" w:rsidRDefault="00074757" w:rsidP="00C56FB8">
            <w:pPr>
              <w:tabs>
                <w:tab w:val="left" w:pos="426"/>
                <w:tab w:val="left" w:pos="3976"/>
              </w:tabs>
              <w:ind w:left="0" w:right="-142" w:firstLine="0"/>
              <w:jc w:val="left"/>
              <w:rPr>
                <w:sz w:val="18"/>
                <w:szCs w:val="18"/>
              </w:rPr>
            </w:pPr>
            <w:r w:rsidRPr="00074757">
              <w:rPr>
                <w:sz w:val="18"/>
                <w:szCs w:val="18"/>
              </w:rPr>
              <w:t>2. Минимальный отступ от границ земельного участка не устанавливается.</w:t>
            </w:r>
          </w:p>
          <w:p w:rsidR="00074757" w:rsidRPr="00074757" w:rsidRDefault="00074757" w:rsidP="00C56FB8">
            <w:pPr>
              <w:tabs>
                <w:tab w:val="left" w:pos="426"/>
                <w:tab w:val="left" w:pos="3976"/>
              </w:tabs>
              <w:ind w:left="0" w:right="-142" w:firstLine="0"/>
              <w:jc w:val="left"/>
              <w:rPr>
                <w:sz w:val="18"/>
                <w:szCs w:val="18"/>
              </w:rPr>
            </w:pPr>
            <w:r w:rsidRPr="00074757">
              <w:rPr>
                <w:sz w:val="18"/>
                <w:szCs w:val="18"/>
              </w:rPr>
              <w:t>3. Предельное количество этажей, предельная высота зданий, строений, сооружений не устанавливается.</w:t>
            </w:r>
          </w:p>
          <w:p w:rsidR="00074757" w:rsidRPr="00074757" w:rsidRDefault="00074757" w:rsidP="00C56FB8">
            <w:pPr>
              <w:tabs>
                <w:tab w:val="left" w:pos="426"/>
                <w:tab w:val="left" w:pos="3976"/>
              </w:tabs>
              <w:ind w:left="0" w:right="-142" w:firstLine="0"/>
              <w:jc w:val="left"/>
              <w:rPr>
                <w:sz w:val="18"/>
                <w:szCs w:val="18"/>
              </w:rPr>
            </w:pPr>
            <w:r w:rsidRPr="00074757">
              <w:rPr>
                <w:sz w:val="18"/>
                <w:szCs w:val="18"/>
              </w:rPr>
              <w:t>4. Максимальный процент застройки не устанавливается.</w:t>
            </w:r>
          </w:p>
          <w:p w:rsidR="00074757" w:rsidRPr="00074757" w:rsidRDefault="00074757" w:rsidP="00C56FB8">
            <w:pPr>
              <w:tabs>
                <w:tab w:val="left" w:pos="426"/>
                <w:tab w:val="left" w:pos="3976"/>
              </w:tabs>
              <w:ind w:left="0" w:right="-142" w:firstLine="426"/>
              <w:jc w:val="left"/>
              <w:rPr>
                <w:sz w:val="18"/>
                <w:szCs w:val="18"/>
              </w:rPr>
            </w:pPr>
          </w:p>
          <w:p w:rsidR="00074757" w:rsidRPr="00074757" w:rsidRDefault="00074757" w:rsidP="00C56FB8">
            <w:pPr>
              <w:tabs>
                <w:tab w:val="left" w:pos="426"/>
                <w:tab w:val="left" w:pos="3976"/>
              </w:tabs>
              <w:ind w:left="0" w:right="-142" w:firstLine="426"/>
              <w:jc w:val="left"/>
              <w:rPr>
                <w:sz w:val="18"/>
                <w:szCs w:val="18"/>
              </w:rPr>
            </w:pPr>
          </w:p>
        </w:tc>
        <w:tc>
          <w:tcPr>
            <w:tcW w:w="3260" w:type="dxa"/>
            <w:shd w:val="clear" w:color="auto" w:fill="auto"/>
          </w:tcPr>
          <w:p w:rsidR="00074757" w:rsidRPr="00074757" w:rsidRDefault="00074757" w:rsidP="00C56FB8">
            <w:pPr>
              <w:tabs>
                <w:tab w:val="left" w:pos="426"/>
                <w:tab w:val="left" w:pos="3976"/>
              </w:tabs>
              <w:ind w:left="0" w:right="-142" w:firstLine="0"/>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p w:rsidR="00074757" w:rsidRPr="00074757" w:rsidRDefault="00074757" w:rsidP="00C56FB8">
            <w:pPr>
              <w:tabs>
                <w:tab w:val="left" w:pos="426"/>
                <w:tab w:val="left" w:pos="3976"/>
              </w:tabs>
              <w:ind w:left="0" w:right="-142" w:firstLine="426"/>
              <w:jc w:val="left"/>
              <w:rPr>
                <w:sz w:val="18"/>
                <w:szCs w:val="18"/>
              </w:rPr>
            </w:pPr>
          </w:p>
        </w:tc>
      </w:tr>
      <w:tr w:rsidR="00074757" w:rsidRPr="00074757" w:rsidTr="00074757">
        <w:tc>
          <w:tcPr>
            <w:tcW w:w="2269" w:type="dxa"/>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Земельные участки (территории) общего пользования 12.0</w:t>
            </w:r>
          </w:p>
        </w:tc>
        <w:tc>
          <w:tcPr>
            <w:tcW w:w="2835" w:type="dxa"/>
          </w:tcPr>
          <w:p w:rsidR="00074757" w:rsidRPr="00074757" w:rsidRDefault="00074757" w:rsidP="00C56FB8">
            <w:pPr>
              <w:tabs>
                <w:tab w:val="left" w:pos="426"/>
                <w:tab w:val="left" w:pos="3976"/>
              </w:tabs>
              <w:ind w:left="0" w:right="-142" w:firstLine="0"/>
              <w:jc w:val="left"/>
              <w:rPr>
                <w:sz w:val="18"/>
                <w:szCs w:val="18"/>
              </w:rPr>
            </w:pPr>
            <w:r w:rsidRPr="00074757">
              <w:rPr>
                <w:sz w:val="18"/>
                <w:szCs w:val="18"/>
              </w:rPr>
              <w:t xml:space="preserve">Земельные участки общего пользования. Содержание данного вида разрешенного использования </w:t>
            </w:r>
            <w:r w:rsidRPr="00074757">
              <w:rPr>
                <w:sz w:val="18"/>
                <w:szCs w:val="18"/>
              </w:rPr>
              <w:lastRenderedPageBreak/>
              <w:t>включает в себя содержание видов разрешенного использования с кодами 12.0.1 - 12.0.2</w:t>
            </w:r>
          </w:p>
        </w:tc>
        <w:tc>
          <w:tcPr>
            <w:tcW w:w="2693" w:type="dxa"/>
            <w:shd w:val="clear" w:color="auto" w:fill="auto"/>
          </w:tcPr>
          <w:p w:rsidR="00074757" w:rsidRPr="00074757" w:rsidRDefault="00074757" w:rsidP="00C56FB8">
            <w:pPr>
              <w:tabs>
                <w:tab w:val="left" w:pos="426"/>
                <w:tab w:val="left" w:pos="3976"/>
              </w:tabs>
              <w:ind w:left="0" w:right="-142" w:firstLine="0"/>
              <w:jc w:val="left"/>
              <w:rPr>
                <w:sz w:val="18"/>
                <w:szCs w:val="18"/>
              </w:rPr>
            </w:pPr>
            <w:r w:rsidRPr="00074757">
              <w:rPr>
                <w:sz w:val="18"/>
                <w:szCs w:val="18"/>
              </w:rPr>
              <w:lastRenderedPageBreak/>
              <w:t xml:space="preserve">Объекты улично-дорожной сети, автомобильные дороги и пешеходные тротуары в границах </w:t>
            </w:r>
            <w:r w:rsidRPr="00074757">
              <w:rPr>
                <w:sz w:val="18"/>
                <w:szCs w:val="18"/>
              </w:rPr>
              <w:lastRenderedPageBreak/>
              <w:t>населенных пунктов, пешеходные переходы, набережные, береговые полосы водных объектов общего пользования, скверы, бульвары, площади, проезды, малые архитектурные формы благоустройства</w:t>
            </w:r>
          </w:p>
        </w:tc>
        <w:tc>
          <w:tcPr>
            <w:tcW w:w="3827" w:type="dxa"/>
            <w:shd w:val="clear" w:color="auto" w:fill="auto"/>
          </w:tcPr>
          <w:p w:rsidR="00074757" w:rsidRPr="00074757" w:rsidRDefault="00074757" w:rsidP="00C56FB8">
            <w:pPr>
              <w:tabs>
                <w:tab w:val="left" w:pos="426"/>
                <w:tab w:val="left" w:pos="3976"/>
              </w:tabs>
              <w:ind w:left="0" w:right="-142" w:firstLine="0"/>
              <w:jc w:val="left"/>
              <w:rPr>
                <w:sz w:val="18"/>
                <w:szCs w:val="18"/>
              </w:rPr>
            </w:pPr>
            <w:r w:rsidRPr="00074757">
              <w:rPr>
                <w:sz w:val="18"/>
                <w:szCs w:val="18"/>
              </w:rPr>
              <w:lastRenderedPageBreak/>
              <w:t>1. Предельные размеры земельных участков не устанавливаются.</w:t>
            </w:r>
          </w:p>
          <w:p w:rsidR="00074757" w:rsidRPr="00074757" w:rsidRDefault="00074757" w:rsidP="00C56FB8">
            <w:pPr>
              <w:tabs>
                <w:tab w:val="left" w:pos="426"/>
                <w:tab w:val="left" w:pos="3976"/>
              </w:tabs>
              <w:ind w:left="0" w:right="-142" w:firstLine="0"/>
              <w:jc w:val="left"/>
              <w:rPr>
                <w:sz w:val="18"/>
                <w:szCs w:val="18"/>
              </w:rPr>
            </w:pPr>
            <w:r w:rsidRPr="00074757">
              <w:rPr>
                <w:sz w:val="18"/>
                <w:szCs w:val="18"/>
              </w:rPr>
              <w:t xml:space="preserve">2. Минимальный отступ от границ земельного </w:t>
            </w:r>
            <w:r w:rsidRPr="00074757">
              <w:rPr>
                <w:sz w:val="18"/>
                <w:szCs w:val="18"/>
              </w:rPr>
              <w:lastRenderedPageBreak/>
              <w:t>участка не устанавливается.</w:t>
            </w:r>
          </w:p>
          <w:p w:rsidR="00074757" w:rsidRPr="00074757" w:rsidRDefault="00074757" w:rsidP="00C56FB8">
            <w:pPr>
              <w:tabs>
                <w:tab w:val="left" w:pos="426"/>
                <w:tab w:val="left" w:pos="3976"/>
              </w:tabs>
              <w:ind w:left="0" w:right="-142" w:firstLine="0"/>
              <w:jc w:val="left"/>
              <w:rPr>
                <w:sz w:val="18"/>
                <w:szCs w:val="18"/>
              </w:rPr>
            </w:pPr>
            <w:r w:rsidRPr="00074757">
              <w:rPr>
                <w:sz w:val="18"/>
                <w:szCs w:val="18"/>
              </w:rPr>
              <w:t>3. Предельное количество этажей, предельная высота зданий, строений, сооружений не устанавливается.</w:t>
            </w:r>
          </w:p>
          <w:p w:rsidR="00074757" w:rsidRPr="00074757" w:rsidRDefault="00074757" w:rsidP="00C56FB8">
            <w:pPr>
              <w:tabs>
                <w:tab w:val="left" w:pos="426"/>
                <w:tab w:val="left" w:pos="3976"/>
              </w:tabs>
              <w:ind w:left="0" w:right="-142" w:firstLine="0"/>
              <w:jc w:val="left"/>
              <w:rPr>
                <w:sz w:val="18"/>
                <w:szCs w:val="18"/>
              </w:rPr>
            </w:pPr>
            <w:r w:rsidRPr="00074757">
              <w:rPr>
                <w:sz w:val="18"/>
                <w:szCs w:val="18"/>
              </w:rPr>
              <w:t>4. Максимальный процент застройки не устанавливается.</w:t>
            </w:r>
          </w:p>
          <w:p w:rsidR="00074757" w:rsidRPr="00074757" w:rsidRDefault="00074757" w:rsidP="00C56FB8">
            <w:pPr>
              <w:tabs>
                <w:tab w:val="left" w:pos="426"/>
                <w:tab w:val="left" w:pos="3976"/>
              </w:tabs>
              <w:ind w:left="0" w:right="-142" w:firstLine="426"/>
              <w:jc w:val="left"/>
              <w:rPr>
                <w:sz w:val="18"/>
                <w:szCs w:val="18"/>
              </w:rPr>
            </w:pPr>
          </w:p>
          <w:p w:rsidR="00074757" w:rsidRPr="00074757" w:rsidRDefault="00074757" w:rsidP="00C56FB8">
            <w:pPr>
              <w:tabs>
                <w:tab w:val="left" w:pos="426"/>
                <w:tab w:val="left" w:pos="3976"/>
              </w:tabs>
              <w:ind w:left="0" w:right="-142" w:firstLine="426"/>
              <w:jc w:val="left"/>
              <w:rPr>
                <w:sz w:val="18"/>
                <w:szCs w:val="18"/>
              </w:rPr>
            </w:pPr>
          </w:p>
        </w:tc>
        <w:tc>
          <w:tcPr>
            <w:tcW w:w="3260" w:type="dxa"/>
            <w:shd w:val="clear" w:color="auto" w:fill="auto"/>
          </w:tcPr>
          <w:p w:rsidR="00074757" w:rsidRPr="00074757" w:rsidRDefault="00074757" w:rsidP="00C56FB8">
            <w:pPr>
              <w:tabs>
                <w:tab w:val="left" w:pos="426"/>
                <w:tab w:val="left" w:pos="3976"/>
              </w:tabs>
              <w:ind w:left="0" w:right="-142" w:firstLine="0"/>
              <w:jc w:val="left"/>
              <w:rPr>
                <w:sz w:val="18"/>
                <w:szCs w:val="18"/>
              </w:rPr>
            </w:pPr>
            <w:r w:rsidRPr="00074757">
              <w:rPr>
                <w:sz w:val="18"/>
                <w:szCs w:val="18"/>
              </w:rPr>
              <w:lastRenderedPageBreak/>
              <w:t xml:space="preserve">Использование земельных участков и объектов капитального строительства осуществлять с учетом режимов зон с </w:t>
            </w:r>
            <w:r w:rsidRPr="00074757">
              <w:rPr>
                <w:sz w:val="18"/>
                <w:szCs w:val="18"/>
              </w:rPr>
              <w:lastRenderedPageBreak/>
              <w:t>особыми условиями использования территорий, приведенных в статьях 34-42 настоящих Правил.</w:t>
            </w:r>
          </w:p>
          <w:p w:rsidR="00074757" w:rsidRPr="00074757" w:rsidRDefault="00074757" w:rsidP="00C56FB8">
            <w:pPr>
              <w:tabs>
                <w:tab w:val="left" w:pos="426"/>
                <w:tab w:val="left" w:pos="3976"/>
              </w:tabs>
              <w:ind w:left="0" w:right="-142" w:firstLine="426"/>
              <w:jc w:val="left"/>
              <w:rPr>
                <w:sz w:val="18"/>
                <w:szCs w:val="18"/>
              </w:rPr>
            </w:pPr>
          </w:p>
        </w:tc>
      </w:tr>
      <w:tr w:rsidR="00074757" w:rsidRPr="00074757" w:rsidTr="00074757">
        <w:tc>
          <w:tcPr>
            <w:tcW w:w="2269" w:type="dxa"/>
          </w:tcPr>
          <w:p w:rsidR="00074757" w:rsidRPr="00074757" w:rsidRDefault="00074757" w:rsidP="00074757">
            <w:pPr>
              <w:tabs>
                <w:tab w:val="left" w:pos="426"/>
                <w:tab w:val="left" w:pos="3976"/>
              </w:tabs>
              <w:ind w:left="0" w:right="-142" w:firstLine="426"/>
              <w:jc w:val="center"/>
              <w:rPr>
                <w:bCs/>
                <w:sz w:val="18"/>
                <w:szCs w:val="18"/>
              </w:rPr>
            </w:pPr>
            <w:r w:rsidRPr="00074757">
              <w:rPr>
                <w:bCs/>
                <w:sz w:val="18"/>
                <w:szCs w:val="18"/>
              </w:rPr>
              <w:lastRenderedPageBreak/>
              <w:t>Предоставление коммунальных услуг 3.1.1</w:t>
            </w:r>
          </w:p>
          <w:p w:rsidR="00074757" w:rsidRPr="00074757" w:rsidRDefault="00074757" w:rsidP="00074757">
            <w:pPr>
              <w:tabs>
                <w:tab w:val="left" w:pos="426"/>
                <w:tab w:val="left" w:pos="3976"/>
              </w:tabs>
              <w:ind w:left="0" w:right="-142" w:firstLine="426"/>
              <w:jc w:val="center"/>
              <w:rPr>
                <w:sz w:val="18"/>
                <w:szCs w:val="18"/>
              </w:rPr>
            </w:pPr>
          </w:p>
        </w:tc>
        <w:tc>
          <w:tcPr>
            <w:tcW w:w="2835" w:type="dxa"/>
          </w:tcPr>
          <w:p w:rsidR="00074757" w:rsidRPr="00074757" w:rsidRDefault="00074757" w:rsidP="00C56FB8">
            <w:pPr>
              <w:tabs>
                <w:tab w:val="left" w:pos="426"/>
                <w:tab w:val="left" w:pos="3976"/>
              </w:tabs>
              <w:ind w:left="0" w:right="-142" w:firstLine="0"/>
              <w:jc w:val="left"/>
              <w:rPr>
                <w:sz w:val="18"/>
                <w:szCs w:val="18"/>
              </w:rPr>
            </w:pPr>
            <w:proofErr w:type="gramStart"/>
            <w:r w:rsidRPr="00074757">
              <w:rPr>
                <w:bCs/>
                <w:sz w:val="18"/>
                <w:szCs w:val="18"/>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c>
          <w:tcPr>
            <w:tcW w:w="2693" w:type="dxa"/>
            <w:shd w:val="clear" w:color="auto" w:fill="auto"/>
          </w:tcPr>
          <w:p w:rsidR="00074757" w:rsidRPr="00074757" w:rsidRDefault="00074757" w:rsidP="00C56FB8">
            <w:pPr>
              <w:tabs>
                <w:tab w:val="left" w:pos="426"/>
                <w:tab w:val="left" w:pos="3976"/>
              </w:tabs>
              <w:ind w:left="0" w:right="-142" w:firstLine="0"/>
              <w:jc w:val="left"/>
              <w:rPr>
                <w:sz w:val="18"/>
                <w:szCs w:val="18"/>
              </w:rPr>
            </w:pPr>
            <w:proofErr w:type="gramStart"/>
            <w:r w:rsidRPr="00074757">
              <w:rPr>
                <w:sz w:val="18"/>
                <w:szCs w:val="18"/>
              </w:rPr>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roofErr w:type="gramEnd"/>
          </w:p>
        </w:tc>
        <w:tc>
          <w:tcPr>
            <w:tcW w:w="3827" w:type="dxa"/>
            <w:shd w:val="clear" w:color="auto" w:fill="auto"/>
          </w:tcPr>
          <w:p w:rsidR="00074757" w:rsidRPr="00074757" w:rsidRDefault="00074757" w:rsidP="00C56FB8">
            <w:pPr>
              <w:tabs>
                <w:tab w:val="left" w:pos="426"/>
                <w:tab w:val="left" w:pos="3976"/>
              </w:tabs>
              <w:ind w:left="0" w:right="-142" w:firstLine="0"/>
              <w:jc w:val="left"/>
              <w:rPr>
                <w:sz w:val="18"/>
                <w:szCs w:val="18"/>
              </w:rPr>
            </w:pPr>
            <w:r w:rsidRPr="00074757">
              <w:rPr>
                <w:sz w:val="18"/>
                <w:szCs w:val="18"/>
              </w:rPr>
              <w:t>1.Предельные размеры земельных участков не устанавливаются.</w:t>
            </w:r>
          </w:p>
          <w:p w:rsidR="00074757" w:rsidRPr="00074757" w:rsidRDefault="00074757" w:rsidP="00C56FB8">
            <w:pPr>
              <w:tabs>
                <w:tab w:val="left" w:pos="426"/>
                <w:tab w:val="left" w:pos="3976"/>
              </w:tabs>
              <w:ind w:left="0" w:right="-142" w:firstLine="0"/>
              <w:jc w:val="left"/>
              <w:rPr>
                <w:sz w:val="18"/>
                <w:szCs w:val="18"/>
              </w:rPr>
            </w:pPr>
            <w:r w:rsidRPr="00074757">
              <w:rPr>
                <w:sz w:val="18"/>
                <w:szCs w:val="18"/>
              </w:rPr>
              <w:t>2.Минимальный отступ от границ земельного участка не устанавливается.</w:t>
            </w:r>
          </w:p>
          <w:p w:rsidR="00074757" w:rsidRPr="00074757" w:rsidRDefault="00074757" w:rsidP="00C56FB8">
            <w:pPr>
              <w:tabs>
                <w:tab w:val="left" w:pos="426"/>
                <w:tab w:val="left" w:pos="3976"/>
              </w:tabs>
              <w:ind w:left="0" w:right="-142" w:firstLine="0"/>
              <w:jc w:val="left"/>
              <w:rPr>
                <w:sz w:val="18"/>
                <w:szCs w:val="18"/>
              </w:rPr>
            </w:pPr>
            <w:r w:rsidRPr="00074757">
              <w:rPr>
                <w:sz w:val="18"/>
                <w:szCs w:val="18"/>
              </w:rPr>
              <w:t>3.Максимальное количество этажей- 1.</w:t>
            </w:r>
          </w:p>
          <w:p w:rsidR="00074757" w:rsidRPr="00074757" w:rsidRDefault="00074757" w:rsidP="00C56FB8">
            <w:pPr>
              <w:tabs>
                <w:tab w:val="left" w:pos="426"/>
                <w:tab w:val="left" w:pos="3976"/>
              </w:tabs>
              <w:ind w:left="0" w:right="-142" w:firstLine="0"/>
              <w:jc w:val="left"/>
              <w:rPr>
                <w:sz w:val="18"/>
                <w:szCs w:val="18"/>
              </w:rPr>
            </w:pPr>
            <w:r w:rsidRPr="00074757">
              <w:rPr>
                <w:sz w:val="18"/>
                <w:szCs w:val="18"/>
              </w:rPr>
              <w:t>4.Максимальный процент застройки не устанавливается.</w:t>
            </w:r>
          </w:p>
        </w:tc>
        <w:tc>
          <w:tcPr>
            <w:tcW w:w="3260" w:type="dxa"/>
            <w:shd w:val="clear" w:color="auto" w:fill="auto"/>
          </w:tcPr>
          <w:p w:rsidR="00074757" w:rsidRPr="00074757" w:rsidRDefault="00074757" w:rsidP="00C56FB8">
            <w:pPr>
              <w:tabs>
                <w:tab w:val="left" w:pos="426"/>
                <w:tab w:val="left" w:pos="3976"/>
              </w:tabs>
              <w:ind w:left="0" w:right="-142" w:firstLine="0"/>
              <w:jc w:val="left"/>
              <w:rPr>
                <w:sz w:val="18"/>
                <w:szCs w:val="18"/>
              </w:rPr>
            </w:pPr>
            <w:r w:rsidRPr="00074757">
              <w:rPr>
                <w:sz w:val="18"/>
                <w:szCs w:val="18"/>
              </w:rPr>
              <w:t>Строительство осуществлять в соответствии с СП 42.13330.2016, со строительными нормами и правилами, техническими регламентами.</w:t>
            </w:r>
          </w:p>
          <w:p w:rsidR="00074757" w:rsidRPr="00074757" w:rsidRDefault="00074757" w:rsidP="00C56FB8">
            <w:pPr>
              <w:tabs>
                <w:tab w:val="left" w:pos="426"/>
                <w:tab w:val="left" w:pos="3976"/>
              </w:tabs>
              <w:ind w:left="0" w:right="-142" w:firstLine="0"/>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tc>
      </w:tr>
    </w:tbl>
    <w:p w:rsidR="00074757" w:rsidRPr="00074757" w:rsidRDefault="00074757" w:rsidP="00074757">
      <w:pPr>
        <w:tabs>
          <w:tab w:val="left" w:pos="426"/>
          <w:tab w:val="left" w:pos="3976"/>
        </w:tabs>
        <w:ind w:left="0" w:right="-142" w:firstLine="426"/>
        <w:jc w:val="center"/>
        <w:rPr>
          <w:sz w:val="18"/>
          <w:szCs w:val="18"/>
        </w:rPr>
      </w:pP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2. ВСПОМОГАТЕЛЬНЫЕ ВИДЫ И ПАРАМЕТРЫ РАЗРЕШЁННОГО ИСПОЛЬЗОВАНИЯ ЗЕМЕЛЬНЫХ УЧАСТКОВ И ОБЪЕКТОВ КАПИТАЛЬНОГО СТРОИТЕЛЬСТВА</w:t>
      </w:r>
    </w:p>
    <w:tbl>
      <w:tblPr>
        <w:tblW w:w="14884" w:type="dxa"/>
        <w:tblInd w:w="-60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269"/>
        <w:gridCol w:w="2835"/>
        <w:gridCol w:w="2682"/>
        <w:gridCol w:w="3838"/>
        <w:gridCol w:w="3260"/>
      </w:tblGrid>
      <w:tr w:rsidR="00074757" w:rsidRPr="00074757" w:rsidTr="00074757">
        <w:trPr>
          <w:trHeight w:val="1670"/>
          <w:tblHeader/>
        </w:trPr>
        <w:tc>
          <w:tcPr>
            <w:tcW w:w="2269" w:type="dxa"/>
            <w:vAlign w:val="center"/>
          </w:tcPr>
          <w:p w:rsidR="00074757" w:rsidRPr="00074757" w:rsidRDefault="00074757" w:rsidP="00135DD3">
            <w:pPr>
              <w:tabs>
                <w:tab w:val="left" w:pos="426"/>
                <w:tab w:val="left" w:pos="3976"/>
              </w:tabs>
              <w:ind w:left="0" w:right="-142" w:firstLine="0"/>
              <w:jc w:val="left"/>
              <w:rPr>
                <w:sz w:val="18"/>
                <w:szCs w:val="18"/>
              </w:rPr>
            </w:pPr>
            <w:r w:rsidRPr="00074757">
              <w:rPr>
                <w:sz w:val="18"/>
                <w:szCs w:val="18"/>
              </w:rPr>
              <w:t>ВИДЫ ИСПОЛЬЗОВАНИЯ</w:t>
            </w:r>
          </w:p>
          <w:p w:rsidR="00074757" w:rsidRPr="00074757" w:rsidRDefault="00074757" w:rsidP="00135DD3">
            <w:pPr>
              <w:tabs>
                <w:tab w:val="left" w:pos="426"/>
                <w:tab w:val="left" w:pos="3976"/>
              </w:tabs>
              <w:ind w:left="0" w:right="-142" w:firstLine="0"/>
              <w:jc w:val="left"/>
              <w:rPr>
                <w:sz w:val="18"/>
                <w:szCs w:val="18"/>
              </w:rPr>
            </w:pPr>
            <w:r w:rsidRPr="00074757">
              <w:rPr>
                <w:sz w:val="18"/>
                <w:szCs w:val="18"/>
              </w:rPr>
              <w:t>ЗЕМЕЛЬНОГО УЧАСТКА</w:t>
            </w:r>
          </w:p>
        </w:tc>
        <w:tc>
          <w:tcPr>
            <w:tcW w:w="2835" w:type="dxa"/>
            <w:vAlign w:val="center"/>
          </w:tcPr>
          <w:p w:rsidR="00074757" w:rsidRPr="00074757" w:rsidRDefault="00074757" w:rsidP="00135DD3">
            <w:pPr>
              <w:tabs>
                <w:tab w:val="left" w:pos="426"/>
                <w:tab w:val="left" w:pos="3976"/>
              </w:tabs>
              <w:ind w:left="0" w:right="-142" w:firstLine="0"/>
              <w:jc w:val="left"/>
              <w:rPr>
                <w:sz w:val="18"/>
                <w:szCs w:val="18"/>
              </w:rPr>
            </w:pPr>
            <w:r w:rsidRPr="00074757">
              <w:rPr>
                <w:sz w:val="18"/>
                <w:szCs w:val="18"/>
              </w:rPr>
              <w:t>ОПИСАНИЕ ВИДА РАЗРЕШЕННОГО ИСПОЛЬЗОВАНИЯ ЗЕМЕЛЬНОГО УЧАСТКА</w:t>
            </w:r>
          </w:p>
        </w:tc>
        <w:tc>
          <w:tcPr>
            <w:tcW w:w="2682" w:type="dxa"/>
            <w:vAlign w:val="center"/>
          </w:tcPr>
          <w:p w:rsidR="00074757" w:rsidRPr="00074757" w:rsidRDefault="00074757" w:rsidP="00135DD3">
            <w:pPr>
              <w:tabs>
                <w:tab w:val="left" w:pos="426"/>
                <w:tab w:val="left" w:pos="3976"/>
              </w:tabs>
              <w:ind w:left="0" w:right="-142" w:firstLine="0"/>
              <w:jc w:val="left"/>
              <w:rPr>
                <w:sz w:val="18"/>
                <w:szCs w:val="18"/>
              </w:rPr>
            </w:pPr>
            <w:r w:rsidRPr="00074757">
              <w:rPr>
                <w:sz w:val="18"/>
                <w:szCs w:val="18"/>
              </w:rPr>
              <w:t>ВИДЫ ОБЪЕКТОВ</w:t>
            </w:r>
          </w:p>
          <w:p w:rsidR="00074757" w:rsidRPr="00074757" w:rsidRDefault="00074757" w:rsidP="00135DD3">
            <w:pPr>
              <w:tabs>
                <w:tab w:val="left" w:pos="426"/>
                <w:tab w:val="left" w:pos="3976"/>
              </w:tabs>
              <w:ind w:left="0" w:right="-142" w:firstLine="0"/>
              <w:jc w:val="left"/>
              <w:rPr>
                <w:sz w:val="18"/>
                <w:szCs w:val="18"/>
              </w:rPr>
            </w:pPr>
            <w:r w:rsidRPr="00074757">
              <w:rPr>
                <w:sz w:val="18"/>
                <w:szCs w:val="18"/>
              </w:rPr>
              <w:t>КАПИТАЛЬНОГО СТРОИТЕЛЬСТВА И ИНЫЕ ВИДЫ</w:t>
            </w:r>
          </w:p>
          <w:p w:rsidR="00074757" w:rsidRPr="00074757" w:rsidRDefault="00074757" w:rsidP="00135DD3">
            <w:pPr>
              <w:tabs>
                <w:tab w:val="left" w:pos="426"/>
                <w:tab w:val="left" w:pos="3976"/>
              </w:tabs>
              <w:ind w:left="0" w:right="-142" w:firstLine="0"/>
              <w:jc w:val="left"/>
              <w:rPr>
                <w:sz w:val="18"/>
                <w:szCs w:val="18"/>
              </w:rPr>
            </w:pPr>
            <w:r w:rsidRPr="00074757">
              <w:rPr>
                <w:sz w:val="18"/>
                <w:szCs w:val="18"/>
              </w:rPr>
              <w:t>ОБЪЕКТОВ</w:t>
            </w:r>
          </w:p>
        </w:tc>
        <w:tc>
          <w:tcPr>
            <w:tcW w:w="3838" w:type="dxa"/>
            <w:shd w:val="clear" w:color="auto" w:fill="auto"/>
            <w:vAlign w:val="center"/>
          </w:tcPr>
          <w:p w:rsidR="00074757" w:rsidRPr="00074757" w:rsidRDefault="00074757" w:rsidP="00135DD3">
            <w:pPr>
              <w:tabs>
                <w:tab w:val="left" w:pos="426"/>
                <w:tab w:val="left" w:pos="3976"/>
              </w:tabs>
              <w:ind w:left="0" w:right="-142" w:firstLine="0"/>
              <w:jc w:val="left"/>
              <w:rPr>
                <w:sz w:val="18"/>
                <w:szCs w:val="18"/>
              </w:rPr>
            </w:pPr>
            <w:r w:rsidRPr="00074757">
              <w:rPr>
                <w:sz w:val="18"/>
                <w:szCs w:val="18"/>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260" w:type="dxa"/>
            <w:shd w:val="clear" w:color="auto" w:fill="auto"/>
            <w:vAlign w:val="center"/>
          </w:tcPr>
          <w:p w:rsidR="00074757" w:rsidRPr="00074757" w:rsidRDefault="00074757" w:rsidP="00135DD3">
            <w:pPr>
              <w:tabs>
                <w:tab w:val="left" w:pos="426"/>
                <w:tab w:val="left" w:pos="3976"/>
              </w:tabs>
              <w:ind w:left="0" w:right="-142" w:firstLine="0"/>
              <w:jc w:val="left"/>
              <w:rPr>
                <w:sz w:val="18"/>
                <w:szCs w:val="18"/>
              </w:rPr>
            </w:pPr>
            <w:r w:rsidRPr="00074757">
              <w:rPr>
                <w:sz w:val="18"/>
                <w:szCs w:val="18"/>
              </w:rPr>
              <w:t>ОСОБЫЕ УСЛОВИЯ РЕАЛИЗАЦИИ РЕГЛАМЕНТА</w:t>
            </w:r>
          </w:p>
        </w:tc>
      </w:tr>
      <w:tr w:rsidR="00074757" w:rsidRPr="00074757" w:rsidTr="00074757">
        <w:trPr>
          <w:tblHeader/>
        </w:trPr>
        <w:tc>
          <w:tcPr>
            <w:tcW w:w="2269" w:type="dxa"/>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lastRenderedPageBreak/>
              <w:t>1</w:t>
            </w:r>
          </w:p>
        </w:tc>
        <w:tc>
          <w:tcPr>
            <w:tcW w:w="2835" w:type="dxa"/>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2</w:t>
            </w:r>
          </w:p>
        </w:tc>
        <w:tc>
          <w:tcPr>
            <w:tcW w:w="2682" w:type="dxa"/>
            <w:shd w:val="clear" w:color="auto" w:fill="auto"/>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3</w:t>
            </w:r>
          </w:p>
        </w:tc>
        <w:tc>
          <w:tcPr>
            <w:tcW w:w="3838" w:type="dxa"/>
            <w:shd w:val="clear" w:color="auto" w:fill="auto"/>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4</w:t>
            </w:r>
          </w:p>
        </w:tc>
        <w:tc>
          <w:tcPr>
            <w:tcW w:w="3260" w:type="dxa"/>
            <w:shd w:val="clear" w:color="auto" w:fill="auto"/>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5</w:t>
            </w:r>
          </w:p>
        </w:tc>
      </w:tr>
      <w:tr w:rsidR="00074757" w:rsidRPr="00074757" w:rsidTr="00074757">
        <w:tc>
          <w:tcPr>
            <w:tcW w:w="2269" w:type="dxa"/>
          </w:tcPr>
          <w:p w:rsidR="00074757" w:rsidRPr="00074757" w:rsidRDefault="00074757" w:rsidP="00135DD3">
            <w:pPr>
              <w:tabs>
                <w:tab w:val="left" w:pos="426"/>
                <w:tab w:val="left" w:pos="3976"/>
              </w:tabs>
              <w:ind w:left="0" w:right="-142" w:firstLine="426"/>
              <w:jc w:val="left"/>
              <w:rPr>
                <w:sz w:val="18"/>
                <w:szCs w:val="18"/>
              </w:rPr>
            </w:pPr>
            <w:r w:rsidRPr="00074757">
              <w:rPr>
                <w:sz w:val="18"/>
                <w:szCs w:val="18"/>
              </w:rPr>
              <w:t>Служебные гаражи 4.9.</w:t>
            </w:r>
          </w:p>
          <w:p w:rsidR="00074757" w:rsidRPr="00074757" w:rsidRDefault="00074757" w:rsidP="00135DD3">
            <w:pPr>
              <w:tabs>
                <w:tab w:val="left" w:pos="426"/>
                <w:tab w:val="left" w:pos="3976"/>
              </w:tabs>
              <w:ind w:left="0" w:right="-142" w:firstLine="426"/>
              <w:jc w:val="left"/>
              <w:rPr>
                <w:bCs/>
                <w:sz w:val="18"/>
                <w:szCs w:val="18"/>
              </w:rPr>
            </w:pPr>
          </w:p>
        </w:tc>
        <w:tc>
          <w:tcPr>
            <w:tcW w:w="2835" w:type="dxa"/>
          </w:tcPr>
          <w:p w:rsidR="00074757" w:rsidRPr="00074757" w:rsidRDefault="00074757" w:rsidP="00135DD3">
            <w:pPr>
              <w:tabs>
                <w:tab w:val="left" w:pos="426"/>
                <w:tab w:val="left" w:pos="3976"/>
              </w:tabs>
              <w:ind w:left="0" w:right="-142" w:firstLine="0"/>
              <w:jc w:val="left"/>
              <w:rPr>
                <w:sz w:val="18"/>
                <w:szCs w:val="18"/>
              </w:rPr>
            </w:pPr>
            <w:r w:rsidRPr="00074757">
              <w:rPr>
                <w:sz w:val="18"/>
                <w:szCs w:val="18"/>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2682" w:type="dxa"/>
            <w:shd w:val="clear" w:color="auto" w:fill="auto"/>
          </w:tcPr>
          <w:p w:rsidR="00074757" w:rsidRPr="00074757" w:rsidRDefault="00074757" w:rsidP="00135DD3">
            <w:pPr>
              <w:tabs>
                <w:tab w:val="left" w:pos="426"/>
                <w:tab w:val="left" w:pos="3976"/>
              </w:tabs>
              <w:ind w:left="0" w:right="-142" w:firstLine="426"/>
              <w:jc w:val="left"/>
              <w:rPr>
                <w:sz w:val="18"/>
                <w:szCs w:val="18"/>
              </w:rPr>
            </w:pPr>
            <w:r w:rsidRPr="00074757">
              <w:rPr>
                <w:sz w:val="18"/>
                <w:szCs w:val="18"/>
              </w:rPr>
              <w:t>Стоянки автомобилей, гаражи</w:t>
            </w:r>
          </w:p>
        </w:tc>
        <w:tc>
          <w:tcPr>
            <w:tcW w:w="3838" w:type="dxa"/>
            <w:vMerge w:val="restart"/>
            <w:shd w:val="clear" w:color="auto" w:fill="auto"/>
          </w:tcPr>
          <w:p w:rsidR="00074757" w:rsidRPr="00074757" w:rsidRDefault="00074757" w:rsidP="00135DD3">
            <w:pPr>
              <w:tabs>
                <w:tab w:val="left" w:pos="426"/>
                <w:tab w:val="left" w:pos="3976"/>
              </w:tabs>
              <w:ind w:left="0" w:right="-142" w:firstLine="0"/>
              <w:jc w:val="left"/>
              <w:rPr>
                <w:sz w:val="18"/>
                <w:szCs w:val="18"/>
              </w:rPr>
            </w:pPr>
            <w:r w:rsidRPr="00074757">
              <w:rPr>
                <w:sz w:val="18"/>
                <w:szCs w:val="18"/>
              </w:rPr>
              <w:t>1.Предельные размеры земельных участков не устанавливается.</w:t>
            </w:r>
          </w:p>
          <w:p w:rsidR="00074757" w:rsidRPr="00074757" w:rsidRDefault="00074757" w:rsidP="00135DD3">
            <w:pPr>
              <w:tabs>
                <w:tab w:val="left" w:pos="426"/>
                <w:tab w:val="left" w:pos="3976"/>
              </w:tabs>
              <w:ind w:left="0" w:right="-142" w:firstLine="0"/>
              <w:jc w:val="left"/>
              <w:rPr>
                <w:sz w:val="18"/>
                <w:szCs w:val="18"/>
              </w:rPr>
            </w:pPr>
            <w:r w:rsidRPr="00074757">
              <w:rPr>
                <w:sz w:val="18"/>
                <w:szCs w:val="18"/>
              </w:rPr>
              <w:t>2.Минимальный отступ от границ земельного участка не устанавливается.</w:t>
            </w:r>
          </w:p>
          <w:p w:rsidR="00074757" w:rsidRPr="00074757" w:rsidRDefault="00074757" w:rsidP="00135DD3">
            <w:pPr>
              <w:tabs>
                <w:tab w:val="left" w:pos="426"/>
                <w:tab w:val="left" w:pos="3976"/>
              </w:tabs>
              <w:ind w:left="0" w:right="-142" w:firstLine="0"/>
              <w:jc w:val="left"/>
              <w:rPr>
                <w:sz w:val="18"/>
                <w:szCs w:val="18"/>
              </w:rPr>
            </w:pPr>
            <w:r w:rsidRPr="00074757">
              <w:rPr>
                <w:sz w:val="18"/>
                <w:szCs w:val="18"/>
              </w:rPr>
              <w:t>3.Предельное количество этажей, предельная высота зданий, строений, сооружений не устанавливается.</w:t>
            </w:r>
          </w:p>
          <w:p w:rsidR="00074757" w:rsidRPr="00074757" w:rsidRDefault="00074757" w:rsidP="00135DD3">
            <w:pPr>
              <w:tabs>
                <w:tab w:val="left" w:pos="426"/>
                <w:tab w:val="left" w:pos="3976"/>
              </w:tabs>
              <w:ind w:left="0" w:right="-142" w:firstLine="0"/>
              <w:jc w:val="left"/>
              <w:rPr>
                <w:sz w:val="18"/>
                <w:szCs w:val="18"/>
              </w:rPr>
            </w:pPr>
            <w:r w:rsidRPr="00074757">
              <w:rPr>
                <w:sz w:val="18"/>
                <w:szCs w:val="18"/>
              </w:rPr>
              <w:t>4.Максимальный процент застройки  не устанавливается.</w:t>
            </w:r>
          </w:p>
          <w:p w:rsidR="00074757" w:rsidRPr="00074757" w:rsidRDefault="00074757" w:rsidP="00135DD3">
            <w:pPr>
              <w:tabs>
                <w:tab w:val="left" w:pos="426"/>
                <w:tab w:val="left" w:pos="3976"/>
              </w:tabs>
              <w:ind w:left="0" w:right="-142" w:firstLine="426"/>
              <w:jc w:val="left"/>
              <w:rPr>
                <w:b/>
                <w:sz w:val="18"/>
                <w:szCs w:val="18"/>
              </w:rPr>
            </w:pPr>
          </w:p>
        </w:tc>
        <w:tc>
          <w:tcPr>
            <w:tcW w:w="3260" w:type="dxa"/>
            <w:vMerge w:val="restart"/>
            <w:shd w:val="clear" w:color="auto" w:fill="auto"/>
          </w:tcPr>
          <w:p w:rsidR="00074757" w:rsidRPr="00074757" w:rsidRDefault="00074757" w:rsidP="00135DD3">
            <w:pPr>
              <w:tabs>
                <w:tab w:val="left" w:pos="426"/>
                <w:tab w:val="left" w:pos="3976"/>
              </w:tabs>
              <w:ind w:left="0" w:right="-142" w:firstLine="0"/>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p w:rsidR="00074757" w:rsidRPr="00074757" w:rsidRDefault="00074757" w:rsidP="00135DD3">
            <w:pPr>
              <w:tabs>
                <w:tab w:val="left" w:pos="426"/>
                <w:tab w:val="left" w:pos="3976"/>
              </w:tabs>
              <w:ind w:left="0" w:right="-142" w:firstLine="426"/>
              <w:jc w:val="left"/>
              <w:rPr>
                <w:sz w:val="18"/>
                <w:szCs w:val="18"/>
              </w:rPr>
            </w:pPr>
          </w:p>
        </w:tc>
      </w:tr>
      <w:tr w:rsidR="00074757" w:rsidRPr="00074757" w:rsidTr="00074757">
        <w:tc>
          <w:tcPr>
            <w:tcW w:w="2269" w:type="dxa"/>
          </w:tcPr>
          <w:p w:rsidR="00074757" w:rsidRPr="00074757" w:rsidRDefault="00074757" w:rsidP="00135DD3">
            <w:pPr>
              <w:tabs>
                <w:tab w:val="left" w:pos="426"/>
                <w:tab w:val="left" w:pos="3976"/>
              </w:tabs>
              <w:ind w:left="0" w:right="-142" w:firstLine="426"/>
              <w:jc w:val="left"/>
              <w:rPr>
                <w:bCs/>
                <w:sz w:val="18"/>
                <w:szCs w:val="18"/>
              </w:rPr>
            </w:pPr>
            <w:r w:rsidRPr="00074757">
              <w:rPr>
                <w:bCs/>
                <w:sz w:val="18"/>
                <w:szCs w:val="18"/>
              </w:rPr>
              <w:t>Предоставление коммунальных услуг 3.1.1</w:t>
            </w:r>
          </w:p>
          <w:p w:rsidR="00074757" w:rsidRPr="00074757" w:rsidRDefault="00074757" w:rsidP="00135DD3">
            <w:pPr>
              <w:tabs>
                <w:tab w:val="left" w:pos="426"/>
                <w:tab w:val="left" w:pos="3976"/>
              </w:tabs>
              <w:ind w:left="0" w:right="-142" w:firstLine="426"/>
              <w:jc w:val="left"/>
              <w:rPr>
                <w:sz w:val="18"/>
                <w:szCs w:val="18"/>
              </w:rPr>
            </w:pPr>
          </w:p>
        </w:tc>
        <w:tc>
          <w:tcPr>
            <w:tcW w:w="2835" w:type="dxa"/>
          </w:tcPr>
          <w:p w:rsidR="00074757" w:rsidRPr="00074757" w:rsidRDefault="00074757" w:rsidP="00135DD3">
            <w:pPr>
              <w:tabs>
                <w:tab w:val="left" w:pos="426"/>
                <w:tab w:val="left" w:pos="3976"/>
              </w:tabs>
              <w:ind w:left="0" w:right="-142" w:firstLine="0"/>
              <w:jc w:val="left"/>
              <w:rPr>
                <w:sz w:val="18"/>
                <w:szCs w:val="18"/>
              </w:rPr>
            </w:pPr>
            <w:proofErr w:type="gramStart"/>
            <w:r w:rsidRPr="00074757">
              <w:rPr>
                <w:bCs/>
                <w:sz w:val="18"/>
                <w:szCs w:val="18"/>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c>
          <w:tcPr>
            <w:tcW w:w="2682" w:type="dxa"/>
            <w:shd w:val="clear" w:color="auto" w:fill="auto"/>
          </w:tcPr>
          <w:p w:rsidR="00074757" w:rsidRPr="00074757" w:rsidRDefault="00074757" w:rsidP="00135DD3">
            <w:pPr>
              <w:tabs>
                <w:tab w:val="left" w:pos="426"/>
                <w:tab w:val="left" w:pos="3976"/>
              </w:tabs>
              <w:ind w:left="0" w:right="-142" w:firstLine="426"/>
              <w:jc w:val="left"/>
              <w:rPr>
                <w:bCs/>
                <w:sz w:val="18"/>
                <w:szCs w:val="18"/>
              </w:rPr>
            </w:pPr>
            <w:r w:rsidRPr="00074757">
              <w:rPr>
                <w:bCs/>
                <w:sz w:val="18"/>
                <w:szCs w:val="18"/>
              </w:rPr>
              <w:t>Объекты инженерно-технического обеспечения, сооружения и коммуникации</w:t>
            </w:r>
          </w:p>
          <w:p w:rsidR="00074757" w:rsidRPr="00074757" w:rsidRDefault="00074757" w:rsidP="00135DD3">
            <w:pPr>
              <w:tabs>
                <w:tab w:val="left" w:pos="426"/>
                <w:tab w:val="left" w:pos="3976"/>
              </w:tabs>
              <w:ind w:left="0" w:right="-142" w:firstLine="426"/>
              <w:jc w:val="left"/>
              <w:rPr>
                <w:bCs/>
                <w:sz w:val="18"/>
                <w:szCs w:val="18"/>
              </w:rPr>
            </w:pPr>
            <w:r w:rsidRPr="00074757">
              <w:rPr>
                <w:sz w:val="18"/>
                <w:szCs w:val="18"/>
              </w:rPr>
              <w:t>Стоянки, гаражи и мастерские для обслуживания уборочной и аварийной техники</w:t>
            </w:r>
          </w:p>
          <w:p w:rsidR="00074757" w:rsidRPr="00074757" w:rsidRDefault="00074757" w:rsidP="00135DD3">
            <w:pPr>
              <w:tabs>
                <w:tab w:val="left" w:pos="426"/>
                <w:tab w:val="left" w:pos="3976"/>
              </w:tabs>
              <w:ind w:left="0" w:right="-142" w:firstLine="426"/>
              <w:jc w:val="left"/>
              <w:rPr>
                <w:bCs/>
                <w:sz w:val="18"/>
                <w:szCs w:val="18"/>
              </w:rPr>
            </w:pPr>
          </w:p>
        </w:tc>
        <w:tc>
          <w:tcPr>
            <w:tcW w:w="3838" w:type="dxa"/>
            <w:vMerge/>
            <w:shd w:val="clear" w:color="auto" w:fill="auto"/>
          </w:tcPr>
          <w:p w:rsidR="00074757" w:rsidRPr="00074757" w:rsidRDefault="00074757" w:rsidP="00135DD3">
            <w:pPr>
              <w:tabs>
                <w:tab w:val="left" w:pos="426"/>
                <w:tab w:val="left" w:pos="3976"/>
              </w:tabs>
              <w:ind w:left="0" w:right="-142" w:firstLine="426"/>
              <w:jc w:val="left"/>
              <w:rPr>
                <w:sz w:val="18"/>
                <w:szCs w:val="18"/>
              </w:rPr>
            </w:pPr>
          </w:p>
        </w:tc>
        <w:tc>
          <w:tcPr>
            <w:tcW w:w="3260" w:type="dxa"/>
            <w:vMerge/>
            <w:shd w:val="clear" w:color="auto" w:fill="auto"/>
          </w:tcPr>
          <w:p w:rsidR="00074757" w:rsidRPr="00074757" w:rsidRDefault="00074757" w:rsidP="00135DD3">
            <w:pPr>
              <w:tabs>
                <w:tab w:val="left" w:pos="426"/>
                <w:tab w:val="left" w:pos="3976"/>
              </w:tabs>
              <w:ind w:left="0" w:right="-142" w:firstLine="426"/>
              <w:jc w:val="left"/>
              <w:rPr>
                <w:sz w:val="18"/>
                <w:szCs w:val="18"/>
              </w:rPr>
            </w:pPr>
          </w:p>
        </w:tc>
      </w:tr>
    </w:tbl>
    <w:p w:rsidR="00074757" w:rsidRPr="00074757" w:rsidRDefault="00074757" w:rsidP="00074757">
      <w:pPr>
        <w:tabs>
          <w:tab w:val="left" w:pos="426"/>
          <w:tab w:val="left" w:pos="3976"/>
        </w:tabs>
        <w:ind w:left="0" w:right="-142" w:firstLine="426"/>
        <w:jc w:val="center"/>
        <w:rPr>
          <w:sz w:val="18"/>
          <w:szCs w:val="18"/>
        </w:rPr>
      </w:pP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 xml:space="preserve">3. УСЛОВНО РАЗРЕШЁННЫЕ ВИДЫ И ПАРАМЕТРЫ ИСПОЛЬЗОВАНИЯ ЗЕМЕЛЬНЫХ УЧАСТКОВ И ОБЪЕКТОВ КАПИТАЛЬНОГО СТРОИТЕЛЬСТВА: </w:t>
      </w:r>
    </w:p>
    <w:tbl>
      <w:tblPr>
        <w:tblW w:w="14884" w:type="dxa"/>
        <w:tblInd w:w="-60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269"/>
        <w:gridCol w:w="2835"/>
        <w:gridCol w:w="2693"/>
        <w:gridCol w:w="3827"/>
        <w:gridCol w:w="3260"/>
      </w:tblGrid>
      <w:tr w:rsidR="00074757" w:rsidRPr="00074757" w:rsidTr="00074757">
        <w:trPr>
          <w:trHeight w:val="1670"/>
          <w:tblHeader/>
        </w:trPr>
        <w:tc>
          <w:tcPr>
            <w:tcW w:w="2269" w:type="dxa"/>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ВИДЫ</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ИСПОЛЬЗОВАНИЯ</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ЗЕМЕЛЬНОГО УЧАСТКА</w:t>
            </w:r>
          </w:p>
        </w:tc>
        <w:tc>
          <w:tcPr>
            <w:tcW w:w="2835" w:type="dxa"/>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ОПИСАНИЕ ВИДА</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РАЗРЕШЕННОГО</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ИСПОЛЬЗОВАНИЯ</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ЗЕМЕЛЬНОГО УЧАСТКА</w:t>
            </w:r>
          </w:p>
        </w:tc>
        <w:tc>
          <w:tcPr>
            <w:tcW w:w="2693" w:type="dxa"/>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ВИДЫ ОБЪЕКТОВ</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КАПИТАЛЬНОГО СТРОИТЕЛЬСТВА И ИНЫЕ ВИДЫ</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ОБЪЕКТОВ</w:t>
            </w:r>
          </w:p>
        </w:tc>
        <w:tc>
          <w:tcPr>
            <w:tcW w:w="3827" w:type="dxa"/>
            <w:shd w:val="clear" w:color="auto" w:fill="auto"/>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 xml:space="preserve">ПРЕДЕЛЬНЫЕ РАЗМЕРЫ ЗЕМЕЛЬНЫХ УЧАСТКОВ И ПРЕДЕЛЬНЫЕ ПАРАМЕТРЫ РАЗРЕШЕННОГО СТРОИТЕЛЬСТВА, РЕКОНСТРУКЦИИ ОБЪЕКТОВ КАПИТАЛЬНОГО СТРОИТЕЛЬСТВА </w:t>
            </w:r>
          </w:p>
        </w:tc>
        <w:tc>
          <w:tcPr>
            <w:tcW w:w="3260" w:type="dxa"/>
            <w:shd w:val="clear" w:color="auto" w:fill="auto"/>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ОСОБЫЕ УСЛОВИЯ</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РЕАЛИЗАЦИИ</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РЕГЛАМЕНТА</w:t>
            </w:r>
          </w:p>
          <w:p w:rsidR="00074757" w:rsidRPr="00074757" w:rsidRDefault="00074757" w:rsidP="00074757">
            <w:pPr>
              <w:tabs>
                <w:tab w:val="left" w:pos="426"/>
                <w:tab w:val="left" w:pos="3976"/>
              </w:tabs>
              <w:ind w:left="0" w:right="-142" w:firstLine="426"/>
              <w:jc w:val="center"/>
              <w:rPr>
                <w:sz w:val="18"/>
                <w:szCs w:val="18"/>
              </w:rPr>
            </w:pPr>
          </w:p>
        </w:tc>
      </w:tr>
      <w:tr w:rsidR="00074757" w:rsidRPr="00074757" w:rsidTr="00074757">
        <w:trPr>
          <w:tblHeader/>
        </w:trPr>
        <w:tc>
          <w:tcPr>
            <w:tcW w:w="2269" w:type="dxa"/>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1</w:t>
            </w:r>
          </w:p>
        </w:tc>
        <w:tc>
          <w:tcPr>
            <w:tcW w:w="2835" w:type="dxa"/>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2</w:t>
            </w:r>
          </w:p>
        </w:tc>
        <w:tc>
          <w:tcPr>
            <w:tcW w:w="2693" w:type="dxa"/>
            <w:shd w:val="clear" w:color="auto" w:fill="auto"/>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3</w:t>
            </w:r>
          </w:p>
        </w:tc>
        <w:tc>
          <w:tcPr>
            <w:tcW w:w="3827" w:type="dxa"/>
            <w:shd w:val="clear" w:color="auto" w:fill="auto"/>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4</w:t>
            </w:r>
          </w:p>
        </w:tc>
        <w:tc>
          <w:tcPr>
            <w:tcW w:w="3260" w:type="dxa"/>
            <w:shd w:val="clear" w:color="auto" w:fill="auto"/>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5</w:t>
            </w:r>
          </w:p>
        </w:tc>
      </w:tr>
      <w:tr w:rsidR="00074757" w:rsidRPr="00074757" w:rsidTr="00074757">
        <w:trPr>
          <w:trHeight w:val="92"/>
        </w:trPr>
        <w:tc>
          <w:tcPr>
            <w:tcW w:w="2269" w:type="dxa"/>
          </w:tcPr>
          <w:p w:rsidR="00074757" w:rsidRPr="00074757" w:rsidRDefault="00074757" w:rsidP="00135DD3">
            <w:pPr>
              <w:tabs>
                <w:tab w:val="left" w:pos="426"/>
                <w:tab w:val="left" w:pos="3976"/>
              </w:tabs>
              <w:ind w:left="0" w:right="-142" w:firstLine="0"/>
              <w:rPr>
                <w:sz w:val="18"/>
                <w:szCs w:val="18"/>
              </w:rPr>
            </w:pPr>
            <w:r w:rsidRPr="00074757">
              <w:rPr>
                <w:sz w:val="18"/>
                <w:szCs w:val="18"/>
              </w:rPr>
              <w:t>Общественное управление 3.8</w:t>
            </w:r>
          </w:p>
        </w:tc>
        <w:tc>
          <w:tcPr>
            <w:tcW w:w="2835" w:type="dxa"/>
          </w:tcPr>
          <w:p w:rsidR="00074757" w:rsidRPr="00074757" w:rsidRDefault="00074757" w:rsidP="00135DD3">
            <w:pPr>
              <w:tabs>
                <w:tab w:val="left" w:pos="426"/>
                <w:tab w:val="left" w:pos="3976"/>
              </w:tabs>
              <w:ind w:left="0" w:right="-142" w:firstLine="0"/>
              <w:jc w:val="left"/>
              <w:rPr>
                <w:sz w:val="18"/>
                <w:szCs w:val="18"/>
              </w:rPr>
            </w:pPr>
            <w:r w:rsidRPr="00074757">
              <w:rPr>
                <w:sz w:val="18"/>
                <w:szCs w:val="18"/>
              </w:rPr>
              <w:t xml:space="preserve">Размещение зданий, предназначенных для размещения органов и организаций общественного управления. Содержание данного вида разрешенного использования </w:t>
            </w:r>
            <w:r w:rsidRPr="00074757">
              <w:rPr>
                <w:sz w:val="18"/>
                <w:szCs w:val="18"/>
              </w:rPr>
              <w:lastRenderedPageBreak/>
              <w:t>включает в себя содержание видов разрешенного использования с кодами 3.8.1 - 3.8.2</w:t>
            </w:r>
          </w:p>
        </w:tc>
        <w:tc>
          <w:tcPr>
            <w:tcW w:w="2693" w:type="dxa"/>
            <w:shd w:val="clear" w:color="auto" w:fill="auto"/>
          </w:tcPr>
          <w:p w:rsidR="00074757" w:rsidRPr="00074757" w:rsidRDefault="00074757" w:rsidP="00135DD3">
            <w:pPr>
              <w:tabs>
                <w:tab w:val="left" w:pos="426"/>
                <w:tab w:val="left" w:pos="3976"/>
              </w:tabs>
              <w:ind w:left="0" w:right="-142" w:firstLine="0"/>
              <w:jc w:val="left"/>
              <w:rPr>
                <w:sz w:val="18"/>
                <w:szCs w:val="18"/>
              </w:rPr>
            </w:pPr>
            <w:r w:rsidRPr="00074757">
              <w:rPr>
                <w:sz w:val="18"/>
                <w:szCs w:val="18"/>
              </w:rPr>
              <w:lastRenderedPageBreak/>
              <w:t>Органы государственной власти, органы местного самоуправления, суды.</w:t>
            </w:r>
          </w:p>
          <w:p w:rsidR="00074757" w:rsidRPr="00074757" w:rsidRDefault="00074757" w:rsidP="00135DD3">
            <w:pPr>
              <w:tabs>
                <w:tab w:val="left" w:pos="426"/>
                <w:tab w:val="left" w:pos="3976"/>
              </w:tabs>
              <w:ind w:left="0" w:right="-142" w:firstLine="426"/>
              <w:jc w:val="left"/>
              <w:rPr>
                <w:sz w:val="18"/>
                <w:szCs w:val="18"/>
              </w:rPr>
            </w:pPr>
          </w:p>
          <w:p w:rsidR="00074757" w:rsidRPr="00074757" w:rsidRDefault="00074757" w:rsidP="00135DD3">
            <w:pPr>
              <w:tabs>
                <w:tab w:val="left" w:pos="426"/>
                <w:tab w:val="left" w:pos="3976"/>
              </w:tabs>
              <w:ind w:left="0" w:right="-142" w:firstLine="0"/>
              <w:jc w:val="left"/>
              <w:rPr>
                <w:sz w:val="18"/>
                <w:szCs w:val="18"/>
              </w:rPr>
            </w:pPr>
            <w:r w:rsidRPr="00074757">
              <w:rPr>
                <w:sz w:val="18"/>
                <w:szCs w:val="18"/>
              </w:rPr>
              <w:t xml:space="preserve">Организации, непосредственно обеспечивающих деятельность </w:t>
            </w:r>
            <w:r w:rsidRPr="00074757">
              <w:rPr>
                <w:sz w:val="18"/>
                <w:szCs w:val="18"/>
              </w:rPr>
              <w:lastRenderedPageBreak/>
              <w:t>органов государственной власти, органов местного самоуправления, судов;</w:t>
            </w:r>
          </w:p>
          <w:p w:rsidR="00074757" w:rsidRPr="00074757" w:rsidRDefault="00074757" w:rsidP="00135DD3">
            <w:pPr>
              <w:tabs>
                <w:tab w:val="left" w:pos="426"/>
                <w:tab w:val="left" w:pos="3976"/>
              </w:tabs>
              <w:ind w:left="0" w:right="-142" w:firstLine="0"/>
              <w:jc w:val="left"/>
              <w:rPr>
                <w:sz w:val="18"/>
                <w:szCs w:val="18"/>
              </w:rPr>
            </w:pPr>
            <w:r w:rsidRPr="00074757">
              <w:rPr>
                <w:sz w:val="18"/>
                <w:szCs w:val="18"/>
              </w:rPr>
              <w:t xml:space="preserve">Органы управления политических партий, профессиональных и отраслевых союзов, творческих союзов и иных общественных объединений граждан Дипломатические представительства иностранных государств и консульских </w:t>
            </w:r>
            <w:proofErr w:type="gramStart"/>
            <w:r w:rsidRPr="00074757">
              <w:rPr>
                <w:sz w:val="18"/>
                <w:szCs w:val="18"/>
              </w:rPr>
              <w:t>учрежден</w:t>
            </w:r>
            <w:proofErr w:type="gramEnd"/>
          </w:p>
        </w:tc>
        <w:tc>
          <w:tcPr>
            <w:tcW w:w="3827" w:type="dxa"/>
            <w:vMerge w:val="restart"/>
            <w:shd w:val="clear" w:color="auto" w:fill="auto"/>
          </w:tcPr>
          <w:p w:rsidR="00074757" w:rsidRPr="00074757" w:rsidRDefault="00074757" w:rsidP="00135DD3">
            <w:pPr>
              <w:tabs>
                <w:tab w:val="left" w:pos="426"/>
                <w:tab w:val="left" w:pos="3976"/>
              </w:tabs>
              <w:ind w:left="0" w:right="-142" w:firstLine="0"/>
              <w:jc w:val="left"/>
              <w:rPr>
                <w:sz w:val="18"/>
                <w:szCs w:val="18"/>
              </w:rPr>
            </w:pPr>
            <w:r w:rsidRPr="00074757">
              <w:rPr>
                <w:sz w:val="18"/>
                <w:szCs w:val="18"/>
              </w:rPr>
              <w:lastRenderedPageBreak/>
              <w:t>1. Предельные размеры земельного участка не устанавливаются.</w:t>
            </w:r>
          </w:p>
          <w:p w:rsidR="00074757" w:rsidRPr="00074757" w:rsidRDefault="00074757" w:rsidP="00135DD3">
            <w:pPr>
              <w:tabs>
                <w:tab w:val="left" w:pos="426"/>
                <w:tab w:val="left" w:pos="3976"/>
              </w:tabs>
              <w:ind w:left="0" w:right="-142" w:firstLine="0"/>
              <w:jc w:val="left"/>
              <w:rPr>
                <w:sz w:val="18"/>
                <w:szCs w:val="18"/>
              </w:rPr>
            </w:pPr>
            <w:r w:rsidRPr="00074757">
              <w:rPr>
                <w:sz w:val="18"/>
                <w:szCs w:val="18"/>
              </w:rPr>
              <w:t>2. Минимальный отступ от границ земельного участка – 3 м.</w:t>
            </w:r>
          </w:p>
          <w:p w:rsidR="00074757" w:rsidRPr="00074757" w:rsidRDefault="00074757" w:rsidP="00135DD3">
            <w:pPr>
              <w:tabs>
                <w:tab w:val="left" w:pos="426"/>
                <w:tab w:val="left" w:pos="3976"/>
              </w:tabs>
              <w:ind w:left="0" w:right="-142" w:firstLine="0"/>
              <w:jc w:val="left"/>
              <w:rPr>
                <w:sz w:val="18"/>
                <w:szCs w:val="18"/>
              </w:rPr>
            </w:pPr>
            <w:r w:rsidRPr="00074757">
              <w:rPr>
                <w:sz w:val="18"/>
                <w:szCs w:val="18"/>
              </w:rPr>
              <w:t>3. Максимальное количество этажей – 3.</w:t>
            </w:r>
          </w:p>
          <w:p w:rsidR="00074757" w:rsidRPr="00074757" w:rsidRDefault="00074757" w:rsidP="00135DD3">
            <w:pPr>
              <w:tabs>
                <w:tab w:val="left" w:pos="426"/>
                <w:tab w:val="left" w:pos="3976"/>
              </w:tabs>
              <w:ind w:left="0" w:right="-142" w:firstLine="0"/>
              <w:jc w:val="left"/>
              <w:rPr>
                <w:sz w:val="18"/>
                <w:szCs w:val="18"/>
              </w:rPr>
            </w:pPr>
            <w:r w:rsidRPr="00074757">
              <w:rPr>
                <w:sz w:val="18"/>
                <w:szCs w:val="18"/>
              </w:rPr>
              <w:t xml:space="preserve">4. Максимальный процент застройки не </w:t>
            </w:r>
            <w:r w:rsidRPr="00074757">
              <w:rPr>
                <w:sz w:val="18"/>
                <w:szCs w:val="18"/>
              </w:rPr>
              <w:lastRenderedPageBreak/>
              <w:t>устанавливаются</w:t>
            </w:r>
          </w:p>
          <w:p w:rsidR="00074757" w:rsidRPr="00074757" w:rsidRDefault="00074757" w:rsidP="00135DD3">
            <w:pPr>
              <w:tabs>
                <w:tab w:val="left" w:pos="426"/>
                <w:tab w:val="left" w:pos="3976"/>
              </w:tabs>
              <w:ind w:left="0" w:right="-142" w:firstLine="426"/>
              <w:jc w:val="left"/>
              <w:rPr>
                <w:sz w:val="18"/>
                <w:szCs w:val="18"/>
              </w:rPr>
            </w:pPr>
          </w:p>
        </w:tc>
        <w:tc>
          <w:tcPr>
            <w:tcW w:w="3260" w:type="dxa"/>
            <w:vMerge w:val="restart"/>
            <w:shd w:val="clear" w:color="auto" w:fill="auto"/>
          </w:tcPr>
          <w:p w:rsidR="00074757" w:rsidRPr="00074757" w:rsidRDefault="00074757" w:rsidP="00135DD3">
            <w:pPr>
              <w:tabs>
                <w:tab w:val="left" w:pos="426"/>
                <w:tab w:val="left" w:pos="3976"/>
              </w:tabs>
              <w:ind w:left="0" w:right="-142" w:firstLine="0"/>
              <w:jc w:val="left"/>
              <w:rPr>
                <w:sz w:val="18"/>
                <w:szCs w:val="18"/>
              </w:rPr>
            </w:pPr>
            <w:r w:rsidRPr="00074757">
              <w:rPr>
                <w:sz w:val="18"/>
                <w:szCs w:val="18"/>
              </w:rPr>
              <w:lastRenderedPageBreak/>
              <w:t>Дополнительные требования к параметрам сооружений и границам земельных участков в соответствии со следующими документами:</w:t>
            </w:r>
          </w:p>
          <w:p w:rsidR="00074757" w:rsidRPr="00074757" w:rsidRDefault="00074757" w:rsidP="00135DD3">
            <w:pPr>
              <w:tabs>
                <w:tab w:val="left" w:pos="426"/>
                <w:tab w:val="left" w:pos="3976"/>
              </w:tabs>
              <w:ind w:left="0" w:right="-142" w:firstLine="0"/>
              <w:jc w:val="left"/>
              <w:rPr>
                <w:sz w:val="18"/>
                <w:szCs w:val="18"/>
              </w:rPr>
            </w:pPr>
            <w:r w:rsidRPr="00074757">
              <w:rPr>
                <w:sz w:val="18"/>
                <w:szCs w:val="18"/>
              </w:rPr>
              <w:t xml:space="preserve">СП 42.13330.2016; другие действующие нормативные документы и технические </w:t>
            </w:r>
            <w:r w:rsidRPr="00074757">
              <w:rPr>
                <w:sz w:val="18"/>
                <w:szCs w:val="18"/>
              </w:rPr>
              <w:lastRenderedPageBreak/>
              <w:t>регламенты, СП.</w:t>
            </w:r>
          </w:p>
          <w:p w:rsidR="00074757" w:rsidRPr="00074757" w:rsidRDefault="00074757" w:rsidP="00135DD3">
            <w:pPr>
              <w:tabs>
                <w:tab w:val="left" w:pos="426"/>
                <w:tab w:val="left" w:pos="3976"/>
              </w:tabs>
              <w:ind w:left="0" w:right="-142" w:firstLine="0"/>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p w:rsidR="00074757" w:rsidRPr="00074757" w:rsidRDefault="00074757" w:rsidP="00135DD3">
            <w:pPr>
              <w:tabs>
                <w:tab w:val="left" w:pos="426"/>
                <w:tab w:val="left" w:pos="3976"/>
              </w:tabs>
              <w:ind w:left="0" w:right="-142" w:firstLine="426"/>
              <w:jc w:val="left"/>
              <w:rPr>
                <w:sz w:val="18"/>
                <w:szCs w:val="18"/>
              </w:rPr>
            </w:pPr>
          </w:p>
        </w:tc>
      </w:tr>
      <w:tr w:rsidR="00074757" w:rsidRPr="00074757" w:rsidTr="00074757">
        <w:trPr>
          <w:trHeight w:val="92"/>
        </w:trPr>
        <w:tc>
          <w:tcPr>
            <w:tcW w:w="2269" w:type="dxa"/>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lastRenderedPageBreak/>
              <w:t>Деловое управление</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4.1.</w:t>
            </w:r>
          </w:p>
        </w:tc>
        <w:tc>
          <w:tcPr>
            <w:tcW w:w="2835" w:type="dxa"/>
          </w:tcPr>
          <w:p w:rsidR="00074757" w:rsidRPr="00074757" w:rsidRDefault="00074757" w:rsidP="00135DD3">
            <w:pPr>
              <w:tabs>
                <w:tab w:val="left" w:pos="426"/>
                <w:tab w:val="left" w:pos="3976"/>
              </w:tabs>
              <w:ind w:left="0" w:right="-142" w:firstLine="0"/>
              <w:jc w:val="left"/>
              <w:rPr>
                <w:sz w:val="18"/>
                <w:szCs w:val="18"/>
              </w:rPr>
            </w:pPr>
            <w:r w:rsidRPr="00074757">
              <w:rPr>
                <w:sz w:val="18"/>
                <w:szCs w:val="18"/>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p w:rsidR="00074757" w:rsidRPr="00074757" w:rsidRDefault="00074757" w:rsidP="00135DD3">
            <w:pPr>
              <w:tabs>
                <w:tab w:val="left" w:pos="426"/>
                <w:tab w:val="left" w:pos="3976"/>
              </w:tabs>
              <w:ind w:left="0" w:right="-142" w:firstLine="426"/>
              <w:jc w:val="left"/>
              <w:rPr>
                <w:sz w:val="18"/>
                <w:szCs w:val="18"/>
              </w:rPr>
            </w:pPr>
          </w:p>
        </w:tc>
        <w:tc>
          <w:tcPr>
            <w:tcW w:w="2693" w:type="dxa"/>
            <w:shd w:val="clear" w:color="auto" w:fill="auto"/>
          </w:tcPr>
          <w:p w:rsidR="00074757" w:rsidRPr="00074757" w:rsidRDefault="00074757" w:rsidP="00135DD3">
            <w:pPr>
              <w:tabs>
                <w:tab w:val="left" w:pos="426"/>
                <w:tab w:val="left" w:pos="3976"/>
              </w:tabs>
              <w:ind w:left="0" w:right="-142" w:firstLine="0"/>
              <w:jc w:val="left"/>
              <w:rPr>
                <w:sz w:val="18"/>
                <w:szCs w:val="18"/>
              </w:rPr>
            </w:pPr>
            <w:r w:rsidRPr="00074757">
              <w:rPr>
                <w:sz w:val="18"/>
                <w:szCs w:val="18"/>
              </w:rPr>
              <w:t>Объекты управленческой деятельности, не связанной с государственным или муниципальным управлением и оказанием услуг,</w:t>
            </w:r>
          </w:p>
          <w:p w:rsidR="00074757" w:rsidRPr="00074757" w:rsidRDefault="00074757" w:rsidP="00135DD3">
            <w:pPr>
              <w:tabs>
                <w:tab w:val="left" w:pos="426"/>
                <w:tab w:val="left" w:pos="3976"/>
              </w:tabs>
              <w:ind w:left="0" w:right="-142" w:firstLine="426"/>
              <w:jc w:val="left"/>
              <w:rPr>
                <w:sz w:val="18"/>
                <w:szCs w:val="18"/>
              </w:rPr>
            </w:pPr>
          </w:p>
          <w:p w:rsidR="00074757" w:rsidRPr="00074757" w:rsidRDefault="00074757" w:rsidP="00135DD3">
            <w:pPr>
              <w:tabs>
                <w:tab w:val="left" w:pos="426"/>
                <w:tab w:val="left" w:pos="3976"/>
              </w:tabs>
              <w:ind w:left="0" w:right="-142" w:firstLine="0"/>
              <w:jc w:val="left"/>
              <w:rPr>
                <w:sz w:val="18"/>
                <w:szCs w:val="18"/>
              </w:rPr>
            </w:pPr>
            <w:r w:rsidRPr="00074757">
              <w:rPr>
                <w:sz w:val="18"/>
                <w:szCs w:val="18"/>
              </w:rPr>
              <w:t>Объекты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3827" w:type="dxa"/>
            <w:vMerge/>
            <w:shd w:val="clear" w:color="auto" w:fill="auto"/>
          </w:tcPr>
          <w:p w:rsidR="00074757" w:rsidRPr="00074757" w:rsidRDefault="00074757" w:rsidP="00135DD3">
            <w:pPr>
              <w:tabs>
                <w:tab w:val="left" w:pos="426"/>
                <w:tab w:val="left" w:pos="3976"/>
              </w:tabs>
              <w:ind w:left="0" w:right="-142" w:firstLine="426"/>
              <w:jc w:val="left"/>
              <w:rPr>
                <w:sz w:val="18"/>
                <w:szCs w:val="18"/>
              </w:rPr>
            </w:pPr>
          </w:p>
        </w:tc>
        <w:tc>
          <w:tcPr>
            <w:tcW w:w="3260" w:type="dxa"/>
            <w:vMerge/>
            <w:shd w:val="clear" w:color="auto" w:fill="auto"/>
          </w:tcPr>
          <w:p w:rsidR="00074757" w:rsidRPr="00074757" w:rsidRDefault="00074757" w:rsidP="00135DD3">
            <w:pPr>
              <w:tabs>
                <w:tab w:val="left" w:pos="426"/>
                <w:tab w:val="left" w:pos="3976"/>
              </w:tabs>
              <w:ind w:left="0" w:right="-142" w:firstLine="426"/>
              <w:jc w:val="left"/>
              <w:rPr>
                <w:sz w:val="18"/>
                <w:szCs w:val="18"/>
              </w:rPr>
            </w:pPr>
          </w:p>
        </w:tc>
      </w:tr>
      <w:tr w:rsidR="00074757" w:rsidRPr="00074757" w:rsidTr="00074757">
        <w:trPr>
          <w:trHeight w:val="261"/>
        </w:trPr>
        <w:tc>
          <w:tcPr>
            <w:tcW w:w="2269" w:type="dxa"/>
          </w:tcPr>
          <w:p w:rsidR="00074757" w:rsidRPr="00074757" w:rsidRDefault="00074757" w:rsidP="00135DD3">
            <w:pPr>
              <w:tabs>
                <w:tab w:val="left" w:pos="426"/>
                <w:tab w:val="left" w:pos="3976"/>
              </w:tabs>
              <w:ind w:left="0" w:right="-142" w:firstLine="426"/>
              <w:jc w:val="left"/>
              <w:rPr>
                <w:sz w:val="18"/>
                <w:szCs w:val="18"/>
              </w:rPr>
            </w:pPr>
            <w:r w:rsidRPr="00074757">
              <w:rPr>
                <w:sz w:val="18"/>
                <w:szCs w:val="18"/>
              </w:rPr>
              <w:t>Общественное питание 4.6.</w:t>
            </w:r>
          </w:p>
          <w:p w:rsidR="00074757" w:rsidRPr="00074757" w:rsidRDefault="00074757" w:rsidP="00135DD3">
            <w:pPr>
              <w:tabs>
                <w:tab w:val="left" w:pos="426"/>
                <w:tab w:val="left" w:pos="3976"/>
              </w:tabs>
              <w:ind w:left="0" w:right="-142" w:firstLine="426"/>
              <w:jc w:val="left"/>
              <w:rPr>
                <w:sz w:val="18"/>
                <w:szCs w:val="18"/>
              </w:rPr>
            </w:pPr>
          </w:p>
        </w:tc>
        <w:tc>
          <w:tcPr>
            <w:tcW w:w="2835" w:type="dxa"/>
          </w:tcPr>
          <w:p w:rsidR="00074757" w:rsidRPr="00074757" w:rsidRDefault="00074757" w:rsidP="00135DD3">
            <w:pPr>
              <w:tabs>
                <w:tab w:val="left" w:pos="426"/>
                <w:tab w:val="left" w:pos="3976"/>
              </w:tabs>
              <w:ind w:left="0" w:right="-142" w:firstLine="0"/>
              <w:jc w:val="left"/>
              <w:rPr>
                <w:sz w:val="18"/>
                <w:szCs w:val="18"/>
              </w:rPr>
            </w:pPr>
            <w:r w:rsidRPr="00074757">
              <w:rPr>
                <w:sz w:val="18"/>
                <w:szCs w:val="18"/>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2693" w:type="dxa"/>
            <w:shd w:val="clear" w:color="auto" w:fill="auto"/>
          </w:tcPr>
          <w:p w:rsidR="00074757" w:rsidRPr="00074757" w:rsidRDefault="00074757" w:rsidP="00135DD3">
            <w:pPr>
              <w:tabs>
                <w:tab w:val="left" w:pos="426"/>
                <w:tab w:val="left" w:pos="3976"/>
              </w:tabs>
              <w:ind w:left="0" w:right="-142" w:firstLine="0"/>
              <w:jc w:val="left"/>
              <w:rPr>
                <w:sz w:val="18"/>
                <w:szCs w:val="18"/>
              </w:rPr>
            </w:pPr>
            <w:r w:rsidRPr="00074757">
              <w:rPr>
                <w:sz w:val="18"/>
                <w:szCs w:val="18"/>
              </w:rPr>
              <w:t>Объекты  общественного питания</w:t>
            </w:r>
          </w:p>
          <w:p w:rsidR="00074757" w:rsidRPr="00074757" w:rsidRDefault="00074757" w:rsidP="00135DD3">
            <w:pPr>
              <w:tabs>
                <w:tab w:val="left" w:pos="426"/>
                <w:tab w:val="left" w:pos="3976"/>
              </w:tabs>
              <w:ind w:left="0" w:right="-142" w:firstLine="426"/>
              <w:jc w:val="left"/>
              <w:rPr>
                <w:sz w:val="18"/>
                <w:szCs w:val="18"/>
              </w:rPr>
            </w:pPr>
          </w:p>
        </w:tc>
        <w:tc>
          <w:tcPr>
            <w:tcW w:w="3827" w:type="dxa"/>
            <w:vMerge w:val="restart"/>
            <w:shd w:val="clear" w:color="auto" w:fill="auto"/>
          </w:tcPr>
          <w:p w:rsidR="00074757" w:rsidRPr="00074757" w:rsidRDefault="00074757" w:rsidP="00135DD3">
            <w:pPr>
              <w:tabs>
                <w:tab w:val="left" w:pos="426"/>
                <w:tab w:val="left" w:pos="3976"/>
              </w:tabs>
              <w:ind w:left="0" w:right="-142" w:firstLine="0"/>
              <w:jc w:val="left"/>
              <w:rPr>
                <w:sz w:val="18"/>
                <w:szCs w:val="18"/>
              </w:rPr>
            </w:pPr>
            <w:r w:rsidRPr="00074757">
              <w:rPr>
                <w:sz w:val="18"/>
                <w:szCs w:val="18"/>
              </w:rPr>
              <w:t>1. Предельные размеры земельного участка не устанавливаются.</w:t>
            </w:r>
          </w:p>
          <w:p w:rsidR="00074757" w:rsidRPr="00074757" w:rsidRDefault="00074757" w:rsidP="00135DD3">
            <w:pPr>
              <w:tabs>
                <w:tab w:val="left" w:pos="426"/>
                <w:tab w:val="left" w:pos="3976"/>
              </w:tabs>
              <w:ind w:left="0" w:right="-142" w:firstLine="0"/>
              <w:jc w:val="left"/>
              <w:rPr>
                <w:sz w:val="18"/>
                <w:szCs w:val="18"/>
              </w:rPr>
            </w:pPr>
            <w:r w:rsidRPr="00074757">
              <w:rPr>
                <w:sz w:val="18"/>
                <w:szCs w:val="18"/>
              </w:rPr>
              <w:t>2. Минимальный отступ от границ земельного участка – 3 м.</w:t>
            </w:r>
          </w:p>
          <w:p w:rsidR="00074757" w:rsidRPr="00074757" w:rsidRDefault="00074757" w:rsidP="00135DD3">
            <w:pPr>
              <w:tabs>
                <w:tab w:val="left" w:pos="426"/>
                <w:tab w:val="left" w:pos="3976"/>
              </w:tabs>
              <w:ind w:left="0" w:right="-142" w:firstLine="0"/>
              <w:jc w:val="left"/>
              <w:rPr>
                <w:sz w:val="18"/>
                <w:szCs w:val="18"/>
              </w:rPr>
            </w:pPr>
            <w:r w:rsidRPr="00074757">
              <w:rPr>
                <w:sz w:val="18"/>
                <w:szCs w:val="18"/>
              </w:rPr>
              <w:t>3. Максимальное количество этажей – 3.</w:t>
            </w:r>
          </w:p>
          <w:p w:rsidR="00074757" w:rsidRPr="00074757" w:rsidRDefault="00074757" w:rsidP="00135DD3">
            <w:pPr>
              <w:tabs>
                <w:tab w:val="left" w:pos="426"/>
                <w:tab w:val="left" w:pos="3976"/>
              </w:tabs>
              <w:ind w:left="0" w:right="-142" w:firstLine="0"/>
              <w:jc w:val="left"/>
              <w:rPr>
                <w:sz w:val="18"/>
                <w:szCs w:val="18"/>
              </w:rPr>
            </w:pPr>
            <w:r w:rsidRPr="00074757">
              <w:rPr>
                <w:sz w:val="18"/>
                <w:szCs w:val="18"/>
              </w:rPr>
              <w:t>4.  Максимальный процент застройки – 70%.</w:t>
            </w:r>
          </w:p>
          <w:p w:rsidR="00074757" w:rsidRPr="00074757" w:rsidRDefault="00074757" w:rsidP="00135DD3">
            <w:pPr>
              <w:tabs>
                <w:tab w:val="left" w:pos="426"/>
                <w:tab w:val="left" w:pos="3976"/>
              </w:tabs>
              <w:ind w:left="0" w:right="-142" w:firstLine="426"/>
              <w:jc w:val="left"/>
              <w:rPr>
                <w:sz w:val="18"/>
                <w:szCs w:val="18"/>
              </w:rPr>
            </w:pPr>
          </w:p>
        </w:tc>
        <w:tc>
          <w:tcPr>
            <w:tcW w:w="3260" w:type="dxa"/>
            <w:vMerge w:val="restart"/>
            <w:shd w:val="clear" w:color="auto" w:fill="auto"/>
          </w:tcPr>
          <w:p w:rsidR="00074757" w:rsidRPr="00074757" w:rsidRDefault="00074757" w:rsidP="00135DD3">
            <w:pPr>
              <w:tabs>
                <w:tab w:val="left" w:pos="426"/>
                <w:tab w:val="left" w:pos="3976"/>
              </w:tabs>
              <w:ind w:left="0" w:right="-142" w:firstLine="0"/>
              <w:jc w:val="left"/>
              <w:rPr>
                <w:sz w:val="18"/>
                <w:szCs w:val="18"/>
              </w:rPr>
            </w:pPr>
            <w:r w:rsidRPr="00074757">
              <w:rPr>
                <w:sz w:val="18"/>
                <w:szCs w:val="18"/>
              </w:rPr>
              <w:t>Строительство осуществлять в соответствии со СП 42.13330.2016, со строительными нормами и правилами, СП,  техническими регламентами.</w:t>
            </w:r>
          </w:p>
          <w:p w:rsidR="00074757" w:rsidRPr="00074757" w:rsidRDefault="00074757" w:rsidP="00135DD3">
            <w:pPr>
              <w:tabs>
                <w:tab w:val="left" w:pos="426"/>
                <w:tab w:val="left" w:pos="3976"/>
              </w:tabs>
              <w:ind w:left="0" w:right="-142" w:firstLine="0"/>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w:t>
            </w:r>
            <w:r w:rsidRPr="00074757">
              <w:rPr>
                <w:sz w:val="18"/>
                <w:szCs w:val="18"/>
              </w:rPr>
              <w:lastRenderedPageBreak/>
              <w:t>42 настоящих Правил.</w:t>
            </w:r>
          </w:p>
        </w:tc>
      </w:tr>
      <w:tr w:rsidR="00074757" w:rsidRPr="00074757" w:rsidTr="00074757">
        <w:trPr>
          <w:trHeight w:val="548"/>
        </w:trPr>
        <w:tc>
          <w:tcPr>
            <w:tcW w:w="2269" w:type="dxa"/>
          </w:tcPr>
          <w:p w:rsidR="00074757" w:rsidRPr="00074757" w:rsidRDefault="00074757" w:rsidP="00135DD3">
            <w:pPr>
              <w:tabs>
                <w:tab w:val="left" w:pos="426"/>
                <w:tab w:val="left" w:pos="3976"/>
              </w:tabs>
              <w:ind w:left="0" w:right="-142" w:firstLine="426"/>
              <w:jc w:val="left"/>
              <w:rPr>
                <w:sz w:val="18"/>
                <w:szCs w:val="18"/>
              </w:rPr>
            </w:pPr>
            <w:r w:rsidRPr="00074757">
              <w:rPr>
                <w:sz w:val="18"/>
                <w:szCs w:val="18"/>
              </w:rPr>
              <w:t>Бытовое обслуживание 3.3.</w:t>
            </w:r>
          </w:p>
          <w:p w:rsidR="00074757" w:rsidRPr="00074757" w:rsidRDefault="00074757" w:rsidP="00135DD3">
            <w:pPr>
              <w:tabs>
                <w:tab w:val="left" w:pos="426"/>
                <w:tab w:val="left" w:pos="3976"/>
              </w:tabs>
              <w:ind w:left="0" w:right="-142" w:firstLine="426"/>
              <w:jc w:val="left"/>
              <w:rPr>
                <w:sz w:val="18"/>
                <w:szCs w:val="18"/>
              </w:rPr>
            </w:pPr>
          </w:p>
        </w:tc>
        <w:tc>
          <w:tcPr>
            <w:tcW w:w="2835" w:type="dxa"/>
          </w:tcPr>
          <w:p w:rsidR="00074757" w:rsidRPr="00074757" w:rsidRDefault="00074757" w:rsidP="00135DD3">
            <w:pPr>
              <w:tabs>
                <w:tab w:val="left" w:pos="426"/>
                <w:tab w:val="left" w:pos="3976"/>
              </w:tabs>
              <w:ind w:left="0" w:right="-142" w:firstLine="426"/>
              <w:jc w:val="left"/>
              <w:rPr>
                <w:sz w:val="18"/>
                <w:szCs w:val="18"/>
              </w:rPr>
            </w:pPr>
            <w:r w:rsidRPr="00074757">
              <w:rPr>
                <w:sz w:val="18"/>
                <w:szCs w:val="18"/>
              </w:rPr>
              <w:t xml:space="preserve">Размещение объектов капитального строительства, предназначенных для оказания </w:t>
            </w:r>
            <w:r w:rsidRPr="00074757">
              <w:rPr>
                <w:sz w:val="18"/>
                <w:szCs w:val="18"/>
              </w:rPr>
              <w:lastRenderedPageBreak/>
              <w:t>населению или организациям бытовых услуг (мастерские мелкого ремонта, ателье, бани, парикмахерские, прачечные, химчистки, похоронные бюро)</w:t>
            </w:r>
          </w:p>
          <w:p w:rsidR="00074757" w:rsidRPr="00074757" w:rsidRDefault="00074757" w:rsidP="00135DD3">
            <w:pPr>
              <w:tabs>
                <w:tab w:val="left" w:pos="426"/>
                <w:tab w:val="left" w:pos="3976"/>
              </w:tabs>
              <w:ind w:left="0" w:right="-142" w:firstLine="426"/>
              <w:jc w:val="left"/>
              <w:rPr>
                <w:sz w:val="18"/>
                <w:szCs w:val="18"/>
              </w:rPr>
            </w:pPr>
          </w:p>
        </w:tc>
        <w:tc>
          <w:tcPr>
            <w:tcW w:w="2693" w:type="dxa"/>
            <w:shd w:val="clear" w:color="auto" w:fill="auto"/>
          </w:tcPr>
          <w:p w:rsidR="00074757" w:rsidRPr="00074757" w:rsidRDefault="00074757" w:rsidP="00135DD3">
            <w:pPr>
              <w:tabs>
                <w:tab w:val="left" w:pos="426"/>
                <w:tab w:val="left" w:pos="3976"/>
              </w:tabs>
              <w:ind w:left="0" w:right="-142" w:firstLine="0"/>
              <w:jc w:val="left"/>
              <w:rPr>
                <w:sz w:val="18"/>
                <w:szCs w:val="18"/>
              </w:rPr>
            </w:pPr>
            <w:r w:rsidRPr="00074757">
              <w:rPr>
                <w:sz w:val="18"/>
                <w:szCs w:val="18"/>
              </w:rPr>
              <w:lastRenderedPageBreak/>
              <w:t xml:space="preserve">Предприятия централизованного выполнения заказов, приемные пункты прачечных </w:t>
            </w:r>
            <w:r w:rsidRPr="00074757">
              <w:rPr>
                <w:sz w:val="18"/>
                <w:szCs w:val="18"/>
              </w:rPr>
              <w:lastRenderedPageBreak/>
              <w:t>самообслуживания, химчисток самообслуживания</w:t>
            </w:r>
          </w:p>
        </w:tc>
        <w:tc>
          <w:tcPr>
            <w:tcW w:w="3827" w:type="dxa"/>
            <w:vMerge/>
            <w:shd w:val="clear" w:color="auto" w:fill="auto"/>
          </w:tcPr>
          <w:p w:rsidR="00074757" w:rsidRPr="00074757" w:rsidRDefault="00074757" w:rsidP="00135DD3">
            <w:pPr>
              <w:tabs>
                <w:tab w:val="left" w:pos="426"/>
                <w:tab w:val="left" w:pos="3976"/>
              </w:tabs>
              <w:ind w:left="0" w:right="-142" w:firstLine="426"/>
              <w:jc w:val="left"/>
              <w:rPr>
                <w:sz w:val="18"/>
                <w:szCs w:val="18"/>
              </w:rPr>
            </w:pPr>
          </w:p>
        </w:tc>
        <w:tc>
          <w:tcPr>
            <w:tcW w:w="3260" w:type="dxa"/>
            <w:vMerge/>
            <w:shd w:val="clear" w:color="auto" w:fill="auto"/>
          </w:tcPr>
          <w:p w:rsidR="00074757" w:rsidRPr="00074757" w:rsidRDefault="00074757" w:rsidP="00135DD3">
            <w:pPr>
              <w:tabs>
                <w:tab w:val="left" w:pos="426"/>
                <w:tab w:val="left" w:pos="3976"/>
              </w:tabs>
              <w:ind w:left="0" w:right="-142" w:firstLine="426"/>
              <w:jc w:val="left"/>
              <w:rPr>
                <w:sz w:val="18"/>
                <w:szCs w:val="18"/>
              </w:rPr>
            </w:pPr>
          </w:p>
        </w:tc>
      </w:tr>
      <w:tr w:rsidR="00074757" w:rsidRPr="00074757" w:rsidTr="00074757">
        <w:trPr>
          <w:trHeight w:val="548"/>
        </w:trPr>
        <w:tc>
          <w:tcPr>
            <w:tcW w:w="2269" w:type="dxa"/>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lastRenderedPageBreak/>
              <w:t>Магазины 4.4.</w:t>
            </w:r>
          </w:p>
        </w:tc>
        <w:tc>
          <w:tcPr>
            <w:tcW w:w="2835" w:type="dxa"/>
          </w:tcPr>
          <w:p w:rsidR="00074757" w:rsidRPr="00074757" w:rsidRDefault="00F337BA" w:rsidP="00135DD3">
            <w:pPr>
              <w:tabs>
                <w:tab w:val="left" w:pos="426"/>
                <w:tab w:val="left" w:pos="3976"/>
              </w:tabs>
              <w:ind w:left="0" w:right="-142" w:firstLine="0"/>
              <w:jc w:val="left"/>
              <w:rPr>
                <w:sz w:val="18"/>
                <w:szCs w:val="18"/>
              </w:rPr>
            </w:pPr>
            <w:r>
              <w:rPr>
                <w:sz w:val="18"/>
                <w:szCs w:val="18"/>
              </w:rPr>
              <w:t xml:space="preserve">Размещение </w:t>
            </w:r>
            <w:r w:rsidR="00074757" w:rsidRPr="00074757">
              <w:rPr>
                <w:sz w:val="18"/>
                <w:szCs w:val="18"/>
              </w:rPr>
              <w:t>объектов капитального строительства, предназначенных для продажи товаров, торговая площадь которых составляет до 5000 кв. м</w:t>
            </w:r>
          </w:p>
          <w:p w:rsidR="00074757" w:rsidRPr="00074757" w:rsidRDefault="00074757" w:rsidP="00135DD3">
            <w:pPr>
              <w:tabs>
                <w:tab w:val="left" w:pos="426"/>
                <w:tab w:val="left" w:pos="3976"/>
              </w:tabs>
              <w:ind w:left="0" w:right="-142" w:firstLine="426"/>
              <w:jc w:val="left"/>
              <w:rPr>
                <w:sz w:val="18"/>
                <w:szCs w:val="18"/>
              </w:rPr>
            </w:pPr>
          </w:p>
        </w:tc>
        <w:tc>
          <w:tcPr>
            <w:tcW w:w="2693" w:type="dxa"/>
            <w:shd w:val="clear" w:color="auto" w:fill="auto"/>
          </w:tcPr>
          <w:p w:rsidR="00074757" w:rsidRPr="00074757" w:rsidRDefault="00074757" w:rsidP="00135DD3">
            <w:pPr>
              <w:tabs>
                <w:tab w:val="left" w:pos="426"/>
                <w:tab w:val="left" w:pos="3976"/>
              </w:tabs>
              <w:ind w:left="0" w:right="-142" w:firstLine="0"/>
              <w:jc w:val="left"/>
              <w:rPr>
                <w:sz w:val="18"/>
                <w:szCs w:val="18"/>
              </w:rPr>
            </w:pPr>
            <w:r w:rsidRPr="00074757">
              <w:rPr>
                <w:sz w:val="18"/>
                <w:szCs w:val="18"/>
              </w:rPr>
              <w:t>Объекты мелкорозничной торговли</w:t>
            </w:r>
          </w:p>
        </w:tc>
        <w:tc>
          <w:tcPr>
            <w:tcW w:w="3827" w:type="dxa"/>
            <w:shd w:val="clear" w:color="auto" w:fill="auto"/>
          </w:tcPr>
          <w:p w:rsidR="00074757" w:rsidRPr="00074757" w:rsidRDefault="00074757" w:rsidP="00135DD3">
            <w:pPr>
              <w:tabs>
                <w:tab w:val="left" w:pos="426"/>
                <w:tab w:val="left" w:pos="3976"/>
              </w:tabs>
              <w:ind w:left="0" w:right="-142" w:firstLine="0"/>
              <w:jc w:val="left"/>
              <w:rPr>
                <w:sz w:val="18"/>
                <w:szCs w:val="18"/>
              </w:rPr>
            </w:pPr>
            <w:r w:rsidRPr="00074757">
              <w:rPr>
                <w:sz w:val="18"/>
                <w:szCs w:val="18"/>
              </w:rPr>
              <w:t>1. Предельные размеры земельного участка не устанавливается.</w:t>
            </w:r>
          </w:p>
          <w:p w:rsidR="00074757" w:rsidRPr="00074757" w:rsidRDefault="00074757" w:rsidP="00135DD3">
            <w:pPr>
              <w:tabs>
                <w:tab w:val="left" w:pos="426"/>
                <w:tab w:val="left" w:pos="3976"/>
              </w:tabs>
              <w:ind w:left="0" w:right="-142" w:firstLine="0"/>
              <w:jc w:val="left"/>
              <w:rPr>
                <w:sz w:val="18"/>
                <w:szCs w:val="18"/>
              </w:rPr>
            </w:pPr>
            <w:r w:rsidRPr="00074757">
              <w:rPr>
                <w:sz w:val="18"/>
                <w:szCs w:val="18"/>
              </w:rPr>
              <w:t>2.Минимальный отступ от границ земельного участка – 3 м (при новом строительстве). Минимальный отступ от границ земельного участка до существующего объекта капитального строительства не устанавливается.</w:t>
            </w:r>
          </w:p>
          <w:p w:rsidR="00074757" w:rsidRPr="00074757" w:rsidRDefault="00074757" w:rsidP="00135DD3">
            <w:pPr>
              <w:tabs>
                <w:tab w:val="left" w:pos="426"/>
                <w:tab w:val="left" w:pos="3976"/>
              </w:tabs>
              <w:ind w:left="0" w:right="-142" w:firstLine="0"/>
              <w:jc w:val="left"/>
              <w:rPr>
                <w:sz w:val="18"/>
                <w:szCs w:val="18"/>
              </w:rPr>
            </w:pPr>
            <w:r w:rsidRPr="00074757">
              <w:rPr>
                <w:sz w:val="18"/>
                <w:szCs w:val="18"/>
              </w:rPr>
              <w:t>3. Максимальное количество этажей – 2.</w:t>
            </w:r>
          </w:p>
          <w:p w:rsidR="00074757" w:rsidRPr="00074757" w:rsidRDefault="00074757" w:rsidP="00135DD3">
            <w:pPr>
              <w:tabs>
                <w:tab w:val="left" w:pos="426"/>
                <w:tab w:val="left" w:pos="3976"/>
              </w:tabs>
              <w:ind w:left="0" w:right="-142" w:firstLine="0"/>
              <w:jc w:val="left"/>
              <w:rPr>
                <w:sz w:val="18"/>
                <w:szCs w:val="18"/>
              </w:rPr>
            </w:pPr>
            <w:r w:rsidRPr="00074757">
              <w:rPr>
                <w:sz w:val="18"/>
                <w:szCs w:val="18"/>
              </w:rPr>
              <w:t>Максимальная высота зданий, строений, сооружений –  10 м.</w:t>
            </w:r>
          </w:p>
          <w:p w:rsidR="00074757" w:rsidRPr="00074757" w:rsidRDefault="00074757" w:rsidP="00135DD3">
            <w:pPr>
              <w:tabs>
                <w:tab w:val="left" w:pos="426"/>
                <w:tab w:val="left" w:pos="3976"/>
              </w:tabs>
              <w:ind w:left="0" w:right="-142" w:firstLine="0"/>
              <w:jc w:val="left"/>
              <w:rPr>
                <w:sz w:val="18"/>
                <w:szCs w:val="18"/>
              </w:rPr>
            </w:pPr>
            <w:r w:rsidRPr="00074757">
              <w:rPr>
                <w:sz w:val="18"/>
                <w:szCs w:val="18"/>
              </w:rPr>
              <w:t>4. Максимальный процент застройки—70%.</w:t>
            </w:r>
          </w:p>
          <w:p w:rsidR="00074757" w:rsidRPr="00074757" w:rsidRDefault="00074757" w:rsidP="00135DD3">
            <w:pPr>
              <w:tabs>
                <w:tab w:val="left" w:pos="426"/>
                <w:tab w:val="left" w:pos="3976"/>
              </w:tabs>
              <w:ind w:left="0" w:right="-142" w:firstLine="426"/>
              <w:jc w:val="left"/>
              <w:rPr>
                <w:sz w:val="18"/>
                <w:szCs w:val="18"/>
              </w:rPr>
            </w:pPr>
          </w:p>
          <w:p w:rsidR="00074757" w:rsidRPr="00074757" w:rsidRDefault="00074757" w:rsidP="00135DD3">
            <w:pPr>
              <w:tabs>
                <w:tab w:val="left" w:pos="426"/>
                <w:tab w:val="left" w:pos="3976"/>
              </w:tabs>
              <w:ind w:left="0" w:right="-142" w:firstLine="426"/>
              <w:jc w:val="left"/>
              <w:rPr>
                <w:sz w:val="18"/>
                <w:szCs w:val="18"/>
              </w:rPr>
            </w:pPr>
          </w:p>
        </w:tc>
        <w:tc>
          <w:tcPr>
            <w:tcW w:w="3260" w:type="dxa"/>
            <w:vMerge/>
            <w:shd w:val="clear" w:color="auto" w:fill="auto"/>
          </w:tcPr>
          <w:p w:rsidR="00074757" w:rsidRPr="00074757" w:rsidRDefault="00074757" w:rsidP="00135DD3">
            <w:pPr>
              <w:tabs>
                <w:tab w:val="left" w:pos="426"/>
                <w:tab w:val="left" w:pos="3976"/>
              </w:tabs>
              <w:ind w:left="0" w:right="-142" w:firstLine="426"/>
              <w:jc w:val="left"/>
              <w:rPr>
                <w:sz w:val="18"/>
                <w:szCs w:val="18"/>
              </w:rPr>
            </w:pPr>
          </w:p>
        </w:tc>
      </w:tr>
      <w:tr w:rsidR="00074757" w:rsidRPr="00074757" w:rsidTr="00074757">
        <w:trPr>
          <w:trHeight w:val="548"/>
        </w:trPr>
        <w:tc>
          <w:tcPr>
            <w:tcW w:w="2269" w:type="dxa"/>
          </w:tcPr>
          <w:p w:rsidR="00074757" w:rsidRPr="00074757" w:rsidRDefault="00074757" w:rsidP="00074757">
            <w:pPr>
              <w:tabs>
                <w:tab w:val="left" w:pos="426"/>
                <w:tab w:val="left" w:pos="3976"/>
              </w:tabs>
              <w:ind w:left="0" w:right="-142" w:firstLine="426"/>
              <w:jc w:val="center"/>
              <w:rPr>
                <w:b/>
                <w:sz w:val="18"/>
                <w:szCs w:val="18"/>
              </w:rPr>
            </w:pPr>
            <w:r w:rsidRPr="00074757">
              <w:rPr>
                <w:sz w:val="18"/>
                <w:szCs w:val="18"/>
              </w:rPr>
              <w:t>Административные здания организаций, обеспечивающих предоставление коммунальных услуг 3.1.2.</w:t>
            </w:r>
          </w:p>
        </w:tc>
        <w:tc>
          <w:tcPr>
            <w:tcW w:w="2835" w:type="dxa"/>
          </w:tcPr>
          <w:p w:rsidR="00074757" w:rsidRPr="00074757" w:rsidRDefault="00074757" w:rsidP="00135DD3">
            <w:pPr>
              <w:tabs>
                <w:tab w:val="left" w:pos="426"/>
                <w:tab w:val="left" w:pos="3976"/>
              </w:tabs>
              <w:ind w:left="0" w:right="-142" w:firstLine="0"/>
              <w:jc w:val="left"/>
              <w:rPr>
                <w:bCs/>
                <w:sz w:val="18"/>
                <w:szCs w:val="18"/>
              </w:rPr>
            </w:pPr>
            <w:r w:rsidRPr="00074757">
              <w:rPr>
                <w:bCs/>
                <w:sz w:val="18"/>
                <w:szCs w:val="18"/>
              </w:rPr>
              <w:t>Размещение зданий, предназначенных для приема физических и юридических лиц в связи с предоставлением им коммунальных услуг</w:t>
            </w:r>
          </w:p>
        </w:tc>
        <w:tc>
          <w:tcPr>
            <w:tcW w:w="2693" w:type="dxa"/>
            <w:shd w:val="clear" w:color="auto" w:fill="auto"/>
          </w:tcPr>
          <w:p w:rsidR="00074757" w:rsidRPr="00074757" w:rsidRDefault="00074757" w:rsidP="00135DD3">
            <w:pPr>
              <w:tabs>
                <w:tab w:val="left" w:pos="426"/>
                <w:tab w:val="left" w:pos="3976"/>
              </w:tabs>
              <w:ind w:left="0" w:right="-142" w:firstLine="426"/>
              <w:jc w:val="left"/>
              <w:rPr>
                <w:sz w:val="18"/>
                <w:szCs w:val="18"/>
              </w:rPr>
            </w:pPr>
            <w:r w:rsidRPr="00074757">
              <w:rPr>
                <w:sz w:val="18"/>
                <w:szCs w:val="18"/>
              </w:rPr>
              <w:t>Учреждения жилищно-коммунального хозяйства (кроме пунктов приема вторичного сырья, кладбищ) для жилищно-эксплуатационных  организаций (административные здания)</w:t>
            </w:r>
          </w:p>
        </w:tc>
        <w:tc>
          <w:tcPr>
            <w:tcW w:w="3827" w:type="dxa"/>
            <w:shd w:val="clear" w:color="auto" w:fill="auto"/>
          </w:tcPr>
          <w:p w:rsidR="00074757" w:rsidRPr="00074757" w:rsidRDefault="00074757" w:rsidP="00135DD3">
            <w:pPr>
              <w:tabs>
                <w:tab w:val="left" w:pos="426"/>
                <w:tab w:val="left" w:pos="3976"/>
              </w:tabs>
              <w:ind w:left="0" w:right="-142" w:firstLine="0"/>
              <w:jc w:val="left"/>
              <w:rPr>
                <w:sz w:val="18"/>
                <w:szCs w:val="18"/>
              </w:rPr>
            </w:pPr>
            <w:r w:rsidRPr="00074757">
              <w:rPr>
                <w:sz w:val="18"/>
                <w:szCs w:val="18"/>
              </w:rPr>
              <w:t>1. Максимальная площадь земельного участка – 0,2 га.</w:t>
            </w:r>
          </w:p>
          <w:p w:rsidR="00074757" w:rsidRPr="00074757" w:rsidRDefault="00074757" w:rsidP="00135DD3">
            <w:pPr>
              <w:tabs>
                <w:tab w:val="left" w:pos="426"/>
                <w:tab w:val="left" w:pos="3976"/>
              </w:tabs>
              <w:ind w:left="0" w:right="-142" w:firstLine="0"/>
              <w:jc w:val="left"/>
              <w:rPr>
                <w:sz w:val="18"/>
                <w:szCs w:val="18"/>
              </w:rPr>
            </w:pPr>
            <w:r w:rsidRPr="00074757">
              <w:rPr>
                <w:sz w:val="18"/>
                <w:szCs w:val="18"/>
              </w:rPr>
              <w:t>2. Минимальный отступ от границ земельного участка – 3 м.</w:t>
            </w:r>
          </w:p>
          <w:p w:rsidR="00074757" w:rsidRPr="00074757" w:rsidRDefault="00074757" w:rsidP="00135DD3">
            <w:pPr>
              <w:tabs>
                <w:tab w:val="left" w:pos="426"/>
                <w:tab w:val="left" w:pos="3976"/>
              </w:tabs>
              <w:ind w:left="0" w:right="-142" w:firstLine="0"/>
              <w:jc w:val="left"/>
              <w:rPr>
                <w:sz w:val="18"/>
                <w:szCs w:val="18"/>
              </w:rPr>
            </w:pPr>
            <w:r w:rsidRPr="00074757">
              <w:rPr>
                <w:sz w:val="18"/>
                <w:szCs w:val="18"/>
              </w:rPr>
              <w:t>3. Максимальное количество этажей –  2.</w:t>
            </w:r>
          </w:p>
          <w:p w:rsidR="00074757" w:rsidRPr="00074757" w:rsidRDefault="00074757" w:rsidP="00135DD3">
            <w:pPr>
              <w:tabs>
                <w:tab w:val="left" w:pos="426"/>
                <w:tab w:val="left" w:pos="3976"/>
              </w:tabs>
              <w:ind w:left="0" w:right="-142" w:firstLine="0"/>
              <w:jc w:val="left"/>
              <w:rPr>
                <w:sz w:val="18"/>
                <w:szCs w:val="18"/>
              </w:rPr>
            </w:pPr>
            <w:r w:rsidRPr="00074757">
              <w:rPr>
                <w:sz w:val="18"/>
                <w:szCs w:val="18"/>
              </w:rPr>
              <w:t>4. Максимальный процент застройки – 70.</w:t>
            </w:r>
          </w:p>
          <w:p w:rsidR="00074757" w:rsidRPr="00074757" w:rsidRDefault="00074757" w:rsidP="00135DD3">
            <w:pPr>
              <w:tabs>
                <w:tab w:val="left" w:pos="426"/>
                <w:tab w:val="left" w:pos="3976"/>
              </w:tabs>
              <w:ind w:left="0" w:right="-142" w:firstLine="426"/>
              <w:jc w:val="left"/>
              <w:rPr>
                <w:sz w:val="18"/>
                <w:szCs w:val="18"/>
              </w:rPr>
            </w:pPr>
            <w:r w:rsidRPr="00074757">
              <w:rPr>
                <w:sz w:val="18"/>
                <w:szCs w:val="18"/>
              </w:rPr>
              <w:t>Иные параметры:</w:t>
            </w:r>
          </w:p>
          <w:p w:rsidR="00074757" w:rsidRPr="00074757" w:rsidRDefault="00074757" w:rsidP="00135DD3">
            <w:pPr>
              <w:tabs>
                <w:tab w:val="left" w:pos="426"/>
                <w:tab w:val="left" w:pos="3976"/>
              </w:tabs>
              <w:ind w:left="0" w:right="-142" w:firstLine="0"/>
              <w:jc w:val="left"/>
              <w:rPr>
                <w:sz w:val="18"/>
                <w:szCs w:val="18"/>
              </w:rPr>
            </w:pPr>
            <w:r w:rsidRPr="00074757">
              <w:rPr>
                <w:sz w:val="18"/>
                <w:szCs w:val="18"/>
              </w:rPr>
              <w:t>Минимальный процент озеленения – 20.</w:t>
            </w:r>
          </w:p>
          <w:p w:rsidR="00074757" w:rsidRPr="00074757" w:rsidRDefault="00074757" w:rsidP="00135DD3">
            <w:pPr>
              <w:tabs>
                <w:tab w:val="left" w:pos="426"/>
                <w:tab w:val="left" w:pos="3976"/>
              </w:tabs>
              <w:ind w:left="0" w:right="-142" w:firstLine="0"/>
              <w:jc w:val="left"/>
              <w:rPr>
                <w:sz w:val="18"/>
                <w:szCs w:val="18"/>
              </w:rPr>
            </w:pPr>
            <w:r w:rsidRPr="00074757">
              <w:rPr>
                <w:sz w:val="18"/>
                <w:szCs w:val="18"/>
              </w:rPr>
              <w:t>Максимальная высота оград – 1,5.</w:t>
            </w:r>
          </w:p>
        </w:tc>
        <w:tc>
          <w:tcPr>
            <w:tcW w:w="3260" w:type="dxa"/>
            <w:shd w:val="clear" w:color="auto" w:fill="auto"/>
          </w:tcPr>
          <w:p w:rsidR="00074757" w:rsidRPr="00074757" w:rsidRDefault="00074757" w:rsidP="00135DD3">
            <w:pPr>
              <w:tabs>
                <w:tab w:val="left" w:pos="426"/>
                <w:tab w:val="left" w:pos="3976"/>
              </w:tabs>
              <w:ind w:left="0" w:right="-142" w:firstLine="0"/>
              <w:jc w:val="left"/>
              <w:rPr>
                <w:sz w:val="18"/>
                <w:szCs w:val="18"/>
              </w:rPr>
            </w:pPr>
            <w:r w:rsidRPr="00074757">
              <w:rPr>
                <w:sz w:val="18"/>
                <w:szCs w:val="18"/>
              </w:rPr>
              <w:t>Строительство осуществлять в соответствии со СП 42.13330.2016, со строительными нормами и правилами, СП, техническими регламентами.</w:t>
            </w:r>
          </w:p>
          <w:p w:rsidR="00074757" w:rsidRPr="00074757" w:rsidRDefault="00074757" w:rsidP="00135DD3">
            <w:pPr>
              <w:tabs>
                <w:tab w:val="left" w:pos="426"/>
                <w:tab w:val="left" w:pos="3976"/>
              </w:tabs>
              <w:ind w:left="0" w:right="-142" w:firstLine="0"/>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tc>
      </w:tr>
    </w:tbl>
    <w:p w:rsidR="00074757" w:rsidRPr="00074757" w:rsidRDefault="00074757" w:rsidP="00074757">
      <w:pPr>
        <w:tabs>
          <w:tab w:val="left" w:pos="426"/>
          <w:tab w:val="left" w:pos="3976"/>
        </w:tabs>
        <w:ind w:left="0" w:right="-142" w:firstLine="426"/>
        <w:jc w:val="center"/>
        <w:rPr>
          <w:sz w:val="18"/>
          <w:szCs w:val="18"/>
        </w:rPr>
      </w:pPr>
    </w:p>
    <w:p w:rsidR="00074757" w:rsidRPr="00074757" w:rsidRDefault="00074757" w:rsidP="00074757">
      <w:pPr>
        <w:tabs>
          <w:tab w:val="left" w:pos="426"/>
          <w:tab w:val="left" w:pos="3976"/>
        </w:tabs>
        <w:ind w:left="0" w:right="-142" w:firstLine="426"/>
        <w:jc w:val="center"/>
        <w:rPr>
          <w:b/>
          <w:bCs/>
          <w:sz w:val="18"/>
          <w:szCs w:val="18"/>
          <w:u w:val="single"/>
        </w:rPr>
      </w:pPr>
      <w:bookmarkStart w:id="85" w:name="_Toc27226133"/>
      <w:r w:rsidRPr="00074757">
        <w:rPr>
          <w:b/>
          <w:bCs/>
          <w:sz w:val="18"/>
          <w:szCs w:val="18"/>
          <w:u w:val="single"/>
        </w:rPr>
        <w:t>ЗОНЫ ИНЖЕНЕРНОЙ  ИНФРАСТРУКТУРЫ (ПЗ-3)</w:t>
      </w:r>
      <w:bookmarkEnd w:id="85"/>
    </w:p>
    <w:p w:rsidR="00074757" w:rsidRPr="00074757" w:rsidRDefault="00074757" w:rsidP="00074757">
      <w:pPr>
        <w:tabs>
          <w:tab w:val="left" w:pos="426"/>
          <w:tab w:val="left" w:pos="3976"/>
        </w:tabs>
        <w:ind w:left="0" w:right="-142" w:firstLine="426"/>
        <w:jc w:val="center"/>
        <w:rPr>
          <w:sz w:val="18"/>
          <w:szCs w:val="18"/>
        </w:rPr>
      </w:pP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1. ОСНОВНЫЕ ВИДЫ И ПАРАМЕТРЫ РАЗРЕШЁННОГО ИСПОЛЬЗОВАНИЯ ЗЕМЕЛЬНЫХ УЧАСТКОВ И ОБЪЕКТОВ КАПИТАЛЬНОГО СТРОИТЕЛЬСТВА:</w:t>
      </w:r>
    </w:p>
    <w:p w:rsidR="00074757" w:rsidRPr="00074757" w:rsidRDefault="00074757" w:rsidP="00074757">
      <w:pPr>
        <w:tabs>
          <w:tab w:val="left" w:pos="426"/>
          <w:tab w:val="left" w:pos="3976"/>
        </w:tabs>
        <w:ind w:left="0" w:right="-142" w:firstLine="426"/>
        <w:jc w:val="center"/>
        <w:rPr>
          <w:sz w:val="18"/>
          <w:szCs w:val="18"/>
        </w:rPr>
      </w:pPr>
    </w:p>
    <w:tbl>
      <w:tblPr>
        <w:tblW w:w="14884" w:type="dxa"/>
        <w:tblInd w:w="-60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269"/>
        <w:gridCol w:w="2957"/>
        <w:gridCol w:w="2694"/>
        <w:gridCol w:w="3704"/>
        <w:gridCol w:w="3260"/>
      </w:tblGrid>
      <w:tr w:rsidR="00074757" w:rsidRPr="00074757" w:rsidTr="00074757">
        <w:trPr>
          <w:trHeight w:val="1670"/>
          <w:tblHeader/>
        </w:trPr>
        <w:tc>
          <w:tcPr>
            <w:tcW w:w="2269" w:type="dxa"/>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lastRenderedPageBreak/>
              <w:t>ВИДЫ</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 xml:space="preserve"> ИСПОЛЬЗОВАНИЯ</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ЗЕМЕЛЬНОГО УЧАСТКА</w:t>
            </w:r>
          </w:p>
        </w:tc>
        <w:tc>
          <w:tcPr>
            <w:tcW w:w="2957" w:type="dxa"/>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ОПИСАНИЕ ВИДА РАЗРЕШЕННОГО ИСПОЛЬЗОВАНИЯ ЗЕМЕЛЬНОГО УЧАСТКА</w:t>
            </w:r>
          </w:p>
        </w:tc>
        <w:tc>
          <w:tcPr>
            <w:tcW w:w="2694" w:type="dxa"/>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ВИДЫ ОБЪЕКТОВ</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КАПИТАЛЬНОГО СТРОИТЕЛЬСТВА</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И ИНЫЕ ВИДЫ ОБЪЕКТОВ</w:t>
            </w:r>
          </w:p>
        </w:tc>
        <w:tc>
          <w:tcPr>
            <w:tcW w:w="3704" w:type="dxa"/>
            <w:shd w:val="clear" w:color="auto" w:fill="auto"/>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260" w:type="dxa"/>
            <w:shd w:val="clear" w:color="auto" w:fill="auto"/>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 xml:space="preserve">ОСОБЫЕ УСЛОВИЯ РЕАЛИЗАЦИИ </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РЕГЛАМЕНТА</w:t>
            </w:r>
          </w:p>
        </w:tc>
      </w:tr>
      <w:tr w:rsidR="00074757" w:rsidRPr="00074757" w:rsidTr="00074757">
        <w:trPr>
          <w:tblHeader/>
        </w:trPr>
        <w:tc>
          <w:tcPr>
            <w:tcW w:w="2269" w:type="dxa"/>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1</w:t>
            </w:r>
          </w:p>
        </w:tc>
        <w:tc>
          <w:tcPr>
            <w:tcW w:w="2957" w:type="dxa"/>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2</w:t>
            </w:r>
          </w:p>
        </w:tc>
        <w:tc>
          <w:tcPr>
            <w:tcW w:w="2694" w:type="dxa"/>
            <w:shd w:val="clear" w:color="auto" w:fill="auto"/>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3</w:t>
            </w:r>
          </w:p>
        </w:tc>
        <w:tc>
          <w:tcPr>
            <w:tcW w:w="3704" w:type="dxa"/>
            <w:shd w:val="clear" w:color="auto" w:fill="auto"/>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4</w:t>
            </w:r>
          </w:p>
        </w:tc>
        <w:tc>
          <w:tcPr>
            <w:tcW w:w="3260" w:type="dxa"/>
            <w:shd w:val="clear" w:color="auto" w:fill="auto"/>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5</w:t>
            </w:r>
          </w:p>
        </w:tc>
      </w:tr>
      <w:tr w:rsidR="00074757" w:rsidRPr="00074757" w:rsidTr="00074757">
        <w:tc>
          <w:tcPr>
            <w:tcW w:w="2269" w:type="dxa"/>
          </w:tcPr>
          <w:p w:rsidR="00074757" w:rsidRPr="00074757" w:rsidRDefault="00074757" w:rsidP="00135DD3">
            <w:pPr>
              <w:tabs>
                <w:tab w:val="left" w:pos="426"/>
                <w:tab w:val="left" w:pos="3976"/>
              </w:tabs>
              <w:ind w:left="0" w:right="-142" w:firstLine="426"/>
              <w:jc w:val="left"/>
              <w:rPr>
                <w:bCs/>
                <w:sz w:val="18"/>
                <w:szCs w:val="18"/>
              </w:rPr>
            </w:pPr>
            <w:r w:rsidRPr="00074757">
              <w:rPr>
                <w:bCs/>
                <w:sz w:val="18"/>
                <w:szCs w:val="18"/>
              </w:rPr>
              <w:t>Предоставление коммунальных услуг 3.1.1</w:t>
            </w:r>
          </w:p>
          <w:p w:rsidR="00074757" w:rsidRPr="00074757" w:rsidRDefault="00074757" w:rsidP="00135DD3">
            <w:pPr>
              <w:tabs>
                <w:tab w:val="left" w:pos="426"/>
                <w:tab w:val="left" w:pos="3976"/>
              </w:tabs>
              <w:ind w:left="0" w:right="-142" w:firstLine="426"/>
              <w:jc w:val="left"/>
              <w:rPr>
                <w:sz w:val="18"/>
                <w:szCs w:val="18"/>
              </w:rPr>
            </w:pPr>
          </w:p>
        </w:tc>
        <w:tc>
          <w:tcPr>
            <w:tcW w:w="2957" w:type="dxa"/>
          </w:tcPr>
          <w:p w:rsidR="00074757" w:rsidRPr="00074757" w:rsidRDefault="00074757" w:rsidP="00135DD3">
            <w:pPr>
              <w:tabs>
                <w:tab w:val="left" w:pos="426"/>
                <w:tab w:val="left" w:pos="3976"/>
              </w:tabs>
              <w:ind w:left="0" w:right="-142" w:firstLine="0"/>
              <w:jc w:val="left"/>
              <w:rPr>
                <w:sz w:val="18"/>
                <w:szCs w:val="18"/>
              </w:rPr>
            </w:pPr>
            <w:proofErr w:type="gramStart"/>
            <w:r w:rsidRPr="00074757">
              <w:rPr>
                <w:bCs/>
                <w:sz w:val="18"/>
                <w:szCs w:val="18"/>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c>
          <w:tcPr>
            <w:tcW w:w="2694" w:type="dxa"/>
            <w:shd w:val="clear" w:color="auto" w:fill="auto"/>
          </w:tcPr>
          <w:p w:rsidR="00074757" w:rsidRPr="00074757" w:rsidRDefault="00074757" w:rsidP="00135DD3">
            <w:pPr>
              <w:tabs>
                <w:tab w:val="left" w:pos="426"/>
                <w:tab w:val="left" w:pos="3976"/>
              </w:tabs>
              <w:ind w:left="0" w:right="-142" w:firstLine="426"/>
              <w:jc w:val="left"/>
              <w:rPr>
                <w:bCs/>
                <w:sz w:val="18"/>
                <w:szCs w:val="18"/>
              </w:rPr>
            </w:pPr>
            <w:r w:rsidRPr="00074757">
              <w:rPr>
                <w:bCs/>
                <w:sz w:val="18"/>
                <w:szCs w:val="18"/>
              </w:rPr>
              <w:t>Объекты инженерно-технического обеспечения, сооружения и коммуникации</w:t>
            </w:r>
          </w:p>
        </w:tc>
        <w:tc>
          <w:tcPr>
            <w:tcW w:w="3704" w:type="dxa"/>
            <w:vMerge w:val="restart"/>
            <w:shd w:val="clear" w:color="auto" w:fill="auto"/>
          </w:tcPr>
          <w:p w:rsidR="00074757" w:rsidRPr="00074757" w:rsidRDefault="00074757" w:rsidP="00135DD3">
            <w:pPr>
              <w:tabs>
                <w:tab w:val="left" w:pos="426"/>
                <w:tab w:val="left" w:pos="3976"/>
              </w:tabs>
              <w:ind w:left="0" w:right="-142" w:firstLine="426"/>
              <w:jc w:val="left"/>
              <w:rPr>
                <w:sz w:val="18"/>
                <w:szCs w:val="18"/>
              </w:rPr>
            </w:pPr>
            <w:r w:rsidRPr="00074757">
              <w:rPr>
                <w:sz w:val="18"/>
                <w:szCs w:val="18"/>
              </w:rPr>
              <w:t>1.Предельные размеры земельных участков не устанавливается.</w:t>
            </w:r>
          </w:p>
          <w:p w:rsidR="00074757" w:rsidRPr="00074757" w:rsidRDefault="00074757" w:rsidP="00135DD3">
            <w:pPr>
              <w:tabs>
                <w:tab w:val="left" w:pos="426"/>
                <w:tab w:val="left" w:pos="3976"/>
              </w:tabs>
              <w:ind w:left="0" w:right="-142" w:firstLine="426"/>
              <w:jc w:val="left"/>
              <w:rPr>
                <w:sz w:val="18"/>
                <w:szCs w:val="18"/>
              </w:rPr>
            </w:pPr>
            <w:r w:rsidRPr="00074757">
              <w:rPr>
                <w:sz w:val="18"/>
                <w:szCs w:val="18"/>
              </w:rPr>
              <w:t>2.Минимальный отступ от границ земельного участка не устанавливается.</w:t>
            </w:r>
          </w:p>
          <w:p w:rsidR="00074757" w:rsidRPr="00074757" w:rsidRDefault="00074757" w:rsidP="00135DD3">
            <w:pPr>
              <w:tabs>
                <w:tab w:val="left" w:pos="426"/>
                <w:tab w:val="left" w:pos="3976"/>
              </w:tabs>
              <w:ind w:left="0" w:right="-142" w:firstLine="426"/>
              <w:jc w:val="left"/>
              <w:rPr>
                <w:sz w:val="18"/>
                <w:szCs w:val="18"/>
              </w:rPr>
            </w:pPr>
            <w:r w:rsidRPr="00074757">
              <w:rPr>
                <w:sz w:val="18"/>
                <w:szCs w:val="18"/>
              </w:rPr>
              <w:t>3.Предельное количество этажей, предельная высота зданий, строений, сооружений не устанавливается.</w:t>
            </w:r>
          </w:p>
          <w:p w:rsidR="00074757" w:rsidRPr="00074757" w:rsidRDefault="00074757" w:rsidP="00135DD3">
            <w:pPr>
              <w:tabs>
                <w:tab w:val="left" w:pos="426"/>
                <w:tab w:val="left" w:pos="3976"/>
              </w:tabs>
              <w:ind w:left="0" w:right="-142" w:firstLine="426"/>
              <w:jc w:val="left"/>
              <w:rPr>
                <w:sz w:val="18"/>
                <w:szCs w:val="18"/>
              </w:rPr>
            </w:pPr>
            <w:r w:rsidRPr="00074757">
              <w:rPr>
                <w:sz w:val="18"/>
                <w:szCs w:val="18"/>
              </w:rPr>
              <w:t>4.Максимальный процент застройки  не устанавливается.</w:t>
            </w:r>
          </w:p>
          <w:p w:rsidR="00074757" w:rsidRPr="00074757" w:rsidRDefault="00074757" w:rsidP="00135DD3">
            <w:pPr>
              <w:tabs>
                <w:tab w:val="left" w:pos="426"/>
                <w:tab w:val="left" w:pos="3976"/>
              </w:tabs>
              <w:ind w:left="0" w:right="-142" w:firstLine="426"/>
              <w:jc w:val="left"/>
              <w:rPr>
                <w:sz w:val="18"/>
                <w:szCs w:val="18"/>
              </w:rPr>
            </w:pPr>
          </w:p>
          <w:p w:rsidR="00074757" w:rsidRPr="00074757" w:rsidRDefault="00074757" w:rsidP="00135DD3">
            <w:pPr>
              <w:tabs>
                <w:tab w:val="left" w:pos="426"/>
                <w:tab w:val="left" w:pos="3976"/>
              </w:tabs>
              <w:ind w:left="0" w:right="-142" w:firstLine="426"/>
              <w:jc w:val="left"/>
              <w:rPr>
                <w:sz w:val="18"/>
                <w:szCs w:val="18"/>
              </w:rPr>
            </w:pPr>
            <w:r w:rsidRPr="00074757">
              <w:rPr>
                <w:sz w:val="18"/>
                <w:szCs w:val="18"/>
              </w:rPr>
              <w:t>Иные параметры:</w:t>
            </w:r>
          </w:p>
          <w:p w:rsidR="00074757" w:rsidRPr="00074757" w:rsidRDefault="00074757" w:rsidP="00135DD3">
            <w:pPr>
              <w:tabs>
                <w:tab w:val="left" w:pos="426"/>
                <w:tab w:val="left" w:pos="3976"/>
              </w:tabs>
              <w:ind w:left="0" w:right="-142" w:firstLine="426"/>
              <w:jc w:val="left"/>
              <w:rPr>
                <w:sz w:val="18"/>
                <w:szCs w:val="18"/>
              </w:rPr>
            </w:pPr>
            <w:r w:rsidRPr="00074757">
              <w:rPr>
                <w:sz w:val="18"/>
                <w:szCs w:val="18"/>
              </w:rPr>
              <w:t>Расстояние от объектов инженерного благоустройства до деревьев и кустарников следует принимать:</w:t>
            </w:r>
          </w:p>
          <w:p w:rsidR="00074757" w:rsidRPr="00074757" w:rsidRDefault="00074757" w:rsidP="00135DD3">
            <w:pPr>
              <w:tabs>
                <w:tab w:val="left" w:pos="426"/>
                <w:tab w:val="left" w:pos="3976"/>
              </w:tabs>
              <w:ind w:left="0" w:right="-142" w:firstLine="426"/>
              <w:jc w:val="left"/>
              <w:rPr>
                <w:sz w:val="18"/>
                <w:szCs w:val="18"/>
              </w:rPr>
            </w:pPr>
            <w:r w:rsidRPr="00074757">
              <w:rPr>
                <w:sz w:val="18"/>
                <w:szCs w:val="18"/>
              </w:rPr>
              <w:t>Газопровод и канализация – 1,5 м.;</w:t>
            </w:r>
          </w:p>
          <w:p w:rsidR="00074757" w:rsidRPr="00074757" w:rsidRDefault="00074757" w:rsidP="00135DD3">
            <w:pPr>
              <w:tabs>
                <w:tab w:val="left" w:pos="426"/>
                <w:tab w:val="left" w:pos="3976"/>
              </w:tabs>
              <w:ind w:left="0" w:right="-142" w:firstLine="426"/>
              <w:jc w:val="left"/>
              <w:rPr>
                <w:sz w:val="18"/>
                <w:szCs w:val="18"/>
              </w:rPr>
            </w:pPr>
            <w:r w:rsidRPr="00074757">
              <w:rPr>
                <w:sz w:val="18"/>
                <w:szCs w:val="18"/>
              </w:rPr>
              <w:t xml:space="preserve">Тепловая сеть – 2,0 м; </w:t>
            </w:r>
          </w:p>
          <w:p w:rsidR="00074757" w:rsidRPr="00074757" w:rsidRDefault="00074757" w:rsidP="00135DD3">
            <w:pPr>
              <w:tabs>
                <w:tab w:val="left" w:pos="426"/>
                <w:tab w:val="left" w:pos="3976"/>
              </w:tabs>
              <w:ind w:left="0" w:right="-142" w:firstLine="426"/>
              <w:jc w:val="left"/>
              <w:rPr>
                <w:sz w:val="18"/>
                <w:szCs w:val="18"/>
              </w:rPr>
            </w:pPr>
            <w:r w:rsidRPr="00074757">
              <w:rPr>
                <w:sz w:val="18"/>
                <w:szCs w:val="18"/>
              </w:rPr>
              <w:t>Водопровод, дренаж – 2,0 м; Силовой кабель и кабель связи – 2,0 м.</w:t>
            </w:r>
          </w:p>
          <w:p w:rsidR="00074757" w:rsidRPr="00074757" w:rsidRDefault="00074757" w:rsidP="00135DD3">
            <w:pPr>
              <w:tabs>
                <w:tab w:val="left" w:pos="426"/>
                <w:tab w:val="left" w:pos="3976"/>
              </w:tabs>
              <w:ind w:left="0" w:right="-142" w:firstLine="426"/>
              <w:jc w:val="left"/>
              <w:rPr>
                <w:sz w:val="18"/>
                <w:szCs w:val="18"/>
              </w:rPr>
            </w:pPr>
            <w:r w:rsidRPr="00074757">
              <w:rPr>
                <w:sz w:val="18"/>
                <w:szCs w:val="18"/>
              </w:rPr>
              <w:t>Рекомендуемые минимальные санитарно-защитные зоны для котельных составляют 50 метров от каждой котельной.</w:t>
            </w:r>
          </w:p>
          <w:p w:rsidR="00074757" w:rsidRPr="00074757" w:rsidRDefault="00074757" w:rsidP="00135DD3">
            <w:pPr>
              <w:tabs>
                <w:tab w:val="left" w:pos="426"/>
                <w:tab w:val="left" w:pos="3976"/>
              </w:tabs>
              <w:ind w:left="0" w:right="-142" w:firstLine="426"/>
              <w:jc w:val="left"/>
              <w:rPr>
                <w:sz w:val="18"/>
                <w:szCs w:val="18"/>
              </w:rPr>
            </w:pPr>
            <w:r w:rsidRPr="00074757">
              <w:rPr>
                <w:sz w:val="18"/>
                <w:szCs w:val="18"/>
              </w:rPr>
              <w:t>Для газопровода высокого давления</w:t>
            </w:r>
          </w:p>
          <w:p w:rsidR="00074757" w:rsidRPr="00074757" w:rsidRDefault="00074757" w:rsidP="00135DD3">
            <w:pPr>
              <w:tabs>
                <w:tab w:val="left" w:pos="426"/>
                <w:tab w:val="left" w:pos="3976"/>
              </w:tabs>
              <w:ind w:left="0" w:right="-142" w:firstLine="426"/>
              <w:jc w:val="left"/>
              <w:rPr>
                <w:sz w:val="18"/>
                <w:szCs w:val="18"/>
              </w:rPr>
            </w:pPr>
            <w:r w:rsidRPr="00074757">
              <w:rPr>
                <w:sz w:val="18"/>
                <w:szCs w:val="18"/>
              </w:rPr>
              <w:t>(0,6 мПа) – размер минимального санитарного разрыва  - 7,0 м.</w:t>
            </w:r>
          </w:p>
        </w:tc>
        <w:tc>
          <w:tcPr>
            <w:tcW w:w="3260" w:type="dxa"/>
            <w:shd w:val="clear" w:color="auto" w:fill="auto"/>
          </w:tcPr>
          <w:p w:rsidR="00074757" w:rsidRPr="00074757" w:rsidRDefault="00074757" w:rsidP="00135DD3">
            <w:pPr>
              <w:tabs>
                <w:tab w:val="left" w:pos="426"/>
                <w:tab w:val="left" w:pos="3976"/>
              </w:tabs>
              <w:ind w:left="0" w:right="-142" w:firstLine="0"/>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p w:rsidR="00074757" w:rsidRPr="00074757" w:rsidRDefault="00074757" w:rsidP="00135DD3">
            <w:pPr>
              <w:tabs>
                <w:tab w:val="left" w:pos="426"/>
                <w:tab w:val="left" w:pos="3976"/>
              </w:tabs>
              <w:ind w:left="0" w:right="-142" w:firstLine="426"/>
              <w:jc w:val="left"/>
              <w:rPr>
                <w:sz w:val="18"/>
                <w:szCs w:val="18"/>
              </w:rPr>
            </w:pPr>
          </w:p>
        </w:tc>
      </w:tr>
      <w:tr w:rsidR="00074757" w:rsidRPr="00074757" w:rsidTr="00074757">
        <w:trPr>
          <w:trHeight w:val="591"/>
        </w:trPr>
        <w:tc>
          <w:tcPr>
            <w:tcW w:w="2269" w:type="dxa"/>
          </w:tcPr>
          <w:p w:rsidR="00074757" w:rsidRPr="00074757" w:rsidRDefault="00074757" w:rsidP="00135DD3">
            <w:pPr>
              <w:tabs>
                <w:tab w:val="left" w:pos="426"/>
                <w:tab w:val="left" w:pos="3976"/>
              </w:tabs>
              <w:ind w:left="0" w:right="-142" w:firstLine="426"/>
              <w:jc w:val="left"/>
              <w:rPr>
                <w:sz w:val="18"/>
                <w:szCs w:val="18"/>
              </w:rPr>
            </w:pPr>
            <w:r w:rsidRPr="00074757">
              <w:rPr>
                <w:sz w:val="18"/>
                <w:szCs w:val="18"/>
              </w:rPr>
              <w:t>Энергетика 6.7</w:t>
            </w:r>
          </w:p>
        </w:tc>
        <w:tc>
          <w:tcPr>
            <w:tcW w:w="2957" w:type="dxa"/>
          </w:tcPr>
          <w:p w:rsidR="00074757" w:rsidRPr="00074757" w:rsidRDefault="00074757" w:rsidP="00135DD3">
            <w:pPr>
              <w:tabs>
                <w:tab w:val="left" w:pos="426"/>
                <w:tab w:val="left" w:pos="3976"/>
              </w:tabs>
              <w:ind w:left="0" w:right="-142" w:firstLine="0"/>
              <w:jc w:val="left"/>
              <w:rPr>
                <w:sz w:val="18"/>
                <w:szCs w:val="18"/>
              </w:rPr>
            </w:pPr>
            <w:r w:rsidRPr="00074757">
              <w:rPr>
                <w:sz w:val="18"/>
                <w:szCs w:val="18"/>
              </w:rPr>
              <w:t xml:space="preserve">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w:t>
            </w:r>
            <w:hyperlink w:anchor="Par180" w:tooltip="Коммунальное обслуживание" w:history="1">
              <w:r w:rsidRPr="00074757">
                <w:rPr>
                  <w:rStyle w:val="af"/>
                  <w:sz w:val="18"/>
                  <w:szCs w:val="18"/>
                </w:rPr>
                <w:t>кодом 3.1</w:t>
              </w:r>
            </w:hyperlink>
          </w:p>
        </w:tc>
        <w:tc>
          <w:tcPr>
            <w:tcW w:w="2694" w:type="dxa"/>
            <w:shd w:val="clear" w:color="auto" w:fill="auto"/>
          </w:tcPr>
          <w:p w:rsidR="00074757" w:rsidRPr="00074757" w:rsidRDefault="00074757" w:rsidP="00135DD3">
            <w:pPr>
              <w:tabs>
                <w:tab w:val="left" w:pos="426"/>
                <w:tab w:val="left" w:pos="3976"/>
              </w:tabs>
              <w:ind w:left="0" w:right="-142" w:firstLine="0"/>
              <w:jc w:val="left"/>
              <w:rPr>
                <w:sz w:val="18"/>
                <w:szCs w:val="18"/>
              </w:rPr>
            </w:pPr>
            <w:r w:rsidRPr="00074757">
              <w:rPr>
                <w:sz w:val="18"/>
                <w:szCs w:val="18"/>
              </w:rPr>
              <w:t>Объекты  электросетевого хозяйства</w:t>
            </w:r>
          </w:p>
        </w:tc>
        <w:tc>
          <w:tcPr>
            <w:tcW w:w="3704" w:type="dxa"/>
            <w:vMerge/>
            <w:shd w:val="clear" w:color="auto" w:fill="auto"/>
          </w:tcPr>
          <w:p w:rsidR="00074757" w:rsidRPr="00074757" w:rsidRDefault="00074757" w:rsidP="00135DD3">
            <w:pPr>
              <w:tabs>
                <w:tab w:val="left" w:pos="426"/>
                <w:tab w:val="left" w:pos="3976"/>
              </w:tabs>
              <w:ind w:left="0" w:right="-142" w:firstLine="426"/>
              <w:jc w:val="left"/>
              <w:rPr>
                <w:sz w:val="18"/>
                <w:szCs w:val="18"/>
              </w:rPr>
            </w:pPr>
          </w:p>
        </w:tc>
        <w:tc>
          <w:tcPr>
            <w:tcW w:w="3260" w:type="dxa"/>
            <w:shd w:val="clear" w:color="auto" w:fill="auto"/>
          </w:tcPr>
          <w:p w:rsidR="00074757" w:rsidRPr="00074757" w:rsidRDefault="00074757" w:rsidP="00135DD3">
            <w:pPr>
              <w:tabs>
                <w:tab w:val="left" w:pos="426"/>
                <w:tab w:val="left" w:pos="3976"/>
              </w:tabs>
              <w:ind w:left="0" w:right="-142" w:firstLine="0"/>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tc>
      </w:tr>
      <w:tr w:rsidR="00074757" w:rsidRPr="00074757" w:rsidTr="00074757">
        <w:tc>
          <w:tcPr>
            <w:tcW w:w="2269" w:type="dxa"/>
          </w:tcPr>
          <w:p w:rsidR="00074757" w:rsidRPr="00074757" w:rsidRDefault="00074757" w:rsidP="00135DD3">
            <w:pPr>
              <w:tabs>
                <w:tab w:val="left" w:pos="426"/>
                <w:tab w:val="left" w:pos="3976"/>
              </w:tabs>
              <w:ind w:left="0" w:right="-142" w:firstLine="426"/>
              <w:jc w:val="left"/>
              <w:rPr>
                <w:sz w:val="18"/>
                <w:szCs w:val="18"/>
              </w:rPr>
            </w:pPr>
            <w:r w:rsidRPr="00074757">
              <w:rPr>
                <w:sz w:val="18"/>
                <w:szCs w:val="18"/>
              </w:rPr>
              <w:t>Специальное пользование водными объектами 11.2.</w:t>
            </w:r>
          </w:p>
        </w:tc>
        <w:tc>
          <w:tcPr>
            <w:tcW w:w="2957" w:type="dxa"/>
          </w:tcPr>
          <w:p w:rsidR="00074757" w:rsidRPr="00074757" w:rsidRDefault="00074757" w:rsidP="00135DD3">
            <w:pPr>
              <w:tabs>
                <w:tab w:val="left" w:pos="426"/>
                <w:tab w:val="left" w:pos="3976"/>
              </w:tabs>
              <w:ind w:left="0" w:right="-142" w:firstLine="0"/>
              <w:jc w:val="left"/>
              <w:rPr>
                <w:bCs/>
                <w:sz w:val="18"/>
                <w:szCs w:val="18"/>
              </w:rPr>
            </w:pPr>
            <w:r w:rsidRPr="00074757">
              <w:rPr>
                <w:sz w:val="18"/>
                <w:szCs w:val="18"/>
              </w:rPr>
              <w:t>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c>
          <w:tcPr>
            <w:tcW w:w="2694" w:type="dxa"/>
            <w:shd w:val="clear" w:color="auto" w:fill="auto"/>
          </w:tcPr>
          <w:p w:rsidR="00074757" w:rsidRPr="00074757" w:rsidRDefault="00074757" w:rsidP="00135DD3">
            <w:pPr>
              <w:tabs>
                <w:tab w:val="left" w:pos="426"/>
                <w:tab w:val="left" w:pos="3976"/>
              </w:tabs>
              <w:ind w:left="0" w:right="-142" w:firstLine="0"/>
              <w:jc w:val="left"/>
              <w:rPr>
                <w:bCs/>
                <w:sz w:val="18"/>
                <w:szCs w:val="18"/>
              </w:rPr>
            </w:pPr>
            <w:r w:rsidRPr="00074757">
              <w:rPr>
                <w:bCs/>
                <w:sz w:val="18"/>
                <w:szCs w:val="18"/>
              </w:rPr>
              <w:t xml:space="preserve">Объекты и сооружения, предназначенные для  </w:t>
            </w:r>
            <w:r w:rsidRPr="00074757">
              <w:rPr>
                <w:sz w:val="18"/>
                <w:szCs w:val="18"/>
              </w:rPr>
              <w:t>забора водных ресурсов из поверхностных водных объектов, сброса сточных вод и (или) дренажных вод</w:t>
            </w:r>
          </w:p>
        </w:tc>
        <w:tc>
          <w:tcPr>
            <w:tcW w:w="3704" w:type="dxa"/>
            <w:vMerge/>
            <w:shd w:val="clear" w:color="auto" w:fill="auto"/>
          </w:tcPr>
          <w:p w:rsidR="00074757" w:rsidRPr="00074757" w:rsidRDefault="00074757" w:rsidP="00135DD3">
            <w:pPr>
              <w:tabs>
                <w:tab w:val="left" w:pos="426"/>
                <w:tab w:val="left" w:pos="3976"/>
              </w:tabs>
              <w:ind w:left="0" w:right="-142" w:firstLine="426"/>
              <w:jc w:val="left"/>
              <w:rPr>
                <w:sz w:val="18"/>
                <w:szCs w:val="18"/>
              </w:rPr>
            </w:pPr>
          </w:p>
        </w:tc>
        <w:tc>
          <w:tcPr>
            <w:tcW w:w="3260" w:type="dxa"/>
            <w:vMerge w:val="restart"/>
            <w:shd w:val="clear" w:color="auto" w:fill="auto"/>
          </w:tcPr>
          <w:p w:rsidR="00074757" w:rsidRPr="00074757" w:rsidRDefault="00074757" w:rsidP="00135DD3">
            <w:pPr>
              <w:tabs>
                <w:tab w:val="left" w:pos="426"/>
                <w:tab w:val="left" w:pos="3976"/>
              </w:tabs>
              <w:ind w:left="0" w:right="-142" w:firstLine="0"/>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p w:rsidR="00074757" w:rsidRPr="00074757" w:rsidRDefault="00074757" w:rsidP="00135DD3">
            <w:pPr>
              <w:tabs>
                <w:tab w:val="left" w:pos="426"/>
                <w:tab w:val="left" w:pos="3976"/>
              </w:tabs>
              <w:ind w:left="0" w:right="-142" w:firstLine="426"/>
              <w:jc w:val="left"/>
              <w:rPr>
                <w:sz w:val="18"/>
                <w:szCs w:val="18"/>
              </w:rPr>
            </w:pPr>
          </w:p>
        </w:tc>
      </w:tr>
      <w:tr w:rsidR="00074757" w:rsidRPr="00074757" w:rsidTr="00074757">
        <w:tc>
          <w:tcPr>
            <w:tcW w:w="2269" w:type="dxa"/>
          </w:tcPr>
          <w:p w:rsidR="00074757" w:rsidRPr="00074757" w:rsidRDefault="00074757" w:rsidP="00135DD3">
            <w:pPr>
              <w:tabs>
                <w:tab w:val="left" w:pos="426"/>
                <w:tab w:val="left" w:pos="3976"/>
              </w:tabs>
              <w:ind w:left="0" w:right="-142" w:firstLine="426"/>
              <w:jc w:val="left"/>
              <w:rPr>
                <w:sz w:val="18"/>
                <w:szCs w:val="18"/>
              </w:rPr>
            </w:pPr>
            <w:r w:rsidRPr="00074757">
              <w:rPr>
                <w:sz w:val="18"/>
                <w:szCs w:val="18"/>
              </w:rPr>
              <w:t>Связь 6.8.</w:t>
            </w:r>
          </w:p>
        </w:tc>
        <w:tc>
          <w:tcPr>
            <w:tcW w:w="2957" w:type="dxa"/>
          </w:tcPr>
          <w:p w:rsidR="00074757" w:rsidRPr="00074757" w:rsidRDefault="00074757" w:rsidP="008C319C">
            <w:pPr>
              <w:tabs>
                <w:tab w:val="left" w:pos="426"/>
                <w:tab w:val="left" w:pos="3976"/>
              </w:tabs>
              <w:ind w:left="0" w:right="-142" w:firstLine="426"/>
              <w:jc w:val="left"/>
              <w:rPr>
                <w:sz w:val="18"/>
                <w:szCs w:val="18"/>
              </w:rPr>
            </w:pPr>
            <w:r w:rsidRPr="00074757">
              <w:rPr>
                <w:sz w:val="18"/>
                <w:szCs w:val="18"/>
              </w:rPr>
              <w:t>Размещение объектов связи,</w:t>
            </w:r>
          </w:p>
          <w:p w:rsidR="00074757" w:rsidRPr="00074757" w:rsidRDefault="00074757" w:rsidP="008C319C">
            <w:pPr>
              <w:tabs>
                <w:tab w:val="left" w:pos="426"/>
                <w:tab w:val="left" w:pos="3976"/>
              </w:tabs>
              <w:ind w:left="0" w:right="-142" w:firstLine="426"/>
              <w:jc w:val="left"/>
              <w:rPr>
                <w:sz w:val="18"/>
                <w:szCs w:val="18"/>
              </w:rPr>
            </w:pPr>
            <w:r w:rsidRPr="00074757">
              <w:rPr>
                <w:sz w:val="18"/>
                <w:szCs w:val="18"/>
              </w:rPr>
              <w:t>радиовещания, телевидения,</w:t>
            </w:r>
          </w:p>
          <w:p w:rsidR="00074757" w:rsidRPr="00074757" w:rsidRDefault="00074757" w:rsidP="008C319C">
            <w:pPr>
              <w:tabs>
                <w:tab w:val="left" w:pos="426"/>
                <w:tab w:val="left" w:pos="3976"/>
              </w:tabs>
              <w:ind w:left="0" w:right="-142" w:firstLine="0"/>
              <w:jc w:val="left"/>
              <w:rPr>
                <w:sz w:val="18"/>
                <w:szCs w:val="18"/>
              </w:rPr>
            </w:pPr>
            <w:r w:rsidRPr="00074757">
              <w:rPr>
                <w:sz w:val="18"/>
                <w:szCs w:val="18"/>
              </w:rPr>
              <w:t xml:space="preserve">включая воздушные радиорелейные, </w:t>
            </w:r>
            <w:r w:rsidRPr="00074757">
              <w:rPr>
                <w:sz w:val="18"/>
                <w:szCs w:val="18"/>
              </w:rPr>
              <w:lastRenderedPageBreak/>
              <w:t>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с кодом 3.1</w:t>
            </w:r>
          </w:p>
        </w:tc>
        <w:tc>
          <w:tcPr>
            <w:tcW w:w="2694" w:type="dxa"/>
            <w:shd w:val="clear" w:color="auto" w:fill="auto"/>
          </w:tcPr>
          <w:p w:rsidR="00074757" w:rsidRPr="00074757" w:rsidRDefault="00074757" w:rsidP="008C319C">
            <w:pPr>
              <w:tabs>
                <w:tab w:val="left" w:pos="426"/>
                <w:tab w:val="left" w:pos="3976"/>
              </w:tabs>
              <w:ind w:left="0" w:right="-142" w:firstLine="426"/>
              <w:jc w:val="left"/>
              <w:rPr>
                <w:bCs/>
                <w:sz w:val="18"/>
                <w:szCs w:val="18"/>
              </w:rPr>
            </w:pPr>
            <w:r w:rsidRPr="00074757">
              <w:rPr>
                <w:bCs/>
                <w:sz w:val="18"/>
                <w:szCs w:val="18"/>
              </w:rPr>
              <w:lastRenderedPageBreak/>
              <w:t>Объекты связи</w:t>
            </w:r>
          </w:p>
        </w:tc>
        <w:tc>
          <w:tcPr>
            <w:tcW w:w="3704" w:type="dxa"/>
            <w:vMerge/>
            <w:shd w:val="clear" w:color="auto" w:fill="auto"/>
          </w:tcPr>
          <w:p w:rsidR="00074757" w:rsidRPr="00074757" w:rsidRDefault="00074757" w:rsidP="008C319C">
            <w:pPr>
              <w:tabs>
                <w:tab w:val="left" w:pos="426"/>
                <w:tab w:val="left" w:pos="3976"/>
              </w:tabs>
              <w:ind w:left="0" w:right="-142" w:firstLine="426"/>
              <w:jc w:val="left"/>
              <w:rPr>
                <w:sz w:val="18"/>
                <w:szCs w:val="18"/>
              </w:rPr>
            </w:pPr>
          </w:p>
        </w:tc>
        <w:tc>
          <w:tcPr>
            <w:tcW w:w="3260" w:type="dxa"/>
            <w:vMerge/>
            <w:shd w:val="clear" w:color="auto" w:fill="auto"/>
          </w:tcPr>
          <w:p w:rsidR="00074757" w:rsidRPr="00074757" w:rsidRDefault="00074757" w:rsidP="008C319C">
            <w:pPr>
              <w:tabs>
                <w:tab w:val="left" w:pos="426"/>
                <w:tab w:val="left" w:pos="3976"/>
              </w:tabs>
              <w:ind w:left="0" w:right="-142" w:firstLine="426"/>
              <w:jc w:val="left"/>
              <w:rPr>
                <w:sz w:val="18"/>
                <w:szCs w:val="18"/>
              </w:rPr>
            </w:pPr>
          </w:p>
        </w:tc>
      </w:tr>
      <w:tr w:rsidR="00074757" w:rsidRPr="00074757" w:rsidTr="00074757">
        <w:tc>
          <w:tcPr>
            <w:tcW w:w="2269" w:type="dxa"/>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lastRenderedPageBreak/>
              <w:t>Земельные участки (территории) общего пользования 12.0</w:t>
            </w:r>
          </w:p>
        </w:tc>
        <w:tc>
          <w:tcPr>
            <w:tcW w:w="2957" w:type="dxa"/>
          </w:tcPr>
          <w:p w:rsidR="00074757" w:rsidRPr="00074757" w:rsidRDefault="00074757" w:rsidP="008C319C">
            <w:pPr>
              <w:tabs>
                <w:tab w:val="left" w:pos="426"/>
                <w:tab w:val="left" w:pos="3976"/>
              </w:tabs>
              <w:ind w:left="0" w:right="-142" w:firstLine="0"/>
              <w:jc w:val="left"/>
              <w:rPr>
                <w:sz w:val="18"/>
                <w:szCs w:val="18"/>
              </w:rPr>
            </w:pPr>
            <w:r w:rsidRPr="00074757">
              <w:rPr>
                <w:sz w:val="18"/>
                <w:szCs w:val="18"/>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2694" w:type="dxa"/>
            <w:shd w:val="clear" w:color="auto" w:fill="auto"/>
          </w:tcPr>
          <w:p w:rsidR="00074757" w:rsidRPr="00074757" w:rsidRDefault="00074757" w:rsidP="008C319C">
            <w:pPr>
              <w:tabs>
                <w:tab w:val="left" w:pos="426"/>
                <w:tab w:val="left" w:pos="3976"/>
              </w:tabs>
              <w:ind w:left="0" w:right="-142" w:firstLine="0"/>
              <w:jc w:val="left"/>
              <w:rPr>
                <w:sz w:val="18"/>
                <w:szCs w:val="18"/>
              </w:rPr>
            </w:pPr>
            <w:r w:rsidRPr="00074757">
              <w:rPr>
                <w:sz w:val="18"/>
                <w:szCs w:val="18"/>
              </w:rPr>
              <w:t>Объекты улично-дорожной сети, автомобильные дороги и пешеходные тротуары в границах населенных пунктов, пешеходные переходы, набережные, береговые полосы водных объектов общего пользования, скверы, бульвары, площади, проезды, малые архитектурные формы благоустройства</w:t>
            </w:r>
          </w:p>
        </w:tc>
        <w:tc>
          <w:tcPr>
            <w:tcW w:w="3704" w:type="dxa"/>
            <w:shd w:val="clear" w:color="auto" w:fill="auto"/>
          </w:tcPr>
          <w:p w:rsidR="00074757" w:rsidRPr="00074757" w:rsidRDefault="00074757" w:rsidP="008C319C">
            <w:pPr>
              <w:tabs>
                <w:tab w:val="left" w:pos="426"/>
                <w:tab w:val="left" w:pos="3976"/>
              </w:tabs>
              <w:ind w:left="0" w:right="-142" w:firstLine="0"/>
              <w:jc w:val="left"/>
              <w:rPr>
                <w:sz w:val="18"/>
                <w:szCs w:val="18"/>
              </w:rPr>
            </w:pPr>
            <w:r w:rsidRPr="00074757">
              <w:rPr>
                <w:sz w:val="18"/>
                <w:szCs w:val="18"/>
              </w:rPr>
              <w:t>1. Предельные размеры земельных участков не устанавливаются.</w:t>
            </w:r>
          </w:p>
          <w:p w:rsidR="00074757" w:rsidRPr="00074757" w:rsidRDefault="00074757" w:rsidP="008C319C">
            <w:pPr>
              <w:tabs>
                <w:tab w:val="left" w:pos="426"/>
                <w:tab w:val="left" w:pos="3976"/>
              </w:tabs>
              <w:ind w:left="0" w:right="-142" w:firstLine="0"/>
              <w:jc w:val="left"/>
              <w:rPr>
                <w:sz w:val="18"/>
                <w:szCs w:val="18"/>
              </w:rPr>
            </w:pPr>
            <w:r w:rsidRPr="00074757">
              <w:rPr>
                <w:sz w:val="18"/>
                <w:szCs w:val="18"/>
              </w:rPr>
              <w:t>2. Минимальный отступ от границ земельного участка не устанавливается.</w:t>
            </w:r>
          </w:p>
          <w:p w:rsidR="00074757" w:rsidRPr="00074757" w:rsidRDefault="00074757" w:rsidP="008C319C">
            <w:pPr>
              <w:tabs>
                <w:tab w:val="left" w:pos="426"/>
                <w:tab w:val="left" w:pos="3976"/>
              </w:tabs>
              <w:ind w:left="0" w:right="-142" w:firstLine="0"/>
              <w:jc w:val="left"/>
              <w:rPr>
                <w:sz w:val="18"/>
                <w:szCs w:val="18"/>
              </w:rPr>
            </w:pPr>
            <w:r w:rsidRPr="00074757">
              <w:rPr>
                <w:sz w:val="18"/>
                <w:szCs w:val="18"/>
              </w:rPr>
              <w:t>3. Предельное количество этажей, предельная высота зданий, строений, сооружений не устанавливается.</w:t>
            </w:r>
          </w:p>
          <w:p w:rsidR="00074757" w:rsidRPr="00074757" w:rsidRDefault="00074757" w:rsidP="008C319C">
            <w:pPr>
              <w:tabs>
                <w:tab w:val="left" w:pos="426"/>
                <w:tab w:val="left" w:pos="3976"/>
              </w:tabs>
              <w:ind w:left="0" w:right="-142" w:firstLine="0"/>
              <w:jc w:val="left"/>
              <w:rPr>
                <w:sz w:val="18"/>
                <w:szCs w:val="18"/>
              </w:rPr>
            </w:pPr>
            <w:r w:rsidRPr="00074757">
              <w:rPr>
                <w:sz w:val="18"/>
                <w:szCs w:val="18"/>
              </w:rPr>
              <w:t>4. Максимальный процент застройки не устанавливается.</w:t>
            </w:r>
          </w:p>
          <w:p w:rsidR="00074757" w:rsidRPr="00074757" w:rsidRDefault="00074757" w:rsidP="008C319C">
            <w:pPr>
              <w:tabs>
                <w:tab w:val="left" w:pos="426"/>
                <w:tab w:val="left" w:pos="3976"/>
              </w:tabs>
              <w:ind w:left="0" w:right="-142" w:firstLine="426"/>
              <w:jc w:val="left"/>
              <w:rPr>
                <w:sz w:val="18"/>
                <w:szCs w:val="18"/>
              </w:rPr>
            </w:pPr>
          </w:p>
          <w:p w:rsidR="00074757" w:rsidRPr="00074757" w:rsidRDefault="00074757" w:rsidP="008C319C">
            <w:pPr>
              <w:tabs>
                <w:tab w:val="left" w:pos="426"/>
                <w:tab w:val="left" w:pos="3976"/>
              </w:tabs>
              <w:ind w:left="0" w:right="-142" w:firstLine="426"/>
              <w:jc w:val="left"/>
              <w:rPr>
                <w:sz w:val="18"/>
                <w:szCs w:val="18"/>
              </w:rPr>
            </w:pPr>
          </w:p>
        </w:tc>
        <w:tc>
          <w:tcPr>
            <w:tcW w:w="3260" w:type="dxa"/>
            <w:shd w:val="clear" w:color="auto" w:fill="auto"/>
          </w:tcPr>
          <w:p w:rsidR="00074757" w:rsidRPr="00074757" w:rsidRDefault="00074757" w:rsidP="008C319C">
            <w:pPr>
              <w:tabs>
                <w:tab w:val="left" w:pos="426"/>
                <w:tab w:val="left" w:pos="3976"/>
              </w:tabs>
              <w:ind w:left="0" w:right="-142" w:firstLine="0"/>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p w:rsidR="00074757" w:rsidRPr="00074757" w:rsidRDefault="00074757" w:rsidP="008C319C">
            <w:pPr>
              <w:tabs>
                <w:tab w:val="left" w:pos="426"/>
                <w:tab w:val="left" w:pos="3976"/>
              </w:tabs>
              <w:ind w:left="0" w:right="-142" w:firstLine="426"/>
              <w:jc w:val="left"/>
              <w:rPr>
                <w:sz w:val="18"/>
                <w:szCs w:val="18"/>
              </w:rPr>
            </w:pPr>
          </w:p>
        </w:tc>
      </w:tr>
    </w:tbl>
    <w:p w:rsidR="00074757" w:rsidRPr="00074757" w:rsidRDefault="00074757" w:rsidP="00074757">
      <w:pPr>
        <w:tabs>
          <w:tab w:val="left" w:pos="426"/>
          <w:tab w:val="left" w:pos="3976"/>
        </w:tabs>
        <w:ind w:left="0" w:right="-142" w:firstLine="426"/>
        <w:jc w:val="center"/>
        <w:rPr>
          <w:b/>
          <w:sz w:val="18"/>
          <w:szCs w:val="18"/>
        </w:rPr>
      </w:pP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2. ВСПОМОГАТЕЛЬНЫЕ ВИДЫ И ПАРАМЕТРЫ РАЗРЕШЁННОГО ИСПОЛЬЗОВАНИЯ ЗЕМЕЛЬНЫХ УЧАСТКОВ И ОБЪЕКТОВ КАПИТАЛЬНОГО СТРОИТЕЛЬСТВА: нет.</w:t>
      </w:r>
    </w:p>
    <w:p w:rsidR="00074757" w:rsidRPr="00074757" w:rsidRDefault="00074757" w:rsidP="00074757">
      <w:pPr>
        <w:tabs>
          <w:tab w:val="left" w:pos="426"/>
          <w:tab w:val="left" w:pos="3976"/>
        </w:tabs>
        <w:ind w:left="0" w:right="-142" w:firstLine="426"/>
        <w:jc w:val="center"/>
        <w:rPr>
          <w:sz w:val="18"/>
          <w:szCs w:val="18"/>
        </w:rPr>
      </w:pP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3. УСЛОВНО РАЗРЕШЁННЫЕ ВИДЫ И ПАРАМЕТРЫ ИСПОЛЬЗОВАНИЯ ЗЕМЕЛЬНЫХ УЧАСТКОВ И ОБЪЕКТОВ КАПИТАЛЬНОГО СТРОИТЕЛЬСТВА: нет</w:t>
      </w:r>
    </w:p>
    <w:p w:rsidR="00074757" w:rsidRPr="00074757" w:rsidRDefault="00074757" w:rsidP="00074757">
      <w:pPr>
        <w:tabs>
          <w:tab w:val="left" w:pos="426"/>
          <w:tab w:val="left" w:pos="3976"/>
        </w:tabs>
        <w:ind w:left="0" w:right="-142" w:firstLine="426"/>
        <w:jc w:val="center"/>
        <w:rPr>
          <w:b/>
          <w:bCs/>
          <w:sz w:val="18"/>
          <w:szCs w:val="18"/>
          <w:u w:val="single"/>
        </w:rPr>
      </w:pPr>
    </w:p>
    <w:p w:rsidR="00074757" w:rsidRPr="00074757" w:rsidRDefault="00074757" w:rsidP="00074757">
      <w:pPr>
        <w:tabs>
          <w:tab w:val="left" w:pos="426"/>
          <w:tab w:val="left" w:pos="3976"/>
        </w:tabs>
        <w:ind w:left="0" w:right="-142" w:firstLine="426"/>
        <w:jc w:val="center"/>
        <w:rPr>
          <w:b/>
          <w:bCs/>
          <w:sz w:val="18"/>
          <w:szCs w:val="18"/>
        </w:rPr>
      </w:pPr>
      <w:bookmarkStart w:id="86" w:name="_Toc27226134"/>
      <w:r w:rsidRPr="00074757">
        <w:rPr>
          <w:b/>
          <w:bCs/>
          <w:sz w:val="18"/>
          <w:szCs w:val="18"/>
        </w:rPr>
        <w:t>ЗОНА ТРАНСПОРТНОЙ ИНФРАСТРУКТУРЫ (ПЗ-4)</w:t>
      </w:r>
      <w:bookmarkEnd w:id="86"/>
    </w:p>
    <w:p w:rsidR="00074757" w:rsidRPr="00074757" w:rsidRDefault="00074757" w:rsidP="00074757">
      <w:pPr>
        <w:tabs>
          <w:tab w:val="left" w:pos="426"/>
          <w:tab w:val="left" w:pos="3976"/>
        </w:tabs>
        <w:ind w:left="0" w:right="-142" w:firstLine="426"/>
        <w:jc w:val="center"/>
        <w:rPr>
          <w:b/>
          <w:bCs/>
          <w:sz w:val="18"/>
          <w:szCs w:val="18"/>
          <w:u w:val="single"/>
        </w:rPr>
      </w:pP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1. ОСНОВНЫЕ ВИДЫ И ПАРАМЕТРЫ РАЗРЕШЁННОГО ИСПОЛЬЗОВАНИЯ ЗЕМЕЛЬНЫХ УЧАСТКОВ И ОБЪЕКТОВ КАПИТАЛЬНОГО СТРОИТЕЛЬСТВА:</w:t>
      </w:r>
    </w:p>
    <w:p w:rsidR="00074757" w:rsidRPr="00074757" w:rsidRDefault="00074757" w:rsidP="00074757">
      <w:pPr>
        <w:tabs>
          <w:tab w:val="left" w:pos="426"/>
          <w:tab w:val="left" w:pos="3976"/>
        </w:tabs>
        <w:ind w:left="0" w:right="-142" w:firstLine="426"/>
        <w:jc w:val="center"/>
        <w:rPr>
          <w:sz w:val="18"/>
          <w:szCs w:val="18"/>
        </w:rPr>
      </w:pPr>
    </w:p>
    <w:tbl>
      <w:tblPr>
        <w:tblW w:w="14884" w:type="dxa"/>
        <w:tblInd w:w="-60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269"/>
        <w:gridCol w:w="2957"/>
        <w:gridCol w:w="2694"/>
        <w:gridCol w:w="3704"/>
        <w:gridCol w:w="3260"/>
      </w:tblGrid>
      <w:tr w:rsidR="00074757" w:rsidRPr="00074757" w:rsidTr="00074757">
        <w:trPr>
          <w:trHeight w:val="1670"/>
          <w:tblHeader/>
        </w:trPr>
        <w:tc>
          <w:tcPr>
            <w:tcW w:w="2269" w:type="dxa"/>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lastRenderedPageBreak/>
              <w:t>ВИДЫ</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 xml:space="preserve"> ИСПОЛЬЗОВАНИЯ</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ЗЕМЕЛЬНОГО УЧАСТКА</w:t>
            </w:r>
          </w:p>
        </w:tc>
        <w:tc>
          <w:tcPr>
            <w:tcW w:w="2957" w:type="dxa"/>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ОПИСАНИЕ ВИДА РАЗРЕШЕННОГО ИСПОЛЬЗОВАНИЯ ЗЕМЕЛЬНОГО УЧАСТКА</w:t>
            </w:r>
          </w:p>
        </w:tc>
        <w:tc>
          <w:tcPr>
            <w:tcW w:w="2694" w:type="dxa"/>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ВИДЫ ОБЪЕКТОВ</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КАПИТАЛЬНОГО СТРОИТЕЛЬСТВА</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И ИНЫЕ ВИДЫ ОБЪЕКТОВ</w:t>
            </w:r>
          </w:p>
        </w:tc>
        <w:tc>
          <w:tcPr>
            <w:tcW w:w="3704" w:type="dxa"/>
            <w:shd w:val="clear" w:color="auto" w:fill="auto"/>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260" w:type="dxa"/>
            <w:shd w:val="clear" w:color="auto" w:fill="auto"/>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 xml:space="preserve">ОСОБЫЕ УСЛОВИЯ РЕАЛИЗАЦИИ </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РЕГЛАМЕНТА</w:t>
            </w:r>
          </w:p>
        </w:tc>
      </w:tr>
      <w:tr w:rsidR="00074757" w:rsidRPr="00074757" w:rsidTr="00074757">
        <w:trPr>
          <w:tblHeader/>
        </w:trPr>
        <w:tc>
          <w:tcPr>
            <w:tcW w:w="2269" w:type="dxa"/>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1</w:t>
            </w:r>
          </w:p>
        </w:tc>
        <w:tc>
          <w:tcPr>
            <w:tcW w:w="2957" w:type="dxa"/>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2</w:t>
            </w:r>
          </w:p>
        </w:tc>
        <w:tc>
          <w:tcPr>
            <w:tcW w:w="2694" w:type="dxa"/>
            <w:shd w:val="clear" w:color="auto" w:fill="auto"/>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3</w:t>
            </w:r>
          </w:p>
        </w:tc>
        <w:tc>
          <w:tcPr>
            <w:tcW w:w="3704" w:type="dxa"/>
            <w:shd w:val="clear" w:color="auto" w:fill="auto"/>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4</w:t>
            </w:r>
          </w:p>
        </w:tc>
        <w:tc>
          <w:tcPr>
            <w:tcW w:w="3260" w:type="dxa"/>
            <w:shd w:val="clear" w:color="auto" w:fill="auto"/>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5</w:t>
            </w:r>
          </w:p>
        </w:tc>
      </w:tr>
      <w:tr w:rsidR="00074757" w:rsidRPr="00074757" w:rsidTr="00074757">
        <w:tc>
          <w:tcPr>
            <w:tcW w:w="2269" w:type="dxa"/>
          </w:tcPr>
          <w:p w:rsidR="00074757" w:rsidRPr="00074757" w:rsidRDefault="00074757" w:rsidP="008C319C">
            <w:pPr>
              <w:tabs>
                <w:tab w:val="left" w:pos="426"/>
                <w:tab w:val="left" w:pos="3976"/>
              </w:tabs>
              <w:ind w:left="0" w:right="-142" w:firstLine="426"/>
              <w:jc w:val="left"/>
              <w:rPr>
                <w:sz w:val="18"/>
                <w:szCs w:val="18"/>
              </w:rPr>
            </w:pPr>
            <w:r w:rsidRPr="00074757">
              <w:rPr>
                <w:sz w:val="18"/>
                <w:szCs w:val="18"/>
              </w:rPr>
              <w:t>Служебные гаражи 4.9.</w:t>
            </w:r>
          </w:p>
          <w:p w:rsidR="00074757" w:rsidRPr="00074757" w:rsidRDefault="00074757" w:rsidP="008C319C">
            <w:pPr>
              <w:tabs>
                <w:tab w:val="left" w:pos="426"/>
                <w:tab w:val="left" w:pos="3976"/>
              </w:tabs>
              <w:ind w:left="0" w:right="-142" w:firstLine="426"/>
              <w:jc w:val="left"/>
              <w:rPr>
                <w:bCs/>
                <w:sz w:val="18"/>
                <w:szCs w:val="18"/>
              </w:rPr>
            </w:pPr>
          </w:p>
        </w:tc>
        <w:tc>
          <w:tcPr>
            <w:tcW w:w="2957" w:type="dxa"/>
          </w:tcPr>
          <w:p w:rsidR="00074757" w:rsidRPr="00074757" w:rsidRDefault="00074757" w:rsidP="008C319C">
            <w:pPr>
              <w:tabs>
                <w:tab w:val="left" w:pos="426"/>
                <w:tab w:val="left" w:pos="3976"/>
              </w:tabs>
              <w:ind w:left="0" w:right="-142" w:firstLine="0"/>
              <w:jc w:val="left"/>
              <w:rPr>
                <w:sz w:val="18"/>
                <w:szCs w:val="18"/>
              </w:rPr>
            </w:pPr>
            <w:r w:rsidRPr="00074757">
              <w:rPr>
                <w:sz w:val="18"/>
                <w:szCs w:val="18"/>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2694" w:type="dxa"/>
            <w:shd w:val="clear" w:color="auto" w:fill="auto"/>
          </w:tcPr>
          <w:p w:rsidR="00074757" w:rsidRPr="00074757" w:rsidRDefault="00074757" w:rsidP="008C319C">
            <w:pPr>
              <w:tabs>
                <w:tab w:val="left" w:pos="426"/>
                <w:tab w:val="left" w:pos="3976"/>
              </w:tabs>
              <w:ind w:left="0" w:right="-142" w:firstLine="0"/>
              <w:jc w:val="left"/>
              <w:rPr>
                <w:sz w:val="18"/>
                <w:szCs w:val="18"/>
              </w:rPr>
            </w:pPr>
            <w:bookmarkStart w:id="87" w:name="Par223"/>
            <w:bookmarkEnd w:id="87"/>
            <w:r w:rsidRPr="00074757">
              <w:rPr>
                <w:sz w:val="18"/>
                <w:szCs w:val="18"/>
              </w:rPr>
              <w:t>Гаражи с несколькими стояночными местами, стоянок (парковок).</w:t>
            </w:r>
          </w:p>
          <w:p w:rsidR="00074757" w:rsidRPr="00074757" w:rsidRDefault="00074757" w:rsidP="008C319C">
            <w:pPr>
              <w:tabs>
                <w:tab w:val="left" w:pos="426"/>
                <w:tab w:val="left" w:pos="3976"/>
              </w:tabs>
              <w:ind w:left="0" w:right="-142" w:firstLine="0"/>
              <w:jc w:val="left"/>
              <w:rPr>
                <w:sz w:val="18"/>
                <w:szCs w:val="18"/>
              </w:rPr>
            </w:pPr>
            <w:proofErr w:type="gramStart"/>
            <w:r w:rsidRPr="00074757">
              <w:rPr>
                <w:sz w:val="18"/>
                <w:szCs w:val="18"/>
              </w:rPr>
              <w:t>Гаражи</w:t>
            </w:r>
            <w:proofErr w:type="gramEnd"/>
            <w:r w:rsidRPr="00074757">
              <w:rPr>
                <w:sz w:val="18"/>
                <w:szCs w:val="18"/>
              </w:rPr>
              <w:t xml:space="preserve">  в том числе многоярусные.</w:t>
            </w:r>
          </w:p>
          <w:p w:rsidR="00074757" w:rsidRPr="00074757" w:rsidRDefault="00074757" w:rsidP="008C319C">
            <w:pPr>
              <w:tabs>
                <w:tab w:val="left" w:pos="426"/>
                <w:tab w:val="left" w:pos="3976"/>
              </w:tabs>
              <w:ind w:right="-142"/>
              <w:jc w:val="left"/>
              <w:rPr>
                <w:sz w:val="18"/>
                <w:szCs w:val="18"/>
              </w:rPr>
            </w:pPr>
            <w:r w:rsidRPr="00074757">
              <w:rPr>
                <w:sz w:val="18"/>
                <w:szCs w:val="18"/>
              </w:rPr>
              <w:t>Стоянка автомобилей</w:t>
            </w:r>
          </w:p>
        </w:tc>
        <w:tc>
          <w:tcPr>
            <w:tcW w:w="3704" w:type="dxa"/>
            <w:shd w:val="clear" w:color="auto" w:fill="auto"/>
          </w:tcPr>
          <w:p w:rsidR="00074757" w:rsidRPr="00074757" w:rsidRDefault="00074757" w:rsidP="008C319C">
            <w:pPr>
              <w:tabs>
                <w:tab w:val="left" w:pos="426"/>
                <w:tab w:val="left" w:pos="3976"/>
              </w:tabs>
              <w:ind w:left="0" w:right="-142" w:firstLine="0"/>
              <w:jc w:val="left"/>
              <w:rPr>
                <w:sz w:val="18"/>
                <w:szCs w:val="18"/>
              </w:rPr>
            </w:pPr>
            <w:r w:rsidRPr="00074757">
              <w:rPr>
                <w:sz w:val="18"/>
                <w:szCs w:val="18"/>
              </w:rPr>
              <w:t>1. Предельные размеры земельных участков не устанавливаются.</w:t>
            </w:r>
          </w:p>
          <w:p w:rsidR="00074757" w:rsidRPr="00074757" w:rsidRDefault="00074757" w:rsidP="008C319C">
            <w:pPr>
              <w:tabs>
                <w:tab w:val="left" w:pos="426"/>
                <w:tab w:val="left" w:pos="3976"/>
              </w:tabs>
              <w:ind w:left="0" w:right="-142" w:firstLine="0"/>
              <w:jc w:val="left"/>
              <w:rPr>
                <w:sz w:val="18"/>
                <w:szCs w:val="18"/>
              </w:rPr>
            </w:pPr>
            <w:r w:rsidRPr="00074757">
              <w:rPr>
                <w:sz w:val="18"/>
                <w:szCs w:val="18"/>
              </w:rPr>
              <w:t>2. Минимальный отступ от границ земельного участка  не устанавливается.</w:t>
            </w:r>
          </w:p>
          <w:p w:rsidR="00074757" w:rsidRPr="00074757" w:rsidRDefault="00074757" w:rsidP="008C319C">
            <w:pPr>
              <w:tabs>
                <w:tab w:val="left" w:pos="426"/>
                <w:tab w:val="left" w:pos="3976"/>
              </w:tabs>
              <w:ind w:left="0" w:right="-142" w:firstLine="0"/>
              <w:jc w:val="left"/>
              <w:rPr>
                <w:sz w:val="18"/>
                <w:szCs w:val="18"/>
              </w:rPr>
            </w:pPr>
            <w:r w:rsidRPr="00074757">
              <w:rPr>
                <w:sz w:val="18"/>
                <w:szCs w:val="18"/>
              </w:rPr>
              <w:t>3.Предельное количество этажей, предельная высота зданий, строений, сооружений не устанавливается.</w:t>
            </w:r>
          </w:p>
          <w:p w:rsidR="00074757" w:rsidRPr="00074757" w:rsidRDefault="00074757" w:rsidP="008C319C">
            <w:pPr>
              <w:tabs>
                <w:tab w:val="left" w:pos="426"/>
                <w:tab w:val="left" w:pos="3976"/>
              </w:tabs>
              <w:ind w:left="0" w:right="-142" w:firstLine="0"/>
              <w:jc w:val="left"/>
              <w:rPr>
                <w:sz w:val="18"/>
                <w:szCs w:val="18"/>
              </w:rPr>
            </w:pPr>
            <w:r w:rsidRPr="00074757">
              <w:rPr>
                <w:sz w:val="18"/>
                <w:szCs w:val="18"/>
              </w:rPr>
              <w:t>4.Максимальный процент застройки   не устанавливается.</w:t>
            </w:r>
          </w:p>
          <w:p w:rsidR="00074757" w:rsidRPr="00074757" w:rsidRDefault="00074757" w:rsidP="008C319C">
            <w:pPr>
              <w:tabs>
                <w:tab w:val="left" w:pos="426"/>
                <w:tab w:val="left" w:pos="3976"/>
              </w:tabs>
              <w:ind w:left="0" w:right="-142" w:firstLine="0"/>
              <w:jc w:val="left"/>
              <w:rPr>
                <w:sz w:val="18"/>
                <w:szCs w:val="18"/>
              </w:rPr>
            </w:pPr>
            <w:r w:rsidRPr="00074757">
              <w:rPr>
                <w:sz w:val="18"/>
                <w:szCs w:val="18"/>
              </w:rPr>
              <w:t>Минимальный отступ от границ земельного участка, жилых и общественных зданий в целях определения места допустимого размещения сооружений принимается на основании расчетов по  требованиям норм инсоляции, освещенности  и противопожарным требованиям.</w:t>
            </w:r>
          </w:p>
          <w:p w:rsidR="00074757" w:rsidRPr="00074757" w:rsidRDefault="00074757" w:rsidP="008C319C">
            <w:pPr>
              <w:tabs>
                <w:tab w:val="left" w:pos="426"/>
                <w:tab w:val="left" w:pos="3976"/>
              </w:tabs>
              <w:ind w:left="0" w:right="-142" w:firstLine="426"/>
              <w:jc w:val="left"/>
              <w:rPr>
                <w:sz w:val="18"/>
                <w:szCs w:val="18"/>
              </w:rPr>
            </w:pPr>
          </w:p>
        </w:tc>
        <w:tc>
          <w:tcPr>
            <w:tcW w:w="3260" w:type="dxa"/>
            <w:shd w:val="clear" w:color="auto" w:fill="auto"/>
          </w:tcPr>
          <w:p w:rsidR="00074757" w:rsidRPr="00074757" w:rsidRDefault="00074757" w:rsidP="008C319C">
            <w:pPr>
              <w:tabs>
                <w:tab w:val="left" w:pos="426"/>
                <w:tab w:val="left" w:pos="3976"/>
              </w:tabs>
              <w:ind w:left="0" w:right="-142" w:firstLine="0"/>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p w:rsidR="00074757" w:rsidRPr="00074757" w:rsidRDefault="00074757" w:rsidP="008C319C">
            <w:pPr>
              <w:tabs>
                <w:tab w:val="left" w:pos="426"/>
                <w:tab w:val="left" w:pos="3976"/>
              </w:tabs>
              <w:ind w:left="0" w:right="-142" w:firstLine="426"/>
              <w:jc w:val="left"/>
              <w:rPr>
                <w:sz w:val="18"/>
                <w:szCs w:val="18"/>
              </w:rPr>
            </w:pPr>
          </w:p>
        </w:tc>
      </w:tr>
      <w:tr w:rsidR="00074757" w:rsidRPr="00074757" w:rsidTr="00074757">
        <w:tc>
          <w:tcPr>
            <w:tcW w:w="2269" w:type="dxa"/>
          </w:tcPr>
          <w:p w:rsidR="00074757" w:rsidRPr="00074757" w:rsidRDefault="00074757" w:rsidP="008C319C">
            <w:pPr>
              <w:tabs>
                <w:tab w:val="left" w:pos="426"/>
                <w:tab w:val="left" w:pos="3976"/>
              </w:tabs>
              <w:ind w:left="0" w:right="-142" w:firstLine="426"/>
              <w:jc w:val="left"/>
              <w:rPr>
                <w:sz w:val="18"/>
                <w:szCs w:val="18"/>
              </w:rPr>
            </w:pPr>
            <w:r w:rsidRPr="00074757">
              <w:rPr>
                <w:sz w:val="18"/>
                <w:szCs w:val="18"/>
              </w:rPr>
              <w:t>Земельные участки (территории) общего пользования 12.0</w:t>
            </w:r>
          </w:p>
        </w:tc>
        <w:tc>
          <w:tcPr>
            <w:tcW w:w="2957" w:type="dxa"/>
          </w:tcPr>
          <w:p w:rsidR="00074757" w:rsidRPr="00074757" w:rsidRDefault="00074757" w:rsidP="008C319C">
            <w:pPr>
              <w:tabs>
                <w:tab w:val="left" w:pos="426"/>
                <w:tab w:val="left" w:pos="3976"/>
              </w:tabs>
              <w:ind w:left="0" w:right="-142" w:firstLine="426"/>
              <w:jc w:val="left"/>
              <w:rPr>
                <w:sz w:val="18"/>
                <w:szCs w:val="18"/>
              </w:rPr>
            </w:pPr>
            <w:r w:rsidRPr="00074757">
              <w:rPr>
                <w:sz w:val="18"/>
                <w:szCs w:val="18"/>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2694" w:type="dxa"/>
            <w:shd w:val="clear" w:color="auto" w:fill="auto"/>
          </w:tcPr>
          <w:p w:rsidR="00074757" w:rsidRPr="00074757" w:rsidRDefault="00074757" w:rsidP="008C319C">
            <w:pPr>
              <w:tabs>
                <w:tab w:val="left" w:pos="426"/>
                <w:tab w:val="left" w:pos="3976"/>
              </w:tabs>
              <w:ind w:right="-142"/>
              <w:jc w:val="left"/>
              <w:rPr>
                <w:sz w:val="18"/>
                <w:szCs w:val="18"/>
              </w:rPr>
            </w:pPr>
            <w:r w:rsidRPr="00074757">
              <w:rPr>
                <w:sz w:val="18"/>
                <w:szCs w:val="18"/>
              </w:rPr>
              <w:t>Пешеходные тротуары;</w:t>
            </w:r>
          </w:p>
          <w:p w:rsidR="00074757" w:rsidRPr="00074757" w:rsidRDefault="00074757" w:rsidP="008C319C">
            <w:pPr>
              <w:tabs>
                <w:tab w:val="left" w:pos="426"/>
                <w:tab w:val="left" w:pos="3976"/>
              </w:tabs>
              <w:ind w:right="-142"/>
              <w:jc w:val="left"/>
              <w:rPr>
                <w:sz w:val="18"/>
                <w:szCs w:val="18"/>
              </w:rPr>
            </w:pPr>
            <w:r w:rsidRPr="00074757">
              <w:rPr>
                <w:sz w:val="18"/>
                <w:szCs w:val="18"/>
              </w:rPr>
              <w:t>Пешеходные переходы;</w:t>
            </w:r>
          </w:p>
          <w:p w:rsidR="00074757" w:rsidRPr="00074757" w:rsidRDefault="00074757" w:rsidP="008C319C">
            <w:pPr>
              <w:tabs>
                <w:tab w:val="left" w:pos="426"/>
                <w:tab w:val="left" w:pos="3976"/>
              </w:tabs>
              <w:ind w:left="0" w:right="-142" w:firstLine="426"/>
              <w:jc w:val="left"/>
              <w:rPr>
                <w:sz w:val="18"/>
                <w:szCs w:val="18"/>
              </w:rPr>
            </w:pPr>
            <w:r w:rsidRPr="00074757">
              <w:rPr>
                <w:sz w:val="18"/>
                <w:szCs w:val="18"/>
              </w:rPr>
              <w:t>Бульвары;</w:t>
            </w:r>
          </w:p>
          <w:p w:rsidR="00074757" w:rsidRPr="00074757" w:rsidRDefault="00074757" w:rsidP="008C319C">
            <w:pPr>
              <w:tabs>
                <w:tab w:val="left" w:pos="426"/>
                <w:tab w:val="left" w:pos="3976"/>
              </w:tabs>
              <w:ind w:left="0" w:right="-142" w:firstLine="426"/>
              <w:jc w:val="left"/>
              <w:rPr>
                <w:b/>
                <w:sz w:val="18"/>
                <w:szCs w:val="18"/>
              </w:rPr>
            </w:pPr>
            <w:r w:rsidRPr="00074757">
              <w:rPr>
                <w:sz w:val="18"/>
                <w:szCs w:val="18"/>
              </w:rPr>
              <w:t>Набережные и др.</w:t>
            </w:r>
          </w:p>
        </w:tc>
        <w:tc>
          <w:tcPr>
            <w:tcW w:w="3704" w:type="dxa"/>
            <w:shd w:val="clear" w:color="auto" w:fill="auto"/>
          </w:tcPr>
          <w:p w:rsidR="00074757" w:rsidRPr="00074757" w:rsidRDefault="00074757" w:rsidP="008C319C">
            <w:pPr>
              <w:tabs>
                <w:tab w:val="left" w:pos="426"/>
                <w:tab w:val="left" w:pos="3976"/>
              </w:tabs>
              <w:ind w:left="0" w:right="-142" w:firstLine="0"/>
              <w:jc w:val="left"/>
              <w:rPr>
                <w:sz w:val="18"/>
                <w:szCs w:val="18"/>
              </w:rPr>
            </w:pPr>
            <w:r w:rsidRPr="00074757">
              <w:rPr>
                <w:sz w:val="18"/>
                <w:szCs w:val="18"/>
              </w:rPr>
              <w:t>1. Предельные размеры земельных участков не устанавливаются.</w:t>
            </w:r>
          </w:p>
          <w:p w:rsidR="00074757" w:rsidRPr="00074757" w:rsidRDefault="00074757" w:rsidP="008C319C">
            <w:pPr>
              <w:tabs>
                <w:tab w:val="left" w:pos="426"/>
                <w:tab w:val="left" w:pos="3976"/>
              </w:tabs>
              <w:ind w:left="0" w:right="-142" w:firstLine="0"/>
              <w:jc w:val="left"/>
              <w:rPr>
                <w:sz w:val="18"/>
                <w:szCs w:val="18"/>
              </w:rPr>
            </w:pPr>
            <w:r w:rsidRPr="00074757">
              <w:rPr>
                <w:sz w:val="18"/>
                <w:szCs w:val="18"/>
              </w:rPr>
              <w:t>2. Минимальный отступ от границ земельного участка не устанавливается.</w:t>
            </w:r>
          </w:p>
          <w:p w:rsidR="00074757" w:rsidRPr="00074757" w:rsidRDefault="00074757" w:rsidP="008C319C">
            <w:pPr>
              <w:tabs>
                <w:tab w:val="left" w:pos="426"/>
                <w:tab w:val="left" w:pos="3976"/>
              </w:tabs>
              <w:ind w:left="0" w:right="-142" w:firstLine="0"/>
              <w:jc w:val="left"/>
              <w:rPr>
                <w:sz w:val="18"/>
                <w:szCs w:val="18"/>
              </w:rPr>
            </w:pPr>
            <w:r w:rsidRPr="00074757">
              <w:rPr>
                <w:sz w:val="18"/>
                <w:szCs w:val="18"/>
              </w:rPr>
              <w:t>3. Предельное количество этажей, предельная высота зданий, строений, сооружений не устанавливается.</w:t>
            </w:r>
          </w:p>
          <w:p w:rsidR="00074757" w:rsidRPr="00074757" w:rsidRDefault="00074757" w:rsidP="008C319C">
            <w:pPr>
              <w:tabs>
                <w:tab w:val="left" w:pos="426"/>
                <w:tab w:val="left" w:pos="3976"/>
              </w:tabs>
              <w:ind w:left="0" w:right="-142" w:firstLine="0"/>
              <w:jc w:val="left"/>
              <w:rPr>
                <w:sz w:val="18"/>
                <w:szCs w:val="18"/>
              </w:rPr>
            </w:pPr>
            <w:r w:rsidRPr="00074757">
              <w:rPr>
                <w:sz w:val="18"/>
                <w:szCs w:val="18"/>
              </w:rPr>
              <w:t>4. Максимальный процент застройки не устанавливается.</w:t>
            </w:r>
          </w:p>
          <w:p w:rsidR="00074757" w:rsidRPr="00074757" w:rsidRDefault="00074757" w:rsidP="008C319C">
            <w:pPr>
              <w:tabs>
                <w:tab w:val="left" w:pos="426"/>
                <w:tab w:val="left" w:pos="3976"/>
              </w:tabs>
              <w:ind w:left="0" w:right="-142" w:firstLine="426"/>
              <w:jc w:val="left"/>
              <w:rPr>
                <w:b/>
                <w:sz w:val="18"/>
                <w:szCs w:val="18"/>
              </w:rPr>
            </w:pPr>
          </w:p>
        </w:tc>
        <w:tc>
          <w:tcPr>
            <w:tcW w:w="3260" w:type="dxa"/>
            <w:shd w:val="clear" w:color="auto" w:fill="auto"/>
          </w:tcPr>
          <w:p w:rsidR="00074757" w:rsidRPr="00074757" w:rsidRDefault="00074757" w:rsidP="008C319C">
            <w:pPr>
              <w:tabs>
                <w:tab w:val="left" w:pos="426"/>
                <w:tab w:val="left" w:pos="3976"/>
              </w:tabs>
              <w:ind w:left="0" w:right="-142" w:firstLine="0"/>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p w:rsidR="00074757" w:rsidRPr="00074757" w:rsidRDefault="00074757" w:rsidP="008C319C">
            <w:pPr>
              <w:tabs>
                <w:tab w:val="left" w:pos="426"/>
                <w:tab w:val="left" w:pos="3976"/>
              </w:tabs>
              <w:ind w:left="0" w:right="-142" w:firstLine="426"/>
              <w:jc w:val="left"/>
              <w:rPr>
                <w:sz w:val="18"/>
                <w:szCs w:val="18"/>
              </w:rPr>
            </w:pPr>
          </w:p>
        </w:tc>
      </w:tr>
      <w:tr w:rsidR="00074757" w:rsidRPr="00074757" w:rsidTr="00074757">
        <w:tc>
          <w:tcPr>
            <w:tcW w:w="2269" w:type="dxa"/>
          </w:tcPr>
          <w:p w:rsidR="00074757" w:rsidRPr="00074757" w:rsidRDefault="00074757" w:rsidP="008C319C">
            <w:pPr>
              <w:tabs>
                <w:tab w:val="left" w:pos="426"/>
                <w:tab w:val="left" w:pos="3976"/>
              </w:tabs>
              <w:ind w:left="0" w:right="-142" w:firstLine="426"/>
              <w:jc w:val="left"/>
              <w:rPr>
                <w:sz w:val="18"/>
                <w:szCs w:val="18"/>
              </w:rPr>
            </w:pPr>
            <w:r w:rsidRPr="00074757">
              <w:rPr>
                <w:sz w:val="18"/>
                <w:szCs w:val="18"/>
              </w:rPr>
              <w:t>Объекты дорожного сервиса 4.9.1</w:t>
            </w:r>
          </w:p>
        </w:tc>
        <w:tc>
          <w:tcPr>
            <w:tcW w:w="2957" w:type="dxa"/>
          </w:tcPr>
          <w:p w:rsidR="00074757" w:rsidRPr="00074757" w:rsidRDefault="00074757" w:rsidP="008C319C">
            <w:pPr>
              <w:tabs>
                <w:tab w:val="left" w:pos="426"/>
                <w:tab w:val="left" w:pos="3976"/>
              </w:tabs>
              <w:ind w:left="0" w:right="-142" w:firstLine="0"/>
              <w:jc w:val="left"/>
              <w:rPr>
                <w:sz w:val="18"/>
                <w:szCs w:val="18"/>
              </w:rPr>
            </w:pPr>
            <w:r w:rsidRPr="00074757">
              <w:rPr>
                <w:sz w:val="18"/>
                <w:szCs w:val="18"/>
              </w:rPr>
              <w:t>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с кодами 4.9.1.1 - 4.9.1.4</w:t>
            </w:r>
          </w:p>
        </w:tc>
        <w:tc>
          <w:tcPr>
            <w:tcW w:w="2694" w:type="dxa"/>
            <w:shd w:val="clear" w:color="auto" w:fill="auto"/>
          </w:tcPr>
          <w:p w:rsidR="00074757" w:rsidRPr="00074757" w:rsidRDefault="00074757" w:rsidP="008C319C">
            <w:pPr>
              <w:tabs>
                <w:tab w:val="left" w:pos="426"/>
                <w:tab w:val="left" w:pos="3976"/>
              </w:tabs>
              <w:ind w:left="0" w:right="-142" w:firstLine="0"/>
              <w:jc w:val="left"/>
              <w:rPr>
                <w:sz w:val="18"/>
                <w:szCs w:val="18"/>
              </w:rPr>
            </w:pPr>
            <w:r w:rsidRPr="00074757">
              <w:rPr>
                <w:sz w:val="18"/>
                <w:szCs w:val="18"/>
              </w:rPr>
              <w:t>Автозаправочные станции.</w:t>
            </w:r>
          </w:p>
          <w:p w:rsidR="00074757" w:rsidRPr="00074757" w:rsidRDefault="00074757" w:rsidP="008C319C">
            <w:pPr>
              <w:tabs>
                <w:tab w:val="left" w:pos="426"/>
                <w:tab w:val="left" w:pos="3976"/>
              </w:tabs>
              <w:ind w:left="0" w:right="-142" w:firstLine="0"/>
              <w:jc w:val="left"/>
              <w:rPr>
                <w:sz w:val="18"/>
                <w:szCs w:val="18"/>
              </w:rPr>
            </w:pPr>
            <w:r w:rsidRPr="00074757">
              <w:rPr>
                <w:sz w:val="18"/>
                <w:szCs w:val="18"/>
              </w:rPr>
              <w:t>Магазины сопутствующей торговли.</w:t>
            </w:r>
          </w:p>
          <w:p w:rsidR="00074757" w:rsidRPr="00074757" w:rsidRDefault="00074757" w:rsidP="008C319C">
            <w:pPr>
              <w:tabs>
                <w:tab w:val="left" w:pos="426"/>
                <w:tab w:val="left" w:pos="3976"/>
              </w:tabs>
              <w:ind w:left="0" w:right="-142" w:firstLine="0"/>
              <w:jc w:val="left"/>
              <w:rPr>
                <w:sz w:val="18"/>
                <w:szCs w:val="18"/>
              </w:rPr>
            </w:pPr>
            <w:r w:rsidRPr="00074757">
              <w:rPr>
                <w:sz w:val="18"/>
                <w:szCs w:val="18"/>
              </w:rPr>
              <w:t>Объекты общественного питания. Гостиницы. Автомобильные мойки и прачечные. Мастерские</w:t>
            </w:r>
          </w:p>
        </w:tc>
        <w:tc>
          <w:tcPr>
            <w:tcW w:w="3704" w:type="dxa"/>
            <w:shd w:val="clear" w:color="auto" w:fill="auto"/>
          </w:tcPr>
          <w:p w:rsidR="00074757" w:rsidRPr="00074757" w:rsidRDefault="00074757" w:rsidP="008C319C">
            <w:pPr>
              <w:tabs>
                <w:tab w:val="left" w:pos="426"/>
                <w:tab w:val="left" w:pos="3976"/>
              </w:tabs>
              <w:ind w:left="0" w:right="-142" w:firstLine="0"/>
              <w:jc w:val="left"/>
              <w:rPr>
                <w:sz w:val="18"/>
                <w:szCs w:val="18"/>
              </w:rPr>
            </w:pPr>
            <w:r w:rsidRPr="00074757">
              <w:rPr>
                <w:sz w:val="18"/>
                <w:szCs w:val="18"/>
              </w:rPr>
              <w:t>1.Минимальный размер земельного участка – 0,1 га.</w:t>
            </w:r>
          </w:p>
          <w:p w:rsidR="00074757" w:rsidRPr="00074757" w:rsidRDefault="00074757" w:rsidP="008C319C">
            <w:pPr>
              <w:tabs>
                <w:tab w:val="left" w:pos="426"/>
                <w:tab w:val="left" w:pos="3976"/>
              </w:tabs>
              <w:ind w:left="0" w:right="-142" w:firstLine="0"/>
              <w:jc w:val="left"/>
              <w:rPr>
                <w:sz w:val="18"/>
                <w:szCs w:val="18"/>
              </w:rPr>
            </w:pPr>
            <w:r w:rsidRPr="00074757">
              <w:rPr>
                <w:sz w:val="18"/>
                <w:szCs w:val="18"/>
              </w:rPr>
              <w:t>2. Минимальный отступ от границ земельного участка  не устанавливается.</w:t>
            </w:r>
          </w:p>
          <w:p w:rsidR="00074757" w:rsidRPr="00074757" w:rsidRDefault="00074757" w:rsidP="008C319C">
            <w:pPr>
              <w:tabs>
                <w:tab w:val="left" w:pos="426"/>
                <w:tab w:val="left" w:pos="3976"/>
              </w:tabs>
              <w:ind w:left="0" w:right="-142" w:firstLine="0"/>
              <w:jc w:val="left"/>
              <w:rPr>
                <w:sz w:val="18"/>
                <w:szCs w:val="18"/>
              </w:rPr>
            </w:pPr>
            <w:r w:rsidRPr="00074757">
              <w:rPr>
                <w:sz w:val="18"/>
                <w:szCs w:val="18"/>
              </w:rPr>
              <w:t>3.Предельное количество этажей, предельная высота зданий, строений, сооружений не устанавливается.</w:t>
            </w:r>
          </w:p>
          <w:p w:rsidR="00074757" w:rsidRPr="00074757" w:rsidRDefault="00074757" w:rsidP="008C319C">
            <w:pPr>
              <w:tabs>
                <w:tab w:val="left" w:pos="426"/>
                <w:tab w:val="left" w:pos="3976"/>
              </w:tabs>
              <w:ind w:left="0" w:right="-142" w:firstLine="0"/>
              <w:jc w:val="left"/>
              <w:rPr>
                <w:sz w:val="18"/>
                <w:szCs w:val="18"/>
              </w:rPr>
            </w:pPr>
            <w:r w:rsidRPr="00074757">
              <w:rPr>
                <w:sz w:val="18"/>
                <w:szCs w:val="18"/>
              </w:rPr>
              <w:t>4.Максимальный процент застройки   не устанавливается.</w:t>
            </w:r>
          </w:p>
          <w:p w:rsidR="00074757" w:rsidRPr="00074757" w:rsidRDefault="00074757" w:rsidP="008C319C">
            <w:pPr>
              <w:tabs>
                <w:tab w:val="left" w:pos="426"/>
                <w:tab w:val="left" w:pos="3976"/>
              </w:tabs>
              <w:ind w:right="-142"/>
              <w:jc w:val="left"/>
              <w:rPr>
                <w:sz w:val="18"/>
                <w:szCs w:val="18"/>
              </w:rPr>
            </w:pPr>
            <w:r w:rsidRPr="00074757">
              <w:rPr>
                <w:sz w:val="18"/>
                <w:szCs w:val="18"/>
              </w:rPr>
              <w:t>Иные параметры:</w:t>
            </w:r>
          </w:p>
          <w:p w:rsidR="00074757" w:rsidRPr="00074757" w:rsidRDefault="00074757" w:rsidP="008C319C">
            <w:pPr>
              <w:tabs>
                <w:tab w:val="left" w:pos="426"/>
                <w:tab w:val="left" w:pos="3976"/>
              </w:tabs>
              <w:ind w:left="0" w:right="-142" w:firstLine="0"/>
              <w:jc w:val="left"/>
              <w:rPr>
                <w:sz w:val="18"/>
                <w:szCs w:val="18"/>
              </w:rPr>
            </w:pPr>
            <w:r w:rsidRPr="00074757">
              <w:rPr>
                <w:sz w:val="18"/>
                <w:szCs w:val="18"/>
              </w:rPr>
              <w:lastRenderedPageBreak/>
              <w:t>Автозаправочные станции проектировать из расчета 1 топлив</w:t>
            </w:r>
            <w:proofErr w:type="gramStart"/>
            <w:r w:rsidRPr="00074757">
              <w:rPr>
                <w:sz w:val="18"/>
                <w:szCs w:val="18"/>
              </w:rPr>
              <w:t>о-</w:t>
            </w:r>
            <w:proofErr w:type="gramEnd"/>
            <w:r w:rsidRPr="00074757">
              <w:rPr>
                <w:sz w:val="18"/>
                <w:szCs w:val="18"/>
              </w:rPr>
              <w:t xml:space="preserve"> раздаточная колонка на 1200 легковых автомобилей.</w:t>
            </w:r>
          </w:p>
          <w:p w:rsidR="00074757" w:rsidRPr="00074757" w:rsidRDefault="00074757" w:rsidP="008C319C">
            <w:pPr>
              <w:tabs>
                <w:tab w:val="left" w:pos="426"/>
                <w:tab w:val="left" w:pos="3976"/>
              </w:tabs>
              <w:ind w:left="0" w:right="-142" w:firstLine="0"/>
              <w:jc w:val="left"/>
              <w:rPr>
                <w:b/>
                <w:sz w:val="18"/>
                <w:szCs w:val="18"/>
              </w:rPr>
            </w:pPr>
            <w:r w:rsidRPr="00074757">
              <w:rPr>
                <w:sz w:val="18"/>
                <w:szCs w:val="18"/>
              </w:rPr>
              <w:t>Станции техобслуживания – один пост на 200 легковых автомобилей. Расстояние между остановочными пунктами следует принимать – 400-600м для жилых зон</w:t>
            </w:r>
            <w:proofErr w:type="gramStart"/>
            <w:r w:rsidRPr="00074757">
              <w:rPr>
                <w:sz w:val="18"/>
                <w:szCs w:val="18"/>
              </w:rPr>
              <w:t>..</w:t>
            </w:r>
            <w:proofErr w:type="gramEnd"/>
          </w:p>
        </w:tc>
        <w:tc>
          <w:tcPr>
            <w:tcW w:w="3260" w:type="dxa"/>
            <w:shd w:val="clear" w:color="auto" w:fill="auto"/>
          </w:tcPr>
          <w:p w:rsidR="00074757" w:rsidRPr="00074757" w:rsidRDefault="00074757" w:rsidP="008C319C">
            <w:pPr>
              <w:tabs>
                <w:tab w:val="left" w:pos="426"/>
                <w:tab w:val="left" w:pos="3976"/>
              </w:tabs>
              <w:ind w:left="0" w:right="-142" w:firstLine="0"/>
              <w:jc w:val="left"/>
              <w:rPr>
                <w:sz w:val="18"/>
                <w:szCs w:val="18"/>
              </w:rPr>
            </w:pPr>
            <w:r w:rsidRPr="00074757">
              <w:rPr>
                <w:sz w:val="18"/>
                <w:szCs w:val="18"/>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p w:rsidR="00074757" w:rsidRPr="00074757" w:rsidRDefault="00074757" w:rsidP="008C319C">
            <w:pPr>
              <w:tabs>
                <w:tab w:val="left" w:pos="426"/>
                <w:tab w:val="left" w:pos="3976"/>
              </w:tabs>
              <w:ind w:left="0" w:right="-142" w:firstLine="426"/>
              <w:jc w:val="left"/>
              <w:rPr>
                <w:sz w:val="18"/>
                <w:szCs w:val="18"/>
              </w:rPr>
            </w:pPr>
          </w:p>
        </w:tc>
      </w:tr>
      <w:tr w:rsidR="00074757" w:rsidRPr="00074757" w:rsidTr="00074757">
        <w:tc>
          <w:tcPr>
            <w:tcW w:w="2269" w:type="dxa"/>
          </w:tcPr>
          <w:p w:rsidR="00074757" w:rsidRPr="00074757" w:rsidRDefault="00074757" w:rsidP="008C319C">
            <w:pPr>
              <w:tabs>
                <w:tab w:val="left" w:pos="426"/>
                <w:tab w:val="left" w:pos="3976"/>
              </w:tabs>
              <w:ind w:left="0" w:right="-142" w:firstLine="426"/>
              <w:jc w:val="left"/>
              <w:rPr>
                <w:bCs/>
                <w:sz w:val="18"/>
                <w:szCs w:val="18"/>
              </w:rPr>
            </w:pPr>
            <w:r w:rsidRPr="00074757">
              <w:rPr>
                <w:bCs/>
                <w:sz w:val="18"/>
                <w:szCs w:val="18"/>
              </w:rPr>
              <w:lastRenderedPageBreak/>
              <w:t>Предоставление коммунальных услуг 3.1.1</w:t>
            </w:r>
          </w:p>
          <w:p w:rsidR="00074757" w:rsidRPr="00074757" w:rsidRDefault="00074757" w:rsidP="008C319C">
            <w:pPr>
              <w:tabs>
                <w:tab w:val="left" w:pos="426"/>
                <w:tab w:val="left" w:pos="3976"/>
              </w:tabs>
              <w:ind w:left="0" w:right="-142" w:firstLine="426"/>
              <w:jc w:val="left"/>
              <w:rPr>
                <w:sz w:val="18"/>
                <w:szCs w:val="18"/>
              </w:rPr>
            </w:pPr>
          </w:p>
        </w:tc>
        <w:tc>
          <w:tcPr>
            <w:tcW w:w="2957" w:type="dxa"/>
          </w:tcPr>
          <w:p w:rsidR="00074757" w:rsidRPr="00074757" w:rsidRDefault="00074757" w:rsidP="008C319C">
            <w:pPr>
              <w:tabs>
                <w:tab w:val="left" w:pos="426"/>
                <w:tab w:val="left" w:pos="3976"/>
              </w:tabs>
              <w:ind w:left="0" w:right="-142" w:firstLine="0"/>
              <w:jc w:val="left"/>
              <w:rPr>
                <w:sz w:val="18"/>
                <w:szCs w:val="18"/>
              </w:rPr>
            </w:pPr>
            <w:proofErr w:type="gramStart"/>
            <w:r w:rsidRPr="00074757">
              <w:rPr>
                <w:bCs/>
                <w:sz w:val="18"/>
                <w:szCs w:val="18"/>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c>
          <w:tcPr>
            <w:tcW w:w="2694" w:type="dxa"/>
            <w:shd w:val="clear" w:color="auto" w:fill="auto"/>
          </w:tcPr>
          <w:p w:rsidR="00074757" w:rsidRPr="00074757" w:rsidRDefault="00074757" w:rsidP="008C319C">
            <w:pPr>
              <w:tabs>
                <w:tab w:val="left" w:pos="426"/>
                <w:tab w:val="left" w:pos="3976"/>
              </w:tabs>
              <w:ind w:left="0" w:right="-142" w:firstLine="426"/>
              <w:jc w:val="left"/>
              <w:rPr>
                <w:bCs/>
                <w:sz w:val="18"/>
                <w:szCs w:val="18"/>
              </w:rPr>
            </w:pPr>
            <w:r w:rsidRPr="00074757">
              <w:rPr>
                <w:bCs/>
                <w:sz w:val="18"/>
                <w:szCs w:val="18"/>
              </w:rPr>
              <w:t>Объекты инженерно-технического обеспечения, сооружения и коммуникации</w:t>
            </w:r>
          </w:p>
        </w:tc>
        <w:tc>
          <w:tcPr>
            <w:tcW w:w="3704" w:type="dxa"/>
            <w:shd w:val="clear" w:color="auto" w:fill="auto"/>
          </w:tcPr>
          <w:p w:rsidR="00074757" w:rsidRPr="00074757" w:rsidRDefault="00074757" w:rsidP="008C319C">
            <w:pPr>
              <w:tabs>
                <w:tab w:val="left" w:pos="426"/>
                <w:tab w:val="left" w:pos="3976"/>
              </w:tabs>
              <w:ind w:left="0" w:right="-142" w:firstLine="0"/>
              <w:jc w:val="left"/>
              <w:rPr>
                <w:sz w:val="18"/>
                <w:szCs w:val="18"/>
              </w:rPr>
            </w:pPr>
            <w:r w:rsidRPr="00074757">
              <w:rPr>
                <w:sz w:val="18"/>
                <w:szCs w:val="18"/>
              </w:rPr>
              <w:t>2. Минимальный отступ от границ земельного участка  не устанавливается.</w:t>
            </w:r>
          </w:p>
          <w:p w:rsidR="00074757" w:rsidRPr="00074757" w:rsidRDefault="00074757" w:rsidP="008C319C">
            <w:pPr>
              <w:tabs>
                <w:tab w:val="left" w:pos="426"/>
                <w:tab w:val="left" w:pos="3976"/>
              </w:tabs>
              <w:ind w:left="0" w:right="-142" w:firstLine="0"/>
              <w:jc w:val="left"/>
              <w:rPr>
                <w:sz w:val="18"/>
                <w:szCs w:val="18"/>
              </w:rPr>
            </w:pPr>
            <w:r w:rsidRPr="00074757">
              <w:rPr>
                <w:sz w:val="18"/>
                <w:szCs w:val="18"/>
              </w:rPr>
              <w:t>3.Предельное количество этажей, предельная высота зданий, строений, сооружений не устанавливается.</w:t>
            </w:r>
          </w:p>
          <w:p w:rsidR="00074757" w:rsidRPr="00074757" w:rsidRDefault="00074757" w:rsidP="008C319C">
            <w:pPr>
              <w:tabs>
                <w:tab w:val="left" w:pos="426"/>
                <w:tab w:val="left" w:pos="3976"/>
              </w:tabs>
              <w:ind w:left="0" w:right="-142" w:firstLine="0"/>
              <w:jc w:val="left"/>
              <w:rPr>
                <w:sz w:val="18"/>
                <w:szCs w:val="18"/>
              </w:rPr>
            </w:pPr>
            <w:r w:rsidRPr="00074757">
              <w:rPr>
                <w:sz w:val="18"/>
                <w:szCs w:val="18"/>
              </w:rPr>
              <w:t>4.Максимальный процент застройки   не устанавливается.</w:t>
            </w:r>
          </w:p>
          <w:p w:rsidR="00074757" w:rsidRPr="00074757" w:rsidRDefault="00074757" w:rsidP="008C319C">
            <w:pPr>
              <w:tabs>
                <w:tab w:val="left" w:pos="426"/>
                <w:tab w:val="left" w:pos="3976"/>
              </w:tabs>
              <w:ind w:left="0" w:right="-142" w:firstLine="426"/>
              <w:jc w:val="left"/>
              <w:rPr>
                <w:sz w:val="18"/>
                <w:szCs w:val="18"/>
              </w:rPr>
            </w:pPr>
          </w:p>
          <w:p w:rsidR="00074757" w:rsidRPr="00074757" w:rsidRDefault="00074757" w:rsidP="008C319C">
            <w:pPr>
              <w:tabs>
                <w:tab w:val="left" w:pos="426"/>
                <w:tab w:val="left" w:pos="3976"/>
              </w:tabs>
              <w:ind w:left="0" w:right="-142" w:firstLine="426"/>
              <w:jc w:val="left"/>
              <w:rPr>
                <w:sz w:val="18"/>
                <w:szCs w:val="18"/>
              </w:rPr>
            </w:pPr>
          </w:p>
        </w:tc>
        <w:tc>
          <w:tcPr>
            <w:tcW w:w="3260" w:type="dxa"/>
            <w:shd w:val="clear" w:color="auto" w:fill="auto"/>
          </w:tcPr>
          <w:p w:rsidR="00074757" w:rsidRPr="00074757" w:rsidRDefault="00074757" w:rsidP="008C319C">
            <w:pPr>
              <w:tabs>
                <w:tab w:val="left" w:pos="426"/>
                <w:tab w:val="left" w:pos="3976"/>
              </w:tabs>
              <w:ind w:left="0" w:right="-142" w:firstLine="0"/>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p w:rsidR="00074757" w:rsidRPr="00074757" w:rsidRDefault="00074757" w:rsidP="008C319C">
            <w:pPr>
              <w:tabs>
                <w:tab w:val="left" w:pos="426"/>
                <w:tab w:val="left" w:pos="3976"/>
              </w:tabs>
              <w:ind w:left="0" w:right="-142" w:firstLine="426"/>
              <w:jc w:val="left"/>
              <w:rPr>
                <w:sz w:val="18"/>
                <w:szCs w:val="18"/>
              </w:rPr>
            </w:pPr>
          </w:p>
        </w:tc>
      </w:tr>
      <w:tr w:rsidR="00074757" w:rsidRPr="00074757" w:rsidTr="00074757">
        <w:tc>
          <w:tcPr>
            <w:tcW w:w="2269" w:type="dxa"/>
          </w:tcPr>
          <w:p w:rsidR="00074757" w:rsidRPr="00074757" w:rsidRDefault="00074757" w:rsidP="008C319C">
            <w:pPr>
              <w:tabs>
                <w:tab w:val="left" w:pos="426"/>
                <w:tab w:val="left" w:pos="3976"/>
              </w:tabs>
              <w:ind w:left="0" w:right="-142" w:firstLine="426"/>
              <w:jc w:val="left"/>
              <w:rPr>
                <w:sz w:val="18"/>
                <w:szCs w:val="18"/>
              </w:rPr>
            </w:pPr>
            <w:r w:rsidRPr="00074757">
              <w:rPr>
                <w:sz w:val="18"/>
                <w:szCs w:val="18"/>
              </w:rPr>
              <w:t>Автомобильный транспорт 7.2.</w:t>
            </w:r>
          </w:p>
        </w:tc>
        <w:tc>
          <w:tcPr>
            <w:tcW w:w="2957" w:type="dxa"/>
          </w:tcPr>
          <w:p w:rsidR="00074757" w:rsidRPr="00074757" w:rsidRDefault="00074757" w:rsidP="008C319C">
            <w:pPr>
              <w:tabs>
                <w:tab w:val="left" w:pos="426"/>
                <w:tab w:val="left" w:pos="3976"/>
              </w:tabs>
              <w:ind w:left="0" w:right="-142" w:firstLine="0"/>
              <w:jc w:val="left"/>
              <w:rPr>
                <w:sz w:val="18"/>
                <w:szCs w:val="18"/>
              </w:rPr>
            </w:pPr>
            <w:r w:rsidRPr="00074757">
              <w:rPr>
                <w:sz w:val="18"/>
                <w:szCs w:val="18"/>
              </w:rPr>
              <w:t>Размещение зданий и сооружений автомобильного транспорта. Содержание данного вида разрешенного использования включает в себя содержание видов разрешенного использования с кодами 7.2.1 - 7.2.3</w:t>
            </w:r>
          </w:p>
        </w:tc>
        <w:tc>
          <w:tcPr>
            <w:tcW w:w="2694" w:type="dxa"/>
            <w:shd w:val="clear" w:color="auto" w:fill="auto"/>
          </w:tcPr>
          <w:p w:rsidR="00074757" w:rsidRPr="00074757" w:rsidRDefault="00074757" w:rsidP="008C319C">
            <w:pPr>
              <w:tabs>
                <w:tab w:val="left" w:pos="426"/>
                <w:tab w:val="left" w:pos="3976"/>
              </w:tabs>
              <w:ind w:left="0" w:right="-142" w:firstLine="426"/>
              <w:jc w:val="left"/>
              <w:rPr>
                <w:sz w:val="18"/>
                <w:szCs w:val="18"/>
              </w:rPr>
            </w:pPr>
            <w:r w:rsidRPr="00074757">
              <w:rPr>
                <w:sz w:val="18"/>
                <w:szCs w:val="18"/>
              </w:rPr>
              <w:t>Сооружения на автодорогах,</w:t>
            </w:r>
          </w:p>
          <w:p w:rsidR="00074757" w:rsidRPr="00074757" w:rsidRDefault="00074757" w:rsidP="008C319C">
            <w:pPr>
              <w:tabs>
                <w:tab w:val="left" w:pos="426"/>
                <w:tab w:val="left" w:pos="3976"/>
              </w:tabs>
              <w:ind w:left="0" w:right="-142" w:firstLine="426"/>
              <w:jc w:val="left"/>
              <w:rPr>
                <w:sz w:val="18"/>
                <w:szCs w:val="18"/>
              </w:rPr>
            </w:pPr>
            <w:r w:rsidRPr="00074757">
              <w:rPr>
                <w:sz w:val="18"/>
                <w:szCs w:val="18"/>
              </w:rPr>
              <w:t>Здания и сооружения для обслуживания пассажиров;</w:t>
            </w:r>
          </w:p>
          <w:p w:rsidR="00074757" w:rsidRPr="00074757" w:rsidRDefault="00074757" w:rsidP="008C319C">
            <w:pPr>
              <w:tabs>
                <w:tab w:val="left" w:pos="426"/>
                <w:tab w:val="left" w:pos="3976"/>
              </w:tabs>
              <w:ind w:left="0" w:right="-142" w:firstLine="426"/>
              <w:jc w:val="left"/>
              <w:rPr>
                <w:sz w:val="18"/>
                <w:szCs w:val="18"/>
              </w:rPr>
            </w:pPr>
            <w:r w:rsidRPr="00074757">
              <w:rPr>
                <w:sz w:val="18"/>
                <w:szCs w:val="18"/>
              </w:rPr>
              <w:t>Депо автомобильного транспорта;</w:t>
            </w:r>
          </w:p>
          <w:p w:rsidR="00074757" w:rsidRPr="00074757" w:rsidRDefault="00074757" w:rsidP="008C319C">
            <w:pPr>
              <w:tabs>
                <w:tab w:val="left" w:pos="426"/>
                <w:tab w:val="left" w:pos="3976"/>
              </w:tabs>
              <w:ind w:left="0" w:right="-142" w:firstLine="426"/>
              <w:jc w:val="left"/>
              <w:rPr>
                <w:bCs/>
                <w:sz w:val="18"/>
                <w:szCs w:val="18"/>
              </w:rPr>
            </w:pPr>
            <w:r w:rsidRPr="00074757">
              <w:rPr>
                <w:sz w:val="18"/>
                <w:szCs w:val="18"/>
              </w:rPr>
              <w:t>иные объекты.</w:t>
            </w:r>
          </w:p>
        </w:tc>
        <w:tc>
          <w:tcPr>
            <w:tcW w:w="3704" w:type="dxa"/>
            <w:vMerge w:val="restart"/>
            <w:shd w:val="clear" w:color="auto" w:fill="auto"/>
          </w:tcPr>
          <w:p w:rsidR="00074757" w:rsidRPr="00074757" w:rsidRDefault="00074757" w:rsidP="008C319C">
            <w:pPr>
              <w:tabs>
                <w:tab w:val="left" w:pos="426"/>
                <w:tab w:val="left" w:pos="3976"/>
              </w:tabs>
              <w:ind w:left="0" w:right="-142" w:firstLine="426"/>
              <w:jc w:val="left"/>
              <w:rPr>
                <w:sz w:val="18"/>
                <w:szCs w:val="18"/>
              </w:rPr>
            </w:pPr>
            <w:r w:rsidRPr="00074757">
              <w:rPr>
                <w:sz w:val="18"/>
                <w:szCs w:val="18"/>
              </w:rPr>
              <w:t>1. Предельные размеры земельных участков не устанавливаются.</w:t>
            </w:r>
          </w:p>
          <w:p w:rsidR="00074757" w:rsidRPr="00074757" w:rsidRDefault="00074757" w:rsidP="008C319C">
            <w:pPr>
              <w:tabs>
                <w:tab w:val="left" w:pos="426"/>
                <w:tab w:val="left" w:pos="3976"/>
              </w:tabs>
              <w:ind w:left="0" w:right="-142" w:firstLine="426"/>
              <w:jc w:val="left"/>
              <w:rPr>
                <w:sz w:val="18"/>
                <w:szCs w:val="18"/>
              </w:rPr>
            </w:pPr>
            <w:r w:rsidRPr="00074757">
              <w:rPr>
                <w:sz w:val="18"/>
                <w:szCs w:val="18"/>
              </w:rPr>
              <w:t>2. Минимальный отступ от границ земельного участка не устанавливается.</w:t>
            </w:r>
          </w:p>
          <w:p w:rsidR="00074757" w:rsidRPr="00074757" w:rsidRDefault="00074757" w:rsidP="008C319C">
            <w:pPr>
              <w:tabs>
                <w:tab w:val="left" w:pos="426"/>
                <w:tab w:val="left" w:pos="3976"/>
              </w:tabs>
              <w:ind w:left="0" w:right="-142" w:firstLine="426"/>
              <w:jc w:val="left"/>
              <w:rPr>
                <w:sz w:val="18"/>
                <w:szCs w:val="18"/>
              </w:rPr>
            </w:pPr>
            <w:r w:rsidRPr="00074757">
              <w:rPr>
                <w:sz w:val="18"/>
                <w:szCs w:val="18"/>
              </w:rPr>
              <w:t>3. Предельное количество этажей, предельная высота зданий, строений, сооружений не устанавливается.</w:t>
            </w:r>
          </w:p>
          <w:p w:rsidR="00074757" w:rsidRPr="00074757" w:rsidRDefault="00074757" w:rsidP="008C319C">
            <w:pPr>
              <w:tabs>
                <w:tab w:val="left" w:pos="426"/>
                <w:tab w:val="left" w:pos="3976"/>
              </w:tabs>
              <w:ind w:left="0" w:right="-142" w:firstLine="426"/>
              <w:jc w:val="left"/>
              <w:rPr>
                <w:sz w:val="18"/>
                <w:szCs w:val="18"/>
              </w:rPr>
            </w:pPr>
            <w:r w:rsidRPr="00074757">
              <w:rPr>
                <w:sz w:val="18"/>
                <w:szCs w:val="18"/>
              </w:rPr>
              <w:t>4. Максимальный процент застройки не устанавливается.</w:t>
            </w:r>
          </w:p>
          <w:p w:rsidR="00074757" w:rsidRPr="00074757" w:rsidRDefault="00074757" w:rsidP="008C319C">
            <w:pPr>
              <w:tabs>
                <w:tab w:val="left" w:pos="426"/>
                <w:tab w:val="left" w:pos="3976"/>
              </w:tabs>
              <w:ind w:left="0" w:right="-142" w:firstLine="426"/>
              <w:jc w:val="left"/>
              <w:rPr>
                <w:b/>
                <w:sz w:val="18"/>
                <w:szCs w:val="18"/>
              </w:rPr>
            </w:pPr>
          </w:p>
        </w:tc>
        <w:tc>
          <w:tcPr>
            <w:tcW w:w="3260" w:type="dxa"/>
            <w:vMerge w:val="restart"/>
            <w:shd w:val="clear" w:color="auto" w:fill="auto"/>
          </w:tcPr>
          <w:p w:rsidR="00074757" w:rsidRPr="00074757" w:rsidRDefault="00074757" w:rsidP="008C319C">
            <w:pPr>
              <w:tabs>
                <w:tab w:val="left" w:pos="426"/>
                <w:tab w:val="left" w:pos="3976"/>
              </w:tabs>
              <w:ind w:left="0" w:right="-142" w:firstLine="426"/>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p w:rsidR="00074757" w:rsidRPr="00074757" w:rsidRDefault="00074757" w:rsidP="008C319C">
            <w:pPr>
              <w:tabs>
                <w:tab w:val="left" w:pos="426"/>
                <w:tab w:val="left" w:pos="3976"/>
              </w:tabs>
              <w:ind w:left="0" w:right="-142" w:firstLine="426"/>
              <w:jc w:val="left"/>
              <w:rPr>
                <w:sz w:val="18"/>
                <w:szCs w:val="18"/>
              </w:rPr>
            </w:pPr>
          </w:p>
        </w:tc>
      </w:tr>
      <w:tr w:rsidR="00074757" w:rsidRPr="00074757" w:rsidTr="00074757">
        <w:tc>
          <w:tcPr>
            <w:tcW w:w="2269" w:type="dxa"/>
          </w:tcPr>
          <w:p w:rsidR="00074757" w:rsidRPr="00074757" w:rsidRDefault="00074757" w:rsidP="008C319C">
            <w:pPr>
              <w:tabs>
                <w:tab w:val="left" w:pos="426"/>
                <w:tab w:val="left" w:pos="3976"/>
              </w:tabs>
              <w:ind w:left="0" w:right="-142" w:firstLine="426"/>
              <w:jc w:val="left"/>
              <w:rPr>
                <w:sz w:val="18"/>
                <w:szCs w:val="18"/>
              </w:rPr>
            </w:pPr>
            <w:r w:rsidRPr="00074757">
              <w:rPr>
                <w:sz w:val="18"/>
                <w:szCs w:val="18"/>
              </w:rPr>
              <w:t>Воздушный транспорт 7.4.</w:t>
            </w:r>
          </w:p>
        </w:tc>
        <w:tc>
          <w:tcPr>
            <w:tcW w:w="2957" w:type="dxa"/>
          </w:tcPr>
          <w:p w:rsidR="00074757" w:rsidRPr="00074757" w:rsidRDefault="00074757" w:rsidP="008C319C">
            <w:pPr>
              <w:tabs>
                <w:tab w:val="left" w:pos="426"/>
                <w:tab w:val="left" w:pos="3976"/>
              </w:tabs>
              <w:ind w:left="0" w:right="-142" w:firstLine="0"/>
              <w:jc w:val="left"/>
              <w:rPr>
                <w:sz w:val="18"/>
                <w:szCs w:val="18"/>
              </w:rPr>
            </w:pPr>
            <w:proofErr w:type="gramStart"/>
            <w:r w:rsidRPr="00074757">
              <w:rPr>
                <w:sz w:val="18"/>
                <w:szCs w:val="18"/>
              </w:rPr>
              <w:t xml:space="preserve">Размещение аэродромов, вертолетных площадок (вертодромов), обустройство мест для приводнения и причаливания гидросамолетов, размещение радиотехнического обеспечения полетов и прочих объектов, </w:t>
            </w:r>
            <w:r w:rsidRPr="00074757">
              <w:rPr>
                <w:sz w:val="18"/>
                <w:szCs w:val="18"/>
              </w:rPr>
              <w:lastRenderedPageBreak/>
              <w:t>необходимых для взлета и приземления (приводнения) воздушных судов, размещение аэропортов (аэровокзалов) и иных объектов, необходимых для посадки и высадки пассажиров и их сопутствующего обслуживания и обеспечения их безопасности, а также размещение объектов, необходимых для погрузки, разгрузки и хранения грузов, перемещаемых воздушным</w:t>
            </w:r>
            <w:proofErr w:type="gramEnd"/>
            <w:r w:rsidRPr="00074757">
              <w:rPr>
                <w:sz w:val="18"/>
                <w:szCs w:val="18"/>
              </w:rPr>
              <w:t xml:space="preserve"> путем;</w:t>
            </w:r>
          </w:p>
          <w:p w:rsidR="00074757" w:rsidRPr="00074757" w:rsidRDefault="00074757" w:rsidP="008C319C">
            <w:pPr>
              <w:tabs>
                <w:tab w:val="left" w:pos="426"/>
                <w:tab w:val="left" w:pos="3976"/>
              </w:tabs>
              <w:ind w:left="0" w:right="-142" w:firstLine="426"/>
              <w:jc w:val="left"/>
              <w:rPr>
                <w:sz w:val="18"/>
                <w:szCs w:val="18"/>
              </w:rPr>
            </w:pPr>
          </w:p>
          <w:p w:rsidR="00074757" w:rsidRPr="00074757" w:rsidRDefault="00074757" w:rsidP="008C319C">
            <w:pPr>
              <w:tabs>
                <w:tab w:val="left" w:pos="426"/>
                <w:tab w:val="left" w:pos="3976"/>
              </w:tabs>
              <w:ind w:left="0" w:right="-142" w:firstLine="0"/>
              <w:jc w:val="left"/>
              <w:rPr>
                <w:sz w:val="18"/>
                <w:szCs w:val="18"/>
              </w:rPr>
            </w:pPr>
            <w:r w:rsidRPr="00074757">
              <w:rPr>
                <w:sz w:val="18"/>
                <w:szCs w:val="18"/>
              </w:rPr>
              <w:t>размещение объектов, предназначенных для технического обслуживания и ремонта воздушных судов</w:t>
            </w:r>
          </w:p>
        </w:tc>
        <w:tc>
          <w:tcPr>
            <w:tcW w:w="2694" w:type="dxa"/>
            <w:shd w:val="clear" w:color="auto" w:fill="auto"/>
          </w:tcPr>
          <w:p w:rsidR="00074757" w:rsidRPr="00074757" w:rsidRDefault="00074757" w:rsidP="008C319C">
            <w:pPr>
              <w:tabs>
                <w:tab w:val="left" w:pos="426"/>
                <w:tab w:val="left" w:pos="3976"/>
              </w:tabs>
              <w:ind w:left="0" w:right="-142" w:firstLine="426"/>
              <w:jc w:val="left"/>
              <w:rPr>
                <w:sz w:val="18"/>
                <w:szCs w:val="18"/>
              </w:rPr>
            </w:pPr>
            <w:r w:rsidRPr="00074757">
              <w:rPr>
                <w:sz w:val="18"/>
                <w:szCs w:val="18"/>
              </w:rPr>
              <w:lastRenderedPageBreak/>
              <w:t>Объекты воздушного транспорта</w:t>
            </w:r>
          </w:p>
        </w:tc>
        <w:tc>
          <w:tcPr>
            <w:tcW w:w="3704" w:type="dxa"/>
            <w:vMerge/>
            <w:shd w:val="clear" w:color="auto" w:fill="auto"/>
          </w:tcPr>
          <w:p w:rsidR="00074757" w:rsidRPr="00074757" w:rsidRDefault="00074757" w:rsidP="00074757">
            <w:pPr>
              <w:tabs>
                <w:tab w:val="left" w:pos="426"/>
                <w:tab w:val="left" w:pos="3976"/>
              </w:tabs>
              <w:ind w:left="0" w:right="-142" w:firstLine="426"/>
              <w:jc w:val="center"/>
              <w:rPr>
                <w:sz w:val="18"/>
                <w:szCs w:val="18"/>
              </w:rPr>
            </w:pPr>
          </w:p>
        </w:tc>
        <w:tc>
          <w:tcPr>
            <w:tcW w:w="3260" w:type="dxa"/>
            <w:vMerge/>
            <w:shd w:val="clear" w:color="auto" w:fill="auto"/>
          </w:tcPr>
          <w:p w:rsidR="00074757" w:rsidRPr="00074757" w:rsidRDefault="00074757" w:rsidP="00074757">
            <w:pPr>
              <w:tabs>
                <w:tab w:val="left" w:pos="426"/>
                <w:tab w:val="left" w:pos="3976"/>
              </w:tabs>
              <w:ind w:left="0" w:right="-142" w:firstLine="426"/>
              <w:jc w:val="center"/>
              <w:rPr>
                <w:sz w:val="18"/>
                <w:szCs w:val="18"/>
              </w:rPr>
            </w:pPr>
          </w:p>
        </w:tc>
      </w:tr>
    </w:tbl>
    <w:p w:rsidR="00074757" w:rsidRPr="00074757" w:rsidRDefault="00074757" w:rsidP="00074757">
      <w:pPr>
        <w:tabs>
          <w:tab w:val="left" w:pos="426"/>
          <w:tab w:val="left" w:pos="3976"/>
        </w:tabs>
        <w:ind w:left="0" w:right="-142" w:firstLine="426"/>
        <w:jc w:val="center"/>
        <w:rPr>
          <w:b/>
          <w:sz w:val="18"/>
          <w:szCs w:val="18"/>
        </w:rPr>
      </w:pP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 xml:space="preserve">2. ВСПОМОГАТЕЛЬНЫЕ ВИДЫ И ПАРАМЕТРЫ РАЗРЕШЁННОГО ИСПОЛЬЗОВАНИЯ ЗЕМЕЛЬНЫХ УЧАСТКОВ И ОБЪЕКТОВ КАПИТАЛЬНОГО СТРОИТЕЛЬСТВА: </w:t>
      </w:r>
    </w:p>
    <w:tbl>
      <w:tblPr>
        <w:tblW w:w="14884" w:type="dxa"/>
        <w:tblInd w:w="-60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269"/>
        <w:gridCol w:w="2957"/>
        <w:gridCol w:w="2694"/>
        <w:gridCol w:w="3704"/>
        <w:gridCol w:w="3260"/>
      </w:tblGrid>
      <w:tr w:rsidR="00074757" w:rsidRPr="00074757" w:rsidTr="00074757">
        <w:trPr>
          <w:trHeight w:val="1640"/>
          <w:tblHeader/>
        </w:trPr>
        <w:tc>
          <w:tcPr>
            <w:tcW w:w="2269" w:type="dxa"/>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ВИДЫ</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 xml:space="preserve"> ИСПОЛЬЗОВАНИЯ</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ЗЕМЕЛЬНОГО УЧАСТКА</w:t>
            </w:r>
          </w:p>
        </w:tc>
        <w:tc>
          <w:tcPr>
            <w:tcW w:w="2957" w:type="dxa"/>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ОПИСАНИЕ ВИДА РАЗРЕШЕННОГО ИСПОЛЬЗОВАНИЯ ЗЕМЕЛЬНОГО УЧАСТКА</w:t>
            </w:r>
          </w:p>
        </w:tc>
        <w:tc>
          <w:tcPr>
            <w:tcW w:w="2694" w:type="dxa"/>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ВИДЫ ОБЪЕКТОВ</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КАПИТАЛЬНОГО СТРОИТЕЛЬСТВА И ИНЫЕ ВИДЫ ОБЪЕКТОВ</w:t>
            </w:r>
          </w:p>
        </w:tc>
        <w:tc>
          <w:tcPr>
            <w:tcW w:w="3704" w:type="dxa"/>
            <w:shd w:val="clear" w:color="auto" w:fill="auto"/>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260" w:type="dxa"/>
            <w:shd w:val="clear" w:color="auto" w:fill="auto"/>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ОСОБЫЕ УСЛОВИЯ РЕАЛИЗАЦИИ РЕГЛАМЕНТА</w:t>
            </w:r>
          </w:p>
        </w:tc>
      </w:tr>
      <w:tr w:rsidR="00074757" w:rsidRPr="00074757" w:rsidTr="00074757">
        <w:trPr>
          <w:tblHeader/>
        </w:trPr>
        <w:tc>
          <w:tcPr>
            <w:tcW w:w="2269" w:type="dxa"/>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1</w:t>
            </w:r>
          </w:p>
        </w:tc>
        <w:tc>
          <w:tcPr>
            <w:tcW w:w="2957" w:type="dxa"/>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2</w:t>
            </w:r>
          </w:p>
        </w:tc>
        <w:tc>
          <w:tcPr>
            <w:tcW w:w="2694" w:type="dxa"/>
            <w:shd w:val="clear" w:color="auto" w:fill="auto"/>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3</w:t>
            </w:r>
          </w:p>
        </w:tc>
        <w:tc>
          <w:tcPr>
            <w:tcW w:w="3704" w:type="dxa"/>
            <w:shd w:val="clear" w:color="auto" w:fill="auto"/>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4</w:t>
            </w:r>
          </w:p>
        </w:tc>
        <w:tc>
          <w:tcPr>
            <w:tcW w:w="3260" w:type="dxa"/>
            <w:shd w:val="clear" w:color="auto" w:fill="auto"/>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5</w:t>
            </w:r>
          </w:p>
        </w:tc>
      </w:tr>
      <w:tr w:rsidR="00074757" w:rsidRPr="00074757" w:rsidTr="00074757">
        <w:tc>
          <w:tcPr>
            <w:tcW w:w="2269" w:type="dxa"/>
          </w:tcPr>
          <w:p w:rsidR="00074757" w:rsidRPr="00074757" w:rsidRDefault="00074757" w:rsidP="00074757">
            <w:pPr>
              <w:tabs>
                <w:tab w:val="left" w:pos="426"/>
                <w:tab w:val="left" w:pos="3976"/>
              </w:tabs>
              <w:ind w:left="0" w:right="-142" w:firstLine="426"/>
              <w:jc w:val="center"/>
              <w:rPr>
                <w:b/>
                <w:sz w:val="18"/>
                <w:szCs w:val="18"/>
              </w:rPr>
            </w:pPr>
            <w:r w:rsidRPr="00074757">
              <w:rPr>
                <w:sz w:val="18"/>
                <w:szCs w:val="18"/>
              </w:rPr>
              <w:t>Административные здания организаций, обеспечивающих предоставление коммунальных услуг 3.1.2.</w:t>
            </w:r>
          </w:p>
        </w:tc>
        <w:tc>
          <w:tcPr>
            <w:tcW w:w="2957" w:type="dxa"/>
          </w:tcPr>
          <w:p w:rsidR="00074757" w:rsidRPr="00074757" w:rsidRDefault="00074757" w:rsidP="00074757">
            <w:pPr>
              <w:tabs>
                <w:tab w:val="left" w:pos="426"/>
                <w:tab w:val="left" w:pos="3976"/>
              </w:tabs>
              <w:ind w:left="0" w:right="-142" w:firstLine="426"/>
              <w:jc w:val="center"/>
              <w:rPr>
                <w:bCs/>
                <w:sz w:val="18"/>
                <w:szCs w:val="18"/>
              </w:rPr>
            </w:pPr>
            <w:r w:rsidRPr="00074757">
              <w:rPr>
                <w:bCs/>
                <w:sz w:val="18"/>
                <w:szCs w:val="18"/>
              </w:rPr>
              <w:t>Размещение зданий, предназначенных для приема физических и юридических лиц в связи с предоставлением им коммунальных услуг</w:t>
            </w:r>
          </w:p>
        </w:tc>
        <w:tc>
          <w:tcPr>
            <w:tcW w:w="2694" w:type="dxa"/>
            <w:shd w:val="clear" w:color="auto" w:fill="auto"/>
          </w:tcPr>
          <w:p w:rsidR="00074757" w:rsidRPr="00074757" w:rsidRDefault="00074757" w:rsidP="00074757">
            <w:pPr>
              <w:tabs>
                <w:tab w:val="left" w:pos="426"/>
                <w:tab w:val="left" w:pos="3976"/>
              </w:tabs>
              <w:ind w:left="0" w:right="-142" w:firstLine="426"/>
              <w:jc w:val="center"/>
              <w:rPr>
                <w:bCs/>
                <w:sz w:val="18"/>
                <w:szCs w:val="18"/>
              </w:rPr>
            </w:pPr>
            <w:r w:rsidRPr="00074757">
              <w:rPr>
                <w:bCs/>
                <w:sz w:val="18"/>
                <w:szCs w:val="18"/>
              </w:rPr>
              <w:t>Объекты инженерно-технического обеспечения, сооружения и коммуникации</w:t>
            </w:r>
          </w:p>
        </w:tc>
        <w:tc>
          <w:tcPr>
            <w:tcW w:w="3704" w:type="dxa"/>
            <w:shd w:val="clear" w:color="auto" w:fill="auto"/>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2. Минимальный отступ от границ земельного участка  не устанавливается.</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3.Предельное количество этажей, предельная высота зданий, строений, сооружений не устанавливается.</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4.Максимальный процент застройки   не устанавливается.</w:t>
            </w:r>
          </w:p>
          <w:p w:rsidR="00074757" w:rsidRPr="00074757" w:rsidRDefault="00074757" w:rsidP="00074757">
            <w:pPr>
              <w:tabs>
                <w:tab w:val="left" w:pos="426"/>
                <w:tab w:val="left" w:pos="3976"/>
              </w:tabs>
              <w:ind w:left="0" w:right="-142" w:firstLine="426"/>
              <w:jc w:val="center"/>
              <w:rPr>
                <w:sz w:val="18"/>
                <w:szCs w:val="18"/>
              </w:rPr>
            </w:pPr>
          </w:p>
          <w:p w:rsidR="00074757" w:rsidRPr="00074757" w:rsidRDefault="00074757" w:rsidP="00074757">
            <w:pPr>
              <w:tabs>
                <w:tab w:val="left" w:pos="426"/>
                <w:tab w:val="left" w:pos="3976"/>
              </w:tabs>
              <w:ind w:left="0" w:right="-142" w:firstLine="426"/>
              <w:jc w:val="center"/>
              <w:rPr>
                <w:sz w:val="18"/>
                <w:szCs w:val="18"/>
              </w:rPr>
            </w:pPr>
          </w:p>
        </w:tc>
        <w:tc>
          <w:tcPr>
            <w:tcW w:w="3260" w:type="dxa"/>
            <w:shd w:val="clear" w:color="auto" w:fill="auto"/>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p w:rsidR="00074757" w:rsidRPr="00074757" w:rsidRDefault="00074757" w:rsidP="00074757">
            <w:pPr>
              <w:tabs>
                <w:tab w:val="left" w:pos="426"/>
                <w:tab w:val="left" w:pos="3976"/>
              </w:tabs>
              <w:ind w:left="0" w:right="-142" w:firstLine="426"/>
              <w:jc w:val="center"/>
              <w:rPr>
                <w:sz w:val="18"/>
                <w:szCs w:val="18"/>
              </w:rPr>
            </w:pPr>
          </w:p>
        </w:tc>
      </w:tr>
    </w:tbl>
    <w:p w:rsidR="00074757" w:rsidRPr="00074757" w:rsidRDefault="00074757" w:rsidP="00074757">
      <w:pPr>
        <w:tabs>
          <w:tab w:val="left" w:pos="426"/>
          <w:tab w:val="left" w:pos="3976"/>
        </w:tabs>
        <w:ind w:left="0" w:right="-142" w:firstLine="426"/>
        <w:jc w:val="center"/>
        <w:rPr>
          <w:sz w:val="18"/>
          <w:szCs w:val="18"/>
        </w:rPr>
      </w:pP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3. УСЛОВНО РАЗРЕШЁННЫЕ ВИДЫ И ПАРАМЕТРЫ ИСПОЛЬЗОВАНИЯ ЗЕМЕЛЬНЫХ УЧАСТКОВ И ОБЪЕКТОВ КАПИТАЛЬНОГО СТРОИТЕЛЬСТВА: нет.</w:t>
      </w:r>
    </w:p>
    <w:p w:rsidR="00074757" w:rsidRPr="00074757" w:rsidRDefault="00074757" w:rsidP="00074757">
      <w:pPr>
        <w:tabs>
          <w:tab w:val="left" w:pos="426"/>
          <w:tab w:val="left" w:pos="3976"/>
        </w:tabs>
        <w:ind w:left="0" w:right="-142" w:firstLine="426"/>
        <w:jc w:val="center"/>
        <w:rPr>
          <w:sz w:val="18"/>
          <w:szCs w:val="18"/>
        </w:rPr>
      </w:pPr>
    </w:p>
    <w:p w:rsidR="00074757" w:rsidRPr="00074757" w:rsidRDefault="00074757" w:rsidP="00074757">
      <w:pPr>
        <w:tabs>
          <w:tab w:val="left" w:pos="426"/>
          <w:tab w:val="left" w:pos="3976"/>
        </w:tabs>
        <w:ind w:left="0" w:right="-142" w:firstLine="426"/>
        <w:jc w:val="center"/>
        <w:rPr>
          <w:b/>
          <w:bCs/>
          <w:sz w:val="18"/>
          <w:szCs w:val="18"/>
          <w:u w:val="single"/>
        </w:rPr>
      </w:pPr>
      <w:r w:rsidRPr="00074757">
        <w:rPr>
          <w:b/>
          <w:bCs/>
          <w:sz w:val="18"/>
          <w:szCs w:val="18"/>
          <w:u w:val="single"/>
        </w:rPr>
        <w:t>ЗОНА ДОБЫЧИ ПОЛЕЗНЫХ ИСКОПАЕМЫХ (ПЗ-5)</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1. ОСНОВНЫЕ ВИДЫ И ПАРАМЕТРЫ РАЗРЕШЁННОГО ИСПОЛЬЗОВАНИЯ ЗЕМЕЛЬНЫХ УЧАСТКОВ И ОБЪЕКТОВ КАПИТАЛЬНОГО СТРОИТЕЛЬСТВА:</w:t>
      </w:r>
    </w:p>
    <w:tbl>
      <w:tblPr>
        <w:tblW w:w="14884" w:type="dxa"/>
        <w:tblInd w:w="-60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269"/>
        <w:gridCol w:w="2976"/>
        <w:gridCol w:w="2694"/>
        <w:gridCol w:w="3685"/>
        <w:gridCol w:w="3260"/>
      </w:tblGrid>
      <w:tr w:rsidR="00074757" w:rsidRPr="00074757" w:rsidTr="00074757">
        <w:trPr>
          <w:trHeight w:val="1640"/>
          <w:tblHeader/>
        </w:trPr>
        <w:tc>
          <w:tcPr>
            <w:tcW w:w="2269" w:type="dxa"/>
            <w:vAlign w:val="center"/>
          </w:tcPr>
          <w:p w:rsidR="00074757" w:rsidRPr="00074757" w:rsidRDefault="00074757" w:rsidP="007D692F">
            <w:pPr>
              <w:tabs>
                <w:tab w:val="left" w:pos="426"/>
                <w:tab w:val="left" w:pos="3976"/>
              </w:tabs>
              <w:ind w:left="0" w:right="-142" w:firstLine="426"/>
              <w:rPr>
                <w:sz w:val="18"/>
                <w:szCs w:val="18"/>
              </w:rPr>
            </w:pPr>
            <w:r w:rsidRPr="00074757">
              <w:rPr>
                <w:sz w:val="18"/>
                <w:szCs w:val="18"/>
              </w:rPr>
              <w:t>ВИДЫ ИСПОЛЬЗОВАНИЯ</w:t>
            </w:r>
          </w:p>
          <w:p w:rsidR="00074757" w:rsidRPr="00074757" w:rsidRDefault="00074757" w:rsidP="007D692F">
            <w:pPr>
              <w:tabs>
                <w:tab w:val="left" w:pos="426"/>
                <w:tab w:val="left" w:pos="3976"/>
              </w:tabs>
              <w:ind w:left="0" w:right="-142" w:firstLine="0"/>
              <w:rPr>
                <w:sz w:val="18"/>
                <w:szCs w:val="18"/>
              </w:rPr>
            </w:pPr>
            <w:r w:rsidRPr="00074757">
              <w:rPr>
                <w:sz w:val="18"/>
                <w:szCs w:val="18"/>
              </w:rPr>
              <w:t>ЗЕМЕЛЬНОГО УЧАСТКА</w:t>
            </w:r>
          </w:p>
        </w:tc>
        <w:tc>
          <w:tcPr>
            <w:tcW w:w="2976" w:type="dxa"/>
            <w:vAlign w:val="center"/>
          </w:tcPr>
          <w:p w:rsidR="00074757" w:rsidRPr="00074757" w:rsidRDefault="00074757" w:rsidP="007D692F">
            <w:pPr>
              <w:tabs>
                <w:tab w:val="left" w:pos="426"/>
                <w:tab w:val="left" w:pos="3976"/>
              </w:tabs>
              <w:ind w:left="0" w:right="-142" w:firstLine="0"/>
              <w:jc w:val="center"/>
              <w:rPr>
                <w:sz w:val="18"/>
                <w:szCs w:val="18"/>
              </w:rPr>
            </w:pPr>
            <w:r w:rsidRPr="00074757">
              <w:rPr>
                <w:sz w:val="18"/>
                <w:szCs w:val="18"/>
              </w:rPr>
              <w:t>ОПИСАНИЕ ВИДА РАЗРЕШЕННОГО ИСПОЛЬЗОВАНИЯ ЗЕМЕЛЬНОГО УЧАСТКА</w:t>
            </w:r>
          </w:p>
        </w:tc>
        <w:tc>
          <w:tcPr>
            <w:tcW w:w="2694" w:type="dxa"/>
            <w:vAlign w:val="center"/>
          </w:tcPr>
          <w:p w:rsidR="00074757" w:rsidRPr="00074757" w:rsidRDefault="00074757" w:rsidP="007D692F">
            <w:pPr>
              <w:tabs>
                <w:tab w:val="left" w:pos="426"/>
                <w:tab w:val="left" w:pos="3976"/>
              </w:tabs>
              <w:ind w:left="0" w:right="-142" w:firstLine="426"/>
              <w:jc w:val="center"/>
              <w:rPr>
                <w:sz w:val="18"/>
                <w:szCs w:val="18"/>
              </w:rPr>
            </w:pPr>
            <w:r w:rsidRPr="00074757">
              <w:rPr>
                <w:sz w:val="18"/>
                <w:szCs w:val="18"/>
              </w:rPr>
              <w:t>ВИДЫ ОБЪЕКТОВ</w:t>
            </w:r>
          </w:p>
          <w:p w:rsidR="00074757" w:rsidRPr="00074757" w:rsidRDefault="00074757" w:rsidP="007D692F">
            <w:pPr>
              <w:tabs>
                <w:tab w:val="left" w:pos="426"/>
                <w:tab w:val="left" w:pos="3976"/>
              </w:tabs>
              <w:ind w:left="0" w:right="-142" w:firstLine="426"/>
              <w:jc w:val="center"/>
              <w:rPr>
                <w:sz w:val="18"/>
                <w:szCs w:val="18"/>
              </w:rPr>
            </w:pPr>
            <w:r w:rsidRPr="00074757">
              <w:rPr>
                <w:sz w:val="18"/>
                <w:szCs w:val="18"/>
              </w:rPr>
              <w:t>КАПИТАЛЬНОГО СТРОИТЕЛЬСТВА И ИНЫЕ ВИДЫ</w:t>
            </w:r>
            <w:r w:rsidR="007D692F">
              <w:rPr>
                <w:sz w:val="18"/>
                <w:szCs w:val="18"/>
              </w:rPr>
              <w:t xml:space="preserve">  </w:t>
            </w:r>
            <w:r w:rsidRPr="00074757">
              <w:rPr>
                <w:sz w:val="18"/>
                <w:szCs w:val="18"/>
              </w:rPr>
              <w:t>ОБЪЕКТОВ</w:t>
            </w:r>
          </w:p>
        </w:tc>
        <w:tc>
          <w:tcPr>
            <w:tcW w:w="3685" w:type="dxa"/>
            <w:shd w:val="clear" w:color="auto" w:fill="auto"/>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260" w:type="dxa"/>
            <w:shd w:val="clear" w:color="auto" w:fill="auto"/>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ОСОБЫЕ УСЛОВИЯ РЕАЛИЗАЦИИ РЕГЛАМЕНТА</w:t>
            </w:r>
          </w:p>
        </w:tc>
      </w:tr>
      <w:tr w:rsidR="00074757" w:rsidRPr="00074757" w:rsidTr="00074757">
        <w:trPr>
          <w:tblHeader/>
        </w:trPr>
        <w:tc>
          <w:tcPr>
            <w:tcW w:w="2269" w:type="dxa"/>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1</w:t>
            </w:r>
          </w:p>
        </w:tc>
        <w:tc>
          <w:tcPr>
            <w:tcW w:w="2976" w:type="dxa"/>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2</w:t>
            </w:r>
          </w:p>
        </w:tc>
        <w:tc>
          <w:tcPr>
            <w:tcW w:w="2694" w:type="dxa"/>
            <w:shd w:val="clear" w:color="auto" w:fill="auto"/>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3</w:t>
            </w:r>
          </w:p>
        </w:tc>
        <w:tc>
          <w:tcPr>
            <w:tcW w:w="3685" w:type="dxa"/>
            <w:shd w:val="clear" w:color="auto" w:fill="auto"/>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4</w:t>
            </w:r>
          </w:p>
        </w:tc>
        <w:tc>
          <w:tcPr>
            <w:tcW w:w="3260" w:type="dxa"/>
            <w:shd w:val="clear" w:color="auto" w:fill="auto"/>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5</w:t>
            </w:r>
          </w:p>
        </w:tc>
      </w:tr>
      <w:tr w:rsidR="00074757" w:rsidRPr="00074757" w:rsidTr="00074757">
        <w:trPr>
          <w:trHeight w:val="449"/>
        </w:trPr>
        <w:tc>
          <w:tcPr>
            <w:tcW w:w="2269" w:type="dxa"/>
            <w:tcBorders>
              <w:bottom w:val="single" w:sz="12" w:space="0" w:color="auto"/>
            </w:tcBorders>
          </w:tcPr>
          <w:p w:rsidR="00074757" w:rsidRPr="00074757" w:rsidRDefault="00074757" w:rsidP="008C319C">
            <w:pPr>
              <w:tabs>
                <w:tab w:val="left" w:pos="426"/>
                <w:tab w:val="left" w:pos="3976"/>
              </w:tabs>
              <w:ind w:left="0" w:right="-142" w:firstLine="0"/>
              <w:jc w:val="left"/>
              <w:rPr>
                <w:sz w:val="18"/>
                <w:szCs w:val="18"/>
              </w:rPr>
            </w:pPr>
            <w:r w:rsidRPr="00074757">
              <w:rPr>
                <w:sz w:val="18"/>
                <w:szCs w:val="18"/>
              </w:rPr>
              <w:t>Недропользование 6.1.</w:t>
            </w:r>
          </w:p>
        </w:tc>
        <w:tc>
          <w:tcPr>
            <w:tcW w:w="2976" w:type="dxa"/>
            <w:tcBorders>
              <w:bottom w:val="single" w:sz="12" w:space="0" w:color="auto"/>
            </w:tcBorders>
          </w:tcPr>
          <w:p w:rsidR="00074757" w:rsidRPr="00074757" w:rsidRDefault="00074757" w:rsidP="008C319C">
            <w:pPr>
              <w:tabs>
                <w:tab w:val="left" w:pos="426"/>
                <w:tab w:val="left" w:pos="3976"/>
              </w:tabs>
              <w:ind w:left="0" w:right="-142" w:firstLine="0"/>
              <w:jc w:val="left"/>
              <w:rPr>
                <w:sz w:val="18"/>
                <w:szCs w:val="18"/>
              </w:rPr>
            </w:pPr>
            <w:r w:rsidRPr="00074757">
              <w:rPr>
                <w:sz w:val="18"/>
                <w:szCs w:val="18"/>
              </w:rPr>
              <w:t>Осуществление геологических изысканий;</w:t>
            </w:r>
          </w:p>
          <w:p w:rsidR="00074757" w:rsidRPr="00074757" w:rsidRDefault="00074757" w:rsidP="008C319C">
            <w:pPr>
              <w:tabs>
                <w:tab w:val="left" w:pos="426"/>
                <w:tab w:val="left" w:pos="3976"/>
              </w:tabs>
              <w:ind w:left="0" w:right="-142" w:firstLine="0"/>
              <w:jc w:val="left"/>
              <w:rPr>
                <w:sz w:val="18"/>
                <w:szCs w:val="18"/>
              </w:rPr>
            </w:pPr>
            <w:r w:rsidRPr="00074757">
              <w:rPr>
                <w:sz w:val="18"/>
                <w:szCs w:val="18"/>
              </w:rPr>
              <w:t>добыча недр открытым (карьеры, отвалы) и закрытым (шахты, скважины) способами;</w:t>
            </w:r>
          </w:p>
          <w:p w:rsidR="00074757" w:rsidRPr="00074757" w:rsidRDefault="00074757" w:rsidP="008C319C">
            <w:pPr>
              <w:tabs>
                <w:tab w:val="left" w:pos="426"/>
                <w:tab w:val="left" w:pos="3976"/>
              </w:tabs>
              <w:ind w:left="0" w:right="-142" w:firstLine="0"/>
              <w:jc w:val="left"/>
              <w:rPr>
                <w:sz w:val="18"/>
                <w:szCs w:val="18"/>
              </w:rPr>
            </w:pPr>
            <w:r w:rsidRPr="00074757">
              <w:rPr>
                <w:sz w:val="18"/>
                <w:szCs w:val="18"/>
              </w:rPr>
              <w:t>размещение объектов капитального строительства, в том числе подземных, в целях добычи недр;</w:t>
            </w:r>
          </w:p>
          <w:p w:rsidR="00074757" w:rsidRPr="00074757" w:rsidRDefault="00074757" w:rsidP="008C319C">
            <w:pPr>
              <w:tabs>
                <w:tab w:val="left" w:pos="426"/>
                <w:tab w:val="left" w:pos="3976"/>
              </w:tabs>
              <w:ind w:left="0" w:right="-142" w:firstLine="0"/>
              <w:jc w:val="left"/>
              <w:rPr>
                <w:sz w:val="18"/>
                <w:szCs w:val="18"/>
              </w:rPr>
            </w:pPr>
            <w:r w:rsidRPr="00074757">
              <w:rPr>
                <w:sz w:val="18"/>
                <w:szCs w:val="18"/>
              </w:rPr>
              <w:t>размещение объектов капитального строительства, необходимых для подготовки сырья к транспортировке и (или) промышленной переработке; размещение объектов капитального строительства, предназначенных для проживания в них сотрудников, осуществляющих обслуживание зданий и сооружений, необходимых для целей недропользования, если добыча недр происходит на межселенной территории</w:t>
            </w:r>
          </w:p>
        </w:tc>
        <w:tc>
          <w:tcPr>
            <w:tcW w:w="2694" w:type="dxa"/>
            <w:tcBorders>
              <w:bottom w:val="single" w:sz="12" w:space="0" w:color="auto"/>
            </w:tcBorders>
            <w:shd w:val="clear" w:color="auto" w:fill="auto"/>
          </w:tcPr>
          <w:p w:rsidR="00074757" w:rsidRPr="00074757" w:rsidRDefault="00074757" w:rsidP="008C319C">
            <w:pPr>
              <w:tabs>
                <w:tab w:val="left" w:pos="426"/>
                <w:tab w:val="left" w:pos="3976"/>
              </w:tabs>
              <w:ind w:left="0" w:right="-142" w:firstLine="426"/>
              <w:jc w:val="left"/>
              <w:rPr>
                <w:sz w:val="18"/>
                <w:szCs w:val="18"/>
              </w:rPr>
            </w:pPr>
            <w:r w:rsidRPr="00074757">
              <w:rPr>
                <w:sz w:val="18"/>
                <w:szCs w:val="18"/>
              </w:rPr>
              <w:t>Объекты недропользования</w:t>
            </w:r>
          </w:p>
        </w:tc>
        <w:tc>
          <w:tcPr>
            <w:tcW w:w="3685" w:type="dxa"/>
            <w:tcBorders>
              <w:bottom w:val="single" w:sz="12" w:space="0" w:color="auto"/>
            </w:tcBorders>
            <w:shd w:val="clear" w:color="auto" w:fill="auto"/>
          </w:tcPr>
          <w:p w:rsidR="00074757" w:rsidRPr="00074757" w:rsidRDefault="00074757" w:rsidP="008C319C">
            <w:pPr>
              <w:tabs>
                <w:tab w:val="left" w:pos="426"/>
                <w:tab w:val="left" w:pos="3976"/>
              </w:tabs>
              <w:ind w:left="0" w:right="-142" w:firstLine="0"/>
              <w:jc w:val="left"/>
              <w:rPr>
                <w:sz w:val="18"/>
                <w:szCs w:val="18"/>
              </w:rPr>
            </w:pPr>
            <w:r w:rsidRPr="00074757">
              <w:rPr>
                <w:sz w:val="18"/>
                <w:szCs w:val="18"/>
              </w:rPr>
              <w:t>1. Предельные размеры земельных участков не устанавливаются.</w:t>
            </w:r>
          </w:p>
          <w:p w:rsidR="00074757" w:rsidRPr="00074757" w:rsidRDefault="00074757" w:rsidP="008C319C">
            <w:pPr>
              <w:tabs>
                <w:tab w:val="left" w:pos="426"/>
                <w:tab w:val="left" w:pos="3976"/>
              </w:tabs>
              <w:ind w:left="0" w:right="-142" w:firstLine="0"/>
              <w:jc w:val="left"/>
              <w:rPr>
                <w:sz w:val="18"/>
                <w:szCs w:val="18"/>
              </w:rPr>
            </w:pPr>
            <w:r w:rsidRPr="00074757">
              <w:rPr>
                <w:sz w:val="18"/>
                <w:szCs w:val="18"/>
              </w:rPr>
              <w:t>2. Минимальный отступ от границ земельного участка не устанавливается.</w:t>
            </w:r>
          </w:p>
          <w:p w:rsidR="00074757" w:rsidRPr="00074757" w:rsidRDefault="00074757" w:rsidP="008C319C">
            <w:pPr>
              <w:tabs>
                <w:tab w:val="left" w:pos="426"/>
                <w:tab w:val="left" w:pos="3976"/>
              </w:tabs>
              <w:ind w:left="0" w:right="-142" w:firstLine="0"/>
              <w:jc w:val="left"/>
              <w:rPr>
                <w:sz w:val="18"/>
                <w:szCs w:val="18"/>
              </w:rPr>
            </w:pPr>
            <w:r w:rsidRPr="00074757">
              <w:rPr>
                <w:sz w:val="18"/>
                <w:szCs w:val="18"/>
              </w:rPr>
              <w:t>3. Предельное количество этажей, предельная высота зданий, строений, сооружений не устанавливается.</w:t>
            </w:r>
          </w:p>
          <w:p w:rsidR="00074757" w:rsidRPr="00074757" w:rsidRDefault="00074757" w:rsidP="008C319C">
            <w:pPr>
              <w:tabs>
                <w:tab w:val="left" w:pos="426"/>
                <w:tab w:val="left" w:pos="3976"/>
              </w:tabs>
              <w:ind w:left="0" w:right="-142" w:firstLine="0"/>
              <w:jc w:val="left"/>
              <w:rPr>
                <w:sz w:val="18"/>
                <w:szCs w:val="18"/>
              </w:rPr>
            </w:pPr>
            <w:r w:rsidRPr="00074757">
              <w:rPr>
                <w:sz w:val="18"/>
                <w:szCs w:val="18"/>
              </w:rPr>
              <w:t>4. Максимальный процент застройки не устанавливается.</w:t>
            </w:r>
          </w:p>
          <w:p w:rsidR="00074757" w:rsidRPr="00074757" w:rsidRDefault="00074757" w:rsidP="008C319C">
            <w:pPr>
              <w:tabs>
                <w:tab w:val="left" w:pos="426"/>
                <w:tab w:val="left" w:pos="3976"/>
              </w:tabs>
              <w:ind w:left="0" w:right="-142" w:firstLine="426"/>
              <w:jc w:val="left"/>
              <w:rPr>
                <w:sz w:val="18"/>
                <w:szCs w:val="18"/>
              </w:rPr>
            </w:pPr>
          </w:p>
        </w:tc>
        <w:tc>
          <w:tcPr>
            <w:tcW w:w="3260" w:type="dxa"/>
            <w:tcBorders>
              <w:bottom w:val="single" w:sz="12" w:space="0" w:color="auto"/>
            </w:tcBorders>
            <w:shd w:val="clear" w:color="auto" w:fill="auto"/>
          </w:tcPr>
          <w:p w:rsidR="00074757" w:rsidRPr="00074757" w:rsidRDefault="00074757" w:rsidP="008C319C">
            <w:pPr>
              <w:tabs>
                <w:tab w:val="left" w:pos="426"/>
                <w:tab w:val="left" w:pos="3976"/>
              </w:tabs>
              <w:ind w:left="0" w:right="-142" w:firstLine="0"/>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p w:rsidR="00074757" w:rsidRPr="00074757" w:rsidRDefault="00074757" w:rsidP="008C319C">
            <w:pPr>
              <w:tabs>
                <w:tab w:val="left" w:pos="426"/>
                <w:tab w:val="left" w:pos="3976"/>
              </w:tabs>
              <w:ind w:left="0" w:right="-142" w:firstLine="426"/>
              <w:jc w:val="left"/>
              <w:rPr>
                <w:sz w:val="18"/>
                <w:szCs w:val="18"/>
              </w:rPr>
            </w:pPr>
          </w:p>
        </w:tc>
      </w:tr>
      <w:tr w:rsidR="00074757" w:rsidRPr="00074757" w:rsidTr="00074757">
        <w:tc>
          <w:tcPr>
            <w:tcW w:w="2269" w:type="dxa"/>
          </w:tcPr>
          <w:p w:rsidR="00074757" w:rsidRPr="00074757" w:rsidRDefault="00074757" w:rsidP="008C319C">
            <w:pPr>
              <w:tabs>
                <w:tab w:val="left" w:pos="426"/>
                <w:tab w:val="left" w:pos="3976"/>
              </w:tabs>
              <w:ind w:left="0" w:right="-142" w:firstLine="0"/>
              <w:jc w:val="left"/>
              <w:rPr>
                <w:sz w:val="18"/>
                <w:szCs w:val="18"/>
              </w:rPr>
            </w:pPr>
            <w:r w:rsidRPr="00074757">
              <w:rPr>
                <w:sz w:val="18"/>
                <w:szCs w:val="18"/>
              </w:rPr>
              <w:t xml:space="preserve">Земельные участки (территории) общего </w:t>
            </w:r>
            <w:r w:rsidRPr="00074757">
              <w:rPr>
                <w:sz w:val="18"/>
                <w:szCs w:val="18"/>
              </w:rPr>
              <w:lastRenderedPageBreak/>
              <w:t>пользования 12.0</w:t>
            </w:r>
          </w:p>
        </w:tc>
        <w:tc>
          <w:tcPr>
            <w:tcW w:w="2976" w:type="dxa"/>
          </w:tcPr>
          <w:p w:rsidR="00074757" w:rsidRPr="00074757" w:rsidRDefault="00074757" w:rsidP="008C319C">
            <w:pPr>
              <w:tabs>
                <w:tab w:val="left" w:pos="426"/>
                <w:tab w:val="left" w:pos="3976"/>
              </w:tabs>
              <w:ind w:left="0" w:right="-142" w:firstLine="0"/>
              <w:jc w:val="left"/>
              <w:rPr>
                <w:sz w:val="18"/>
                <w:szCs w:val="18"/>
              </w:rPr>
            </w:pPr>
            <w:r w:rsidRPr="00074757">
              <w:rPr>
                <w:sz w:val="18"/>
                <w:szCs w:val="18"/>
              </w:rPr>
              <w:lastRenderedPageBreak/>
              <w:t xml:space="preserve">Земельные участки общего пользования. Содержание данного </w:t>
            </w:r>
            <w:r w:rsidRPr="00074757">
              <w:rPr>
                <w:sz w:val="18"/>
                <w:szCs w:val="18"/>
              </w:rPr>
              <w:lastRenderedPageBreak/>
              <w:t>вида разрешенного использования включает в себя содержание видов разрешенного использования с кодами 12.0.1 - 12.0.2</w:t>
            </w:r>
          </w:p>
        </w:tc>
        <w:tc>
          <w:tcPr>
            <w:tcW w:w="2694" w:type="dxa"/>
            <w:shd w:val="clear" w:color="auto" w:fill="auto"/>
          </w:tcPr>
          <w:p w:rsidR="00074757" w:rsidRPr="00074757" w:rsidRDefault="00074757" w:rsidP="008C319C">
            <w:pPr>
              <w:tabs>
                <w:tab w:val="left" w:pos="426"/>
                <w:tab w:val="left" w:pos="3976"/>
              </w:tabs>
              <w:ind w:left="0" w:right="-142" w:firstLine="0"/>
              <w:jc w:val="left"/>
              <w:rPr>
                <w:sz w:val="18"/>
                <w:szCs w:val="18"/>
              </w:rPr>
            </w:pPr>
            <w:r w:rsidRPr="00074757">
              <w:rPr>
                <w:sz w:val="18"/>
                <w:szCs w:val="18"/>
              </w:rPr>
              <w:lastRenderedPageBreak/>
              <w:t xml:space="preserve">Объекты улично-дорожной сети, автомобильные дороги и </w:t>
            </w:r>
            <w:r w:rsidRPr="00074757">
              <w:rPr>
                <w:sz w:val="18"/>
                <w:szCs w:val="18"/>
              </w:rPr>
              <w:lastRenderedPageBreak/>
              <w:t>пешеходные тротуары в границах населенных пунктов, пешеходные переходы, набережные, береговые полосы водных объектов общего пользования, скверы, бульвары, площади, проезды, малые архитектурные формы благоустройства</w:t>
            </w:r>
          </w:p>
        </w:tc>
        <w:tc>
          <w:tcPr>
            <w:tcW w:w="3685" w:type="dxa"/>
            <w:shd w:val="clear" w:color="auto" w:fill="auto"/>
          </w:tcPr>
          <w:p w:rsidR="00074757" w:rsidRPr="00074757" w:rsidRDefault="00074757" w:rsidP="008C319C">
            <w:pPr>
              <w:tabs>
                <w:tab w:val="left" w:pos="426"/>
                <w:tab w:val="left" w:pos="3976"/>
              </w:tabs>
              <w:ind w:left="0" w:right="-142" w:firstLine="0"/>
              <w:jc w:val="left"/>
              <w:rPr>
                <w:sz w:val="18"/>
                <w:szCs w:val="18"/>
              </w:rPr>
            </w:pPr>
            <w:r w:rsidRPr="00074757">
              <w:rPr>
                <w:sz w:val="18"/>
                <w:szCs w:val="18"/>
              </w:rPr>
              <w:lastRenderedPageBreak/>
              <w:t>1. Предельные размеры земельных участков не устанавливаются.</w:t>
            </w:r>
          </w:p>
          <w:p w:rsidR="00074757" w:rsidRPr="00074757" w:rsidRDefault="00074757" w:rsidP="008C319C">
            <w:pPr>
              <w:tabs>
                <w:tab w:val="left" w:pos="426"/>
                <w:tab w:val="left" w:pos="3976"/>
              </w:tabs>
              <w:ind w:left="0" w:right="-142" w:firstLine="0"/>
              <w:jc w:val="left"/>
              <w:rPr>
                <w:sz w:val="18"/>
                <w:szCs w:val="18"/>
              </w:rPr>
            </w:pPr>
            <w:r w:rsidRPr="00074757">
              <w:rPr>
                <w:sz w:val="18"/>
                <w:szCs w:val="18"/>
              </w:rPr>
              <w:lastRenderedPageBreak/>
              <w:t>2. Минимальный отступ от границ земельного участка не устанавливается.</w:t>
            </w:r>
          </w:p>
          <w:p w:rsidR="00074757" w:rsidRPr="00074757" w:rsidRDefault="00074757" w:rsidP="008C319C">
            <w:pPr>
              <w:tabs>
                <w:tab w:val="left" w:pos="426"/>
                <w:tab w:val="left" w:pos="3976"/>
              </w:tabs>
              <w:ind w:left="0" w:right="-142" w:firstLine="0"/>
              <w:jc w:val="left"/>
              <w:rPr>
                <w:sz w:val="18"/>
                <w:szCs w:val="18"/>
              </w:rPr>
            </w:pPr>
            <w:r w:rsidRPr="00074757">
              <w:rPr>
                <w:sz w:val="18"/>
                <w:szCs w:val="18"/>
              </w:rPr>
              <w:t>3. Предельное количество этажей, предельная высота зданий, строений, сооружений не устанавливается.</w:t>
            </w:r>
          </w:p>
          <w:p w:rsidR="00074757" w:rsidRPr="00074757" w:rsidRDefault="00074757" w:rsidP="008C319C">
            <w:pPr>
              <w:tabs>
                <w:tab w:val="left" w:pos="426"/>
                <w:tab w:val="left" w:pos="3976"/>
              </w:tabs>
              <w:ind w:left="0" w:right="-142" w:firstLine="0"/>
              <w:jc w:val="left"/>
              <w:rPr>
                <w:sz w:val="18"/>
                <w:szCs w:val="18"/>
              </w:rPr>
            </w:pPr>
            <w:r w:rsidRPr="00074757">
              <w:rPr>
                <w:sz w:val="18"/>
                <w:szCs w:val="18"/>
              </w:rPr>
              <w:t>4. Максимальный процент застройки не устанавливается.</w:t>
            </w:r>
          </w:p>
          <w:p w:rsidR="00074757" w:rsidRPr="00074757" w:rsidRDefault="00074757" w:rsidP="008C319C">
            <w:pPr>
              <w:tabs>
                <w:tab w:val="left" w:pos="426"/>
                <w:tab w:val="left" w:pos="3976"/>
              </w:tabs>
              <w:ind w:left="0" w:right="-142" w:firstLine="426"/>
              <w:jc w:val="left"/>
              <w:rPr>
                <w:sz w:val="18"/>
                <w:szCs w:val="18"/>
              </w:rPr>
            </w:pPr>
          </w:p>
          <w:p w:rsidR="00074757" w:rsidRPr="00074757" w:rsidRDefault="00074757" w:rsidP="008C319C">
            <w:pPr>
              <w:tabs>
                <w:tab w:val="left" w:pos="426"/>
                <w:tab w:val="left" w:pos="3976"/>
              </w:tabs>
              <w:ind w:left="0" w:right="-142" w:firstLine="426"/>
              <w:jc w:val="left"/>
              <w:rPr>
                <w:sz w:val="18"/>
                <w:szCs w:val="18"/>
              </w:rPr>
            </w:pPr>
          </w:p>
        </w:tc>
        <w:tc>
          <w:tcPr>
            <w:tcW w:w="3260" w:type="dxa"/>
            <w:shd w:val="clear" w:color="auto" w:fill="auto"/>
          </w:tcPr>
          <w:p w:rsidR="00074757" w:rsidRPr="00074757" w:rsidRDefault="00074757" w:rsidP="008C319C">
            <w:pPr>
              <w:tabs>
                <w:tab w:val="left" w:pos="426"/>
                <w:tab w:val="left" w:pos="3976"/>
              </w:tabs>
              <w:ind w:left="0" w:right="-142" w:firstLine="0"/>
              <w:jc w:val="left"/>
              <w:rPr>
                <w:sz w:val="18"/>
                <w:szCs w:val="18"/>
              </w:rPr>
            </w:pPr>
            <w:r w:rsidRPr="00074757">
              <w:rPr>
                <w:sz w:val="18"/>
                <w:szCs w:val="18"/>
              </w:rPr>
              <w:lastRenderedPageBreak/>
              <w:t xml:space="preserve">Использование земельных участков и объектов капитального строительства </w:t>
            </w:r>
            <w:r w:rsidRPr="00074757">
              <w:rPr>
                <w:sz w:val="18"/>
                <w:szCs w:val="18"/>
              </w:rPr>
              <w:lastRenderedPageBreak/>
              <w:t>осуществлять с учетом режимов зон с особыми условиями использования территорий, приведенных в статьях 34-42 настоящих Правил.</w:t>
            </w:r>
          </w:p>
          <w:p w:rsidR="00074757" w:rsidRPr="00074757" w:rsidRDefault="00074757" w:rsidP="008C319C">
            <w:pPr>
              <w:tabs>
                <w:tab w:val="left" w:pos="426"/>
                <w:tab w:val="left" w:pos="3976"/>
              </w:tabs>
              <w:ind w:left="0" w:right="-142" w:firstLine="426"/>
              <w:jc w:val="left"/>
              <w:rPr>
                <w:sz w:val="18"/>
                <w:szCs w:val="18"/>
              </w:rPr>
            </w:pPr>
          </w:p>
        </w:tc>
      </w:tr>
      <w:tr w:rsidR="00074757" w:rsidRPr="00074757" w:rsidTr="00074757">
        <w:tc>
          <w:tcPr>
            <w:tcW w:w="2269" w:type="dxa"/>
          </w:tcPr>
          <w:p w:rsidR="00074757" w:rsidRPr="00074757" w:rsidRDefault="00074757" w:rsidP="008C319C">
            <w:pPr>
              <w:tabs>
                <w:tab w:val="left" w:pos="426"/>
                <w:tab w:val="left" w:pos="3976"/>
              </w:tabs>
              <w:ind w:left="0" w:right="-142" w:firstLine="0"/>
              <w:jc w:val="left"/>
              <w:rPr>
                <w:bCs/>
                <w:sz w:val="18"/>
                <w:szCs w:val="18"/>
              </w:rPr>
            </w:pPr>
            <w:r w:rsidRPr="00074757">
              <w:rPr>
                <w:bCs/>
                <w:sz w:val="18"/>
                <w:szCs w:val="18"/>
              </w:rPr>
              <w:lastRenderedPageBreak/>
              <w:t>Предоставление коммунальных услуг 3.1.1</w:t>
            </w:r>
          </w:p>
          <w:p w:rsidR="00074757" w:rsidRPr="00074757" w:rsidRDefault="00074757" w:rsidP="008C319C">
            <w:pPr>
              <w:tabs>
                <w:tab w:val="left" w:pos="426"/>
                <w:tab w:val="left" w:pos="3976"/>
              </w:tabs>
              <w:ind w:left="0" w:right="-142" w:firstLine="426"/>
              <w:jc w:val="left"/>
              <w:rPr>
                <w:sz w:val="18"/>
                <w:szCs w:val="18"/>
              </w:rPr>
            </w:pPr>
          </w:p>
        </w:tc>
        <w:tc>
          <w:tcPr>
            <w:tcW w:w="2976" w:type="dxa"/>
          </w:tcPr>
          <w:p w:rsidR="00074757" w:rsidRPr="00074757" w:rsidRDefault="00074757" w:rsidP="008C319C">
            <w:pPr>
              <w:tabs>
                <w:tab w:val="left" w:pos="426"/>
                <w:tab w:val="left" w:pos="3976"/>
              </w:tabs>
              <w:ind w:left="0" w:right="-142" w:firstLine="0"/>
              <w:jc w:val="left"/>
              <w:rPr>
                <w:sz w:val="18"/>
                <w:szCs w:val="18"/>
              </w:rPr>
            </w:pPr>
            <w:proofErr w:type="gramStart"/>
            <w:r w:rsidRPr="00074757">
              <w:rPr>
                <w:bCs/>
                <w:sz w:val="18"/>
                <w:szCs w:val="18"/>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c>
          <w:tcPr>
            <w:tcW w:w="2694" w:type="dxa"/>
            <w:shd w:val="clear" w:color="auto" w:fill="auto"/>
          </w:tcPr>
          <w:p w:rsidR="00074757" w:rsidRPr="00074757" w:rsidRDefault="00074757" w:rsidP="008C319C">
            <w:pPr>
              <w:tabs>
                <w:tab w:val="left" w:pos="426"/>
                <w:tab w:val="left" w:pos="3976"/>
              </w:tabs>
              <w:ind w:left="0" w:right="-142" w:firstLine="0"/>
              <w:jc w:val="left"/>
              <w:rPr>
                <w:sz w:val="18"/>
                <w:szCs w:val="18"/>
              </w:rPr>
            </w:pPr>
            <w:proofErr w:type="gramStart"/>
            <w:r w:rsidRPr="00074757">
              <w:rPr>
                <w:sz w:val="18"/>
                <w:szCs w:val="18"/>
              </w:rPr>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roofErr w:type="gramEnd"/>
          </w:p>
        </w:tc>
        <w:tc>
          <w:tcPr>
            <w:tcW w:w="3685" w:type="dxa"/>
            <w:shd w:val="clear" w:color="auto" w:fill="auto"/>
          </w:tcPr>
          <w:p w:rsidR="00074757" w:rsidRPr="00074757" w:rsidRDefault="00074757" w:rsidP="008C319C">
            <w:pPr>
              <w:tabs>
                <w:tab w:val="left" w:pos="426"/>
                <w:tab w:val="left" w:pos="3976"/>
              </w:tabs>
              <w:ind w:left="0" w:right="-142" w:firstLine="0"/>
              <w:jc w:val="left"/>
              <w:rPr>
                <w:sz w:val="18"/>
                <w:szCs w:val="18"/>
              </w:rPr>
            </w:pPr>
            <w:r w:rsidRPr="00074757">
              <w:rPr>
                <w:sz w:val="18"/>
                <w:szCs w:val="18"/>
              </w:rPr>
              <w:t>1.Предельные размеры земельных участков не устанавливаются.</w:t>
            </w:r>
          </w:p>
          <w:p w:rsidR="00074757" w:rsidRPr="00074757" w:rsidRDefault="00074757" w:rsidP="008C319C">
            <w:pPr>
              <w:tabs>
                <w:tab w:val="left" w:pos="426"/>
                <w:tab w:val="left" w:pos="3976"/>
              </w:tabs>
              <w:ind w:left="0" w:right="-142" w:firstLine="0"/>
              <w:jc w:val="left"/>
              <w:rPr>
                <w:sz w:val="18"/>
                <w:szCs w:val="18"/>
              </w:rPr>
            </w:pPr>
            <w:r w:rsidRPr="00074757">
              <w:rPr>
                <w:sz w:val="18"/>
                <w:szCs w:val="18"/>
              </w:rPr>
              <w:t>2.Минимальный отступ от границ земельного участка не устанавливается.</w:t>
            </w:r>
          </w:p>
          <w:p w:rsidR="00074757" w:rsidRPr="00074757" w:rsidRDefault="00074757" w:rsidP="008C319C">
            <w:pPr>
              <w:tabs>
                <w:tab w:val="left" w:pos="426"/>
                <w:tab w:val="left" w:pos="3976"/>
              </w:tabs>
              <w:ind w:left="0" w:right="-142" w:firstLine="0"/>
              <w:jc w:val="left"/>
              <w:rPr>
                <w:sz w:val="18"/>
                <w:szCs w:val="18"/>
              </w:rPr>
            </w:pPr>
            <w:r w:rsidRPr="00074757">
              <w:rPr>
                <w:sz w:val="18"/>
                <w:szCs w:val="18"/>
              </w:rPr>
              <w:t>3.Максимальное количество этажей- 1.</w:t>
            </w:r>
          </w:p>
          <w:p w:rsidR="00074757" w:rsidRPr="00074757" w:rsidRDefault="00074757" w:rsidP="008C319C">
            <w:pPr>
              <w:tabs>
                <w:tab w:val="left" w:pos="426"/>
                <w:tab w:val="left" w:pos="3976"/>
              </w:tabs>
              <w:ind w:left="0" w:right="-142" w:firstLine="0"/>
              <w:jc w:val="left"/>
              <w:rPr>
                <w:sz w:val="18"/>
                <w:szCs w:val="18"/>
              </w:rPr>
            </w:pPr>
            <w:r w:rsidRPr="00074757">
              <w:rPr>
                <w:sz w:val="18"/>
                <w:szCs w:val="18"/>
              </w:rPr>
              <w:t>4.Максимальный процент застройки не устанавливается.</w:t>
            </w:r>
          </w:p>
        </w:tc>
        <w:tc>
          <w:tcPr>
            <w:tcW w:w="3260" w:type="dxa"/>
            <w:shd w:val="clear" w:color="auto" w:fill="auto"/>
          </w:tcPr>
          <w:p w:rsidR="00074757" w:rsidRPr="00074757" w:rsidRDefault="00074757" w:rsidP="008C319C">
            <w:pPr>
              <w:tabs>
                <w:tab w:val="left" w:pos="426"/>
                <w:tab w:val="left" w:pos="3976"/>
              </w:tabs>
              <w:ind w:left="0" w:right="-142" w:firstLine="0"/>
              <w:jc w:val="left"/>
              <w:rPr>
                <w:sz w:val="18"/>
                <w:szCs w:val="18"/>
              </w:rPr>
            </w:pPr>
            <w:r w:rsidRPr="00074757">
              <w:rPr>
                <w:sz w:val="18"/>
                <w:szCs w:val="18"/>
              </w:rPr>
              <w:t>Строительство осуществлять в соответствии с СП 42.13330.2016, со строительными нормами и правилами, техническими регламентами.</w:t>
            </w:r>
          </w:p>
          <w:p w:rsidR="00074757" w:rsidRPr="00074757" w:rsidRDefault="00074757" w:rsidP="008C319C">
            <w:pPr>
              <w:tabs>
                <w:tab w:val="left" w:pos="426"/>
                <w:tab w:val="left" w:pos="3976"/>
              </w:tabs>
              <w:ind w:left="0" w:right="-142" w:firstLine="0"/>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tc>
      </w:tr>
    </w:tbl>
    <w:p w:rsidR="00074757" w:rsidRPr="00074757" w:rsidRDefault="00074757" w:rsidP="00074757">
      <w:pPr>
        <w:tabs>
          <w:tab w:val="left" w:pos="426"/>
          <w:tab w:val="left" w:pos="3976"/>
        </w:tabs>
        <w:ind w:left="0" w:right="-142" w:firstLine="426"/>
        <w:jc w:val="center"/>
        <w:rPr>
          <w:sz w:val="18"/>
          <w:szCs w:val="18"/>
        </w:rPr>
      </w:pP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2. ВСПОМОГАТЕЛЬНЫЕ ВИДЫ И ПАРАМЕТРЫ РАЗРЕШЁННОГО ИСПОЛЬЗОВАНИЯ ЗЕМЕЛЬНЫХ УЧАСТКОВ И ОБЪЕКТОВ КАПИТАЛЬНОГО СТРОИТЕЛЬСТВА</w:t>
      </w:r>
    </w:p>
    <w:tbl>
      <w:tblPr>
        <w:tblW w:w="14884" w:type="dxa"/>
        <w:tblInd w:w="-60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269"/>
        <w:gridCol w:w="2976"/>
        <w:gridCol w:w="2694"/>
        <w:gridCol w:w="3685"/>
        <w:gridCol w:w="3260"/>
      </w:tblGrid>
      <w:tr w:rsidR="00074757" w:rsidRPr="00074757" w:rsidTr="00074757">
        <w:trPr>
          <w:trHeight w:val="1670"/>
          <w:tblHeader/>
        </w:trPr>
        <w:tc>
          <w:tcPr>
            <w:tcW w:w="2269" w:type="dxa"/>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ВИДЫ ИСПОЛЬЗОВАНИЯ</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ЗЕМЕЛЬНОГО УЧАСТКА</w:t>
            </w:r>
          </w:p>
        </w:tc>
        <w:tc>
          <w:tcPr>
            <w:tcW w:w="2976" w:type="dxa"/>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ОПИСАНИЕ ВИДА РАЗРЕШЕННОГО ИСПОЛЬЗОВАНИЯ ЗЕМЕЛЬНОГО УЧАСТКА</w:t>
            </w:r>
          </w:p>
        </w:tc>
        <w:tc>
          <w:tcPr>
            <w:tcW w:w="2694" w:type="dxa"/>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ВИДЫ ОБЪЕКТОВ</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КАПИТАЛЬНОГО СТРОИТЕЛЬСТВА И ИНЫЕ ВИДЫ</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ОБЪЕКТОВ</w:t>
            </w:r>
          </w:p>
        </w:tc>
        <w:tc>
          <w:tcPr>
            <w:tcW w:w="3685" w:type="dxa"/>
            <w:shd w:val="clear" w:color="auto" w:fill="auto"/>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260" w:type="dxa"/>
            <w:shd w:val="clear" w:color="auto" w:fill="auto"/>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ОСОБЫЕ УСЛОВИЯ РЕАЛИЗАЦИИ РЕГЛАМЕНТА</w:t>
            </w:r>
          </w:p>
        </w:tc>
      </w:tr>
      <w:tr w:rsidR="00074757" w:rsidRPr="00074757" w:rsidTr="00074757">
        <w:trPr>
          <w:tblHeader/>
        </w:trPr>
        <w:tc>
          <w:tcPr>
            <w:tcW w:w="2269" w:type="dxa"/>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1</w:t>
            </w:r>
          </w:p>
        </w:tc>
        <w:tc>
          <w:tcPr>
            <w:tcW w:w="2976" w:type="dxa"/>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2</w:t>
            </w:r>
          </w:p>
        </w:tc>
        <w:tc>
          <w:tcPr>
            <w:tcW w:w="2694" w:type="dxa"/>
            <w:shd w:val="clear" w:color="auto" w:fill="auto"/>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3</w:t>
            </w:r>
          </w:p>
        </w:tc>
        <w:tc>
          <w:tcPr>
            <w:tcW w:w="3685" w:type="dxa"/>
            <w:shd w:val="clear" w:color="auto" w:fill="auto"/>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4</w:t>
            </w:r>
          </w:p>
        </w:tc>
        <w:tc>
          <w:tcPr>
            <w:tcW w:w="3260" w:type="dxa"/>
            <w:shd w:val="clear" w:color="auto" w:fill="auto"/>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5</w:t>
            </w:r>
          </w:p>
        </w:tc>
      </w:tr>
      <w:tr w:rsidR="00074757" w:rsidRPr="00074757" w:rsidTr="00074757">
        <w:trPr>
          <w:trHeight w:val="4830"/>
        </w:trPr>
        <w:tc>
          <w:tcPr>
            <w:tcW w:w="2269" w:type="dxa"/>
          </w:tcPr>
          <w:p w:rsidR="00074757" w:rsidRPr="00074757" w:rsidRDefault="00074757" w:rsidP="008C319C">
            <w:pPr>
              <w:tabs>
                <w:tab w:val="left" w:pos="426"/>
                <w:tab w:val="left" w:pos="3976"/>
              </w:tabs>
              <w:ind w:left="0" w:right="-142" w:firstLine="0"/>
              <w:jc w:val="left"/>
              <w:rPr>
                <w:bCs/>
                <w:sz w:val="18"/>
                <w:szCs w:val="18"/>
              </w:rPr>
            </w:pPr>
            <w:r w:rsidRPr="00074757">
              <w:rPr>
                <w:bCs/>
                <w:sz w:val="18"/>
                <w:szCs w:val="18"/>
              </w:rPr>
              <w:lastRenderedPageBreak/>
              <w:t>Предоставление коммунальных услуг 3.1.1</w:t>
            </w:r>
          </w:p>
          <w:p w:rsidR="00074757" w:rsidRPr="00074757" w:rsidRDefault="00074757" w:rsidP="008C319C">
            <w:pPr>
              <w:tabs>
                <w:tab w:val="left" w:pos="426"/>
                <w:tab w:val="left" w:pos="3976"/>
              </w:tabs>
              <w:ind w:left="0" w:right="-142" w:firstLine="426"/>
              <w:jc w:val="left"/>
              <w:rPr>
                <w:bCs/>
                <w:sz w:val="18"/>
                <w:szCs w:val="18"/>
              </w:rPr>
            </w:pPr>
          </w:p>
        </w:tc>
        <w:tc>
          <w:tcPr>
            <w:tcW w:w="2976" w:type="dxa"/>
          </w:tcPr>
          <w:p w:rsidR="00074757" w:rsidRPr="00074757" w:rsidRDefault="00074757" w:rsidP="008C319C">
            <w:pPr>
              <w:tabs>
                <w:tab w:val="left" w:pos="426"/>
                <w:tab w:val="left" w:pos="3976"/>
              </w:tabs>
              <w:ind w:left="0" w:right="-142" w:firstLine="0"/>
              <w:jc w:val="left"/>
              <w:rPr>
                <w:sz w:val="18"/>
                <w:szCs w:val="18"/>
              </w:rPr>
            </w:pPr>
            <w:proofErr w:type="gramStart"/>
            <w:r w:rsidRPr="00074757">
              <w:rPr>
                <w:bCs/>
                <w:sz w:val="18"/>
                <w:szCs w:val="18"/>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c>
          <w:tcPr>
            <w:tcW w:w="2694" w:type="dxa"/>
            <w:shd w:val="clear" w:color="auto" w:fill="auto"/>
          </w:tcPr>
          <w:p w:rsidR="00074757" w:rsidRPr="00074757" w:rsidRDefault="00074757" w:rsidP="008C319C">
            <w:pPr>
              <w:tabs>
                <w:tab w:val="left" w:pos="426"/>
                <w:tab w:val="left" w:pos="3976"/>
              </w:tabs>
              <w:ind w:left="0" w:right="-142" w:firstLine="0"/>
              <w:jc w:val="left"/>
              <w:rPr>
                <w:bCs/>
                <w:sz w:val="18"/>
                <w:szCs w:val="18"/>
              </w:rPr>
            </w:pPr>
            <w:r w:rsidRPr="00074757">
              <w:rPr>
                <w:bCs/>
                <w:sz w:val="18"/>
                <w:szCs w:val="18"/>
              </w:rPr>
              <w:t>Объекты инженерно-технического обеспечения, сооружения и коммуникации</w:t>
            </w:r>
          </w:p>
          <w:p w:rsidR="00074757" w:rsidRPr="00074757" w:rsidRDefault="00074757" w:rsidP="008C319C">
            <w:pPr>
              <w:tabs>
                <w:tab w:val="left" w:pos="426"/>
                <w:tab w:val="left" w:pos="3976"/>
              </w:tabs>
              <w:ind w:left="0" w:right="-142" w:firstLine="0"/>
              <w:jc w:val="left"/>
              <w:rPr>
                <w:bCs/>
                <w:sz w:val="18"/>
                <w:szCs w:val="18"/>
              </w:rPr>
            </w:pPr>
            <w:r w:rsidRPr="00074757">
              <w:rPr>
                <w:sz w:val="18"/>
                <w:szCs w:val="18"/>
              </w:rPr>
              <w:t>Стоянки, гаражи и мастерские для обслуживания уборочной и аварийной техники</w:t>
            </w:r>
          </w:p>
          <w:p w:rsidR="00074757" w:rsidRPr="00074757" w:rsidRDefault="00074757" w:rsidP="008C319C">
            <w:pPr>
              <w:tabs>
                <w:tab w:val="left" w:pos="426"/>
                <w:tab w:val="left" w:pos="3976"/>
              </w:tabs>
              <w:ind w:left="0" w:right="-142" w:firstLine="426"/>
              <w:jc w:val="left"/>
              <w:rPr>
                <w:sz w:val="18"/>
                <w:szCs w:val="18"/>
              </w:rPr>
            </w:pPr>
          </w:p>
        </w:tc>
        <w:tc>
          <w:tcPr>
            <w:tcW w:w="3685" w:type="dxa"/>
            <w:shd w:val="clear" w:color="auto" w:fill="auto"/>
          </w:tcPr>
          <w:p w:rsidR="00074757" w:rsidRPr="00074757" w:rsidRDefault="00074757" w:rsidP="008C319C">
            <w:pPr>
              <w:tabs>
                <w:tab w:val="left" w:pos="426"/>
                <w:tab w:val="left" w:pos="3976"/>
              </w:tabs>
              <w:ind w:left="0" w:right="-142" w:firstLine="0"/>
              <w:jc w:val="left"/>
              <w:rPr>
                <w:sz w:val="18"/>
                <w:szCs w:val="18"/>
              </w:rPr>
            </w:pPr>
            <w:r w:rsidRPr="00074757">
              <w:rPr>
                <w:sz w:val="18"/>
                <w:szCs w:val="18"/>
              </w:rPr>
              <w:t>1.Предельные размеры земельных участков не устанавливается.</w:t>
            </w:r>
          </w:p>
          <w:p w:rsidR="00074757" w:rsidRPr="00074757" w:rsidRDefault="00074757" w:rsidP="008C319C">
            <w:pPr>
              <w:tabs>
                <w:tab w:val="left" w:pos="426"/>
                <w:tab w:val="left" w:pos="3976"/>
              </w:tabs>
              <w:ind w:left="0" w:right="-142" w:firstLine="0"/>
              <w:jc w:val="left"/>
              <w:rPr>
                <w:sz w:val="18"/>
                <w:szCs w:val="18"/>
              </w:rPr>
            </w:pPr>
            <w:r w:rsidRPr="00074757">
              <w:rPr>
                <w:sz w:val="18"/>
                <w:szCs w:val="18"/>
              </w:rPr>
              <w:t>2.Минимальный отступ от границ земельного участка не устанавливается.</w:t>
            </w:r>
          </w:p>
          <w:p w:rsidR="00074757" w:rsidRPr="00074757" w:rsidRDefault="00074757" w:rsidP="008C319C">
            <w:pPr>
              <w:tabs>
                <w:tab w:val="left" w:pos="426"/>
                <w:tab w:val="left" w:pos="3976"/>
              </w:tabs>
              <w:ind w:left="0" w:right="-142" w:firstLine="0"/>
              <w:jc w:val="left"/>
              <w:rPr>
                <w:sz w:val="18"/>
                <w:szCs w:val="18"/>
              </w:rPr>
            </w:pPr>
            <w:r w:rsidRPr="00074757">
              <w:rPr>
                <w:sz w:val="18"/>
                <w:szCs w:val="18"/>
              </w:rPr>
              <w:t>3.Предельное количество этажей, предельная высота зданий, строений, сооружений не устанавливается.</w:t>
            </w:r>
          </w:p>
          <w:p w:rsidR="00074757" w:rsidRPr="00074757" w:rsidRDefault="00074757" w:rsidP="008C319C">
            <w:pPr>
              <w:tabs>
                <w:tab w:val="left" w:pos="426"/>
                <w:tab w:val="left" w:pos="3976"/>
              </w:tabs>
              <w:ind w:left="0" w:right="-142" w:firstLine="0"/>
              <w:jc w:val="left"/>
              <w:rPr>
                <w:b/>
                <w:sz w:val="18"/>
                <w:szCs w:val="18"/>
              </w:rPr>
            </w:pPr>
            <w:r w:rsidRPr="00074757">
              <w:rPr>
                <w:sz w:val="18"/>
                <w:szCs w:val="18"/>
              </w:rPr>
              <w:t>4.Максимальный процент застройки  не устанавливается.</w:t>
            </w:r>
          </w:p>
        </w:tc>
        <w:tc>
          <w:tcPr>
            <w:tcW w:w="3260" w:type="dxa"/>
            <w:shd w:val="clear" w:color="auto" w:fill="auto"/>
          </w:tcPr>
          <w:p w:rsidR="00074757" w:rsidRPr="00074757" w:rsidRDefault="00074757" w:rsidP="008C319C">
            <w:pPr>
              <w:tabs>
                <w:tab w:val="left" w:pos="426"/>
                <w:tab w:val="left" w:pos="3976"/>
              </w:tabs>
              <w:ind w:left="0" w:right="-142" w:firstLine="0"/>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p w:rsidR="00074757" w:rsidRPr="00074757" w:rsidRDefault="00074757" w:rsidP="008C319C">
            <w:pPr>
              <w:tabs>
                <w:tab w:val="left" w:pos="426"/>
                <w:tab w:val="left" w:pos="3976"/>
              </w:tabs>
              <w:ind w:left="0" w:right="-142" w:firstLine="426"/>
              <w:jc w:val="left"/>
              <w:rPr>
                <w:sz w:val="18"/>
                <w:szCs w:val="18"/>
              </w:rPr>
            </w:pPr>
          </w:p>
        </w:tc>
      </w:tr>
    </w:tbl>
    <w:p w:rsidR="00074757" w:rsidRPr="00074757" w:rsidRDefault="00074757" w:rsidP="00074757">
      <w:pPr>
        <w:tabs>
          <w:tab w:val="left" w:pos="426"/>
          <w:tab w:val="left" w:pos="3976"/>
        </w:tabs>
        <w:ind w:left="0" w:right="-142" w:firstLine="426"/>
        <w:jc w:val="center"/>
        <w:rPr>
          <w:sz w:val="18"/>
          <w:szCs w:val="18"/>
        </w:rPr>
      </w:pPr>
    </w:p>
    <w:p w:rsidR="00074757" w:rsidRPr="00074757" w:rsidRDefault="00074757" w:rsidP="00074757">
      <w:pPr>
        <w:numPr>
          <w:ilvl w:val="0"/>
          <w:numId w:val="30"/>
        </w:numPr>
        <w:tabs>
          <w:tab w:val="left" w:pos="426"/>
          <w:tab w:val="left" w:pos="3976"/>
        </w:tabs>
        <w:ind w:right="-142"/>
        <w:jc w:val="center"/>
        <w:rPr>
          <w:sz w:val="18"/>
          <w:szCs w:val="18"/>
        </w:rPr>
      </w:pPr>
      <w:r w:rsidRPr="00074757">
        <w:rPr>
          <w:sz w:val="18"/>
          <w:szCs w:val="18"/>
        </w:rPr>
        <w:t>УСЛОВНО РАЗРЕШЁННЫЕ ВИДЫ И ПАРАМЕТРЫ ИСПОЛЬЗОВАНИЯ ЗЕМЕЛЬНЫХ УЧАСТКОВ И ОБЪЕКТОВ КАПИТАЛЬНОГО СТРОИТЕЛЬСТВА: нет.</w:t>
      </w:r>
    </w:p>
    <w:p w:rsidR="00074757" w:rsidRPr="00074757" w:rsidRDefault="00074757" w:rsidP="00074757">
      <w:pPr>
        <w:tabs>
          <w:tab w:val="left" w:pos="426"/>
          <w:tab w:val="left" w:pos="3976"/>
        </w:tabs>
        <w:ind w:left="0" w:right="-142" w:firstLine="426"/>
        <w:jc w:val="center"/>
        <w:rPr>
          <w:sz w:val="18"/>
          <w:szCs w:val="18"/>
        </w:rPr>
      </w:pPr>
    </w:p>
    <w:p w:rsidR="00074757" w:rsidRPr="00074757" w:rsidRDefault="00074757" w:rsidP="00074757">
      <w:pPr>
        <w:tabs>
          <w:tab w:val="left" w:pos="426"/>
          <w:tab w:val="left" w:pos="3976"/>
        </w:tabs>
        <w:ind w:left="0" w:right="-142" w:firstLine="426"/>
        <w:jc w:val="center"/>
        <w:rPr>
          <w:b/>
          <w:bCs/>
          <w:sz w:val="18"/>
          <w:szCs w:val="18"/>
        </w:rPr>
      </w:pPr>
      <w:bookmarkStart w:id="88" w:name="_Toc27226135"/>
      <w:r w:rsidRPr="00074757">
        <w:rPr>
          <w:b/>
          <w:bCs/>
          <w:sz w:val="18"/>
          <w:szCs w:val="18"/>
        </w:rPr>
        <w:t>ЗОНЫ СЕЛЬСКОХОЗЯЙСТВЕННОГО ИСПОЛЬЗОВАНИЯ</w:t>
      </w:r>
      <w:bookmarkEnd w:id="88"/>
    </w:p>
    <w:p w:rsidR="00074757" w:rsidRPr="00074757" w:rsidRDefault="00074757" w:rsidP="00074757">
      <w:pPr>
        <w:tabs>
          <w:tab w:val="left" w:pos="426"/>
          <w:tab w:val="left" w:pos="3976"/>
        </w:tabs>
        <w:ind w:left="0" w:right="-142" w:firstLine="426"/>
        <w:jc w:val="center"/>
        <w:rPr>
          <w:b/>
          <w:sz w:val="18"/>
          <w:szCs w:val="18"/>
        </w:rPr>
      </w:pPr>
    </w:p>
    <w:p w:rsidR="00074757" w:rsidRPr="00074757" w:rsidRDefault="00074757" w:rsidP="00074757">
      <w:pPr>
        <w:tabs>
          <w:tab w:val="left" w:pos="426"/>
          <w:tab w:val="left" w:pos="3976"/>
        </w:tabs>
        <w:ind w:left="0" w:right="-142" w:firstLine="426"/>
        <w:jc w:val="center"/>
        <w:rPr>
          <w:b/>
          <w:bCs/>
          <w:sz w:val="18"/>
          <w:szCs w:val="18"/>
          <w:u w:val="single"/>
        </w:rPr>
      </w:pPr>
      <w:bookmarkStart w:id="89" w:name="_Toc27226136"/>
      <w:r w:rsidRPr="00074757">
        <w:rPr>
          <w:b/>
          <w:bCs/>
          <w:sz w:val="18"/>
          <w:szCs w:val="18"/>
          <w:u w:val="single"/>
        </w:rPr>
        <w:t>ЗОНА СЕЛЬСКОХОЗЯЙСТВЕННЫХ УГОДИЙ (СХЗ-1</w:t>
      </w:r>
      <w:r w:rsidRPr="00074757">
        <w:rPr>
          <w:bCs/>
          <w:sz w:val="18"/>
          <w:szCs w:val="18"/>
          <w:u w:val="single"/>
        </w:rPr>
        <w:t>)</w:t>
      </w:r>
      <w:r w:rsidRPr="00074757">
        <w:rPr>
          <w:bCs/>
          <w:sz w:val="18"/>
          <w:szCs w:val="18"/>
          <w:u w:val="single"/>
          <w:vertAlign w:val="superscript"/>
        </w:rPr>
        <w:footnoteReference w:id="4"/>
      </w:r>
      <w:bookmarkEnd w:id="89"/>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1. ОСНОВНЫЕ ВИДЫ И ПАРАМЕТРЫ РАЗРЕШЁННОГО ИСПОЛЬЗОВАНИЯ ЗЕМЕЛЬНЫХ УЧАСТКОВ И ОБЪЕКТОВ КАПИТАЛЬНОГО СТРОИТЕЛЬСТВА:</w:t>
      </w:r>
    </w:p>
    <w:tbl>
      <w:tblPr>
        <w:tblW w:w="14884" w:type="dxa"/>
        <w:tblInd w:w="-60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269"/>
        <w:gridCol w:w="2957"/>
        <w:gridCol w:w="2694"/>
        <w:gridCol w:w="3704"/>
        <w:gridCol w:w="3260"/>
      </w:tblGrid>
      <w:tr w:rsidR="00074757" w:rsidRPr="00074757" w:rsidTr="00074757">
        <w:trPr>
          <w:trHeight w:val="1670"/>
          <w:tblHeader/>
        </w:trPr>
        <w:tc>
          <w:tcPr>
            <w:tcW w:w="2269" w:type="dxa"/>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lastRenderedPageBreak/>
              <w:t>ВИДЫ</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ИСПОЛЬЗОВАНИЯ</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ЗЕМЕЛЬНОГО УЧАСТКА</w:t>
            </w:r>
          </w:p>
        </w:tc>
        <w:tc>
          <w:tcPr>
            <w:tcW w:w="2957" w:type="dxa"/>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ОПИСАНИЕ ВИДА РАЗРЕШЕННОГО</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ИСПОЛЬЗОВАНИЯ ЗЕМЕЛЬНОГО УЧАСТКА</w:t>
            </w:r>
          </w:p>
        </w:tc>
        <w:tc>
          <w:tcPr>
            <w:tcW w:w="2694" w:type="dxa"/>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ВИДЫ ОБЪЕКТОВ</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 xml:space="preserve">КАПИТАЛЬНОГО СТРОИТЕЛЬСТВА И ИНЫЕ ВИДЫ </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ОБЪЕКТОВ</w:t>
            </w:r>
          </w:p>
        </w:tc>
        <w:tc>
          <w:tcPr>
            <w:tcW w:w="3704" w:type="dxa"/>
            <w:shd w:val="clear" w:color="auto" w:fill="auto"/>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260" w:type="dxa"/>
            <w:shd w:val="clear" w:color="auto" w:fill="auto"/>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ОСОБЫЕ УСЛОВИЯ</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РЕАЛИЗАЦИИ</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РЕГЛАМЕНТА</w:t>
            </w:r>
          </w:p>
        </w:tc>
      </w:tr>
      <w:tr w:rsidR="00074757" w:rsidRPr="00074757" w:rsidTr="00074757">
        <w:trPr>
          <w:tblHeader/>
        </w:trPr>
        <w:tc>
          <w:tcPr>
            <w:tcW w:w="2269" w:type="dxa"/>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1</w:t>
            </w:r>
          </w:p>
        </w:tc>
        <w:tc>
          <w:tcPr>
            <w:tcW w:w="2957" w:type="dxa"/>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2</w:t>
            </w:r>
          </w:p>
        </w:tc>
        <w:tc>
          <w:tcPr>
            <w:tcW w:w="2694" w:type="dxa"/>
            <w:shd w:val="clear" w:color="auto" w:fill="auto"/>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3</w:t>
            </w:r>
          </w:p>
        </w:tc>
        <w:tc>
          <w:tcPr>
            <w:tcW w:w="3704" w:type="dxa"/>
            <w:shd w:val="clear" w:color="auto" w:fill="auto"/>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4</w:t>
            </w:r>
          </w:p>
        </w:tc>
        <w:tc>
          <w:tcPr>
            <w:tcW w:w="3260" w:type="dxa"/>
            <w:shd w:val="clear" w:color="auto" w:fill="auto"/>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5</w:t>
            </w:r>
          </w:p>
        </w:tc>
      </w:tr>
      <w:tr w:rsidR="00074757" w:rsidRPr="00074757" w:rsidTr="00074757">
        <w:tc>
          <w:tcPr>
            <w:tcW w:w="2269" w:type="dxa"/>
          </w:tcPr>
          <w:p w:rsidR="00074757" w:rsidRPr="00074757" w:rsidRDefault="00074757" w:rsidP="008C319C">
            <w:pPr>
              <w:tabs>
                <w:tab w:val="left" w:pos="426"/>
                <w:tab w:val="left" w:pos="3976"/>
              </w:tabs>
              <w:ind w:left="0" w:right="-142" w:firstLine="426"/>
              <w:jc w:val="left"/>
              <w:rPr>
                <w:sz w:val="18"/>
                <w:szCs w:val="18"/>
              </w:rPr>
            </w:pPr>
            <w:r w:rsidRPr="00074757">
              <w:rPr>
                <w:sz w:val="18"/>
                <w:szCs w:val="18"/>
              </w:rPr>
              <w:t>Скотоводство 1.8.</w:t>
            </w:r>
          </w:p>
        </w:tc>
        <w:tc>
          <w:tcPr>
            <w:tcW w:w="2957" w:type="dxa"/>
          </w:tcPr>
          <w:p w:rsidR="00074757" w:rsidRPr="00074757" w:rsidRDefault="00074757" w:rsidP="008C319C">
            <w:pPr>
              <w:tabs>
                <w:tab w:val="left" w:pos="426"/>
                <w:tab w:val="left" w:pos="3976"/>
              </w:tabs>
              <w:ind w:left="0" w:right="-142" w:firstLine="426"/>
              <w:jc w:val="left"/>
              <w:rPr>
                <w:sz w:val="18"/>
                <w:szCs w:val="18"/>
              </w:rPr>
            </w:pPr>
            <w:r w:rsidRPr="00074757">
              <w:rPr>
                <w:sz w:val="18"/>
                <w:szCs w:val="18"/>
              </w:rPr>
              <w:t>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w:t>
            </w:r>
          </w:p>
          <w:p w:rsidR="00074757" w:rsidRPr="00074757" w:rsidRDefault="00074757" w:rsidP="008C319C">
            <w:pPr>
              <w:tabs>
                <w:tab w:val="left" w:pos="426"/>
                <w:tab w:val="left" w:pos="3976"/>
              </w:tabs>
              <w:ind w:left="0" w:right="-142" w:firstLine="426"/>
              <w:jc w:val="left"/>
              <w:rPr>
                <w:sz w:val="18"/>
                <w:szCs w:val="18"/>
              </w:rPr>
            </w:pPr>
            <w:r w:rsidRPr="00074757">
              <w:rPr>
                <w:sz w:val="18"/>
                <w:szCs w:val="18"/>
              </w:rPr>
              <w:t>сенокошение, выпас сельскохозяйственных животных, производство кормов</w:t>
            </w:r>
          </w:p>
          <w:p w:rsidR="00074757" w:rsidRPr="00074757" w:rsidRDefault="00074757" w:rsidP="008C319C">
            <w:pPr>
              <w:tabs>
                <w:tab w:val="left" w:pos="426"/>
                <w:tab w:val="left" w:pos="3976"/>
              </w:tabs>
              <w:ind w:left="0" w:right="-142" w:firstLine="426"/>
              <w:jc w:val="left"/>
              <w:rPr>
                <w:sz w:val="18"/>
                <w:szCs w:val="18"/>
              </w:rPr>
            </w:pPr>
          </w:p>
        </w:tc>
        <w:tc>
          <w:tcPr>
            <w:tcW w:w="2694" w:type="dxa"/>
            <w:shd w:val="clear" w:color="auto" w:fill="auto"/>
          </w:tcPr>
          <w:p w:rsidR="00074757" w:rsidRPr="00074757" w:rsidRDefault="00074757" w:rsidP="008C319C">
            <w:pPr>
              <w:tabs>
                <w:tab w:val="left" w:pos="426"/>
                <w:tab w:val="left" w:pos="3976"/>
              </w:tabs>
              <w:ind w:left="0" w:right="-142" w:firstLine="426"/>
              <w:jc w:val="left"/>
              <w:rPr>
                <w:sz w:val="18"/>
                <w:szCs w:val="18"/>
              </w:rPr>
            </w:pPr>
            <w:r w:rsidRPr="00074757">
              <w:rPr>
                <w:sz w:val="18"/>
                <w:szCs w:val="18"/>
              </w:rPr>
              <w:t>-</w:t>
            </w:r>
          </w:p>
        </w:tc>
        <w:tc>
          <w:tcPr>
            <w:tcW w:w="3704" w:type="dxa"/>
            <w:vMerge w:val="restart"/>
            <w:shd w:val="clear" w:color="auto" w:fill="auto"/>
          </w:tcPr>
          <w:p w:rsidR="00074757" w:rsidRPr="00074757" w:rsidRDefault="00074757" w:rsidP="008C319C">
            <w:pPr>
              <w:tabs>
                <w:tab w:val="left" w:pos="426"/>
                <w:tab w:val="left" w:pos="3976"/>
              </w:tabs>
              <w:ind w:left="0" w:right="-142" w:firstLine="0"/>
              <w:jc w:val="left"/>
              <w:rPr>
                <w:sz w:val="18"/>
                <w:szCs w:val="18"/>
              </w:rPr>
            </w:pPr>
            <w:r w:rsidRPr="00074757">
              <w:rPr>
                <w:sz w:val="18"/>
                <w:szCs w:val="18"/>
              </w:rPr>
              <w:t>1.Минимальная площадь земельных участков – 0,06 га</w:t>
            </w:r>
          </w:p>
          <w:p w:rsidR="00074757" w:rsidRPr="00074757" w:rsidRDefault="00074757" w:rsidP="008C319C">
            <w:pPr>
              <w:tabs>
                <w:tab w:val="left" w:pos="426"/>
                <w:tab w:val="left" w:pos="3976"/>
              </w:tabs>
              <w:ind w:left="0" w:right="-142" w:firstLine="0"/>
              <w:jc w:val="left"/>
              <w:rPr>
                <w:sz w:val="18"/>
                <w:szCs w:val="18"/>
              </w:rPr>
            </w:pPr>
            <w:r w:rsidRPr="00074757">
              <w:rPr>
                <w:sz w:val="18"/>
                <w:szCs w:val="18"/>
              </w:rPr>
              <w:t>2. Минимальный отступ от границ земельного участка  не устанавливается.</w:t>
            </w:r>
          </w:p>
          <w:p w:rsidR="00074757" w:rsidRPr="00074757" w:rsidRDefault="00074757" w:rsidP="008C319C">
            <w:pPr>
              <w:tabs>
                <w:tab w:val="left" w:pos="426"/>
                <w:tab w:val="left" w:pos="3976"/>
              </w:tabs>
              <w:ind w:left="0" w:right="-142" w:firstLine="0"/>
              <w:jc w:val="left"/>
              <w:rPr>
                <w:sz w:val="18"/>
                <w:szCs w:val="18"/>
              </w:rPr>
            </w:pPr>
            <w:r w:rsidRPr="00074757">
              <w:rPr>
                <w:sz w:val="18"/>
                <w:szCs w:val="18"/>
              </w:rPr>
              <w:t>3. Предельное количество этажей или высота зданий, строений, сооружений  не устанавливается.</w:t>
            </w:r>
          </w:p>
          <w:p w:rsidR="00074757" w:rsidRPr="00074757" w:rsidRDefault="00074757" w:rsidP="008C319C">
            <w:pPr>
              <w:tabs>
                <w:tab w:val="left" w:pos="426"/>
                <w:tab w:val="left" w:pos="3976"/>
              </w:tabs>
              <w:ind w:left="0" w:right="-142" w:firstLine="0"/>
              <w:jc w:val="left"/>
              <w:rPr>
                <w:sz w:val="18"/>
                <w:szCs w:val="18"/>
              </w:rPr>
            </w:pPr>
            <w:r w:rsidRPr="00074757">
              <w:rPr>
                <w:sz w:val="18"/>
                <w:szCs w:val="18"/>
              </w:rPr>
              <w:t>4. Максимальный процент застройки   не устанавливается.</w:t>
            </w:r>
          </w:p>
          <w:p w:rsidR="00074757" w:rsidRPr="00074757" w:rsidRDefault="00074757" w:rsidP="008C319C">
            <w:pPr>
              <w:tabs>
                <w:tab w:val="left" w:pos="426"/>
                <w:tab w:val="left" w:pos="3976"/>
              </w:tabs>
              <w:ind w:left="0" w:right="-142" w:firstLine="426"/>
              <w:jc w:val="left"/>
              <w:rPr>
                <w:sz w:val="18"/>
                <w:szCs w:val="18"/>
              </w:rPr>
            </w:pPr>
          </w:p>
        </w:tc>
        <w:tc>
          <w:tcPr>
            <w:tcW w:w="3260" w:type="dxa"/>
            <w:vMerge w:val="restart"/>
            <w:shd w:val="clear" w:color="auto" w:fill="auto"/>
          </w:tcPr>
          <w:p w:rsidR="00074757" w:rsidRPr="00074757" w:rsidRDefault="00074757" w:rsidP="008C319C">
            <w:pPr>
              <w:tabs>
                <w:tab w:val="left" w:pos="426"/>
                <w:tab w:val="left" w:pos="3976"/>
              </w:tabs>
              <w:ind w:left="0" w:right="-142" w:firstLine="0"/>
              <w:jc w:val="left"/>
              <w:rPr>
                <w:sz w:val="18"/>
                <w:szCs w:val="18"/>
              </w:rPr>
            </w:pPr>
            <w:r w:rsidRPr="00074757">
              <w:rPr>
                <w:sz w:val="18"/>
                <w:szCs w:val="18"/>
              </w:rPr>
              <w:t>В соответствии с техническими регламентами, СНиПами, СП, СанПиН и др. документами.</w:t>
            </w:r>
          </w:p>
          <w:p w:rsidR="00074757" w:rsidRPr="00074757" w:rsidRDefault="00074757" w:rsidP="008C319C">
            <w:pPr>
              <w:tabs>
                <w:tab w:val="left" w:pos="426"/>
                <w:tab w:val="left" w:pos="3976"/>
              </w:tabs>
              <w:ind w:left="0" w:right="-142" w:firstLine="0"/>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tc>
      </w:tr>
      <w:tr w:rsidR="00074757" w:rsidRPr="00074757" w:rsidTr="00074757">
        <w:tc>
          <w:tcPr>
            <w:tcW w:w="2269" w:type="dxa"/>
          </w:tcPr>
          <w:p w:rsidR="00074757" w:rsidRPr="00074757" w:rsidRDefault="00074757" w:rsidP="008C319C">
            <w:pPr>
              <w:tabs>
                <w:tab w:val="left" w:pos="426"/>
                <w:tab w:val="left" w:pos="3976"/>
              </w:tabs>
              <w:ind w:left="0" w:right="-142" w:firstLine="426"/>
              <w:jc w:val="left"/>
              <w:rPr>
                <w:sz w:val="18"/>
                <w:szCs w:val="18"/>
              </w:rPr>
            </w:pPr>
            <w:r w:rsidRPr="00074757">
              <w:rPr>
                <w:sz w:val="18"/>
                <w:szCs w:val="18"/>
              </w:rPr>
              <w:t>Растениеводство 1.1.</w:t>
            </w:r>
          </w:p>
        </w:tc>
        <w:tc>
          <w:tcPr>
            <w:tcW w:w="2957" w:type="dxa"/>
          </w:tcPr>
          <w:p w:rsidR="00074757" w:rsidRPr="00074757" w:rsidRDefault="00074757" w:rsidP="008C319C">
            <w:pPr>
              <w:tabs>
                <w:tab w:val="left" w:pos="426"/>
                <w:tab w:val="left" w:pos="3976"/>
              </w:tabs>
              <w:ind w:left="0" w:right="-142" w:firstLine="426"/>
              <w:jc w:val="left"/>
              <w:rPr>
                <w:sz w:val="18"/>
                <w:szCs w:val="18"/>
              </w:rPr>
            </w:pPr>
            <w:r w:rsidRPr="00074757">
              <w:rPr>
                <w:sz w:val="18"/>
                <w:szCs w:val="18"/>
              </w:rPr>
              <w:t>Осуществление хозяйственной деятельности, связанной с выращиванием сельскохозяйственных культур.</w:t>
            </w:r>
          </w:p>
          <w:p w:rsidR="00074757" w:rsidRPr="00074757" w:rsidRDefault="00074757" w:rsidP="008C319C">
            <w:pPr>
              <w:tabs>
                <w:tab w:val="left" w:pos="426"/>
                <w:tab w:val="left" w:pos="3976"/>
              </w:tabs>
              <w:ind w:left="0" w:right="-142" w:firstLine="426"/>
              <w:jc w:val="left"/>
              <w:rPr>
                <w:sz w:val="18"/>
                <w:szCs w:val="18"/>
              </w:rPr>
            </w:pPr>
            <w:r w:rsidRPr="00074757">
              <w:rPr>
                <w:sz w:val="18"/>
                <w:szCs w:val="18"/>
              </w:rPr>
              <w:t xml:space="preserve">Содержание данного вида разрешенного использования включает в себя содержание видов разрешенного использования с </w:t>
            </w:r>
            <w:hyperlink w:anchor="Par51" w:tooltip="1.2" w:history="1">
              <w:r w:rsidRPr="00074757">
                <w:rPr>
                  <w:rStyle w:val="af"/>
                  <w:sz w:val="18"/>
                  <w:szCs w:val="18"/>
                </w:rPr>
                <w:t>кодами 1.2</w:t>
              </w:r>
            </w:hyperlink>
            <w:r w:rsidRPr="00074757">
              <w:rPr>
                <w:sz w:val="18"/>
                <w:szCs w:val="18"/>
              </w:rPr>
              <w:t xml:space="preserve"> - </w:t>
            </w:r>
            <w:hyperlink w:anchor="Par63" w:tooltip="1.6" w:history="1">
              <w:r w:rsidRPr="00074757">
                <w:rPr>
                  <w:rStyle w:val="af"/>
                  <w:sz w:val="18"/>
                  <w:szCs w:val="18"/>
                </w:rPr>
                <w:t>1.6</w:t>
              </w:r>
            </w:hyperlink>
          </w:p>
        </w:tc>
        <w:tc>
          <w:tcPr>
            <w:tcW w:w="2694" w:type="dxa"/>
            <w:shd w:val="clear" w:color="auto" w:fill="auto"/>
          </w:tcPr>
          <w:p w:rsidR="00074757" w:rsidRPr="00074757" w:rsidRDefault="00074757" w:rsidP="008C319C">
            <w:pPr>
              <w:tabs>
                <w:tab w:val="left" w:pos="426"/>
                <w:tab w:val="left" w:pos="3976"/>
              </w:tabs>
              <w:ind w:left="0" w:right="-142" w:firstLine="426"/>
              <w:jc w:val="left"/>
              <w:rPr>
                <w:sz w:val="18"/>
                <w:szCs w:val="18"/>
              </w:rPr>
            </w:pPr>
            <w:r w:rsidRPr="00074757">
              <w:rPr>
                <w:sz w:val="18"/>
                <w:szCs w:val="18"/>
              </w:rPr>
              <w:t>-</w:t>
            </w:r>
          </w:p>
        </w:tc>
        <w:tc>
          <w:tcPr>
            <w:tcW w:w="3704" w:type="dxa"/>
            <w:vMerge/>
            <w:shd w:val="clear" w:color="auto" w:fill="auto"/>
          </w:tcPr>
          <w:p w:rsidR="00074757" w:rsidRPr="00074757" w:rsidRDefault="00074757" w:rsidP="008C319C">
            <w:pPr>
              <w:tabs>
                <w:tab w:val="left" w:pos="426"/>
                <w:tab w:val="left" w:pos="3976"/>
              </w:tabs>
              <w:ind w:left="0" w:right="-142" w:firstLine="426"/>
              <w:jc w:val="left"/>
              <w:rPr>
                <w:sz w:val="18"/>
                <w:szCs w:val="18"/>
              </w:rPr>
            </w:pPr>
          </w:p>
        </w:tc>
        <w:tc>
          <w:tcPr>
            <w:tcW w:w="3260" w:type="dxa"/>
            <w:vMerge/>
            <w:shd w:val="clear" w:color="auto" w:fill="auto"/>
          </w:tcPr>
          <w:p w:rsidR="00074757" w:rsidRPr="00074757" w:rsidRDefault="00074757" w:rsidP="008C319C">
            <w:pPr>
              <w:tabs>
                <w:tab w:val="left" w:pos="426"/>
                <w:tab w:val="left" w:pos="3976"/>
              </w:tabs>
              <w:ind w:left="0" w:right="-142" w:firstLine="426"/>
              <w:jc w:val="left"/>
              <w:rPr>
                <w:sz w:val="18"/>
                <w:szCs w:val="18"/>
              </w:rPr>
            </w:pPr>
          </w:p>
        </w:tc>
      </w:tr>
      <w:tr w:rsidR="00074757" w:rsidRPr="00074757" w:rsidTr="00074757">
        <w:tc>
          <w:tcPr>
            <w:tcW w:w="2269" w:type="dxa"/>
          </w:tcPr>
          <w:p w:rsidR="00074757" w:rsidRPr="00074757" w:rsidRDefault="00074757" w:rsidP="008C319C">
            <w:pPr>
              <w:tabs>
                <w:tab w:val="left" w:pos="426"/>
                <w:tab w:val="left" w:pos="3976"/>
              </w:tabs>
              <w:ind w:left="0" w:right="-142" w:firstLine="0"/>
              <w:jc w:val="left"/>
              <w:rPr>
                <w:sz w:val="18"/>
                <w:szCs w:val="18"/>
              </w:rPr>
            </w:pPr>
            <w:r w:rsidRPr="00074757">
              <w:rPr>
                <w:sz w:val="18"/>
                <w:szCs w:val="18"/>
              </w:rPr>
              <w:t>Ведение личного подсобного хозяйства на полевых участках 1.16.</w:t>
            </w:r>
          </w:p>
        </w:tc>
        <w:tc>
          <w:tcPr>
            <w:tcW w:w="2957" w:type="dxa"/>
          </w:tcPr>
          <w:p w:rsidR="00074757" w:rsidRPr="00074757" w:rsidRDefault="00074757" w:rsidP="008C319C">
            <w:pPr>
              <w:tabs>
                <w:tab w:val="left" w:pos="426"/>
                <w:tab w:val="left" w:pos="3976"/>
              </w:tabs>
              <w:ind w:left="0" w:right="-142" w:firstLine="426"/>
              <w:jc w:val="left"/>
              <w:rPr>
                <w:sz w:val="18"/>
                <w:szCs w:val="18"/>
              </w:rPr>
            </w:pPr>
            <w:r w:rsidRPr="00074757">
              <w:rPr>
                <w:sz w:val="18"/>
                <w:szCs w:val="18"/>
              </w:rPr>
              <w:t>Производство сельскохозяйственной продукции без права возведения объектов капитального строительства</w:t>
            </w:r>
          </w:p>
        </w:tc>
        <w:tc>
          <w:tcPr>
            <w:tcW w:w="2694" w:type="dxa"/>
            <w:shd w:val="clear" w:color="auto" w:fill="auto"/>
          </w:tcPr>
          <w:p w:rsidR="00074757" w:rsidRPr="00074757" w:rsidRDefault="00074757" w:rsidP="008C319C">
            <w:pPr>
              <w:tabs>
                <w:tab w:val="left" w:pos="426"/>
                <w:tab w:val="left" w:pos="3976"/>
              </w:tabs>
              <w:ind w:left="0" w:right="-142" w:firstLine="426"/>
              <w:jc w:val="left"/>
              <w:rPr>
                <w:sz w:val="18"/>
                <w:szCs w:val="18"/>
              </w:rPr>
            </w:pPr>
            <w:r w:rsidRPr="00074757">
              <w:rPr>
                <w:sz w:val="18"/>
                <w:szCs w:val="18"/>
              </w:rPr>
              <w:t>-</w:t>
            </w:r>
          </w:p>
        </w:tc>
        <w:tc>
          <w:tcPr>
            <w:tcW w:w="3704" w:type="dxa"/>
            <w:vMerge/>
            <w:shd w:val="clear" w:color="auto" w:fill="auto"/>
          </w:tcPr>
          <w:p w:rsidR="00074757" w:rsidRPr="00074757" w:rsidRDefault="00074757" w:rsidP="008C319C">
            <w:pPr>
              <w:tabs>
                <w:tab w:val="left" w:pos="426"/>
                <w:tab w:val="left" w:pos="3976"/>
              </w:tabs>
              <w:ind w:left="0" w:right="-142" w:firstLine="426"/>
              <w:jc w:val="left"/>
              <w:rPr>
                <w:sz w:val="18"/>
                <w:szCs w:val="18"/>
              </w:rPr>
            </w:pPr>
          </w:p>
        </w:tc>
        <w:tc>
          <w:tcPr>
            <w:tcW w:w="3260" w:type="dxa"/>
            <w:vMerge/>
            <w:shd w:val="clear" w:color="auto" w:fill="auto"/>
          </w:tcPr>
          <w:p w:rsidR="00074757" w:rsidRPr="00074757" w:rsidRDefault="00074757" w:rsidP="008C319C">
            <w:pPr>
              <w:tabs>
                <w:tab w:val="left" w:pos="426"/>
                <w:tab w:val="left" w:pos="3976"/>
              </w:tabs>
              <w:ind w:left="0" w:right="-142" w:firstLine="426"/>
              <w:jc w:val="left"/>
              <w:rPr>
                <w:sz w:val="18"/>
                <w:szCs w:val="18"/>
              </w:rPr>
            </w:pPr>
          </w:p>
        </w:tc>
      </w:tr>
      <w:tr w:rsidR="00074757" w:rsidRPr="00074757" w:rsidTr="00074757">
        <w:tc>
          <w:tcPr>
            <w:tcW w:w="2269" w:type="dxa"/>
          </w:tcPr>
          <w:p w:rsidR="00074757" w:rsidRPr="00074757" w:rsidRDefault="00074757" w:rsidP="008C319C">
            <w:pPr>
              <w:tabs>
                <w:tab w:val="left" w:pos="426"/>
                <w:tab w:val="left" w:pos="3976"/>
              </w:tabs>
              <w:ind w:left="0" w:right="-142" w:firstLine="426"/>
              <w:jc w:val="left"/>
              <w:rPr>
                <w:sz w:val="18"/>
                <w:szCs w:val="18"/>
              </w:rPr>
            </w:pPr>
            <w:r w:rsidRPr="00074757">
              <w:rPr>
                <w:sz w:val="18"/>
                <w:szCs w:val="18"/>
              </w:rPr>
              <w:t>Питомники 1.17</w:t>
            </w:r>
          </w:p>
        </w:tc>
        <w:tc>
          <w:tcPr>
            <w:tcW w:w="2957" w:type="dxa"/>
          </w:tcPr>
          <w:p w:rsidR="00074757" w:rsidRPr="00074757" w:rsidRDefault="00074757" w:rsidP="008C319C">
            <w:pPr>
              <w:tabs>
                <w:tab w:val="left" w:pos="426"/>
                <w:tab w:val="left" w:pos="3976"/>
              </w:tabs>
              <w:ind w:left="0" w:right="-142" w:firstLine="426"/>
              <w:jc w:val="left"/>
              <w:rPr>
                <w:sz w:val="18"/>
                <w:szCs w:val="18"/>
              </w:rPr>
            </w:pPr>
            <w:r w:rsidRPr="00074757">
              <w:rPr>
                <w:sz w:val="18"/>
                <w:szCs w:val="18"/>
              </w:rPr>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w:t>
            </w:r>
          </w:p>
          <w:p w:rsidR="00074757" w:rsidRPr="00074757" w:rsidRDefault="00074757" w:rsidP="008C319C">
            <w:pPr>
              <w:tabs>
                <w:tab w:val="left" w:pos="426"/>
                <w:tab w:val="left" w:pos="3976"/>
              </w:tabs>
              <w:ind w:left="0" w:right="-142" w:firstLine="426"/>
              <w:jc w:val="left"/>
              <w:rPr>
                <w:sz w:val="18"/>
                <w:szCs w:val="18"/>
              </w:rPr>
            </w:pPr>
            <w:r w:rsidRPr="00074757">
              <w:rPr>
                <w:sz w:val="18"/>
                <w:szCs w:val="18"/>
              </w:rPr>
              <w:t>размещение сооружений, необходимых для указанных видов сельскохозяйственного производства</w:t>
            </w:r>
          </w:p>
        </w:tc>
        <w:tc>
          <w:tcPr>
            <w:tcW w:w="2694" w:type="dxa"/>
            <w:shd w:val="clear" w:color="auto" w:fill="auto"/>
          </w:tcPr>
          <w:p w:rsidR="00074757" w:rsidRPr="00074757" w:rsidRDefault="00074757" w:rsidP="008C319C">
            <w:pPr>
              <w:tabs>
                <w:tab w:val="left" w:pos="426"/>
                <w:tab w:val="left" w:pos="3976"/>
              </w:tabs>
              <w:ind w:left="0" w:right="-142" w:firstLine="426"/>
              <w:jc w:val="left"/>
              <w:rPr>
                <w:sz w:val="18"/>
                <w:szCs w:val="18"/>
              </w:rPr>
            </w:pPr>
            <w:r w:rsidRPr="00074757">
              <w:rPr>
                <w:sz w:val="18"/>
                <w:szCs w:val="18"/>
              </w:rPr>
              <w:t>Сооружения питомников</w:t>
            </w:r>
          </w:p>
        </w:tc>
        <w:tc>
          <w:tcPr>
            <w:tcW w:w="3704" w:type="dxa"/>
            <w:vMerge/>
            <w:shd w:val="clear" w:color="auto" w:fill="auto"/>
          </w:tcPr>
          <w:p w:rsidR="00074757" w:rsidRPr="00074757" w:rsidRDefault="00074757" w:rsidP="008C319C">
            <w:pPr>
              <w:tabs>
                <w:tab w:val="left" w:pos="426"/>
                <w:tab w:val="left" w:pos="3976"/>
              </w:tabs>
              <w:ind w:left="0" w:right="-142" w:firstLine="426"/>
              <w:jc w:val="left"/>
              <w:rPr>
                <w:sz w:val="18"/>
                <w:szCs w:val="18"/>
              </w:rPr>
            </w:pPr>
          </w:p>
        </w:tc>
        <w:tc>
          <w:tcPr>
            <w:tcW w:w="3260" w:type="dxa"/>
            <w:vMerge/>
            <w:shd w:val="clear" w:color="auto" w:fill="auto"/>
          </w:tcPr>
          <w:p w:rsidR="00074757" w:rsidRPr="00074757" w:rsidRDefault="00074757" w:rsidP="008C319C">
            <w:pPr>
              <w:tabs>
                <w:tab w:val="left" w:pos="426"/>
                <w:tab w:val="left" w:pos="3976"/>
              </w:tabs>
              <w:ind w:left="0" w:right="-142" w:firstLine="426"/>
              <w:jc w:val="left"/>
              <w:rPr>
                <w:sz w:val="18"/>
                <w:szCs w:val="18"/>
              </w:rPr>
            </w:pPr>
          </w:p>
        </w:tc>
      </w:tr>
      <w:tr w:rsidR="00074757" w:rsidRPr="00074757" w:rsidTr="00074757">
        <w:tc>
          <w:tcPr>
            <w:tcW w:w="2269" w:type="dxa"/>
          </w:tcPr>
          <w:p w:rsidR="00074757" w:rsidRPr="00074757" w:rsidRDefault="00074757" w:rsidP="008C319C">
            <w:pPr>
              <w:tabs>
                <w:tab w:val="left" w:pos="426"/>
                <w:tab w:val="left" w:pos="3976"/>
              </w:tabs>
              <w:ind w:left="0" w:right="-142" w:firstLine="426"/>
              <w:jc w:val="left"/>
              <w:rPr>
                <w:sz w:val="18"/>
                <w:szCs w:val="18"/>
              </w:rPr>
            </w:pPr>
            <w:r w:rsidRPr="00074757">
              <w:rPr>
                <w:sz w:val="18"/>
                <w:szCs w:val="18"/>
              </w:rPr>
              <w:t>Земельные участки (территории) общего пользования 12.0</w:t>
            </w:r>
          </w:p>
        </w:tc>
        <w:tc>
          <w:tcPr>
            <w:tcW w:w="2957" w:type="dxa"/>
          </w:tcPr>
          <w:p w:rsidR="00074757" w:rsidRPr="00074757" w:rsidRDefault="00074757" w:rsidP="008C319C">
            <w:pPr>
              <w:tabs>
                <w:tab w:val="left" w:pos="426"/>
                <w:tab w:val="left" w:pos="3976"/>
              </w:tabs>
              <w:ind w:left="0" w:right="-142" w:firstLine="426"/>
              <w:jc w:val="left"/>
              <w:rPr>
                <w:sz w:val="18"/>
                <w:szCs w:val="18"/>
              </w:rPr>
            </w:pPr>
            <w:r w:rsidRPr="00074757">
              <w:rPr>
                <w:sz w:val="18"/>
                <w:szCs w:val="18"/>
              </w:rPr>
              <w:t xml:space="preserve">Земельные участки общего пользования. Содержание данного вида разрешенного использования включает в себя содержание видов </w:t>
            </w:r>
            <w:r w:rsidRPr="00074757">
              <w:rPr>
                <w:sz w:val="18"/>
                <w:szCs w:val="18"/>
              </w:rPr>
              <w:lastRenderedPageBreak/>
              <w:t>разрешенного использования с кодами 12.0.1 - 12.0.2</w:t>
            </w:r>
          </w:p>
        </w:tc>
        <w:tc>
          <w:tcPr>
            <w:tcW w:w="2694" w:type="dxa"/>
            <w:shd w:val="clear" w:color="auto" w:fill="auto"/>
          </w:tcPr>
          <w:p w:rsidR="00074757" w:rsidRPr="00074757" w:rsidRDefault="00074757" w:rsidP="008C319C">
            <w:pPr>
              <w:tabs>
                <w:tab w:val="left" w:pos="426"/>
                <w:tab w:val="left" w:pos="3976"/>
              </w:tabs>
              <w:ind w:left="0" w:right="-142" w:firstLine="426"/>
              <w:jc w:val="left"/>
              <w:rPr>
                <w:sz w:val="18"/>
                <w:szCs w:val="18"/>
              </w:rPr>
            </w:pPr>
            <w:r w:rsidRPr="00074757">
              <w:rPr>
                <w:sz w:val="18"/>
                <w:szCs w:val="18"/>
              </w:rPr>
              <w:lastRenderedPageBreak/>
              <w:t xml:space="preserve">Объекты улично-дорожной сети, автомобильные дороги и пешеходные тротуары в границах населенных пунктов, </w:t>
            </w:r>
            <w:r w:rsidRPr="00074757">
              <w:rPr>
                <w:sz w:val="18"/>
                <w:szCs w:val="18"/>
              </w:rPr>
              <w:lastRenderedPageBreak/>
              <w:t>пешеходные переходы, набережные, береговые полосы водных объектов общего пользования, скверы, бульвары, площади, проезды, малые архитектурные формы благоустройства</w:t>
            </w:r>
          </w:p>
        </w:tc>
        <w:tc>
          <w:tcPr>
            <w:tcW w:w="3704" w:type="dxa"/>
            <w:shd w:val="clear" w:color="auto" w:fill="auto"/>
          </w:tcPr>
          <w:p w:rsidR="00074757" w:rsidRPr="00074757" w:rsidRDefault="00074757" w:rsidP="008C319C">
            <w:pPr>
              <w:tabs>
                <w:tab w:val="left" w:pos="426"/>
                <w:tab w:val="left" w:pos="3976"/>
              </w:tabs>
              <w:ind w:left="0" w:right="-142" w:firstLine="426"/>
              <w:jc w:val="left"/>
              <w:rPr>
                <w:sz w:val="18"/>
                <w:szCs w:val="18"/>
              </w:rPr>
            </w:pPr>
            <w:r w:rsidRPr="00074757">
              <w:rPr>
                <w:sz w:val="18"/>
                <w:szCs w:val="18"/>
              </w:rPr>
              <w:lastRenderedPageBreak/>
              <w:t>1. Предельные размеры земельных участков не устанавливаются.</w:t>
            </w:r>
          </w:p>
          <w:p w:rsidR="00074757" w:rsidRPr="00074757" w:rsidRDefault="00074757" w:rsidP="008C319C">
            <w:pPr>
              <w:tabs>
                <w:tab w:val="left" w:pos="426"/>
                <w:tab w:val="left" w:pos="3976"/>
              </w:tabs>
              <w:ind w:left="0" w:right="-142" w:firstLine="426"/>
              <w:jc w:val="left"/>
              <w:rPr>
                <w:sz w:val="18"/>
                <w:szCs w:val="18"/>
              </w:rPr>
            </w:pPr>
            <w:r w:rsidRPr="00074757">
              <w:rPr>
                <w:sz w:val="18"/>
                <w:szCs w:val="18"/>
              </w:rPr>
              <w:t>2. Минимальный отступ от границ земельного участка не устанавливается.</w:t>
            </w:r>
          </w:p>
          <w:p w:rsidR="00074757" w:rsidRPr="00074757" w:rsidRDefault="00074757" w:rsidP="008C319C">
            <w:pPr>
              <w:tabs>
                <w:tab w:val="left" w:pos="426"/>
                <w:tab w:val="left" w:pos="3976"/>
              </w:tabs>
              <w:ind w:left="0" w:right="-142" w:firstLine="426"/>
              <w:jc w:val="left"/>
              <w:rPr>
                <w:sz w:val="18"/>
                <w:szCs w:val="18"/>
              </w:rPr>
            </w:pPr>
            <w:r w:rsidRPr="00074757">
              <w:rPr>
                <w:sz w:val="18"/>
                <w:szCs w:val="18"/>
              </w:rPr>
              <w:lastRenderedPageBreak/>
              <w:t>3. Предельное количество этажей, предельная высота зданий, строений, сооружений не устанавливается.</w:t>
            </w:r>
          </w:p>
          <w:p w:rsidR="00074757" w:rsidRPr="00074757" w:rsidRDefault="00074757" w:rsidP="008C319C">
            <w:pPr>
              <w:tabs>
                <w:tab w:val="left" w:pos="426"/>
                <w:tab w:val="left" w:pos="3976"/>
              </w:tabs>
              <w:ind w:left="0" w:right="-142" w:firstLine="426"/>
              <w:jc w:val="left"/>
              <w:rPr>
                <w:sz w:val="18"/>
                <w:szCs w:val="18"/>
              </w:rPr>
            </w:pPr>
            <w:r w:rsidRPr="00074757">
              <w:rPr>
                <w:sz w:val="18"/>
                <w:szCs w:val="18"/>
              </w:rPr>
              <w:t>4. Максимальный процент застройки не устанавливается.</w:t>
            </w:r>
          </w:p>
          <w:p w:rsidR="00074757" w:rsidRPr="00074757" w:rsidRDefault="00074757" w:rsidP="008C319C">
            <w:pPr>
              <w:tabs>
                <w:tab w:val="left" w:pos="426"/>
                <w:tab w:val="left" w:pos="3976"/>
              </w:tabs>
              <w:ind w:left="0" w:right="-142" w:firstLine="426"/>
              <w:jc w:val="left"/>
              <w:rPr>
                <w:sz w:val="18"/>
                <w:szCs w:val="18"/>
              </w:rPr>
            </w:pPr>
          </w:p>
          <w:p w:rsidR="00074757" w:rsidRPr="00074757" w:rsidRDefault="00074757" w:rsidP="008C319C">
            <w:pPr>
              <w:tabs>
                <w:tab w:val="left" w:pos="426"/>
                <w:tab w:val="left" w:pos="3976"/>
              </w:tabs>
              <w:ind w:left="0" w:right="-142" w:firstLine="426"/>
              <w:jc w:val="left"/>
              <w:rPr>
                <w:sz w:val="18"/>
                <w:szCs w:val="18"/>
              </w:rPr>
            </w:pPr>
          </w:p>
        </w:tc>
        <w:tc>
          <w:tcPr>
            <w:tcW w:w="3260" w:type="dxa"/>
            <w:shd w:val="clear" w:color="auto" w:fill="auto"/>
          </w:tcPr>
          <w:p w:rsidR="00074757" w:rsidRPr="00074757" w:rsidRDefault="00074757" w:rsidP="008C319C">
            <w:pPr>
              <w:tabs>
                <w:tab w:val="left" w:pos="426"/>
                <w:tab w:val="left" w:pos="3976"/>
              </w:tabs>
              <w:ind w:left="0" w:right="-142" w:firstLine="426"/>
              <w:jc w:val="left"/>
              <w:rPr>
                <w:sz w:val="18"/>
                <w:szCs w:val="18"/>
              </w:rPr>
            </w:pPr>
            <w:r w:rsidRPr="00074757">
              <w:rPr>
                <w:sz w:val="18"/>
                <w:szCs w:val="18"/>
              </w:rPr>
              <w:lastRenderedPageBreak/>
              <w:t xml:space="preserve">Использование земельных участков и объектов капитального строительства осуществлять с учетом режимов зон с особыми условиями </w:t>
            </w:r>
            <w:r w:rsidRPr="00074757">
              <w:rPr>
                <w:sz w:val="18"/>
                <w:szCs w:val="18"/>
              </w:rPr>
              <w:lastRenderedPageBreak/>
              <w:t>использования территорий, приведенных в статьях 34-42 настоящих Правил.</w:t>
            </w:r>
          </w:p>
          <w:p w:rsidR="00074757" w:rsidRPr="00074757" w:rsidRDefault="00074757" w:rsidP="008C319C">
            <w:pPr>
              <w:tabs>
                <w:tab w:val="left" w:pos="426"/>
                <w:tab w:val="left" w:pos="3976"/>
              </w:tabs>
              <w:ind w:left="0" w:right="-142" w:firstLine="426"/>
              <w:jc w:val="left"/>
              <w:rPr>
                <w:sz w:val="18"/>
                <w:szCs w:val="18"/>
              </w:rPr>
            </w:pPr>
          </w:p>
        </w:tc>
      </w:tr>
      <w:tr w:rsidR="00074757" w:rsidRPr="00074757" w:rsidTr="00074757">
        <w:tc>
          <w:tcPr>
            <w:tcW w:w="2269" w:type="dxa"/>
          </w:tcPr>
          <w:p w:rsidR="00074757" w:rsidRPr="00074757" w:rsidRDefault="00074757" w:rsidP="008C319C">
            <w:pPr>
              <w:tabs>
                <w:tab w:val="left" w:pos="426"/>
                <w:tab w:val="left" w:pos="3976"/>
              </w:tabs>
              <w:ind w:left="0" w:right="-142" w:firstLine="426"/>
              <w:jc w:val="left"/>
              <w:rPr>
                <w:bCs/>
                <w:sz w:val="18"/>
                <w:szCs w:val="18"/>
              </w:rPr>
            </w:pPr>
            <w:r w:rsidRPr="00074757">
              <w:rPr>
                <w:bCs/>
                <w:sz w:val="18"/>
                <w:szCs w:val="18"/>
              </w:rPr>
              <w:lastRenderedPageBreak/>
              <w:t>Предоставление коммунальных услуг 3.1.1</w:t>
            </w:r>
          </w:p>
          <w:p w:rsidR="00074757" w:rsidRPr="00074757" w:rsidRDefault="00074757" w:rsidP="008C319C">
            <w:pPr>
              <w:tabs>
                <w:tab w:val="left" w:pos="426"/>
                <w:tab w:val="left" w:pos="3976"/>
              </w:tabs>
              <w:ind w:left="0" w:right="-142" w:firstLine="426"/>
              <w:jc w:val="left"/>
              <w:rPr>
                <w:sz w:val="18"/>
                <w:szCs w:val="18"/>
              </w:rPr>
            </w:pPr>
          </w:p>
        </w:tc>
        <w:tc>
          <w:tcPr>
            <w:tcW w:w="2957" w:type="dxa"/>
          </w:tcPr>
          <w:p w:rsidR="00074757" w:rsidRPr="00074757" w:rsidRDefault="00074757" w:rsidP="008C319C">
            <w:pPr>
              <w:tabs>
                <w:tab w:val="left" w:pos="426"/>
                <w:tab w:val="left" w:pos="3976"/>
              </w:tabs>
              <w:ind w:left="0" w:right="-142" w:firstLine="0"/>
              <w:jc w:val="left"/>
              <w:rPr>
                <w:sz w:val="18"/>
                <w:szCs w:val="18"/>
              </w:rPr>
            </w:pPr>
            <w:proofErr w:type="gramStart"/>
            <w:r w:rsidRPr="00074757">
              <w:rPr>
                <w:bCs/>
                <w:sz w:val="18"/>
                <w:szCs w:val="18"/>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c>
          <w:tcPr>
            <w:tcW w:w="2694" w:type="dxa"/>
            <w:shd w:val="clear" w:color="auto" w:fill="auto"/>
          </w:tcPr>
          <w:p w:rsidR="00074757" w:rsidRPr="00074757" w:rsidRDefault="00074757" w:rsidP="008C319C">
            <w:pPr>
              <w:tabs>
                <w:tab w:val="left" w:pos="426"/>
                <w:tab w:val="left" w:pos="3976"/>
              </w:tabs>
              <w:ind w:left="0" w:right="-142" w:firstLine="0"/>
              <w:jc w:val="left"/>
              <w:rPr>
                <w:sz w:val="18"/>
                <w:szCs w:val="18"/>
              </w:rPr>
            </w:pPr>
            <w:proofErr w:type="gramStart"/>
            <w:r w:rsidRPr="00074757">
              <w:rPr>
                <w:sz w:val="18"/>
                <w:szCs w:val="18"/>
              </w:rPr>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roofErr w:type="gramEnd"/>
          </w:p>
        </w:tc>
        <w:tc>
          <w:tcPr>
            <w:tcW w:w="3704" w:type="dxa"/>
            <w:shd w:val="clear" w:color="auto" w:fill="auto"/>
          </w:tcPr>
          <w:p w:rsidR="00074757" w:rsidRPr="00074757" w:rsidRDefault="00074757" w:rsidP="008C319C">
            <w:pPr>
              <w:tabs>
                <w:tab w:val="left" w:pos="426"/>
                <w:tab w:val="left" w:pos="3976"/>
              </w:tabs>
              <w:ind w:left="0" w:right="-142" w:firstLine="0"/>
              <w:jc w:val="left"/>
              <w:rPr>
                <w:sz w:val="18"/>
                <w:szCs w:val="18"/>
              </w:rPr>
            </w:pPr>
            <w:r w:rsidRPr="00074757">
              <w:rPr>
                <w:sz w:val="18"/>
                <w:szCs w:val="18"/>
              </w:rPr>
              <w:t>1.Предельные размеры земельных участков не устанавливаются.</w:t>
            </w:r>
          </w:p>
          <w:p w:rsidR="00074757" w:rsidRPr="00074757" w:rsidRDefault="00074757" w:rsidP="008C319C">
            <w:pPr>
              <w:tabs>
                <w:tab w:val="left" w:pos="426"/>
                <w:tab w:val="left" w:pos="3976"/>
              </w:tabs>
              <w:ind w:left="0" w:right="-142" w:firstLine="0"/>
              <w:jc w:val="left"/>
              <w:rPr>
                <w:sz w:val="18"/>
                <w:szCs w:val="18"/>
              </w:rPr>
            </w:pPr>
            <w:r w:rsidRPr="00074757">
              <w:rPr>
                <w:sz w:val="18"/>
                <w:szCs w:val="18"/>
              </w:rPr>
              <w:t>2.Минимальный отступ от границ земельного участка не устанавливается.</w:t>
            </w:r>
          </w:p>
          <w:p w:rsidR="00074757" w:rsidRPr="00074757" w:rsidRDefault="00074757" w:rsidP="008C319C">
            <w:pPr>
              <w:tabs>
                <w:tab w:val="left" w:pos="426"/>
                <w:tab w:val="left" w:pos="3976"/>
              </w:tabs>
              <w:ind w:left="0" w:right="-142" w:firstLine="0"/>
              <w:jc w:val="left"/>
              <w:rPr>
                <w:sz w:val="18"/>
                <w:szCs w:val="18"/>
              </w:rPr>
            </w:pPr>
            <w:r w:rsidRPr="00074757">
              <w:rPr>
                <w:sz w:val="18"/>
                <w:szCs w:val="18"/>
              </w:rPr>
              <w:t>3.Максимальное количество этажей- 1.</w:t>
            </w:r>
          </w:p>
          <w:p w:rsidR="00074757" w:rsidRPr="00074757" w:rsidRDefault="00074757" w:rsidP="008C319C">
            <w:pPr>
              <w:tabs>
                <w:tab w:val="left" w:pos="426"/>
                <w:tab w:val="left" w:pos="3976"/>
              </w:tabs>
              <w:ind w:left="0" w:right="-142" w:firstLine="0"/>
              <w:jc w:val="left"/>
              <w:rPr>
                <w:sz w:val="18"/>
                <w:szCs w:val="18"/>
              </w:rPr>
            </w:pPr>
            <w:r w:rsidRPr="00074757">
              <w:rPr>
                <w:sz w:val="18"/>
                <w:szCs w:val="18"/>
              </w:rPr>
              <w:t>4.Максимальный процент застройки не устанавливается.</w:t>
            </w:r>
          </w:p>
        </w:tc>
        <w:tc>
          <w:tcPr>
            <w:tcW w:w="3260" w:type="dxa"/>
            <w:shd w:val="clear" w:color="auto" w:fill="auto"/>
          </w:tcPr>
          <w:p w:rsidR="00074757" w:rsidRPr="00074757" w:rsidRDefault="00074757" w:rsidP="008C319C">
            <w:pPr>
              <w:tabs>
                <w:tab w:val="left" w:pos="426"/>
                <w:tab w:val="left" w:pos="3976"/>
              </w:tabs>
              <w:ind w:left="0" w:right="-142" w:firstLine="0"/>
              <w:jc w:val="left"/>
              <w:rPr>
                <w:sz w:val="18"/>
                <w:szCs w:val="18"/>
              </w:rPr>
            </w:pPr>
            <w:r w:rsidRPr="00074757">
              <w:rPr>
                <w:sz w:val="18"/>
                <w:szCs w:val="18"/>
              </w:rPr>
              <w:t>Строительство осуществлять в соответствии с СП 42.13330.2016, со строительными нормами и правилами, техническими регламентами.</w:t>
            </w:r>
          </w:p>
          <w:p w:rsidR="00074757" w:rsidRPr="00074757" w:rsidRDefault="00074757" w:rsidP="008C319C">
            <w:pPr>
              <w:tabs>
                <w:tab w:val="left" w:pos="426"/>
                <w:tab w:val="left" w:pos="3976"/>
              </w:tabs>
              <w:ind w:left="0" w:right="-142" w:firstLine="0"/>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tc>
      </w:tr>
    </w:tbl>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2. ВСПОМОГАТЕЛЬНЫЕ ВИДЫ И ПАРАМЕТРЫ РАЗРЕШЁННОГО ИСПОЛЬЗОВАНИЯ ЗЕМЕЛЬНЫХ УЧАСТКОВ И ОБЪЕКТОВ КАПИТАЛЬНОГО СТРОИТЕЛЬСТВА: нет.</w:t>
      </w:r>
    </w:p>
    <w:p w:rsidR="00074757" w:rsidRPr="00074757" w:rsidRDefault="00074757" w:rsidP="00074757">
      <w:pPr>
        <w:tabs>
          <w:tab w:val="left" w:pos="426"/>
          <w:tab w:val="left" w:pos="3976"/>
        </w:tabs>
        <w:ind w:left="0" w:right="-142" w:firstLine="426"/>
        <w:jc w:val="center"/>
        <w:rPr>
          <w:sz w:val="18"/>
          <w:szCs w:val="18"/>
        </w:rPr>
      </w:pPr>
    </w:p>
    <w:p w:rsidR="00074757" w:rsidRPr="00074757" w:rsidRDefault="00074757" w:rsidP="00074757">
      <w:pPr>
        <w:numPr>
          <w:ilvl w:val="0"/>
          <w:numId w:val="29"/>
        </w:numPr>
        <w:tabs>
          <w:tab w:val="left" w:pos="426"/>
          <w:tab w:val="left" w:pos="3976"/>
        </w:tabs>
        <w:ind w:right="-142"/>
        <w:jc w:val="center"/>
        <w:rPr>
          <w:sz w:val="18"/>
          <w:szCs w:val="18"/>
        </w:rPr>
      </w:pPr>
      <w:r w:rsidRPr="00074757">
        <w:rPr>
          <w:sz w:val="18"/>
          <w:szCs w:val="18"/>
        </w:rPr>
        <w:t>УСЛОВНО РАЗРЕШЁННЫЕ ВИДЫ И ПАРАМЕТРЫ ИСПОЛЬЗОВАНИЯ ЗЕМЕЛЬНЫХ УЧАСТКОВ И ОБЪЕКТОВ КАПИТАЛЬНОГО СТРОИТЕЛЬСТВА: нет.</w:t>
      </w:r>
    </w:p>
    <w:p w:rsidR="00074757" w:rsidRPr="00074757" w:rsidRDefault="00074757" w:rsidP="00074757">
      <w:pPr>
        <w:tabs>
          <w:tab w:val="left" w:pos="426"/>
          <w:tab w:val="left" w:pos="3976"/>
        </w:tabs>
        <w:ind w:left="0" w:right="-142" w:firstLine="426"/>
        <w:jc w:val="center"/>
        <w:rPr>
          <w:sz w:val="18"/>
          <w:szCs w:val="18"/>
        </w:rPr>
      </w:pPr>
    </w:p>
    <w:p w:rsidR="00074757" w:rsidRPr="00074757" w:rsidRDefault="00074757" w:rsidP="00074757">
      <w:pPr>
        <w:tabs>
          <w:tab w:val="left" w:pos="426"/>
          <w:tab w:val="left" w:pos="3976"/>
        </w:tabs>
        <w:ind w:left="0" w:right="-142" w:firstLine="426"/>
        <w:jc w:val="center"/>
        <w:rPr>
          <w:b/>
          <w:bCs/>
          <w:sz w:val="18"/>
          <w:szCs w:val="18"/>
        </w:rPr>
      </w:pPr>
      <w:bookmarkStart w:id="90" w:name="_Toc27226137"/>
      <w:r w:rsidRPr="00074757">
        <w:rPr>
          <w:b/>
          <w:bCs/>
          <w:sz w:val="18"/>
          <w:szCs w:val="18"/>
        </w:rPr>
        <w:t>ЗОНА САДОВОДСТВА, ОГОРДНИЧЕСТВА (СХЗ-2)</w:t>
      </w:r>
      <w:bookmarkEnd w:id="90"/>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1. ОСНОВНЫЕ ВИДЫ И ПАРАМЕТРЫ РАЗРЕШЁННОГО ИСПОЛЬЗОВАНИЯ ЗЕМЕЛЬНЫХ УЧАСТКОВ И ОБЪЕКТОВ КАПИТАЛЬНОГО СТРОИТЕЛЬСТВА:</w:t>
      </w:r>
    </w:p>
    <w:tbl>
      <w:tblPr>
        <w:tblW w:w="14884" w:type="dxa"/>
        <w:tblInd w:w="-60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269"/>
        <w:gridCol w:w="3029"/>
        <w:gridCol w:w="2675"/>
        <w:gridCol w:w="3651"/>
        <w:gridCol w:w="3260"/>
      </w:tblGrid>
      <w:tr w:rsidR="00074757" w:rsidRPr="00074757" w:rsidTr="00074757">
        <w:trPr>
          <w:trHeight w:val="1440"/>
          <w:tblHeader/>
        </w:trPr>
        <w:tc>
          <w:tcPr>
            <w:tcW w:w="2269" w:type="dxa"/>
            <w:tcBorders>
              <w:top w:val="single" w:sz="12" w:space="0" w:color="auto"/>
              <w:left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ВИДЫ</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ИСПОЛЬЗОВАНИЯ</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ЗЕМЕЛЬНОГО УЧАСТКА</w:t>
            </w:r>
          </w:p>
        </w:tc>
        <w:tc>
          <w:tcPr>
            <w:tcW w:w="3029" w:type="dxa"/>
            <w:tcBorders>
              <w:top w:val="single" w:sz="12" w:space="0" w:color="auto"/>
              <w:left w:val="single" w:sz="12" w:space="0" w:color="auto"/>
              <w:right w:val="single" w:sz="12" w:space="0" w:color="auto"/>
            </w:tcBorders>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ОПИСАНИЕ ВИДА РАЗРЕШЕННОГО</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ИСПОЛЬЗОВАНИЯ ЗЕМЕЛЬНОГО УЧАСТКА</w:t>
            </w:r>
          </w:p>
        </w:tc>
        <w:tc>
          <w:tcPr>
            <w:tcW w:w="2675" w:type="dxa"/>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ВИДЫ ОБЪЕКТОВ</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 xml:space="preserve">КАПИТАЛЬНОГО СТРОИТЕЛЬСТВА И ИНЫЕ ВИДЫ </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ОБЪЕКТОВ</w:t>
            </w:r>
          </w:p>
        </w:tc>
        <w:tc>
          <w:tcPr>
            <w:tcW w:w="3651" w:type="dxa"/>
            <w:shd w:val="clear" w:color="auto" w:fill="auto"/>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260"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ОСОБЫЕ УСЛОВИЯ</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РЕАЛИЗАЦИИ</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РЕГЛАМЕНТА</w:t>
            </w:r>
          </w:p>
        </w:tc>
      </w:tr>
      <w:tr w:rsidR="00074757" w:rsidRPr="00074757" w:rsidTr="00074757">
        <w:trPr>
          <w:tblHeader/>
        </w:trPr>
        <w:tc>
          <w:tcPr>
            <w:tcW w:w="2269"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lastRenderedPageBreak/>
              <w:t>1</w:t>
            </w:r>
          </w:p>
        </w:tc>
        <w:tc>
          <w:tcPr>
            <w:tcW w:w="3029"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2</w:t>
            </w:r>
          </w:p>
        </w:tc>
        <w:tc>
          <w:tcPr>
            <w:tcW w:w="2675"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3</w:t>
            </w:r>
          </w:p>
        </w:tc>
        <w:tc>
          <w:tcPr>
            <w:tcW w:w="3651"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4</w:t>
            </w:r>
          </w:p>
        </w:tc>
        <w:tc>
          <w:tcPr>
            <w:tcW w:w="3260"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5</w:t>
            </w:r>
          </w:p>
        </w:tc>
      </w:tr>
      <w:tr w:rsidR="00074757" w:rsidRPr="00074757" w:rsidTr="00074757">
        <w:tc>
          <w:tcPr>
            <w:tcW w:w="2269"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472AE1">
            <w:pPr>
              <w:tabs>
                <w:tab w:val="left" w:pos="426"/>
                <w:tab w:val="left" w:pos="3976"/>
              </w:tabs>
              <w:ind w:left="0" w:right="-142" w:firstLine="426"/>
              <w:jc w:val="left"/>
              <w:rPr>
                <w:sz w:val="18"/>
                <w:szCs w:val="18"/>
              </w:rPr>
            </w:pPr>
            <w:r w:rsidRPr="00074757">
              <w:rPr>
                <w:sz w:val="18"/>
                <w:szCs w:val="18"/>
              </w:rPr>
              <w:t>Ведение садоводства 13.2</w:t>
            </w:r>
          </w:p>
        </w:tc>
        <w:tc>
          <w:tcPr>
            <w:tcW w:w="3029"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472AE1">
            <w:pPr>
              <w:tabs>
                <w:tab w:val="left" w:pos="426"/>
                <w:tab w:val="left" w:pos="3976"/>
              </w:tabs>
              <w:ind w:left="0" w:right="-142" w:firstLine="426"/>
              <w:jc w:val="left"/>
              <w:rPr>
                <w:sz w:val="18"/>
                <w:szCs w:val="18"/>
              </w:rPr>
            </w:pPr>
            <w:r w:rsidRPr="00074757">
              <w:rPr>
                <w:sz w:val="18"/>
                <w:szCs w:val="18"/>
              </w:rPr>
              <w:t>Осуществление отдыха и (или) выращивания гражданами для собственных нужд сельскохозяйственных культур; размещение для собственных нужд садового дома, жилого дома, указанного в описании вида разрешенного использования с кодом 2.1, хозяйственных построек и гаражей для собственных нужд</w:t>
            </w:r>
          </w:p>
        </w:tc>
        <w:tc>
          <w:tcPr>
            <w:tcW w:w="2675"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472AE1">
            <w:pPr>
              <w:tabs>
                <w:tab w:val="left" w:pos="426"/>
                <w:tab w:val="left" w:pos="3976"/>
              </w:tabs>
              <w:ind w:left="0" w:right="-142" w:firstLine="426"/>
              <w:jc w:val="left"/>
              <w:rPr>
                <w:sz w:val="18"/>
                <w:szCs w:val="18"/>
              </w:rPr>
            </w:pPr>
            <w:r w:rsidRPr="00074757">
              <w:rPr>
                <w:sz w:val="18"/>
                <w:szCs w:val="18"/>
              </w:rPr>
              <w:t>Садовый дом.</w:t>
            </w:r>
          </w:p>
          <w:p w:rsidR="00074757" w:rsidRPr="00074757" w:rsidRDefault="00074757" w:rsidP="00472AE1">
            <w:pPr>
              <w:tabs>
                <w:tab w:val="left" w:pos="426"/>
                <w:tab w:val="left" w:pos="3976"/>
              </w:tabs>
              <w:ind w:left="0" w:right="-142" w:firstLine="426"/>
              <w:jc w:val="left"/>
              <w:rPr>
                <w:sz w:val="18"/>
                <w:szCs w:val="18"/>
              </w:rPr>
            </w:pPr>
            <w:r w:rsidRPr="00074757">
              <w:rPr>
                <w:sz w:val="18"/>
                <w:szCs w:val="18"/>
              </w:rPr>
              <w:t>Жилой дом</w:t>
            </w:r>
          </w:p>
          <w:p w:rsidR="00074757" w:rsidRPr="00074757" w:rsidRDefault="00074757" w:rsidP="00472AE1">
            <w:pPr>
              <w:tabs>
                <w:tab w:val="left" w:pos="426"/>
                <w:tab w:val="left" w:pos="3976"/>
              </w:tabs>
              <w:ind w:left="0" w:right="-142" w:firstLine="426"/>
              <w:jc w:val="left"/>
              <w:rPr>
                <w:b/>
                <w:sz w:val="18"/>
                <w:szCs w:val="18"/>
              </w:rPr>
            </w:pPr>
            <w:r w:rsidRPr="00074757">
              <w:rPr>
                <w:sz w:val="18"/>
                <w:szCs w:val="18"/>
              </w:rPr>
              <w:t>Хозяйственные постройки, гаражи</w:t>
            </w:r>
          </w:p>
        </w:tc>
        <w:tc>
          <w:tcPr>
            <w:tcW w:w="3651" w:type="dxa"/>
            <w:vMerge w:val="restart"/>
            <w:tcBorders>
              <w:top w:val="single" w:sz="12" w:space="0" w:color="auto"/>
              <w:left w:val="single" w:sz="12" w:space="0" w:color="auto"/>
              <w:bottom w:val="single" w:sz="12" w:space="0" w:color="auto"/>
              <w:right w:val="single" w:sz="12" w:space="0" w:color="auto"/>
            </w:tcBorders>
            <w:hideMark/>
          </w:tcPr>
          <w:p w:rsidR="00074757" w:rsidRPr="00074757" w:rsidRDefault="00074757" w:rsidP="00472AE1">
            <w:pPr>
              <w:tabs>
                <w:tab w:val="left" w:pos="426"/>
                <w:tab w:val="left" w:pos="3976"/>
              </w:tabs>
              <w:ind w:left="0" w:right="-142" w:firstLine="426"/>
              <w:jc w:val="left"/>
              <w:rPr>
                <w:sz w:val="18"/>
                <w:szCs w:val="18"/>
              </w:rPr>
            </w:pPr>
            <w:r w:rsidRPr="00074757">
              <w:rPr>
                <w:sz w:val="18"/>
                <w:szCs w:val="18"/>
              </w:rPr>
              <w:t xml:space="preserve">1.Минимальная площадь земельного участка - 0,04 га. </w:t>
            </w:r>
          </w:p>
          <w:p w:rsidR="00074757" w:rsidRPr="00074757" w:rsidRDefault="00074757" w:rsidP="00472AE1">
            <w:pPr>
              <w:tabs>
                <w:tab w:val="left" w:pos="426"/>
                <w:tab w:val="left" w:pos="3976"/>
              </w:tabs>
              <w:ind w:left="0" w:right="-142" w:firstLine="426"/>
              <w:jc w:val="left"/>
              <w:rPr>
                <w:sz w:val="18"/>
                <w:szCs w:val="18"/>
              </w:rPr>
            </w:pPr>
            <w:r w:rsidRPr="00074757">
              <w:rPr>
                <w:sz w:val="18"/>
                <w:szCs w:val="18"/>
              </w:rPr>
              <w:t>Максимальная площадь земельного участка – 0,4 га.</w:t>
            </w:r>
          </w:p>
          <w:p w:rsidR="00074757" w:rsidRPr="00074757" w:rsidRDefault="00074757" w:rsidP="00472AE1">
            <w:pPr>
              <w:tabs>
                <w:tab w:val="left" w:pos="426"/>
                <w:tab w:val="left" w:pos="3976"/>
              </w:tabs>
              <w:ind w:left="0" w:right="-142" w:firstLine="426"/>
              <w:jc w:val="left"/>
              <w:rPr>
                <w:sz w:val="18"/>
                <w:szCs w:val="18"/>
              </w:rPr>
            </w:pPr>
            <w:r w:rsidRPr="00074757">
              <w:rPr>
                <w:sz w:val="18"/>
                <w:szCs w:val="18"/>
              </w:rPr>
              <w:t>2.Минимальный отступ от границ земельного участка - 3 м.</w:t>
            </w:r>
          </w:p>
          <w:p w:rsidR="00074757" w:rsidRPr="00074757" w:rsidRDefault="00074757" w:rsidP="00472AE1">
            <w:pPr>
              <w:tabs>
                <w:tab w:val="left" w:pos="426"/>
                <w:tab w:val="left" w:pos="3976"/>
              </w:tabs>
              <w:ind w:left="0" w:right="-142" w:firstLine="426"/>
              <w:jc w:val="left"/>
              <w:rPr>
                <w:sz w:val="18"/>
                <w:szCs w:val="18"/>
              </w:rPr>
            </w:pPr>
            <w:r w:rsidRPr="00074757">
              <w:rPr>
                <w:sz w:val="18"/>
                <w:szCs w:val="18"/>
              </w:rPr>
              <w:t xml:space="preserve">3. Максимальное количество этажей – 2. Максимальная высота зданий, строений, сооружений – 14 м.  </w:t>
            </w:r>
          </w:p>
          <w:p w:rsidR="00074757" w:rsidRPr="00074757" w:rsidRDefault="00074757" w:rsidP="00472AE1">
            <w:pPr>
              <w:tabs>
                <w:tab w:val="left" w:pos="426"/>
                <w:tab w:val="left" w:pos="3976"/>
              </w:tabs>
              <w:ind w:left="0" w:right="-142" w:firstLine="426"/>
              <w:jc w:val="left"/>
              <w:rPr>
                <w:sz w:val="18"/>
                <w:szCs w:val="18"/>
              </w:rPr>
            </w:pPr>
            <w:r w:rsidRPr="00074757">
              <w:rPr>
                <w:sz w:val="18"/>
                <w:szCs w:val="18"/>
              </w:rPr>
              <w:t>4. Максимальный процент застройки не устанавливается.</w:t>
            </w:r>
          </w:p>
        </w:tc>
        <w:tc>
          <w:tcPr>
            <w:tcW w:w="3260" w:type="dxa"/>
            <w:tcBorders>
              <w:top w:val="single" w:sz="12" w:space="0" w:color="auto"/>
              <w:left w:val="single" w:sz="12" w:space="0" w:color="auto"/>
              <w:bottom w:val="single" w:sz="12" w:space="0" w:color="auto"/>
              <w:right w:val="single" w:sz="12" w:space="0" w:color="auto"/>
            </w:tcBorders>
          </w:tcPr>
          <w:p w:rsidR="00074757" w:rsidRPr="00074757" w:rsidRDefault="00074757" w:rsidP="00472AE1">
            <w:pPr>
              <w:tabs>
                <w:tab w:val="left" w:pos="426"/>
                <w:tab w:val="left" w:pos="3976"/>
              </w:tabs>
              <w:ind w:left="0" w:right="-142" w:firstLine="426"/>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p w:rsidR="00074757" w:rsidRPr="00074757" w:rsidRDefault="00074757" w:rsidP="00472AE1">
            <w:pPr>
              <w:tabs>
                <w:tab w:val="left" w:pos="426"/>
                <w:tab w:val="left" w:pos="3976"/>
              </w:tabs>
              <w:ind w:left="0" w:right="-142" w:firstLine="426"/>
              <w:jc w:val="left"/>
              <w:rPr>
                <w:sz w:val="18"/>
                <w:szCs w:val="18"/>
              </w:rPr>
            </w:pPr>
          </w:p>
        </w:tc>
      </w:tr>
      <w:tr w:rsidR="00074757" w:rsidRPr="00074757" w:rsidTr="00074757">
        <w:tc>
          <w:tcPr>
            <w:tcW w:w="2269"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472AE1">
            <w:pPr>
              <w:tabs>
                <w:tab w:val="left" w:pos="426"/>
                <w:tab w:val="left" w:pos="3976"/>
              </w:tabs>
              <w:ind w:left="0" w:right="-142" w:firstLine="426"/>
              <w:jc w:val="left"/>
              <w:rPr>
                <w:sz w:val="18"/>
                <w:szCs w:val="18"/>
              </w:rPr>
            </w:pPr>
            <w:r w:rsidRPr="00074757">
              <w:rPr>
                <w:sz w:val="18"/>
                <w:szCs w:val="18"/>
              </w:rPr>
              <w:t>Ведение огородничества 13.1.</w:t>
            </w:r>
          </w:p>
        </w:tc>
        <w:tc>
          <w:tcPr>
            <w:tcW w:w="3029"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472AE1">
            <w:pPr>
              <w:tabs>
                <w:tab w:val="left" w:pos="426"/>
                <w:tab w:val="left" w:pos="3976"/>
              </w:tabs>
              <w:ind w:left="0" w:right="-142" w:firstLine="426"/>
              <w:jc w:val="left"/>
              <w:rPr>
                <w:sz w:val="18"/>
                <w:szCs w:val="18"/>
              </w:rPr>
            </w:pPr>
            <w:r w:rsidRPr="00074757">
              <w:rPr>
                <w:sz w:val="18"/>
                <w:szCs w:val="18"/>
              </w:rPr>
              <w:t>Осуществление  отдыха  и</w:t>
            </w:r>
          </w:p>
          <w:p w:rsidR="00074757" w:rsidRPr="00074757" w:rsidRDefault="00074757" w:rsidP="00472AE1">
            <w:pPr>
              <w:tabs>
                <w:tab w:val="left" w:pos="426"/>
                <w:tab w:val="left" w:pos="3976"/>
              </w:tabs>
              <w:ind w:left="0" w:right="-142" w:firstLine="426"/>
              <w:jc w:val="left"/>
              <w:rPr>
                <w:sz w:val="18"/>
                <w:szCs w:val="18"/>
              </w:rPr>
            </w:pPr>
            <w:r w:rsidRPr="00074757">
              <w:rPr>
                <w:sz w:val="18"/>
                <w:szCs w:val="18"/>
              </w:rPr>
              <w:t>(или)  выращивания</w:t>
            </w:r>
          </w:p>
          <w:p w:rsidR="00074757" w:rsidRPr="00074757" w:rsidRDefault="00074757" w:rsidP="00472AE1">
            <w:pPr>
              <w:tabs>
                <w:tab w:val="left" w:pos="426"/>
                <w:tab w:val="left" w:pos="3976"/>
              </w:tabs>
              <w:ind w:left="0" w:right="-142" w:firstLine="426"/>
              <w:jc w:val="left"/>
              <w:rPr>
                <w:sz w:val="18"/>
                <w:szCs w:val="18"/>
              </w:rPr>
            </w:pPr>
            <w:r w:rsidRPr="00074757">
              <w:rPr>
                <w:sz w:val="18"/>
                <w:szCs w:val="18"/>
              </w:rPr>
              <w:t xml:space="preserve">гражданами  для  </w:t>
            </w:r>
            <w:proofErr w:type="gramStart"/>
            <w:r w:rsidRPr="00074757">
              <w:rPr>
                <w:sz w:val="18"/>
                <w:szCs w:val="18"/>
              </w:rPr>
              <w:t>собственных</w:t>
            </w:r>
            <w:proofErr w:type="gramEnd"/>
          </w:p>
          <w:p w:rsidR="00074757" w:rsidRPr="00074757" w:rsidRDefault="00074757" w:rsidP="00472AE1">
            <w:pPr>
              <w:tabs>
                <w:tab w:val="left" w:pos="426"/>
                <w:tab w:val="left" w:pos="3976"/>
              </w:tabs>
              <w:ind w:left="0" w:right="-142" w:firstLine="426"/>
              <w:jc w:val="left"/>
              <w:rPr>
                <w:sz w:val="18"/>
                <w:szCs w:val="18"/>
              </w:rPr>
            </w:pPr>
            <w:r w:rsidRPr="00074757">
              <w:rPr>
                <w:sz w:val="18"/>
                <w:szCs w:val="18"/>
              </w:rPr>
              <w:t>нужд  сельскохозяйственных</w:t>
            </w:r>
          </w:p>
          <w:p w:rsidR="00074757" w:rsidRPr="00074757" w:rsidRDefault="00074757" w:rsidP="00472AE1">
            <w:pPr>
              <w:tabs>
                <w:tab w:val="left" w:pos="426"/>
                <w:tab w:val="left" w:pos="3976"/>
              </w:tabs>
              <w:ind w:left="0" w:right="-142" w:firstLine="426"/>
              <w:jc w:val="left"/>
              <w:rPr>
                <w:sz w:val="18"/>
                <w:szCs w:val="18"/>
              </w:rPr>
            </w:pPr>
            <w:r w:rsidRPr="00074757">
              <w:rPr>
                <w:sz w:val="18"/>
                <w:szCs w:val="18"/>
              </w:rPr>
              <w:t>культур;  размещение</w:t>
            </w:r>
          </w:p>
          <w:p w:rsidR="00074757" w:rsidRPr="00074757" w:rsidRDefault="00074757" w:rsidP="00472AE1">
            <w:pPr>
              <w:tabs>
                <w:tab w:val="left" w:pos="426"/>
                <w:tab w:val="left" w:pos="3976"/>
              </w:tabs>
              <w:ind w:left="0" w:right="-142" w:firstLine="426"/>
              <w:jc w:val="left"/>
              <w:rPr>
                <w:sz w:val="18"/>
                <w:szCs w:val="18"/>
              </w:rPr>
            </w:pPr>
            <w:r w:rsidRPr="00074757">
              <w:rPr>
                <w:sz w:val="18"/>
                <w:szCs w:val="18"/>
              </w:rPr>
              <w:t>хозяйственных  построек,  не</w:t>
            </w:r>
          </w:p>
          <w:p w:rsidR="00074757" w:rsidRPr="00074757" w:rsidRDefault="00074757" w:rsidP="00472AE1">
            <w:pPr>
              <w:tabs>
                <w:tab w:val="left" w:pos="426"/>
                <w:tab w:val="left" w:pos="3976"/>
              </w:tabs>
              <w:ind w:left="0" w:right="-142" w:firstLine="426"/>
              <w:jc w:val="left"/>
              <w:rPr>
                <w:sz w:val="18"/>
                <w:szCs w:val="18"/>
              </w:rPr>
            </w:pPr>
            <w:proofErr w:type="gramStart"/>
            <w:r w:rsidRPr="00074757">
              <w:rPr>
                <w:sz w:val="18"/>
                <w:szCs w:val="18"/>
              </w:rPr>
              <w:t>являющихся</w:t>
            </w:r>
            <w:proofErr w:type="gramEnd"/>
            <w:r w:rsidRPr="00074757">
              <w:rPr>
                <w:sz w:val="18"/>
                <w:szCs w:val="18"/>
              </w:rPr>
              <w:t xml:space="preserve">  объектами</w:t>
            </w:r>
          </w:p>
          <w:p w:rsidR="00074757" w:rsidRPr="00074757" w:rsidRDefault="00074757" w:rsidP="00472AE1">
            <w:pPr>
              <w:tabs>
                <w:tab w:val="left" w:pos="426"/>
                <w:tab w:val="left" w:pos="3976"/>
              </w:tabs>
              <w:ind w:left="0" w:right="-142" w:firstLine="426"/>
              <w:jc w:val="left"/>
              <w:rPr>
                <w:sz w:val="18"/>
                <w:szCs w:val="18"/>
              </w:rPr>
            </w:pPr>
            <w:r w:rsidRPr="00074757">
              <w:rPr>
                <w:sz w:val="18"/>
                <w:szCs w:val="18"/>
              </w:rPr>
              <w:t>недвижимости,</w:t>
            </w:r>
          </w:p>
          <w:p w:rsidR="00074757" w:rsidRPr="00074757" w:rsidRDefault="00074757" w:rsidP="00472AE1">
            <w:pPr>
              <w:tabs>
                <w:tab w:val="left" w:pos="426"/>
                <w:tab w:val="left" w:pos="3976"/>
              </w:tabs>
              <w:ind w:left="0" w:right="-142" w:firstLine="426"/>
              <w:jc w:val="left"/>
              <w:rPr>
                <w:sz w:val="18"/>
                <w:szCs w:val="18"/>
              </w:rPr>
            </w:pPr>
            <w:r w:rsidRPr="00074757">
              <w:rPr>
                <w:sz w:val="18"/>
                <w:szCs w:val="18"/>
              </w:rPr>
              <w:t>предназначенных  для</w:t>
            </w:r>
          </w:p>
          <w:p w:rsidR="00074757" w:rsidRPr="00074757" w:rsidRDefault="00074757" w:rsidP="00472AE1">
            <w:pPr>
              <w:tabs>
                <w:tab w:val="left" w:pos="426"/>
                <w:tab w:val="left" w:pos="3976"/>
              </w:tabs>
              <w:ind w:left="0" w:right="-142" w:firstLine="426"/>
              <w:jc w:val="left"/>
              <w:rPr>
                <w:sz w:val="18"/>
                <w:szCs w:val="18"/>
              </w:rPr>
            </w:pPr>
            <w:r w:rsidRPr="00074757">
              <w:rPr>
                <w:sz w:val="18"/>
                <w:szCs w:val="18"/>
              </w:rPr>
              <w:t>хранения  инвентаря  и  урожая</w:t>
            </w:r>
          </w:p>
          <w:p w:rsidR="00074757" w:rsidRPr="00074757" w:rsidRDefault="00074757" w:rsidP="00472AE1">
            <w:pPr>
              <w:tabs>
                <w:tab w:val="left" w:pos="426"/>
                <w:tab w:val="left" w:pos="3976"/>
              </w:tabs>
              <w:ind w:left="0" w:right="-142" w:firstLine="426"/>
              <w:jc w:val="left"/>
              <w:rPr>
                <w:sz w:val="18"/>
                <w:szCs w:val="18"/>
              </w:rPr>
            </w:pPr>
            <w:r w:rsidRPr="00074757">
              <w:rPr>
                <w:sz w:val="18"/>
                <w:szCs w:val="18"/>
              </w:rPr>
              <w:t>сельскохозяйственных</w:t>
            </w:r>
          </w:p>
          <w:p w:rsidR="00074757" w:rsidRPr="00074757" w:rsidRDefault="00074757" w:rsidP="00472AE1">
            <w:pPr>
              <w:tabs>
                <w:tab w:val="left" w:pos="426"/>
                <w:tab w:val="left" w:pos="3976"/>
              </w:tabs>
              <w:ind w:left="0" w:right="-142" w:firstLine="426"/>
              <w:jc w:val="left"/>
              <w:rPr>
                <w:sz w:val="18"/>
                <w:szCs w:val="18"/>
              </w:rPr>
            </w:pPr>
            <w:r w:rsidRPr="00074757">
              <w:rPr>
                <w:sz w:val="18"/>
                <w:szCs w:val="18"/>
              </w:rPr>
              <w:t>культур</w:t>
            </w:r>
          </w:p>
        </w:tc>
        <w:tc>
          <w:tcPr>
            <w:tcW w:w="2675"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472AE1">
            <w:pPr>
              <w:tabs>
                <w:tab w:val="left" w:pos="426"/>
                <w:tab w:val="left" w:pos="3976"/>
              </w:tabs>
              <w:ind w:left="0" w:right="-142" w:firstLine="426"/>
              <w:jc w:val="left"/>
              <w:rPr>
                <w:b/>
                <w:sz w:val="18"/>
                <w:szCs w:val="18"/>
              </w:rPr>
            </w:pPr>
            <w:r w:rsidRPr="00074757">
              <w:rPr>
                <w:sz w:val="18"/>
                <w:szCs w:val="18"/>
              </w:rPr>
              <w:t>Подсобные сооружения</w:t>
            </w:r>
          </w:p>
        </w:tc>
        <w:tc>
          <w:tcPr>
            <w:tcW w:w="3651" w:type="dxa"/>
            <w:vMerge/>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472AE1">
            <w:pPr>
              <w:tabs>
                <w:tab w:val="left" w:pos="426"/>
                <w:tab w:val="left" w:pos="3976"/>
              </w:tabs>
              <w:ind w:left="0" w:right="-142" w:firstLine="426"/>
              <w:jc w:val="left"/>
              <w:rPr>
                <w:sz w:val="18"/>
                <w:szCs w:val="18"/>
              </w:rPr>
            </w:pPr>
          </w:p>
        </w:tc>
        <w:tc>
          <w:tcPr>
            <w:tcW w:w="3260" w:type="dxa"/>
            <w:tcBorders>
              <w:top w:val="single" w:sz="12" w:space="0" w:color="auto"/>
              <w:left w:val="single" w:sz="12" w:space="0" w:color="auto"/>
              <w:bottom w:val="single" w:sz="12" w:space="0" w:color="auto"/>
              <w:right w:val="single" w:sz="12" w:space="0" w:color="auto"/>
            </w:tcBorders>
          </w:tcPr>
          <w:p w:rsidR="00074757" w:rsidRPr="00074757" w:rsidRDefault="00074757" w:rsidP="00472AE1">
            <w:pPr>
              <w:tabs>
                <w:tab w:val="left" w:pos="426"/>
                <w:tab w:val="left" w:pos="3976"/>
              </w:tabs>
              <w:ind w:left="0" w:right="-142" w:firstLine="426"/>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p w:rsidR="00074757" w:rsidRPr="00074757" w:rsidRDefault="00074757" w:rsidP="00472AE1">
            <w:pPr>
              <w:tabs>
                <w:tab w:val="left" w:pos="426"/>
                <w:tab w:val="left" w:pos="3976"/>
              </w:tabs>
              <w:ind w:left="0" w:right="-142" w:firstLine="426"/>
              <w:jc w:val="left"/>
              <w:rPr>
                <w:sz w:val="18"/>
                <w:szCs w:val="18"/>
              </w:rPr>
            </w:pPr>
          </w:p>
        </w:tc>
      </w:tr>
      <w:tr w:rsidR="00074757" w:rsidRPr="00074757" w:rsidTr="00074757">
        <w:tc>
          <w:tcPr>
            <w:tcW w:w="2269" w:type="dxa"/>
            <w:hideMark/>
          </w:tcPr>
          <w:p w:rsidR="00074757" w:rsidRPr="00074757" w:rsidRDefault="00074757" w:rsidP="00472AE1">
            <w:pPr>
              <w:tabs>
                <w:tab w:val="left" w:pos="426"/>
                <w:tab w:val="left" w:pos="3976"/>
              </w:tabs>
              <w:ind w:left="0" w:right="-142" w:firstLine="426"/>
              <w:jc w:val="left"/>
              <w:rPr>
                <w:sz w:val="18"/>
                <w:szCs w:val="18"/>
              </w:rPr>
            </w:pPr>
            <w:r w:rsidRPr="00074757">
              <w:rPr>
                <w:sz w:val="18"/>
                <w:szCs w:val="18"/>
              </w:rPr>
              <w:t>Земельные участки (территории) общего пользования 12.0</w:t>
            </w:r>
          </w:p>
        </w:tc>
        <w:tc>
          <w:tcPr>
            <w:tcW w:w="3029" w:type="dxa"/>
            <w:hideMark/>
          </w:tcPr>
          <w:p w:rsidR="00074757" w:rsidRPr="00074757" w:rsidRDefault="00074757" w:rsidP="00472AE1">
            <w:pPr>
              <w:tabs>
                <w:tab w:val="left" w:pos="426"/>
                <w:tab w:val="left" w:pos="3976"/>
              </w:tabs>
              <w:ind w:left="0" w:right="-142" w:firstLine="426"/>
              <w:jc w:val="left"/>
              <w:rPr>
                <w:sz w:val="18"/>
                <w:szCs w:val="18"/>
              </w:rPr>
            </w:pPr>
            <w:r w:rsidRPr="00074757">
              <w:rPr>
                <w:sz w:val="18"/>
                <w:szCs w:val="18"/>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2675"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472AE1">
            <w:pPr>
              <w:tabs>
                <w:tab w:val="left" w:pos="426"/>
                <w:tab w:val="left" w:pos="3976"/>
              </w:tabs>
              <w:ind w:left="0" w:right="-142" w:firstLine="426"/>
              <w:jc w:val="left"/>
              <w:rPr>
                <w:sz w:val="18"/>
                <w:szCs w:val="18"/>
              </w:rPr>
            </w:pPr>
            <w:r w:rsidRPr="00074757">
              <w:rPr>
                <w:sz w:val="18"/>
                <w:szCs w:val="18"/>
              </w:rPr>
              <w:t>Объекты улично-дорожной сети, автомобильные дороги и пешеходные тротуары в границах населенных пунктов, пешеходные переходы, набережные, береговые полосы водных объектов общего пользования, скверы, бульвары, площади, проезды, малые архитектурные формы благоустройства</w:t>
            </w:r>
          </w:p>
        </w:tc>
        <w:tc>
          <w:tcPr>
            <w:tcW w:w="3651"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472AE1">
            <w:pPr>
              <w:tabs>
                <w:tab w:val="left" w:pos="426"/>
                <w:tab w:val="left" w:pos="3976"/>
              </w:tabs>
              <w:ind w:left="0" w:right="-142" w:firstLine="426"/>
              <w:jc w:val="left"/>
              <w:rPr>
                <w:sz w:val="18"/>
                <w:szCs w:val="18"/>
              </w:rPr>
            </w:pPr>
            <w:r w:rsidRPr="00074757">
              <w:rPr>
                <w:sz w:val="18"/>
                <w:szCs w:val="18"/>
              </w:rPr>
              <w:t>1. Предельные размеры земельных участков не устанавливаются.</w:t>
            </w:r>
          </w:p>
          <w:p w:rsidR="00074757" w:rsidRPr="00074757" w:rsidRDefault="00074757" w:rsidP="00472AE1">
            <w:pPr>
              <w:tabs>
                <w:tab w:val="left" w:pos="426"/>
                <w:tab w:val="left" w:pos="3976"/>
              </w:tabs>
              <w:ind w:left="0" w:right="-142" w:firstLine="426"/>
              <w:jc w:val="left"/>
              <w:rPr>
                <w:sz w:val="18"/>
                <w:szCs w:val="18"/>
              </w:rPr>
            </w:pPr>
            <w:r w:rsidRPr="00074757">
              <w:rPr>
                <w:sz w:val="18"/>
                <w:szCs w:val="18"/>
              </w:rPr>
              <w:t>2. Минимальный отступ от границ земельного участка не устанавливается.</w:t>
            </w:r>
          </w:p>
          <w:p w:rsidR="00074757" w:rsidRPr="00074757" w:rsidRDefault="00074757" w:rsidP="00472AE1">
            <w:pPr>
              <w:tabs>
                <w:tab w:val="left" w:pos="426"/>
                <w:tab w:val="left" w:pos="3976"/>
              </w:tabs>
              <w:ind w:left="0" w:right="-142" w:firstLine="426"/>
              <w:jc w:val="left"/>
              <w:rPr>
                <w:sz w:val="18"/>
                <w:szCs w:val="18"/>
              </w:rPr>
            </w:pPr>
            <w:r w:rsidRPr="00074757">
              <w:rPr>
                <w:sz w:val="18"/>
                <w:szCs w:val="18"/>
              </w:rPr>
              <w:t>3. Предельное количество этажей, предельная высота зданий, строений, сооружений не устанавливается.</w:t>
            </w:r>
          </w:p>
          <w:p w:rsidR="00074757" w:rsidRPr="00074757" w:rsidRDefault="00074757" w:rsidP="00472AE1">
            <w:pPr>
              <w:tabs>
                <w:tab w:val="left" w:pos="426"/>
                <w:tab w:val="left" w:pos="3976"/>
              </w:tabs>
              <w:ind w:left="0" w:right="-142" w:firstLine="426"/>
              <w:jc w:val="left"/>
              <w:rPr>
                <w:sz w:val="18"/>
                <w:szCs w:val="18"/>
              </w:rPr>
            </w:pPr>
            <w:r w:rsidRPr="00074757">
              <w:rPr>
                <w:sz w:val="18"/>
                <w:szCs w:val="18"/>
              </w:rPr>
              <w:t>4. Максимальный процент застройки не устанавливается.</w:t>
            </w:r>
          </w:p>
          <w:p w:rsidR="00074757" w:rsidRPr="00074757" w:rsidRDefault="00074757" w:rsidP="00472AE1">
            <w:pPr>
              <w:tabs>
                <w:tab w:val="left" w:pos="426"/>
                <w:tab w:val="left" w:pos="3976"/>
              </w:tabs>
              <w:ind w:left="0" w:right="-142" w:firstLine="426"/>
              <w:jc w:val="left"/>
              <w:rPr>
                <w:sz w:val="18"/>
                <w:szCs w:val="18"/>
              </w:rPr>
            </w:pPr>
          </w:p>
          <w:p w:rsidR="00074757" w:rsidRPr="00074757" w:rsidRDefault="00074757" w:rsidP="00472AE1">
            <w:pPr>
              <w:tabs>
                <w:tab w:val="left" w:pos="426"/>
                <w:tab w:val="left" w:pos="3976"/>
              </w:tabs>
              <w:ind w:left="0" w:right="-142" w:firstLine="426"/>
              <w:jc w:val="left"/>
              <w:rPr>
                <w:sz w:val="18"/>
                <w:szCs w:val="18"/>
              </w:rPr>
            </w:pPr>
          </w:p>
        </w:tc>
        <w:tc>
          <w:tcPr>
            <w:tcW w:w="3260" w:type="dxa"/>
            <w:tcBorders>
              <w:top w:val="single" w:sz="12" w:space="0" w:color="auto"/>
              <w:left w:val="single" w:sz="12" w:space="0" w:color="auto"/>
              <w:bottom w:val="single" w:sz="12" w:space="0" w:color="auto"/>
              <w:right w:val="single" w:sz="12" w:space="0" w:color="auto"/>
            </w:tcBorders>
          </w:tcPr>
          <w:p w:rsidR="00074757" w:rsidRPr="00074757" w:rsidRDefault="00074757" w:rsidP="00472AE1">
            <w:pPr>
              <w:tabs>
                <w:tab w:val="left" w:pos="426"/>
                <w:tab w:val="left" w:pos="3976"/>
              </w:tabs>
              <w:ind w:left="0" w:right="-142" w:firstLine="426"/>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p w:rsidR="00074757" w:rsidRPr="00074757" w:rsidRDefault="00074757" w:rsidP="00472AE1">
            <w:pPr>
              <w:tabs>
                <w:tab w:val="left" w:pos="426"/>
                <w:tab w:val="left" w:pos="3976"/>
              </w:tabs>
              <w:ind w:left="0" w:right="-142" w:firstLine="426"/>
              <w:jc w:val="left"/>
              <w:rPr>
                <w:sz w:val="18"/>
                <w:szCs w:val="18"/>
              </w:rPr>
            </w:pPr>
          </w:p>
        </w:tc>
      </w:tr>
      <w:tr w:rsidR="00074757" w:rsidRPr="00074757" w:rsidTr="00074757">
        <w:tc>
          <w:tcPr>
            <w:tcW w:w="2269" w:type="dxa"/>
            <w:hideMark/>
          </w:tcPr>
          <w:p w:rsidR="00074757" w:rsidRPr="00074757" w:rsidRDefault="00074757" w:rsidP="00472AE1">
            <w:pPr>
              <w:tabs>
                <w:tab w:val="left" w:pos="426"/>
                <w:tab w:val="left" w:pos="3976"/>
              </w:tabs>
              <w:ind w:left="0" w:right="-142" w:firstLine="426"/>
              <w:jc w:val="left"/>
              <w:rPr>
                <w:bCs/>
                <w:sz w:val="18"/>
                <w:szCs w:val="18"/>
              </w:rPr>
            </w:pPr>
            <w:r w:rsidRPr="00074757">
              <w:rPr>
                <w:bCs/>
                <w:sz w:val="18"/>
                <w:szCs w:val="18"/>
              </w:rPr>
              <w:t>Предоставление коммунальных услуг 3.1.1</w:t>
            </w:r>
          </w:p>
          <w:p w:rsidR="00074757" w:rsidRPr="00074757" w:rsidRDefault="00074757" w:rsidP="00472AE1">
            <w:pPr>
              <w:tabs>
                <w:tab w:val="left" w:pos="426"/>
                <w:tab w:val="left" w:pos="3976"/>
              </w:tabs>
              <w:ind w:left="0" w:right="-142" w:firstLine="426"/>
              <w:jc w:val="left"/>
              <w:rPr>
                <w:sz w:val="18"/>
                <w:szCs w:val="18"/>
              </w:rPr>
            </w:pPr>
          </w:p>
        </w:tc>
        <w:tc>
          <w:tcPr>
            <w:tcW w:w="3029" w:type="dxa"/>
            <w:hideMark/>
          </w:tcPr>
          <w:p w:rsidR="00074757" w:rsidRPr="00074757" w:rsidRDefault="00074757" w:rsidP="00472AE1">
            <w:pPr>
              <w:tabs>
                <w:tab w:val="left" w:pos="426"/>
                <w:tab w:val="left" w:pos="3976"/>
              </w:tabs>
              <w:ind w:left="0" w:right="-142" w:firstLine="426"/>
              <w:jc w:val="left"/>
              <w:rPr>
                <w:sz w:val="18"/>
                <w:szCs w:val="18"/>
              </w:rPr>
            </w:pPr>
            <w:proofErr w:type="gramStart"/>
            <w:r w:rsidRPr="00074757">
              <w:rPr>
                <w:bCs/>
                <w:sz w:val="18"/>
                <w:szCs w:val="18"/>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w:t>
            </w:r>
            <w:r w:rsidRPr="00074757">
              <w:rPr>
                <w:bCs/>
                <w:sz w:val="18"/>
                <w:szCs w:val="18"/>
              </w:rPr>
              <w:lastRenderedPageBreak/>
              <w:t>стоянок, гаражей и мастерских для обслуживания уборочной и аварийной техники, сооружений, необходимых для сбора и плавки снега)</w:t>
            </w:r>
            <w:proofErr w:type="gramEnd"/>
          </w:p>
        </w:tc>
        <w:tc>
          <w:tcPr>
            <w:tcW w:w="2675"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472AE1">
            <w:pPr>
              <w:tabs>
                <w:tab w:val="left" w:pos="426"/>
                <w:tab w:val="left" w:pos="3976"/>
              </w:tabs>
              <w:ind w:left="0" w:right="-142" w:firstLine="426"/>
              <w:jc w:val="left"/>
              <w:rPr>
                <w:sz w:val="18"/>
                <w:szCs w:val="18"/>
              </w:rPr>
            </w:pPr>
            <w:proofErr w:type="gramStart"/>
            <w:r w:rsidRPr="00074757">
              <w:rPr>
                <w:sz w:val="18"/>
                <w:szCs w:val="18"/>
              </w:rPr>
              <w:lastRenderedPageBreak/>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roofErr w:type="gramEnd"/>
          </w:p>
        </w:tc>
        <w:tc>
          <w:tcPr>
            <w:tcW w:w="3651"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472AE1">
            <w:pPr>
              <w:tabs>
                <w:tab w:val="left" w:pos="426"/>
                <w:tab w:val="left" w:pos="3976"/>
              </w:tabs>
              <w:ind w:left="0" w:right="-142" w:firstLine="426"/>
              <w:jc w:val="left"/>
              <w:rPr>
                <w:sz w:val="18"/>
                <w:szCs w:val="18"/>
              </w:rPr>
            </w:pPr>
            <w:r w:rsidRPr="00074757">
              <w:rPr>
                <w:sz w:val="18"/>
                <w:szCs w:val="18"/>
              </w:rPr>
              <w:t>1.Предельные размеры земельных участков не устанавливаются.</w:t>
            </w:r>
          </w:p>
          <w:p w:rsidR="00074757" w:rsidRPr="00074757" w:rsidRDefault="00074757" w:rsidP="00472AE1">
            <w:pPr>
              <w:tabs>
                <w:tab w:val="left" w:pos="426"/>
                <w:tab w:val="left" w:pos="3976"/>
              </w:tabs>
              <w:ind w:left="0" w:right="-142" w:firstLine="426"/>
              <w:jc w:val="left"/>
              <w:rPr>
                <w:sz w:val="18"/>
                <w:szCs w:val="18"/>
              </w:rPr>
            </w:pPr>
            <w:r w:rsidRPr="00074757">
              <w:rPr>
                <w:sz w:val="18"/>
                <w:szCs w:val="18"/>
              </w:rPr>
              <w:t>2.Минимальный отступ от границ земельного участка не устанавливается.</w:t>
            </w:r>
          </w:p>
          <w:p w:rsidR="00074757" w:rsidRPr="00074757" w:rsidRDefault="00074757" w:rsidP="00472AE1">
            <w:pPr>
              <w:tabs>
                <w:tab w:val="left" w:pos="426"/>
                <w:tab w:val="left" w:pos="3976"/>
              </w:tabs>
              <w:ind w:left="0" w:right="-142" w:firstLine="426"/>
              <w:jc w:val="left"/>
              <w:rPr>
                <w:sz w:val="18"/>
                <w:szCs w:val="18"/>
              </w:rPr>
            </w:pPr>
            <w:r w:rsidRPr="00074757">
              <w:rPr>
                <w:sz w:val="18"/>
                <w:szCs w:val="18"/>
              </w:rPr>
              <w:t>3.Максимальное количество этажей- 1.</w:t>
            </w:r>
          </w:p>
          <w:p w:rsidR="00074757" w:rsidRPr="00074757" w:rsidRDefault="00074757" w:rsidP="00472AE1">
            <w:pPr>
              <w:tabs>
                <w:tab w:val="left" w:pos="426"/>
                <w:tab w:val="left" w:pos="3976"/>
              </w:tabs>
              <w:ind w:left="0" w:right="-142" w:firstLine="426"/>
              <w:jc w:val="left"/>
              <w:rPr>
                <w:sz w:val="18"/>
                <w:szCs w:val="18"/>
              </w:rPr>
            </w:pPr>
            <w:r w:rsidRPr="00074757">
              <w:rPr>
                <w:sz w:val="18"/>
                <w:szCs w:val="18"/>
              </w:rPr>
              <w:t>4.Максимальный процент застройки не устанавливается.</w:t>
            </w:r>
          </w:p>
        </w:tc>
        <w:tc>
          <w:tcPr>
            <w:tcW w:w="3260" w:type="dxa"/>
            <w:tcBorders>
              <w:top w:val="single" w:sz="12" w:space="0" w:color="auto"/>
              <w:left w:val="single" w:sz="12" w:space="0" w:color="auto"/>
              <w:bottom w:val="single" w:sz="12" w:space="0" w:color="auto"/>
              <w:right w:val="single" w:sz="12" w:space="0" w:color="auto"/>
            </w:tcBorders>
          </w:tcPr>
          <w:p w:rsidR="00074757" w:rsidRPr="00074757" w:rsidRDefault="00074757" w:rsidP="00472AE1">
            <w:pPr>
              <w:tabs>
                <w:tab w:val="left" w:pos="426"/>
                <w:tab w:val="left" w:pos="3976"/>
              </w:tabs>
              <w:ind w:left="0" w:right="-142" w:firstLine="426"/>
              <w:jc w:val="left"/>
              <w:rPr>
                <w:sz w:val="18"/>
                <w:szCs w:val="18"/>
              </w:rPr>
            </w:pPr>
            <w:r w:rsidRPr="00074757">
              <w:rPr>
                <w:sz w:val="18"/>
                <w:szCs w:val="18"/>
              </w:rPr>
              <w:t>Строительство осуществлять в соответствии с СП 42.13330.2016, со строительными нормами и правилами, техническими регламентами.</w:t>
            </w:r>
          </w:p>
          <w:p w:rsidR="00074757" w:rsidRPr="00074757" w:rsidRDefault="00074757" w:rsidP="00472AE1">
            <w:pPr>
              <w:tabs>
                <w:tab w:val="left" w:pos="426"/>
                <w:tab w:val="left" w:pos="3976"/>
              </w:tabs>
              <w:ind w:left="0" w:right="-142" w:firstLine="426"/>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tc>
      </w:tr>
    </w:tbl>
    <w:p w:rsidR="00074757" w:rsidRPr="00074757" w:rsidRDefault="00074757" w:rsidP="00074757">
      <w:pPr>
        <w:tabs>
          <w:tab w:val="left" w:pos="426"/>
          <w:tab w:val="left" w:pos="3976"/>
        </w:tabs>
        <w:ind w:left="0" w:right="-142" w:firstLine="426"/>
        <w:jc w:val="center"/>
        <w:rPr>
          <w:sz w:val="18"/>
          <w:szCs w:val="18"/>
        </w:rPr>
      </w:pP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2.ВСПОМОГАТЕЛЬНЫЕ ВИДЫ И ПАРАМЕТРЫ РАЗРЕШЁННОГО ИСПОЛЬЗОВАНИЯ ЗЕМЕЛЬНЫХ УЧАСТКОВ И ОБЪЕКТОВ КАПИТАЛЬНОГО СТРОИТЕЛЬСТВА:</w:t>
      </w:r>
    </w:p>
    <w:p w:rsidR="00074757" w:rsidRPr="00074757" w:rsidRDefault="00074757" w:rsidP="00074757">
      <w:pPr>
        <w:tabs>
          <w:tab w:val="left" w:pos="426"/>
          <w:tab w:val="left" w:pos="3976"/>
        </w:tabs>
        <w:ind w:left="0" w:right="-142" w:firstLine="426"/>
        <w:jc w:val="center"/>
        <w:rPr>
          <w:sz w:val="18"/>
          <w:szCs w:val="18"/>
        </w:rPr>
      </w:pPr>
    </w:p>
    <w:tbl>
      <w:tblPr>
        <w:tblW w:w="14884" w:type="dxa"/>
        <w:tblInd w:w="-60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269"/>
        <w:gridCol w:w="2976"/>
        <w:gridCol w:w="2668"/>
        <w:gridCol w:w="3711"/>
        <w:gridCol w:w="3260"/>
      </w:tblGrid>
      <w:tr w:rsidR="00074757" w:rsidRPr="00074757" w:rsidTr="00472AE1">
        <w:trPr>
          <w:trHeight w:val="1640"/>
          <w:tblHeader/>
        </w:trPr>
        <w:tc>
          <w:tcPr>
            <w:tcW w:w="2269" w:type="dxa"/>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ВИДЫ ИСПОЛЬЗОВАНИЯ</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ЗЕМЕЛЬНОГО УЧАСТКА</w:t>
            </w:r>
          </w:p>
        </w:tc>
        <w:tc>
          <w:tcPr>
            <w:tcW w:w="2976" w:type="dxa"/>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ОПИСАНИЕ ВИДА РАЗРЕШЕННОГО ИСПОЛЬЗОВАНИЯ ЗЕМЕЛЬНОГО УЧАСТКА</w:t>
            </w:r>
          </w:p>
        </w:tc>
        <w:tc>
          <w:tcPr>
            <w:tcW w:w="2668" w:type="dxa"/>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ВИДЫ ОБЪЕКТОВ</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КАПИТАЛЬНОГО СТРОИТЕЛЬСТВА И ИНЫЕ ВИДЫ</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ОБЪЕКТОВ</w:t>
            </w:r>
          </w:p>
        </w:tc>
        <w:tc>
          <w:tcPr>
            <w:tcW w:w="3711" w:type="dxa"/>
            <w:shd w:val="clear" w:color="auto" w:fill="auto"/>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260" w:type="dxa"/>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ОСОБЫЕ УСЛОВИЯ РЕАЛИЗАЦИИ РЕГЛАМЕНТА</w:t>
            </w:r>
          </w:p>
        </w:tc>
      </w:tr>
      <w:tr w:rsidR="00074757" w:rsidRPr="00074757" w:rsidTr="00472AE1">
        <w:trPr>
          <w:tblHeader/>
        </w:trPr>
        <w:tc>
          <w:tcPr>
            <w:tcW w:w="2269" w:type="dxa"/>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1</w:t>
            </w:r>
          </w:p>
        </w:tc>
        <w:tc>
          <w:tcPr>
            <w:tcW w:w="2976" w:type="dxa"/>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2</w:t>
            </w:r>
          </w:p>
        </w:tc>
        <w:tc>
          <w:tcPr>
            <w:tcW w:w="2668" w:type="dxa"/>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3</w:t>
            </w:r>
          </w:p>
        </w:tc>
        <w:tc>
          <w:tcPr>
            <w:tcW w:w="3711" w:type="dxa"/>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4</w:t>
            </w:r>
          </w:p>
        </w:tc>
        <w:tc>
          <w:tcPr>
            <w:tcW w:w="3260" w:type="dxa"/>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5</w:t>
            </w:r>
          </w:p>
        </w:tc>
      </w:tr>
      <w:tr w:rsidR="00074757" w:rsidRPr="00074757" w:rsidTr="00472AE1">
        <w:tc>
          <w:tcPr>
            <w:tcW w:w="2269" w:type="dxa"/>
            <w:hideMark/>
          </w:tcPr>
          <w:p w:rsidR="00074757" w:rsidRPr="00074757" w:rsidRDefault="00074757" w:rsidP="00472AE1">
            <w:pPr>
              <w:tabs>
                <w:tab w:val="left" w:pos="426"/>
                <w:tab w:val="left" w:pos="3976"/>
              </w:tabs>
              <w:ind w:left="0" w:right="-142" w:firstLine="426"/>
              <w:jc w:val="left"/>
              <w:rPr>
                <w:sz w:val="18"/>
                <w:szCs w:val="18"/>
              </w:rPr>
            </w:pPr>
            <w:r w:rsidRPr="00074757">
              <w:rPr>
                <w:sz w:val="18"/>
                <w:szCs w:val="18"/>
              </w:rPr>
              <w:t>Служебные гаражи 4.9.</w:t>
            </w:r>
          </w:p>
          <w:p w:rsidR="00074757" w:rsidRPr="00074757" w:rsidRDefault="00074757" w:rsidP="00472AE1">
            <w:pPr>
              <w:tabs>
                <w:tab w:val="left" w:pos="426"/>
                <w:tab w:val="left" w:pos="3976"/>
              </w:tabs>
              <w:ind w:left="0" w:right="-142" w:firstLine="426"/>
              <w:jc w:val="left"/>
              <w:rPr>
                <w:bCs/>
                <w:sz w:val="18"/>
                <w:szCs w:val="18"/>
              </w:rPr>
            </w:pPr>
          </w:p>
        </w:tc>
        <w:tc>
          <w:tcPr>
            <w:tcW w:w="2976" w:type="dxa"/>
            <w:hideMark/>
          </w:tcPr>
          <w:p w:rsidR="00074757" w:rsidRPr="00074757" w:rsidRDefault="00074757" w:rsidP="00472AE1">
            <w:pPr>
              <w:tabs>
                <w:tab w:val="left" w:pos="426"/>
                <w:tab w:val="left" w:pos="3976"/>
              </w:tabs>
              <w:ind w:left="0" w:right="-142" w:firstLine="0"/>
              <w:jc w:val="left"/>
              <w:rPr>
                <w:sz w:val="18"/>
                <w:szCs w:val="18"/>
              </w:rPr>
            </w:pPr>
            <w:r w:rsidRPr="00074757">
              <w:rPr>
                <w:sz w:val="18"/>
                <w:szCs w:val="18"/>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2668" w:type="dxa"/>
            <w:hideMark/>
          </w:tcPr>
          <w:p w:rsidR="00074757" w:rsidRPr="00074757" w:rsidRDefault="00074757" w:rsidP="00472AE1">
            <w:pPr>
              <w:tabs>
                <w:tab w:val="left" w:pos="426"/>
                <w:tab w:val="left" w:pos="3976"/>
              </w:tabs>
              <w:ind w:left="0" w:right="-142" w:firstLine="426"/>
              <w:jc w:val="left"/>
              <w:rPr>
                <w:sz w:val="18"/>
                <w:szCs w:val="18"/>
              </w:rPr>
            </w:pPr>
            <w:r w:rsidRPr="00074757">
              <w:rPr>
                <w:sz w:val="18"/>
                <w:szCs w:val="18"/>
              </w:rPr>
              <w:t>Стоянки автомобилей</w:t>
            </w:r>
          </w:p>
        </w:tc>
        <w:tc>
          <w:tcPr>
            <w:tcW w:w="3711" w:type="dxa"/>
            <w:vMerge w:val="restart"/>
          </w:tcPr>
          <w:p w:rsidR="00074757" w:rsidRPr="00074757" w:rsidRDefault="00074757" w:rsidP="00472AE1">
            <w:pPr>
              <w:tabs>
                <w:tab w:val="left" w:pos="426"/>
                <w:tab w:val="left" w:pos="3976"/>
              </w:tabs>
              <w:ind w:left="0" w:right="-142" w:firstLine="0"/>
              <w:jc w:val="left"/>
              <w:rPr>
                <w:sz w:val="18"/>
                <w:szCs w:val="18"/>
              </w:rPr>
            </w:pPr>
            <w:r w:rsidRPr="00074757">
              <w:rPr>
                <w:sz w:val="18"/>
                <w:szCs w:val="18"/>
              </w:rPr>
              <w:t>1. Предельные размеры земельных участков не устанавливаются.</w:t>
            </w:r>
          </w:p>
          <w:p w:rsidR="00074757" w:rsidRPr="00074757" w:rsidRDefault="00074757" w:rsidP="00472AE1">
            <w:pPr>
              <w:tabs>
                <w:tab w:val="left" w:pos="426"/>
                <w:tab w:val="left" w:pos="3976"/>
              </w:tabs>
              <w:ind w:left="0" w:right="-142" w:firstLine="0"/>
              <w:jc w:val="left"/>
              <w:rPr>
                <w:sz w:val="18"/>
                <w:szCs w:val="18"/>
              </w:rPr>
            </w:pPr>
            <w:r w:rsidRPr="00074757">
              <w:rPr>
                <w:sz w:val="18"/>
                <w:szCs w:val="18"/>
              </w:rPr>
              <w:t>2. Минимальный отступ от границ земельного участка не устанавливается.</w:t>
            </w:r>
          </w:p>
          <w:p w:rsidR="00074757" w:rsidRPr="00074757" w:rsidRDefault="00074757" w:rsidP="00472AE1">
            <w:pPr>
              <w:tabs>
                <w:tab w:val="left" w:pos="426"/>
                <w:tab w:val="left" w:pos="3976"/>
              </w:tabs>
              <w:ind w:left="0" w:right="-142" w:firstLine="0"/>
              <w:jc w:val="left"/>
              <w:rPr>
                <w:sz w:val="18"/>
                <w:szCs w:val="18"/>
              </w:rPr>
            </w:pPr>
            <w:r w:rsidRPr="00074757">
              <w:rPr>
                <w:sz w:val="18"/>
                <w:szCs w:val="18"/>
              </w:rPr>
              <w:t>3. Предельное количество этажей или высота зданий, строений, сооружений не устанавливается.</w:t>
            </w:r>
          </w:p>
          <w:p w:rsidR="00074757" w:rsidRPr="00074757" w:rsidRDefault="00074757" w:rsidP="00472AE1">
            <w:pPr>
              <w:tabs>
                <w:tab w:val="left" w:pos="426"/>
                <w:tab w:val="left" w:pos="3976"/>
              </w:tabs>
              <w:ind w:left="0" w:right="-142" w:firstLine="0"/>
              <w:jc w:val="left"/>
              <w:rPr>
                <w:sz w:val="18"/>
                <w:szCs w:val="18"/>
              </w:rPr>
            </w:pPr>
            <w:r w:rsidRPr="00074757">
              <w:rPr>
                <w:sz w:val="18"/>
                <w:szCs w:val="18"/>
              </w:rPr>
              <w:t>4. Максимальный процент застройки  не устанавливается.</w:t>
            </w:r>
          </w:p>
          <w:p w:rsidR="00074757" w:rsidRPr="00074757" w:rsidRDefault="00074757" w:rsidP="00472AE1">
            <w:pPr>
              <w:tabs>
                <w:tab w:val="left" w:pos="426"/>
                <w:tab w:val="left" w:pos="3976"/>
              </w:tabs>
              <w:ind w:left="0" w:right="-142" w:firstLine="426"/>
              <w:jc w:val="left"/>
              <w:rPr>
                <w:b/>
                <w:sz w:val="18"/>
                <w:szCs w:val="18"/>
              </w:rPr>
            </w:pPr>
          </w:p>
        </w:tc>
        <w:tc>
          <w:tcPr>
            <w:tcW w:w="3260" w:type="dxa"/>
            <w:vMerge w:val="restart"/>
          </w:tcPr>
          <w:p w:rsidR="00074757" w:rsidRPr="00074757" w:rsidRDefault="00074757" w:rsidP="00472AE1">
            <w:pPr>
              <w:tabs>
                <w:tab w:val="left" w:pos="426"/>
                <w:tab w:val="left" w:pos="3976"/>
              </w:tabs>
              <w:ind w:left="0" w:right="-142" w:firstLine="0"/>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p w:rsidR="00074757" w:rsidRPr="00074757" w:rsidRDefault="00074757" w:rsidP="00472AE1">
            <w:pPr>
              <w:tabs>
                <w:tab w:val="left" w:pos="426"/>
                <w:tab w:val="left" w:pos="3976"/>
              </w:tabs>
              <w:ind w:left="0" w:right="-142" w:firstLine="426"/>
              <w:jc w:val="left"/>
              <w:rPr>
                <w:sz w:val="18"/>
                <w:szCs w:val="18"/>
              </w:rPr>
            </w:pPr>
          </w:p>
        </w:tc>
      </w:tr>
      <w:tr w:rsidR="00074757" w:rsidRPr="00074757" w:rsidTr="00472AE1">
        <w:tc>
          <w:tcPr>
            <w:tcW w:w="2269" w:type="dxa"/>
          </w:tcPr>
          <w:p w:rsidR="00074757" w:rsidRPr="00074757" w:rsidRDefault="00074757" w:rsidP="00074757">
            <w:pPr>
              <w:tabs>
                <w:tab w:val="left" w:pos="426"/>
                <w:tab w:val="left" w:pos="3976"/>
              </w:tabs>
              <w:ind w:left="0" w:right="-142" w:firstLine="426"/>
              <w:jc w:val="center"/>
              <w:rPr>
                <w:bCs/>
                <w:sz w:val="18"/>
                <w:szCs w:val="18"/>
              </w:rPr>
            </w:pPr>
            <w:r w:rsidRPr="00074757">
              <w:rPr>
                <w:bCs/>
                <w:sz w:val="18"/>
                <w:szCs w:val="18"/>
              </w:rPr>
              <w:t>Предоставление коммунальных услуг 3.1.1</w:t>
            </w:r>
          </w:p>
          <w:p w:rsidR="00074757" w:rsidRPr="00074757" w:rsidRDefault="00074757" w:rsidP="00074757">
            <w:pPr>
              <w:tabs>
                <w:tab w:val="left" w:pos="426"/>
                <w:tab w:val="left" w:pos="3976"/>
              </w:tabs>
              <w:ind w:left="0" w:right="-142" w:firstLine="426"/>
              <w:jc w:val="center"/>
              <w:rPr>
                <w:sz w:val="18"/>
                <w:szCs w:val="18"/>
              </w:rPr>
            </w:pPr>
          </w:p>
        </w:tc>
        <w:tc>
          <w:tcPr>
            <w:tcW w:w="2976" w:type="dxa"/>
            <w:hideMark/>
          </w:tcPr>
          <w:p w:rsidR="00074757" w:rsidRPr="00074757" w:rsidRDefault="00074757" w:rsidP="00472AE1">
            <w:pPr>
              <w:tabs>
                <w:tab w:val="left" w:pos="426"/>
                <w:tab w:val="left" w:pos="3976"/>
              </w:tabs>
              <w:ind w:left="0" w:right="-142" w:firstLine="426"/>
              <w:jc w:val="left"/>
              <w:rPr>
                <w:sz w:val="18"/>
                <w:szCs w:val="18"/>
              </w:rPr>
            </w:pPr>
            <w:proofErr w:type="gramStart"/>
            <w:r w:rsidRPr="00074757">
              <w:rPr>
                <w:bCs/>
                <w:sz w:val="18"/>
                <w:szCs w:val="18"/>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w:t>
            </w:r>
            <w:r w:rsidRPr="00074757">
              <w:rPr>
                <w:bCs/>
                <w:sz w:val="18"/>
                <w:szCs w:val="18"/>
              </w:rPr>
              <w:lastRenderedPageBreak/>
              <w:t>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c>
          <w:tcPr>
            <w:tcW w:w="2668" w:type="dxa"/>
          </w:tcPr>
          <w:p w:rsidR="00074757" w:rsidRPr="00074757" w:rsidRDefault="00074757" w:rsidP="00472AE1">
            <w:pPr>
              <w:tabs>
                <w:tab w:val="left" w:pos="426"/>
                <w:tab w:val="left" w:pos="3976"/>
              </w:tabs>
              <w:ind w:left="0" w:right="-142" w:firstLine="426"/>
              <w:jc w:val="left"/>
              <w:rPr>
                <w:bCs/>
                <w:sz w:val="18"/>
                <w:szCs w:val="18"/>
              </w:rPr>
            </w:pPr>
            <w:r w:rsidRPr="00074757">
              <w:rPr>
                <w:bCs/>
                <w:sz w:val="18"/>
                <w:szCs w:val="18"/>
              </w:rPr>
              <w:lastRenderedPageBreak/>
              <w:t>Объекты инженерно-технического обеспечения, сооружения и коммуникации</w:t>
            </w:r>
          </w:p>
          <w:p w:rsidR="00074757" w:rsidRPr="00074757" w:rsidRDefault="00074757" w:rsidP="00472AE1">
            <w:pPr>
              <w:tabs>
                <w:tab w:val="left" w:pos="426"/>
                <w:tab w:val="left" w:pos="3976"/>
              </w:tabs>
              <w:ind w:left="0" w:right="-142" w:firstLine="426"/>
              <w:jc w:val="left"/>
              <w:rPr>
                <w:bCs/>
                <w:sz w:val="18"/>
                <w:szCs w:val="18"/>
              </w:rPr>
            </w:pPr>
            <w:r w:rsidRPr="00074757">
              <w:rPr>
                <w:sz w:val="18"/>
                <w:szCs w:val="18"/>
              </w:rPr>
              <w:t>Стоянки, гаражи и мастерские для обслуживания уборочной и аварийной техники</w:t>
            </w:r>
          </w:p>
          <w:p w:rsidR="00074757" w:rsidRPr="00074757" w:rsidRDefault="00074757" w:rsidP="00074757">
            <w:pPr>
              <w:tabs>
                <w:tab w:val="left" w:pos="426"/>
                <w:tab w:val="left" w:pos="3976"/>
              </w:tabs>
              <w:ind w:left="0" w:right="-142" w:firstLine="426"/>
              <w:jc w:val="center"/>
              <w:rPr>
                <w:bCs/>
                <w:sz w:val="18"/>
                <w:szCs w:val="18"/>
              </w:rPr>
            </w:pPr>
          </w:p>
        </w:tc>
        <w:tc>
          <w:tcPr>
            <w:tcW w:w="3711" w:type="dxa"/>
            <w:vMerge/>
            <w:vAlign w:val="center"/>
            <w:hideMark/>
          </w:tcPr>
          <w:p w:rsidR="00074757" w:rsidRPr="00074757" w:rsidRDefault="00074757" w:rsidP="00074757">
            <w:pPr>
              <w:tabs>
                <w:tab w:val="left" w:pos="426"/>
                <w:tab w:val="left" w:pos="3976"/>
              </w:tabs>
              <w:ind w:left="0" w:right="-142" w:firstLine="426"/>
              <w:jc w:val="center"/>
              <w:rPr>
                <w:b/>
                <w:sz w:val="18"/>
                <w:szCs w:val="18"/>
              </w:rPr>
            </w:pPr>
          </w:p>
        </w:tc>
        <w:tc>
          <w:tcPr>
            <w:tcW w:w="3260" w:type="dxa"/>
            <w:vMerge/>
            <w:vAlign w:val="center"/>
            <w:hideMark/>
          </w:tcPr>
          <w:p w:rsidR="00074757" w:rsidRPr="00074757" w:rsidRDefault="00074757" w:rsidP="00074757">
            <w:pPr>
              <w:tabs>
                <w:tab w:val="left" w:pos="426"/>
                <w:tab w:val="left" w:pos="3976"/>
              </w:tabs>
              <w:ind w:left="0" w:right="-142" w:firstLine="426"/>
              <w:jc w:val="center"/>
              <w:rPr>
                <w:sz w:val="18"/>
                <w:szCs w:val="18"/>
              </w:rPr>
            </w:pPr>
          </w:p>
        </w:tc>
      </w:tr>
    </w:tbl>
    <w:p w:rsidR="00074757" w:rsidRPr="00074757" w:rsidRDefault="00074757" w:rsidP="00074757">
      <w:pPr>
        <w:tabs>
          <w:tab w:val="left" w:pos="426"/>
          <w:tab w:val="left" w:pos="3976"/>
        </w:tabs>
        <w:ind w:left="0" w:right="-142" w:firstLine="426"/>
        <w:jc w:val="center"/>
        <w:rPr>
          <w:sz w:val="18"/>
          <w:szCs w:val="18"/>
        </w:rPr>
      </w:pP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3.  УСЛОВНО РАЗРЕШЁННЫЕ ВИДЫ И ПАРАМЕТРЫ ИСПОЛЬЗОВАНИЯ ЗЕМЕЛЬНЫХ УЧАСТКОВ И ОБЪЕКТОВ КАПИТАЛЬНОГО СТРОИТЕЛЬСТВА:</w:t>
      </w:r>
    </w:p>
    <w:p w:rsidR="00074757" w:rsidRPr="00074757" w:rsidRDefault="00074757" w:rsidP="00074757">
      <w:pPr>
        <w:tabs>
          <w:tab w:val="left" w:pos="426"/>
          <w:tab w:val="left" w:pos="3976"/>
        </w:tabs>
        <w:ind w:left="0" w:right="-142" w:firstLine="426"/>
        <w:jc w:val="center"/>
        <w:rPr>
          <w:sz w:val="18"/>
          <w:szCs w:val="18"/>
        </w:rPr>
      </w:pPr>
    </w:p>
    <w:tbl>
      <w:tblPr>
        <w:tblW w:w="14884" w:type="dxa"/>
        <w:tblInd w:w="-60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269"/>
        <w:gridCol w:w="2976"/>
        <w:gridCol w:w="2676"/>
        <w:gridCol w:w="3703"/>
        <w:gridCol w:w="3260"/>
      </w:tblGrid>
      <w:tr w:rsidR="00074757" w:rsidRPr="00074757" w:rsidTr="00074757">
        <w:trPr>
          <w:trHeight w:val="1210"/>
          <w:tblHeader/>
        </w:trPr>
        <w:tc>
          <w:tcPr>
            <w:tcW w:w="2269" w:type="dxa"/>
            <w:tcBorders>
              <w:top w:val="single" w:sz="12" w:space="0" w:color="auto"/>
              <w:left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ВИДЫ ИСПОЛЬЗОВАНИЯ</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ЗЕМЕЛЬНОГО УЧАСТКА</w:t>
            </w:r>
          </w:p>
        </w:tc>
        <w:tc>
          <w:tcPr>
            <w:tcW w:w="2976" w:type="dxa"/>
            <w:tcBorders>
              <w:top w:val="single" w:sz="12" w:space="0" w:color="auto"/>
              <w:left w:val="single" w:sz="12" w:space="0" w:color="auto"/>
              <w:right w:val="single" w:sz="12" w:space="0" w:color="auto"/>
            </w:tcBorders>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ОПИСАНИЕ ВИДА РАЗРЕШЕННОГО ИСПОЛЬЗОВАНИЯ ЗЕМЕЛЬНОГО УЧАСТКА</w:t>
            </w:r>
          </w:p>
        </w:tc>
        <w:tc>
          <w:tcPr>
            <w:tcW w:w="2676" w:type="dxa"/>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ВИДЫ ОБЪЕКТОВ</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КАПИТАЛЬНОГО СТРОИТЕЛЬСТВА И ИНЫЕ ВИДЫ</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ОБЪЕКТОВ</w:t>
            </w:r>
          </w:p>
        </w:tc>
        <w:tc>
          <w:tcPr>
            <w:tcW w:w="3703" w:type="dxa"/>
            <w:shd w:val="clear" w:color="auto" w:fill="auto"/>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260"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ОСОБЫЕ УСЛОВИЯ РЕАЛИЗАЦИИ РЕГЛАМЕНТА</w:t>
            </w:r>
          </w:p>
        </w:tc>
      </w:tr>
      <w:tr w:rsidR="00074757" w:rsidRPr="00074757" w:rsidTr="00074757">
        <w:trPr>
          <w:tblHeader/>
        </w:trPr>
        <w:tc>
          <w:tcPr>
            <w:tcW w:w="2269"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1</w:t>
            </w:r>
          </w:p>
        </w:tc>
        <w:tc>
          <w:tcPr>
            <w:tcW w:w="2976"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2</w:t>
            </w:r>
          </w:p>
        </w:tc>
        <w:tc>
          <w:tcPr>
            <w:tcW w:w="2676"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3</w:t>
            </w:r>
          </w:p>
        </w:tc>
        <w:tc>
          <w:tcPr>
            <w:tcW w:w="3703"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4</w:t>
            </w:r>
          </w:p>
        </w:tc>
        <w:tc>
          <w:tcPr>
            <w:tcW w:w="3260"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5</w:t>
            </w:r>
          </w:p>
        </w:tc>
      </w:tr>
      <w:tr w:rsidR="00074757" w:rsidRPr="00074757" w:rsidTr="00074757">
        <w:trPr>
          <w:trHeight w:val="548"/>
        </w:trPr>
        <w:tc>
          <w:tcPr>
            <w:tcW w:w="2269"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472AE1">
            <w:pPr>
              <w:tabs>
                <w:tab w:val="left" w:pos="426"/>
                <w:tab w:val="left" w:pos="3976"/>
              </w:tabs>
              <w:ind w:left="0" w:right="-142" w:firstLine="426"/>
              <w:jc w:val="left"/>
              <w:rPr>
                <w:sz w:val="18"/>
                <w:szCs w:val="18"/>
              </w:rPr>
            </w:pPr>
            <w:r w:rsidRPr="00074757">
              <w:rPr>
                <w:sz w:val="18"/>
                <w:szCs w:val="18"/>
              </w:rPr>
              <w:t>Магазины 4.4.</w:t>
            </w:r>
          </w:p>
        </w:tc>
        <w:tc>
          <w:tcPr>
            <w:tcW w:w="2976" w:type="dxa"/>
            <w:tcBorders>
              <w:top w:val="single" w:sz="12" w:space="0" w:color="auto"/>
              <w:left w:val="single" w:sz="12" w:space="0" w:color="auto"/>
              <w:bottom w:val="single" w:sz="12" w:space="0" w:color="auto"/>
              <w:right w:val="single" w:sz="12" w:space="0" w:color="auto"/>
            </w:tcBorders>
          </w:tcPr>
          <w:p w:rsidR="00074757" w:rsidRPr="00074757" w:rsidRDefault="00074757" w:rsidP="00472AE1">
            <w:pPr>
              <w:tabs>
                <w:tab w:val="left" w:pos="426"/>
                <w:tab w:val="left" w:pos="3976"/>
              </w:tabs>
              <w:ind w:left="0" w:right="-142" w:firstLine="426"/>
              <w:jc w:val="left"/>
              <w:rPr>
                <w:sz w:val="18"/>
                <w:szCs w:val="18"/>
              </w:rPr>
            </w:pPr>
            <w:r w:rsidRPr="00074757">
              <w:rPr>
                <w:sz w:val="18"/>
                <w:szCs w:val="18"/>
              </w:rPr>
              <w:t>Размещение объектов капитального строительства, предназначенных для продажи товаров, торговая площадь которых составляет до 5000 кв. м</w:t>
            </w:r>
          </w:p>
          <w:p w:rsidR="00074757" w:rsidRPr="00074757" w:rsidRDefault="00074757" w:rsidP="00472AE1">
            <w:pPr>
              <w:tabs>
                <w:tab w:val="left" w:pos="426"/>
                <w:tab w:val="left" w:pos="3976"/>
              </w:tabs>
              <w:ind w:left="0" w:right="-142" w:firstLine="426"/>
              <w:jc w:val="left"/>
              <w:rPr>
                <w:sz w:val="18"/>
                <w:szCs w:val="18"/>
              </w:rPr>
            </w:pPr>
          </w:p>
        </w:tc>
        <w:tc>
          <w:tcPr>
            <w:tcW w:w="2676"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472AE1">
            <w:pPr>
              <w:tabs>
                <w:tab w:val="left" w:pos="426"/>
                <w:tab w:val="left" w:pos="3976"/>
              </w:tabs>
              <w:ind w:left="0" w:right="-142" w:firstLine="426"/>
              <w:jc w:val="left"/>
              <w:rPr>
                <w:sz w:val="18"/>
                <w:szCs w:val="18"/>
              </w:rPr>
            </w:pPr>
            <w:r w:rsidRPr="00074757">
              <w:rPr>
                <w:sz w:val="18"/>
                <w:szCs w:val="18"/>
              </w:rPr>
              <w:t>Объекты мелкорозничной торговли</w:t>
            </w:r>
          </w:p>
        </w:tc>
        <w:tc>
          <w:tcPr>
            <w:tcW w:w="3703" w:type="dxa"/>
            <w:tcBorders>
              <w:top w:val="single" w:sz="12" w:space="0" w:color="auto"/>
              <w:left w:val="single" w:sz="12" w:space="0" w:color="auto"/>
              <w:bottom w:val="single" w:sz="12" w:space="0" w:color="auto"/>
              <w:right w:val="single" w:sz="12" w:space="0" w:color="auto"/>
            </w:tcBorders>
          </w:tcPr>
          <w:p w:rsidR="00074757" w:rsidRPr="00074757" w:rsidRDefault="00074757" w:rsidP="00472AE1">
            <w:pPr>
              <w:tabs>
                <w:tab w:val="left" w:pos="426"/>
                <w:tab w:val="left" w:pos="3976"/>
              </w:tabs>
              <w:ind w:left="0" w:right="-142" w:firstLine="426"/>
              <w:jc w:val="left"/>
              <w:rPr>
                <w:sz w:val="18"/>
                <w:szCs w:val="18"/>
              </w:rPr>
            </w:pPr>
            <w:r w:rsidRPr="00074757">
              <w:rPr>
                <w:sz w:val="18"/>
                <w:szCs w:val="18"/>
              </w:rPr>
              <w:t xml:space="preserve">1.Минимальный размер земельного участка 100 </w:t>
            </w:r>
            <w:proofErr w:type="spellStart"/>
            <w:r w:rsidRPr="00074757">
              <w:rPr>
                <w:sz w:val="18"/>
                <w:szCs w:val="18"/>
              </w:rPr>
              <w:t>кв.м</w:t>
            </w:r>
            <w:proofErr w:type="spellEnd"/>
            <w:r w:rsidRPr="00074757">
              <w:rPr>
                <w:sz w:val="18"/>
                <w:szCs w:val="18"/>
              </w:rPr>
              <w:t>.</w:t>
            </w:r>
          </w:p>
          <w:p w:rsidR="00074757" w:rsidRPr="00074757" w:rsidRDefault="00074757" w:rsidP="00472AE1">
            <w:pPr>
              <w:tabs>
                <w:tab w:val="left" w:pos="426"/>
                <w:tab w:val="left" w:pos="3976"/>
              </w:tabs>
              <w:ind w:left="0" w:right="-142" w:firstLine="426"/>
              <w:jc w:val="left"/>
              <w:rPr>
                <w:sz w:val="18"/>
                <w:szCs w:val="18"/>
              </w:rPr>
            </w:pPr>
            <w:r w:rsidRPr="00074757">
              <w:rPr>
                <w:sz w:val="18"/>
                <w:szCs w:val="18"/>
              </w:rPr>
              <w:t>Максимальный размер земельного участка 0,1 га.</w:t>
            </w:r>
          </w:p>
          <w:p w:rsidR="00074757" w:rsidRPr="00074757" w:rsidRDefault="00074757" w:rsidP="00472AE1">
            <w:pPr>
              <w:tabs>
                <w:tab w:val="left" w:pos="426"/>
                <w:tab w:val="left" w:pos="3976"/>
              </w:tabs>
              <w:ind w:left="0" w:right="-142" w:firstLine="426"/>
              <w:jc w:val="left"/>
              <w:rPr>
                <w:sz w:val="18"/>
                <w:szCs w:val="18"/>
              </w:rPr>
            </w:pPr>
            <w:r w:rsidRPr="00074757">
              <w:rPr>
                <w:sz w:val="18"/>
                <w:szCs w:val="18"/>
              </w:rPr>
              <w:t>Минимальный размер земельного участка для существующих объектов в целях оформления прав на земельный участок в п</w:t>
            </w:r>
            <w:proofErr w:type="gramStart"/>
            <w:r w:rsidRPr="00074757">
              <w:rPr>
                <w:sz w:val="18"/>
                <w:szCs w:val="18"/>
              </w:rPr>
              <w:t>о-</w:t>
            </w:r>
            <w:proofErr w:type="gramEnd"/>
            <w:r w:rsidRPr="00074757">
              <w:rPr>
                <w:sz w:val="18"/>
                <w:szCs w:val="18"/>
              </w:rPr>
              <w:t xml:space="preserve"> рядке, установленном статьей</w:t>
            </w:r>
          </w:p>
          <w:p w:rsidR="00074757" w:rsidRPr="00074757" w:rsidRDefault="00074757" w:rsidP="00472AE1">
            <w:pPr>
              <w:tabs>
                <w:tab w:val="left" w:pos="426"/>
                <w:tab w:val="left" w:pos="3976"/>
              </w:tabs>
              <w:ind w:left="0" w:right="-142" w:firstLine="426"/>
              <w:jc w:val="left"/>
              <w:rPr>
                <w:sz w:val="18"/>
                <w:szCs w:val="18"/>
              </w:rPr>
            </w:pPr>
            <w:r w:rsidRPr="00074757">
              <w:rPr>
                <w:sz w:val="18"/>
                <w:szCs w:val="18"/>
              </w:rPr>
              <w:t>39.20 Земельного кодекса, не регламентируется.</w:t>
            </w:r>
          </w:p>
          <w:p w:rsidR="00074757" w:rsidRPr="00074757" w:rsidRDefault="00074757" w:rsidP="00472AE1">
            <w:pPr>
              <w:tabs>
                <w:tab w:val="left" w:pos="426"/>
                <w:tab w:val="left" w:pos="3976"/>
              </w:tabs>
              <w:ind w:left="0" w:right="-142" w:firstLine="426"/>
              <w:jc w:val="left"/>
              <w:rPr>
                <w:sz w:val="18"/>
                <w:szCs w:val="18"/>
              </w:rPr>
            </w:pPr>
            <w:r w:rsidRPr="00074757">
              <w:rPr>
                <w:sz w:val="18"/>
                <w:szCs w:val="18"/>
              </w:rPr>
              <w:t>2.Минимальный отступ от границ земельного участка – 3 м (при новом строительстве). Минимальный отступ от границ земельного участка до существующего объекта капитального строительства не устанавливается..</w:t>
            </w:r>
          </w:p>
          <w:p w:rsidR="00074757" w:rsidRPr="00074757" w:rsidRDefault="00074757" w:rsidP="00472AE1">
            <w:pPr>
              <w:tabs>
                <w:tab w:val="left" w:pos="426"/>
                <w:tab w:val="left" w:pos="3976"/>
              </w:tabs>
              <w:ind w:left="0" w:right="-142" w:firstLine="426"/>
              <w:jc w:val="left"/>
              <w:rPr>
                <w:sz w:val="18"/>
                <w:szCs w:val="18"/>
              </w:rPr>
            </w:pPr>
            <w:r w:rsidRPr="00074757">
              <w:rPr>
                <w:sz w:val="18"/>
                <w:szCs w:val="18"/>
              </w:rPr>
              <w:t>3.Максимальное количество этажей – 2.</w:t>
            </w:r>
          </w:p>
          <w:p w:rsidR="00074757" w:rsidRPr="00074757" w:rsidRDefault="00074757" w:rsidP="00472AE1">
            <w:pPr>
              <w:tabs>
                <w:tab w:val="left" w:pos="426"/>
                <w:tab w:val="left" w:pos="3976"/>
              </w:tabs>
              <w:ind w:left="0" w:right="-142" w:firstLine="426"/>
              <w:jc w:val="left"/>
              <w:rPr>
                <w:sz w:val="18"/>
                <w:szCs w:val="18"/>
              </w:rPr>
            </w:pPr>
            <w:r w:rsidRPr="00074757">
              <w:rPr>
                <w:sz w:val="18"/>
                <w:szCs w:val="18"/>
              </w:rPr>
              <w:t>4.Максимальный процент застройки не устанавливается.</w:t>
            </w:r>
          </w:p>
        </w:tc>
        <w:tc>
          <w:tcPr>
            <w:tcW w:w="3260" w:type="dxa"/>
            <w:tcBorders>
              <w:top w:val="single" w:sz="12" w:space="0" w:color="auto"/>
              <w:left w:val="single" w:sz="12" w:space="0" w:color="auto"/>
              <w:bottom w:val="single" w:sz="12" w:space="0" w:color="auto"/>
              <w:right w:val="single" w:sz="12" w:space="0" w:color="auto"/>
            </w:tcBorders>
          </w:tcPr>
          <w:p w:rsidR="00074757" w:rsidRPr="00074757" w:rsidRDefault="00074757" w:rsidP="00472AE1">
            <w:pPr>
              <w:tabs>
                <w:tab w:val="left" w:pos="426"/>
                <w:tab w:val="left" w:pos="3976"/>
              </w:tabs>
              <w:ind w:left="0" w:right="-142" w:firstLine="426"/>
              <w:jc w:val="left"/>
              <w:rPr>
                <w:sz w:val="18"/>
                <w:szCs w:val="18"/>
              </w:rPr>
            </w:pPr>
            <w:r w:rsidRPr="00074757">
              <w:rPr>
                <w:sz w:val="18"/>
                <w:szCs w:val="18"/>
              </w:rPr>
              <w:t>Встроенные и пристроенные в основные виды использования, отдельно стоящие</w:t>
            </w:r>
          </w:p>
          <w:p w:rsidR="00074757" w:rsidRPr="00074757" w:rsidRDefault="00074757" w:rsidP="00472AE1">
            <w:pPr>
              <w:tabs>
                <w:tab w:val="left" w:pos="426"/>
                <w:tab w:val="left" w:pos="3976"/>
              </w:tabs>
              <w:ind w:left="0" w:right="-142" w:firstLine="426"/>
              <w:jc w:val="left"/>
              <w:rPr>
                <w:sz w:val="18"/>
                <w:szCs w:val="18"/>
              </w:rPr>
            </w:pPr>
            <w:r w:rsidRPr="00074757">
              <w:rPr>
                <w:sz w:val="18"/>
                <w:szCs w:val="18"/>
              </w:rPr>
              <w:t>Строительство осуществлять в соответствии со СП 42.13330.2016, со строительными нормами и правилами, СП, техническими регламентами.</w:t>
            </w:r>
          </w:p>
          <w:p w:rsidR="00074757" w:rsidRPr="00074757" w:rsidRDefault="00074757" w:rsidP="00472AE1">
            <w:pPr>
              <w:tabs>
                <w:tab w:val="left" w:pos="426"/>
                <w:tab w:val="left" w:pos="3976"/>
              </w:tabs>
              <w:ind w:left="0" w:right="-142" w:firstLine="426"/>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p w:rsidR="00074757" w:rsidRPr="00074757" w:rsidRDefault="00074757" w:rsidP="00A461B0">
            <w:pPr>
              <w:tabs>
                <w:tab w:val="left" w:pos="426"/>
                <w:tab w:val="left" w:pos="3976"/>
              </w:tabs>
              <w:ind w:left="0" w:right="-142" w:firstLine="426"/>
              <w:jc w:val="left"/>
              <w:rPr>
                <w:sz w:val="18"/>
                <w:szCs w:val="18"/>
              </w:rPr>
            </w:pPr>
          </w:p>
        </w:tc>
      </w:tr>
    </w:tbl>
    <w:p w:rsidR="00074757" w:rsidRPr="00074757" w:rsidRDefault="00074757" w:rsidP="00074757">
      <w:pPr>
        <w:tabs>
          <w:tab w:val="left" w:pos="426"/>
          <w:tab w:val="left" w:pos="3976"/>
        </w:tabs>
        <w:ind w:left="0" w:right="-142" w:firstLine="426"/>
        <w:jc w:val="center"/>
        <w:rPr>
          <w:sz w:val="18"/>
          <w:szCs w:val="18"/>
        </w:rPr>
      </w:pPr>
    </w:p>
    <w:p w:rsidR="00074757" w:rsidRPr="00074757" w:rsidRDefault="00074757" w:rsidP="00074757">
      <w:pPr>
        <w:tabs>
          <w:tab w:val="left" w:pos="426"/>
          <w:tab w:val="left" w:pos="3976"/>
        </w:tabs>
        <w:ind w:left="0" w:right="-142" w:firstLine="426"/>
        <w:jc w:val="center"/>
        <w:rPr>
          <w:b/>
          <w:bCs/>
          <w:sz w:val="18"/>
          <w:szCs w:val="18"/>
          <w:u w:val="single"/>
        </w:rPr>
      </w:pPr>
      <w:r w:rsidRPr="00074757">
        <w:rPr>
          <w:b/>
          <w:bCs/>
          <w:sz w:val="18"/>
          <w:szCs w:val="18"/>
          <w:u w:val="single"/>
        </w:rPr>
        <w:t xml:space="preserve">ЗОНА САДОВОДСТВА, ОГОРОДНИЧЕСТВА* (СХ-2.1) </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1. ОСНОВНЫЕ ВИДЫ И ПАРАМЕТРЫ РАЗРЕШЁННОГО ИСПОЛЬЗОВАНИЯ ЗЕМЕЛЬНЫХ УЧАСТКОВ И ОБЪЕКТОВ КАПИТАЛЬНОГО СТРОИТЕЛЬСТВА:</w:t>
      </w:r>
    </w:p>
    <w:tbl>
      <w:tblPr>
        <w:tblW w:w="14884" w:type="dxa"/>
        <w:tblInd w:w="-60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411"/>
        <w:gridCol w:w="3029"/>
        <w:gridCol w:w="2675"/>
        <w:gridCol w:w="3651"/>
        <w:gridCol w:w="3118"/>
      </w:tblGrid>
      <w:tr w:rsidR="00074757" w:rsidRPr="00074757" w:rsidTr="00074757">
        <w:trPr>
          <w:trHeight w:val="1440"/>
          <w:tblHeader/>
        </w:trPr>
        <w:tc>
          <w:tcPr>
            <w:tcW w:w="2411" w:type="dxa"/>
            <w:tcBorders>
              <w:top w:val="single" w:sz="12" w:space="0" w:color="auto"/>
              <w:left w:val="single" w:sz="12" w:space="0" w:color="auto"/>
              <w:right w:val="single" w:sz="12" w:space="0" w:color="auto"/>
            </w:tcBorders>
            <w:vAlign w:val="center"/>
            <w:hideMark/>
          </w:tcPr>
          <w:p w:rsidR="00074757" w:rsidRPr="00074757" w:rsidRDefault="00074757" w:rsidP="00A461B0">
            <w:pPr>
              <w:tabs>
                <w:tab w:val="left" w:pos="426"/>
                <w:tab w:val="left" w:pos="3976"/>
              </w:tabs>
              <w:ind w:left="0" w:right="-142" w:firstLine="426"/>
              <w:jc w:val="center"/>
              <w:rPr>
                <w:sz w:val="18"/>
                <w:szCs w:val="18"/>
              </w:rPr>
            </w:pPr>
            <w:r w:rsidRPr="00074757">
              <w:rPr>
                <w:sz w:val="18"/>
                <w:szCs w:val="18"/>
              </w:rPr>
              <w:t>ВИДЫ</w:t>
            </w:r>
          </w:p>
          <w:p w:rsidR="00074757" w:rsidRPr="00074757" w:rsidRDefault="00074757" w:rsidP="00A461B0">
            <w:pPr>
              <w:tabs>
                <w:tab w:val="left" w:pos="426"/>
                <w:tab w:val="left" w:pos="3976"/>
              </w:tabs>
              <w:ind w:left="0" w:right="-142" w:firstLine="426"/>
              <w:jc w:val="center"/>
              <w:rPr>
                <w:sz w:val="18"/>
                <w:szCs w:val="18"/>
              </w:rPr>
            </w:pPr>
            <w:r w:rsidRPr="00074757">
              <w:rPr>
                <w:sz w:val="18"/>
                <w:szCs w:val="18"/>
              </w:rPr>
              <w:t>ИСПОЛЬЗОВАНИЯ</w:t>
            </w:r>
          </w:p>
          <w:p w:rsidR="00074757" w:rsidRPr="00074757" w:rsidRDefault="00074757" w:rsidP="00A461B0">
            <w:pPr>
              <w:tabs>
                <w:tab w:val="left" w:pos="426"/>
                <w:tab w:val="left" w:pos="3976"/>
              </w:tabs>
              <w:ind w:left="0" w:right="-142" w:firstLine="426"/>
              <w:jc w:val="center"/>
              <w:rPr>
                <w:sz w:val="18"/>
                <w:szCs w:val="18"/>
              </w:rPr>
            </w:pPr>
            <w:r w:rsidRPr="00074757">
              <w:rPr>
                <w:sz w:val="18"/>
                <w:szCs w:val="18"/>
              </w:rPr>
              <w:t>ЗЕМЕЛЬНОГО УЧАСТКА</w:t>
            </w:r>
          </w:p>
        </w:tc>
        <w:tc>
          <w:tcPr>
            <w:tcW w:w="3029" w:type="dxa"/>
            <w:tcBorders>
              <w:top w:val="single" w:sz="12" w:space="0" w:color="auto"/>
              <w:left w:val="single" w:sz="12" w:space="0" w:color="auto"/>
              <w:right w:val="single" w:sz="12" w:space="0" w:color="auto"/>
            </w:tcBorders>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ОПИСАНИЕ ВИДА РАЗРЕШЕННОГО</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ИСПОЛЬЗОВАНИЯ ЗЕМЕЛЬНОГО УЧАСТКА</w:t>
            </w:r>
          </w:p>
        </w:tc>
        <w:tc>
          <w:tcPr>
            <w:tcW w:w="2675" w:type="dxa"/>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ВИДЫ ОБЪЕКТОВ</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 xml:space="preserve">КАПИТАЛЬНОГО СТРОИТЕЛЬСТВА И ИНЫЕ ВИДЫ </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ОБЪЕКТОВ</w:t>
            </w:r>
          </w:p>
        </w:tc>
        <w:tc>
          <w:tcPr>
            <w:tcW w:w="3651" w:type="dxa"/>
            <w:shd w:val="clear" w:color="auto" w:fill="auto"/>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118"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ОСОБЫЕ УСЛОВИЯ</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РЕАЛИЗАЦИИ</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РЕГЛАМЕНТА</w:t>
            </w:r>
          </w:p>
        </w:tc>
      </w:tr>
      <w:tr w:rsidR="00074757" w:rsidRPr="00074757" w:rsidTr="00074757">
        <w:trPr>
          <w:tblHeader/>
        </w:trPr>
        <w:tc>
          <w:tcPr>
            <w:tcW w:w="2411"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1</w:t>
            </w:r>
          </w:p>
        </w:tc>
        <w:tc>
          <w:tcPr>
            <w:tcW w:w="3029"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2</w:t>
            </w:r>
          </w:p>
        </w:tc>
        <w:tc>
          <w:tcPr>
            <w:tcW w:w="2675"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3</w:t>
            </w:r>
          </w:p>
        </w:tc>
        <w:tc>
          <w:tcPr>
            <w:tcW w:w="3651"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4</w:t>
            </w:r>
          </w:p>
        </w:tc>
        <w:tc>
          <w:tcPr>
            <w:tcW w:w="3118"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5</w:t>
            </w:r>
          </w:p>
        </w:tc>
      </w:tr>
      <w:tr w:rsidR="00074757" w:rsidRPr="00074757" w:rsidTr="00074757">
        <w:tc>
          <w:tcPr>
            <w:tcW w:w="2411"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Ведение садоводства 13.2</w:t>
            </w:r>
          </w:p>
        </w:tc>
        <w:tc>
          <w:tcPr>
            <w:tcW w:w="3029"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A461B0">
            <w:pPr>
              <w:tabs>
                <w:tab w:val="left" w:pos="426"/>
                <w:tab w:val="left" w:pos="3976"/>
              </w:tabs>
              <w:ind w:left="0" w:right="-142" w:firstLine="0"/>
              <w:jc w:val="left"/>
              <w:rPr>
                <w:sz w:val="18"/>
                <w:szCs w:val="18"/>
              </w:rPr>
            </w:pPr>
            <w:r w:rsidRPr="00074757">
              <w:rPr>
                <w:sz w:val="18"/>
                <w:szCs w:val="18"/>
              </w:rPr>
              <w:t>Осуществление отдыха и (или) выращивания гражданами для собственных нужд сельскохозяйственных культур; размещение для собственных нужд садового дома, жилого дома, указанного в описании вида разрешенного использования с кодом 2.1, хозяйственных построек и гаражей для собственных нужд</w:t>
            </w:r>
          </w:p>
        </w:tc>
        <w:tc>
          <w:tcPr>
            <w:tcW w:w="2675"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A461B0">
            <w:pPr>
              <w:tabs>
                <w:tab w:val="left" w:pos="426"/>
                <w:tab w:val="left" w:pos="3976"/>
              </w:tabs>
              <w:ind w:left="0" w:right="-142" w:firstLine="0"/>
              <w:jc w:val="left"/>
              <w:rPr>
                <w:sz w:val="18"/>
                <w:szCs w:val="18"/>
              </w:rPr>
            </w:pPr>
            <w:r w:rsidRPr="00074757">
              <w:rPr>
                <w:sz w:val="18"/>
                <w:szCs w:val="18"/>
              </w:rPr>
              <w:t>Садовый дом.</w:t>
            </w:r>
          </w:p>
          <w:p w:rsidR="00A461B0" w:rsidRDefault="00074757" w:rsidP="00A461B0">
            <w:pPr>
              <w:tabs>
                <w:tab w:val="left" w:pos="426"/>
                <w:tab w:val="left" w:pos="3976"/>
              </w:tabs>
              <w:ind w:left="0" w:right="-142" w:firstLine="0"/>
              <w:jc w:val="left"/>
              <w:rPr>
                <w:sz w:val="18"/>
                <w:szCs w:val="18"/>
              </w:rPr>
            </w:pPr>
            <w:r w:rsidRPr="00074757">
              <w:rPr>
                <w:sz w:val="18"/>
                <w:szCs w:val="18"/>
              </w:rPr>
              <w:t>Жилой дом</w:t>
            </w:r>
          </w:p>
          <w:p w:rsidR="00074757" w:rsidRPr="00A461B0" w:rsidRDefault="00074757" w:rsidP="00A461B0">
            <w:pPr>
              <w:tabs>
                <w:tab w:val="left" w:pos="426"/>
                <w:tab w:val="left" w:pos="3976"/>
              </w:tabs>
              <w:ind w:left="0" w:right="-142" w:firstLine="0"/>
              <w:jc w:val="left"/>
              <w:rPr>
                <w:sz w:val="18"/>
                <w:szCs w:val="18"/>
              </w:rPr>
            </w:pPr>
            <w:r w:rsidRPr="00074757">
              <w:rPr>
                <w:sz w:val="18"/>
                <w:szCs w:val="18"/>
              </w:rPr>
              <w:t>Хозяйственные постройки, гаражи</w:t>
            </w:r>
          </w:p>
        </w:tc>
        <w:tc>
          <w:tcPr>
            <w:tcW w:w="3651" w:type="dxa"/>
            <w:vMerge w:val="restart"/>
            <w:tcBorders>
              <w:top w:val="single" w:sz="12" w:space="0" w:color="auto"/>
              <w:left w:val="single" w:sz="12" w:space="0" w:color="auto"/>
              <w:bottom w:val="single" w:sz="12" w:space="0" w:color="auto"/>
              <w:right w:val="single" w:sz="12" w:space="0" w:color="auto"/>
            </w:tcBorders>
            <w:hideMark/>
          </w:tcPr>
          <w:p w:rsidR="00074757" w:rsidRPr="00074757" w:rsidRDefault="00074757" w:rsidP="00A461B0">
            <w:pPr>
              <w:tabs>
                <w:tab w:val="left" w:pos="426"/>
                <w:tab w:val="left" w:pos="3976"/>
              </w:tabs>
              <w:ind w:left="0" w:right="-142" w:firstLine="0"/>
              <w:jc w:val="left"/>
              <w:rPr>
                <w:sz w:val="18"/>
                <w:szCs w:val="18"/>
              </w:rPr>
            </w:pPr>
            <w:r w:rsidRPr="00074757">
              <w:rPr>
                <w:sz w:val="18"/>
                <w:szCs w:val="18"/>
              </w:rPr>
              <w:t xml:space="preserve">1.Минимальная площадь земельного участка - 0,04 га. </w:t>
            </w:r>
          </w:p>
          <w:p w:rsidR="00074757" w:rsidRPr="00074757" w:rsidRDefault="00074757" w:rsidP="00A461B0">
            <w:pPr>
              <w:tabs>
                <w:tab w:val="left" w:pos="426"/>
                <w:tab w:val="left" w:pos="3976"/>
              </w:tabs>
              <w:ind w:left="0" w:right="-142" w:firstLine="0"/>
              <w:jc w:val="left"/>
              <w:rPr>
                <w:sz w:val="18"/>
                <w:szCs w:val="18"/>
              </w:rPr>
            </w:pPr>
            <w:r w:rsidRPr="00074757">
              <w:rPr>
                <w:sz w:val="18"/>
                <w:szCs w:val="18"/>
              </w:rPr>
              <w:t>Максимальная площадь земельного участка – 0,4 га.</w:t>
            </w:r>
          </w:p>
          <w:p w:rsidR="00074757" w:rsidRPr="00074757" w:rsidRDefault="00074757" w:rsidP="00A461B0">
            <w:pPr>
              <w:tabs>
                <w:tab w:val="left" w:pos="426"/>
                <w:tab w:val="left" w:pos="3976"/>
              </w:tabs>
              <w:ind w:left="0" w:right="-142" w:firstLine="0"/>
              <w:jc w:val="left"/>
              <w:rPr>
                <w:sz w:val="18"/>
                <w:szCs w:val="18"/>
              </w:rPr>
            </w:pPr>
            <w:r w:rsidRPr="00074757">
              <w:rPr>
                <w:sz w:val="18"/>
                <w:szCs w:val="18"/>
              </w:rPr>
              <w:t>2.Минимальный отступ от границ земельного участка - 3 м.</w:t>
            </w:r>
          </w:p>
          <w:p w:rsidR="00074757" w:rsidRPr="00074757" w:rsidRDefault="00074757" w:rsidP="00A461B0">
            <w:pPr>
              <w:tabs>
                <w:tab w:val="left" w:pos="426"/>
                <w:tab w:val="left" w:pos="3976"/>
              </w:tabs>
              <w:ind w:left="0" w:right="-142" w:firstLine="0"/>
              <w:jc w:val="left"/>
              <w:rPr>
                <w:sz w:val="18"/>
                <w:szCs w:val="18"/>
              </w:rPr>
            </w:pPr>
            <w:r w:rsidRPr="00074757">
              <w:rPr>
                <w:sz w:val="18"/>
                <w:szCs w:val="18"/>
              </w:rPr>
              <w:t xml:space="preserve">3. Максимальное количество этажей – 2. Максимальная высота зданий, строений, сооружений – 14 м.  </w:t>
            </w:r>
          </w:p>
          <w:p w:rsidR="00074757" w:rsidRPr="00074757" w:rsidRDefault="00074757" w:rsidP="00A461B0">
            <w:pPr>
              <w:tabs>
                <w:tab w:val="left" w:pos="426"/>
                <w:tab w:val="left" w:pos="3976"/>
              </w:tabs>
              <w:ind w:left="0" w:right="-142" w:firstLine="0"/>
              <w:jc w:val="left"/>
              <w:rPr>
                <w:sz w:val="18"/>
                <w:szCs w:val="18"/>
              </w:rPr>
            </w:pPr>
            <w:r w:rsidRPr="00074757">
              <w:rPr>
                <w:sz w:val="18"/>
                <w:szCs w:val="18"/>
              </w:rPr>
              <w:t xml:space="preserve">4. Максимальный процент застройки не устанавливается </w:t>
            </w:r>
          </w:p>
        </w:tc>
        <w:tc>
          <w:tcPr>
            <w:tcW w:w="3118" w:type="dxa"/>
            <w:tcBorders>
              <w:top w:val="single" w:sz="12" w:space="0" w:color="auto"/>
              <w:left w:val="single" w:sz="12" w:space="0" w:color="auto"/>
              <w:bottom w:val="single" w:sz="12" w:space="0" w:color="auto"/>
              <w:right w:val="single" w:sz="12" w:space="0" w:color="auto"/>
            </w:tcBorders>
          </w:tcPr>
          <w:p w:rsidR="00074757" w:rsidRPr="00074757" w:rsidRDefault="00074757" w:rsidP="00A461B0">
            <w:pPr>
              <w:tabs>
                <w:tab w:val="left" w:pos="426"/>
                <w:tab w:val="left" w:pos="3976"/>
              </w:tabs>
              <w:ind w:left="0" w:right="-142" w:firstLine="0"/>
              <w:jc w:val="left"/>
              <w:rPr>
                <w:bCs/>
                <w:sz w:val="18"/>
                <w:szCs w:val="18"/>
              </w:rPr>
            </w:pPr>
            <w:r w:rsidRPr="00074757">
              <w:rPr>
                <w:bCs/>
                <w:sz w:val="18"/>
                <w:szCs w:val="18"/>
              </w:rPr>
              <w:t xml:space="preserve">Строительство возможно после выполнения мероприятий по инженерной подготовке территории в целях защиты от </w:t>
            </w:r>
            <w:proofErr w:type="spellStart"/>
            <w:r w:rsidRPr="00074757">
              <w:rPr>
                <w:bCs/>
                <w:sz w:val="18"/>
                <w:szCs w:val="18"/>
              </w:rPr>
              <w:t>затоплнеия</w:t>
            </w:r>
            <w:proofErr w:type="spellEnd"/>
            <w:r w:rsidRPr="00074757">
              <w:rPr>
                <w:bCs/>
                <w:sz w:val="18"/>
                <w:szCs w:val="18"/>
              </w:rPr>
              <w:t>, подтопления.</w:t>
            </w:r>
          </w:p>
          <w:p w:rsidR="00074757" w:rsidRPr="00074757" w:rsidRDefault="00074757" w:rsidP="00A461B0">
            <w:pPr>
              <w:tabs>
                <w:tab w:val="left" w:pos="426"/>
                <w:tab w:val="left" w:pos="3976"/>
              </w:tabs>
              <w:ind w:left="0" w:right="-142" w:firstLine="0"/>
              <w:jc w:val="left"/>
              <w:rPr>
                <w:sz w:val="18"/>
                <w:szCs w:val="18"/>
              </w:rPr>
            </w:pPr>
            <w:r w:rsidRPr="00074757">
              <w:rPr>
                <w:bCs/>
                <w:sz w:val="18"/>
                <w:szCs w:val="18"/>
              </w:rPr>
              <w:t xml:space="preserve">Строительство возможно после выполнения проекта  и установления </w:t>
            </w:r>
            <w:proofErr w:type="gramStart"/>
            <w:r w:rsidRPr="00074757">
              <w:rPr>
                <w:bCs/>
                <w:sz w:val="18"/>
                <w:szCs w:val="18"/>
              </w:rPr>
              <w:t>санитарной-защитной</w:t>
            </w:r>
            <w:proofErr w:type="gramEnd"/>
            <w:r w:rsidRPr="00074757">
              <w:rPr>
                <w:bCs/>
                <w:sz w:val="18"/>
                <w:szCs w:val="18"/>
              </w:rPr>
              <w:t xml:space="preserve"> зоны расположенного рядом промышленного объекта, в определенном законом порядке.</w:t>
            </w:r>
          </w:p>
          <w:p w:rsidR="00074757" w:rsidRPr="00074757" w:rsidRDefault="00074757" w:rsidP="00A461B0">
            <w:pPr>
              <w:tabs>
                <w:tab w:val="left" w:pos="426"/>
                <w:tab w:val="left" w:pos="3976"/>
              </w:tabs>
              <w:ind w:left="0" w:right="-142" w:firstLine="0"/>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p w:rsidR="00074757" w:rsidRPr="00074757" w:rsidRDefault="00074757" w:rsidP="00A461B0">
            <w:pPr>
              <w:tabs>
                <w:tab w:val="left" w:pos="426"/>
                <w:tab w:val="left" w:pos="3976"/>
              </w:tabs>
              <w:ind w:left="0" w:right="-142" w:firstLine="426"/>
              <w:jc w:val="left"/>
              <w:rPr>
                <w:sz w:val="18"/>
                <w:szCs w:val="18"/>
              </w:rPr>
            </w:pPr>
          </w:p>
        </w:tc>
      </w:tr>
      <w:tr w:rsidR="00074757" w:rsidRPr="00074757" w:rsidTr="00074757">
        <w:tc>
          <w:tcPr>
            <w:tcW w:w="2411"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Ведение огородничества 13.1.</w:t>
            </w:r>
          </w:p>
        </w:tc>
        <w:tc>
          <w:tcPr>
            <w:tcW w:w="3029"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A461B0">
            <w:pPr>
              <w:tabs>
                <w:tab w:val="left" w:pos="426"/>
                <w:tab w:val="left" w:pos="3976"/>
              </w:tabs>
              <w:ind w:left="0" w:right="-142" w:firstLine="426"/>
              <w:jc w:val="left"/>
              <w:rPr>
                <w:sz w:val="18"/>
                <w:szCs w:val="18"/>
              </w:rPr>
            </w:pPr>
            <w:r w:rsidRPr="00074757">
              <w:rPr>
                <w:sz w:val="18"/>
                <w:szCs w:val="18"/>
              </w:rPr>
              <w:t>Осуществление  отдыха  и</w:t>
            </w:r>
          </w:p>
          <w:p w:rsidR="00074757" w:rsidRPr="00074757" w:rsidRDefault="00074757" w:rsidP="00A461B0">
            <w:pPr>
              <w:tabs>
                <w:tab w:val="left" w:pos="426"/>
                <w:tab w:val="left" w:pos="3976"/>
              </w:tabs>
              <w:ind w:left="0" w:right="-142" w:firstLine="426"/>
              <w:jc w:val="left"/>
              <w:rPr>
                <w:sz w:val="18"/>
                <w:szCs w:val="18"/>
              </w:rPr>
            </w:pPr>
            <w:r w:rsidRPr="00074757">
              <w:rPr>
                <w:sz w:val="18"/>
                <w:szCs w:val="18"/>
              </w:rPr>
              <w:t>(или)  выращивания</w:t>
            </w:r>
          </w:p>
          <w:p w:rsidR="00074757" w:rsidRPr="00074757" w:rsidRDefault="00074757" w:rsidP="00A461B0">
            <w:pPr>
              <w:tabs>
                <w:tab w:val="left" w:pos="426"/>
                <w:tab w:val="left" w:pos="3976"/>
              </w:tabs>
              <w:ind w:left="0" w:right="-142" w:firstLine="426"/>
              <w:jc w:val="left"/>
              <w:rPr>
                <w:sz w:val="18"/>
                <w:szCs w:val="18"/>
              </w:rPr>
            </w:pPr>
            <w:r w:rsidRPr="00074757">
              <w:rPr>
                <w:sz w:val="18"/>
                <w:szCs w:val="18"/>
              </w:rPr>
              <w:t xml:space="preserve">гражданами  для  </w:t>
            </w:r>
            <w:proofErr w:type="gramStart"/>
            <w:r w:rsidRPr="00074757">
              <w:rPr>
                <w:sz w:val="18"/>
                <w:szCs w:val="18"/>
              </w:rPr>
              <w:t>собственных</w:t>
            </w:r>
            <w:proofErr w:type="gramEnd"/>
          </w:p>
          <w:p w:rsidR="00074757" w:rsidRPr="00074757" w:rsidRDefault="00074757" w:rsidP="00A461B0">
            <w:pPr>
              <w:tabs>
                <w:tab w:val="left" w:pos="426"/>
                <w:tab w:val="left" w:pos="3976"/>
              </w:tabs>
              <w:ind w:left="0" w:right="-142" w:firstLine="426"/>
              <w:jc w:val="left"/>
              <w:rPr>
                <w:sz w:val="18"/>
                <w:szCs w:val="18"/>
              </w:rPr>
            </w:pPr>
            <w:r w:rsidRPr="00074757">
              <w:rPr>
                <w:sz w:val="18"/>
                <w:szCs w:val="18"/>
              </w:rPr>
              <w:t>нужд  сельскохозяйственных</w:t>
            </w:r>
          </w:p>
          <w:p w:rsidR="00074757" w:rsidRPr="00074757" w:rsidRDefault="00074757" w:rsidP="00A461B0">
            <w:pPr>
              <w:tabs>
                <w:tab w:val="left" w:pos="426"/>
                <w:tab w:val="left" w:pos="3976"/>
              </w:tabs>
              <w:ind w:left="0" w:right="-142" w:firstLine="426"/>
              <w:jc w:val="left"/>
              <w:rPr>
                <w:sz w:val="18"/>
                <w:szCs w:val="18"/>
              </w:rPr>
            </w:pPr>
            <w:r w:rsidRPr="00074757">
              <w:rPr>
                <w:sz w:val="18"/>
                <w:szCs w:val="18"/>
              </w:rPr>
              <w:t>культур;  размещение</w:t>
            </w:r>
          </w:p>
          <w:p w:rsidR="00074757" w:rsidRPr="00074757" w:rsidRDefault="00074757" w:rsidP="00A461B0">
            <w:pPr>
              <w:tabs>
                <w:tab w:val="left" w:pos="426"/>
                <w:tab w:val="left" w:pos="3976"/>
              </w:tabs>
              <w:ind w:left="0" w:right="-142" w:firstLine="426"/>
              <w:jc w:val="left"/>
              <w:rPr>
                <w:sz w:val="18"/>
                <w:szCs w:val="18"/>
              </w:rPr>
            </w:pPr>
            <w:r w:rsidRPr="00074757">
              <w:rPr>
                <w:sz w:val="18"/>
                <w:szCs w:val="18"/>
              </w:rPr>
              <w:t>хозяйственных  построек,  не</w:t>
            </w:r>
          </w:p>
          <w:p w:rsidR="00074757" w:rsidRPr="00074757" w:rsidRDefault="00074757" w:rsidP="00A461B0">
            <w:pPr>
              <w:tabs>
                <w:tab w:val="left" w:pos="426"/>
                <w:tab w:val="left" w:pos="3976"/>
              </w:tabs>
              <w:ind w:left="0" w:right="-142" w:firstLine="426"/>
              <w:jc w:val="left"/>
              <w:rPr>
                <w:sz w:val="18"/>
                <w:szCs w:val="18"/>
              </w:rPr>
            </w:pPr>
            <w:proofErr w:type="gramStart"/>
            <w:r w:rsidRPr="00074757">
              <w:rPr>
                <w:sz w:val="18"/>
                <w:szCs w:val="18"/>
              </w:rPr>
              <w:t>являющихся</w:t>
            </w:r>
            <w:proofErr w:type="gramEnd"/>
            <w:r w:rsidRPr="00074757">
              <w:rPr>
                <w:sz w:val="18"/>
                <w:szCs w:val="18"/>
              </w:rPr>
              <w:t xml:space="preserve">  объектами</w:t>
            </w:r>
          </w:p>
          <w:p w:rsidR="00074757" w:rsidRPr="00074757" w:rsidRDefault="00074757" w:rsidP="00A461B0">
            <w:pPr>
              <w:tabs>
                <w:tab w:val="left" w:pos="426"/>
                <w:tab w:val="left" w:pos="3976"/>
              </w:tabs>
              <w:ind w:left="0" w:right="-142" w:firstLine="426"/>
              <w:jc w:val="left"/>
              <w:rPr>
                <w:sz w:val="18"/>
                <w:szCs w:val="18"/>
              </w:rPr>
            </w:pPr>
            <w:r w:rsidRPr="00074757">
              <w:rPr>
                <w:sz w:val="18"/>
                <w:szCs w:val="18"/>
              </w:rPr>
              <w:t>недвижимости,</w:t>
            </w:r>
          </w:p>
          <w:p w:rsidR="00074757" w:rsidRPr="00074757" w:rsidRDefault="00074757" w:rsidP="00A461B0">
            <w:pPr>
              <w:tabs>
                <w:tab w:val="left" w:pos="426"/>
                <w:tab w:val="left" w:pos="3976"/>
              </w:tabs>
              <w:ind w:left="0" w:right="-142" w:firstLine="426"/>
              <w:jc w:val="left"/>
              <w:rPr>
                <w:sz w:val="18"/>
                <w:szCs w:val="18"/>
              </w:rPr>
            </w:pPr>
            <w:r w:rsidRPr="00074757">
              <w:rPr>
                <w:sz w:val="18"/>
                <w:szCs w:val="18"/>
              </w:rPr>
              <w:t>предназначенных  для</w:t>
            </w:r>
          </w:p>
          <w:p w:rsidR="00074757" w:rsidRPr="00074757" w:rsidRDefault="00074757" w:rsidP="00A461B0">
            <w:pPr>
              <w:tabs>
                <w:tab w:val="left" w:pos="426"/>
                <w:tab w:val="left" w:pos="3976"/>
              </w:tabs>
              <w:ind w:left="0" w:right="-142" w:firstLine="426"/>
              <w:jc w:val="left"/>
              <w:rPr>
                <w:sz w:val="18"/>
                <w:szCs w:val="18"/>
              </w:rPr>
            </w:pPr>
            <w:r w:rsidRPr="00074757">
              <w:rPr>
                <w:sz w:val="18"/>
                <w:szCs w:val="18"/>
              </w:rPr>
              <w:t>хранения  инвентаря  и  урожая</w:t>
            </w:r>
          </w:p>
          <w:p w:rsidR="00074757" w:rsidRPr="00074757" w:rsidRDefault="00074757" w:rsidP="00A461B0">
            <w:pPr>
              <w:tabs>
                <w:tab w:val="left" w:pos="426"/>
                <w:tab w:val="left" w:pos="3976"/>
              </w:tabs>
              <w:ind w:left="0" w:right="-142" w:firstLine="426"/>
              <w:jc w:val="left"/>
              <w:rPr>
                <w:sz w:val="18"/>
                <w:szCs w:val="18"/>
              </w:rPr>
            </w:pPr>
            <w:r w:rsidRPr="00074757">
              <w:rPr>
                <w:sz w:val="18"/>
                <w:szCs w:val="18"/>
              </w:rPr>
              <w:t>сельскохозяйственных</w:t>
            </w:r>
          </w:p>
          <w:p w:rsidR="00074757" w:rsidRPr="00074757" w:rsidRDefault="00074757" w:rsidP="00A461B0">
            <w:pPr>
              <w:tabs>
                <w:tab w:val="left" w:pos="426"/>
                <w:tab w:val="left" w:pos="3976"/>
              </w:tabs>
              <w:ind w:left="0" w:right="-142" w:firstLine="426"/>
              <w:jc w:val="left"/>
              <w:rPr>
                <w:sz w:val="18"/>
                <w:szCs w:val="18"/>
              </w:rPr>
            </w:pPr>
            <w:r w:rsidRPr="00074757">
              <w:rPr>
                <w:sz w:val="18"/>
                <w:szCs w:val="18"/>
              </w:rPr>
              <w:t>культур</w:t>
            </w:r>
          </w:p>
        </w:tc>
        <w:tc>
          <w:tcPr>
            <w:tcW w:w="2675"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A461B0">
            <w:pPr>
              <w:tabs>
                <w:tab w:val="left" w:pos="426"/>
                <w:tab w:val="left" w:pos="3976"/>
              </w:tabs>
              <w:ind w:left="0" w:right="-142" w:firstLine="426"/>
              <w:jc w:val="left"/>
              <w:rPr>
                <w:b/>
                <w:sz w:val="18"/>
                <w:szCs w:val="18"/>
              </w:rPr>
            </w:pPr>
            <w:r w:rsidRPr="00074757">
              <w:rPr>
                <w:sz w:val="18"/>
                <w:szCs w:val="18"/>
              </w:rPr>
              <w:t>Подсобные сооружения</w:t>
            </w:r>
          </w:p>
        </w:tc>
        <w:tc>
          <w:tcPr>
            <w:tcW w:w="3651" w:type="dxa"/>
            <w:vMerge/>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A461B0">
            <w:pPr>
              <w:tabs>
                <w:tab w:val="left" w:pos="426"/>
                <w:tab w:val="left" w:pos="3976"/>
              </w:tabs>
              <w:ind w:left="0" w:right="-142" w:firstLine="426"/>
              <w:jc w:val="left"/>
              <w:rPr>
                <w:sz w:val="18"/>
                <w:szCs w:val="18"/>
              </w:rPr>
            </w:pPr>
          </w:p>
        </w:tc>
        <w:tc>
          <w:tcPr>
            <w:tcW w:w="3118" w:type="dxa"/>
            <w:tcBorders>
              <w:top w:val="single" w:sz="12" w:space="0" w:color="auto"/>
              <w:left w:val="single" w:sz="12" w:space="0" w:color="auto"/>
              <w:bottom w:val="single" w:sz="12" w:space="0" w:color="auto"/>
              <w:right w:val="single" w:sz="12" w:space="0" w:color="auto"/>
            </w:tcBorders>
          </w:tcPr>
          <w:p w:rsidR="00074757" w:rsidRPr="00074757" w:rsidRDefault="00074757" w:rsidP="00A461B0">
            <w:pPr>
              <w:tabs>
                <w:tab w:val="left" w:pos="426"/>
                <w:tab w:val="left" w:pos="3976"/>
              </w:tabs>
              <w:ind w:left="0" w:right="-142" w:firstLine="426"/>
              <w:jc w:val="left"/>
              <w:rPr>
                <w:bCs/>
                <w:sz w:val="18"/>
                <w:szCs w:val="18"/>
              </w:rPr>
            </w:pPr>
            <w:r w:rsidRPr="00074757">
              <w:rPr>
                <w:bCs/>
                <w:sz w:val="18"/>
                <w:szCs w:val="18"/>
              </w:rPr>
              <w:t xml:space="preserve">Строительство возможно после выполнения мероприятий по инженерной подготовке территории в целях защиты от </w:t>
            </w:r>
            <w:proofErr w:type="spellStart"/>
            <w:r w:rsidRPr="00074757">
              <w:rPr>
                <w:bCs/>
                <w:sz w:val="18"/>
                <w:szCs w:val="18"/>
              </w:rPr>
              <w:t>затоплнеия</w:t>
            </w:r>
            <w:proofErr w:type="spellEnd"/>
            <w:r w:rsidRPr="00074757">
              <w:rPr>
                <w:bCs/>
                <w:sz w:val="18"/>
                <w:szCs w:val="18"/>
              </w:rPr>
              <w:t>, подтопления.</w:t>
            </w:r>
          </w:p>
          <w:p w:rsidR="00074757" w:rsidRPr="00074757" w:rsidRDefault="00074757" w:rsidP="00A461B0">
            <w:pPr>
              <w:tabs>
                <w:tab w:val="left" w:pos="426"/>
                <w:tab w:val="left" w:pos="3976"/>
              </w:tabs>
              <w:ind w:left="0" w:right="-142" w:firstLine="426"/>
              <w:jc w:val="left"/>
              <w:rPr>
                <w:sz w:val="18"/>
                <w:szCs w:val="18"/>
              </w:rPr>
            </w:pPr>
            <w:r w:rsidRPr="00074757">
              <w:rPr>
                <w:bCs/>
                <w:sz w:val="18"/>
                <w:szCs w:val="18"/>
              </w:rPr>
              <w:t xml:space="preserve">Строительство возможно после выполнения проекта  и установления </w:t>
            </w:r>
            <w:proofErr w:type="gramStart"/>
            <w:r w:rsidRPr="00074757">
              <w:rPr>
                <w:bCs/>
                <w:sz w:val="18"/>
                <w:szCs w:val="18"/>
              </w:rPr>
              <w:t>санитарной-защитной</w:t>
            </w:r>
            <w:proofErr w:type="gramEnd"/>
            <w:r w:rsidRPr="00074757">
              <w:rPr>
                <w:bCs/>
                <w:sz w:val="18"/>
                <w:szCs w:val="18"/>
              </w:rPr>
              <w:t xml:space="preserve"> зоны расположенного рядом промышленного объекта, в определенном законом порядке.</w:t>
            </w:r>
          </w:p>
          <w:p w:rsidR="00074757" w:rsidRPr="00074757" w:rsidRDefault="00074757" w:rsidP="00A461B0">
            <w:pPr>
              <w:tabs>
                <w:tab w:val="left" w:pos="426"/>
                <w:tab w:val="left" w:pos="3976"/>
              </w:tabs>
              <w:ind w:left="0" w:right="-142" w:firstLine="426"/>
              <w:jc w:val="left"/>
              <w:rPr>
                <w:sz w:val="18"/>
                <w:szCs w:val="18"/>
              </w:rPr>
            </w:pPr>
            <w:r w:rsidRPr="00074757">
              <w:rPr>
                <w:sz w:val="18"/>
                <w:szCs w:val="18"/>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w:t>
            </w:r>
            <w:r w:rsidRPr="00074757">
              <w:rPr>
                <w:sz w:val="18"/>
                <w:szCs w:val="18"/>
              </w:rPr>
              <w:lastRenderedPageBreak/>
              <w:t>настоящих Правил.</w:t>
            </w:r>
          </w:p>
          <w:p w:rsidR="00074757" w:rsidRPr="00074757" w:rsidRDefault="00074757" w:rsidP="00A461B0">
            <w:pPr>
              <w:tabs>
                <w:tab w:val="left" w:pos="426"/>
                <w:tab w:val="left" w:pos="3976"/>
              </w:tabs>
              <w:ind w:left="0" w:right="-142" w:firstLine="426"/>
              <w:jc w:val="left"/>
              <w:rPr>
                <w:sz w:val="18"/>
                <w:szCs w:val="18"/>
              </w:rPr>
            </w:pPr>
          </w:p>
        </w:tc>
      </w:tr>
      <w:tr w:rsidR="00074757" w:rsidRPr="00074757" w:rsidTr="00074757">
        <w:tc>
          <w:tcPr>
            <w:tcW w:w="2411" w:type="dxa"/>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lastRenderedPageBreak/>
              <w:t>Земельные участки (территории) общего пользования 12.0</w:t>
            </w:r>
          </w:p>
        </w:tc>
        <w:tc>
          <w:tcPr>
            <w:tcW w:w="3029" w:type="dxa"/>
            <w:hideMark/>
          </w:tcPr>
          <w:p w:rsidR="00074757" w:rsidRPr="00074757" w:rsidRDefault="00074757" w:rsidP="00A461B0">
            <w:pPr>
              <w:tabs>
                <w:tab w:val="left" w:pos="426"/>
                <w:tab w:val="left" w:pos="3976"/>
              </w:tabs>
              <w:ind w:left="0" w:right="-142" w:firstLine="426"/>
              <w:jc w:val="left"/>
              <w:rPr>
                <w:sz w:val="18"/>
                <w:szCs w:val="18"/>
              </w:rPr>
            </w:pPr>
            <w:r w:rsidRPr="00074757">
              <w:rPr>
                <w:sz w:val="18"/>
                <w:szCs w:val="18"/>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2675"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A461B0">
            <w:pPr>
              <w:tabs>
                <w:tab w:val="left" w:pos="426"/>
                <w:tab w:val="left" w:pos="3976"/>
              </w:tabs>
              <w:ind w:left="0" w:right="-142" w:firstLine="426"/>
              <w:jc w:val="left"/>
              <w:rPr>
                <w:sz w:val="18"/>
                <w:szCs w:val="18"/>
              </w:rPr>
            </w:pPr>
            <w:r w:rsidRPr="00074757">
              <w:rPr>
                <w:sz w:val="18"/>
                <w:szCs w:val="18"/>
              </w:rPr>
              <w:t>Объекты улично-дорожной сети, автомобильные дороги и пешеходные тротуары в границах населенных пунктов, пешеходные переходы, набережные, береговые полосы водных объектов общего пользования, скверы, бульвары, площади, проезды, малые архитектурные формы благоустройства</w:t>
            </w:r>
          </w:p>
        </w:tc>
        <w:tc>
          <w:tcPr>
            <w:tcW w:w="3651"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A461B0">
            <w:pPr>
              <w:tabs>
                <w:tab w:val="left" w:pos="426"/>
                <w:tab w:val="left" w:pos="3976"/>
              </w:tabs>
              <w:ind w:left="0" w:right="-142" w:firstLine="426"/>
              <w:jc w:val="left"/>
              <w:rPr>
                <w:sz w:val="18"/>
                <w:szCs w:val="18"/>
              </w:rPr>
            </w:pPr>
            <w:r w:rsidRPr="00074757">
              <w:rPr>
                <w:sz w:val="18"/>
                <w:szCs w:val="18"/>
              </w:rPr>
              <w:t>1. Предельные размеры земельных участков не устанавливаются.</w:t>
            </w:r>
          </w:p>
          <w:p w:rsidR="00074757" w:rsidRPr="00074757" w:rsidRDefault="00074757" w:rsidP="00A461B0">
            <w:pPr>
              <w:tabs>
                <w:tab w:val="left" w:pos="426"/>
                <w:tab w:val="left" w:pos="3976"/>
              </w:tabs>
              <w:ind w:left="0" w:right="-142" w:firstLine="426"/>
              <w:jc w:val="left"/>
              <w:rPr>
                <w:sz w:val="18"/>
                <w:szCs w:val="18"/>
              </w:rPr>
            </w:pPr>
            <w:r w:rsidRPr="00074757">
              <w:rPr>
                <w:sz w:val="18"/>
                <w:szCs w:val="18"/>
              </w:rPr>
              <w:t>2. Минимальный отступ от границ земельного участка не устанавливается.</w:t>
            </w:r>
          </w:p>
          <w:p w:rsidR="00074757" w:rsidRPr="00074757" w:rsidRDefault="00074757" w:rsidP="00A461B0">
            <w:pPr>
              <w:tabs>
                <w:tab w:val="left" w:pos="426"/>
                <w:tab w:val="left" w:pos="3976"/>
              </w:tabs>
              <w:ind w:left="0" w:right="-142" w:firstLine="426"/>
              <w:jc w:val="left"/>
              <w:rPr>
                <w:sz w:val="18"/>
                <w:szCs w:val="18"/>
              </w:rPr>
            </w:pPr>
            <w:r w:rsidRPr="00074757">
              <w:rPr>
                <w:sz w:val="18"/>
                <w:szCs w:val="18"/>
              </w:rPr>
              <w:t>3. Предельное количество этажей, предельная высота зданий, строений, сооружений не устанавливается.</w:t>
            </w:r>
          </w:p>
          <w:p w:rsidR="00074757" w:rsidRPr="00074757" w:rsidRDefault="00074757" w:rsidP="00A461B0">
            <w:pPr>
              <w:tabs>
                <w:tab w:val="left" w:pos="426"/>
                <w:tab w:val="left" w:pos="3976"/>
              </w:tabs>
              <w:ind w:left="0" w:right="-142" w:firstLine="426"/>
              <w:jc w:val="left"/>
              <w:rPr>
                <w:sz w:val="18"/>
                <w:szCs w:val="18"/>
              </w:rPr>
            </w:pPr>
            <w:r w:rsidRPr="00074757">
              <w:rPr>
                <w:sz w:val="18"/>
                <w:szCs w:val="18"/>
              </w:rPr>
              <w:t>4. Максимальный процент застройки не устанавливается.</w:t>
            </w:r>
          </w:p>
          <w:p w:rsidR="00074757" w:rsidRPr="00074757" w:rsidRDefault="00074757" w:rsidP="00A461B0">
            <w:pPr>
              <w:tabs>
                <w:tab w:val="left" w:pos="426"/>
                <w:tab w:val="left" w:pos="3976"/>
              </w:tabs>
              <w:ind w:left="0" w:right="-142" w:firstLine="426"/>
              <w:jc w:val="left"/>
              <w:rPr>
                <w:sz w:val="18"/>
                <w:szCs w:val="18"/>
              </w:rPr>
            </w:pPr>
          </w:p>
          <w:p w:rsidR="00074757" w:rsidRPr="00074757" w:rsidRDefault="00074757" w:rsidP="00A461B0">
            <w:pPr>
              <w:tabs>
                <w:tab w:val="left" w:pos="426"/>
                <w:tab w:val="left" w:pos="3976"/>
              </w:tabs>
              <w:ind w:left="0" w:right="-142" w:firstLine="426"/>
              <w:jc w:val="left"/>
              <w:rPr>
                <w:sz w:val="18"/>
                <w:szCs w:val="18"/>
              </w:rPr>
            </w:pPr>
          </w:p>
        </w:tc>
        <w:tc>
          <w:tcPr>
            <w:tcW w:w="3118" w:type="dxa"/>
            <w:tcBorders>
              <w:top w:val="single" w:sz="12" w:space="0" w:color="auto"/>
              <w:left w:val="single" w:sz="12" w:space="0" w:color="auto"/>
              <w:bottom w:val="single" w:sz="12" w:space="0" w:color="auto"/>
              <w:right w:val="single" w:sz="12" w:space="0" w:color="auto"/>
            </w:tcBorders>
          </w:tcPr>
          <w:p w:rsidR="00074757" w:rsidRPr="00074757" w:rsidRDefault="00074757" w:rsidP="00A461B0">
            <w:pPr>
              <w:tabs>
                <w:tab w:val="left" w:pos="426"/>
                <w:tab w:val="left" w:pos="3976"/>
              </w:tabs>
              <w:ind w:left="0" w:right="-142" w:firstLine="426"/>
              <w:jc w:val="left"/>
              <w:rPr>
                <w:bCs/>
                <w:sz w:val="18"/>
                <w:szCs w:val="18"/>
              </w:rPr>
            </w:pPr>
            <w:r w:rsidRPr="00074757">
              <w:rPr>
                <w:bCs/>
                <w:sz w:val="18"/>
                <w:szCs w:val="18"/>
              </w:rPr>
              <w:t xml:space="preserve">Строительство возможно после выполнения мероприятий по инженерной подготовке территории в целях защиты от </w:t>
            </w:r>
            <w:proofErr w:type="spellStart"/>
            <w:r w:rsidRPr="00074757">
              <w:rPr>
                <w:bCs/>
                <w:sz w:val="18"/>
                <w:szCs w:val="18"/>
              </w:rPr>
              <w:t>затоплнеия</w:t>
            </w:r>
            <w:proofErr w:type="spellEnd"/>
            <w:r w:rsidRPr="00074757">
              <w:rPr>
                <w:bCs/>
                <w:sz w:val="18"/>
                <w:szCs w:val="18"/>
              </w:rPr>
              <w:t>, подтопления.</w:t>
            </w:r>
          </w:p>
          <w:p w:rsidR="00074757" w:rsidRPr="00074757" w:rsidRDefault="00074757" w:rsidP="00A461B0">
            <w:pPr>
              <w:tabs>
                <w:tab w:val="left" w:pos="426"/>
                <w:tab w:val="left" w:pos="3976"/>
              </w:tabs>
              <w:ind w:left="0" w:right="-142" w:firstLine="426"/>
              <w:jc w:val="left"/>
              <w:rPr>
                <w:sz w:val="18"/>
                <w:szCs w:val="18"/>
              </w:rPr>
            </w:pPr>
            <w:r w:rsidRPr="00074757">
              <w:rPr>
                <w:bCs/>
                <w:sz w:val="18"/>
                <w:szCs w:val="18"/>
              </w:rPr>
              <w:t xml:space="preserve">Строительство возможно после выполнения проекта  и установления </w:t>
            </w:r>
            <w:proofErr w:type="gramStart"/>
            <w:r w:rsidRPr="00074757">
              <w:rPr>
                <w:bCs/>
                <w:sz w:val="18"/>
                <w:szCs w:val="18"/>
              </w:rPr>
              <w:t>санитарной-защитной</w:t>
            </w:r>
            <w:proofErr w:type="gramEnd"/>
            <w:r w:rsidRPr="00074757">
              <w:rPr>
                <w:bCs/>
                <w:sz w:val="18"/>
                <w:szCs w:val="18"/>
              </w:rPr>
              <w:t xml:space="preserve"> зоны расположенного рядом промышленного объекта, в определенном законом порядке.</w:t>
            </w:r>
          </w:p>
          <w:p w:rsidR="00074757" w:rsidRPr="00074757" w:rsidRDefault="00074757" w:rsidP="00A461B0">
            <w:pPr>
              <w:tabs>
                <w:tab w:val="left" w:pos="426"/>
                <w:tab w:val="left" w:pos="3976"/>
              </w:tabs>
              <w:ind w:left="0" w:right="-142" w:firstLine="426"/>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p w:rsidR="00074757" w:rsidRPr="00074757" w:rsidRDefault="00074757" w:rsidP="00A461B0">
            <w:pPr>
              <w:tabs>
                <w:tab w:val="left" w:pos="426"/>
                <w:tab w:val="left" w:pos="3976"/>
              </w:tabs>
              <w:ind w:left="0" w:right="-142" w:firstLine="426"/>
              <w:jc w:val="left"/>
              <w:rPr>
                <w:sz w:val="18"/>
                <w:szCs w:val="18"/>
              </w:rPr>
            </w:pPr>
          </w:p>
        </w:tc>
      </w:tr>
      <w:tr w:rsidR="00074757" w:rsidRPr="00074757" w:rsidTr="00074757">
        <w:tc>
          <w:tcPr>
            <w:tcW w:w="2411" w:type="dxa"/>
            <w:hideMark/>
          </w:tcPr>
          <w:p w:rsidR="00074757" w:rsidRPr="00074757" w:rsidRDefault="00074757" w:rsidP="00A461B0">
            <w:pPr>
              <w:tabs>
                <w:tab w:val="left" w:pos="426"/>
                <w:tab w:val="left" w:pos="3976"/>
              </w:tabs>
              <w:ind w:left="0" w:right="-142" w:firstLine="426"/>
              <w:jc w:val="left"/>
              <w:rPr>
                <w:bCs/>
                <w:sz w:val="18"/>
                <w:szCs w:val="18"/>
              </w:rPr>
            </w:pPr>
            <w:r w:rsidRPr="00074757">
              <w:rPr>
                <w:bCs/>
                <w:sz w:val="18"/>
                <w:szCs w:val="18"/>
              </w:rPr>
              <w:t>Предоставление коммунальных услуг 3.1.1</w:t>
            </w:r>
          </w:p>
          <w:p w:rsidR="00074757" w:rsidRPr="00074757" w:rsidRDefault="00074757" w:rsidP="00A461B0">
            <w:pPr>
              <w:tabs>
                <w:tab w:val="left" w:pos="426"/>
                <w:tab w:val="left" w:pos="3976"/>
              </w:tabs>
              <w:ind w:left="0" w:right="-142" w:firstLine="426"/>
              <w:jc w:val="left"/>
              <w:rPr>
                <w:sz w:val="18"/>
                <w:szCs w:val="18"/>
              </w:rPr>
            </w:pPr>
          </w:p>
        </w:tc>
        <w:tc>
          <w:tcPr>
            <w:tcW w:w="3029" w:type="dxa"/>
            <w:hideMark/>
          </w:tcPr>
          <w:p w:rsidR="00074757" w:rsidRPr="00074757" w:rsidRDefault="00074757" w:rsidP="00A461B0">
            <w:pPr>
              <w:tabs>
                <w:tab w:val="left" w:pos="426"/>
                <w:tab w:val="left" w:pos="3976"/>
              </w:tabs>
              <w:ind w:left="0" w:right="-142" w:firstLine="426"/>
              <w:jc w:val="left"/>
              <w:rPr>
                <w:sz w:val="18"/>
                <w:szCs w:val="18"/>
              </w:rPr>
            </w:pPr>
            <w:proofErr w:type="gramStart"/>
            <w:r w:rsidRPr="00074757">
              <w:rPr>
                <w:bCs/>
                <w:sz w:val="18"/>
                <w:szCs w:val="18"/>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c>
          <w:tcPr>
            <w:tcW w:w="2675"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A461B0">
            <w:pPr>
              <w:tabs>
                <w:tab w:val="left" w:pos="426"/>
                <w:tab w:val="left" w:pos="3976"/>
              </w:tabs>
              <w:ind w:left="0" w:right="-142" w:firstLine="426"/>
              <w:jc w:val="left"/>
              <w:rPr>
                <w:sz w:val="18"/>
                <w:szCs w:val="18"/>
              </w:rPr>
            </w:pPr>
            <w:proofErr w:type="gramStart"/>
            <w:r w:rsidRPr="00074757">
              <w:rPr>
                <w:sz w:val="18"/>
                <w:szCs w:val="18"/>
              </w:rPr>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roofErr w:type="gramEnd"/>
          </w:p>
        </w:tc>
        <w:tc>
          <w:tcPr>
            <w:tcW w:w="3651"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A461B0">
            <w:pPr>
              <w:tabs>
                <w:tab w:val="left" w:pos="426"/>
                <w:tab w:val="left" w:pos="3976"/>
              </w:tabs>
              <w:ind w:left="0" w:right="-142" w:firstLine="426"/>
              <w:jc w:val="left"/>
              <w:rPr>
                <w:sz w:val="18"/>
                <w:szCs w:val="18"/>
              </w:rPr>
            </w:pPr>
            <w:r w:rsidRPr="00074757">
              <w:rPr>
                <w:sz w:val="18"/>
                <w:szCs w:val="18"/>
              </w:rPr>
              <w:t>1.Предельные размеры земельных участков не устанавливаются.</w:t>
            </w:r>
          </w:p>
          <w:p w:rsidR="00074757" w:rsidRPr="00074757" w:rsidRDefault="00074757" w:rsidP="00A461B0">
            <w:pPr>
              <w:tabs>
                <w:tab w:val="left" w:pos="426"/>
                <w:tab w:val="left" w:pos="3976"/>
              </w:tabs>
              <w:ind w:left="0" w:right="-142" w:firstLine="426"/>
              <w:jc w:val="left"/>
              <w:rPr>
                <w:sz w:val="18"/>
                <w:szCs w:val="18"/>
              </w:rPr>
            </w:pPr>
            <w:r w:rsidRPr="00074757">
              <w:rPr>
                <w:sz w:val="18"/>
                <w:szCs w:val="18"/>
              </w:rPr>
              <w:t>2.Минимальный отступ от границ земельного участка не устанавливается.</w:t>
            </w:r>
          </w:p>
          <w:p w:rsidR="00074757" w:rsidRPr="00074757" w:rsidRDefault="00074757" w:rsidP="00A461B0">
            <w:pPr>
              <w:tabs>
                <w:tab w:val="left" w:pos="426"/>
                <w:tab w:val="left" w:pos="3976"/>
              </w:tabs>
              <w:ind w:left="0" w:right="-142" w:firstLine="426"/>
              <w:jc w:val="left"/>
              <w:rPr>
                <w:sz w:val="18"/>
                <w:szCs w:val="18"/>
              </w:rPr>
            </w:pPr>
            <w:r w:rsidRPr="00074757">
              <w:rPr>
                <w:sz w:val="18"/>
                <w:szCs w:val="18"/>
              </w:rPr>
              <w:t>3.Максимальное количество этажей- 1.</w:t>
            </w:r>
          </w:p>
          <w:p w:rsidR="00074757" w:rsidRPr="00074757" w:rsidRDefault="00074757" w:rsidP="00A461B0">
            <w:pPr>
              <w:tabs>
                <w:tab w:val="left" w:pos="426"/>
                <w:tab w:val="left" w:pos="3976"/>
              </w:tabs>
              <w:ind w:left="0" w:right="-142" w:firstLine="426"/>
              <w:jc w:val="left"/>
              <w:rPr>
                <w:sz w:val="18"/>
                <w:szCs w:val="18"/>
              </w:rPr>
            </w:pPr>
            <w:r w:rsidRPr="00074757">
              <w:rPr>
                <w:sz w:val="18"/>
                <w:szCs w:val="18"/>
              </w:rPr>
              <w:t>4.Максимальный процент застройки не устанавливается.</w:t>
            </w:r>
          </w:p>
        </w:tc>
        <w:tc>
          <w:tcPr>
            <w:tcW w:w="3118" w:type="dxa"/>
            <w:tcBorders>
              <w:top w:val="single" w:sz="12" w:space="0" w:color="auto"/>
              <w:left w:val="single" w:sz="12" w:space="0" w:color="auto"/>
              <w:bottom w:val="single" w:sz="12" w:space="0" w:color="auto"/>
              <w:right w:val="single" w:sz="12" w:space="0" w:color="auto"/>
            </w:tcBorders>
          </w:tcPr>
          <w:p w:rsidR="00074757" w:rsidRPr="00074757" w:rsidRDefault="00074757" w:rsidP="00A461B0">
            <w:pPr>
              <w:tabs>
                <w:tab w:val="left" w:pos="426"/>
                <w:tab w:val="left" w:pos="3976"/>
              </w:tabs>
              <w:ind w:left="0" w:right="-142" w:firstLine="426"/>
              <w:jc w:val="left"/>
              <w:rPr>
                <w:bCs/>
                <w:sz w:val="18"/>
                <w:szCs w:val="18"/>
              </w:rPr>
            </w:pPr>
            <w:r w:rsidRPr="00074757">
              <w:rPr>
                <w:bCs/>
                <w:sz w:val="18"/>
                <w:szCs w:val="18"/>
              </w:rPr>
              <w:t xml:space="preserve">Строительство возможно после выполнения мероприятий по инженерной подготовке территории в целях защиты от </w:t>
            </w:r>
            <w:proofErr w:type="spellStart"/>
            <w:r w:rsidRPr="00074757">
              <w:rPr>
                <w:bCs/>
                <w:sz w:val="18"/>
                <w:szCs w:val="18"/>
              </w:rPr>
              <w:t>затоплнеия</w:t>
            </w:r>
            <w:proofErr w:type="spellEnd"/>
            <w:r w:rsidRPr="00074757">
              <w:rPr>
                <w:bCs/>
                <w:sz w:val="18"/>
                <w:szCs w:val="18"/>
              </w:rPr>
              <w:t>, подтопления.</w:t>
            </w:r>
          </w:p>
          <w:p w:rsidR="00074757" w:rsidRPr="00074757" w:rsidRDefault="00074757" w:rsidP="00A461B0">
            <w:pPr>
              <w:tabs>
                <w:tab w:val="left" w:pos="426"/>
                <w:tab w:val="left" w:pos="3976"/>
              </w:tabs>
              <w:ind w:left="0" w:right="-142" w:firstLine="426"/>
              <w:jc w:val="left"/>
              <w:rPr>
                <w:sz w:val="18"/>
                <w:szCs w:val="18"/>
              </w:rPr>
            </w:pPr>
            <w:r w:rsidRPr="00074757">
              <w:rPr>
                <w:bCs/>
                <w:sz w:val="18"/>
                <w:szCs w:val="18"/>
              </w:rPr>
              <w:t xml:space="preserve">Строительство возможно после выполнения проекта  и установления </w:t>
            </w:r>
            <w:proofErr w:type="gramStart"/>
            <w:r w:rsidRPr="00074757">
              <w:rPr>
                <w:bCs/>
                <w:sz w:val="18"/>
                <w:szCs w:val="18"/>
              </w:rPr>
              <w:t>санитарной-защитной</w:t>
            </w:r>
            <w:proofErr w:type="gramEnd"/>
            <w:r w:rsidRPr="00074757">
              <w:rPr>
                <w:bCs/>
                <w:sz w:val="18"/>
                <w:szCs w:val="18"/>
              </w:rPr>
              <w:t xml:space="preserve"> зоны расположенного рядом промышленного объекта, в определенном законом порядке.</w:t>
            </w:r>
          </w:p>
          <w:p w:rsidR="00074757" w:rsidRPr="00074757" w:rsidRDefault="00074757" w:rsidP="00A461B0">
            <w:pPr>
              <w:tabs>
                <w:tab w:val="left" w:pos="426"/>
                <w:tab w:val="left" w:pos="3976"/>
              </w:tabs>
              <w:ind w:left="0" w:right="-142" w:firstLine="426"/>
              <w:jc w:val="left"/>
              <w:rPr>
                <w:sz w:val="18"/>
                <w:szCs w:val="18"/>
              </w:rPr>
            </w:pPr>
            <w:r w:rsidRPr="00074757">
              <w:rPr>
                <w:sz w:val="18"/>
                <w:szCs w:val="18"/>
              </w:rPr>
              <w:t>Строительство осуществлять в соответствии с СП 42.13330.2016, со строительными нормами и правилами, техническими регламентами.</w:t>
            </w:r>
          </w:p>
          <w:p w:rsidR="00074757" w:rsidRPr="00074757" w:rsidRDefault="00074757" w:rsidP="00A461B0">
            <w:pPr>
              <w:tabs>
                <w:tab w:val="left" w:pos="426"/>
                <w:tab w:val="left" w:pos="3976"/>
              </w:tabs>
              <w:ind w:left="0" w:right="-142" w:firstLine="426"/>
              <w:jc w:val="left"/>
              <w:rPr>
                <w:sz w:val="18"/>
                <w:szCs w:val="18"/>
              </w:rPr>
            </w:pPr>
            <w:r w:rsidRPr="00074757">
              <w:rPr>
                <w:sz w:val="18"/>
                <w:szCs w:val="18"/>
              </w:rPr>
              <w:t xml:space="preserve">Использование земельных участков и объектов капитального </w:t>
            </w:r>
            <w:r w:rsidRPr="00074757">
              <w:rPr>
                <w:sz w:val="18"/>
                <w:szCs w:val="18"/>
              </w:rPr>
              <w:lastRenderedPageBreak/>
              <w:t>строительства осуществлять с учетом режимов зон с особыми условиями использования территорий, приведенных в статьях 34-42 настоящих Правил.</w:t>
            </w:r>
          </w:p>
        </w:tc>
      </w:tr>
    </w:tbl>
    <w:p w:rsidR="00074757" w:rsidRPr="00074757" w:rsidRDefault="00074757" w:rsidP="00074757">
      <w:pPr>
        <w:tabs>
          <w:tab w:val="left" w:pos="426"/>
          <w:tab w:val="left" w:pos="3976"/>
        </w:tabs>
        <w:ind w:left="0" w:right="-142" w:firstLine="426"/>
        <w:jc w:val="center"/>
        <w:rPr>
          <w:sz w:val="18"/>
          <w:szCs w:val="18"/>
        </w:rPr>
      </w:pP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2.ВСПОМОГАТЕЛЬНЫЕ ВИДЫ И ПАРАМЕТРЫ РАЗРЕШЁННОГО ИСПОЛЬЗОВАНИЯ ЗЕМЕЛЬНЫХ УЧАСТКОВ И ОБЪЕКТОВ КАПИТАЛЬНОГО СТРОИТЕЛЬСТВА:</w:t>
      </w:r>
    </w:p>
    <w:p w:rsidR="00074757" w:rsidRPr="00074757" w:rsidRDefault="00074757" w:rsidP="00074757">
      <w:pPr>
        <w:tabs>
          <w:tab w:val="left" w:pos="426"/>
          <w:tab w:val="left" w:pos="3976"/>
        </w:tabs>
        <w:ind w:left="0" w:right="-142" w:firstLine="426"/>
        <w:jc w:val="center"/>
        <w:rPr>
          <w:sz w:val="18"/>
          <w:szCs w:val="18"/>
        </w:rPr>
      </w:pPr>
    </w:p>
    <w:tbl>
      <w:tblPr>
        <w:tblW w:w="14858" w:type="dxa"/>
        <w:tblInd w:w="-60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615"/>
        <w:gridCol w:w="2772"/>
        <w:gridCol w:w="2668"/>
        <w:gridCol w:w="3711"/>
        <w:gridCol w:w="3092"/>
      </w:tblGrid>
      <w:tr w:rsidR="00074757" w:rsidRPr="00074757" w:rsidTr="00074757">
        <w:trPr>
          <w:trHeight w:val="1640"/>
          <w:tblHeader/>
        </w:trPr>
        <w:tc>
          <w:tcPr>
            <w:tcW w:w="2615" w:type="dxa"/>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ВИДЫ ИСПОЛЬЗОВАНИЯ</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ЗЕМЕЛЬНОГО УЧАСТКА</w:t>
            </w:r>
          </w:p>
        </w:tc>
        <w:tc>
          <w:tcPr>
            <w:tcW w:w="2772" w:type="dxa"/>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ОПИСАНИЕ ВИДА РАЗРЕШЕННОГО ИСПОЛЬЗОВАНИЯ ЗЕМЕЛЬНОГО УЧАСТКА</w:t>
            </w:r>
          </w:p>
        </w:tc>
        <w:tc>
          <w:tcPr>
            <w:tcW w:w="2668" w:type="dxa"/>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ВИДЫ ОБЪЕКТОВ</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КАПИТАЛЬНОГО СТРОИТЕЛЬСТВА И ИНЫЕ ВИДЫ</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ОБЪЕКТОВ</w:t>
            </w:r>
          </w:p>
        </w:tc>
        <w:tc>
          <w:tcPr>
            <w:tcW w:w="3711" w:type="dxa"/>
            <w:shd w:val="clear" w:color="auto" w:fill="auto"/>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092" w:type="dxa"/>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ОСОБЫЕ УСЛОВИЯ РЕАЛИЗАЦИИ РЕГЛАМЕНТА</w:t>
            </w:r>
          </w:p>
        </w:tc>
      </w:tr>
      <w:tr w:rsidR="00074757" w:rsidRPr="00074757" w:rsidTr="00074757">
        <w:trPr>
          <w:tblHeader/>
        </w:trPr>
        <w:tc>
          <w:tcPr>
            <w:tcW w:w="2615" w:type="dxa"/>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1</w:t>
            </w:r>
          </w:p>
        </w:tc>
        <w:tc>
          <w:tcPr>
            <w:tcW w:w="2772" w:type="dxa"/>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2</w:t>
            </w:r>
          </w:p>
        </w:tc>
        <w:tc>
          <w:tcPr>
            <w:tcW w:w="2668" w:type="dxa"/>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3</w:t>
            </w:r>
          </w:p>
        </w:tc>
        <w:tc>
          <w:tcPr>
            <w:tcW w:w="3711" w:type="dxa"/>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4</w:t>
            </w:r>
          </w:p>
        </w:tc>
        <w:tc>
          <w:tcPr>
            <w:tcW w:w="3092" w:type="dxa"/>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5</w:t>
            </w:r>
          </w:p>
        </w:tc>
      </w:tr>
      <w:tr w:rsidR="00074757" w:rsidRPr="00074757" w:rsidTr="00074757">
        <w:tc>
          <w:tcPr>
            <w:tcW w:w="2615" w:type="dxa"/>
            <w:hideMark/>
          </w:tcPr>
          <w:p w:rsidR="00074757" w:rsidRPr="00074757" w:rsidRDefault="00074757" w:rsidP="00FE4419">
            <w:pPr>
              <w:tabs>
                <w:tab w:val="left" w:pos="426"/>
                <w:tab w:val="left" w:pos="3976"/>
              </w:tabs>
              <w:ind w:left="0" w:right="-142" w:firstLine="426"/>
              <w:jc w:val="left"/>
              <w:rPr>
                <w:sz w:val="18"/>
                <w:szCs w:val="18"/>
              </w:rPr>
            </w:pPr>
            <w:r w:rsidRPr="00074757">
              <w:rPr>
                <w:sz w:val="18"/>
                <w:szCs w:val="18"/>
              </w:rPr>
              <w:t>Служебные гаражи 4.9.</w:t>
            </w:r>
          </w:p>
          <w:p w:rsidR="00074757" w:rsidRPr="00074757" w:rsidRDefault="00074757" w:rsidP="00FE4419">
            <w:pPr>
              <w:tabs>
                <w:tab w:val="left" w:pos="426"/>
                <w:tab w:val="left" w:pos="3976"/>
              </w:tabs>
              <w:ind w:left="0" w:right="-142" w:firstLine="426"/>
              <w:jc w:val="left"/>
              <w:rPr>
                <w:bCs/>
                <w:sz w:val="18"/>
                <w:szCs w:val="18"/>
              </w:rPr>
            </w:pPr>
          </w:p>
        </w:tc>
        <w:tc>
          <w:tcPr>
            <w:tcW w:w="2772" w:type="dxa"/>
            <w:hideMark/>
          </w:tcPr>
          <w:p w:rsidR="00074757" w:rsidRPr="00074757" w:rsidRDefault="00074757" w:rsidP="00472AE1">
            <w:pPr>
              <w:tabs>
                <w:tab w:val="left" w:pos="426"/>
                <w:tab w:val="left" w:pos="3976"/>
              </w:tabs>
              <w:ind w:left="0" w:right="-142" w:firstLine="426"/>
              <w:jc w:val="left"/>
              <w:rPr>
                <w:sz w:val="18"/>
                <w:szCs w:val="18"/>
              </w:rPr>
            </w:pPr>
            <w:r w:rsidRPr="00074757">
              <w:rPr>
                <w:sz w:val="18"/>
                <w:szCs w:val="18"/>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2668" w:type="dxa"/>
            <w:hideMark/>
          </w:tcPr>
          <w:p w:rsidR="00074757" w:rsidRPr="00074757" w:rsidRDefault="00074757" w:rsidP="00472AE1">
            <w:pPr>
              <w:tabs>
                <w:tab w:val="left" w:pos="426"/>
                <w:tab w:val="left" w:pos="3976"/>
              </w:tabs>
              <w:ind w:left="0" w:right="-142" w:firstLine="426"/>
              <w:jc w:val="left"/>
              <w:rPr>
                <w:sz w:val="18"/>
                <w:szCs w:val="18"/>
              </w:rPr>
            </w:pPr>
            <w:r w:rsidRPr="00074757">
              <w:rPr>
                <w:sz w:val="18"/>
                <w:szCs w:val="18"/>
              </w:rPr>
              <w:t>Стоянки автомобилей</w:t>
            </w:r>
          </w:p>
        </w:tc>
        <w:tc>
          <w:tcPr>
            <w:tcW w:w="3711" w:type="dxa"/>
            <w:vMerge w:val="restart"/>
          </w:tcPr>
          <w:p w:rsidR="00074757" w:rsidRPr="00074757" w:rsidRDefault="00074757" w:rsidP="00472AE1">
            <w:pPr>
              <w:tabs>
                <w:tab w:val="left" w:pos="426"/>
                <w:tab w:val="left" w:pos="3976"/>
              </w:tabs>
              <w:ind w:left="0" w:right="-142" w:firstLine="426"/>
              <w:jc w:val="left"/>
              <w:rPr>
                <w:sz w:val="18"/>
                <w:szCs w:val="18"/>
              </w:rPr>
            </w:pPr>
            <w:r w:rsidRPr="00074757">
              <w:rPr>
                <w:sz w:val="18"/>
                <w:szCs w:val="18"/>
              </w:rPr>
              <w:t>1. Предельные размеры земельных участков не устанавливаются.</w:t>
            </w:r>
          </w:p>
          <w:p w:rsidR="00074757" w:rsidRPr="00074757" w:rsidRDefault="00074757" w:rsidP="00472AE1">
            <w:pPr>
              <w:tabs>
                <w:tab w:val="left" w:pos="426"/>
                <w:tab w:val="left" w:pos="3976"/>
              </w:tabs>
              <w:ind w:left="0" w:right="-142" w:firstLine="426"/>
              <w:jc w:val="left"/>
              <w:rPr>
                <w:sz w:val="18"/>
                <w:szCs w:val="18"/>
              </w:rPr>
            </w:pPr>
            <w:r w:rsidRPr="00074757">
              <w:rPr>
                <w:sz w:val="18"/>
                <w:szCs w:val="18"/>
              </w:rPr>
              <w:t>2. Минимальный отступ от границ земельного участка не устанавливается.</w:t>
            </w:r>
          </w:p>
          <w:p w:rsidR="00074757" w:rsidRPr="00074757" w:rsidRDefault="00074757" w:rsidP="00472AE1">
            <w:pPr>
              <w:tabs>
                <w:tab w:val="left" w:pos="426"/>
                <w:tab w:val="left" w:pos="3976"/>
              </w:tabs>
              <w:ind w:left="0" w:right="-142" w:firstLine="426"/>
              <w:jc w:val="left"/>
              <w:rPr>
                <w:sz w:val="18"/>
                <w:szCs w:val="18"/>
              </w:rPr>
            </w:pPr>
            <w:r w:rsidRPr="00074757">
              <w:rPr>
                <w:sz w:val="18"/>
                <w:szCs w:val="18"/>
              </w:rPr>
              <w:t>3. Предельное количество этажей или высота зданий, строений, сооружений не устанавливается.</w:t>
            </w:r>
          </w:p>
          <w:p w:rsidR="00074757" w:rsidRPr="00074757" w:rsidRDefault="00074757" w:rsidP="00472AE1">
            <w:pPr>
              <w:tabs>
                <w:tab w:val="left" w:pos="426"/>
                <w:tab w:val="left" w:pos="3976"/>
              </w:tabs>
              <w:ind w:left="0" w:right="-142" w:firstLine="0"/>
              <w:jc w:val="left"/>
              <w:rPr>
                <w:sz w:val="18"/>
                <w:szCs w:val="18"/>
              </w:rPr>
            </w:pPr>
            <w:r w:rsidRPr="00074757">
              <w:rPr>
                <w:sz w:val="18"/>
                <w:szCs w:val="18"/>
              </w:rPr>
              <w:t>4. Максимальный процент застройки  не устанавливается.</w:t>
            </w:r>
          </w:p>
          <w:p w:rsidR="00074757" w:rsidRPr="00074757" w:rsidRDefault="00074757" w:rsidP="00472AE1">
            <w:pPr>
              <w:tabs>
                <w:tab w:val="left" w:pos="426"/>
                <w:tab w:val="left" w:pos="3976"/>
              </w:tabs>
              <w:ind w:left="0" w:right="-142" w:firstLine="426"/>
              <w:jc w:val="left"/>
              <w:rPr>
                <w:b/>
                <w:sz w:val="18"/>
                <w:szCs w:val="18"/>
              </w:rPr>
            </w:pPr>
          </w:p>
        </w:tc>
        <w:tc>
          <w:tcPr>
            <w:tcW w:w="3092" w:type="dxa"/>
            <w:vMerge w:val="restart"/>
          </w:tcPr>
          <w:p w:rsidR="00074757" w:rsidRPr="00074757" w:rsidRDefault="00074757" w:rsidP="00472AE1">
            <w:pPr>
              <w:tabs>
                <w:tab w:val="left" w:pos="426"/>
                <w:tab w:val="left" w:pos="3976"/>
              </w:tabs>
              <w:ind w:left="0" w:right="-142" w:firstLine="426"/>
              <w:jc w:val="left"/>
              <w:rPr>
                <w:bCs/>
                <w:sz w:val="18"/>
                <w:szCs w:val="18"/>
              </w:rPr>
            </w:pPr>
            <w:r w:rsidRPr="00074757">
              <w:rPr>
                <w:bCs/>
                <w:sz w:val="18"/>
                <w:szCs w:val="18"/>
              </w:rPr>
              <w:t xml:space="preserve">Строительство возможно после выполнения мероприятий по инженерной подготовке территории в целях защиты от </w:t>
            </w:r>
            <w:proofErr w:type="spellStart"/>
            <w:r w:rsidRPr="00074757">
              <w:rPr>
                <w:bCs/>
                <w:sz w:val="18"/>
                <w:szCs w:val="18"/>
              </w:rPr>
              <w:t>затоплнеия</w:t>
            </w:r>
            <w:proofErr w:type="spellEnd"/>
            <w:r w:rsidRPr="00074757">
              <w:rPr>
                <w:bCs/>
                <w:sz w:val="18"/>
                <w:szCs w:val="18"/>
              </w:rPr>
              <w:t>, подтопления.</w:t>
            </w:r>
          </w:p>
          <w:p w:rsidR="00074757" w:rsidRPr="00074757" w:rsidRDefault="00074757" w:rsidP="00472AE1">
            <w:pPr>
              <w:tabs>
                <w:tab w:val="left" w:pos="426"/>
                <w:tab w:val="left" w:pos="3976"/>
              </w:tabs>
              <w:ind w:left="0" w:right="-142" w:firstLine="426"/>
              <w:jc w:val="left"/>
              <w:rPr>
                <w:sz w:val="18"/>
                <w:szCs w:val="18"/>
              </w:rPr>
            </w:pPr>
            <w:r w:rsidRPr="00074757">
              <w:rPr>
                <w:bCs/>
                <w:sz w:val="18"/>
                <w:szCs w:val="18"/>
              </w:rPr>
              <w:t xml:space="preserve">Строительство возможно после выполнения проекта  и установления </w:t>
            </w:r>
            <w:proofErr w:type="gramStart"/>
            <w:r w:rsidRPr="00074757">
              <w:rPr>
                <w:bCs/>
                <w:sz w:val="18"/>
                <w:szCs w:val="18"/>
              </w:rPr>
              <w:t>санитарной-защитной</w:t>
            </w:r>
            <w:proofErr w:type="gramEnd"/>
            <w:r w:rsidRPr="00074757">
              <w:rPr>
                <w:bCs/>
                <w:sz w:val="18"/>
                <w:szCs w:val="18"/>
              </w:rPr>
              <w:t xml:space="preserve"> зоны расположенного рядом промышленного объекта, в определенном законом порядке.</w:t>
            </w:r>
          </w:p>
          <w:p w:rsidR="00074757" w:rsidRPr="00074757" w:rsidRDefault="00074757" w:rsidP="00472AE1">
            <w:pPr>
              <w:tabs>
                <w:tab w:val="left" w:pos="426"/>
                <w:tab w:val="left" w:pos="3976"/>
              </w:tabs>
              <w:ind w:left="0" w:right="-142" w:firstLine="426"/>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p w:rsidR="00074757" w:rsidRPr="00074757" w:rsidRDefault="00074757" w:rsidP="00472AE1">
            <w:pPr>
              <w:tabs>
                <w:tab w:val="left" w:pos="426"/>
                <w:tab w:val="left" w:pos="3976"/>
              </w:tabs>
              <w:ind w:left="0" w:right="-142" w:firstLine="426"/>
              <w:jc w:val="left"/>
              <w:rPr>
                <w:sz w:val="18"/>
                <w:szCs w:val="18"/>
              </w:rPr>
            </w:pPr>
          </w:p>
        </w:tc>
      </w:tr>
      <w:tr w:rsidR="00074757" w:rsidRPr="00074757" w:rsidTr="00074757">
        <w:tc>
          <w:tcPr>
            <w:tcW w:w="2615" w:type="dxa"/>
          </w:tcPr>
          <w:p w:rsidR="00074757" w:rsidRPr="00074757" w:rsidRDefault="00074757" w:rsidP="00FE4419">
            <w:pPr>
              <w:tabs>
                <w:tab w:val="left" w:pos="426"/>
                <w:tab w:val="left" w:pos="3976"/>
              </w:tabs>
              <w:ind w:left="0" w:right="-142" w:firstLine="0"/>
              <w:jc w:val="left"/>
              <w:rPr>
                <w:bCs/>
                <w:sz w:val="18"/>
                <w:szCs w:val="18"/>
              </w:rPr>
            </w:pPr>
            <w:r w:rsidRPr="00074757">
              <w:rPr>
                <w:bCs/>
                <w:sz w:val="18"/>
                <w:szCs w:val="18"/>
              </w:rPr>
              <w:t>Предоставление коммунальных услуг 3.1.1</w:t>
            </w:r>
          </w:p>
          <w:p w:rsidR="00074757" w:rsidRPr="00074757" w:rsidRDefault="00074757" w:rsidP="00FE4419">
            <w:pPr>
              <w:tabs>
                <w:tab w:val="left" w:pos="426"/>
                <w:tab w:val="left" w:pos="3976"/>
              </w:tabs>
              <w:ind w:left="0" w:right="-142" w:firstLine="426"/>
              <w:jc w:val="left"/>
              <w:rPr>
                <w:sz w:val="18"/>
                <w:szCs w:val="18"/>
              </w:rPr>
            </w:pPr>
          </w:p>
        </w:tc>
        <w:tc>
          <w:tcPr>
            <w:tcW w:w="2772" w:type="dxa"/>
            <w:hideMark/>
          </w:tcPr>
          <w:p w:rsidR="00074757" w:rsidRPr="00074757" w:rsidRDefault="00074757" w:rsidP="00472AE1">
            <w:pPr>
              <w:tabs>
                <w:tab w:val="left" w:pos="426"/>
                <w:tab w:val="left" w:pos="3976"/>
              </w:tabs>
              <w:ind w:left="0" w:right="-142" w:firstLine="0"/>
              <w:jc w:val="left"/>
              <w:rPr>
                <w:sz w:val="18"/>
                <w:szCs w:val="18"/>
              </w:rPr>
            </w:pPr>
            <w:proofErr w:type="gramStart"/>
            <w:r w:rsidRPr="00074757">
              <w:rPr>
                <w:bCs/>
                <w:sz w:val="18"/>
                <w:szCs w:val="18"/>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w:t>
            </w:r>
            <w:r w:rsidRPr="00074757">
              <w:rPr>
                <w:bCs/>
                <w:sz w:val="18"/>
                <w:szCs w:val="18"/>
              </w:rPr>
              <w:lastRenderedPageBreak/>
              <w:t>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c>
          <w:tcPr>
            <w:tcW w:w="2668" w:type="dxa"/>
          </w:tcPr>
          <w:p w:rsidR="00074757" w:rsidRPr="00074757" w:rsidRDefault="00074757" w:rsidP="00472AE1">
            <w:pPr>
              <w:tabs>
                <w:tab w:val="left" w:pos="426"/>
                <w:tab w:val="left" w:pos="3976"/>
              </w:tabs>
              <w:ind w:left="0" w:right="-142" w:firstLine="0"/>
              <w:jc w:val="left"/>
              <w:rPr>
                <w:bCs/>
                <w:sz w:val="18"/>
                <w:szCs w:val="18"/>
              </w:rPr>
            </w:pPr>
            <w:r w:rsidRPr="00074757">
              <w:rPr>
                <w:bCs/>
                <w:sz w:val="18"/>
                <w:szCs w:val="18"/>
              </w:rPr>
              <w:lastRenderedPageBreak/>
              <w:t>Объекты инженерно-технического обеспечения, сооружения и коммуникации</w:t>
            </w:r>
          </w:p>
          <w:p w:rsidR="00074757" w:rsidRPr="00074757" w:rsidRDefault="00074757" w:rsidP="00472AE1">
            <w:pPr>
              <w:tabs>
                <w:tab w:val="left" w:pos="426"/>
                <w:tab w:val="left" w:pos="3976"/>
              </w:tabs>
              <w:ind w:left="0" w:right="-142" w:firstLine="0"/>
              <w:jc w:val="left"/>
              <w:rPr>
                <w:bCs/>
                <w:sz w:val="18"/>
                <w:szCs w:val="18"/>
              </w:rPr>
            </w:pPr>
            <w:r w:rsidRPr="00074757">
              <w:rPr>
                <w:sz w:val="18"/>
                <w:szCs w:val="18"/>
              </w:rPr>
              <w:t>Стоянки, гаражи и мастерские для обслуживания уборочной и аварийной техники</w:t>
            </w:r>
          </w:p>
          <w:p w:rsidR="00074757" w:rsidRPr="00074757" w:rsidRDefault="00074757" w:rsidP="00FE4419">
            <w:pPr>
              <w:tabs>
                <w:tab w:val="left" w:pos="426"/>
                <w:tab w:val="left" w:pos="3976"/>
              </w:tabs>
              <w:ind w:left="0" w:right="-142" w:firstLine="426"/>
              <w:jc w:val="left"/>
              <w:rPr>
                <w:bCs/>
                <w:sz w:val="18"/>
                <w:szCs w:val="18"/>
              </w:rPr>
            </w:pPr>
          </w:p>
        </w:tc>
        <w:tc>
          <w:tcPr>
            <w:tcW w:w="3711" w:type="dxa"/>
            <w:vMerge/>
            <w:vAlign w:val="center"/>
            <w:hideMark/>
          </w:tcPr>
          <w:p w:rsidR="00074757" w:rsidRPr="00074757" w:rsidRDefault="00074757" w:rsidP="00FE4419">
            <w:pPr>
              <w:tabs>
                <w:tab w:val="left" w:pos="426"/>
                <w:tab w:val="left" w:pos="3976"/>
              </w:tabs>
              <w:ind w:left="0" w:right="-142" w:firstLine="426"/>
              <w:jc w:val="left"/>
              <w:rPr>
                <w:b/>
                <w:sz w:val="18"/>
                <w:szCs w:val="18"/>
              </w:rPr>
            </w:pPr>
          </w:p>
        </w:tc>
        <w:tc>
          <w:tcPr>
            <w:tcW w:w="3092" w:type="dxa"/>
            <w:vMerge/>
            <w:vAlign w:val="center"/>
            <w:hideMark/>
          </w:tcPr>
          <w:p w:rsidR="00074757" w:rsidRPr="00074757" w:rsidRDefault="00074757" w:rsidP="00FE4419">
            <w:pPr>
              <w:tabs>
                <w:tab w:val="left" w:pos="426"/>
                <w:tab w:val="left" w:pos="3976"/>
              </w:tabs>
              <w:ind w:left="0" w:right="-142" w:firstLine="426"/>
              <w:jc w:val="left"/>
              <w:rPr>
                <w:sz w:val="18"/>
                <w:szCs w:val="18"/>
              </w:rPr>
            </w:pPr>
          </w:p>
        </w:tc>
      </w:tr>
    </w:tbl>
    <w:p w:rsidR="00074757" w:rsidRPr="00074757" w:rsidRDefault="00074757" w:rsidP="00074757">
      <w:pPr>
        <w:tabs>
          <w:tab w:val="left" w:pos="426"/>
          <w:tab w:val="left" w:pos="3976"/>
        </w:tabs>
        <w:ind w:left="0" w:right="-142" w:firstLine="426"/>
        <w:jc w:val="center"/>
        <w:rPr>
          <w:sz w:val="18"/>
          <w:szCs w:val="18"/>
        </w:rPr>
      </w:pP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3.  УСЛОВНО РАЗРЕШЁННЫЕ ВИДЫ И ПАРАМЕТРЫ ИСПОЛЬЗОВАНИЯ ЗЕМЕЛЬНЫХ УЧАСТКОВ И ОБЪЕКТОВ КАПИТАЛЬНОГО СТРОИТЕЛЬСТВА:</w:t>
      </w:r>
    </w:p>
    <w:p w:rsidR="00074757" w:rsidRPr="00074757" w:rsidRDefault="00074757" w:rsidP="00074757">
      <w:pPr>
        <w:tabs>
          <w:tab w:val="left" w:pos="426"/>
          <w:tab w:val="left" w:pos="3976"/>
        </w:tabs>
        <w:ind w:left="0" w:right="-142" w:firstLine="426"/>
        <w:jc w:val="center"/>
        <w:rPr>
          <w:sz w:val="18"/>
          <w:szCs w:val="18"/>
        </w:rPr>
      </w:pPr>
    </w:p>
    <w:tbl>
      <w:tblPr>
        <w:tblW w:w="14865" w:type="dxa"/>
        <w:tblInd w:w="-60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571"/>
        <w:gridCol w:w="2816"/>
        <w:gridCol w:w="2676"/>
        <w:gridCol w:w="3703"/>
        <w:gridCol w:w="3099"/>
      </w:tblGrid>
      <w:tr w:rsidR="00074757" w:rsidRPr="00074757" w:rsidTr="00074757">
        <w:trPr>
          <w:trHeight w:val="1210"/>
          <w:tblHeader/>
        </w:trPr>
        <w:tc>
          <w:tcPr>
            <w:tcW w:w="2571" w:type="dxa"/>
            <w:tcBorders>
              <w:top w:val="single" w:sz="12" w:space="0" w:color="auto"/>
              <w:left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ВИДЫ ИСПОЛЬЗОВАНИЯ</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ЗЕМЕЛЬНОГО УЧАСТКА</w:t>
            </w:r>
          </w:p>
        </w:tc>
        <w:tc>
          <w:tcPr>
            <w:tcW w:w="2816" w:type="dxa"/>
            <w:tcBorders>
              <w:top w:val="single" w:sz="12" w:space="0" w:color="auto"/>
              <w:left w:val="single" w:sz="12" w:space="0" w:color="auto"/>
              <w:right w:val="single" w:sz="12" w:space="0" w:color="auto"/>
            </w:tcBorders>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ОПИСАНИЕ ВИДА РАЗРЕШЕННОГО ИСПОЛЬЗОВАНИЯ ЗЕМЕЛЬНОГО УЧАСТКА</w:t>
            </w:r>
          </w:p>
        </w:tc>
        <w:tc>
          <w:tcPr>
            <w:tcW w:w="2676" w:type="dxa"/>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ВИДЫ ОБЪЕКТОВ</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КАПИТАЛЬНОГО СТРОИТЕЛЬСТВА И ИНЫЕ ВИДЫ</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ОБЪЕКТОВ</w:t>
            </w:r>
          </w:p>
        </w:tc>
        <w:tc>
          <w:tcPr>
            <w:tcW w:w="3703" w:type="dxa"/>
            <w:shd w:val="clear" w:color="auto" w:fill="auto"/>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099"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ОСОБЫЕ УСЛОВИЯ РЕАЛИЗАЦИИ РЕГЛАМЕНТА</w:t>
            </w:r>
          </w:p>
        </w:tc>
      </w:tr>
      <w:tr w:rsidR="00074757" w:rsidRPr="00074757" w:rsidTr="00074757">
        <w:trPr>
          <w:tblHeader/>
        </w:trPr>
        <w:tc>
          <w:tcPr>
            <w:tcW w:w="2571"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1</w:t>
            </w:r>
          </w:p>
        </w:tc>
        <w:tc>
          <w:tcPr>
            <w:tcW w:w="2816"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2</w:t>
            </w:r>
          </w:p>
        </w:tc>
        <w:tc>
          <w:tcPr>
            <w:tcW w:w="2676"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3</w:t>
            </w:r>
          </w:p>
        </w:tc>
        <w:tc>
          <w:tcPr>
            <w:tcW w:w="3703"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4</w:t>
            </w:r>
          </w:p>
        </w:tc>
        <w:tc>
          <w:tcPr>
            <w:tcW w:w="3099"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5</w:t>
            </w:r>
          </w:p>
        </w:tc>
      </w:tr>
      <w:tr w:rsidR="00074757" w:rsidRPr="00074757" w:rsidTr="00074757">
        <w:trPr>
          <w:trHeight w:val="548"/>
        </w:trPr>
        <w:tc>
          <w:tcPr>
            <w:tcW w:w="2571"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Магазины 4.4.</w:t>
            </w:r>
          </w:p>
        </w:tc>
        <w:tc>
          <w:tcPr>
            <w:tcW w:w="2816" w:type="dxa"/>
            <w:tcBorders>
              <w:top w:val="single" w:sz="12" w:space="0" w:color="auto"/>
              <w:left w:val="single" w:sz="12" w:space="0" w:color="auto"/>
              <w:bottom w:val="single" w:sz="12" w:space="0" w:color="auto"/>
              <w:right w:val="single" w:sz="12" w:space="0" w:color="auto"/>
            </w:tcBorders>
          </w:tcPr>
          <w:p w:rsidR="00074757" w:rsidRPr="00074757" w:rsidRDefault="00074757" w:rsidP="00FE4419">
            <w:pPr>
              <w:tabs>
                <w:tab w:val="left" w:pos="426"/>
                <w:tab w:val="left" w:pos="3976"/>
              </w:tabs>
              <w:ind w:left="0" w:right="-142" w:firstLine="426"/>
              <w:jc w:val="left"/>
              <w:rPr>
                <w:sz w:val="18"/>
                <w:szCs w:val="18"/>
              </w:rPr>
            </w:pPr>
            <w:r w:rsidRPr="00074757">
              <w:rPr>
                <w:sz w:val="18"/>
                <w:szCs w:val="18"/>
              </w:rPr>
              <w:t>Размещение объектов капитального строительства, предназначенных для продажи товаров, торговая площадь которых составляет до 5000 кв. м</w:t>
            </w:r>
          </w:p>
          <w:p w:rsidR="00074757" w:rsidRPr="00074757" w:rsidRDefault="00074757" w:rsidP="00FE4419">
            <w:pPr>
              <w:tabs>
                <w:tab w:val="left" w:pos="426"/>
                <w:tab w:val="left" w:pos="3976"/>
              </w:tabs>
              <w:ind w:left="0" w:right="-142" w:firstLine="426"/>
              <w:jc w:val="left"/>
              <w:rPr>
                <w:sz w:val="18"/>
                <w:szCs w:val="18"/>
              </w:rPr>
            </w:pPr>
          </w:p>
        </w:tc>
        <w:tc>
          <w:tcPr>
            <w:tcW w:w="2676"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FE4419">
            <w:pPr>
              <w:tabs>
                <w:tab w:val="left" w:pos="426"/>
                <w:tab w:val="left" w:pos="3976"/>
              </w:tabs>
              <w:ind w:left="0" w:right="-142" w:firstLine="426"/>
              <w:jc w:val="left"/>
              <w:rPr>
                <w:sz w:val="18"/>
                <w:szCs w:val="18"/>
              </w:rPr>
            </w:pPr>
            <w:r w:rsidRPr="00074757">
              <w:rPr>
                <w:sz w:val="18"/>
                <w:szCs w:val="18"/>
              </w:rPr>
              <w:t>Объекты мелкорозничной торговли</w:t>
            </w:r>
          </w:p>
        </w:tc>
        <w:tc>
          <w:tcPr>
            <w:tcW w:w="3703" w:type="dxa"/>
            <w:tcBorders>
              <w:top w:val="single" w:sz="12" w:space="0" w:color="auto"/>
              <w:left w:val="single" w:sz="12" w:space="0" w:color="auto"/>
              <w:bottom w:val="single" w:sz="12" w:space="0" w:color="auto"/>
              <w:right w:val="single" w:sz="12" w:space="0" w:color="auto"/>
            </w:tcBorders>
          </w:tcPr>
          <w:p w:rsidR="00074757" w:rsidRPr="00074757" w:rsidRDefault="00074757" w:rsidP="00FE4419">
            <w:pPr>
              <w:tabs>
                <w:tab w:val="left" w:pos="426"/>
                <w:tab w:val="left" w:pos="3976"/>
              </w:tabs>
              <w:ind w:left="0" w:right="-142" w:firstLine="426"/>
              <w:jc w:val="left"/>
              <w:rPr>
                <w:sz w:val="18"/>
                <w:szCs w:val="18"/>
              </w:rPr>
            </w:pPr>
            <w:r w:rsidRPr="00074757">
              <w:rPr>
                <w:sz w:val="18"/>
                <w:szCs w:val="18"/>
              </w:rPr>
              <w:t xml:space="preserve">1.Минимальный размер земельного участка 100 </w:t>
            </w:r>
            <w:proofErr w:type="spellStart"/>
            <w:r w:rsidRPr="00074757">
              <w:rPr>
                <w:sz w:val="18"/>
                <w:szCs w:val="18"/>
              </w:rPr>
              <w:t>кв.м</w:t>
            </w:r>
            <w:proofErr w:type="spellEnd"/>
            <w:r w:rsidRPr="00074757">
              <w:rPr>
                <w:sz w:val="18"/>
                <w:szCs w:val="18"/>
              </w:rPr>
              <w:t>.</w:t>
            </w:r>
          </w:p>
          <w:p w:rsidR="00074757" w:rsidRPr="00074757" w:rsidRDefault="00074757" w:rsidP="00FE4419">
            <w:pPr>
              <w:tabs>
                <w:tab w:val="left" w:pos="426"/>
                <w:tab w:val="left" w:pos="3976"/>
              </w:tabs>
              <w:ind w:left="0" w:right="-142" w:firstLine="426"/>
              <w:jc w:val="left"/>
              <w:rPr>
                <w:sz w:val="18"/>
                <w:szCs w:val="18"/>
              </w:rPr>
            </w:pPr>
            <w:r w:rsidRPr="00074757">
              <w:rPr>
                <w:sz w:val="18"/>
                <w:szCs w:val="18"/>
              </w:rPr>
              <w:t>Максимальный размер земельного участка 0,1 га.</w:t>
            </w:r>
          </w:p>
          <w:p w:rsidR="00074757" w:rsidRPr="00074757" w:rsidRDefault="00074757" w:rsidP="00FE4419">
            <w:pPr>
              <w:tabs>
                <w:tab w:val="left" w:pos="426"/>
                <w:tab w:val="left" w:pos="3976"/>
              </w:tabs>
              <w:ind w:left="0" w:right="-142" w:firstLine="426"/>
              <w:jc w:val="left"/>
              <w:rPr>
                <w:sz w:val="18"/>
                <w:szCs w:val="18"/>
              </w:rPr>
            </w:pPr>
            <w:r w:rsidRPr="00074757">
              <w:rPr>
                <w:sz w:val="18"/>
                <w:szCs w:val="18"/>
              </w:rPr>
              <w:t>Минимальный размер земельного участка для существующих объектов в целях оформления прав на земельный участок в п</w:t>
            </w:r>
            <w:proofErr w:type="gramStart"/>
            <w:r w:rsidRPr="00074757">
              <w:rPr>
                <w:sz w:val="18"/>
                <w:szCs w:val="18"/>
              </w:rPr>
              <w:t>о-</w:t>
            </w:r>
            <w:proofErr w:type="gramEnd"/>
            <w:r w:rsidRPr="00074757">
              <w:rPr>
                <w:sz w:val="18"/>
                <w:szCs w:val="18"/>
              </w:rPr>
              <w:t xml:space="preserve"> рядке, установленном статьей</w:t>
            </w:r>
          </w:p>
          <w:p w:rsidR="00074757" w:rsidRPr="00074757" w:rsidRDefault="00074757" w:rsidP="00FE4419">
            <w:pPr>
              <w:tabs>
                <w:tab w:val="left" w:pos="426"/>
                <w:tab w:val="left" w:pos="3976"/>
              </w:tabs>
              <w:ind w:left="0" w:right="-142" w:firstLine="426"/>
              <w:jc w:val="left"/>
              <w:rPr>
                <w:sz w:val="18"/>
                <w:szCs w:val="18"/>
              </w:rPr>
            </w:pPr>
            <w:r w:rsidRPr="00074757">
              <w:rPr>
                <w:sz w:val="18"/>
                <w:szCs w:val="18"/>
              </w:rPr>
              <w:t>39.20 Земельного кодекса, не регламентируется.</w:t>
            </w:r>
          </w:p>
          <w:p w:rsidR="00074757" w:rsidRPr="00074757" w:rsidRDefault="00074757" w:rsidP="00FE4419">
            <w:pPr>
              <w:tabs>
                <w:tab w:val="left" w:pos="426"/>
                <w:tab w:val="left" w:pos="3976"/>
              </w:tabs>
              <w:ind w:left="0" w:right="-142" w:firstLine="426"/>
              <w:jc w:val="left"/>
              <w:rPr>
                <w:sz w:val="18"/>
                <w:szCs w:val="18"/>
              </w:rPr>
            </w:pPr>
            <w:r w:rsidRPr="00074757">
              <w:rPr>
                <w:sz w:val="18"/>
                <w:szCs w:val="18"/>
              </w:rPr>
              <w:t>2.Минимальный отступ от границ земельного участка – 3 м.</w:t>
            </w:r>
          </w:p>
          <w:p w:rsidR="00074757" w:rsidRPr="00074757" w:rsidRDefault="00074757" w:rsidP="00FE4419">
            <w:pPr>
              <w:tabs>
                <w:tab w:val="left" w:pos="426"/>
                <w:tab w:val="left" w:pos="3976"/>
              </w:tabs>
              <w:ind w:left="0" w:right="-142" w:firstLine="426"/>
              <w:jc w:val="left"/>
              <w:rPr>
                <w:sz w:val="18"/>
                <w:szCs w:val="18"/>
              </w:rPr>
            </w:pPr>
            <w:r w:rsidRPr="00074757">
              <w:rPr>
                <w:sz w:val="18"/>
                <w:szCs w:val="18"/>
              </w:rPr>
              <w:t>3.Максимальное количество этажей – 2.</w:t>
            </w:r>
          </w:p>
          <w:p w:rsidR="00074757" w:rsidRPr="00074757" w:rsidRDefault="00074757" w:rsidP="00FE4419">
            <w:pPr>
              <w:tabs>
                <w:tab w:val="left" w:pos="426"/>
                <w:tab w:val="left" w:pos="3976"/>
              </w:tabs>
              <w:ind w:left="0" w:right="-142" w:firstLine="426"/>
              <w:jc w:val="left"/>
              <w:rPr>
                <w:sz w:val="18"/>
                <w:szCs w:val="18"/>
              </w:rPr>
            </w:pPr>
            <w:r w:rsidRPr="00074757">
              <w:rPr>
                <w:sz w:val="18"/>
                <w:szCs w:val="18"/>
              </w:rPr>
              <w:t>4.Максимальный процент застройки не устанавливается.</w:t>
            </w:r>
          </w:p>
        </w:tc>
        <w:tc>
          <w:tcPr>
            <w:tcW w:w="3099" w:type="dxa"/>
            <w:tcBorders>
              <w:top w:val="single" w:sz="12" w:space="0" w:color="auto"/>
              <w:left w:val="single" w:sz="12" w:space="0" w:color="auto"/>
              <w:bottom w:val="single" w:sz="12" w:space="0" w:color="auto"/>
              <w:right w:val="single" w:sz="12" w:space="0" w:color="auto"/>
            </w:tcBorders>
          </w:tcPr>
          <w:p w:rsidR="00074757" w:rsidRPr="00074757" w:rsidRDefault="00074757" w:rsidP="00FE4419">
            <w:pPr>
              <w:tabs>
                <w:tab w:val="left" w:pos="426"/>
                <w:tab w:val="left" w:pos="3976"/>
              </w:tabs>
              <w:ind w:left="0" w:right="-142" w:firstLine="426"/>
              <w:jc w:val="left"/>
              <w:rPr>
                <w:bCs/>
                <w:sz w:val="18"/>
                <w:szCs w:val="18"/>
              </w:rPr>
            </w:pPr>
            <w:r w:rsidRPr="00074757">
              <w:rPr>
                <w:bCs/>
                <w:sz w:val="18"/>
                <w:szCs w:val="18"/>
              </w:rPr>
              <w:t xml:space="preserve">Строительство возможно после выполнения мероприятий по инженерной подготовке территории в целях защиты от </w:t>
            </w:r>
            <w:proofErr w:type="spellStart"/>
            <w:r w:rsidRPr="00074757">
              <w:rPr>
                <w:bCs/>
                <w:sz w:val="18"/>
                <w:szCs w:val="18"/>
              </w:rPr>
              <w:t>затоплнеия</w:t>
            </w:r>
            <w:proofErr w:type="spellEnd"/>
            <w:r w:rsidRPr="00074757">
              <w:rPr>
                <w:bCs/>
                <w:sz w:val="18"/>
                <w:szCs w:val="18"/>
              </w:rPr>
              <w:t>, подтопления.</w:t>
            </w:r>
          </w:p>
          <w:p w:rsidR="00074757" w:rsidRPr="00074757" w:rsidRDefault="00074757" w:rsidP="00FE4419">
            <w:pPr>
              <w:tabs>
                <w:tab w:val="left" w:pos="426"/>
                <w:tab w:val="left" w:pos="3976"/>
              </w:tabs>
              <w:ind w:left="0" w:right="-142" w:firstLine="426"/>
              <w:jc w:val="left"/>
              <w:rPr>
                <w:sz w:val="18"/>
                <w:szCs w:val="18"/>
              </w:rPr>
            </w:pPr>
            <w:r w:rsidRPr="00074757">
              <w:rPr>
                <w:bCs/>
                <w:sz w:val="18"/>
                <w:szCs w:val="18"/>
              </w:rPr>
              <w:t xml:space="preserve">Строительство возможно после выполнения проекта  и установления </w:t>
            </w:r>
            <w:proofErr w:type="gramStart"/>
            <w:r w:rsidRPr="00074757">
              <w:rPr>
                <w:bCs/>
                <w:sz w:val="18"/>
                <w:szCs w:val="18"/>
              </w:rPr>
              <w:t>санитарной-защитной</w:t>
            </w:r>
            <w:proofErr w:type="gramEnd"/>
            <w:r w:rsidRPr="00074757">
              <w:rPr>
                <w:bCs/>
                <w:sz w:val="18"/>
                <w:szCs w:val="18"/>
              </w:rPr>
              <w:t xml:space="preserve"> зоны расположенного рядом промышленного объекта, в определенном законом порядке.</w:t>
            </w:r>
          </w:p>
          <w:p w:rsidR="00074757" w:rsidRPr="00074757" w:rsidRDefault="00074757" w:rsidP="00FE4419">
            <w:pPr>
              <w:tabs>
                <w:tab w:val="left" w:pos="426"/>
                <w:tab w:val="left" w:pos="3976"/>
              </w:tabs>
              <w:ind w:left="0" w:right="-142" w:firstLine="426"/>
              <w:jc w:val="left"/>
              <w:rPr>
                <w:sz w:val="18"/>
                <w:szCs w:val="18"/>
              </w:rPr>
            </w:pPr>
            <w:r w:rsidRPr="00074757">
              <w:rPr>
                <w:sz w:val="18"/>
                <w:szCs w:val="18"/>
              </w:rPr>
              <w:t>Встроенные и пристроенные в основные виды использования, отдельно стоящие</w:t>
            </w:r>
          </w:p>
          <w:p w:rsidR="00074757" w:rsidRPr="00074757" w:rsidRDefault="00074757" w:rsidP="00FE4419">
            <w:pPr>
              <w:tabs>
                <w:tab w:val="left" w:pos="426"/>
                <w:tab w:val="left" w:pos="3976"/>
              </w:tabs>
              <w:ind w:left="0" w:right="-142" w:firstLine="426"/>
              <w:jc w:val="left"/>
              <w:rPr>
                <w:sz w:val="18"/>
                <w:szCs w:val="18"/>
              </w:rPr>
            </w:pPr>
            <w:r w:rsidRPr="00074757">
              <w:rPr>
                <w:sz w:val="18"/>
                <w:szCs w:val="18"/>
              </w:rPr>
              <w:t>Строительство осуществлять в соответствии со СП 42.13330.2016, со строительными нормами и правилами, СП, техническими регламентами.</w:t>
            </w:r>
          </w:p>
          <w:p w:rsidR="00074757" w:rsidRPr="00074757" w:rsidRDefault="00074757" w:rsidP="00FE4419">
            <w:pPr>
              <w:tabs>
                <w:tab w:val="left" w:pos="426"/>
                <w:tab w:val="left" w:pos="3976"/>
              </w:tabs>
              <w:ind w:left="0" w:right="-142" w:firstLine="426"/>
              <w:jc w:val="left"/>
              <w:rPr>
                <w:sz w:val="18"/>
                <w:szCs w:val="18"/>
              </w:rPr>
            </w:pPr>
            <w:r w:rsidRPr="00074757">
              <w:rPr>
                <w:sz w:val="18"/>
                <w:szCs w:val="18"/>
              </w:rPr>
              <w:t xml:space="preserve">Использование земельных </w:t>
            </w:r>
            <w:r w:rsidRPr="00074757">
              <w:rPr>
                <w:sz w:val="18"/>
                <w:szCs w:val="18"/>
              </w:rPr>
              <w:lastRenderedPageBreak/>
              <w:t>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p w:rsidR="00074757" w:rsidRPr="00074757" w:rsidRDefault="00074757" w:rsidP="00FE4419">
            <w:pPr>
              <w:tabs>
                <w:tab w:val="left" w:pos="426"/>
                <w:tab w:val="left" w:pos="3976"/>
              </w:tabs>
              <w:ind w:left="0" w:right="-142" w:firstLine="426"/>
              <w:jc w:val="left"/>
              <w:rPr>
                <w:sz w:val="18"/>
                <w:szCs w:val="18"/>
              </w:rPr>
            </w:pPr>
          </w:p>
        </w:tc>
      </w:tr>
    </w:tbl>
    <w:p w:rsidR="00074757" w:rsidRPr="00074757" w:rsidRDefault="00074757" w:rsidP="00074757">
      <w:pPr>
        <w:tabs>
          <w:tab w:val="left" w:pos="426"/>
          <w:tab w:val="left" w:pos="3976"/>
        </w:tabs>
        <w:ind w:left="0" w:right="-142" w:firstLine="426"/>
        <w:jc w:val="center"/>
        <w:rPr>
          <w:sz w:val="18"/>
          <w:szCs w:val="18"/>
        </w:rPr>
      </w:pPr>
    </w:p>
    <w:p w:rsidR="00074757" w:rsidRPr="00074757" w:rsidRDefault="00074757" w:rsidP="00074757">
      <w:pPr>
        <w:tabs>
          <w:tab w:val="left" w:pos="426"/>
          <w:tab w:val="left" w:pos="3976"/>
        </w:tabs>
        <w:ind w:left="0" w:right="-142" w:firstLine="426"/>
        <w:jc w:val="center"/>
        <w:rPr>
          <w:b/>
          <w:bCs/>
          <w:sz w:val="18"/>
          <w:szCs w:val="18"/>
        </w:rPr>
      </w:pPr>
      <w:bookmarkStart w:id="91" w:name="_Toc27226138"/>
      <w:r w:rsidRPr="00074757">
        <w:rPr>
          <w:b/>
          <w:bCs/>
          <w:sz w:val="18"/>
          <w:szCs w:val="18"/>
        </w:rPr>
        <w:t>ПРОИЗВОДСТВЕННАЯ ЗОНА СЕЛЬСКОХОЗЯЙСТВЕННЫХ ПРЕДПРИЯТИЙ (СХЗ-3)</w:t>
      </w:r>
      <w:bookmarkEnd w:id="91"/>
    </w:p>
    <w:p w:rsidR="00074757" w:rsidRPr="00074757" w:rsidRDefault="00074757" w:rsidP="00074757">
      <w:pPr>
        <w:tabs>
          <w:tab w:val="left" w:pos="426"/>
          <w:tab w:val="left" w:pos="3976"/>
        </w:tabs>
        <w:ind w:left="0" w:right="-142" w:firstLine="426"/>
        <w:jc w:val="center"/>
        <w:rPr>
          <w:b/>
          <w:sz w:val="18"/>
          <w:szCs w:val="18"/>
          <w:u w:val="single"/>
        </w:rPr>
      </w:pP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1. ОСНОВНЫЕ ВИДЫ И ПАРАМЕТРЫ РАЗРЕШЁННОГО ИСПОЛЬЗОВАНИЯ ЗЕМЕЛЬНЫХ УЧАСТКОВ И ОБЪЕКТОВ КАПИТАЛЬНОГО СТРОИТЕЛЬСТВА:</w:t>
      </w:r>
    </w:p>
    <w:tbl>
      <w:tblPr>
        <w:tblW w:w="14884" w:type="dxa"/>
        <w:tblInd w:w="-60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553"/>
        <w:gridCol w:w="2957"/>
        <w:gridCol w:w="2570"/>
        <w:gridCol w:w="3686"/>
        <w:gridCol w:w="3118"/>
      </w:tblGrid>
      <w:tr w:rsidR="00074757" w:rsidRPr="00074757" w:rsidTr="00074757">
        <w:trPr>
          <w:trHeight w:val="1440"/>
          <w:tblHeader/>
        </w:trPr>
        <w:tc>
          <w:tcPr>
            <w:tcW w:w="2553" w:type="dxa"/>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ВИДЫ ИСПОЛЬЗОВАНИЯ</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ЗЕМЕЛЬНОГО УЧАСТКА</w:t>
            </w:r>
          </w:p>
        </w:tc>
        <w:tc>
          <w:tcPr>
            <w:tcW w:w="2957" w:type="dxa"/>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ОПИСАНИЕ ВИДА РАЗРЕШЕННОГО ИСПОЛЬЗОВАНИЯ ЗЕМЕЛЬНОГО УЧАСТКА</w:t>
            </w:r>
          </w:p>
        </w:tc>
        <w:tc>
          <w:tcPr>
            <w:tcW w:w="2570" w:type="dxa"/>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ВИДЫ ОБЪЕКТОВ</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КАПИТАЛЬНОГО СТРОИТЕЛЬСТВА И ИНЫЕ ВИДЫ</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ОБЪЕКТОВ</w:t>
            </w:r>
          </w:p>
        </w:tc>
        <w:tc>
          <w:tcPr>
            <w:tcW w:w="3686" w:type="dxa"/>
            <w:shd w:val="clear" w:color="auto" w:fill="auto"/>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118" w:type="dxa"/>
            <w:shd w:val="clear" w:color="auto" w:fill="auto"/>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ОСОБЫЕ УСЛОВИЯ РЕАЛИЗАЦИИ РЕГЛАМЕНТА</w:t>
            </w:r>
          </w:p>
        </w:tc>
      </w:tr>
      <w:tr w:rsidR="00074757" w:rsidRPr="00074757" w:rsidTr="00074757">
        <w:trPr>
          <w:tblHeader/>
        </w:trPr>
        <w:tc>
          <w:tcPr>
            <w:tcW w:w="2553" w:type="dxa"/>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1</w:t>
            </w:r>
          </w:p>
        </w:tc>
        <w:tc>
          <w:tcPr>
            <w:tcW w:w="2957" w:type="dxa"/>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2</w:t>
            </w:r>
          </w:p>
        </w:tc>
        <w:tc>
          <w:tcPr>
            <w:tcW w:w="2570" w:type="dxa"/>
            <w:shd w:val="clear" w:color="auto" w:fill="auto"/>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3</w:t>
            </w:r>
          </w:p>
        </w:tc>
        <w:tc>
          <w:tcPr>
            <w:tcW w:w="3686" w:type="dxa"/>
            <w:shd w:val="clear" w:color="auto" w:fill="auto"/>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4</w:t>
            </w:r>
          </w:p>
        </w:tc>
        <w:tc>
          <w:tcPr>
            <w:tcW w:w="3118" w:type="dxa"/>
            <w:shd w:val="clear" w:color="auto" w:fill="auto"/>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5</w:t>
            </w:r>
          </w:p>
        </w:tc>
      </w:tr>
      <w:tr w:rsidR="00074757" w:rsidRPr="00074757" w:rsidTr="00074757">
        <w:tc>
          <w:tcPr>
            <w:tcW w:w="2553" w:type="dxa"/>
          </w:tcPr>
          <w:p w:rsidR="00074757" w:rsidRPr="00074757" w:rsidRDefault="00074757" w:rsidP="00FE4419">
            <w:pPr>
              <w:tabs>
                <w:tab w:val="left" w:pos="426"/>
                <w:tab w:val="left" w:pos="3976"/>
              </w:tabs>
              <w:ind w:left="0" w:right="-142" w:firstLine="426"/>
              <w:jc w:val="left"/>
              <w:rPr>
                <w:sz w:val="18"/>
                <w:szCs w:val="18"/>
              </w:rPr>
            </w:pPr>
            <w:r w:rsidRPr="00074757">
              <w:rPr>
                <w:sz w:val="18"/>
                <w:szCs w:val="18"/>
              </w:rPr>
              <w:t>Животноводство 1.7</w:t>
            </w:r>
          </w:p>
        </w:tc>
        <w:tc>
          <w:tcPr>
            <w:tcW w:w="2957" w:type="dxa"/>
          </w:tcPr>
          <w:p w:rsidR="00074757" w:rsidRPr="00074757" w:rsidRDefault="00074757" w:rsidP="00FE4419">
            <w:pPr>
              <w:tabs>
                <w:tab w:val="left" w:pos="426"/>
                <w:tab w:val="left" w:pos="3976"/>
              </w:tabs>
              <w:ind w:left="0" w:right="-142" w:firstLine="426"/>
              <w:jc w:val="left"/>
              <w:rPr>
                <w:sz w:val="18"/>
                <w:szCs w:val="18"/>
              </w:rPr>
            </w:pPr>
            <w:r w:rsidRPr="00074757">
              <w:rPr>
                <w:sz w:val="18"/>
                <w:szCs w:val="18"/>
              </w:rPr>
              <w:t>Осуществление хозяйственной деятельности, связанной с производством продукции животноводства, в том числе сенокошение, выпас сельскохозяйственных животных, разведение племенных животных, производство и использование племенной продукции (материала), размещение зданий, сооружений, используемых для содержания и разведения сельскохозяйственных животных, производства, хранения и первичной переработки сельскохозяйственной продукции.</w:t>
            </w:r>
          </w:p>
          <w:p w:rsidR="00074757" w:rsidRPr="00074757" w:rsidRDefault="00074757" w:rsidP="00FE4419">
            <w:pPr>
              <w:tabs>
                <w:tab w:val="left" w:pos="426"/>
                <w:tab w:val="left" w:pos="3976"/>
              </w:tabs>
              <w:ind w:left="0" w:right="-142" w:firstLine="426"/>
              <w:jc w:val="left"/>
              <w:rPr>
                <w:sz w:val="18"/>
                <w:szCs w:val="18"/>
              </w:rPr>
            </w:pPr>
          </w:p>
          <w:p w:rsidR="00074757" w:rsidRPr="00074757" w:rsidRDefault="00074757" w:rsidP="00FE4419">
            <w:pPr>
              <w:tabs>
                <w:tab w:val="left" w:pos="426"/>
                <w:tab w:val="left" w:pos="3976"/>
              </w:tabs>
              <w:ind w:left="0" w:right="-142" w:firstLine="426"/>
              <w:jc w:val="left"/>
              <w:rPr>
                <w:sz w:val="18"/>
                <w:szCs w:val="18"/>
              </w:rPr>
            </w:pPr>
            <w:r w:rsidRPr="00074757">
              <w:rPr>
                <w:sz w:val="18"/>
                <w:szCs w:val="18"/>
              </w:rPr>
              <w:t xml:space="preserve">Содержание данного вида разрешенного использования включает в себя содержание видов разрешенного использования с </w:t>
            </w:r>
            <w:r w:rsidRPr="00074757">
              <w:rPr>
                <w:sz w:val="18"/>
                <w:szCs w:val="18"/>
              </w:rPr>
              <w:lastRenderedPageBreak/>
              <w:t>кодами 1.8-1.11, 1.15, 1.19, 1.20</w:t>
            </w:r>
          </w:p>
        </w:tc>
        <w:tc>
          <w:tcPr>
            <w:tcW w:w="2570" w:type="dxa"/>
            <w:shd w:val="clear" w:color="auto" w:fill="auto"/>
          </w:tcPr>
          <w:p w:rsidR="00074757" w:rsidRPr="00074757" w:rsidRDefault="00074757" w:rsidP="00FE4419">
            <w:pPr>
              <w:tabs>
                <w:tab w:val="left" w:pos="426"/>
                <w:tab w:val="left" w:pos="3976"/>
              </w:tabs>
              <w:ind w:left="0" w:right="-142" w:firstLine="426"/>
              <w:jc w:val="left"/>
              <w:rPr>
                <w:sz w:val="18"/>
                <w:szCs w:val="18"/>
              </w:rPr>
            </w:pPr>
            <w:r w:rsidRPr="00074757">
              <w:rPr>
                <w:sz w:val="18"/>
                <w:szCs w:val="18"/>
              </w:rPr>
              <w:lastRenderedPageBreak/>
              <w:t>Здания, сооружений, используемых для содержания и разведения сельскохозяйственных животных, производства, хранения и первичной переработки сельскохозяйственной продукции.</w:t>
            </w:r>
          </w:p>
        </w:tc>
        <w:tc>
          <w:tcPr>
            <w:tcW w:w="3686" w:type="dxa"/>
            <w:vMerge w:val="restart"/>
            <w:shd w:val="clear" w:color="auto" w:fill="auto"/>
          </w:tcPr>
          <w:p w:rsidR="00074757" w:rsidRPr="00074757" w:rsidRDefault="00074757" w:rsidP="00FE4419">
            <w:pPr>
              <w:tabs>
                <w:tab w:val="left" w:pos="426"/>
                <w:tab w:val="left" w:pos="3976"/>
              </w:tabs>
              <w:ind w:left="0" w:right="-142" w:firstLine="426"/>
              <w:jc w:val="left"/>
              <w:rPr>
                <w:sz w:val="18"/>
                <w:szCs w:val="18"/>
              </w:rPr>
            </w:pPr>
            <w:r w:rsidRPr="00074757">
              <w:rPr>
                <w:sz w:val="18"/>
                <w:szCs w:val="18"/>
              </w:rPr>
              <w:t>1. Предельные размеры земельных участков не устанавливается.</w:t>
            </w:r>
          </w:p>
          <w:p w:rsidR="00074757" w:rsidRPr="00074757" w:rsidRDefault="00074757" w:rsidP="00FE4419">
            <w:pPr>
              <w:tabs>
                <w:tab w:val="left" w:pos="426"/>
                <w:tab w:val="left" w:pos="3976"/>
              </w:tabs>
              <w:ind w:left="0" w:right="-142" w:firstLine="426"/>
              <w:jc w:val="left"/>
              <w:rPr>
                <w:sz w:val="18"/>
                <w:szCs w:val="18"/>
              </w:rPr>
            </w:pPr>
            <w:r w:rsidRPr="00074757">
              <w:rPr>
                <w:sz w:val="18"/>
                <w:szCs w:val="18"/>
              </w:rPr>
              <w:t>2. Минимальный отступ от границ земельного участка – 3 м.</w:t>
            </w:r>
          </w:p>
          <w:p w:rsidR="00074757" w:rsidRPr="00074757" w:rsidRDefault="00074757" w:rsidP="00FE4419">
            <w:pPr>
              <w:tabs>
                <w:tab w:val="left" w:pos="426"/>
                <w:tab w:val="left" w:pos="3976"/>
              </w:tabs>
              <w:ind w:left="0" w:right="-142" w:firstLine="426"/>
              <w:jc w:val="left"/>
              <w:rPr>
                <w:sz w:val="18"/>
                <w:szCs w:val="18"/>
              </w:rPr>
            </w:pPr>
            <w:r w:rsidRPr="00074757">
              <w:rPr>
                <w:sz w:val="18"/>
                <w:szCs w:val="18"/>
              </w:rPr>
              <w:t>3.Максимальное количество этажей -2.</w:t>
            </w:r>
          </w:p>
          <w:p w:rsidR="00074757" w:rsidRPr="00074757" w:rsidRDefault="00074757" w:rsidP="00FE4419">
            <w:pPr>
              <w:tabs>
                <w:tab w:val="left" w:pos="426"/>
                <w:tab w:val="left" w:pos="3976"/>
              </w:tabs>
              <w:ind w:left="0" w:right="-142" w:firstLine="426"/>
              <w:jc w:val="left"/>
              <w:rPr>
                <w:sz w:val="18"/>
                <w:szCs w:val="18"/>
              </w:rPr>
            </w:pPr>
            <w:r w:rsidRPr="00074757">
              <w:rPr>
                <w:sz w:val="18"/>
                <w:szCs w:val="18"/>
              </w:rPr>
              <w:t>4. Максимальный процент застройки не устанавливается</w:t>
            </w:r>
          </w:p>
          <w:p w:rsidR="00074757" w:rsidRPr="00074757" w:rsidRDefault="00074757" w:rsidP="00FE4419">
            <w:pPr>
              <w:tabs>
                <w:tab w:val="left" w:pos="426"/>
                <w:tab w:val="left" w:pos="3976"/>
              </w:tabs>
              <w:ind w:left="0" w:right="-142" w:firstLine="426"/>
              <w:jc w:val="left"/>
              <w:rPr>
                <w:sz w:val="18"/>
                <w:szCs w:val="18"/>
              </w:rPr>
            </w:pPr>
          </w:p>
          <w:p w:rsidR="00074757" w:rsidRPr="00074757" w:rsidRDefault="00074757" w:rsidP="00FE4419">
            <w:pPr>
              <w:tabs>
                <w:tab w:val="left" w:pos="426"/>
                <w:tab w:val="left" w:pos="3976"/>
              </w:tabs>
              <w:ind w:left="0" w:right="-142" w:firstLine="426"/>
              <w:jc w:val="left"/>
              <w:rPr>
                <w:sz w:val="18"/>
                <w:szCs w:val="18"/>
              </w:rPr>
            </w:pPr>
          </w:p>
        </w:tc>
        <w:tc>
          <w:tcPr>
            <w:tcW w:w="3118" w:type="dxa"/>
            <w:vMerge w:val="restart"/>
            <w:shd w:val="clear" w:color="auto" w:fill="auto"/>
          </w:tcPr>
          <w:p w:rsidR="00074757" w:rsidRPr="00074757" w:rsidRDefault="00074757" w:rsidP="00FE4419">
            <w:pPr>
              <w:tabs>
                <w:tab w:val="left" w:pos="426"/>
                <w:tab w:val="left" w:pos="3976"/>
              </w:tabs>
              <w:ind w:left="0" w:right="-142" w:firstLine="426"/>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p w:rsidR="00074757" w:rsidRPr="00074757" w:rsidRDefault="00074757" w:rsidP="00FE4419">
            <w:pPr>
              <w:tabs>
                <w:tab w:val="left" w:pos="426"/>
                <w:tab w:val="left" w:pos="3976"/>
              </w:tabs>
              <w:ind w:left="0" w:right="-142" w:firstLine="426"/>
              <w:jc w:val="left"/>
              <w:rPr>
                <w:sz w:val="18"/>
                <w:szCs w:val="18"/>
              </w:rPr>
            </w:pPr>
          </w:p>
        </w:tc>
      </w:tr>
      <w:tr w:rsidR="00074757" w:rsidRPr="00074757" w:rsidTr="00074757">
        <w:tc>
          <w:tcPr>
            <w:tcW w:w="2553" w:type="dxa"/>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lastRenderedPageBreak/>
              <w:t>Растениеводство 1.1.</w:t>
            </w:r>
          </w:p>
        </w:tc>
        <w:tc>
          <w:tcPr>
            <w:tcW w:w="2957" w:type="dxa"/>
          </w:tcPr>
          <w:p w:rsidR="00074757" w:rsidRPr="00074757" w:rsidRDefault="00074757" w:rsidP="00FE4419">
            <w:pPr>
              <w:tabs>
                <w:tab w:val="left" w:pos="426"/>
                <w:tab w:val="left" w:pos="3976"/>
              </w:tabs>
              <w:ind w:left="0" w:right="-142" w:firstLine="426"/>
              <w:jc w:val="left"/>
              <w:rPr>
                <w:sz w:val="18"/>
                <w:szCs w:val="18"/>
              </w:rPr>
            </w:pPr>
            <w:r w:rsidRPr="00074757">
              <w:rPr>
                <w:sz w:val="18"/>
                <w:szCs w:val="18"/>
              </w:rPr>
              <w:t>Осуществление хозяйственной деятельности, связанной с выращиванием сельскохозяйственных культур. Содержание данного вида разрешенного использования включает в себя содержание видов разрешенного использования с кодами 1.2-1.6</w:t>
            </w:r>
          </w:p>
        </w:tc>
        <w:tc>
          <w:tcPr>
            <w:tcW w:w="2570" w:type="dxa"/>
            <w:shd w:val="clear" w:color="auto" w:fill="auto"/>
          </w:tcPr>
          <w:p w:rsidR="00074757" w:rsidRPr="00074757" w:rsidRDefault="00074757" w:rsidP="00FE4419">
            <w:pPr>
              <w:tabs>
                <w:tab w:val="left" w:pos="426"/>
                <w:tab w:val="left" w:pos="3976"/>
              </w:tabs>
              <w:ind w:left="0" w:right="-142" w:firstLine="426"/>
              <w:jc w:val="left"/>
              <w:rPr>
                <w:sz w:val="18"/>
                <w:szCs w:val="18"/>
              </w:rPr>
            </w:pPr>
            <w:r w:rsidRPr="00074757">
              <w:rPr>
                <w:sz w:val="18"/>
                <w:szCs w:val="18"/>
              </w:rPr>
              <w:t>Теплицы</w:t>
            </w:r>
          </w:p>
        </w:tc>
        <w:tc>
          <w:tcPr>
            <w:tcW w:w="3686" w:type="dxa"/>
            <w:vMerge/>
            <w:shd w:val="clear" w:color="auto" w:fill="auto"/>
          </w:tcPr>
          <w:p w:rsidR="00074757" w:rsidRPr="00074757" w:rsidRDefault="00074757" w:rsidP="00074757">
            <w:pPr>
              <w:tabs>
                <w:tab w:val="left" w:pos="426"/>
                <w:tab w:val="left" w:pos="3976"/>
              </w:tabs>
              <w:ind w:left="0" w:right="-142" w:firstLine="426"/>
              <w:jc w:val="center"/>
              <w:rPr>
                <w:sz w:val="18"/>
                <w:szCs w:val="18"/>
              </w:rPr>
            </w:pPr>
          </w:p>
        </w:tc>
        <w:tc>
          <w:tcPr>
            <w:tcW w:w="3118" w:type="dxa"/>
            <w:vMerge/>
            <w:shd w:val="clear" w:color="auto" w:fill="auto"/>
          </w:tcPr>
          <w:p w:rsidR="00074757" w:rsidRPr="00074757" w:rsidRDefault="00074757" w:rsidP="00074757">
            <w:pPr>
              <w:tabs>
                <w:tab w:val="left" w:pos="426"/>
                <w:tab w:val="left" w:pos="3976"/>
              </w:tabs>
              <w:ind w:left="0" w:right="-142" w:firstLine="426"/>
              <w:jc w:val="center"/>
              <w:rPr>
                <w:sz w:val="18"/>
                <w:szCs w:val="18"/>
              </w:rPr>
            </w:pPr>
          </w:p>
        </w:tc>
      </w:tr>
      <w:tr w:rsidR="00074757" w:rsidRPr="00074757" w:rsidTr="00074757">
        <w:tc>
          <w:tcPr>
            <w:tcW w:w="2553" w:type="dxa"/>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Пчеловодство 1.12</w:t>
            </w:r>
          </w:p>
        </w:tc>
        <w:tc>
          <w:tcPr>
            <w:tcW w:w="2957" w:type="dxa"/>
          </w:tcPr>
          <w:p w:rsidR="00074757" w:rsidRPr="00074757" w:rsidRDefault="00074757" w:rsidP="00FE4419">
            <w:pPr>
              <w:tabs>
                <w:tab w:val="left" w:pos="426"/>
                <w:tab w:val="left" w:pos="3976"/>
              </w:tabs>
              <w:ind w:left="0" w:right="-142" w:firstLine="426"/>
              <w:jc w:val="left"/>
              <w:rPr>
                <w:sz w:val="18"/>
                <w:szCs w:val="18"/>
              </w:rPr>
            </w:pPr>
            <w:r w:rsidRPr="00074757">
              <w:rPr>
                <w:sz w:val="18"/>
                <w:szCs w:val="18"/>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 размещение ульев, иных объектов и оборудования, необходимого для пчеловодства и разведениях иных полезных насекомых; размещение сооружений используемых для хранения и первичной переработки продукции пчеловодства</w:t>
            </w:r>
          </w:p>
        </w:tc>
        <w:tc>
          <w:tcPr>
            <w:tcW w:w="2570" w:type="dxa"/>
            <w:shd w:val="clear" w:color="auto" w:fill="auto"/>
          </w:tcPr>
          <w:p w:rsidR="00074757" w:rsidRPr="00074757" w:rsidRDefault="00074757" w:rsidP="00FE4419">
            <w:pPr>
              <w:tabs>
                <w:tab w:val="left" w:pos="426"/>
                <w:tab w:val="left" w:pos="3976"/>
              </w:tabs>
              <w:ind w:left="0" w:right="-142" w:firstLine="426"/>
              <w:jc w:val="left"/>
              <w:rPr>
                <w:sz w:val="18"/>
                <w:szCs w:val="18"/>
              </w:rPr>
            </w:pPr>
            <w:r w:rsidRPr="00074757">
              <w:rPr>
                <w:sz w:val="18"/>
                <w:szCs w:val="18"/>
              </w:rPr>
              <w:t>Улья, иные объекты и оборудование, необходимые для пчеловодства и разведения</w:t>
            </w:r>
          </w:p>
          <w:p w:rsidR="00074757" w:rsidRPr="00074757" w:rsidRDefault="00074757" w:rsidP="00FE4419">
            <w:pPr>
              <w:tabs>
                <w:tab w:val="left" w:pos="426"/>
                <w:tab w:val="left" w:pos="3976"/>
              </w:tabs>
              <w:ind w:left="0" w:right="-142" w:firstLine="426"/>
              <w:jc w:val="left"/>
              <w:rPr>
                <w:sz w:val="18"/>
                <w:szCs w:val="18"/>
              </w:rPr>
            </w:pPr>
            <w:r w:rsidRPr="00074757">
              <w:rPr>
                <w:sz w:val="18"/>
                <w:szCs w:val="18"/>
              </w:rPr>
              <w:t>иных полезных насекомых;</w:t>
            </w:r>
          </w:p>
          <w:p w:rsidR="00074757" w:rsidRPr="00074757" w:rsidRDefault="00074757" w:rsidP="00FE4419">
            <w:pPr>
              <w:tabs>
                <w:tab w:val="left" w:pos="426"/>
                <w:tab w:val="left" w:pos="3976"/>
              </w:tabs>
              <w:ind w:left="0" w:right="-142" w:firstLine="426"/>
              <w:jc w:val="left"/>
              <w:rPr>
                <w:sz w:val="18"/>
                <w:szCs w:val="18"/>
              </w:rPr>
            </w:pPr>
            <w:r w:rsidRPr="00074757">
              <w:rPr>
                <w:sz w:val="18"/>
                <w:szCs w:val="18"/>
              </w:rPr>
              <w:t>Сооружения,</w:t>
            </w:r>
          </w:p>
          <w:p w:rsidR="00074757" w:rsidRPr="00074757" w:rsidRDefault="00074757" w:rsidP="00FE4419">
            <w:pPr>
              <w:tabs>
                <w:tab w:val="left" w:pos="426"/>
                <w:tab w:val="left" w:pos="3976"/>
              </w:tabs>
              <w:ind w:left="0" w:right="-142" w:firstLine="426"/>
              <w:jc w:val="left"/>
              <w:rPr>
                <w:sz w:val="18"/>
                <w:szCs w:val="18"/>
              </w:rPr>
            </w:pPr>
            <w:proofErr w:type="gramStart"/>
            <w:r w:rsidRPr="00074757">
              <w:rPr>
                <w:sz w:val="18"/>
                <w:szCs w:val="18"/>
              </w:rPr>
              <w:t>используемые для хранения и</w:t>
            </w:r>
            <w:proofErr w:type="gramEnd"/>
          </w:p>
          <w:p w:rsidR="00074757" w:rsidRPr="00074757" w:rsidRDefault="00074757" w:rsidP="00FE4419">
            <w:pPr>
              <w:tabs>
                <w:tab w:val="left" w:pos="426"/>
                <w:tab w:val="left" w:pos="3976"/>
              </w:tabs>
              <w:ind w:left="0" w:right="-142" w:firstLine="426"/>
              <w:jc w:val="left"/>
              <w:rPr>
                <w:sz w:val="18"/>
                <w:szCs w:val="18"/>
              </w:rPr>
            </w:pPr>
            <w:r w:rsidRPr="00074757">
              <w:rPr>
                <w:sz w:val="18"/>
                <w:szCs w:val="18"/>
              </w:rPr>
              <w:t>первичной переработки</w:t>
            </w:r>
          </w:p>
          <w:p w:rsidR="00074757" w:rsidRPr="00074757" w:rsidRDefault="00074757" w:rsidP="00FE4419">
            <w:pPr>
              <w:tabs>
                <w:tab w:val="left" w:pos="426"/>
                <w:tab w:val="left" w:pos="3976"/>
              </w:tabs>
              <w:ind w:left="0" w:right="-142" w:firstLine="426"/>
              <w:jc w:val="left"/>
              <w:rPr>
                <w:sz w:val="18"/>
                <w:szCs w:val="18"/>
              </w:rPr>
            </w:pPr>
            <w:r w:rsidRPr="00074757">
              <w:rPr>
                <w:sz w:val="18"/>
                <w:szCs w:val="18"/>
              </w:rPr>
              <w:t>продукции пчеловодства</w:t>
            </w:r>
          </w:p>
          <w:p w:rsidR="00074757" w:rsidRPr="00074757" w:rsidRDefault="00074757" w:rsidP="00FE4419">
            <w:pPr>
              <w:tabs>
                <w:tab w:val="left" w:pos="426"/>
                <w:tab w:val="left" w:pos="3976"/>
              </w:tabs>
              <w:ind w:left="0" w:right="-142" w:firstLine="426"/>
              <w:jc w:val="left"/>
              <w:rPr>
                <w:sz w:val="18"/>
                <w:szCs w:val="18"/>
              </w:rPr>
            </w:pPr>
          </w:p>
        </w:tc>
        <w:tc>
          <w:tcPr>
            <w:tcW w:w="3686" w:type="dxa"/>
            <w:vMerge/>
            <w:shd w:val="clear" w:color="auto" w:fill="auto"/>
          </w:tcPr>
          <w:p w:rsidR="00074757" w:rsidRPr="00074757" w:rsidRDefault="00074757" w:rsidP="00074757">
            <w:pPr>
              <w:tabs>
                <w:tab w:val="left" w:pos="426"/>
                <w:tab w:val="left" w:pos="3976"/>
              </w:tabs>
              <w:ind w:left="0" w:right="-142" w:firstLine="426"/>
              <w:jc w:val="center"/>
              <w:rPr>
                <w:sz w:val="18"/>
                <w:szCs w:val="18"/>
              </w:rPr>
            </w:pPr>
          </w:p>
        </w:tc>
        <w:tc>
          <w:tcPr>
            <w:tcW w:w="3118" w:type="dxa"/>
            <w:vMerge/>
            <w:shd w:val="clear" w:color="auto" w:fill="auto"/>
          </w:tcPr>
          <w:p w:rsidR="00074757" w:rsidRPr="00074757" w:rsidRDefault="00074757" w:rsidP="00074757">
            <w:pPr>
              <w:tabs>
                <w:tab w:val="left" w:pos="426"/>
                <w:tab w:val="left" w:pos="3976"/>
              </w:tabs>
              <w:ind w:left="0" w:right="-142" w:firstLine="426"/>
              <w:jc w:val="center"/>
              <w:rPr>
                <w:sz w:val="18"/>
                <w:szCs w:val="18"/>
              </w:rPr>
            </w:pPr>
          </w:p>
        </w:tc>
      </w:tr>
      <w:tr w:rsidR="00074757" w:rsidRPr="00074757" w:rsidTr="00074757">
        <w:tc>
          <w:tcPr>
            <w:tcW w:w="2553" w:type="dxa"/>
          </w:tcPr>
          <w:p w:rsidR="00074757" w:rsidRPr="00074757" w:rsidRDefault="00074757" w:rsidP="00FE4419">
            <w:pPr>
              <w:tabs>
                <w:tab w:val="left" w:pos="426"/>
                <w:tab w:val="left" w:pos="3976"/>
              </w:tabs>
              <w:ind w:left="0" w:right="-142" w:firstLine="426"/>
              <w:jc w:val="left"/>
              <w:rPr>
                <w:sz w:val="18"/>
                <w:szCs w:val="18"/>
              </w:rPr>
            </w:pPr>
            <w:r w:rsidRPr="00074757">
              <w:rPr>
                <w:sz w:val="18"/>
                <w:szCs w:val="18"/>
              </w:rPr>
              <w:t>Рыбоводство 1.1.3</w:t>
            </w:r>
          </w:p>
        </w:tc>
        <w:tc>
          <w:tcPr>
            <w:tcW w:w="2957" w:type="dxa"/>
          </w:tcPr>
          <w:p w:rsidR="00074757" w:rsidRPr="00074757" w:rsidRDefault="00074757" w:rsidP="00472AE1">
            <w:pPr>
              <w:tabs>
                <w:tab w:val="left" w:pos="426"/>
                <w:tab w:val="left" w:pos="3976"/>
              </w:tabs>
              <w:ind w:left="0" w:right="-142" w:firstLine="0"/>
              <w:jc w:val="left"/>
              <w:rPr>
                <w:sz w:val="18"/>
                <w:szCs w:val="18"/>
              </w:rPr>
            </w:pPr>
            <w:r w:rsidRPr="00074757">
              <w:rPr>
                <w:sz w:val="18"/>
                <w:szCs w:val="18"/>
              </w:rPr>
              <w:t>Осуществление хозяйственной деятельности, связанной с разведением и (или) содержанием, выращиванием объектов</w:t>
            </w:r>
          </w:p>
          <w:p w:rsidR="00074757" w:rsidRPr="00074757" w:rsidRDefault="00074757" w:rsidP="00472AE1">
            <w:pPr>
              <w:tabs>
                <w:tab w:val="left" w:pos="426"/>
                <w:tab w:val="left" w:pos="3976"/>
              </w:tabs>
              <w:ind w:left="0" w:right="-142" w:firstLine="0"/>
              <w:jc w:val="left"/>
              <w:rPr>
                <w:sz w:val="18"/>
                <w:szCs w:val="18"/>
              </w:rPr>
            </w:pPr>
            <w:r w:rsidRPr="00074757">
              <w:rPr>
                <w:sz w:val="18"/>
                <w:szCs w:val="18"/>
              </w:rPr>
              <w:t>рыбоводства (</w:t>
            </w:r>
            <w:proofErr w:type="spellStart"/>
            <w:r w:rsidRPr="00074757">
              <w:rPr>
                <w:sz w:val="18"/>
                <w:szCs w:val="18"/>
              </w:rPr>
              <w:t>аквакультуры</w:t>
            </w:r>
            <w:proofErr w:type="spellEnd"/>
            <w:r w:rsidRPr="00074757">
              <w:rPr>
                <w:sz w:val="18"/>
                <w:szCs w:val="18"/>
              </w:rPr>
              <w:t>);</w:t>
            </w:r>
          </w:p>
          <w:p w:rsidR="00074757" w:rsidRPr="00074757" w:rsidRDefault="00074757" w:rsidP="00472AE1">
            <w:pPr>
              <w:tabs>
                <w:tab w:val="left" w:pos="426"/>
                <w:tab w:val="left" w:pos="3976"/>
              </w:tabs>
              <w:ind w:left="0" w:right="-142" w:firstLine="0"/>
              <w:jc w:val="left"/>
              <w:rPr>
                <w:sz w:val="18"/>
                <w:szCs w:val="18"/>
              </w:rPr>
            </w:pPr>
            <w:r w:rsidRPr="00074757">
              <w:rPr>
                <w:sz w:val="18"/>
                <w:szCs w:val="18"/>
              </w:rPr>
              <w:t>размещение зданий, сооружений, оборудования, необходимых для осуществления рыбоводства</w:t>
            </w:r>
          </w:p>
          <w:p w:rsidR="00074757" w:rsidRPr="00074757" w:rsidRDefault="00074757" w:rsidP="00472AE1">
            <w:pPr>
              <w:tabs>
                <w:tab w:val="left" w:pos="426"/>
                <w:tab w:val="left" w:pos="3976"/>
              </w:tabs>
              <w:ind w:left="0" w:right="-142" w:firstLine="0"/>
              <w:jc w:val="left"/>
              <w:rPr>
                <w:sz w:val="18"/>
                <w:szCs w:val="18"/>
              </w:rPr>
            </w:pPr>
            <w:r w:rsidRPr="00074757">
              <w:rPr>
                <w:sz w:val="18"/>
                <w:szCs w:val="18"/>
              </w:rPr>
              <w:t>(</w:t>
            </w:r>
            <w:proofErr w:type="spellStart"/>
            <w:r w:rsidRPr="00074757">
              <w:rPr>
                <w:sz w:val="18"/>
                <w:szCs w:val="18"/>
              </w:rPr>
              <w:t>аквакультуры</w:t>
            </w:r>
            <w:proofErr w:type="spellEnd"/>
            <w:r w:rsidRPr="00074757">
              <w:rPr>
                <w:sz w:val="18"/>
                <w:szCs w:val="18"/>
              </w:rPr>
              <w:t>)</w:t>
            </w:r>
          </w:p>
        </w:tc>
        <w:tc>
          <w:tcPr>
            <w:tcW w:w="2570" w:type="dxa"/>
            <w:shd w:val="clear" w:color="auto" w:fill="auto"/>
          </w:tcPr>
          <w:p w:rsidR="00074757" w:rsidRPr="00074757" w:rsidRDefault="00074757" w:rsidP="00FE4419">
            <w:pPr>
              <w:tabs>
                <w:tab w:val="left" w:pos="426"/>
                <w:tab w:val="left" w:pos="3976"/>
              </w:tabs>
              <w:ind w:left="0" w:right="-142" w:firstLine="426"/>
              <w:jc w:val="left"/>
              <w:rPr>
                <w:sz w:val="18"/>
                <w:szCs w:val="18"/>
              </w:rPr>
            </w:pPr>
            <w:r w:rsidRPr="00074757">
              <w:rPr>
                <w:sz w:val="18"/>
                <w:szCs w:val="18"/>
              </w:rPr>
              <w:t>Здания, сооружения, оборудование, необходимые для осуществления рыбоводства</w:t>
            </w:r>
          </w:p>
          <w:p w:rsidR="00074757" w:rsidRPr="00074757" w:rsidRDefault="00074757" w:rsidP="00FE4419">
            <w:pPr>
              <w:tabs>
                <w:tab w:val="left" w:pos="426"/>
                <w:tab w:val="left" w:pos="3976"/>
              </w:tabs>
              <w:ind w:left="0" w:right="-142" w:firstLine="426"/>
              <w:jc w:val="left"/>
              <w:rPr>
                <w:sz w:val="18"/>
                <w:szCs w:val="18"/>
              </w:rPr>
            </w:pPr>
            <w:r w:rsidRPr="00074757">
              <w:rPr>
                <w:sz w:val="18"/>
                <w:szCs w:val="18"/>
              </w:rPr>
              <w:t>(</w:t>
            </w:r>
            <w:proofErr w:type="spellStart"/>
            <w:r w:rsidRPr="00074757">
              <w:rPr>
                <w:sz w:val="18"/>
                <w:szCs w:val="18"/>
              </w:rPr>
              <w:t>аквакультуры</w:t>
            </w:r>
            <w:proofErr w:type="spellEnd"/>
            <w:r w:rsidRPr="00074757">
              <w:rPr>
                <w:sz w:val="18"/>
                <w:szCs w:val="18"/>
              </w:rPr>
              <w:t>)</w:t>
            </w:r>
          </w:p>
        </w:tc>
        <w:tc>
          <w:tcPr>
            <w:tcW w:w="3686" w:type="dxa"/>
            <w:vMerge/>
            <w:shd w:val="clear" w:color="auto" w:fill="auto"/>
          </w:tcPr>
          <w:p w:rsidR="00074757" w:rsidRPr="00074757" w:rsidRDefault="00074757" w:rsidP="00074757">
            <w:pPr>
              <w:tabs>
                <w:tab w:val="left" w:pos="426"/>
                <w:tab w:val="left" w:pos="3976"/>
              </w:tabs>
              <w:ind w:left="0" w:right="-142" w:firstLine="426"/>
              <w:jc w:val="center"/>
              <w:rPr>
                <w:sz w:val="18"/>
                <w:szCs w:val="18"/>
              </w:rPr>
            </w:pPr>
          </w:p>
        </w:tc>
        <w:tc>
          <w:tcPr>
            <w:tcW w:w="3118" w:type="dxa"/>
            <w:vMerge/>
            <w:shd w:val="clear" w:color="auto" w:fill="auto"/>
          </w:tcPr>
          <w:p w:rsidR="00074757" w:rsidRPr="00074757" w:rsidRDefault="00074757" w:rsidP="00074757">
            <w:pPr>
              <w:tabs>
                <w:tab w:val="left" w:pos="426"/>
                <w:tab w:val="left" w:pos="3976"/>
              </w:tabs>
              <w:ind w:left="0" w:right="-142" w:firstLine="426"/>
              <w:jc w:val="center"/>
              <w:rPr>
                <w:sz w:val="18"/>
                <w:szCs w:val="18"/>
              </w:rPr>
            </w:pPr>
          </w:p>
        </w:tc>
      </w:tr>
      <w:tr w:rsidR="00074757" w:rsidRPr="00074757" w:rsidTr="00074757">
        <w:tc>
          <w:tcPr>
            <w:tcW w:w="2553" w:type="dxa"/>
          </w:tcPr>
          <w:p w:rsidR="00074757" w:rsidRPr="00074757" w:rsidRDefault="00074757" w:rsidP="00FE4419">
            <w:pPr>
              <w:tabs>
                <w:tab w:val="left" w:pos="426"/>
                <w:tab w:val="left" w:pos="3976"/>
              </w:tabs>
              <w:ind w:left="0" w:right="-142" w:firstLine="426"/>
              <w:jc w:val="left"/>
              <w:rPr>
                <w:sz w:val="18"/>
                <w:szCs w:val="18"/>
              </w:rPr>
            </w:pPr>
            <w:r w:rsidRPr="00074757">
              <w:rPr>
                <w:sz w:val="18"/>
                <w:szCs w:val="18"/>
              </w:rPr>
              <w:t>Научное обеспечение сельского хозяйства 1.14.</w:t>
            </w:r>
          </w:p>
        </w:tc>
        <w:tc>
          <w:tcPr>
            <w:tcW w:w="2957" w:type="dxa"/>
          </w:tcPr>
          <w:p w:rsidR="00074757" w:rsidRPr="00074757" w:rsidRDefault="00074757" w:rsidP="00472AE1">
            <w:pPr>
              <w:tabs>
                <w:tab w:val="left" w:pos="426"/>
                <w:tab w:val="left" w:pos="3976"/>
              </w:tabs>
              <w:ind w:left="0" w:right="-142" w:firstLine="0"/>
              <w:jc w:val="left"/>
              <w:rPr>
                <w:sz w:val="18"/>
                <w:szCs w:val="18"/>
              </w:rPr>
            </w:pPr>
            <w:r w:rsidRPr="00074757">
              <w:rPr>
                <w:sz w:val="18"/>
                <w:szCs w:val="18"/>
              </w:rPr>
              <w:t xml:space="preserve">Осуществление научной и селекционной работы, ведения сельского хозяйства для получения ценных с научной точки зрения образцов растительного и животного мира; размещение коллекций </w:t>
            </w:r>
            <w:r w:rsidRPr="00074757">
              <w:rPr>
                <w:sz w:val="18"/>
                <w:szCs w:val="18"/>
              </w:rPr>
              <w:lastRenderedPageBreak/>
              <w:t>генетических ресурсов растений</w:t>
            </w:r>
          </w:p>
        </w:tc>
        <w:tc>
          <w:tcPr>
            <w:tcW w:w="2570" w:type="dxa"/>
            <w:shd w:val="clear" w:color="auto" w:fill="auto"/>
          </w:tcPr>
          <w:p w:rsidR="00074757" w:rsidRPr="00074757" w:rsidRDefault="00074757" w:rsidP="00FE4419">
            <w:pPr>
              <w:tabs>
                <w:tab w:val="left" w:pos="426"/>
                <w:tab w:val="left" w:pos="3976"/>
              </w:tabs>
              <w:ind w:left="0" w:right="-142" w:firstLine="426"/>
              <w:jc w:val="left"/>
              <w:rPr>
                <w:sz w:val="18"/>
                <w:szCs w:val="18"/>
              </w:rPr>
            </w:pPr>
            <w:r w:rsidRPr="00074757">
              <w:rPr>
                <w:sz w:val="18"/>
                <w:szCs w:val="18"/>
              </w:rPr>
              <w:lastRenderedPageBreak/>
              <w:t>Объекты научного обеспечения сельского хозяйства</w:t>
            </w:r>
          </w:p>
        </w:tc>
        <w:tc>
          <w:tcPr>
            <w:tcW w:w="3686" w:type="dxa"/>
            <w:vMerge/>
            <w:shd w:val="clear" w:color="auto" w:fill="auto"/>
          </w:tcPr>
          <w:p w:rsidR="00074757" w:rsidRPr="00074757" w:rsidRDefault="00074757" w:rsidP="00074757">
            <w:pPr>
              <w:tabs>
                <w:tab w:val="left" w:pos="426"/>
                <w:tab w:val="left" w:pos="3976"/>
              </w:tabs>
              <w:ind w:left="0" w:right="-142" w:firstLine="426"/>
              <w:jc w:val="center"/>
              <w:rPr>
                <w:sz w:val="18"/>
                <w:szCs w:val="18"/>
              </w:rPr>
            </w:pPr>
          </w:p>
        </w:tc>
        <w:tc>
          <w:tcPr>
            <w:tcW w:w="3118" w:type="dxa"/>
            <w:vMerge/>
            <w:shd w:val="clear" w:color="auto" w:fill="auto"/>
          </w:tcPr>
          <w:p w:rsidR="00074757" w:rsidRPr="00074757" w:rsidRDefault="00074757" w:rsidP="00074757">
            <w:pPr>
              <w:tabs>
                <w:tab w:val="left" w:pos="426"/>
                <w:tab w:val="left" w:pos="3976"/>
              </w:tabs>
              <w:ind w:left="0" w:right="-142" w:firstLine="426"/>
              <w:jc w:val="center"/>
              <w:rPr>
                <w:sz w:val="18"/>
                <w:szCs w:val="18"/>
              </w:rPr>
            </w:pPr>
          </w:p>
        </w:tc>
      </w:tr>
      <w:tr w:rsidR="00074757" w:rsidRPr="00074757" w:rsidTr="00074757">
        <w:tc>
          <w:tcPr>
            <w:tcW w:w="2553" w:type="dxa"/>
          </w:tcPr>
          <w:p w:rsidR="00074757" w:rsidRPr="00074757" w:rsidRDefault="00074757" w:rsidP="00FE4419">
            <w:pPr>
              <w:tabs>
                <w:tab w:val="left" w:pos="426"/>
                <w:tab w:val="left" w:pos="3976"/>
              </w:tabs>
              <w:ind w:left="0" w:right="-142" w:firstLine="426"/>
              <w:jc w:val="left"/>
              <w:rPr>
                <w:sz w:val="18"/>
                <w:szCs w:val="18"/>
              </w:rPr>
            </w:pPr>
            <w:r w:rsidRPr="00074757">
              <w:rPr>
                <w:sz w:val="18"/>
                <w:szCs w:val="18"/>
              </w:rPr>
              <w:lastRenderedPageBreak/>
              <w:t>Хранение и переработка сельскохозяйственной продукции 1.15.</w:t>
            </w:r>
          </w:p>
        </w:tc>
        <w:tc>
          <w:tcPr>
            <w:tcW w:w="2957" w:type="dxa"/>
          </w:tcPr>
          <w:p w:rsidR="00074757" w:rsidRPr="00074757" w:rsidRDefault="00074757" w:rsidP="00FE4419">
            <w:pPr>
              <w:tabs>
                <w:tab w:val="left" w:pos="426"/>
                <w:tab w:val="left" w:pos="3976"/>
              </w:tabs>
              <w:ind w:left="0" w:right="-142" w:firstLine="426"/>
              <w:jc w:val="left"/>
              <w:rPr>
                <w:sz w:val="18"/>
                <w:szCs w:val="18"/>
              </w:rPr>
            </w:pPr>
            <w:r w:rsidRPr="00074757">
              <w:rPr>
                <w:sz w:val="18"/>
                <w:szCs w:val="18"/>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2570" w:type="dxa"/>
            <w:shd w:val="clear" w:color="auto" w:fill="auto"/>
          </w:tcPr>
          <w:p w:rsidR="00074757" w:rsidRPr="00074757" w:rsidRDefault="00074757" w:rsidP="00FE4419">
            <w:pPr>
              <w:tabs>
                <w:tab w:val="left" w:pos="426"/>
                <w:tab w:val="left" w:pos="3976"/>
              </w:tabs>
              <w:ind w:left="0" w:right="-142" w:firstLine="426"/>
              <w:jc w:val="left"/>
              <w:rPr>
                <w:sz w:val="18"/>
                <w:szCs w:val="18"/>
              </w:rPr>
            </w:pPr>
            <w:r w:rsidRPr="00074757">
              <w:rPr>
                <w:sz w:val="18"/>
                <w:szCs w:val="18"/>
              </w:rPr>
              <w:t>Здания, сооружения, используемые для производства, хранения, первичной и глубокой переработки сельскохозяйственной продукции</w:t>
            </w:r>
          </w:p>
        </w:tc>
        <w:tc>
          <w:tcPr>
            <w:tcW w:w="3686" w:type="dxa"/>
            <w:vMerge/>
            <w:shd w:val="clear" w:color="auto" w:fill="auto"/>
          </w:tcPr>
          <w:p w:rsidR="00074757" w:rsidRPr="00074757" w:rsidRDefault="00074757" w:rsidP="00074757">
            <w:pPr>
              <w:tabs>
                <w:tab w:val="left" w:pos="426"/>
                <w:tab w:val="left" w:pos="3976"/>
              </w:tabs>
              <w:ind w:left="0" w:right="-142" w:firstLine="426"/>
              <w:jc w:val="center"/>
              <w:rPr>
                <w:sz w:val="18"/>
                <w:szCs w:val="18"/>
              </w:rPr>
            </w:pPr>
          </w:p>
        </w:tc>
        <w:tc>
          <w:tcPr>
            <w:tcW w:w="3118" w:type="dxa"/>
            <w:vMerge/>
            <w:shd w:val="clear" w:color="auto" w:fill="auto"/>
          </w:tcPr>
          <w:p w:rsidR="00074757" w:rsidRPr="00074757" w:rsidRDefault="00074757" w:rsidP="00074757">
            <w:pPr>
              <w:tabs>
                <w:tab w:val="left" w:pos="426"/>
                <w:tab w:val="left" w:pos="3976"/>
              </w:tabs>
              <w:ind w:left="0" w:right="-142" w:firstLine="426"/>
              <w:jc w:val="center"/>
              <w:rPr>
                <w:sz w:val="18"/>
                <w:szCs w:val="18"/>
              </w:rPr>
            </w:pPr>
          </w:p>
        </w:tc>
      </w:tr>
      <w:tr w:rsidR="00074757" w:rsidRPr="00074757" w:rsidTr="00074757">
        <w:tc>
          <w:tcPr>
            <w:tcW w:w="2553" w:type="dxa"/>
          </w:tcPr>
          <w:p w:rsidR="00074757" w:rsidRPr="00074757" w:rsidRDefault="00074757" w:rsidP="00FE4419">
            <w:pPr>
              <w:tabs>
                <w:tab w:val="left" w:pos="426"/>
                <w:tab w:val="left" w:pos="3976"/>
              </w:tabs>
              <w:ind w:left="0" w:right="-142" w:firstLine="426"/>
              <w:jc w:val="left"/>
              <w:rPr>
                <w:sz w:val="18"/>
                <w:szCs w:val="18"/>
              </w:rPr>
            </w:pPr>
            <w:r w:rsidRPr="00074757">
              <w:rPr>
                <w:sz w:val="18"/>
                <w:szCs w:val="18"/>
              </w:rPr>
              <w:t>Ведение личного подсобного хозяйства на полевых участках 1.16</w:t>
            </w:r>
          </w:p>
        </w:tc>
        <w:tc>
          <w:tcPr>
            <w:tcW w:w="2957" w:type="dxa"/>
          </w:tcPr>
          <w:p w:rsidR="00074757" w:rsidRPr="00074757" w:rsidRDefault="00074757" w:rsidP="00072F88">
            <w:pPr>
              <w:tabs>
                <w:tab w:val="left" w:pos="426"/>
                <w:tab w:val="left" w:pos="3976"/>
              </w:tabs>
              <w:ind w:left="0" w:right="-142" w:firstLine="0"/>
              <w:jc w:val="left"/>
              <w:rPr>
                <w:sz w:val="18"/>
                <w:szCs w:val="18"/>
              </w:rPr>
            </w:pPr>
            <w:r w:rsidRPr="00074757">
              <w:rPr>
                <w:sz w:val="18"/>
                <w:szCs w:val="18"/>
              </w:rPr>
              <w:t>Производство сельскохозяйственной продукции без права возведения объектов капитального строительства</w:t>
            </w:r>
          </w:p>
        </w:tc>
        <w:tc>
          <w:tcPr>
            <w:tcW w:w="2570" w:type="dxa"/>
            <w:shd w:val="clear" w:color="auto" w:fill="auto"/>
          </w:tcPr>
          <w:p w:rsidR="00074757" w:rsidRPr="00074757" w:rsidRDefault="00074757" w:rsidP="00FE4419">
            <w:pPr>
              <w:tabs>
                <w:tab w:val="left" w:pos="426"/>
                <w:tab w:val="left" w:pos="3976"/>
              </w:tabs>
              <w:ind w:left="0" w:right="-142" w:firstLine="426"/>
              <w:jc w:val="left"/>
              <w:rPr>
                <w:sz w:val="18"/>
                <w:szCs w:val="18"/>
              </w:rPr>
            </w:pPr>
            <w:r w:rsidRPr="00074757">
              <w:rPr>
                <w:sz w:val="18"/>
                <w:szCs w:val="18"/>
              </w:rPr>
              <w:t>-</w:t>
            </w:r>
          </w:p>
        </w:tc>
        <w:tc>
          <w:tcPr>
            <w:tcW w:w="3686" w:type="dxa"/>
            <w:vMerge/>
            <w:shd w:val="clear" w:color="auto" w:fill="auto"/>
          </w:tcPr>
          <w:p w:rsidR="00074757" w:rsidRPr="00074757" w:rsidRDefault="00074757" w:rsidP="00074757">
            <w:pPr>
              <w:tabs>
                <w:tab w:val="left" w:pos="426"/>
                <w:tab w:val="left" w:pos="3976"/>
              </w:tabs>
              <w:ind w:left="0" w:right="-142" w:firstLine="426"/>
              <w:jc w:val="center"/>
              <w:rPr>
                <w:sz w:val="18"/>
                <w:szCs w:val="18"/>
              </w:rPr>
            </w:pPr>
          </w:p>
        </w:tc>
        <w:tc>
          <w:tcPr>
            <w:tcW w:w="3118" w:type="dxa"/>
            <w:vMerge/>
            <w:shd w:val="clear" w:color="auto" w:fill="auto"/>
          </w:tcPr>
          <w:p w:rsidR="00074757" w:rsidRPr="00074757" w:rsidRDefault="00074757" w:rsidP="00074757">
            <w:pPr>
              <w:tabs>
                <w:tab w:val="left" w:pos="426"/>
                <w:tab w:val="left" w:pos="3976"/>
              </w:tabs>
              <w:ind w:left="0" w:right="-142" w:firstLine="426"/>
              <w:jc w:val="center"/>
              <w:rPr>
                <w:sz w:val="18"/>
                <w:szCs w:val="18"/>
              </w:rPr>
            </w:pPr>
          </w:p>
        </w:tc>
      </w:tr>
      <w:tr w:rsidR="00074757" w:rsidRPr="00074757" w:rsidTr="00074757">
        <w:tc>
          <w:tcPr>
            <w:tcW w:w="2553" w:type="dxa"/>
          </w:tcPr>
          <w:p w:rsidR="00074757" w:rsidRPr="00074757" w:rsidRDefault="00074757" w:rsidP="00FE4419">
            <w:pPr>
              <w:tabs>
                <w:tab w:val="left" w:pos="426"/>
                <w:tab w:val="left" w:pos="3976"/>
              </w:tabs>
              <w:ind w:left="0" w:right="-142" w:firstLine="426"/>
              <w:jc w:val="left"/>
              <w:rPr>
                <w:sz w:val="18"/>
                <w:szCs w:val="18"/>
              </w:rPr>
            </w:pPr>
            <w:r w:rsidRPr="00074757">
              <w:rPr>
                <w:sz w:val="18"/>
                <w:szCs w:val="18"/>
              </w:rPr>
              <w:t>Питомники 1.17</w:t>
            </w:r>
          </w:p>
        </w:tc>
        <w:tc>
          <w:tcPr>
            <w:tcW w:w="2957" w:type="dxa"/>
          </w:tcPr>
          <w:p w:rsidR="00074757" w:rsidRPr="00074757" w:rsidRDefault="00074757" w:rsidP="00FE4419">
            <w:pPr>
              <w:tabs>
                <w:tab w:val="left" w:pos="426"/>
                <w:tab w:val="left" w:pos="3976"/>
              </w:tabs>
              <w:ind w:left="0" w:right="-142" w:firstLine="426"/>
              <w:jc w:val="left"/>
              <w:rPr>
                <w:sz w:val="18"/>
                <w:szCs w:val="18"/>
              </w:rPr>
            </w:pPr>
            <w:r w:rsidRPr="00074757">
              <w:rPr>
                <w:sz w:val="18"/>
                <w:szCs w:val="18"/>
              </w:rPr>
              <w:t>Выращивание и реализация подроста деревьев и кустарников, используемых в сельском хозяйстве, а также иных сельскохозяйственных культур для получения</w:t>
            </w:r>
          </w:p>
          <w:p w:rsidR="00074757" w:rsidRPr="00074757" w:rsidRDefault="00074757" w:rsidP="00FE4419">
            <w:pPr>
              <w:tabs>
                <w:tab w:val="left" w:pos="426"/>
                <w:tab w:val="left" w:pos="3976"/>
              </w:tabs>
              <w:ind w:left="0" w:right="-142" w:firstLine="426"/>
              <w:jc w:val="left"/>
              <w:rPr>
                <w:sz w:val="18"/>
                <w:szCs w:val="18"/>
              </w:rPr>
            </w:pPr>
            <w:r w:rsidRPr="00074757">
              <w:rPr>
                <w:sz w:val="18"/>
                <w:szCs w:val="18"/>
              </w:rPr>
              <w:t>рассады и семян; размещение сооружений, необходимых для указанных видов сельскохозяйственного производства</w:t>
            </w:r>
          </w:p>
        </w:tc>
        <w:tc>
          <w:tcPr>
            <w:tcW w:w="2570" w:type="dxa"/>
            <w:shd w:val="clear" w:color="auto" w:fill="auto"/>
          </w:tcPr>
          <w:p w:rsidR="00074757" w:rsidRPr="00074757" w:rsidRDefault="00074757" w:rsidP="00FE4419">
            <w:pPr>
              <w:tabs>
                <w:tab w:val="left" w:pos="426"/>
                <w:tab w:val="left" w:pos="3976"/>
              </w:tabs>
              <w:ind w:left="0" w:right="-142" w:firstLine="426"/>
              <w:jc w:val="left"/>
              <w:rPr>
                <w:sz w:val="18"/>
                <w:szCs w:val="18"/>
              </w:rPr>
            </w:pPr>
            <w:r w:rsidRPr="00074757">
              <w:rPr>
                <w:sz w:val="18"/>
                <w:szCs w:val="18"/>
              </w:rPr>
              <w:t>Сооружения питомников, теплицы</w:t>
            </w:r>
          </w:p>
        </w:tc>
        <w:tc>
          <w:tcPr>
            <w:tcW w:w="3686" w:type="dxa"/>
            <w:vMerge/>
            <w:shd w:val="clear" w:color="auto" w:fill="auto"/>
          </w:tcPr>
          <w:p w:rsidR="00074757" w:rsidRPr="00074757" w:rsidRDefault="00074757" w:rsidP="00074757">
            <w:pPr>
              <w:tabs>
                <w:tab w:val="left" w:pos="426"/>
                <w:tab w:val="left" w:pos="3976"/>
              </w:tabs>
              <w:ind w:left="0" w:right="-142" w:firstLine="426"/>
              <w:jc w:val="center"/>
              <w:rPr>
                <w:sz w:val="18"/>
                <w:szCs w:val="18"/>
              </w:rPr>
            </w:pPr>
          </w:p>
        </w:tc>
        <w:tc>
          <w:tcPr>
            <w:tcW w:w="3118" w:type="dxa"/>
            <w:vMerge/>
            <w:shd w:val="clear" w:color="auto" w:fill="auto"/>
          </w:tcPr>
          <w:p w:rsidR="00074757" w:rsidRPr="00074757" w:rsidRDefault="00074757" w:rsidP="00074757">
            <w:pPr>
              <w:tabs>
                <w:tab w:val="left" w:pos="426"/>
                <w:tab w:val="left" w:pos="3976"/>
              </w:tabs>
              <w:ind w:left="0" w:right="-142" w:firstLine="426"/>
              <w:jc w:val="center"/>
              <w:rPr>
                <w:sz w:val="18"/>
                <w:szCs w:val="18"/>
              </w:rPr>
            </w:pPr>
          </w:p>
        </w:tc>
      </w:tr>
      <w:tr w:rsidR="00074757" w:rsidRPr="00074757" w:rsidTr="00074757">
        <w:tc>
          <w:tcPr>
            <w:tcW w:w="2553" w:type="dxa"/>
          </w:tcPr>
          <w:p w:rsidR="00074757" w:rsidRPr="00074757" w:rsidRDefault="00074757" w:rsidP="00FE4419">
            <w:pPr>
              <w:tabs>
                <w:tab w:val="left" w:pos="426"/>
                <w:tab w:val="left" w:pos="3976"/>
              </w:tabs>
              <w:ind w:left="0" w:right="-142" w:firstLine="426"/>
              <w:jc w:val="left"/>
              <w:rPr>
                <w:sz w:val="18"/>
                <w:szCs w:val="18"/>
              </w:rPr>
            </w:pPr>
            <w:r w:rsidRPr="00074757">
              <w:rPr>
                <w:sz w:val="18"/>
                <w:szCs w:val="18"/>
              </w:rPr>
              <w:t>Земельные участки (территории) общего пользования 12.0</w:t>
            </w:r>
          </w:p>
        </w:tc>
        <w:tc>
          <w:tcPr>
            <w:tcW w:w="2957" w:type="dxa"/>
          </w:tcPr>
          <w:p w:rsidR="00074757" w:rsidRPr="00074757" w:rsidRDefault="00074757" w:rsidP="00FE4419">
            <w:pPr>
              <w:tabs>
                <w:tab w:val="left" w:pos="426"/>
                <w:tab w:val="left" w:pos="3976"/>
              </w:tabs>
              <w:ind w:left="0" w:right="-142" w:firstLine="426"/>
              <w:jc w:val="left"/>
              <w:rPr>
                <w:sz w:val="18"/>
                <w:szCs w:val="18"/>
              </w:rPr>
            </w:pPr>
            <w:r w:rsidRPr="00074757">
              <w:rPr>
                <w:sz w:val="18"/>
                <w:szCs w:val="18"/>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2570" w:type="dxa"/>
            <w:shd w:val="clear" w:color="auto" w:fill="auto"/>
          </w:tcPr>
          <w:p w:rsidR="00074757" w:rsidRPr="00074757" w:rsidRDefault="00074757" w:rsidP="00FE4419">
            <w:pPr>
              <w:tabs>
                <w:tab w:val="left" w:pos="426"/>
                <w:tab w:val="left" w:pos="3976"/>
              </w:tabs>
              <w:ind w:left="0" w:right="-142" w:firstLine="426"/>
              <w:jc w:val="left"/>
              <w:rPr>
                <w:sz w:val="18"/>
                <w:szCs w:val="18"/>
              </w:rPr>
            </w:pPr>
            <w:r w:rsidRPr="00074757">
              <w:rPr>
                <w:sz w:val="18"/>
                <w:szCs w:val="18"/>
              </w:rPr>
              <w:t>Объекты улично-дорожной сети, автомобильные дороги и пешеходные тротуары в границах населенных пунктов, пешеходные переходы, набережные, береговые полосы водных объектов общего пользования, скверы, бульвары, площади, проезды, малые архитектурные формы благоустройства</w:t>
            </w:r>
          </w:p>
        </w:tc>
        <w:tc>
          <w:tcPr>
            <w:tcW w:w="3686" w:type="dxa"/>
            <w:shd w:val="clear" w:color="auto" w:fill="auto"/>
          </w:tcPr>
          <w:p w:rsidR="00074757" w:rsidRPr="00074757" w:rsidRDefault="00074757" w:rsidP="00FE4419">
            <w:pPr>
              <w:tabs>
                <w:tab w:val="left" w:pos="426"/>
                <w:tab w:val="left" w:pos="3976"/>
              </w:tabs>
              <w:ind w:left="0" w:right="-142" w:firstLine="426"/>
              <w:jc w:val="left"/>
              <w:rPr>
                <w:sz w:val="18"/>
                <w:szCs w:val="18"/>
              </w:rPr>
            </w:pPr>
            <w:r w:rsidRPr="00074757">
              <w:rPr>
                <w:sz w:val="18"/>
                <w:szCs w:val="18"/>
              </w:rPr>
              <w:t>1. Предельные размеры земельных участков не устанавливаются.</w:t>
            </w:r>
          </w:p>
          <w:p w:rsidR="00074757" w:rsidRPr="00074757" w:rsidRDefault="00074757" w:rsidP="00FE4419">
            <w:pPr>
              <w:tabs>
                <w:tab w:val="left" w:pos="426"/>
                <w:tab w:val="left" w:pos="3976"/>
              </w:tabs>
              <w:ind w:left="0" w:right="-142" w:firstLine="426"/>
              <w:jc w:val="left"/>
              <w:rPr>
                <w:sz w:val="18"/>
                <w:szCs w:val="18"/>
              </w:rPr>
            </w:pPr>
            <w:r w:rsidRPr="00074757">
              <w:rPr>
                <w:sz w:val="18"/>
                <w:szCs w:val="18"/>
              </w:rPr>
              <w:t>2. Минимальный отступ от границ земельного участка не устанавливается.</w:t>
            </w:r>
          </w:p>
          <w:p w:rsidR="00074757" w:rsidRPr="00074757" w:rsidRDefault="00074757" w:rsidP="00FE4419">
            <w:pPr>
              <w:tabs>
                <w:tab w:val="left" w:pos="426"/>
                <w:tab w:val="left" w:pos="3976"/>
              </w:tabs>
              <w:ind w:left="0" w:right="-142" w:firstLine="426"/>
              <w:jc w:val="left"/>
              <w:rPr>
                <w:sz w:val="18"/>
                <w:szCs w:val="18"/>
              </w:rPr>
            </w:pPr>
            <w:r w:rsidRPr="00074757">
              <w:rPr>
                <w:sz w:val="18"/>
                <w:szCs w:val="18"/>
              </w:rPr>
              <w:t>3. Предельное количество этажей, предельная высота зданий, строений, сооружений не устанавливается.</w:t>
            </w:r>
          </w:p>
          <w:p w:rsidR="00074757" w:rsidRPr="00074757" w:rsidRDefault="00074757" w:rsidP="00FE4419">
            <w:pPr>
              <w:tabs>
                <w:tab w:val="left" w:pos="426"/>
                <w:tab w:val="left" w:pos="3976"/>
              </w:tabs>
              <w:ind w:left="0" w:right="-142" w:firstLine="426"/>
              <w:jc w:val="left"/>
              <w:rPr>
                <w:sz w:val="18"/>
                <w:szCs w:val="18"/>
              </w:rPr>
            </w:pPr>
            <w:r w:rsidRPr="00074757">
              <w:rPr>
                <w:sz w:val="18"/>
                <w:szCs w:val="18"/>
              </w:rPr>
              <w:t>4. Максимальный процент застройки не устанавливается.</w:t>
            </w:r>
          </w:p>
          <w:p w:rsidR="00074757" w:rsidRPr="00074757" w:rsidRDefault="00074757" w:rsidP="00FE4419">
            <w:pPr>
              <w:tabs>
                <w:tab w:val="left" w:pos="426"/>
                <w:tab w:val="left" w:pos="3976"/>
              </w:tabs>
              <w:ind w:left="0" w:right="-142" w:firstLine="426"/>
              <w:jc w:val="left"/>
              <w:rPr>
                <w:sz w:val="18"/>
                <w:szCs w:val="18"/>
              </w:rPr>
            </w:pPr>
          </w:p>
          <w:p w:rsidR="00074757" w:rsidRPr="00074757" w:rsidRDefault="00074757" w:rsidP="00FE4419">
            <w:pPr>
              <w:tabs>
                <w:tab w:val="left" w:pos="426"/>
                <w:tab w:val="left" w:pos="3976"/>
              </w:tabs>
              <w:ind w:left="0" w:right="-142" w:firstLine="426"/>
              <w:jc w:val="left"/>
              <w:rPr>
                <w:sz w:val="18"/>
                <w:szCs w:val="18"/>
              </w:rPr>
            </w:pPr>
          </w:p>
        </w:tc>
        <w:tc>
          <w:tcPr>
            <w:tcW w:w="3118" w:type="dxa"/>
            <w:shd w:val="clear" w:color="auto" w:fill="auto"/>
          </w:tcPr>
          <w:p w:rsidR="00074757" w:rsidRPr="00074757" w:rsidRDefault="00074757" w:rsidP="00FE4419">
            <w:pPr>
              <w:tabs>
                <w:tab w:val="left" w:pos="426"/>
                <w:tab w:val="left" w:pos="3976"/>
              </w:tabs>
              <w:ind w:left="0" w:right="-142" w:firstLine="426"/>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p w:rsidR="00074757" w:rsidRPr="00074757" w:rsidRDefault="00074757" w:rsidP="00FE4419">
            <w:pPr>
              <w:tabs>
                <w:tab w:val="left" w:pos="426"/>
                <w:tab w:val="left" w:pos="3976"/>
              </w:tabs>
              <w:ind w:left="0" w:right="-142" w:firstLine="426"/>
              <w:jc w:val="left"/>
              <w:rPr>
                <w:sz w:val="18"/>
                <w:szCs w:val="18"/>
              </w:rPr>
            </w:pPr>
          </w:p>
        </w:tc>
      </w:tr>
      <w:tr w:rsidR="00074757" w:rsidRPr="00074757" w:rsidTr="00074757">
        <w:tc>
          <w:tcPr>
            <w:tcW w:w="2553" w:type="dxa"/>
          </w:tcPr>
          <w:p w:rsidR="00074757" w:rsidRPr="00074757" w:rsidRDefault="00074757" w:rsidP="00FE4419">
            <w:pPr>
              <w:tabs>
                <w:tab w:val="left" w:pos="426"/>
                <w:tab w:val="left" w:pos="3976"/>
              </w:tabs>
              <w:ind w:left="0" w:right="-142" w:firstLine="426"/>
              <w:jc w:val="left"/>
              <w:rPr>
                <w:bCs/>
                <w:sz w:val="18"/>
                <w:szCs w:val="18"/>
              </w:rPr>
            </w:pPr>
            <w:r w:rsidRPr="00074757">
              <w:rPr>
                <w:bCs/>
                <w:sz w:val="18"/>
                <w:szCs w:val="18"/>
              </w:rPr>
              <w:t>Предоставление коммунальных услуг 3.1.1</w:t>
            </w:r>
          </w:p>
          <w:p w:rsidR="00074757" w:rsidRPr="00074757" w:rsidRDefault="00074757" w:rsidP="00FE4419">
            <w:pPr>
              <w:tabs>
                <w:tab w:val="left" w:pos="426"/>
                <w:tab w:val="left" w:pos="3976"/>
              </w:tabs>
              <w:ind w:left="0" w:right="-142" w:firstLine="426"/>
              <w:jc w:val="left"/>
              <w:rPr>
                <w:sz w:val="18"/>
                <w:szCs w:val="18"/>
              </w:rPr>
            </w:pPr>
          </w:p>
        </w:tc>
        <w:tc>
          <w:tcPr>
            <w:tcW w:w="2957" w:type="dxa"/>
          </w:tcPr>
          <w:p w:rsidR="00074757" w:rsidRPr="00074757" w:rsidRDefault="00074757" w:rsidP="00FE4419">
            <w:pPr>
              <w:tabs>
                <w:tab w:val="left" w:pos="426"/>
                <w:tab w:val="left" w:pos="3976"/>
              </w:tabs>
              <w:ind w:left="0" w:right="-142" w:firstLine="426"/>
              <w:jc w:val="left"/>
              <w:rPr>
                <w:sz w:val="18"/>
                <w:szCs w:val="18"/>
              </w:rPr>
            </w:pPr>
            <w:proofErr w:type="gramStart"/>
            <w:r w:rsidRPr="00074757">
              <w:rPr>
                <w:bCs/>
                <w:sz w:val="18"/>
                <w:szCs w:val="18"/>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w:t>
            </w:r>
            <w:r w:rsidRPr="00074757">
              <w:rPr>
                <w:bCs/>
                <w:sz w:val="18"/>
                <w:szCs w:val="18"/>
              </w:rPr>
              <w:lastRenderedPageBreak/>
              <w:t>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c>
          <w:tcPr>
            <w:tcW w:w="2570" w:type="dxa"/>
            <w:shd w:val="clear" w:color="auto" w:fill="auto"/>
          </w:tcPr>
          <w:p w:rsidR="00074757" w:rsidRPr="00074757" w:rsidRDefault="00074757" w:rsidP="00FE4419">
            <w:pPr>
              <w:tabs>
                <w:tab w:val="left" w:pos="426"/>
                <w:tab w:val="left" w:pos="3976"/>
              </w:tabs>
              <w:ind w:left="0" w:right="-142" w:firstLine="426"/>
              <w:jc w:val="left"/>
              <w:rPr>
                <w:sz w:val="18"/>
                <w:szCs w:val="18"/>
              </w:rPr>
            </w:pPr>
            <w:proofErr w:type="gramStart"/>
            <w:r w:rsidRPr="00074757">
              <w:rPr>
                <w:sz w:val="18"/>
                <w:szCs w:val="18"/>
              </w:rPr>
              <w:lastRenderedPageBreak/>
              <w:t xml:space="preserve">Котельные, водозаборы, очистные сооружения, насосные станции, водопроводы, линии электропередач, трансформаторные подстанции, </w:t>
            </w:r>
            <w:r w:rsidRPr="00074757">
              <w:rPr>
                <w:sz w:val="18"/>
                <w:szCs w:val="18"/>
              </w:rPr>
              <w:lastRenderedPageBreak/>
              <w:t>газопроводы, линии связи, телефонные станции, канализация</w:t>
            </w:r>
            <w:proofErr w:type="gramEnd"/>
          </w:p>
        </w:tc>
        <w:tc>
          <w:tcPr>
            <w:tcW w:w="3686" w:type="dxa"/>
            <w:shd w:val="clear" w:color="auto" w:fill="auto"/>
          </w:tcPr>
          <w:p w:rsidR="00074757" w:rsidRPr="00074757" w:rsidRDefault="00074757" w:rsidP="00FE4419">
            <w:pPr>
              <w:tabs>
                <w:tab w:val="left" w:pos="426"/>
                <w:tab w:val="left" w:pos="3976"/>
              </w:tabs>
              <w:ind w:left="0" w:right="-142" w:firstLine="426"/>
              <w:jc w:val="left"/>
              <w:rPr>
                <w:sz w:val="18"/>
                <w:szCs w:val="18"/>
              </w:rPr>
            </w:pPr>
            <w:r w:rsidRPr="00074757">
              <w:rPr>
                <w:sz w:val="18"/>
                <w:szCs w:val="18"/>
              </w:rPr>
              <w:lastRenderedPageBreak/>
              <w:t>1.Предельные размеры земельных участков не устанавливаются.</w:t>
            </w:r>
          </w:p>
          <w:p w:rsidR="00074757" w:rsidRPr="00074757" w:rsidRDefault="00074757" w:rsidP="00FE4419">
            <w:pPr>
              <w:tabs>
                <w:tab w:val="left" w:pos="426"/>
                <w:tab w:val="left" w:pos="3976"/>
              </w:tabs>
              <w:ind w:left="0" w:right="-142" w:firstLine="426"/>
              <w:jc w:val="left"/>
              <w:rPr>
                <w:sz w:val="18"/>
                <w:szCs w:val="18"/>
              </w:rPr>
            </w:pPr>
            <w:r w:rsidRPr="00074757">
              <w:rPr>
                <w:sz w:val="18"/>
                <w:szCs w:val="18"/>
              </w:rPr>
              <w:t>2.Минимальный отступ от границ земельного участка не устанавливается.</w:t>
            </w:r>
          </w:p>
          <w:p w:rsidR="00074757" w:rsidRPr="00074757" w:rsidRDefault="00074757" w:rsidP="00FE4419">
            <w:pPr>
              <w:tabs>
                <w:tab w:val="left" w:pos="426"/>
                <w:tab w:val="left" w:pos="3976"/>
              </w:tabs>
              <w:ind w:left="0" w:right="-142" w:firstLine="426"/>
              <w:jc w:val="left"/>
              <w:rPr>
                <w:sz w:val="18"/>
                <w:szCs w:val="18"/>
              </w:rPr>
            </w:pPr>
            <w:r w:rsidRPr="00074757">
              <w:rPr>
                <w:sz w:val="18"/>
                <w:szCs w:val="18"/>
              </w:rPr>
              <w:t>3.Максимальное количество этажей- 1.</w:t>
            </w:r>
          </w:p>
          <w:p w:rsidR="00074757" w:rsidRPr="00074757" w:rsidRDefault="00074757" w:rsidP="00FE4419">
            <w:pPr>
              <w:tabs>
                <w:tab w:val="left" w:pos="426"/>
                <w:tab w:val="left" w:pos="3976"/>
              </w:tabs>
              <w:ind w:left="0" w:right="-142" w:firstLine="426"/>
              <w:jc w:val="left"/>
              <w:rPr>
                <w:sz w:val="18"/>
                <w:szCs w:val="18"/>
              </w:rPr>
            </w:pPr>
            <w:r w:rsidRPr="00074757">
              <w:rPr>
                <w:sz w:val="18"/>
                <w:szCs w:val="18"/>
              </w:rPr>
              <w:t xml:space="preserve">4.Максимальный процент застройки не </w:t>
            </w:r>
            <w:r w:rsidRPr="00074757">
              <w:rPr>
                <w:sz w:val="18"/>
                <w:szCs w:val="18"/>
              </w:rPr>
              <w:lastRenderedPageBreak/>
              <w:t>устанавливается.</w:t>
            </w:r>
          </w:p>
        </w:tc>
        <w:tc>
          <w:tcPr>
            <w:tcW w:w="3118" w:type="dxa"/>
            <w:shd w:val="clear" w:color="auto" w:fill="auto"/>
          </w:tcPr>
          <w:p w:rsidR="00074757" w:rsidRPr="00074757" w:rsidRDefault="00074757" w:rsidP="00FE4419">
            <w:pPr>
              <w:tabs>
                <w:tab w:val="left" w:pos="426"/>
                <w:tab w:val="left" w:pos="3976"/>
              </w:tabs>
              <w:ind w:left="0" w:right="-142" w:firstLine="426"/>
              <w:jc w:val="left"/>
              <w:rPr>
                <w:sz w:val="18"/>
                <w:szCs w:val="18"/>
              </w:rPr>
            </w:pPr>
            <w:r w:rsidRPr="00074757">
              <w:rPr>
                <w:sz w:val="18"/>
                <w:szCs w:val="18"/>
              </w:rPr>
              <w:lastRenderedPageBreak/>
              <w:t>Строительство осуществлять в соответствии с СП 42.13330.2016, со строительными нормами и правилами, техническими регламентами.</w:t>
            </w:r>
          </w:p>
          <w:p w:rsidR="00074757" w:rsidRPr="00074757" w:rsidRDefault="00074757" w:rsidP="00FE4419">
            <w:pPr>
              <w:tabs>
                <w:tab w:val="left" w:pos="426"/>
                <w:tab w:val="left" w:pos="3976"/>
              </w:tabs>
              <w:ind w:left="0" w:right="-142" w:firstLine="426"/>
              <w:jc w:val="left"/>
              <w:rPr>
                <w:sz w:val="18"/>
                <w:szCs w:val="18"/>
              </w:rPr>
            </w:pPr>
            <w:r w:rsidRPr="00074757">
              <w:rPr>
                <w:sz w:val="18"/>
                <w:szCs w:val="18"/>
              </w:rPr>
              <w:t xml:space="preserve">Использование земельных участков и объектов капитального </w:t>
            </w:r>
            <w:r w:rsidRPr="00074757">
              <w:rPr>
                <w:sz w:val="18"/>
                <w:szCs w:val="18"/>
              </w:rPr>
              <w:lastRenderedPageBreak/>
              <w:t>строительства осуществлять с учетом режимов зон с особыми условиями использования территорий, приведенных в статьях 34-42 настоящих Правил.</w:t>
            </w:r>
          </w:p>
        </w:tc>
      </w:tr>
      <w:tr w:rsidR="003B390B" w:rsidRPr="00074757" w:rsidTr="00074757">
        <w:tc>
          <w:tcPr>
            <w:tcW w:w="2553" w:type="dxa"/>
            <w:tcBorders>
              <w:top w:val="single" w:sz="12" w:space="0" w:color="auto"/>
              <w:left w:val="single" w:sz="12" w:space="0" w:color="auto"/>
              <w:bottom w:val="single" w:sz="12" w:space="0" w:color="auto"/>
              <w:right w:val="single" w:sz="12" w:space="0" w:color="auto"/>
            </w:tcBorders>
          </w:tcPr>
          <w:p w:rsidR="003B390B" w:rsidRPr="00074757" w:rsidRDefault="003B390B" w:rsidP="00FE4419">
            <w:pPr>
              <w:tabs>
                <w:tab w:val="left" w:pos="426"/>
                <w:tab w:val="left" w:pos="3976"/>
              </w:tabs>
              <w:ind w:left="0" w:right="-142" w:firstLine="426"/>
              <w:jc w:val="left"/>
              <w:rPr>
                <w:bCs/>
                <w:sz w:val="18"/>
                <w:szCs w:val="18"/>
              </w:rPr>
            </w:pPr>
            <w:r w:rsidRPr="00074757">
              <w:rPr>
                <w:bCs/>
                <w:sz w:val="18"/>
                <w:szCs w:val="18"/>
              </w:rPr>
              <w:lastRenderedPageBreak/>
              <w:t>Ведение огородничества 13.1.</w:t>
            </w:r>
          </w:p>
        </w:tc>
        <w:tc>
          <w:tcPr>
            <w:tcW w:w="2957" w:type="dxa"/>
            <w:tcBorders>
              <w:top w:val="single" w:sz="12" w:space="0" w:color="auto"/>
              <w:left w:val="single" w:sz="12" w:space="0" w:color="auto"/>
              <w:bottom w:val="single" w:sz="12" w:space="0" w:color="auto"/>
              <w:right w:val="single" w:sz="12" w:space="0" w:color="auto"/>
            </w:tcBorders>
          </w:tcPr>
          <w:p w:rsidR="003B390B" w:rsidRPr="00074757" w:rsidRDefault="003B390B" w:rsidP="00FE4419">
            <w:pPr>
              <w:tabs>
                <w:tab w:val="left" w:pos="426"/>
                <w:tab w:val="left" w:pos="3976"/>
              </w:tabs>
              <w:ind w:left="0" w:right="-142" w:firstLine="426"/>
              <w:jc w:val="left"/>
              <w:rPr>
                <w:bCs/>
                <w:sz w:val="18"/>
                <w:szCs w:val="18"/>
              </w:rPr>
            </w:pPr>
            <w:r w:rsidRPr="00074757">
              <w:rPr>
                <w:bCs/>
                <w:sz w:val="18"/>
                <w:szCs w:val="18"/>
              </w:rPr>
              <w:t>Осуществление отдыха и (или) выращивания гражданами для собственных нужд сельскохозяйственных культур; размещение хозяйственных построек, не являющихся объектами недвижимости, предназначенных для хранения инвентаря и урожая сельскохозяйственных культур</w:t>
            </w:r>
          </w:p>
        </w:tc>
        <w:tc>
          <w:tcPr>
            <w:tcW w:w="2570" w:type="dxa"/>
            <w:tcBorders>
              <w:top w:val="single" w:sz="12" w:space="0" w:color="auto"/>
              <w:left w:val="single" w:sz="12" w:space="0" w:color="auto"/>
              <w:bottom w:val="single" w:sz="12" w:space="0" w:color="auto"/>
              <w:right w:val="single" w:sz="12" w:space="0" w:color="auto"/>
            </w:tcBorders>
            <w:shd w:val="clear" w:color="auto" w:fill="auto"/>
          </w:tcPr>
          <w:p w:rsidR="003B390B" w:rsidRPr="00074757" w:rsidRDefault="003B390B" w:rsidP="00FE4419">
            <w:pPr>
              <w:tabs>
                <w:tab w:val="left" w:pos="426"/>
                <w:tab w:val="left" w:pos="3976"/>
              </w:tabs>
              <w:ind w:left="0" w:right="-142" w:firstLine="426"/>
              <w:jc w:val="left"/>
              <w:rPr>
                <w:sz w:val="18"/>
                <w:szCs w:val="18"/>
              </w:rPr>
            </w:pPr>
            <w:r w:rsidRPr="00074757">
              <w:rPr>
                <w:sz w:val="18"/>
                <w:szCs w:val="18"/>
              </w:rPr>
              <w:t>Некапитальные жилые строения.</w:t>
            </w:r>
          </w:p>
          <w:p w:rsidR="003B390B" w:rsidRPr="00074757" w:rsidRDefault="003B390B" w:rsidP="00FE4419">
            <w:pPr>
              <w:tabs>
                <w:tab w:val="left" w:pos="426"/>
                <w:tab w:val="left" w:pos="3976"/>
              </w:tabs>
              <w:ind w:left="0" w:right="-142" w:firstLine="426"/>
              <w:jc w:val="left"/>
              <w:rPr>
                <w:sz w:val="18"/>
                <w:szCs w:val="18"/>
              </w:rPr>
            </w:pPr>
            <w:r w:rsidRPr="00074757">
              <w:rPr>
                <w:sz w:val="18"/>
                <w:szCs w:val="18"/>
              </w:rPr>
              <w:t>Подсобные сооружения</w:t>
            </w:r>
          </w:p>
        </w:tc>
        <w:tc>
          <w:tcPr>
            <w:tcW w:w="3686" w:type="dxa"/>
            <w:tcBorders>
              <w:top w:val="single" w:sz="12" w:space="0" w:color="auto"/>
              <w:left w:val="single" w:sz="12" w:space="0" w:color="auto"/>
              <w:bottom w:val="single" w:sz="12" w:space="0" w:color="auto"/>
              <w:right w:val="single" w:sz="12" w:space="0" w:color="auto"/>
            </w:tcBorders>
            <w:shd w:val="clear" w:color="auto" w:fill="auto"/>
          </w:tcPr>
          <w:p w:rsidR="003B390B" w:rsidRPr="00074757" w:rsidRDefault="003B390B" w:rsidP="00FE4419">
            <w:pPr>
              <w:tabs>
                <w:tab w:val="left" w:pos="426"/>
                <w:tab w:val="left" w:pos="3976"/>
              </w:tabs>
              <w:ind w:left="0" w:right="-142" w:firstLine="426"/>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p w:rsidR="003B390B" w:rsidRPr="00074757" w:rsidRDefault="003B390B" w:rsidP="00FE4419">
            <w:pPr>
              <w:tabs>
                <w:tab w:val="left" w:pos="426"/>
                <w:tab w:val="left" w:pos="3976"/>
              </w:tabs>
              <w:ind w:left="0" w:right="-142" w:firstLine="426"/>
              <w:jc w:val="left"/>
              <w:rPr>
                <w:sz w:val="18"/>
                <w:szCs w:val="18"/>
              </w:rPr>
            </w:pPr>
            <w:r w:rsidRPr="00074757">
              <w:rPr>
                <w:sz w:val="18"/>
                <w:szCs w:val="18"/>
              </w:rPr>
              <w:t>Строительство осуществлять в соответствии со строительными правилами, техническими регламентами</w:t>
            </w:r>
          </w:p>
        </w:tc>
        <w:tc>
          <w:tcPr>
            <w:tcW w:w="3118" w:type="dxa"/>
            <w:tcBorders>
              <w:top w:val="single" w:sz="12" w:space="0" w:color="auto"/>
              <w:left w:val="single" w:sz="12" w:space="0" w:color="auto"/>
              <w:bottom w:val="single" w:sz="12" w:space="0" w:color="auto"/>
              <w:right w:val="single" w:sz="12" w:space="0" w:color="auto"/>
            </w:tcBorders>
            <w:shd w:val="clear" w:color="auto" w:fill="auto"/>
          </w:tcPr>
          <w:p w:rsidR="003B390B" w:rsidRPr="00074757" w:rsidRDefault="003B390B" w:rsidP="00074757">
            <w:pPr>
              <w:tabs>
                <w:tab w:val="left" w:pos="426"/>
                <w:tab w:val="left" w:pos="3976"/>
              </w:tabs>
              <w:ind w:left="0" w:right="-142" w:firstLine="426"/>
              <w:jc w:val="center"/>
              <w:rPr>
                <w:sz w:val="18"/>
                <w:szCs w:val="18"/>
              </w:rPr>
            </w:pPr>
          </w:p>
        </w:tc>
      </w:tr>
    </w:tbl>
    <w:p w:rsidR="00074757" w:rsidRPr="00074757" w:rsidRDefault="00074757" w:rsidP="00074757">
      <w:pPr>
        <w:tabs>
          <w:tab w:val="left" w:pos="426"/>
          <w:tab w:val="left" w:pos="3976"/>
        </w:tabs>
        <w:ind w:left="0" w:right="-142" w:firstLine="426"/>
        <w:jc w:val="center"/>
        <w:rPr>
          <w:sz w:val="18"/>
          <w:szCs w:val="18"/>
        </w:rPr>
      </w:pP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2. ВСПОМОГАТЕЛЬНЫЕ ВИДЫ И ПАРАМЕТРЫ РАЗРЕШЁННОГО ИСПОЛЬЗОВАНИЯ ЗЕМЕЛЬНЫХ УЧАСТКОВ И ОБЪЕКТОВ КАПИТАЛЬНОГО СТРОИТЕЛЬСТВА</w:t>
      </w:r>
    </w:p>
    <w:tbl>
      <w:tblPr>
        <w:tblW w:w="14884" w:type="dxa"/>
        <w:tblInd w:w="-60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553"/>
        <w:gridCol w:w="2976"/>
        <w:gridCol w:w="2694"/>
        <w:gridCol w:w="3543"/>
        <w:gridCol w:w="3118"/>
      </w:tblGrid>
      <w:tr w:rsidR="00074757" w:rsidRPr="00074757" w:rsidTr="00074757">
        <w:trPr>
          <w:trHeight w:val="1670"/>
          <w:tblHeader/>
        </w:trPr>
        <w:tc>
          <w:tcPr>
            <w:tcW w:w="2553" w:type="dxa"/>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ВИДЫ ИСПОЛЬЗОВАНИЯ</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ЗЕМЕЛЬНОГО УЧАСТКА</w:t>
            </w:r>
          </w:p>
        </w:tc>
        <w:tc>
          <w:tcPr>
            <w:tcW w:w="2976" w:type="dxa"/>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ОПИСАНИЕ ВИДА РАЗРЕШЕННОГО ИСПОЛЬЗОВАНИЯ ЗЕМЕЛЬНОГО УЧАСТКА</w:t>
            </w:r>
          </w:p>
        </w:tc>
        <w:tc>
          <w:tcPr>
            <w:tcW w:w="2694" w:type="dxa"/>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ВИДЫ ОБЪЕКТОВ</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КАПИТАЛЬНОГО СТРОИТЕЛЬСТВА И ИНЫЕ ВИДЫ</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ОБЪЕКТОВ</w:t>
            </w:r>
          </w:p>
        </w:tc>
        <w:tc>
          <w:tcPr>
            <w:tcW w:w="3543" w:type="dxa"/>
            <w:shd w:val="clear" w:color="auto" w:fill="auto"/>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118" w:type="dxa"/>
            <w:shd w:val="clear" w:color="auto" w:fill="auto"/>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ОСОБЫЕ УСЛОВИЯ РЕАЛИЗАЦИИ РЕГЛАМЕНТА</w:t>
            </w:r>
          </w:p>
        </w:tc>
      </w:tr>
      <w:tr w:rsidR="00074757" w:rsidRPr="00074757" w:rsidTr="00074757">
        <w:trPr>
          <w:tblHeader/>
        </w:trPr>
        <w:tc>
          <w:tcPr>
            <w:tcW w:w="2553" w:type="dxa"/>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1</w:t>
            </w:r>
          </w:p>
        </w:tc>
        <w:tc>
          <w:tcPr>
            <w:tcW w:w="2976" w:type="dxa"/>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2</w:t>
            </w:r>
          </w:p>
        </w:tc>
        <w:tc>
          <w:tcPr>
            <w:tcW w:w="2694" w:type="dxa"/>
            <w:shd w:val="clear" w:color="auto" w:fill="auto"/>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3</w:t>
            </w:r>
          </w:p>
        </w:tc>
        <w:tc>
          <w:tcPr>
            <w:tcW w:w="3543" w:type="dxa"/>
            <w:shd w:val="clear" w:color="auto" w:fill="auto"/>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4</w:t>
            </w:r>
          </w:p>
        </w:tc>
        <w:tc>
          <w:tcPr>
            <w:tcW w:w="3118" w:type="dxa"/>
            <w:shd w:val="clear" w:color="auto" w:fill="auto"/>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5</w:t>
            </w:r>
          </w:p>
        </w:tc>
      </w:tr>
      <w:tr w:rsidR="00074757" w:rsidRPr="00074757" w:rsidTr="00074757">
        <w:tc>
          <w:tcPr>
            <w:tcW w:w="2553" w:type="dxa"/>
          </w:tcPr>
          <w:p w:rsidR="00074757" w:rsidRPr="00074757" w:rsidRDefault="00074757" w:rsidP="003B390B">
            <w:pPr>
              <w:tabs>
                <w:tab w:val="left" w:pos="426"/>
                <w:tab w:val="left" w:pos="3976"/>
              </w:tabs>
              <w:ind w:left="0" w:right="-142" w:firstLine="426"/>
              <w:jc w:val="left"/>
              <w:rPr>
                <w:sz w:val="18"/>
                <w:szCs w:val="18"/>
              </w:rPr>
            </w:pPr>
            <w:r w:rsidRPr="00074757">
              <w:rPr>
                <w:sz w:val="18"/>
                <w:szCs w:val="18"/>
              </w:rPr>
              <w:t>Обеспечение сельскохозяйственного производства 1.18</w:t>
            </w:r>
          </w:p>
        </w:tc>
        <w:tc>
          <w:tcPr>
            <w:tcW w:w="2976" w:type="dxa"/>
          </w:tcPr>
          <w:p w:rsidR="00074757" w:rsidRPr="00074757" w:rsidRDefault="00074757" w:rsidP="003B390B">
            <w:pPr>
              <w:tabs>
                <w:tab w:val="left" w:pos="426"/>
                <w:tab w:val="left" w:pos="3976"/>
              </w:tabs>
              <w:ind w:left="0" w:right="-142" w:firstLine="426"/>
              <w:jc w:val="left"/>
              <w:rPr>
                <w:sz w:val="18"/>
                <w:szCs w:val="18"/>
              </w:rPr>
            </w:pPr>
            <w:r w:rsidRPr="00074757">
              <w:rPr>
                <w:sz w:val="18"/>
                <w:szCs w:val="18"/>
              </w:rPr>
              <w:t xml:space="preserve">Размещение машинно-транспортных и ремонтных станций, ангаров и гаражей для сельскохозяйственной техники, амбаров, водонапорных башен, </w:t>
            </w:r>
            <w:r w:rsidRPr="00074757">
              <w:rPr>
                <w:sz w:val="18"/>
                <w:szCs w:val="18"/>
              </w:rPr>
              <w:lastRenderedPageBreak/>
              <w:t>трансформаторных станций и иного технического оборудования, используемого для ведения сельского хозяйства</w:t>
            </w:r>
          </w:p>
        </w:tc>
        <w:tc>
          <w:tcPr>
            <w:tcW w:w="2694" w:type="dxa"/>
            <w:shd w:val="clear" w:color="auto" w:fill="auto"/>
          </w:tcPr>
          <w:p w:rsidR="00074757" w:rsidRPr="00074757" w:rsidRDefault="00074757" w:rsidP="003B390B">
            <w:pPr>
              <w:tabs>
                <w:tab w:val="left" w:pos="426"/>
                <w:tab w:val="left" w:pos="3976"/>
              </w:tabs>
              <w:ind w:left="0" w:right="-142" w:firstLine="426"/>
              <w:jc w:val="left"/>
              <w:rPr>
                <w:sz w:val="18"/>
                <w:szCs w:val="18"/>
              </w:rPr>
            </w:pPr>
            <w:r w:rsidRPr="00074757">
              <w:rPr>
                <w:sz w:val="18"/>
                <w:szCs w:val="18"/>
              </w:rPr>
              <w:lastRenderedPageBreak/>
              <w:t xml:space="preserve">Машинно-транспортные и ремонтные станции, ангары и гаражи для сельскохозяйственной техники, амбары, водонапорные башни, </w:t>
            </w:r>
            <w:r w:rsidRPr="00074757">
              <w:rPr>
                <w:sz w:val="18"/>
                <w:szCs w:val="18"/>
              </w:rPr>
              <w:lastRenderedPageBreak/>
              <w:t>трансформаторные</w:t>
            </w:r>
          </w:p>
          <w:p w:rsidR="00074757" w:rsidRPr="00074757" w:rsidRDefault="00074757" w:rsidP="003B390B">
            <w:pPr>
              <w:tabs>
                <w:tab w:val="left" w:pos="426"/>
                <w:tab w:val="left" w:pos="3976"/>
              </w:tabs>
              <w:ind w:left="0" w:right="-142" w:firstLine="426"/>
              <w:jc w:val="left"/>
              <w:rPr>
                <w:sz w:val="18"/>
                <w:szCs w:val="18"/>
              </w:rPr>
            </w:pPr>
            <w:r w:rsidRPr="00074757">
              <w:rPr>
                <w:sz w:val="18"/>
                <w:szCs w:val="18"/>
              </w:rPr>
              <w:t>станции и иное техническое оборудование, используемое для ведения сельского хозяйства</w:t>
            </w:r>
          </w:p>
        </w:tc>
        <w:tc>
          <w:tcPr>
            <w:tcW w:w="3543" w:type="dxa"/>
            <w:vMerge w:val="restart"/>
            <w:shd w:val="clear" w:color="auto" w:fill="auto"/>
          </w:tcPr>
          <w:p w:rsidR="00074757" w:rsidRPr="00074757" w:rsidRDefault="00074757" w:rsidP="003B390B">
            <w:pPr>
              <w:tabs>
                <w:tab w:val="left" w:pos="426"/>
                <w:tab w:val="left" w:pos="3976"/>
              </w:tabs>
              <w:ind w:left="0" w:right="-142" w:firstLine="426"/>
              <w:jc w:val="left"/>
              <w:rPr>
                <w:sz w:val="18"/>
                <w:szCs w:val="18"/>
              </w:rPr>
            </w:pPr>
            <w:r w:rsidRPr="00074757">
              <w:rPr>
                <w:sz w:val="18"/>
                <w:szCs w:val="18"/>
              </w:rPr>
              <w:lastRenderedPageBreak/>
              <w:t>1. Минимальный размер земельного участка –0,06 га.</w:t>
            </w:r>
          </w:p>
          <w:p w:rsidR="00074757" w:rsidRPr="00074757" w:rsidRDefault="00074757" w:rsidP="003B390B">
            <w:pPr>
              <w:tabs>
                <w:tab w:val="left" w:pos="426"/>
                <w:tab w:val="left" w:pos="3976"/>
              </w:tabs>
              <w:ind w:left="0" w:right="-142" w:firstLine="426"/>
              <w:jc w:val="left"/>
              <w:rPr>
                <w:sz w:val="18"/>
                <w:szCs w:val="18"/>
              </w:rPr>
            </w:pPr>
            <w:r w:rsidRPr="00074757">
              <w:rPr>
                <w:sz w:val="18"/>
                <w:szCs w:val="18"/>
              </w:rPr>
              <w:t>2. Минимальный отступ от границ земельного участка не устанавливается.</w:t>
            </w:r>
          </w:p>
          <w:p w:rsidR="00074757" w:rsidRPr="00074757" w:rsidRDefault="00074757" w:rsidP="003B390B">
            <w:pPr>
              <w:tabs>
                <w:tab w:val="left" w:pos="426"/>
                <w:tab w:val="left" w:pos="3976"/>
              </w:tabs>
              <w:ind w:left="0" w:right="-142" w:firstLine="426"/>
              <w:jc w:val="left"/>
              <w:rPr>
                <w:sz w:val="18"/>
                <w:szCs w:val="18"/>
              </w:rPr>
            </w:pPr>
            <w:r w:rsidRPr="00074757">
              <w:rPr>
                <w:sz w:val="18"/>
                <w:szCs w:val="18"/>
              </w:rPr>
              <w:t xml:space="preserve">3. Предельное количество этажей, </w:t>
            </w:r>
            <w:r w:rsidRPr="00074757">
              <w:rPr>
                <w:sz w:val="18"/>
                <w:szCs w:val="18"/>
              </w:rPr>
              <w:lastRenderedPageBreak/>
              <w:t>предельная высота зданий, строений, сооружений не устанавливается.</w:t>
            </w:r>
          </w:p>
          <w:p w:rsidR="00074757" w:rsidRPr="00074757" w:rsidRDefault="00074757" w:rsidP="003B390B">
            <w:pPr>
              <w:tabs>
                <w:tab w:val="left" w:pos="426"/>
                <w:tab w:val="left" w:pos="3976"/>
              </w:tabs>
              <w:ind w:left="0" w:right="-142" w:firstLine="426"/>
              <w:jc w:val="left"/>
              <w:rPr>
                <w:sz w:val="18"/>
                <w:szCs w:val="18"/>
              </w:rPr>
            </w:pPr>
            <w:r w:rsidRPr="00074757">
              <w:rPr>
                <w:sz w:val="18"/>
                <w:szCs w:val="18"/>
              </w:rPr>
              <w:t>4. Максимальный процент застройки не устанавливается</w:t>
            </w:r>
          </w:p>
          <w:p w:rsidR="00074757" w:rsidRPr="00074757" w:rsidRDefault="00074757" w:rsidP="003B390B">
            <w:pPr>
              <w:tabs>
                <w:tab w:val="left" w:pos="426"/>
                <w:tab w:val="left" w:pos="3976"/>
              </w:tabs>
              <w:ind w:left="0" w:right="-142" w:firstLine="426"/>
              <w:jc w:val="left"/>
              <w:rPr>
                <w:sz w:val="18"/>
                <w:szCs w:val="18"/>
              </w:rPr>
            </w:pPr>
          </w:p>
        </w:tc>
        <w:tc>
          <w:tcPr>
            <w:tcW w:w="3118" w:type="dxa"/>
            <w:shd w:val="clear" w:color="auto" w:fill="auto"/>
          </w:tcPr>
          <w:p w:rsidR="00074757" w:rsidRPr="00074757" w:rsidRDefault="00074757" w:rsidP="003B390B">
            <w:pPr>
              <w:tabs>
                <w:tab w:val="left" w:pos="426"/>
                <w:tab w:val="left" w:pos="3976"/>
              </w:tabs>
              <w:ind w:left="0" w:right="-142" w:firstLine="426"/>
              <w:jc w:val="left"/>
              <w:rPr>
                <w:sz w:val="18"/>
                <w:szCs w:val="18"/>
              </w:rPr>
            </w:pPr>
            <w:r w:rsidRPr="00074757">
              <w:rPr>
                <w:sz w:val="18"/>
                <w:szCs w:val="18"/>
              </w:rPr>
              <w:lastRenderedPageBreak/>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w:t>
            </w:r>
            <w:r w:rsidRPr="00074757">
              <w:rPr>
                <w:sz w:val="18"/>
                <w:szCs w:val="18"/>
              </w:rPr>
              <w:lastRenderedPageBreak/>
              <w:t>приведенных в статьях 34-42 настоящих Правил.</w:t>
            </w:r>
          </w:p>
          <w:p w:rsidR="00074757" w:rsidRPr="00074757" w:rsidRDefault="00074757" w:rsidP="003B390B">
            <w:pPr>
              <w:tabs>
                <w:tab w:val="left" w:pos="426"/>
                <w:tab w:val="left" w:pos="3976"/>
              </w:tabs>
              <w:ind w:left="0" w:right="-142" w:firstLine="426"/>
              <w:jc w:val="left"/>
              <w:rPr>
                <w:sz w:val="18"/>
                <w:szCs w:val="18"/>
              </w:rPr>
            </w:pPr>
          </w:p>
        </w:tc>
      </w:tr>
      <w:tr w:rsidR="00074757" w:rsidRPr="00074757" w:rsidTr="00074757">
        <w:tc>
          <w:tcPr>
            <w:tcW w:w="2553" w:type="dxa"/>
          </w:tcPr>
          <w:p w:rsidR="00074757" w:rsidRPr="00074757" w:rsidRDefault="00074757" w:rsidP="003B390B">
            <w:pPr>
              <w:tabs>
                <w:tab w:val="left" w:pos="426"/>
                <w:tab w:val="left" w:pos="3976"/>
              </w:tabs>
              <w:ind w:left="0" w:right="-142" w:firstLine="426"/>
              <w:jc w:val="left"/>
              <w:rPr>
                <w:sz w:val="18"/>
                <w:szCs w:val="18"/>
              </w:rPr>
            </w:pPr>
            <w:r w:rsidRPr="00074757">
              <w:rPr>
                <w:sz w:val="18"/>
                <w:szCs w:val="18"/>
              </w:rPr>
              <w:lastRenderedPageBreak/>
              <w:t>Служебные гаражи 4.9.</w:t>
            </w:r>
          </w:p>
          <w:p w:rsidR="00074757" w:rsidRPr="00074757" w:rsidRDefault="00074757" w:rsidP="003B390B">
            <w:pPr>
              <w:tabs>
                <w:tab w:val="left" w:pos="426"/>
                <w:tab w:val="left" w:pos="3976"/>
              </w:tabs>
              <w:ind w:left="0" w:right="-142" w:firstLine="426"/>
              <w:jc w:val="left"/>
              <w:rPr>
                <w:bCs/>
                <w:sz w:val="18"/>
                <w:szCs w:val="18"/>
              </w:rPr>
            </w:pPr>
          </w:p>
        </w:tc>
        <w:tc>
          <w:tcPr>
            <w:tcW w:w="2976" w:type="dxa"/>
          </w:tcPr>
          <w:p w:rsidR="00074757" w:rsidRPr="00074757" w:rsidRDefault="00074757" w:rsidP="003B390B">
            <w:pPr>
              <w:tabs>
                <w:tab w:val="left" w:pos="426"/>
                <w:tab w:val="left" w:pos="3976"/>
              </w:tabs>
              <w:ind w:left="0" w:right="-142" w:firstLine="426"/>
              <w:jc w:val="left"/>
              <w:rPr>
                <w:sz w:val="18"/>
                <w:szCs w:val="18"/>
              </w:rPr>
            </w:pPr>
            <w:r w:rsidRPr="00074757">
              <w:rPr>
                <w:sz w:val="18"/>
                <w:szCs w:val="18"/>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2694" w:type="dxa"/>
            <w:shd w:val="clear" w:color="auto" w:fill="auto"/>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Стоянки автомобилей</w:t>
            </w:r>
          </w:p>
        </w:tc>
        <w:tc>
          <w:tcPr>
            <w:tcW w:w="3543" w:type="dxa"/>
            <w:vMerge/>
            <w:shd w:val="clear" w:color="auto" w:fill="auto"/>
          </w:tcPr>
          <w:p w:rsidR="00074757" w:rsidRPr="00074757" w:rsidRDefault="00074757" w:rsidP="00074757">
            <w:pPr>
              <w:tabs>
                <w:tab w:val="left" w:pos="426"/>
                <w:tab w:val="left" w:pos="3976"/>
              </w:tabs>
              <w:ind w:left="0" w:right="-142" w:firstLine="426"/>
              <w:jc w:val="center"/>
              <w:rPr>
                <w:b/>
                <w:sz w:val="18"/>
                <w:szCs w:val="18"/>
              </w:rPr>
            </w:pPr>
          </w:p>
        </w:tc>
        <w:tc>
          <w:tcPr>
            <w:tcW w:w="3118" w:type="dxa"/>
            <w:vMerge w:val="restart"/>
            <w:shd w:val="clear" w:color="auto" w:fill="auto"/>
          </w:tcPr>
          <w:p w:rsidR="00074757" w:rsidRPr="00074757" w:rsidRDefault="00074757" w:rsidP="003B390B">
            <w:pPr>
              <w:tabs>
                <w:tab w:val="left" w:pos="426"/>
                <w:tab w:val="left" w:pos="3976"/>
              </w:tabs>
              <w:ind w:left="0" w:right="-142" w:firstLine="426"/>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p w:rsidR="00074757" w:rsidRPr="00074757" w:rsidRDefault="00074757" w:rsidP="00074757">
            <w:pPr>
              <w:tabs>
                <w:tab w:val="left" w:pos="426"/>
                <w:tab w:val="left" w:pos="3976"/>
              </w:tabs>
              <w:ind w:left="0" w:right="-142" w:firstLine="426"/>
              <w:jc w:val="center"/>
              <w:rPr>
                <w:sz w:val="18"/>
                <w:szCs w:val="18"/>
              </w:rPr>
            </w:pPr>
          </w:p>
        </w:tc>
      </w:tr>
      <w:tr w:rsidR="00074757" w:rsidRPr="00074757" w:rsidTr="00074757">
        <w:tc>
          <w:tcPr>
            <w:tcW w:w="2553" w:type="dxa"/>
          </w:tcPr>
          <w:p w:rsidR="00074757" w:rsidRPr="00074757" w:rsidRDefault="00074757" w:rsidP="003B390B">
            <w:pPr>
              <w:tabs>
                <w:tab w:val="left" w:pos="426"/>
                <w:tab w:val="left" w:pos="3976"/>
              </w:tabs>
              <w:ind w:left="0" w:right="-142" w:firstLine="426"/>
              <w:jc w:val="left"/>
              <w:rPr>
                <w:bCs/>
                <w:sz w:val="18"/>
                <w:szCs w:val="18"/>
              </w:rPr>
            </w:pPr>
            <w:r w:rsidRPr="00074757">
              <w:rPr>
                <w:bCs/>
                <w:sz w:val="18"/>
                <w:szCs w:val="18"/>
              </w:rPr>
              <w:t>Предоставление коммунальных услуг 3.1.1</w:t>
            </w:r>
          </w:p>
          <w:p w:rsidR="00074757" w:rsidRPr="00074757" w:rsidRDefault="00074757" w:rsidP="003B390B">
            <w:pPr>
              <w:tabs>
                <w:tab w:val="left" w:pos="426"/>
                <w:tab w:val="left" w:pos="3976"/>
              </w:tabs>
              <w:ind w:left="0" w:right="-142" w:firstLine="426"/>
              <w:jc w:val="left"/>
              <w:rPr>
                <w:sz w:val="18"/>
                <w:szCs w:val="18"/>
              </w:rPr>
            </w:pPr>
          </w:p>
        </w:tc>
        <w:tc>
          <w:tcPr>
            <w:tcW w:w="2976" w:type="dxa"/>
          </w:tcPr>
          <w:p w:rsidR="00074757" w:rsidRPr="00074757" w:rsidRDefault="00074757" w:rsidP="003B390B">
            <w:pPr>
              <w:tabs>
                <w:tab w:val="left" w:pos="426"/>
                <w:tab w:val="left" w:pos="3976"/>
              </w:tabs>
              <w:ind w:left="0" w:right="-142" w:firstLine="426"/>
              <w:jc w:val="left"/>
              <w:rPr>
                <w:sz w:val="18"/>
                <w:szCs w:val="18"/>
              </w:rPr>
            </w:pPr>
            <w:proofErr w:type="gramStart"/>
            <w:r w:rsidRPr="00074757">
              <w:rPr>
                <w:bCs/>
                <w:sz w:val="18"/>
                <w:szCs w:val="18"/>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c>
          <w:tcPr>
            <w:tcW w:w="2694" w:type="dxa"/>
            <w:shd w:val="clear" w:color="auto" w:fill="auto"/>
          </w:tcPr>
          <w:p w:rsidR="00074757" w:rsidRPr="00074757" w:rsidRDefault="00074757" w:rsidP="003B390B">
            <w:pPr>
              <w:tabs>
                <w:tab w:val="left" w:pos="426"/>
                <w:tab w:val="left" w:pos="3976"/>
              </w:tabs>
              <w:ind w:left="0" w:right="-142" w:firstLine="426"/>
              <w:jc w:val="left"/>
              <w:rPr>
                <w:bCs/>
                <w:sz w:val="18"/>
                <w:szCs w:val="18"/>
              </w:rPr>
            </w:pPr>
            <w:r w:rsidRPr="00074757">
              <w:rPr>
                <w:bCs/>
                <w:sz w:val="18"/>
                <w:szCs w:val="18"/>
              </w:rPr>
              <w:t>Объекты инженерно-технического обеспечения, сооружения и коммуникации</w:t>
            </w:r>
          </w:p>
          <w:p w:rsidR="00074757" w:rsidRPr="00074757" w:rsidRDefault="00074757" w:rsidP="003B390B">
            <w:pPr>
              <w:tabs>
                <w:tab w:val="left" w:pos="426"/>
                <w:tab w:val="left" w:pos="3976"/>
              </w:tabs>
              <w:ind w:left="0" w:right="-142" w:firstLine="426"/>
              <w:jc w:val="left"/>
              <w:rPr>
                <w:bCs/>
                <w:sz w:val="18"/>
                <w:szCs w:val="18"/>
              </w:rPr>
            </w:pPr>
            <w:r w:rsidRPr="00074757">
              <w:rPr>
                <w:sz w:val="18"/>
                <w:szCs w:val="18"/>
              </w:rPr>
              <w:t>Стоянки, гаражи и мастерские для обслуживания уборочной и аварийной техники</w:t>
            </w:r>
          </w:p>
          <w:p w:rsidR="00074757" w:rsidRPr="00074757" w:rsidRDefault="00074757" w:rsidP="003B390B">
            <w:pPr>
              <w:tabs>
                <w:tab w:val="left" w:pos="426"/>
                <w:tab w:val="left" w:pos="3976"/>
              </w:tabs>
              <w:ind w:left="0" w:right="-142" w:firstLine="426"/>
              <w:jc w:val="left"/>
              <w:rPr>
                <w:bCs/>
                <w:sz w:val="18"/>
                <w:szCs w:val="18"/>
              </w:rPr>
            </w:pPr>
          </w:p>
        </w:tc>
        <w:tc>
          <w:tcPr>
            <w:tcW w:w="3543" w:type="dxa"/>
            <w:shd w:val="clear" w:color="auto" w:fill="auto"/>
          </w:tcPr>
          <w:p w:rsidR="00074757" w:rsidRPr="00074757" w:rsidRDefault="00074757" w:rsidP="003B390B">
            <w:pPr>
              <w:tabs>
                <w:tab w:val="left" w:pos="426"/>
                <w:tab w:val="left" w:pos="3976"/>
              </w:tabs>
              <w:ind w:left="0" w:right="-142" w:firstLine="426"/>
              <w:jc w:val="left"/>
              <w:rPr>
                <w:sz w:val="18"/>
                <w:szCs w:val="18"/>
              </w:rPr>
            </w:pPr>
            <w:r w:rsidRPr="00074757">
              <w:rPr>
                <w:sz w:val="18"/>
                <w:szCs w:val="18"/>
              </w:rPr>
              <w:t>1.Предельные размеры земельных участков не устанавливается.</w:t>
            </w:r>
          </w:p>
          <w:p w:rsidR="00074757" w:rsidRPr="00074757" w:rsidRDefault="00074757" w:rsidP="003B390B">
            <w:pPr>
              <w:tabs>
                <w:tab w:val="left" w:pos="426"/>
                <w:tab w:val="left" w:pos="3976"/>
              </w:tabs>
              <w:ind w:left="0" w:right="-142" w:firstLine="426"/>
              <w:jc w:val="left"/>
              <w:rPr>
                <w:sz w:val="18"/>
                <w:szCs w:val="18"/>
              </w:rPr>
            </w:pPr>
            <w:r w:rsidRPr="00074757">
              <w:rPr>
                <w:sz w:val="18"/>
                <w:szCs w:val="18"/>
              </w:rPr>
              <w:t>2.Минимальный отступ от границ земельного участка – не устанавливается.</w:t>
            </w:r>
          </w:p>
          <w:p w:rsidR="00074757" w:rsidRPr="00074757" w:rsidRDefault="00074757" w:rsidP="003B390B">
            <w:pPr>
              <w:tabs>
                <w:tab w:val="left" w:pos="426"/>
                <w:tab w:val="left" w:pos="3976"/>
              </w:tabs>
              <w:ind w:left="0" w:right="-142" w:firstLine="426"/>
              <w:jc w:val="left"/>
              <w:rPr>
                <w:sz w:val="18"/>
                <w:szCs w:val="18"/>
              </w:rPr>
            </w:pPr>
            <w:r w:rsidRPr="00074757">
              <w:rPr>
                <w:sz w:val="18"/>
                <w:szCs w:val="18"/>
              </w:rPr>
              <w:t>3.Максимальное количество этажей – 1.</w:t>
            </w:r>
          </w:p>
          <w:p w:rsidR="00074757" w:rsidRPr="00074757" w:rsidRDefault="00074757" w:rsidP="003B390B">
            <w:pPr>
              <w:tabs>
                <w:tab w:val="left" w:pos="426"/>
                <w:tab w:val="left" w:pos="3976"/>
              </w:tabs>
              <w:ind w:left="0" w:right="-142" w:firstLine="426"/>
              <w:jc w:val="left"/>
              <w:rPr>
                <w:sz w:val="18"/>
                <w:szCs w:val="18"/>
              </w:rPr>
            </w:pPr>
            <w:r w:rsidRPr="00074757">
              <w:rPr>
                <w:sz w:val="18"/>
                <w:szCs w:val="18"/>
              </w:rPr>
              <w:t>4.Максимальный процент застройки –  не устанавливается.</w:t>
            </w:r>
          </w:p>
          <w:p w:rsidR="00074757" w:rsidRPr="00074757" w:rsidRDefault="00074757" w:rsidP="003B390B">
            <w:pPr>
              <w:tabs>
                <w:tab w:val="left" w:pos="426"/>
                <w:tab w:val="left" w:pos="3976"/>
              </w:tabs>
              <w:ind w:left="0" w:right="-142" w:firstLine="426"/>
              <w:jc w:val="left"/>
              <w:rPr>
                <w:sz w:val="18"/>
                <w:szCs w:val="18"/>
              </w:rPr>
            </w:pPr>
          </w:p>
        </w:tc>
        <w:tc>
          <w:tcPr>
            <w:tcW w:w="3118" w:type="dxa"/>
            <w:vMerge/>
            <w:shd w:val="clear" w:color="auto" w:fill="auto"/>
          </w:tcPr>
          <w:p w:rsidR="00074757" w:rsidRPr="00074757" w:rsidRDefault="00074757" w:rsidP="00074757">
            <w:pPr>
              <w:tabs>
                <w:tab w:val="left" w:pos="426"/>
                <w:tab w:val="left" w:pos="3976"/>
              </w:tabs>
              <w:ind w:left="0" w:right="-142" w:firstLine="426"/>
              <w:jc w:val="center"/>
              <w:rPr>
                <w:sz w:val="18"/>
                <w:szCs w:val="18"/>
              </w:rPr>
            </w:pPr>
          </w:p>
        </w:tc>
      </w:tr>
    </w:tbl>
    <w:p w:rsidR="00074757" w:rsidRPr="00074757" w:rsidRDefault="00074757" w:rsidP="00074757">
      <w:pPr>
        <w:tabs>
          <w:tab w:val="left" w:pos="426"/>
          <w:tab w:val="left" w:pos="3976"/>
        </w:tabs>
        <w:ind w:left="0" w:right="-142" w:firstLine="426"/>
        <w:jc w:val="center"/>
        <w:rPr>
          <w:sz w:val="18"/>
          <w:szCs w:val="18"/>
        </w:rPr>
      </w:pP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3. УСЛОВНО РАЗРЕШЁННЫЕ ВИДЫ И ПАРАМЕТРЫ ИСПОЛЬЗОВАНИЯ ЗЕМЕЛЬНЫХ УЧАСТКОВ И ОБЪЕКТОВ КАПИТАЛЬНОГО СТРОИТЕЛЬСТВА: нет.</w:t>
      </w:r>
    </w:p>
    <w:p w:rsidR="00074757" w:rsidRPr="00074757" w:rsidRDefault="00074757" w:rsidP="00074757">
      <w:pPr>
        <w:tabs>
          <w:tab w:val="left" w:pos="426"/>
          <w:tab w:val="left" w:pos="3976"/>
        </w:tabs>
        <w:ind w:left="0" w:right="-142" w:firstLine="426"/>
        <w:jc w:val="center"/>
        <w:rPr>
          <w:sz w:val="18"/>
          <w:szCs w:val="18"/>
        </w:rPr>
      </w:pPr>
    </w:p>
    <w:p w:rsidR="00074757" w:rsidRPr="00074757" w:rsidRDefault="00074757" w:rsidP="00074757">
      <w:pPr>
        <w:tabs>
          <w:tab w:val="left" w:pos="426"/>
          <w:tab w:val="left" w:pos="3976"/>
        </w:tabs>
        <w:ind w:left="0" w:right="-142" w:firstLine="426"/>
        <w:jc w:val="center"/>
        <w:rPr>
          <w:b/>
          <w:bCs/>
          <w:sz w:val="18"/>
          <w:szCs w:val="18"/>
        </w:rPr>
      </w:pPr>
      <w:bookmarkStart w:id="92" w:name="_Toc27226139"/>
      <w:r w:rsidRPr="00074757">
        <w:rPr>
          <w:b/>
          <w:bCs/>
          <w:sz w:val="18"/>
          <w:szCs w:val="18"/>
        </w:rPr>
        <w:t>ИНЫЕ ЗОНЫ СЕЛЬСКОХОЗЯЙСТВЕННОГО НАЗНАЧЕНИЯ (СХЗ-4)</w:t>
      </w:r>
      <w:bookmarkEnd w:id="92"/>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1. ОСНОВНЫЕ ВИДЫ И ПАРАМЕТРЫ РАЗРЕШЁННОГО ИСПОЛЬЗОВАНИЯ ЗЕМЕЛЬНЫХ УЧАСТКОВ И ОБЪЕКТОВ КАПИТАЛЬНОГО СТРОИТЕЛЬСТВА:</w:t>
      </w:r>
    </w:p>
    <w:tbl>
      <w:tblPr>
        <w:tblW w:w="14884" w:type="dxa"/>
        <w:tblInd w:w="-60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553"/>
        <w:gridCol w:w="2957"/>
        <w:gridCol w:w="2712"/>
        <w:gridCol w:w="3544"/>
        <w:gridCol w:w="3118"/>
      </w:tblGrid>
      <w:tr w:rsidR="00074757" w:rsidRPr="00074757" w:rsidTr="00074757">
        <w:trPr>
          <w:trHeight w:val="1670"/>
          <w:tblHeader/>
        </w:trPr>
        <w:tc>
          <w:tcPr>
            <w:tcW w:w="2553" w:type="dxa"/>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lastRenderedPageBreak/>
              <w:t>ВИДЫ ИСПОЛЬЗОВАНИЯ</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ЗЕМЕЛЬНОГО УЧАСТКА</w:t>
            </w:r>
          </w:p>
        </w:tc>
        <w:tc>
          <w:tcPr>
            <w:tcW w:w="2957" w:type="dxa"/>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ОПИСАНИЕ ВИДА РАЗРЕШЕННОГО ИСПОЛЬЗОВАНИЯ ЗЕМЕЛЬНОГО УЧАСТКА</w:t>
            </w:r>
          </w:p>
        </w:tc>
        <w:tc>
          <w:tcPr>
            <w:tcW w:w="2712" w:type="dxa"/>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ВИДЫ ОБЪЕКТОВ</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КАПИТАЛЬНОГО СТРОИТЕЛЬСТВА И ИНЫЕ ВИДЫ</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ОБЪЕКТОВ</w:t>
            </w:r>
          </w:p>
        </w:tc>
        <w:tc>
          <w:tcPr>
            <w:tcW w:w="3544" w:type="dxa"/>
            <w:shd w:val="clear" w:color="auto" w:fill="auto"/>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118" w:type="dxa"/>
            <w:shd w:val="clear" w:color="auto" w:fill="auto"/>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ОСОБЫЕ УСЛОВИЯ РЕАЛИЗАЦИИ РЕГЛАМЕНТА</w:t>
            </w:r>
          </w:p>
        </w:tc>
      </w:tr>
      <w:tr w:rsidR="00074757" w:rsidRPr="00074757" w:rsidTr="00074757">
        <w:trPr>
          <w:tblHeader/>
        </w:trPr>
        <w:tc>
          <w:tcPr>
            <w:tcW w:w="2553" w:type="dxa"/>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1</w:t>
            </w:r>
          </w:p>
        </w:tc>
        <w:tc>
          <w:tcPr>
            <w:tcW w:w="2957" w:type="dxa"/>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2</w:t>
            </w:r>
          </w:p>
        </w:tc>
        <w:tc>
          <w:tcPr>
            <w:tcW w:w="2712" w:type="dxa"/>
            <w:shd w:val="clear" w:color="auto" w:fill="auto"/>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3</w:t>
            </w:r>
          </w:p>
        </w:tc>
        <w:tc>
          <w:tcPr>
            <w:tcW w:w="3544" w:type="dxa"/>
            <w:shd w:val="clear" w:color="auto" w:fill="auto"/>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4</w:t>
            </w:r>
          </w:p>
        </w:tc>
        <w:tc>
          <w:tcPr>
            <w:tcW w:w="3118" w:type="dxa"/>
            <w:shd w:val="clear" w:color="auto" w:fill="auto"/>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5</w:t>
            </w:r>
          </w:p>
        </w:tc>
      </w:tr>
      <w:tr w:rsidR="00074757" w:rsidRPr="00074757" w:rsidTr="00074757">
        <w:tc>
          <w:tcPr>
            <w:tcW w:w="2553" w:type="dxa"/>
          </w:tcPr>
          <w:p w:rsidR="00074757" w:rsidRPr="00074757" w:rsidRDefault="00074757" w:rsidP="00072F88">
            <w:pPr>
              <w:tabs>
                <w:tab w:val="left" w:pos="426"/>
                <w:tab w:val="left" w:pos="3976"/>
              </w:tabs>
              <w:ind w:left="0" w:right="-142" w:firstLine="0"/>
              <w:jc w:val="left"/>
              <w:rPr>
                <w:sz w:val="18"/>
                <w:szCs w:val="18"/>
              </w:rPr>
            </w:pPr>
            <w:r w:rsidRPr="00074757">
              <w:rPr>
                <w:sz w:val="18"/>
                <w:szCs w:val="18"/>
              </w:rPr>
              <w:t>Сельскохозяйственное использование 1.0.</w:t>
            </w:r>
          </w:p>
        </w:tc>
        <w:tc>
          <w:tcPr>
            <w:tcW w:w="2957" w:type="dxa"/>
          </w:tcPr>
          <w:p w:rsidR="00074757" w:rsidRPr="00074757" w:rsidRDefault="00074757" w:rsidP="003B390B">
            <w:pPr>
              <w:tabs>
                <w:tab w:val="left" w:pos="426"/>
                <w:tab w:val="left" w:pos="3976"/>
              </w:tabs>
              <w:ind w:left="0" w:right="-142" w:firstLine="426"/>
              <w:jc w:val="left"/>
              <w:rPr>
                <w:sz w:val="18"/>
                <w:szCs w:val="18"/>
              </w:rPr>
            </w:pPr>
            <w:r w:rsidRPr="00074757">
              <w:rPr>
                <w:sz w:val="18"/>
                <w:szCs w:val="18"/>
              </w:rPr>
              <w:t>Ведение сельского хозяйства.</w:t>
            </w:r>
          </w:p>
          <w:p w:rsidR="00074757" w:rsidRPr="00074757" w:rsidRDefault="00074757" w:rsidP="003B390B">
            <w:pPr>
              <w:tabs>
                <w:tab w:val="left" w:pos="426"/>
                <w:tab w:val="left" w:pos="3976"/>
              </w:tabs>
              <w:ind w:left="0" w:right="-142" w:firstLine="426"/>
              <w:jc w:val="left"/>
              <w:rPr>
                <w:sz w:val="18"/>
                <w:szCs w:val="18"/>
              </w:rPr>
            </w:pPr>
            <w:r w:rsidRPr="00074757">
              <w:rPr>
                <w:sz w:val="18"/>
                <w:szCs w:val="18"/>
              </w:rPr>
              <w:t xml:space="preserve">Содержание данного вида разрешенного использования включает в себя содержание видов разрешенного использования с </w:t>
            </w:r>
            <w:hyperlink w:anchor="Par51" w:tooltip="1.1" w:history="1">
              <w:r w:rsidRPr="00074757">
                <w:rPr>
                  <w:rStyle w:val="af"/>
                  <w:sz w:val="18"/>
                  <w:szCs w:val="18"/>
                </w:rPr>
                <w:t>кодами 1.1</w:t>
              </w:r>
            </w:hyperlink>
            <w:r w:rsidRPr="00074757">
              <w:rPr>
                <w:sz w:val="18"/>
                <w:szCs w:val="18"/>
              </w:rPr>
              <w:t xml:space="preserve"> - </w:t>
            </w:r>
            <w:hyperlink w:anchor="Par124" w:tooltip="1.20" w:history="1">
              <w:r w:rsidRPr="00074757">
                <w:rPr>
                  <w:rStyle w:val="af"/>
                  <w:sz w:val="18"/>
                  <w:szCs w:val="18"/>
                </w:rPr>
                <w:t>1.20</w:t>
              </w:r>
            </w:hyperlink>
            <w:r w:rsidRPr="00074757">
              <w:rPr>
                <w:sz w:val="18"/>
                <w:szCs w:val="18"/>
              </w:rPr>
              <w:t>, в том числе размещение зданий и сооружений, используемых для хранения и переработки сельскохозяйственной продукции</w:t>
            </w:r>
          </w:p>
        </w:tc>
        <w:tc>
          <w:tcPr>
            <w:tcW w:w="2712" w:type="dxa"/>
            <w:shd w:val="clear" w:color="auto" w:fill="auto"/>
          </w:tcPr>
          <w:p w:rsidR="00074757" w:rsidRPr="00074757" w:rsidRDefault="00074757" w:rsidP="00072F88">
            <w:pPr>
              <w:tabs>
                <w:tab w:val="left" w:pos="426"/>
                <w:tab w:val="left" w:pos="3976"/>
              </w:tabs>
              <w:ind w:left="0" w:right="-142" w:firstLine="0"/>
              <w:jc w:val="left"/>
              <w:rPr>
                <w:sz w:val="18"/>
                <w:szCs w:val="18"/>
              </w:rPr>
            </w:pPr>
            <w:r w:rsidRPr="00074757">
              <w:rPr>
                <w:sz w:val="18"/>
                <w:szCs w:val="18"/>
              </w:rPr>
              <w:t>Здания, сооружений, используемых для содержания и разведения сельскохозяйственных животных, производства, хранения и первичной переработки сельскохозяйственной продукции.</w:t>
            </w:r>
          </w:p>
          <w:p w:rsidR="00074757" w:rsidRPr="00074757" w:rsidRDefault="00074757" w:rsidP="00072F88">
            <w:pPr>
              <w:tabs>
                <w:tab w:val="left" w:pos="426"/>
                <w:tab w:val="left" w:pos="3976"/>
              </w:tabs>
              <w:ind w:left="0" w:right="-142" w:firstLine="0"/>
              <w:jc w:val="left"/>
              <w:rPr>
                <w:sz w:val="18"/>
                <w:szCs w:val="18"/>
              </w:rPr>
            </w:pPr>
            <w:r w:rsidRPr="00074757">
              <w:rPr>
                <w:sz w:val="18"/>
                <w:szCs w:val="18"/>
              </w:rPr>
              <w:t xml:space="preserve">Здания и сооружения, </w:t>
            </w:r>
            <w:proofErr w:type="gramStart"/>
            <w:r w:rsidRPr="00074757">
              <w:rPr>
                <w:sz w:val="18"/>
                <w:szCs w:val="18"/>
              </w:rPr>
              <w:t>используемых</w:t>
            </w:r>
            <w:proofErr w:type="gramEnd"/>
            <w:r w:rsidRPr="00074757">
              <w:rPr>
                <w:sz w:val="18"/>
                <w:szCs w:val="18"/>
              </w:rPr>
              <w:t xml:space="preserve"> для хранения и переработки сельскохозяйственной продукции</w:t>
            </w:r>
          </w:p>
        </w:tc>
        <w:tc>
          <w:tcPr>
            <w:tcW w:w="3544" w:type="dxa"/>
            <w:shd w:val="clear" w:color="auto" w:fill="auto"/>
          </w:tcPr>
          <w:p w:rsidR="00074757" w:rsidRPr="00074757" w:rsidRDefault="00074757" w:rsidP="003B390B">
            <w:pPr>
              <w:tabs>
                <w:tab w:val="left" w:pos="426"/>
                <w:tab w:val="left" w:pos="3976"/>
              </w:tabs>
              <w:ind w:left="0" w:right="-142" w:firstLine="426"/>
              <w:jc w:val="left"/>
              <w:rPr>
                <w:sz w:val="18"/>
                <w:szCs w:val="18"/>
              </w:rPr>
            </w:pPr>
            <w:r w:rsidRPr="00074757">
              <w:rPr>
                <w:sz w:val="18"/>
                <w:szCs w:val="18"/>
              </w:rPr>
              <w:t>1. Предельные размеры земельных участков не устанавливается.</w:t>
            </w:r>
          </w:p>
          <w:p w:rsidR="00074757" w:rsidRPr="00074757" w:rsidRDefault="00074757" w:rsidP="003B390B">
            <w:pPr>
              <w:tabs>
                <w:tab w:val="left" w:pos="426"/>
                <w:tab w:val="left" w:pos="3976"/>
              </w:tabs>
              <w:ind w:left="0" w:right="-142" w:firstLine="426"/>
              <w:jc w:val="left"/>
              <w:rPr>
                <w:sz w:val="18"/>
                <w:szCs w:val="18"/>
              </w:rPr>
            </w:pPr>
            <w:r w:rsidRPr="00074757">
              <w:rPr>
                <w:sz w:val="18"/>
                <w:szCs w:val="18"/>
              </w:rPr>
              <w:t>2. Минимальный отступ от границ земельного участка – 3 м.</w:t>
            </w:r>
          </w:p>
          <w:p w:rsidR="00074757" w:rsidRPr="00074757" w:rsidRDefault="00074757" w:rsidP="003B390B">
            <w:pPr>
              <w:tabs>
                <w:tab w:val="left" w:pos="426"/>
                <w:tab w:val="left" w:pos="3976"/>
              </w:tabs>
              <w:ind w:left="0" w:right="-142" w:firstLine="426"/>
              <w:jc w:val="left"/>
              <w:rPr>
                <w:sz w:val="18"/>
                <w:szCs w:val="18"/>
              </w:rPr>
            </w:pPr>
            <w:r w:rsidRPr="00074757">
              <w:rPr>
                <w:sz w:val="18"/>
                <w:szCs w:val="18"/>
              </w:rPr>
              <w:t>3.Максимальное количество этажей -2.</w:t>
            </w:r>
          </w:p>
          <w:p w:rsidR="00074757" w:rsidRPr="00074757" w:rsidRDefault="00074757" w:rsidP="003B390B">
            <w:pPr>
              <w:tabs>
                <w:tab w:val="left" w:pos="426"/>
                <w:tab w:val="left" w:pos="3976"/>
              </w:tabs>
              <w:ind w:left="0" w:right="-142" w:firstLine="426"/>
              <w:jc w:val="left"/>
              <w:rPr>
                <w:sz w:val="18"/>
                <w:szCs w:val="18"/>
              </w:rPr>
            </w:pPr>
            <w:r w:rsidRPr="00074757">
              <w:rPr>
                <w:sz w:val="18"/>
                <w:szCs w:val="18"/>
              </w:rPr>
              <w:t>4. Максимальный процент застройки не устанавливается</w:t>
            </w:r>
          </w:p>
          <w:p w:rsidR="00074757" w:rsidRPr="00074757" w:rsidRDefault="00074757" w:rsidP="003B390B">
            <w:pPr>
              <w:tabs>
                <w:tab w:val="left" w:pos="426"/>
                <w:tab w:val="left" w:pos="3976"/>
              </w:tabs>
              <w:ind w:left="0" w:right="-142" w:firstLine="426"/>
              <w:jc w:val="left"/>
              <w:rPr>
                <w:sz w:val="18"/>
                <w:szCs w:val="18"/>
              </w:rPr>
            </w:pPr>
          </w:p>
          <w:p w:rsidR="00074757" w:rsidRPr="00074757" w:rsidRDefault="00074757" w:rsidP="003B390B">
            <w:pPr>
              <w:tabs>
                <w:tab w:val="left" w:pos="426"/>
                <w:tab w:val="left" w:pos="3976"/>
              </w:tabs>
              <w:ind w:left="0" w:right="-142" w:firstLine="426"/>
              <w:jc w:val="left"/>
              <w:rPr>
                <w:sz w:val="18"/>
                <w:szCs w:val="18"/>
              </w:rPr>
            </w:pPr>
          </w:p>
        </w:tc>
        <w:tc>
          <w:tcPr>
            <w:tcW w:w="3118" w:type="dxa"/>
            <w:shd w:val="clear" w:color="auto" w:fill="auto"/>
          </w:tcPr>
          <w:p w:rsidR="00074757" w:rsidRPr="00074757" w:rsidRDefault="00074757" w:rsidP="003B390B">
            <w:pPr>
              <w:tabs>
                <w:tab w:val="left" w:pos="426"/>
                <w:tab w:val="left" w:pos="3976"/>
              </w:tabs>
              <w:ind w:left="0" w:right="-142" w:firstLine="426"/>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p w:rsidR="00074757" w:rsidRPr="00074757" w:rsidRDefault="00074757" w:rsidP="003B390B">
            <w:pPr>
              <w:tabs>
                <w:tab w:val="left" w:pos="426"/>
                <w:tab w:val="left" w:pos="3976"/>
              </w:tabs>
              <w:ind w:left="0" w:right="-142" w:firstLine="426"/>
              <w:jc w:val="left"/>
              <w:rPr>
                <w:sz w:val="18"/>
                <w:szCs w:val="18"/>
              </w:rPr>
            </w:pPr>
          </w:p>
        </w:tc>
      </w:tr>
      <w:tr w:rsidR="00074757" w:rsidRPr="00074757" w:rsidTr="00074757">
        <w:tc>
          <w:tcPr>
            <w:tcW w:w="2553" w:type="dxa"/>
            <w:tcBorders>
              <w:top w:val="single" w:sz="12" w:space="0" w:color="auto"/>
            </w:tcBorders>
          </w:tcPr>
          <w:p w:rsidR="00074757" w:rsidRPr="00074757" w:rsidRDefault="00074757" w:rsidP="003B390B">
            <w:pPr>
              <w:tabs>
                <w:tab w:val="left" w:pos="426"/>
                <w:tab w:val="left" w:pos="3976"/>
              </w:tabs>
              <w:ind w:left="0" w:right="-142" w:firstLine="426"/>
              <w:jc w:val="left"/>
              <w:rPr>
                <w:sz w:val="18"/>
                <w:szCs w:val="18"/>
              </w:rPr>
            </w:pPr>
            <w:r w:rsidRPr="00074757">
              <w:rPr>
                <w:sz w:val="18"/>
                <w:szCs w:val="18"/>
              </w:rPr>
              <w:t>Ведение личного подсобного хозяйства на полевых участках 1.16</w:t>
            </w:r>
          </w:p>
        </w:tc>
        <w:tc>
          <w:tcPr>
            <w:tcW w:w="2957" w:type="dxa"/>
            <w:tcBorders>
              <w:top w:val="single" w:sz="12" w:space="0" w:color="auto"/>
            </w:tcBorders>
          </w:tcPr>
          <w:p w:rsidR="00074757" w:rsidRPr="00074757" w:rsidRDefault="00074757" w:rsidP="00072F88">
            <w:pPr>
              <w:tabs>
                <w:tab w:val="left" w:pos="426"/>
                <w:tab w:val="left" w:pos="3976"/>
              </w:tabs>
              <w:ind w:left="0" w:right="-142" w:firstLine="0"/>
              <w:jc w:val="left"/>
              <w:rPr>
                <w:sz w:val="18"/>
                <w:szCs w:val="18"/>
              </w:rPr>
            </w:pPr>
            <w:r w:rsidRPr="00074757">
              <w:rPr>
                <w:sz w:val="18"/>
                <w:szCs w:val="18"/>
              </w:rPr>
              <w:t>Производство сельскохозяйственной продукции без права возведения объектов капитального строительства</w:t>
            </w:r>
          </w:p>
        </w:tc>
        <w:tc>
          <w:tcPr>
            <w:tcW w:w="2712" w:type="dxa"/>
            <w:tcBorders>
              <w:top w:val="single" w:sz="12" w:space="0" w:color="auto"/>
            </w:tcBorders>
            <w:shd w:val="clear" w:color="auto" w:fill="auto"/>
          </w:tcPr>
          <w:p w:rsidR="00074757" w:rsidRPr="00074757" w:rsidRDefault="00074757" w:rsidP="003B390B">
            <w:pPr>
              <w:tabs>
                <w:tab w:val="left" w:pos="426"/>
                <w:tab w:val="left" w:pos="3976"/>
              </w:tabs>
              <w:ind w:left="0" w:right="-142" w:firstLine="426"/>
              <w:jc w:val="left"/>
              <w:rPr>
                <w:sz w:val="18"/>
                <w:szCs w:val="18"/>
              </w:rPr>
            </w:pPr>
            <w:r w:rsidRPr="00074757">
              <w:rPr>
                <w:sz w:val="18"/>
                <w:szCs w:val="18"/>
              </w:rPr>
              <w:t>-</w:t>
            </w:r>
          </w:p>
        </w:tc>
        <w:tc>
          <w:tcPr>
            <w:tcW w:w="3544" w:type="dxa"/>
            <w:tcBorders>
              <w:top w:val="single" w:sz="12" w:space="0" w:color="auto"/>
            </w:tcBorders>
            <w:shd w:val="clear" w:color="auto" w:fill="auto"/>
          </w:tcPr>
          <w:p w:rsidR="00074757" w:rsidRPr="00074757" w:rsidRDefault="00074757" w:rsidP="003B390B">
            <w:pPr>
              <w:tabs>
                <w:tab w:val="left" w:pos="426"/>
                <w:tab w:val="left" w:pos="3976"/>
              </w:tabs>
              <w:ind w:left="0" w:right="-142" w:firstLine="426"/>
              <w:jc w:val="left"/>
              <w:rPr>
                <w:sz w:val="18"/>
                <w:szCs w:val="18"/>
              </w:rPr>
            </w:pPr>
            <w:r w:rsidRPr="00074757">
              <w:rPr>
                <w:sz w:val="18"/>
                <w:szCs w:val="18"/>
              </w:rPr>
              <w:t>1. Предельные размеры земельных участков не устанавливаются.</w:t>
            </w:r>
          </w:p>
          <w:p w:rsidR="00074757" w:rsidRPr="00074757" w:rsidRDefault="00074757" w:rsidP="003B390B">
            <w:pPr>
              <w:tabs>
                <w:tab w:val="left" w:pos="426"/>
                <w:tab w:val="left" w:pos="3976"/>
              </w:tabs>
              <w:ind w:left="0" w:right="-142" w:firstLine="426"/>
              <w:jc w:val="left"/>
              <w:rPr>
                <w:sz w:val="18"/>
                <w:szCs w:val="18"/>
              </w:rPr>
            </w:pPr>
            <w:r w:rsidRPr="00074757">
              <w:rPr>
                <w:sz w:val="18"/>
                <w:szCs w:val="18"/>
              </w:rPr>
              <w:t>2. Минимальный отступ от границ земельного участка не устанавливается.</w:t>
            </w:r>
          </w:p>
          <w:p w:rsidR="00074757" w:rsidRPr="00074757" w:rsidRDefault="00074757" w:rsidP="003B390B">
            <w:pPr>
              <w:tabs>
                <w:tab w:val="left" w:pos="426"/>
                <w:tab w:val="left" w:pos="3976"/>
              </w:tabs>
              <w:ind w:left="0" w:right="-142" w:firstLine="426"/>
              <w:jc w:val="left"/>
              <w:rPr>
                <w:sz w:val="18"/>
                <w:szCs w:val="18"/>
              </w:rPr>
            </w:pPr>
            <w:r w:rsidRPr="00074757">
              <w:rPr>
                <w:sz w:val="18"/>
                <w:szCs w:val="18"/>
              </w:rPr>
              <w:t>3. Предельное количество этажей, предельная высота зданий, строений, сооружений не устанавливается.</w:t>
            </w:r>
          </w:p>
          <w:p w:rsidR="00074757" w:rsidRPr="00074757" w:rsidRDefault="00074757" w:rsidP="003B390B">
            <w:pPr>
              <w:tabs>
                <w:tab w:val="left" w:pos="426"/>
                <w:tab w:val="left" w:pos="3976"/>
              </w:tabs>
              <w:ind w:left="0" w:right="-142" w:firstLine="426"/>
              <w:jc w:val="left"/>
              <w:rPr>
                <w:sz w:val="18"/>
                <w:szCs w:val="18"/>
              </w:rPr>
            </w:pPr>
            <w:r w:rsidRPr="00074757">
              <w:rPr>
                <w:sz w:val="18"/>
                <w:szCs w:val="18"/>
              </w:rPr>
              <w:t>4. Максимальный процент застройки не устанавливается.</w:t>
            </w:r>
          </w:p>
          <w:p w:rsidR="00074757" w:rsidRPr="00074757" w:rsidRDefault="00074757" w:rsidP="003B390B">
            <w:pPr>
              <w:tabs>
                <w:tab w:val="left" w:pos="426"/>
                <w:tab w:val="left" w:pos="3976"/>
              </w:tabs>
              <w:ind w:left="0" w:right="-142" w:firstLine="426"/>
              <w:jc w:val="left"/>
              <w:rPr>
                <w:sz w:val="18"/>
                <w:szCs w:val="18"/>
              </w:rPr>
            </w:pPr>
          </w:p>
          <w:p w:rsidR="00074757" w:rsidRPr="00074757" w:rsidRDefault="00074757" w:rsidP="003B390B">
            <w:pPr>
              <w:tabs>
                <w:tab w:val="left" w:pos="426"/>
                <w:tab w:val="left" w:pos="3976"/>
              </w:tabs>
              <w:ind w:left="0" w:right="-142" w:firstLine="426"/>
              <w:jc w:val="left"/>
              <w:rPr>
                <w:sz w:val="18"/>
                <w:szCs w:val="18"/>
              </w:rPr>
            </w:pPr>
          </w:p>
        </w:tc>
        <w:tc>
          <w:tcPr>
            <w:tcW w:w="3118" w:type="dxa"/>
            <w:tcBorders>
              <w:top w:val="single" w:sz="12" w:space="0" w:color="auto"/>
            </w:tcBorders>
            <w:shd w:val="clear" w:color="auto" w:fill="auto"/>
          </w:tcPr>
          <w:p w:rsidR="00074757" w:rsidRPr="00074757" w:rsidRDefault="00074757" w:rsidP="003B390B">
            <w:pPr>
              <w:tabs>
                <w:tab w:val="left" w:pos="426"/>
                <w:tab w:val="left" w:pos="3976"/>
              </w:tabs>
              <w:ind w:left="0" w:right="-142" w:firstLine="426"/>
              <w:jc w:val="left"/>
              <w:rPr>
                <w:sz w:val="18"/>
                <w:szCs w:val="18"/>
              </w:rPr>
            </w:pPr>
            <w:r w:rsidRPr="00074757">
              <w:rPr>
                <w:sz w:val="18"/>
                <w:szCs w:val="18"/>
              </w:rPr>
              <w:t>Запрещается размещение объектов капитального строительства.</w:t>
            </w:r>
          </w:p>
          <w:p w:rsidR="00074757" w:rsidRPr="00074757" w:rsidRDefault="00074757" w:rsidP="003B390B">
            <w:pPr>
              <w:tabs>
                <w:tab w:val="left" w:pos="426"/>
                <w:tab w:val="left" w:pos="3976"/>
              </w:tabs>
              <w:ind w:left="0" w:right="-142" w:firstLine="426"/>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p w:rsidR="00074757" w:rsidRPr="00074757" w:rsidRDefault="00074757" w:rsidP="003B390B">
            <w:pPr>
              <w:tabs>
                <w:tab w:val="left" w:pos="426"/>
                <w:tab w:val="left" w:pos="3976"/>
              </w:tabs>
              <w:ind w:left="0" w:right="-142" w:firstLine="426"/>
              <w:jc w:val="left"/>
              <w:rPr>
                <w:sz w:val="18"/>
                <w:szCs w:val="18"/>
              </w:rPr>
            </w:pPr>
          </w:p>
        </w:tc>
      </w:tr>
      <w:tr w:rsidR="00074757" w:rsidRPr="00074757" w:rsidTr="00074757">
        <w:tc>
          <w:tcPr>
            <w:tcW w:w="2553" w:type="dxa"/>
          </w:tcPr>
          <w:p w:rsidR="00074757" w:rsidRPr="00074757" w:rsidRDefault="00074757" w:rsidP="003B390B">
            <w:pPr>
              <w:tabs>
                <w:tab w:val="left" w:pos="426"/>
                <w:tab w:val="left" w:pos="3976"/>
              </w:tabs>
              <w:ind w:left="0" w:right="-142" w:firstLine="426"/>
              <w:jc w:val="left"/>
              <w:rPr>
                <w:sz w:val="18"/>
                <w:szCs w:val="18"/>
              </w:rPr>
            </w:pPr>
            <w:r w:rsidRPr="00074757">
              <w:rPr>
                <w:sz w:val="18"/>
                <w:szCs w:val="18"/>
              </w:rPr>
              <w:t>Земельные участки (территории) общего пользования 12.0</w:t>
            </w:r>
          </w:p>
        </w:tc>
        <w:tc>
          <w:tcPr>
            <w:tcW w:w="2957" w:type="dxa"/>
          </w:tcPr>
          <w:p w:rsidR="00074757" w:rsidRPr="00074757" w:rsidRDefault="00074757" w:rsidP="003B390B">
            <w:pPr>
              <w:tabs>
                <w:tab w:val="left" w:pos="426"/>
                <w:tab w:val="left" w:pos="3976"/>
              </w:tabs>
              <w:ind w:left="0" w:right="-142" w:firstLine="426"/>
              <w:jc w:val="left"/>
              <w:rPr>
                <w:sz w:val="18"/>
                <w:szCs w:val="18"/>
              </w:rPr>
            </w:pPr>
            <w:r w:rsidRPr="00074757">
              <w:rPr>
                <w:sz w:val="18"/>
                <w:szCs w:val="18"/>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2712" w:type="dxa"/>
            <w:shd w:val="clear" w:color="auto" w:fill="auto"/>
          </w:tcPr>
          <w:p w:rsidR="00074757" w:rsidRPr="00074757" w:rsidRDefault="00074757" w:rsidP="003B390B">
            <w:pPr>
              <w:tabs>
                <w:tab w:val="left" w:pos="426"/>
                <w:tab w:val="left" w:pos="3976"/>
              </w:tabs>
              <w:ind w:left="0" w:right="-142" w:firstLine="426"/>
              <w:jc w:val="left"/>
              <w:rPr>
                <w:sz w:val="18"/>
                <w:szCs w:val="18"/>
              </w:rPr>
            </w:pPr>
            <w:r w:rsidRPr="00074757">
              <w:rPr>
                <w:sz w:val="18"/>
                <w:szCs w:val="18"/>
              </w:rPr>
              <w:t>Объекты улично-дорожной сети, автомобильные дороги и пешеходные тротуары в границах населенных пунктов, пешеходные переходы, набережные, береговые полосы водных объектов общего пользования, скверы, бульвары, площади, проезды, малые архитектурные формы благоустройства</w:t>
            </w:r>
          </w:p>
        </w:tc>
        <w:tc>
          <w:tcPr>
            <w:tcW w:w="3544" w:type="dxa"/>
            <w:shd w:val="clear" w:color="auto" w:fill="auto"/>
          </w:tcPr>
          <w:p w:rsidR="00074757" w:rsidRPr="00074757" w:rsidRDefault="00074757" w:rsidP="003B390B">
            <w:pPr>
              <w:tabs>
                <w:tab w:val="left" w:pos="426"/>
                <w:tab w:val="left" w:pos="3976"/>
              </w:tabs>
              <w:ind w:left="0" w:right="-142" w:firstLine="426"/>
              <w:jc w:val="left"/>
              <w:rPr>
                <w:sz w:val="18"/>
                <w:szCs w:val="18"/>
              </w:rPr>
            </w:pPr>
            <w:r w:rsidRPr="00074757">
              <w:rPr>
                <w:sz w:val="18"/>
                <w:szCs w:val="18"/>
              </w:rPr>
              <w:t>1. Предельные размеры земельных участков не устанавливаются.</w:t>
            </w:r>
          </w:p>
          <w:p w:rsidR="00074757" w:rsidRPr="00074757" w:rsidRDefault="00074757" w:rsidP="003B390B">
            <w:pPr>
              <w:tabs>
                <w:tab w:val="left" w:pos="426"/>
                <w:tab w:val="left" w:pos="3976"/>
              </w:tabs>
              <w:ind w:left="0" w:right="-142" w:firstLine="426"/>
              <w:jc w:val="left"/>
              <w:rPr>
                <w:sz w:val="18"/>
                <w:szCs w:val="18"/>
              </w:rPr>
            </w:pPr>
            <w:r w:rsidRPr="00074757">
              <w:rPr>
                <w:sz w:val="18"/>
                <w:szCs w:val="18"/>
              </w:rPr>
              <w:t>2. Минимальный отступ от границ земельного участка не устанавливается.</w:t>
            </w:r>
          </w:p>
          <w:p w:rsidR="00074757" w:rsidRPr="00074757" w:rsidRDefault="00074757" w:rsidP="003B390B">
            <w:pPr>
              <w:tabs>
                <w:tab w:val="left" w:pos="426"/>
                <w:tab w:val="left" w:pos="3976"/>
              </w:tabs>
              <w:ind w:left="0" w:right="-142" w:firstLine="426"/>
              <w:jc w:val="left"/>
              <w:rPr>
                <w:sz w:val="18"/>
                <w:szCs w:val="18"/>
              </w:rPr>
            </w:pPr>
            <w:r w:rsidRPr="00074757">
              <w:rPr>
                <w:sz w:val="18"/>
                <w:szCs w:val="18"/>
              </w:rPr>
              <w:t>3. Предельное количество этажей, предельная высота зданий, строений, сооружений не устанавливается.</w:t>
            </w:r>
          </w:p>
          <w:p w:rsidR="00074757" w:rsidRPr="00074757" w:rsidRDefault="00074757" w:rsidP="003B390B">
            <w:pPr>
              <w:tabs>
                <w:tab w:val="left" w:pos="426"/>
                <w:tab w:val="left" w:pos="3976"/>
              </w:tabs>
              <w:ind w:left="0" w:right="-142" w:firstLine="426"/>
              <w:jc w:val="left"/>
              <w:rPr>
                <w:sz w:val="18"/>
                <w:szCs w:val="18"/>
              </w:rPr>
            </w:pPr>
            <w:r w:rsidRPr="00074757">
              <w:rPr>
                <w:sz w:val="18"/>
                <w:szCs w:val="18"/>
              </w:rPr>
              <w:t>4. Максимальный процент застройки не устанавливается.</w:t>
            </w:r>
          </w:p>
          <w:p w:rsidR="00074757" w:rsidRPr="00074757" w:rsidRDefault="00074757" w:rsidP="003B390B">
            <w:pPr>
              <w:tabs>
                <w:tab w:val="left" w:pos="426"/>
                <w:tab w:val="left" w:pos="3976"/>
              </w:tabs>
              <w:ind w:left="0" w:right="-142" w:firstLine="426"/>
              <w:jc w:val="left"/>
              <w:rPr>
                <w:sz w:val="18"/>
                <w:szCs w:val="18"/>
              </w:rPr>
            </w:pPr>
          </w:p>
          <w:p w:rsidR="00074757" w:rsidRPr="00074757" w:rsidRDefault="00074757" w:rsidP="003B390B">
            <w:pPr>
              <w:tabs>
                <w:tab w:val="left" w:pos="426"/>
                <w:tab w:val="left" w:pos="3976"/>
              </w:tabs>
              <w:ind w:left="0" w:right="-142" w:firstLine="426"/>
              <w:jc w:val="left"/>
              <w:rPr>
                <w:sz w:val="18"/>
                <w:szCs w:val="18"/>
              </w:rPr>
            </w:pPr>
          </w:p>
        </w:tc>
        <w:tc>
          <w:tcPr>
            <w:tcW w:w="3118" w:type="dxa"/>
            <w:shd w:val="clear" w:color="auto" w:fill="auto"/>
          </w:tcPr>
          <w:p w:rsidR="00074757" w:rsidRPr="00074757" w:rsidRDefault="00074757" w:rsidP="003B390B">
            <w:pPr>
              <w:tabs>
                <w:tab w:val="left" w:pos="426"/>
                <w:tab w:val="left" w:pos="3976"/>
              </w:tabs>
              <w:ind w:left="0" w:right="-142" w:firstLine="426"/>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p w:rsidR="00074757" w:rsidRPr="00074757" w:rsidRDefault="00074757" w:rsidP="003B390B">
            <w:pPr>
              <w:tabs>
                <w:tab w:val="left" w:pos="426"/>
                <w:tab w:val="left" w:pos="3976"/>
              </w:tabs>
              <w:ind w:left="0" w:right="-142" w:firstLine="426"/>
              <w:jc w:val="left"/>
              <w:rPr>
                <w:sz w:val="18"/>
                <w:szCs w:val="18"/>
              </w:rPr>
            </w:pPr>
          </w:p>
        </w:tc>
      </w:tr>
      <w:tr w:rsidR="00074757" w:rsidRPr="00074757" w:rsidTr="00074757">
        <w:tc>
          <w:tcPr>
            <w:tcW w:w="2553" w:type="dxa"/>
          </w:tcPr>
          <w:p w:rsidR="00074757" w:rsidRPr="00074757" w:rsidRDefault="00074757" w:rsidP="00074757">
            <w:pPr>
              <w:tabs>
                <w:tab w:val="left" w:pos="426"/>
                <w:tab w:val="left" w:pos="3976"/>
              </w:tabs>
              <w:ind w:left="0" w:right="-142" w:firstLine="426"/>
              <w:jc w:val="center"/>
              <w:rPr>
                <w:bCs/>
                <w:sz w:val="18"/>
                <w:szCs w:val="18"/>
              </w:rPr>
            </w:pPr>
            <w:r w:rsidRPr="00074757">
              <w:rPr>
                <w:bCs/>
                <w:sz w:val="18"/>
                <w:szCs w:val="18"/>
              </w:rPr>
              <w:t>Предоставление коммунальных услуг 3.1.1</w:t>
            </w:r>
          </w:p>
          <w:p w:rsidR="00074757" w:rsidRPr="00074757" w:rsidRDefault="00074757" w:rsidP="00074757">
            <w:pPr>
              <w:tabs>
                <w:tab w:val="left" w:pos="426"/>
                <w:tab w:val="left" w:pos="3976"/>
              </w:tabs>
              <w:ind w:left="0" w:right="-142" w:firstLine="426"/>
              <w:jc w:val="center"/>
              <w:rPr>
                <w:sz w:val="18"/>
                <w:szCs w:val="18"/>
              </w:rPr>
            </w:pPr>
          </w:p>
        </w:tc>
        <w:tc>
          <w:tcPr>
            <w:tcW w:w="2957" w:type="dxa"/>
          </w:tcPr>
          <w:p w:rsidR="00074757" w:rsidRPr="00074757" w:rsidRDefault="00074757" w:rsidP="003B390B">
            <w:pPr>
              <w:tabs>
                <w:tab w:val="left" w:pos="426"/>
                <w:tab w:val="left" w:pos="3976"/>
              </w:tabs>
              <w:ind w:left="0" w:right="-142" w:firstLine="426"/>
              <w:jc w:val="left"/>
              <w:rPr>
                <w:sz w:val="18"/>
                <w:szCs w:val="18"/>
              </w:rPr>
            </w:pPr>
            <w:proofErr w:type="gramStart"/>
            <w:r w:rsidRPr="00074757">
              <w:rPr>
                <w:bCs/>
                <w:sz w:val="18"/>
                <w:szCs w:val="18"/>
              </w:rPr>
              <w:t xml:space="preserve">Размещение зданий и сооружений, обеспечивающих поставку воды, тепла, электричества, </w:t>
            </w:r>
            <w:r w:rsidRPr="00074757">
              <w:rPr>
                <w:bCs/>
                <w:sz w:val="18"/>
                <w:szCs w:val="18"/>
              </w:rPr>
              <w:lastRenderedPageBreak/>
              <w:t>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c>
          <w:tcPr>
            <w:tcW w:w="2712" w:type="dxa"/>
            <w:shd w:val="clear" w:color="auto" w:fill="auto"/>
          </w:tcPr>
          <w:p w:rsidR="00074757" w:rsidRPr="00074757" w:rsidRDefault="00074757" w:rsidP="003B390B">
            <w:pPr>
              <w:tabs>
                <w:tab w:val="left" w:pos="426"/>
                <w:tab w:val="left" w:pos="3976"/>
              </w:tabs>
              <w:ind w:left="0" w:right="-142" w:firstLine="426"/>
              <w:jc w:val="left"/>
              <w:rPr>
                <w:sz w:val="18"/>
                <w:szCs w:val="18"/>
              </w:rPr>
            </w:pPr>
            <w:proofErr w:type="gramStart"/>
            <w:r w:rsidRPr="00074757">
              <w:rPr>
                <w:sz w:val="18"/>
                <w:szCs w:val="18"/>
              </w:rPr>
              <w:lastRenderedPageBreak/>
              <w:t xml:space="preserve">Котельные, водозаборы, очистные сооружения, насосные станции, водопроводы, линии </w:t>
            </w:r>
            <w:r w:rsidRPr="00074757">
              <w:rPr>
                <w:sz w:val="18"/>
                <w:szCs w:val="18"/>
              </w:rPr>
              <w:lastRenderedPageBreak/>
              <w:t>электропередач, трансформаторные подстанции, газопроводы, линии связи, телефонные станции, канализация</w:t>
            </w:r>
            <w:proofErr w:type="gramEnd"/>
          </w:p>
        </w:tc>
        <w:tc>
          <w:tcPr>
            <w:tcW w:w="3544" w:type="dxa"/>
            <w:shd w:val="clear" w:color="auto" w:fill="auto"/>
          </w:tcPr>
          <w:p w:rsidR="00074757" w:rsidRPr="00074757" w:rsidRDefault="00074757" w:rsidP="003B390B">
            <w:pPr>
              <w:tabs>
                <w:tab w:val="left" w:pos="426"/>
                <w:tab w:val="left" w:pos="3976"/>
              </w:tabs>
              <w:ind w:left="0" w:right="-142" w:firstLine="426"/>
              <w:jc w:val="left"/>
              <w:rPr>
                <w:sz w:val="18"/>
                <w:szCs w:val="18"/>
              </w:rPr>
            </w:pPr>
            <w:r w:rsidRPr="00074757">
              <w:rPr>
                <w:sz w:val="18"/>
                <w:szCs w:val="18"/>
              </w:rPr>
              <w:lastRenderedPageBreak/>
              <w:t>1.Предельные размеры земельных участков не устанавливаются.</w:t>
            </w:r>
          </w:p>
          <w:p w:rsidR="00074757" w:rsidRPr="00074757" w:rsidRDefault="00074757" w:rsidP="003B390B">
            <w:pPr>
              <w:tabs>
                <w:tab w:val="left" w:pos="426"/>
                <w:tab w:val="left" w:pos="3976"/>
              </w:tabs>
              <w:ind w:left="0" w:right="-142" w:firstLine="426"/>
              <w:jc w:val="left"/>
              <w:rPr>
                <w:sz w:val="18"/>
                <w:szCs w:val="18"/>
              </w:rPr>
            </w:pPr>
            <w:r w:rsidRPr="00074757">
              <w:rPr>
                <w:sz w:val="18"/>
                <w:szCs w:val="18"/>
              </w:rPr>
              <w:t xml:space="preserve">2.Минимальный отступ от границ </w:t>
            </w:r>
            <w:r w:rsidRPr="00074757">
              <w:rPr>
                <w:sz w:val="18"/>
                <w:szCs w:val="18"/>
              </w:rPr>
              <w:lastRenderedPageBreak/>
              <w:t>земельного участка не устанавливается.</w:t>
            </w:r>
          </w:p>
          <w:p w:rsidR="00074757" w:rsidRPr="00074757" w:rsidRDefault="00074757" w:rsidP="003B390B">
            <w:pPr>
              <w:tabs>
                <w:tab w:val="left" w:pos="426"/>
                <w:tab w:val="left" w:pos="3976"/>
              </w:tabs>
              <w:ind w:left="0" w:right="-142" w:firstLine="426"/>
              <w:jc w:val="left"/>
              <w:rPr>
                <w:sz w:val="18"/>
                <w:szCs w:val="18"/>
              </w:rPr>
            </w:pPr>
            <w:r w:rsidRPr="00074757">
              <w:rPr>
                <w:sz w:val="18"/>
                <w:szCs w:val="18"/>
              </w:rPr>
              <w:t>3.Максимальное количество этажей- 1.</w:t>
            </w:r>
          </w:p>
          <w:p w:rsidR="00074757" w:rsidRPr="00074757" w:rsidRDefault="00074757" w:rsidP="003B390B">
            <w:pPr>
              <w:tabs>
                <w:tab w:val="left" w:pos="426"/>
                <w:tab w:val="left" w:pos="3976"/>
              </w:tabs>
              <w:ind w:left="0" w:right="-142" w:firstLine="426"/>
              <w:jc w:val="left"/>
              <w:rPr>
                <w:sz w:val="18"/>
                <w:szCs w:val="18"/>
              </w:rPr>
            </w:pPr>
            <w:r w:rsidRPr="00074757">
              <w:rPr>
                <w:sz w:val="18"/>
                <w:szCs w:val="18"/>
              </w:rPr>
              <w:t>4.Максимальный процент застройки не устанавливается.</w:t>
            </w:r>
          </w:p>
        </w:tc>
        <w:tc>
          <w:tcPr>
            <w:tcW w:w="3118" w:type="dxa"/>
            <w:shd w:val="clear" w:color="auto" w:fill="auto"/>
          </w:tcPr>
          <w:p w:rsidR="00074757" w:rsidRPr="00074757" w:rsidRDefault="00074757" w:rsidP="003B390B">
            <w:pPr>
              <w:tabs>
                <w:tab w:val="left" w:pos="426"/>
                <w:tab w:val="left" w:pos="3976"/>
              </w:tabs>
              <w:ind w:left="0" w:right="-142" w:firstLine="426"/>
              <w:jc w:val="left"/>
              <w:rPr>
                <w:sz w:val="18"/>
                <w:szCs w:val="18"/>
              </w:rPr>
            </w:pPr>
            <w:r w:rsidRPr="00074757">
              <w:rPr>
                <w:sz w:val="18"/>
                <w:szCs w:val="18"/>
              </w:rPr>
              <w:lastRenderedPageBreak/>
              <w:t xml:space="preserve">Строительство осуществлять в соответствии с СП 42.13330.2016, со строительными нормами и правилами, </w:t>
            </w:r>
            <w:r w:rsidRPr="00074757">
              <w:rPr>
                <w:sz w:val="18"/>
                <w:szCs w:val="18"/>
              </w:rPr>
              <w:lastRenderedPageBreak/>
              <w:t>техническими регламентами.</w:t>
            </w:r>
          </w:p>
          <w:p w:rsidR="00074757" w:rsidRPr="00074757" w:rsidRDefault="00074757" w:rsidP="003B390B">
            <w:pPr>
              <w:tabs>
                <w:tab w:val="left" w:pos="426"/>
                <w:tab w:val="left" w:pos="3976"/>
              </w:tabs>
              <w:ind w:left="0" w:right="-142" w:firstLine="426"/>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tc>
      </w:tr>
    </w:tbl>
    <w:p w:rsidR="00074757" w:rsidRPr="00074757" w:rsidRDefault="00074757" w:rsidP="00074757">
      <w:pPr>
        <w:tabs>
          <w:tab w:val="left" w:pos="426"/>
          <w:tab w:val="left" w:pos="3976"/>
        </w:tabs>
        <w:ind w:left="0" w:right="-142" w:firstLine="426"/>
        <w:jc w:val="center"/>
        <w:rPr>
          <w:sz w:val="18"/>
          <w:szCs w:val="18"/>
        </w:rPr>
      </w:pP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2. ВСПОМОГАТЕЛЬНЫЕ ВИДЫ И ПАРАМЕТРЫ РАЗРЕШЁННОГО ИСПОЛЬЗОВАНИЯ ЗЕМЕЛЬНЫХ УЧАСТКОВ И ОБЪЕКТОВ КАПИТАЛЬНОГО СТРОИТЕЛЬСТВА</w:t>
      </w:r>
    </w:p>
    <w:tbl>
      <w:tblPr>
        <w:tblW w:w="14884" w:type="dxa"/>
        <w:tblInd w:w="-60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552"/>
        <w:gridCol w:w="2976"/>
        <w:gridCol w:w="2694"/>
        <w:gridCol w:w="3544"/>
        <w:gridCol w:w="3118"/>
      </w:tblGrid>
      <w:tr w:rsidR="00074757" w:rsidRPr="00074757" w:rsidTr="00074757">
        <w:trPr>
          <w:trHeight w:val="1670"/>
          <w:tblHeader/>
        </w:trPr>
        <w:tc>
          <w:tcPr>
            <w:tcW w:w="2552" w:type="dxa"/>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ВИДЫ ИСПОЛЬЗОВАНИЯ</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ЗЕМЕЛЬНОГО УЧАСТКА</w:t>
            </w:r>
          </w:p>
        </w:tc>
        <w:tc>
          <w:tcPr>
            <w:tcW w:w="2976" w:type="dxa"/>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ОПИСАНИЕ ВИДА РАЗРЕШЕННОГО ИСПОЛЬЗОВАНИЯ ЗЕМЕЛЬНОГО УЧАСТКА</w:t>
            </w:r>
          </w:p>
        </w:tc>
        <w:tc>
          <w:tcPr>
            <w:tcW w:w="2694" w:type="dxa"/>
            <w:vAlign w:val="center"/>
          </w:tcPr>
          <w:p w:rsidR="00074757" w:rsidRPr="00074757" w:rsidRDefault="00074757" w:rsidP="00072F88">
            <w:pPr>
              <w:tabs>
                <w:tab w:val="left" w:pos="426"/>
                <w:tab w:val="left" w:pos="3976"/>
              </w:tabs>
              <w:ind w:left="460" w:right="-142" w:hanging="34"/>
              <w:jc w:val="left"/>
              <w:rPr>
                <w:sz w:val="18"/>
                <w:szCs w:val="18"/>
              </w:rPr>
            </w:pPr>
            <w:r w:rsidRPr="00074757">
              <w:rPr>
                <w:sz w:val="18"/>
                <w:szCs w:val="18"/>
              </w:rPr>
              <w:t>ВИДЫ ОБЪЕКТОВ</w:t>
            </w:r>
          </w:p>
          <w:p w:rsidR="00074757" w:rsidRPr="00074757" w:rsidRDefault="00074757" w:rsidP="00072F88">
            <w:pPr>
              <w:tabs>
                <w:tab w:val="left" w:pos="426"/>
                <w:tab w:val="left" w:pos="3976"/>
              </w:tabs>
              <w:ind w:left="460" w:right="-142" w:hanging="34"/>
              <w:jc w:val="left"/>
              <w:rPr>
                <w:sz w:val="18"/>
                <w:szCs w:val="18"/>
              </w:rPr>
            </w:pPr>
            <w:r w:rsidRPr="00074757">
              <w:rPr>
                <w:sz w:val="18"/>
                <w:szCs w:val="18"/>
              </w:rPr>
              <w:t>КАПИТАЛЬНОГО СТРОИТЕЛЬСТВА И ИНЫЕ ВИДЫ</w:t>
            </w:r>
          </w:p>
          <w:p w:rsidR="00074757" w:rsidRPr="00074757" w:rsidRDefault="00074757" w:rsidP="00072F88">
            <w:pPr>
              <w:tabs>
                <w:tab w:val="left" w:pos="426"/>
                <w:tab w:val="left" w:pos="3976"/>
              </w:tabs>
              <w:ind w:left="460" w:right="-142" w:hanging="34"/>
              <w:jc w:val="left"/>
              <w:rPr>
                <w:sz w:val="18"/>
                <w:szCs w:val="18"/>
              </w:rPr>
            </w:pPr>
            <w:r w:rsidRPr="00074757">
              <w:rPr>
                <w:sz w:val="18"/>
                <w:szCs w:val="18"/>
              </w:rPr>
              <w:t>ОБЪЕКТОВ</w:t>
            </w:r>
          </w:p>
        </w:tc>
        <w:tc>
          <w:tcPr>
            <w:tcW w:w="3544" w:type="dxa"/>
            <w:shd w:val="clear" w:color="auto" w:fill="auto"/>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118" w:type="dxa"/>
            <w:shd w:val="clear" w:color="auto" w:fill="auto"/>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ОСОБЫЕ УСЛОВИЯ РЕАЛИЗАЦИИ РЕГЛАМЕНТА</w:t>
            </w:r>
          </w:p>
        </w:tc>
      </w:tr>
      <w:tr w:rsidR="00074757" w:rsidRPr="00074757" w:rsidTr="00074757">
        <w:trPr>
          <w:tblHeader/>
        </w:trPr>
        <w:tc>
          <w:tcPr>
            <w:tcW w:w="2552" w:type="dxa"/>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1</w:t>
            </w:r>
          </w:p>
        </w:tc>
        <w:tc>
          <w:tcPr>
            <w:tcW w:w="2976" w:type="dxa"/>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2</w:t>
            </w:r>
          </w:p>
        </w:tc>
        <w:tc>
          <w:tcPr>
            <w:tcW w:w="2694" w:type="dxa"/>
            <w:shd w:val="clear" w:color="auto" w:fill="auto"/>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3</w:t>
            </w:r>
          </w:p>
        </w:tc>
        <w:tc>
          <w:tcPr>
            <w:tcW w:w="3544" w:type="dxa"/>
            <w:shd w:val="clear" w:color="auto" w:fill="auto"/>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4</w:t>
            </w:r>
          </w:p>
        </w:tc>
        <w:tc>
          <w:tcPr>
            <w:tcW w:w="3118" w:type="dxa"/>
            <w:shd w:val="clear" w:color="auto" w:fill="auto"/>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5</w:t>
            </w:r>
          </w:p>
        </w:tc>
      </w:tr>
      <w:tr w:rsidR="00074757" w:rsidRPr="00074757" w:rsidTr="00074757">
        <w:tc>
          <w:tcPr>
            <w:tcW w:w="2552" w:type="dxa"/>
          </w:tcPr>
          <w:p w:rsidR="00074757" w:rsidRPr="00074757" w:rsidRDefault="00074757" w:rsidP="00094245">
            <w:pPr>
              <w:tabs>
                <w:tab w:val="left" w:pos="426"/>
                <w:tab w:val="left" w:pos="3976"/>
              </w:tabs>
              <w:ind w:left="0" w:right="-142" w:firstLine="426"/>
              <w:jc w:val="left"/>
              <w:rPr>
                <w:sz w:val="18"/>
                <w:szCs w:val="18"/>
              </w:rPr>
            </w:pPr>
            <w:r w:rsidRPr="00074757">
              <w:rPr>
                <w:sz w:val="18"/>
                <w:szCs w:val="18"/>
              </w:rPr>
              <w:t>Обеспечение сельскохозяйственного производства 1.18</w:t>
            </w:r>
          </w:p>
        </w:tc>
        <w:tc>
          <w:tcPr>
            <w:tcW w:w="2976" w:type="dxa"/>
          </w:tcPr>
          <w:p w:rsidR="00074757" w:rsidRPr="00074757" w:rsidRDefault="00074757" w:rsidP="00094245">
            <w:pPr>
              <w:tabs>
                <w:tab w:val="left" w:pos="426"/>
                <w:tab w:val="left" w:pos="3976"/>
              </w:tabs>
              <w:ind w:left="0" w:right="-142" w:firstLine="426"/>
              <w:jc w:val="left"/>
              <w:rPr>
                <w:sz w:val="18"/>
                <w:szCs w:val="18"/>
              </w:rPr>
            </w:pPr>
            <w:r w:rsidRPr="00074757">
              <w:rPr>
                <w:sz w:val="18"/>
                <w:szCs w:val="18"/>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c>
          <w:tcPr>
            <w:tcW w:w="2694" w:type="dxa"/>
            <w:shd w:val="clear" w:color="auto" w:fill="auto"/>
          </w:tcPr>
          <w:p w:rsidR="00074757" w:rsidRPr="00074757" w:rsidRDefault="00074757" w:rsidP="00094245">
            <w:pPr>
              <w:tabs>
                <w:tab w:val="left" w:pos="426"/>
                <w:tab w:val="left" w:pos="3976"/>
              </w:tabs>
              <w:ind w:left="0" w:right="-142" w:firstLine="426"/>
              <w:jc w:val="left"/>
              <w:rPr>
                <w:sz w:val="18"/>
                <w:szCs w:val="18"/>
              </w:rPr>
            </w:pPr>
            <w:r w:rsidRPr="00074757">
              <w:rPr>
                <w:sz w:val="18"/>
                <w:szCs w:val="18"/>
              </w:rPr>
              <w:t>Машинно-транспортные и ремонтные станции, ангары и гаражи для сельскохозяйственной техники, амбары, водонапорные башни, трансформаторные</w:t>
            </w:r>
          </w:p>
          <w:p w:rsidR="00074757" w:rsidRPr="00074757" w:rsidRDefault="00074757" w:rsidP="00094245">
            <w:pPr>
              <w:tabs>
                <w:tab w:val="left" w:pos="426"/>
                <w:tab w:val="left" w:pos="3976"/>
              </w:tabs>
              <w:ind w:left="0" w:right="-142" w:firstLine="426"/>
              <w:jc w:val="left"/>
              <w:rPr>
                <w:sz w:val="18"/>
                <w:szCs w:val="18"/>
              </w:rPr>
            </w:pPr>
            <w:r w:rsidRPr="00074757">
              <w:rPr>
                <w:sz w:val="18"/>
                <w:szCs w:val="18"/>
              </w:rPr>
              <w:t>станции и иное техническое оборудование, используемое для ведения сельского хозяйства</w:t>
            </w:r>
          </w:p>
        </w:tc>
        <w:tc>
          <w:tcPr>
            <w:tcW w:w="3544" w:type="dxa"/>
            <w:vMerge w:val="restart"/>
            <w:shd w:val="clear" w:color="auto" w:fill="auto"/>
          </w:tcPr>
          <w:p w:rsidR="00074757" w:rsidRPr="00074757" w:rsidRDefault="00074757" w:rsidP="00094245">
            <w:pPr>
              <w:tabs>
                <w:tab w:val="left" w:pos="426"/>
                <w:tab w:val="left" w:pos="3976"/>
              </w:tabs>
              <w:ind w:left="0" w:right="-142" w:firstLine="426"/>
              <w:jc w:val="left"/>
              <w:rPr>
                <w:sz w:val="18"/>
                <w:szCs w:val="18"/>
              </w:rPr>
            </w:pPr>
            <w:r w:rsidRPr="00074757">
              <w:rPr>
                <w:sz w:val="18"/>
                <w:szCs w:val="18"/>
              </w:rPr>
              <w:t>1. Минимальный размер земельного участка –0,06 га.</w:t>
            </w:r>
          </w:p>
          <w:p w:rsidR="00074757" w:rsidRPr="00074757" w:rsidRDefault="00074757" w:rsidP="00094245">
            <w:pPr>
              <w:tabs>
                <w:tab w:val="left" w:pos="426"/>
                <w:tab w:val="left" w:pos="3976"/>
              </w:tabs>
              <w:ind w:left="0" w:right="-142" w:firstLine="426"/>
              <w:jc w:val="left"/>
              <w:rPr>
                <w:sz w:val="18"/>
                <w:szCs w:val="18"/>
              </w:rPr>
            </w:pPr>
            <w:r w:rsidRPr="00074757">
              <w:rPr>
                <w:sz w:val="18"/>
                <w:szCs w:val="18"/>
              </w:rPr>
              <w:t>2. Минимальный отступ от границ земельного участка не устанавливается.</w:t>
            </w:r>
          </w:p>
          <w:p w:rsidR="00074757" w:rsidRPr="00074757" w:rsidRDefault="00074757" w:rsidP="00094245">
            <w:pPr>
              <w:tabs>
                <w:tab w:val="left" w:pos="426"/>
                <w:tab w:val="left" w:pos="3976"/>
              </w:tabs>
              <w:ind w:left="0" w:right="-142" w:firstLine="426"/>
              <w:jc w:val="left"/>
              <w:rPr>
                <w:sz w:val="18"/>
                <w:szCs w:val="18"/>
              </w:rPr>
            </w:pPr>
            <w:r w:rsidRPr="00074757">
              <w:rPr>
                <w:sz w:val="18"/>
                <w:szCs w:val="18"/>
              </w:rPr>
              <w:t>3. Предельное количество этажей, предельная высота зданий, строений, сооружений не устанавливается.</w:t>
            </w:r>
          </w:p>
          <w:p w:rsidR="00074757" w:rsidRPr="00074757" w:rsidRDefault="00074757" w:rsidP="00094245">
            <w:pPr>
              <w:tabs>
                <w:tab w:val="left" w:pos="426"/>
                <w:tab w:val="left" w:pos="3976"/>
              </w:tabs>
              <w:ind w:left="0" w:right="-142" w:firstLine="426"/>
              <w:jc w:val="left"/>
              <w:rPr>
                <w:sz w:val="18"/>
                <w:szCs w:val="18"/>
              </w:rPr>
            </w:pPr>
            <w:r w:rsidRPr="00074757">
              <w:rPr>
                <w:sz w:val="18"/>
                <w:szCs w:val="18"/>
              </w:rPr>
              <w:t>4. Максимальный процент застройки не устанавливается</w:t>
            </w:r>
          </w:p>
          <w:p w:rsidR="00074757" w:rsidRPr="00074757" w:rsidRDefault="00074757" w:rsidP="00094245">
            <w:pPr>
              <w:tabs>
                <w:tab w:val="left" w:pos="426"/>
                <w:tab w:val="left" w:pos="3976"/>
              </w:tabs>
              <w:ind w:left="0" w:right="-142" w:firstLine="426"/>
              <w:jc w:val="left"/>
              <w:rPr>
                <w:sz w:val="18"/>
                <w:szCs w:val="18"/>
              </w:rPr>
            </w:pPr>
          </w:p>
        </w:tc>
        <w:tc>
          <w:tcPr>
            <w:tcW w:w="3118" w:type="dxa"/>
            <w:shd w:val="clear" w:color="auto" w:fill="auto"/>
          </w:tcPr>
          <w:p w:rsidR="00074757" w:rsidRPr="00074757" w:rsidRDefault="00074757" w:rsidP="00094245">
            <w:pPr>
              <w:tabs>
                <w:tab w:val="left" w:pos="426"/>
                <w:tab w:val="left" w:pos="3976"/>
              </w:tabs>
              <w:ind w:left="0" w:right="-142" w:firstLine="426"/>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p w:rsidR="00074757" w:rsidRPr="00074757" w:rsidRDefault="00074757" w:rsidP="00094245">
            <w:pPr>
              <w:tabs>
                <w:tab w:val="left" w:pos="426"/>
                <w:tab w:val="left" w:pos="3976"/>
              </w:tabs>
              <w:ind w:left="0" w:right="-142" w:firstLine="426"/>
              <w:jc w:val="left"/>
              <w:rPr>
                <w:sz w:val="18"/>
                <w:szCs w:val="18"/>
              </w:rPr>
            </w:pPr>
          </w:p>
        </w:tc>
      </w:tr>
      <w:tr w:rsidR="00074757" w:rsidRPr="00074757" w:rsidTr="00074757">
        <w:tc>
          <w:tcPr>
            <w:tcW w:w="2552" w:type="dxa"/>
          </w:tcPr>
          <w:p w:rsidR="00074757" w:rsidRPr="00074757" w:rsidRDefault="00074757" w:rsidP="00094245">
            <w:pPr>
              <w:tabs>
                <w:tab w:val="left" w:pos="426"/>
                <w:tab w:val="left" w:pos="3976"/>
              </w:tabs>
              <w:ind w:left="0" w:right="-142" w:firstLine="426"/>
              <w:jc w:val="left"/>
              <w:rPr>
                <w:sz w:val="18"/>
                <w:szCs w:val="18"/>
              </w:rPr>
            </w:pPr>
            <w:r w:rsidRPr="00074757">
              <w:rPr>
                <w:sz w:val="18"/>
                <w:szCs w:val="18"/>
              </w:rPr>
              <w:t>Служебные гаражи 4.9.</w:t>
            </w:r>
          </w:p>
          <w:p w:rsidR="00074757" w:rsidRPr="00074757" w:rsidRDefault="00074757" w:rsidP="00094245">
            <w:pPr>
              <w:tabs>
                <w:tab w:val="left" w:pos="426"/>
                <w:tab w:val="left" w:pos="3976"/>
              </w:tabs>
              <w:ind w:left="0" w:right="-142" w:firstLine="426"/>
              <w:jc w:val="left"/>
              <w:rPr>
                <w:bCs/>
                <w:sz w:val="18"/>
                <w:szCs w:val="18"/>
              </w:rPr>
            </w:pPr>
          </w:p>
        </w:tc>
        <w:tc>
          <w:tcPr>
            <w:tcW w:w="2976" w:type="dxa"/>
          </w:tcPr>
          <w:p w:rsidR="00074757" w:rsidRPr="00074757" w:rsidRDefault="00074757" w:rsidP="00094245">
            <w:pPr>
              <w:tabs>
                <w:tab w:val="left" w:pos="426"/>
                <w:tab w:val="left" w:pos="3976"/>
              </w:tabs>
              <w:ind w:left="0" w:right="-142" w:firstLine="426"/>
              <w:jc w:val="left"/>
              <w:rPr>
                <w:sz w:val="18"/>
                <w:szCs w:val="18"/>
              </w:rPr>
            </w:pPr>
            <w:r w:rsidRPr="00074757">
              <w:rPr>
                <w:sz w:val="18"/>
                <w:szCs w:val="18"/>
              </w:rPr>
              <w:lastRenderedPageBreak/>
              <w:t xml:space="preserve">Размещение постоянных или </w:t>
            </w:r>
            <w:r w:rsidRPr="00074757">
              <w:rPr>
                <w:sz w:val="18"/>
                <w:szCs w:val="18"/>
              </w:rPr>
              <w:lastRenderedPageBreak/>
              <w:t>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2694" w:type="dxa"/>
            <w:shd w:val="clear" w:color="auto" w:fill="auto"/>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lastRenderedPageBreak/>
              <w:t>Стоянки автомобилей</w:t>
            </w:r>
          </w:p>
        </w:tc>
        <w:tc>
          <w:tcPr>
            <w:tcW w:w="3544" w:type="dxa"/>
            <w:vMerge/>
            <w:shd w:val="clear" w:color="auto" w:fill="auto"/>
          </w:tcPr>
          <w:p w:rsidR="00074757" w:rsidRPr="00074757" w:rsidRDefault="00074757" w:rsidP="00074757">
            <w:pPr>
              <w:tabs>
                <w:tab w:val="left" w:pos="426"/>
                <w:tab w:val="left" w:pos="3976"/>
              </w:tabs>
              <w:ind w:left="0" w:right="-142" w:firstLine="426"/>
              <w:jc w:val="center"/>
              <w:rPr>
                <w:b/>
                <w:sz w:val="18"/>
                <w:szCs w:val="18"/>
              </w:rPr>
            </w:pPr>
          </w:p>
        </w:tc>
        <w:tc>
          <w:tcPr>
            <w:tcW w:w="3118" w:type="dxa"/>
            <w:vMerge w:val="restart"/>
            <w:shd w:val="clear" w:color="auto" w:fill="auto"/>
          </w:tcPr>
          <w:p w:rsidR="00074757" w:rsidRPr="00074757" w:rsidRDefault="00074757" w:rsidP="00094245">
            <w:pPr>
              <w:tabs>
                <w:tab w:val="left" w:pos="426"/>
                <w:tab w:val="left" w:pos="3976"/>
              </w:tabs>
              <w:ind w:left="0" w:right="-142" w:firstLine="426"/>
              <w:jc w:val="left"/>
              <w:rPr>
                <w:sz w:val="18"/>
                <w:szCs w:val="18"/>
              </w:rPr>
            </w:pPr>
            <w:r w:rsidRPr="00074757">
              <w:rPr>
                <w:sz w:val="18"/>
                <w:szCs w:val="18"/>
              </w:rPr>
              <w:t xml:space="preserve">Использование земельных </w:t>
            </w:r>
            <w:r w:rsidRPr="00074757">
              <w:rPr>
                <w:sz w:val="18"/>
                <w:szCs w:val="18"/>
              </w:rPr>
              <w:lastRenderedPageBreak/>
              <w:t>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p w:rsidR="00074757" w:rsidRPr="00074757" w:rsidRDefault="00074757" w:rsidP="00074757">
            <w:pPr>
              <w:tabs>
                <w:tab w:val="left" w:pos="426"/>
                <w:tab w:val="left" w:pos="3976"/>
              </w:tabs>
              <w:ind w:left="0" w:right="-142" w:firstLine="426"/>
              <w:jc w:val="center"/>
              <w:rPr>
                <w:sz w:val="18"/>
                <w:szCs w:val="18"/>
              </w:rPr>
            </w:pPr>
          </w:p>
        </w:tc>
      </w:tr>
      <w:tr w:rsidR="00074757" w:rsidRPr="00074757" w:rsidTr="00074757">
        <w:tc>
          <w:tcPr>
            <w:tcW w:w="2552" w:type="dxa"/>
          </w:tcPr>
          <w:p w:rsidR="00074757" w:rsidRPr="00074757" w:rsidRDefault="00074757" w:rsidP="00094245">
            <w:pPr>
              <w:tabs>
                <w:tab w:val="left" w:pos="426"/>
                <w:tab w:val="left" w:pos="3976"/>
              </w:tabs>
              <w:ind w:left="0" w:right="-142" w:firstLine="426"/>
              <w:jc w:val="left"/>
              <w:rPr>
                <w:bCs/>
                <w:sz w:val="18"/>
                <w:szCs w:val="18"/>
              </w:rPr>
            </w:pPr>
            <w:r w:rsidRPr="00074757">
              <w:rPr>
                <w:bCs/>
                <w:sz w:val="18"/>
                <w:szCs w:val="18"/>
              </w:rPr>
              <w:lastRenderedPageBreak/>
              <w:t>Предоставление коммунальных услуг 3.1.1</w:t>
            </w:r>
          </w:p>
          <w:p w:rsidR="00074757" w:rsidRPr="00074757" w:rsidRDefault="00074757" w:rsidP="00094245">
            <w:pPr>
              <w:tabs>
                <w:tab w:val="left" w:pos="426"/>
                <w:tab w:val="left" w:pos="3976"/>
              </w:tabs>
              <w:ind w:left="0" w:right="-142" w:firstLine="426"/>
              <w:jc w:val="left"/>
              <w:rPr>
                <w:sz w:val="18"/>
                <w:szCs w:val="18"/>
              </w:rPr>
            </w:pPr>
          </w:p>
        </w:tc>
        <w:tc>
          <w:tcPr>
            <w:tcW w:w="2976" w:type="dxa"/>
          </w:tcPr>
          <w:p w:rsidR="00074757" w:rsidRPr="00074757" w:rsidRDefault="00074757" w:rsidP="00094245">
            <w:pPr>
              <w:tabs>
                <w:tab w:val="left" w:pos="426"/>
                <w:tab w:val="left" w:pos="3976"/>
              </w:tabs>
              <w:ind w:left="0" w:right="-142" w:firstLine="426"/>
              <w:jc w:val="left"/>
              <w:rPr>
                <w:sz w:val="18"/>
                <w:szCs w:val="18"/>
              </w:rPr>
            </w:pPr>
            <w:proofErr w:type="gramStart"/>
            <w:r w:rsidRPr="00074757">
              <w:rPr>
                <w:bCs/>
                <w:sz w:val="18"/>
                <w:szCs w:val="18"/>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c>
          <w:tcPr>
            <w:tcW w:w="2694" w:type="dxa"/>
            <w:shd w:val="clear" w:color="auto" w:fill="auto"/>
          </w:tcPr>
          <w:p w:rsidR="00074757" w:rsidRPr="00074757" w:rsidRDefault="00074757" w:rsidP="00094245">
            <w:pPr>
              <w:tabs>
                <w:tab w:val="left" w:pos="426"/>
                <w:tab w:val="left" w:pos="3976"/>
              </w:tabs>
              <w:ind w:left="0" w:right="-142" w:firstLine="426"/>
              <w:jc w:val="left"/>
              <w:rPr>
                <w:bCs/>
                <w:sz w:val="18"/>
                <w:szCs w:val="18"/>
              </w:rPr>
            </w:pPr>
            <w:r w:rsidRPr="00074757">
              <w:rPr>
                <w:bCs/>
                <w:sz w:val="18"/>
                <w:szCs w:val="18"/>
              </w:rPr>
              <w:t>Объекты инженерно-технического обеспечения, сооружения и коммуникации</w:t>
            </w:r>
          </w:p>
          <w:p w:rsidR="00074757" w:rsidRPr="00074757" w:rsidRDefault="00074757" w:rsidP="00094245">
            <w:pPr>
              <w:tabs>
                <w:tab w:val="left" w:pos="426"/>
                <w:tab w:val="left" w:pos="3976"/>
              </w:tabs>
              <w:ind w:left="0" w:right="-142" w:firstLine="426"/>
              <w:jc w:val="left"/>
              <w:rPr>
                <w:bCs/>
                <w:sz w:val="18"/>
                <w:szCs w:val="18"/>
              </w:rPr>
            </w:pPr>
            <w:r w:rsidRPr="00074757">
              <w:rPr>
                <w:sz w:val="18"/>
                <w:szCs w:val="18"/>
              </w:rPr>
              <w:t>Стоянки, гаражи и мастерские для обслуживания уборочной и аварийной техники</w:t>
            </w:r>
          </w:p>
          <w:p w:rsidR="00074757" w:rsidRPr="00074757" w:rsidRDefault="00074757" w:rsidP="00094245">
            <w:pPr>
              <w:tabs>
                <w:tab w:val="left" w:pos="426"/>
                <w:tab w:val="left" w:pos="3976"/>
              </w:tabs>
              <w:ind w:left="0" w:right="-142" w:firstLine="426"/>
              <w:jc w:val="left"/>
              <w:rPr>
                <w:bCs/>
                <w:sz w:val="18"/>
                <w:szCs w:val="18"/>
              </w:rPr>
            </w:pPr>
          </w:p>
        </w:tc>
        <w:tc>
          <w:tcPr>
            <w:tcW w:w="3544" w:type="dxa"/>
            <w:shd w:val="clear" w:color="auto" w:fill="auto"/>
          </w:tcPr>
          <w:p w:rsidR="00074757" w:rsidRPr="00074757" w:rsidRDefault="00074757" w:rsidP="00094245">
            <w:pPr>
              <w:tabs>
                <w:tab w:val="left" w:pos="426"/>
                <w:tab w:val="left" w:pos="3976"/>
              </w:tabs>
              <w:ind w:left="0" w:right="-142" w:firstLine="426"/>
              <w:jc w:val="left"/>
              <w:rPr>
                <w:sz w:val="18"/>
                <w:szCs w:val="18"/>
              </w:rPr>
            </w:pPr>
            <w:r w:rsidRPr="00074757">
              <w:rPr>
                <w:sz w:val="18"/>
                <w:szCs w:val="18"/>
              </w:rPr>
              <w:t>1.Предельные размеры земельных участков не устанавливается.</w:t>
            </w:r>
          </w:p>
          <w:p w:rsidR="00074757" w:rsidRPr="00074757" w:rsidRDefault="00074757" w:rsidP="00094245">
            <w:pPr>
              <w:tabs>
                <w:tab w:val="left" w:pos="426"/>
                <w:tab w:val="left" w:pos="3976"/>
              </w:tabs>
              <w:ind w:left="0" w:right="-142" w:firstLine="426"/>
              <w:jc w:val="left"/>
              <w:rPr>
                <w:sz w:val="18"/>
                <w:szCs w:val="18"/>
              </w:rPr>
            </w:pPr>
            <w:r w:rsidRPr="00074757">
              <w:rPr>
                <w:sz w:val="18"/>
                <w:szCs w:val="18"/>
              </w:rPr>
              <w:t>2.Минимальный отступ от границ земельного участка – не устанавливается.</w:t>
            </w:r>
          </w:p>
          <w:p w:rsidR="00074757" w:rsidRPr="00074757" w:rsidRDefault="00074757" w:rsidP="00094245">
            <w:pPr>
              <w:tabs>
                <w:tab w:val="left" w:pos="426"/>
                <w:tab w:val="left" w:pos="3976"/>
              </w:tabs>
              <w:ind w:left="0" w:right="-142" w:firstLine="426"/>
              <w:jc w:val="left"/>
              <w:rPr>
                <w:sz w:val="18"/>
                <w:szCs w:val="18"/>
              </w:rPr>
            </w:pPr>
            <w:r w:rsidRPr="00074757">
              <w:rPr>
                <w:sz w:val="18"/>
                <w:szCs w:val="18"/>
              </w:rPr>
              <w:t>3.Максимальное количество этажей – 1.</w:t>
            </w:r>
          </w:p>
          <w:p w:rsidR="00074757" w:rsidRPr="00074757" w:rsidRDefault="00074757" w:rsidP="00094245">
            <w:pPr>
              <w:tabs>
                <w:tab w:val="left" w:pos="426"/>
                <w:tab w:val="left" w:pos="3976"/>
              </w:tabs>
              <w:ind w:left="0" w:right="-142" w:firstLine="426"/>
              <w:jc w:val="left"/>
              <w:rPr>
                <w:sz w:val="18"/>
                <w:szCs w:val="18"/>
              </w:rPr>
            </w:pPr>
            <w:r w:rsidRPr="00074757">
              <w:rPr>
                <w:sz w:val="18"/>
                <w:szCs w:val="18"/>
              </w:rPr>
              <w:t>4.Максимальный процент застройки –  не устанавливается.</w:t>
            </w:r>
          </w:p>
          <w:p w:rsidR="00074757" w:rsidRPr="00074757" w:rsidRDefault="00074757" w:rsidP="00094245">
            <w:pPr>
              <w:tabs>
                <w:tab w:val="left" w:pos="426"/>
                <w:tab w:val="left" w:pos="3976"/>
              </w:tabs>
              <w:ind w:left="0" w:right="-142" w:firstLine="426"/>
              <w:jc w:val="left"/>
              <w:rPr>
                <w:sz w:val="18"/>
                <w:szCs w:val="18"/>
              </w:rPr>
            </w:pPr>
          </w:p>
        </w:tc>
        <w:tc>
          <w:tcPr>
            <w:tcW w:w="3118" w:type="dxa"/>
            <w:vMerge/>
            <w:shd w:val="clear" w:color="auto" w:fill="auto"/>
          </w:tcPr>
          <w:p w:rsidR="00074757" w:rsidRPr="00074757" w:rsidRDefault="00074757" w:rsidP="00074757">
            <w:pPr>
              <w:tabs>
                <w:tab w:val="left" w:pos="426"/>
                <w:tab w:val="left" w:pos="3976"/>
              </w:tabs>
              <w:ind w:left="0" w:right="-142" w:firstLine="426"/>
              <w:jc w:val="center"/>
              <w:rPr>
                <w:sz w:val="18"/>
                <w:szCs w:val="18"/>
              </w:rPr>
            </w:pPr>
          </w:p>
        </w:tc>
      </w:tr>
    </w:tbl>
    <w:p w:rsidR="00074757" w:rsidRPr="00074757" w:rsidRDefault="00074757" w:rsidP="00074757">
      <w:pPr>
        <w:tabs>
          <w:tab w:val="left" w:pos="426"/>
          <w:tab w:val="left" w:pos="3976"/>
        </w:tabs>
        <w:ind w:left="0" w:right="-142" w:firstLine="426"/>
        <w:jc w:val="center"/>
        <w:rPr>
          <w:sz w:val="18"/>
          <w:szCs w:val="18"/>
        </w:rPr>
      </w:pP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3. УСЛОВНО РАЗРЕШЁННЫЕ ВИДЫ И ПАРАМЕТРЫ ИСПОЛЬЗОВАНИЯ ЗЕМЕЛЬНЫХ УЧАСТКОВ И ОБЪЕКТОВ КАПИТАЛЬНОГО СТРОИТЕЛЬСТВА: нет.</w:t>
      </w:r>
    </w:p>
    <w:p w:rsidR="00074757" w:rsidRPr="00074757" w:rsidRDefault="00074757" w:rsidP="00074757">
      <w:pPr>
        <w:tabs>
          <w:tab w:val="left" w:pos="426"/>
          <w:tab w:val="left" w:pos="3976"/>
        </w:tabs>
        <w:ind w:left="0" w:right="-142" w:firstLine="426"/>
        <w:jc w:val="center"/>
        <w:rPr>
          <w:sz w:val="18"/>
          <w:szCs w:val="18"/>
        </w:rPr>
      </w:pPr>
    </w:p>
    <w:p w:rsidR="00074757" w:rsidRPr="00074757" w:rsidRDefault="00074757" w:rsidP="00074757">
      <w:pPr>
        <w:tabs>
          <w:tab w:val="left" w:pos="426"/>
          <w:tab w:val="left" w:pos="3976"/>
        </w:tabs>
        <w:ind w:left="0" w:right="-142" w:firstLine="426"/>
        <w:jc w:val="center"/>
        <w:rPr>
          <w:b/>
          <w:bCs/>
          <w:sz w:val="18"/>
          <w:szCs w:val="18"/>
        </w:rPr>
      </w:pPr>
      <w:r w:rsidRPr="00074757">
        <w:rPr>
          <w:b/>
          <w:bCs/>
          <w:sz w:val="18"/>
          <w:szCs w:val="18"/>
        </w:rPr>
        <w:t>РЕКРЕАЦИОННЫЕ ЗОНЫ</w:t>
      </w:r>
    </w:p>
    <w:p w:rsidR="00074757" w:rsidRPr="00074757" w:rsidRDefault="00074757" w:rsidP="00074757">
      <w:pPr>
        <w:tabs>
          <w:tab w:val="left" w:pos="426"/>
          <w:tab w:val="left" w:pos="3976"/>
        </w:tabs>
        <w:ind w:left="0" w:right="-142" w:firstLine="426"/>
        <w:jc w:val="center"/>
        <w:rPr>
          <w:sz w:val="18"/>
          <w:szCs w:val="18"/>
        </w:rPr>
      </w:pPr>
    </w:p>
    <w:p w:rsidR="00074757" w:rsidRPr="00074757" w:rsidRDefault="00074757" w:rsidP="00074757">
      <w:pPr>
        <w:tabs>
          <w:tab w:val="left" w:pos="426"/>
          <w:tab w:val="left" w:pos="3976"/>
        </w:tabs>
        <w:ind w:left="0" w:right="-142" w:firstLine="426"/>
        <w:jc w:val="center"/>
        <w:rPr>
          <w:b/>
          <w:bCs/>
          <w:sz w:val="18"/>
          <w:szCs w:val="18"/>
          <w:u w:val="single"/>
        </w:rPr>
      </w:pPr>
      <w:bookmarkStart w:id="93" w:name="_Toc27226141"/>
      <w:r w:rsidRPr="00074757">
        <w:rPr>
          <w:b/>
          <w:bCs/>
          <w:sz w:val="18"/>
          <w:szCs w:val="18"/>
          <w:u w:val="single"/>
        </w:rPr>
        <w:t>ЗОНА РЕКРЕАЦИОННОГО НАЗНАЧЕНИЯ (РЗ-1)</w:t>
      </w:r>
      <w:bookmarkEnd w:id="93"/>
    </w:p>
    <w:p w:rsidR="00074757" w:rsidRPr="00074757" w:rsidRDefault="00074757" w:rsidP="00074757">
      <w:pPr>
        <w:tabs>
          <w:tab w:val="left" w:pos="426"/>
          <w:tab w:val="left" w:pos="3976"/>
        </w:tabs>
        <w:ind w:left="0" w:right="-142" w:firstLine="426"/>
        <w:jc w:val="center"/>
        <w:rPr>
          <w:sz w:val="18"/>
          <w:szCs w:val="18"/>
        </w:rPr>
      </w:pP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1. ОСНОВНЫЕ ВИДЫ И ПАРАМЕТРЫ РАЗРЕШЁННОГО ИСПОЛЬЗОВАНИЯ ЗЕМЕЛЬНЫХ УЧАСТКОВ И ОБЪЕКТОВ КАПИТАЛЬНОГО СТРОИТЕЛЬСТВА:</w:t>
      </w:r>
    </w:p>
    <w:tbl>
      <w:tblPr>
        <w:tblW w:w="14884" w:type="dxa"/>
        <w:tblInd w:w="-60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552"/>
        <w:gridCol w:w="2977"/>
        <w:gridCol w:w="2694"/>
        <w:gridCol w:w="3543"/>
        <w:gridCol w:w="3118"/>
      </w:tblGrid>
      <w:tr w:rsidR="00074757" w:rsidRPr="00074757" w:rsidTr="00074757">
        <w:trPr>
          <w:trHeight w:val="1685"/>
          <w:tblHeader/>
        </w:trPr>
        <w:tc>
          <w:tcPr>
            <w:tcW w:w="2552" w:type="dxa"/>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lastRenderedPageBreak/>
              <w:t>ВИДЫ ИСПОЛЬЗОВАНИЯ</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ЗЕМЕЛЬНОГО УЧАСТКА</w:t>
            </w:r>
          </w:p>
        </w:tc>
        <w:tc>
          <w:tcPr>
            <w:tcW w:w="2977" w:type="dxa"/>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ОПИСАНИЕ ВИДА РАЗРЕШЕННОГО ИСПОЛЬЗОВАНИЯ ЗЕМЕЛЬНОГО УЧАСТКА</w:t>
            </w:r>
          </w:p>
        </w:tc>
        <w:tc>
          <w:tcPr>
            <w:tcW w:w="2694" w:type="dxa"/>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ВИДЫ ОБЪЕКТОВ</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КАПИТАЛЬНОГО СТРОИТЕЛЬСТВА И ИНЫЕ ВИДЫ</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ОБЪЕКТОВ</w:t>
            </w:r>
          </w:p>
        </w:tc>
        <w:tc>
          <w:tcPr>
            <w:tcW w:w="3543" w:type="dxa"/>
            <w:shd w:val="clear" w:color="auto" w:fill="auto"/>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118" w:type="dxa"/>
            <w:shd w:val="clear" w:color="auto" w:fill="auto"/>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ОСОБЫЕ УСЛОВИЯ РЕАЛИЗАЦИИ РЕГЛАМЕНТА</w:t>
            </w:r>
          </w:p>
        </w:tc>
      </w:tr>
      <w:tr w:rsidR="00074757" w:rsidRPr="00074757" w:rsidTr="00074757">
        <w:trPr>
          <w:trHeight w:val="245"/>
          <w:tblHeader/>
        </w:trPr>
        <w:tc>
          <w:tcPr>
            <w:tcW w:w="2552" w:type="dxa"/>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1</w:t>
            </w:r>
          </w:p>
        </w:tc>
        <w:tc>
          <w:tcPr>
            <w:tcW w:w="2977" w:type="dxa"/>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2</w:t>
            </w:r>
          </w:p>
        </w:tc>
        <w:tc>
          <w:tcPr>
            <w:tcW w:w="2694" w:type="dxa"/>
            <w:shd w:val="clear" w:color="auto" w:fill="auto"/>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3</w:t>
            </w:r>
          </w:p>
        </w:tc>
        <w:tc>
          <w:tcPr>
            <w:tcW w:w="3543" w:type="dxa"/>
            <w:shd w:val="clear" w:color="auto" w:fill="auto"/>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4</w:t>
            </w:r>
          </w:p>
        </w:tc>
        <w:tc>
          <w:tcPr>
            <w:tcW w:w="3118" w:type="dxa"/>
            <w:shd w:val="clear" w:color="auto" w:fill="auto"/>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5</w:t>
            </w:r>
          </w:p>
        </w:tc>
      </w:tr>
      <w:tr w:rsidR="00074757" w:rsidRPr="00074757" w:rsidTr="00074757">
        <w:tc>
          <w:tcPr>
            <w:tcW w:w="2552" w:type="dxa"/>
          </w:tcPr>
          <w:p w:rsidR="00074757" w:rsidRPr="00074757" w:rsidRDefault="00074757" w:rsidP="00094245">
            <w:pPr>
              <w:tabs>
                <w:tab w:val="left" w:pos="426"/>
                <w:tab w:val="left" w:pos="3976"/>
              </w:tabs>
              <w:ind w:left="0" w:right="-142" w:firstLine="426"/>
              <w:jc w:val="left"/>
              <w:rPr>
                <w:sz w:val="18"/>
                <w:szCs w:val="18"/>
              </w:rPr>
            </w:pPr>
            <w:r w:rsidRPr="00074757">
              <w:rPr>
                <w:sz w:val="18"/>
                <w:szCs w:val="18"/>
              </w:rPr>
              <w:t>Земельные участки (территории) общего пользования 12.0</w:t>
            </w:r>
          </w:p>
        </w:tc>
        <w:tc>
          <w:tcPr>
            <w:tcW w:w="2977" w:type="dxa"/>
          </w:tcPr>
          <w:p w:rsidR="00074757" w:rsidRPr="00074757" w:rsidRDefault="00074757" w:rsidP="00094245">
            <w:pPr>
              <w:tabs>
                <w:tab w:val="left" w:pos="426"/>
                <w:tab w:val="left" w:pos="3976"/>
              </w:tabs>
              <w:ind w:left="0" w:right="-142" w:firstLine="426"/>
              <w:jc w:val="left"/>
              <w:rPr>
                <w:sz w:val="18"/>
                <w:szCs w:val="18"/>
              </w:rPr>
            </w:pPr>
            <w:r w:rsidRPr="00074757">
              <w:rPr>
                <w:sz w:val="18"/>
                <w:szCs w:val="18"/>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2694" w:type="dxa"/>
            <w:shd w:val="clear" w:color="auto" w:fill="auto"/>
          </w:tcPr>
          <w:p w:rsidR="00074757" w:rsidRPr="00074757" w:rsidRDefault="00074757" w:rsidP="00094245">
            <w:pPr>
              <w:tabs>
                <w:tab w:val="left" w:pos="426"/>
                <w:tab w:val="left" w:pos="3976"/>
              </w:tabs>
              <w:ind w:left="0" w:right="-142" w:firstLine="426"/>
              <w:jc w:val="left"/>
              <w:rPr>
                <w:sz w:val="18"/>
                <w:szCs w:val="18"/>
              </w:rPr>
            </w:pPr>
            <w:r w:rsidRPr="00074757">
              <w:rPr>
                <w:sz w:val="18"/>
                <w:szCs w:val="18"/>
              </w:rPr>
              <w:t>Объекты улично-дорожной сети, автомобильные дороги и пешеходные тротуары в границах населенных пунктов, пешеходные переходы, набережные, береговые полосы водных объектов общего пользования, скверы, бульвары, площади, проезды, малые архитектурные формы благоустройства</w:t>
            </w:r>
          </w:p>
        </w:tc>
        <w:tc>
          <w:tcPr>
            <w:tcW w:w="3543" w:type="dxa"/>
            <w:shd w:val="clear" w:color="auto" w:fill="auto"/>
          </w:tcPr>
          <w:p w:rsidR="00074757" w:rsidRPr="00074757" w:rsidRDefault="00074757" w:rsidP="00094245">
            <w:pPr>
              <w:tabs>
                <w:tab w:val="left" w:pos="426"/>
                <w:tab w:val="left" w:pos="3976"/>
              </w:tabs>
              <w:ind w:left="0" w:right="-142" w:firstLine="426"/>
              <w:jc w:val="left"/>
              <w:rPr>
                <w:sz w:val="18"/>
                <w:szCs w:val="18"/>
              </w:rPr>
            </w:pPr>
            <w:r w:rsidRPr="00074757">
              <w:rPr>
                <w:sz w:val="18"/>
                <w:szCs w:val="18"/>
              </w:rPr>
              <w:t>1. Предельные размеры земельных участков не устанавливаются.</w:t>
            </w:r>
          </w:p>
          <w:p w:rsidR="00074757" w:rsidRPr="00074757" w:rsidRDefault="00074757" w:rsidP="00094245">
            <w:pPr>
              <w:tabs>
                <w:tab w:val="left" w:pos="426"/>
                <w:tab w:val="left" w:pos="3976"/>
              </w:tabs>
              <w:ind w:left="0" w:right="-142" w:firstLine="426"/>
              <w:jc w:val="left"/>
              <w:rPr>
                <w:sz w:val="18"/>
                <w:szCs w:val="18"/>
              </w:rPr>
            </w:pPr>
            <w:r w:rsidRPr="00074757">
              <w:rPr>
                <w:sz w:val="18"/>
                <w:szCs w:val="18"/>
              </w:rPr>
              <w:t>2. Минимальный отступ от границ земельного участка не устанавливается.</w:t>
            </w:r>
          </w:p>
          <w:p w:rsidR="00074757" w:rsidRPr="00074757" w:rsidRDefault="00074757" w:rsidP="00094245">
            <w:pPr>
              <w:tabs>
                <w:tab w:val="left" w:pos="426"/>
                <w:tab w:val="left" w:pos="3976"/>
              </w:tabs>
              <w:ind w:left="0" w:right="-142" w:firstLine="426"/>
              <w:jc w:val="left"/>
              <w:rPr>
                <w:sz w:val="18"/>
                <w:szCs w:val="18"/>
              </w:rPr>
            </w:pPr>
            <w:r w:rsidRPr="00074757">
              <w:rPr>
                <w:sz w:val="18"/>
                <w:szCs w:val="18"/>
              </w:rPr>
              <w:t>3. Предельное количество этажей, предельная высота зданий, строений, сооружений не устанавливается.</w:t>
            </w:r>
          </w:p>
          <w:p w:rsidR="00074757" w:rsidRPr="00074757" w:rsidRDefault="00074757" w:rsidP="00094245">
            <w:pPr>
              <w:tabs>
                <w:tab w:val="left" w:pos="426"/>
                <w:tab w:val="left" w:pos="3976"/>
              </w:tabs>
              <w:ind w:left="0" w:right="-142" w:firstLine="426"/>
              <w:jc w:val="left"/>
              <w:rPr>
                <w:sz w:val="18"/>
                <w:szCs w:val="18"/>
              </w:rPr>
            </w:pPr>
            <w:r w:rsidRPr="00074757">
              <w:rPr>
                <w:sz w:val="18"/>
                <w:szCs w:val="18"/>
              </w:rPr>
              <w:t>4. Максимальный процент застройки не устанавливается.</w:t>
            </w:r>
          </w:p>
          <w:p w:rsidR="00074757" w:rsidRPr="00074757" w:rsidRDefault="00074757" w:rsidP="00094245">
            <w:pPr>
              <w:tabs>
                <w:tab w:val="left" w:pos="426"/>
                <w:tab w:val="left" w:pos="3976"/>
              </w:tabs>
              <w:ind w:left="0" w:right="-142" w:firstLine="426"/>
              <w:jc w:val="left"/>
              <w:rPr>
                <w:sz w:val="18"/>
                <w:szCs w:val="18"/>
              </w:rPr>
            </w:pPr>
            <w:r w:rsidRPr="00074757">
              <w:rPr>
                <w:sz w:val="18"/>
                <w:szCs w:val="18"/>
              </w:rPr>
              <w:t>Иные параметры:</w:t>
            </w:r>
          </w:p>
          <w:p w:rsidR="00074757" w:rsidRPr="00074757" w:rsidRDefault="00074757" w:rsidP="00094245">
            <w:pPr>
              <w:tabs>
                <w:tab w:val="left" w:pos="426"/>
                <w:tab w:val="left" w:pos="3976"/>
              </w:tabs>
              <w:ind w:left="0" w:right="-142" w:firstLine="426"/>
              <w:jc w:val="left"/>
              <w:rPr>
                <w:sz w:val="18"/>
                <w:szCs w:val="18"/>
              </w:rPr>
            </w:pPr>
            <w:r w:rsidRPr="00074757">
              <w:rPr>
                <w:sz w:val="18"/>
                <w:szCs w:val="18"/>
              </w:rPr>
              <w:t xml:space="preserve">Территорию зеленых насаждений принимать </w:t>
            </w:r>
            <w:proofErr w:type="gramStart"/>
            <w:r w:rsidRPr="00074757">
              <w:rPr>
                <w:sz w:val="18"/>
                <w:szCs w:val="18"/>
              </w:rPr>
              <w:t>для</w:t>
            </w:r>
            <w:proofErr w:type="gramEnd"/>
            <w:r w:rsidRPr="00074757">
              <w:rPr>
                <w:sz w:val="18"/>
                <w:szCs w:val="18"/>
              </w:rPr>
              <w:t>:</w:t>
            </w:r>
          </w:p>
          <w:p w:rsidR="00074757" w:rsidRPr="00074757" w:rsidRDefault="00074757" w:rsidP="00094245">
            <w:pPr>
              <w:tabs>
                <w:tab w:val="left" w:pos="426"/>
                <w:tab w:val="left" w:pos="3976"/>
              </w:tabs>
              <w:ind w:left="0" w:right="-142" w:firstLine="426"/>
              <w:jc w:val="left"/>
              <w:rPr>
                <w:sz w:val="18"/>
                <w:szCs w:val="18"/>
              </w:rPr>
            </w:pPr>
            <w:r w:rsidRPr="00074757">
              <w:rPr>
                <w:sz w:val="18"/>
                <w:szCs w:val="18"/>
              </w:rPr>
              <w:t>- бульвара 70-75 % общей площади зоны, аллеи, дорожки, площадки -25-30%,</w:t>
            </w:r>
          </w:p>
          <w:p w:rsidR="00074757" w:rsidRPr="00074757" w:rsidRDefault="00074757" w:rsidP="00094245">
            <w:pPr>
              <w:tabs>
                <w:tab w:val="left" w:pos="426"/>
                <w:tab w:val="left" w:pos="3976"/>
              </w:tabs>
              <w:ind w:left="0" w:right="-142" w:firstLine="426"/>
              <w:jc w:val="left"/>
              <w:rPr>
                <w:sz w:val="18"/>
                <w:szCs w:val="18"/>
              </w:rPr>
            </w:pPr>
            <w:r w:rsidRPr="00074757">
              <w:rPr>
                <w:sz w:val="18"/>
                <w:szCs w:val="18"/>
              </w:rPr>
              <w:t>- сквера 60-75 % общей площади зоны, аллеи, дорожки, площадки -25-40%.</w:t>
            </w:r>
          </w:p>
        </w:tc>
        <w:tc>
          <w:tcPr>
            <w:tcW w:w="3118" w:type="dxa"/>
            <w:shd w:val="clear" w:color="auto" w:fill="auto"/>
          </w:tcPr>
          <w:p w:rsidR="00074757" w:rsidRPr="00074757" w:rsidRDefault="00074757" w:rsidP="00094245">
            <w:pPr>
              <w:tabs>
                <w:tab w:val="left" w:pos="426"/>
                <w:tab w:val="left" w:pos="3976"/>
              </w:tabs>
              <w:ind w:left="0" w:right="-142" w:firstLine="426"/>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p w:rsidR="00074757" w:rsidRPr="00074757" w:rsidRDefault="00074757" w:rsidP="00094245">
            <w:pPr>
              <w:tabs>
                <w:tab w:val="left" w:pos="426"/>
                <w:tab w:val="left" w:pos="3976"/>
              </w:tabs>
              <w:ind w:left="0" w:right="-142" w:firstLine="426"/>
              <w:jc w:val="left"/>
              <w:rPr>
                <w:sz w:val="18"/>
                <w:szCs w:val="18"/>
              </w:rPr>
            </w:pPr>
          </w:p>
        </w:tc>
      </w:tr>
      <w:tr w:rsidR="00074757" w:rsidRPr="00074757" w:rsidTr="00074757">
        <w:tc>
          <w:tcPr>
            <w:tcW w:w="2552" w:type="dxa"/>
          </w:tcPr>
          <w:p w:rsidR="00074757" w:rsidRPr="00074757" w:rsidRDefault="00074757" w:rsidP="00094245">
            <w:pPr>
              <w:tabs>
                <w:tab w:val="left" w:pos="426"/>
                <w:tab w:val="left" w:pos="3976"/>
              </w:tabs>
              <w:ind w:left="0" w:right="-142" w:firstLine="426"/>
              <w:jc w:val="left"/>
              <w:rPr>
                <w:sz w:val="18"/>
                <w:szCs w:val="18"/>
              </w:rPr>
            </w:pPr>
            <w:r w:rsidRPr="00074757">
              <w:rPr>
                <w:sz w:val="18"/>
                <w:szCs w:val="18"/>
              </w:rPr>
              <w:t>Отдых (рекреация) 5.0.</w:t>
            </w:r>
          </w:p>
        </w:tc>
        <w:tc>
          <w:tcPr>
            <w:tcW w:w="2977" w:type="dxa"/>
          </w:tcPr>
          <w:p w:rsidR="00074757" w:rsidRPr="00074757" w:rsidRDefault="00074757" w:rsidP="00072F88">
            <w:pPr>
              <w:tabs>
                <w:tab w:val="left" w:pos="426"/>
                <w:tab w:val="left" w:pos="3976"/>
              </w:tabs>
              <w:ind w:left="0" w:right="-142" w:firstLine="0"/>
              <w:jc w:val="left"/>
              <w:rPr>
                <w:sz w:val="18"/>
                <w:szCs w:val="18"/>
              </w:rPr>
            </w:pPr>
            <w:r w:rsidRPr="00074757">
              <w:rPr>
                <w:sz w:val="18"/>
                <w:szCs w:val="18"/>
              </w:rPr>
              <w:t>Обустройство мест для занятия спортом, физической культурой, пешими или верховыми прогулками, отдыха и туризма, наблюдения за природой, пикников, охоты, рыбалки и иной деятельности;</w:t>
            </w:r>
          </w:p>
          <w:p w:rsidR="00074757" w:rsidRPr="00074757" w:rsidRDefault="00074757" w:rsidP="00072F88">
            <w:pPr>
              <w:tabs>
                <w:tab w:val="left" w:pos="426"/>
                <w:tab w:val="left" w:pos="3976"/>
              </w:tabs>
              <w:ind w:left="0" w:right="-142" w:firstLine="0"/>
              <w:jc w:val="left"/>
              <w:rPr>
                <w:sz w:val="18"/>
                <w:szCs w:val="18"/>
              </w:rPr>
            </w:pPr>
            <w:r w:rsidRPr="00074757">
              <w:rPr>
                <w:sz w:val="18"/>
                <w:szCs w:val="18"/>
              </w:rPr>
              <w:t>создание и уход за городскими лесами, скверами, прудами, озерами, водохранилищами, пляжами, а также обустройство мест отдыха в них.</w:t>
            </w:r>
          </w:p>
          <w:p w:rsidR="00074757" w:rsidRPr="00074757" w:rsidRDefault="00074757" w:rsidP="00072F88">
            <w:pPr>
              <w:tabs>
                <w:tab w:val="left" w:pos="426"/>
                <w:tab w:val="left" w:pos="3976"/>
              </w:tabs>
              <w:ind w:left="0" w:right="-142" w:firstLine="0"/>
              <w:jc w:val="left"/>
              <w:rPr>
                <w:sz w:val="18"/>
                <w:szCs w:val="18"/>
              </w:rPr>
            </w:pPr>
            <w:r w:rsidRPr="00074757">
              <w:rPr>
                <w:sz w:val="18"/>
                <w:szCs w:val="18"/>
              </w:rPr>
              <w:t>Содержание данного вида разрешенного использования включает в себя содержание видов разрешенного использования с кодами 5.1 - 5.5</w:t>
            </w:r>
          </w:p>
        </w:tc>
        <w:tc>
          <w:tcPr>
            <w:tcW w:w="2694" w:type="dxa"/>
            <w:shd w:val="clear" w:color="auto" w:fill="auto"/>
          </w:tcPr>
          <w:p w:rsidR="00074757" w:rsidRPr="00074757" w:rsidRDefault="00074757" w:rsidP="00094245">
            <w:pPr>
              <w:tabs>
                <w:tab w:val="left" w:pos="426"/>
                <w:tab w:val="left" w:pos="3976"/>
              </w:tabs>
              <w:ind w:left="0" w:right="-142" w:firstLine="426"/>
              <w:jc w:val="left"/>
              <w:rPr>
                <w:sz w:val="18"/>
                <w:szCs w:val="18"/>
              </w:rPr>
            </w:pPr>
            <w:r w:rsidRPr="00074757">
              <w:rPr>
                <w:sz w:val="18"/>
                <w:szCs w:val="18"/>
              </w:rPr>
              <w:t>Спортивные сооружения (открытые).</w:t>
            </w:r>
          </w:p>
          <w:p w:rsidR="00074757" w:rsidRPr="00074757" w:rsidRDefault="00074757" w:rsidP="00094245">
            <w:pPr>
              <w:tabs>
                <w:tab w:val="left" w:pos="426"/>
                <w:tab w:val="left" w:pos="3976"/>
              </w:tabs>
              <w:ind w:left="0" w:right="-142" w:firstLine="426"/>
              <w:jc w:val="left"/>
              <w:rPr>
                <w:sz w:val="18"/>
                <w:szCs w:val="18"/>
              </w:rPr>
            </w:pPr>
            <w:r w:rsidRPr="00074757">
              <w:rPr>
                <w:sz w:val="18"/>
                <w:szCs w:val="18"/>
              </w:rPr>
              <w:t>Оборудование мест для туризма, пикников, охоты и рыбалки.</w:t>
            </w:r>
          </w:p>
          <w:p w:rsidR="00074757" w:rsidRPr="00074757" w:rsidRDefault="00074757" w:rsidP="00094245">
            <w:pPr>
              <w:tabs>
                <w:tab w:val="left" w:pos="426"/>
                <w:tab w:val="left" w:pos="3976"/>
              </w:tabs>
              <w:ind w:left="0" w:right="-142" w:firstLine="426"/>
              <w:jc w:val="left"/>
              <w:rPr>
                <w:sz w:val="18"/>
                <w:szCs w:val="18"/>
              </w:rPr>
            </w:pPr>
            <w:r w:rsidRPr="00074757">
              <w:rPr>
                <w:sz w:val="18"/>
                <w:szCs w:val="18"/>
              </w:rPr>
              <w:t>Оборудование пляжей</w:t>
            </w:r>
          </w:p>
        </w:tc>
        <w:tc>
          <w:tcPr>
            <w:tcW w:w="3543" w:type="dxa"/>
            <w:shd w:val="clear" w:color="auto" w:fill="auto"/>
          </w:tcPr>
          <w:p w:rsidR="00074757" w:rsidRPr="00074757" w:rsidRDefault="00074757" w:rsidP="00072F88">
            <w:pPr>
              <w:tabs>
                <w:tab w:val="left" w:pos="426"/>
                <w:tab w:val="left" w:pos="3976"/>
              </w:tabs>
              <w:ind w:left="0" w:right="-142" w:firstLine="426"/>
              <w:jc w:val="left"/>
              <w:rPr>
                <w:sz w:val="18"/>
                <w:szCs w:val="18"/>
              </w:rPr>
            </w:pPr>
            <w:r w:rsidRPr="00074757">
              <w:rPr>
                <w:sz w:val="18"/>
                <w:szCs w:val="18"/>
              </w:rPr>
              <w:t>1.Предельные размеры земельных участков не устанавливаются.</w:t>
            </w:r>
          </w:p>
          <w:p w:rsidR="00074757" w:rsidRPr="00074757" w:rsidRDefault="00074757" w:rsidP="00072F88">
            <w:pPr>
              <w:tabs>
                <w:tab w:val="left" w:pos="426"/>
                <w:tab w:val="left" w:pos="3976"/>
              </w:tabs>
              <w:ind w:left="0" w:right="-142" w:firstLine="426"/>
              <w:jc w:val="left"/>
              <w:rPr>
                <w:sz w:val="18"/>
                <w:szCs w:val="18"/>
              </w:rPr>
            </w:pPr>
            <w:r w:rsidRPr="00074757">
              <w:rPr>
                <w:sz w:val="18"/>
                <w:szCs w:val="18"/>
              </w:rPr>
              <w:t>2.Минимальный отступ от границ земельного участка – 3 м.</w:t>
            </w:r>
          </w:p>
          <w:p w:rsidR="00074757" w:rsidRPr="00074757" w:rsidRDefault="00074757" w:rsidP="00072F88">
            <w:pPr>
              <w:tabs>
                <w:tab w:val="left" w:pos="426"/>
                <w:tab w:val="left" w:pos="3976"/>
              </w:tabs>
              <w:ind w:left="0" w:right="-142" w:firstLine="426"/>
              <w:jc w:val="left"/>
              <w:rPr>
                <w:sz w:val="18"/>
                <w:szCs w:val="18"/>
              </w:rPr>
            </w:pPr>
            <w:r w:rsidRPr="00074757">
              <w:rPr>
                <w:sz w:val="18"/>
                <w:szCs w:val="18"/>
              </w:rPr>
              <w:t>3</w:t>
            </w:r>
            <w:r w:rsidRPr="00074757">
              <w:rPr>
                <w:b/>
                <w:sz w:val="18"/>
                <w:szCs w:val="18"/>
              </w:rPr>
              <w:t>.</w:t>
            </w:r>
            <w:r w:rsidRPr="00074757">
              <w:rPr>
                <w:sz w:val="18"/>
                <w:szCs w:val="18"/>
              </w:rPr>
              <w:t>Предельная высота сооружений – 25 м.</w:t>
            </w:r>
          </w:p>
          <w:p w:rsidR="00074757" w:rsidRPr="00074757" w:rsidRDefault="00074757" w:rsidP="00072F88">
            <w:pPr>
              <w:tabs>
                <w:tab w:val="left" w:pos="426"/>
                <w:tab w:val="left" w:pos="3976"/>
              </w:tabs>
              <w:ind w:left="0" w:right="-142" w:firstLine="426"/>
              <w:jc w:val="left"/>
              <w:rPr>
                <w:sz w:val="18"/>
                <w:szCs w:val="18"/>
              </w:rPr>
            </w:pPr>
            <w:r w:rsidRPr="00074757">
              <w:rPr>
                <w:sz w:val="18"/>
                <w:szCs w:val="18"/>
              </w:rPr>
              <w:t>4.Максимальный процент застройки надземной части - 50%.</w:t>
            </w:r>
          </w:p>
          <w:p w:rsidR="00074757" w:rsidRPr="00074757" w:rsidRDefault="00074757" w:rsidP="00072F88">
            <w:pPr>
              <w:tabs>
                <w:tab w:val="left" w:pos="426"/>
                <w:tab w:val="left" w:pos="3976"/>
              </w:tabs>
              <w:ind w:left="0" w:right="-142" w:firstLine="426"/>
              <w:jc w:val="left"/>
              <w:rPr>
                <w:i/>
                <w:sz w:val="18"/>
                <w:szCs w:val="18"/>
              </w:rPr>
            </w:pPr>
            <w:r w:rsidRPr="00074757">
              <w:rPr>
                <w:sz w:val="18"/>
                <w:szCs w:val="18"/>
              </w:rPr>
              <w:t>Иные параметры:</w:t>
            </w:r>
          </w:p>
          <w:p w:rsidR="00074757" w:rsidRPr="00074757" w:rsidRDefault="00074757" w:rsidP="00072F88">
            <w:pPr>
              <w:tabs>
                <w:tab w:val="left" w:pos="426"/>
                <w:tab w:val="left" w:pos="3976"/>
              </w:tabs>
              <w:ind w:left="0" w:right="-142" w:firstLine="426"/>
              <w:jc w:val="left"/>
              <w:rPr>
                <w:sz w:val="18"/>
                <w:szCs w:val="18"/>
              </w:rPr>
            </w:pPr>
            <w:r w:rsidRPr="00074757">
              <w:rPr>
                <w:sz w:val="18"/>
                <w:szCs w:val="18"/>
              </w:rPr>
              <w:t xml:space="preserve">Площадь участка для стоянки одного автомобиля на автостоянках следует принимать 22,5 </w:t>
            </w:r>
            <w:proofErr w:type="spellStart"/>
            <w:r w:rsidRPr="00074757">
              <w:rPr>
                <w:sz w:val="18"/>
                <w:szCs w:val="18"/>
              </w:rPr>
              <w:t>кв.м</w:t>
            </w:r>
            <w:proofErr w:type="spellEnd"/>
            <w:r w:rsidRPr="00074757">
              <w:rPr>
                <w:sz w:val="18"/>
                <w:szCs w:val="18"/>
              </w:rPr>
              <w:t xml:space="preserve">. </w:t>
            </w:r>
          </w:p>
          <w:p w:rsidR="00074757" w:rsidRPr="00074757" w:rsidRDefault="00074757" w:rsidP="00072F88">
            <w:pPr>
              <w:tabs>
                <w:tab w:val="left" w:pos="426"/>
                <w:tab w:val="left" w:pos="3976"/>
              </w:tabs>
              <w:ind w:left="0" w:right="-142" w:firstLine="426"/>
              <w:jc w:val="left"/>
              <w:rPr>
                <w:sz w:val="18"/>
                <w:szCs w:val="18"/>
              </w:rPr>
            </w:pPr>
            <w:r w:rsidRPr="00074757">
              <w:rPr>
                <w:sz w:val="18"/>
                <w:szCs w:val="18"/>
              </w:rPr>
              <w:t>Минимальный процент озеленения земельного участка – 20%.</w:t>
            </w:r>
          </w:p>
          <w:p w:rsidR="00074757" w:rsidRPr="00074757" w:rsidRDefault="00074757" w:rsidP="00072F88">
            <w:pPr>
              <w:tabs>
                <w:tab w:val="left" w:pos="426"/>
                <w:tab w:val="left" w:pos="3976"/>
              </w:tabs>
              <w:ind w:left="0" w:right="-142" w:firstLine="426"/>
              <w:jc w:val="left"/>
              <w:rPr>
                <w:sz w:val="18"/>
                <w:szCs w:val="18"/>
              </w:rPr>
            </w:pPr>
          </w:p>
        </w:tc>
        <w:tc>
          <w:tcPr>
            <w:tcW w:w="3118" w:type="dxa"/>
            <w:shd w:val="clear" w:color="auto" w:fill="auto"/>
          </w:tcPr>
          <w:p w:rsidR="00074757" w:rsidRPr="00074757" w:rsidRDefault="00074757" w:rsidP="00094245">
            <w:pPr>
              <w:tabs>
                <w:tab w:val="left" w:pos="426"/>
                <w:tab w:val="left" w:pos="3976"/>
              </w:tabs>
              <w:ind w:left="0" w:right="-142" w:firstLine="426"/>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p w:rsidR="00074757" w:rsidRPr="00074757" w:rsidRDefault="00074757" w:rsidP="00094245">
            <w:pPr>
              <w:tabs>
                <w:tab w:val="left" w:pos="426"/>
                <w:tab w:val="left" w:pos="3976"/>
              </w:tabs>
              <w:ind w:left="0" w:right="-142" w:firstLine="426"/>
              <w:jc w:val="left"/>
              <w:rPr>
                <w:sz w:val="18"/>
                <w:szCs w:val="18"/>
              </w:rPr>
            </w:pPr>
          </w:p>
        </w:tc>
      </w:tr>
      <w:tr w:rsidR="00074757" w:rsidRPr="00074757" w:rsidTr="00074757">
        <w:tc>
          <w:tcPr>
            <w:tcW w:w="2552" w:type="dxa"/>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Охрана природных территорий 9.1.</w:t>
            </w:r>
          </w:p>
        </w:tc>
        <w:tc>
          <w:tcPr>
            <w:tcW w:w="2977" w:type="dxa"/>
          </w:tcPr>
          <w:p w:rsidR="00074757" w:rsidRPr="00074757" w:rsidRDefault="00074757" w:rsidP="00094245">
            <w:pPr>
              <w:tabs>
                <w:tab w:val="left" w:pos="426"/>
                <w:tab w:val="left" w:pos="3976"/>
              </w:tabs>
              <w:ind w:left="0" w:right="-142" w:firstLine="426"/>
              <w:jc w:val="left"/>
              <w:rPr>
                <w:sz w:val="18"/>
                <w:szCs w:val="18"/>
              </w:rPr>
            </w:pPr>
            <w:proofErr w:type="gramStart"/>
            <w:r w:rsidRPr="00074757">
              <w:rPr>
                <w:sz w:val="18"/>
                <w:szCs w:val="18"/>
              </w:rPr>
              <w:t xml:space="preserve">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w:t>
            </w:r>
            <w:r w:rsidRPr="00074757">
              <w:rPr>
                <w:sz w:val="18"/>
                <w:szCs w:val="18"/>
              </w:rPr>
              <w:lastRenderedPageBreak/>
              <w:t>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roofErr w:type="gramEnd"/>
          </w:p>
        </w:tc>
        <w:tc>
          <w:tcPr>
            <w:tcW w:w="2694" w:type="dxa"/>
            <w:shd w:val="clear" w:color="auto" w:fill="auto"/>
          </w:tcPr>
          <w:p w:rsidR="00074757" w:rsidRPr="00074757" w:rsidRDefault="00074757" w:rsidP="00094245">
            <w:pPr>
              <w:tabs>
                <w:tab w:val="left" w:pos="426"/>
                <w:tab w:val="left" w:pos="3976"/>
              </w:tabs>
              <w:ind w:left="0" w:right="-142" w:firstLine="426"/>
              <w:jc w:val="left"/>
              <w:rPr>
                <w:sz w:val="18"/>
                <w:szCs w:val="18"/>
              </w:rPr>
            </w:pPr>
            <w:r w:rsidRPr="00074757">
              <w:rPr>
                <w:b/>
                <w:sz w:val="18"/>
                <w:szCs w:val="18"/>
              </w:rPr>
              <w:lastRenderedPageBreak/>
              <w:t>-</w:t>
            </w:r>
          </w:p>
        </w:tc>
        <w:tc>
          <w:tcPr>
            <w:tcW w:w="3543" w:type="dxa"/>
            <w:shd w:val="clear" w:color="auto" w:fill="auto"/>
          </w:tcPr>
          <w:p w:rsidR="00074757" w:rsidRPr="00074757" w:rsidRDefault="00074757" w:rsidP="00072F88">
            <w:pPr>
              <w:tabs>
                <w:tab w:val="left" w:pos="426"/>
                <w:tab w:val="left" w:pos="3976"/>
              </w:tabs>
              <w:ind w:left="0" w:right="-142" w:firstLine="426"/>
              <w:jc w:val="left"/>
              <w:rPr>
                <w:sz w:val="18"/>
                <w:szCs w:val="18"/>
              </w:rPr>
            </w:pPr>
            <w:r w:rsidRPr="00074757">
              <w:rPr>
                <w:sz w:val="18"/>
                <w:szCs w:val="18"/>
              </w:rPr>
              <w:t>1. Предельные размеры земельных участков не устанавливаются.</w:t>
            </w:r>
          </w:p>
          <w:p w:rsidR="00074757" w:rsidRPr="00074757" w:rsidRDefault="00074757" w:rsidP="00072F88">
            <w:pPr>
              <w:tabs>
                <w:tab w:val="left" w:pos="426"/>
                <w:tab w:val="left" w:pos="3976"/>
              </w:tabs>
              <w:ind w:left="0" w:right="-142" w:firstLine="426"/>
              <w:jc w:val="left"/>
              <w:rPr>
                <w:sz w:val="18"/>
                <w:szCs w:val="18"/>
              </w:rPr>
            </w:pPr>
            <w:r w:rsidRPr="00074757">
              <w:rPr>
                <w:sz w:val="18"/>
                <w:szCs w:val="18"/>
              </w:rPr>
              <w:t>2. Минимальный отступ от границ земельного участка не устанавливается.</w:t>
            </w:r>
          </w:p>
          <w:p w:rsidR="00074757" w:rsidRPr="00074757" w:rsidRDefault="00074757" w:rsidP="00072F88">
            <w:pPr>
              <w:tabs>
                <w:tab w:val="left" w:pos="426"/>
                <w:tab w:val="left" w:pos="3976"/>
              </w:tabs>
              <w:ind w:left="0" w:right="-142" w:firstLine="426"/>
              <w:jc w:val="left"/>
              <w:rPr>
                <w:sz w:val="18"/>
                <w:szCs w:val="18"/>
              </w:rPr>
            </w:pPr>
            <w:r w:rsidRPr="00074757">
              <w:rPr>
                <w:sz w:val="18"/>
                <w:szCs w:val="18"/>
              </w:rPr>
              <w:t xml:space="preserve">3. Предельное количество этажей, предельная высота зданий, строений, </w:t>
            </w:r>
            <w:r w:rsidRPr="00074757">
              <w:rPr>
                <w:sz w:val="18"/>
                <w:szCs w:val="18"/>
              </w:rPr>
              <w:lastRenderedPageBreak/>
              <w:t>сооружений не устанавливается.</w:t>
            </w:r>
          </w:p>
          <w:p w:rsidR="00074757" w:rsidRPr="00074757" w:rsidRDefault="00074757" w:rsidP="00072F88">
            <w:pPr>
              <w:tabs>
                <w:tab w:val="left" w:pos="426"/>
                <w:tab w:val="left" w:pos="3976"/>
              </w:tabs>
              <w:ind w:left="0" w:right="-142" w:firstLine="426"/>
              <w:jc w:val="left"/>
              <w:rPr>
                <w:sz w:val="18"/>
                <w:szCs w:val="18"/>
              </w:rPr>
            </w:pPr>
            <w:r w:rsidRPr="00074757">
              <w:rPr>
                <w:sz w:val="18"/>
                <w:szCs w:val="18"/>
              </w:rPr>
              <w:t>4. Максимальный процент застройки не устанавливается.</w:t>
            </w:r>
          </w:p>
          <w:p w:rsidR="00074757" w:rsidRPr="00074757" w:rsidRDefault="00074757" w:rsidP="00072F88">
            <w:pPr>
              <w:tabs>
                <w:tab w:val="left" w:pos="426"/>
                <w:tab w:val="left" w:pos="3976"/>
              </w:tabs>
              <w:ind w:left="0" w:right="-142" w:firstLine="426"/>
              <w:jc w:val="left"/>
              <w:rPr>
                <w:sz w:val="18"/>
                <w:szCs w:val="18"/>
              </w:rPr>
            </w:pPr>
            <w:r w:rsidRPr="00074757">
              <w:rPr>
                <w:sz w:val="18"/>
                <w:szCs w:val="18"/>
              </w:rPr>
              <w:t>.</w:t>
            </w:r>
          </w:p>
        </w:tc>
        <w:tc>
          <w:tcPr>
            <w:tcW w:w="3118" w:type="dxa"/>
            <w:shd w:val="clear" w:color="auto" w:fill="auto"/>
          </w:tcPr>
          <w:p w:rsidR="00074757" w:rsidRPr="00074757" w:rsidRDefault="00074757" w:rsidP="00094245">
            <w:pPr>
              <w:tabs>
                <w:tab w:val="left" w:pos="426"/>
                <w:tab w:val="left" w:pos="3976"/>
              </w:tabs>
              <w:ind w:left="0" w:right="-142" w:firstLine="426"/>
              <w:jc w:val="left"/>
              <w:rPr>
                <w:sz w:val="18"/>
                <w:szCs w:val="18"/>
              </w:rPr>
            </w:pPr>
            <w:r w:rsidRPr="00074757">
              <w:rPr>
                <w:sz w:val="18"/>
                <w:szCs w:val="18"/>
              </w:rPr>
              <w:lastRenderedPageBreak/>
              <w:t>Запрещается размещение объектов капитального строительства.</w:t>
            </w:r>
          </w:p>
          <w:p w:rsidR="00074757" w:rsidRPr="00074757" w:rsidRDefault="00074757" w:rsidP="00094245">
            <w:pPr>
              <w:tabs>
                <w:tab w:val="left" w:pos="426"/>
                <w:tab w:val="left" w:pos="3976"/>
              </w:tabs>
              <w:ind w:left="0" w:right="-142" w:firstLine="426"/>
              <w:jc w:val="left"/>
              <w:rPr>
                <w:sz w:val="18"/>
                <w:szCs w:val="18"/>
              </w:rPr>
            </w:pPr>
            <w:r w:rsidRPr="00074757">
              <w:rPr>
                <w:sz w:val="18"/>
                <w:szCs w:val="18"/>
              </w:rPr>
              <w:t xml:space="preserve">Использование земельных участков и объектов капитального строительства осуществлять с учетом режимов зон с особыми условиями </w:t>
            </w:r>
            <w:r w:rsidRPr="00074757">
              <w:rPr>
                <w:sz w:val="18"/>
                <w:szCs w:val="18"/>
              </w:rPr>
              <w:lastRenderedPageBreak/>
              <w:t>использования территорий, приведенных в статьях 34-42 настоящих Правил.</w:t>
            </w:r>
          </w:p>
          <w:p w:rsidR="00074757" w:rsidRPr="00074757" w:rsidRDefault="00074757" w:rsidP="00094245">
            <w:pPr>
              <w:tabs>
                <w:tab w:val="left" w:pos="426"/>
                <w:tab w:val="left" w:pos="3976"/>
              </w:tabs>
              <w:ind w:left="0" w:right="-142" w:firstLine="426"/>
              <w:jc w:val="left"/>
              <w:rPr>
                <w:sz w:val="18"/>
                <w:szCs w:val="18"/>
              </w:rPr>
            </w:pPr>
          </w:p>
        </w:tc>
      </w:tr>
      <w:tr w:rsidR="00074757" w:rsidRPr="00074757" w:rsidTr="00074757">
        <w:tc>
          <w:tcPr>
            <w:tcW w:w="2552" w:type="dxa"/>
          </w:tcPr>
          <w:p w:rsidR="00074757" w:rsidRPr="00074757" w:rsidRDefault="00074757" w:rsidP="00074757">
            <w:pPr>
              <w:tabs>
                <w:tab w:val="left" w:pos="426"/>
                <w:tab w:val="left" w:pos="3976"/>
              </w:tabs>
              <w:ind w:left="0" w:right="-142" w:firstLine="426"/>
              <w:jc w:val="center"/>
              <w:rPr>
                <w:bCs/>
                <w:sz w:val="18"/>
                <w:szCs w:val="18"/>
              </w:rPr>
            </w:pPr>
            <w:r w:rsidRPr="00074757">
              <w:rPr>
                <w:bCs/>
                <w:sz w:val="18"/>
                <w:szCs w:val="18"/>
              </w:rPr>
              <w:lastRenderedPageBreak/>
              <w:t>Предоставление коммунальных услуг 3.1.1</w:t>
            </w:r>
          </w:p>
          <w:p w:rsidR="00074757" w:rsidRPr="00074757" w:rsidRDefault="00074757" w:rsidP="00074757">
            <w:pPr>
              <w:tabs>
                <w:tab w:val="left" w:pos="426"/>
                <w:tab w:val="left" w:pos="3976"/>
              </w:tabs>
              <w:ind w:left="0" w:right="-142" w:firstLine="426"/>
              <w:jc w:val="center"/>
              <w:rPr>
                <w:sz w:val="18"/>
                <w:szCs w:val="18"/>
              </w:rPr>
            </w:pPr>
          </w:p>
        </w:tc>
        <w:tc>
          <w:tcPr>
            <w:tcW w:w="2977" w:type="dxa"/>
          </w:tcPr>
          <w:p w:rsidR="00074757" w:rsidRPr="00074757" w:rsidRDefault="00074757" w:rsidP="00094245">
            <w:pPr>
              <w:tabs>
                <w:tab w:val="left" w:pos="426"/>
                <w:tab w:val="left" w:pos="3976"/>
              </w:tabs>
              <w:ind w:left="0" w:right="-142" w:firstLine="426"/>
              <w:jc w:val="left"/>
              <w:rPr>
                <w:sz w:val="18"/>
                <w:szCs w:val="18"/>
              </w:rPr>
            </w:pPr>
            <w:proofErr w:type="gramStart"/>
            <w:r w:rsidRPr="00074757">
              <w:rPr>
                <w:bCs/>
                <w:sz w:val="18"/>
                <w:szCs w:val="18"/>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c>
          <w:tcPr>
            <w:tcW w:w="2694" w:type="dxa"/>
            <w:shd w:val="clear" w:color="auto" w:fill="auto"/>
          </w:tcPr>
          <w:p w:rsidR="00074757" w:rsidRPr="00074757" w:rsidRDefault="00074757" w:rsidP="00094245">
            <w:pPr>
              <w:tabs>
                <w:tab w:val="left" w:pos="426"/>
                <w:tab w:val="left" w:pos="3976"/>
              </w:tabs>
              <w:ind w:left="0" w:right="-142" w:firstLine="426"/>
              <w:jc w:val="left"/>
              <w:rPr>
                <w:bCs/>
                <w:sz w:val="18"/>
                <w:szCs w:val="18"/>
              </w:rPr>
            </w:pPr>
            <w:r w:rsidRPr="00074757">
              <w:rPr>
                <w:bCs/>
                <w:sz w:val="18"/>
                <w:szCs w:val="18"/>
              </w:rPr>
              <w:t>Объекты инженерно-технического обеспечения, сооружения и коммуникации</w:t>
            </w:r>
          </w:p>
          <w:p w:rsidR="00074757" w:rsidRPr="00074757" w:rsidRDefault="00074757" w:rsidP="00094245">
            <w:pPr>
              <w:tabs>
                <w:tab w:val="left" w:pos="426"/>
                <w:tab w:val="left" w:pos="3976"/>
              </w:tabs>
              <w:ind w:left="0" w:right="-142" w:firstLine="426"/>
              <w:jc w:val="left"/>
              <w:rPr>
                <w:bCs/>
                <w:sz w:val="18"/>
                <w:szCs w:val="18"/>
              </w:rPr>
            </w:pPr>
            <w:r w:rsidRPr="00074757">
              <w:rPr>
                <w:sz w:val="18"/>
                <w:szCs w:val="18"/>
              </w:rPr>
              <w:t>Стоянки, гаражи и мастерские для обслуживания уборочной и аварийной техники</w:t>
            </w:r>
          </w:p>
          <w:p w:rsidR="00074757" w:rsidRPr="00074757" w:rsidRDefault="00074757" w:rsidP="00094245">
            <w:pPr>
              <w:tabs>
                <w:tab w:val="left" w:pos="426"/>
                <w:tab w:val="left" w:pos="3976"/>
              </w:tabs>
              <w:ind w:left="0" w:right="-142" w:firstLine="426"/>
              <w:jc w:val="left"/>
              <w:rPr>
                <w:bCs/>
                <w:sz w:val="18"/>
                <w:szCs w:val="18"/>
              </w:rPr>
            </w:pPr>
          </w:p>
        </w:tc>
        <w:tc>
          <w:tcPr>
            <w:tcW w:w="3543" w:type="dxa"/>
            <w:shd w:val="clear" w:color="auto" w:fill="auto"/>
          </w:tcPr>
          <w:p w:rsidR="00074757" w:rsidRPr="00074757" w:rsidRDefault="00074757" w:rsidP="00094245">
            <w:pPr>
              <w:tabs>
                <w:tab w:val="left" w:pos="426"/>
                <w:tab w:val="left" w:pos="3976"/>
              </w:tabs>
              <w:ind w:left="0" w:right="-142" w:firstLine="426"/>
              <w:jc w:val="left"/>
              <w:rPr>
                <w:sz w:val="18"/>
                <w:szCs w:val="18"/>
              </w:rPr>
            </w:pPr>
            <w:r w:rsidRPr="00074757">
              <w:rPr>
                <w:sz w:val="18"/>
                <w:szCs w:val="18"/>
              </w:rPr>
              <w:t>1. Предельные размеры земельных участков не устанавливаются.</w:t>
            </w:r>
          </w:p>
          <w:p w:rsidR="00074757" w:rsidRPr="00074757" w:rsidRDefault="00074757" w:rsidP="00094245">
            <w:pPr>
              <w:tabs>
                <w:tab w:val="left" w:pos="426"/>
                <w:tab w:val="left" w:pos="3976"/>
              </w:tabs>
              <w:ind w:left="0" w:right="-142" w:firstLine="426"/>
              <w:jc w:val="left"/>
              <w:rPr>
                <w:sz w:val="18"/>
                <w:szCs w:val="18"/>
              </w:rPr>
            </w:pPr>
            <w:r w:rsidRPr="00074757">
              <w:rPr>
                <w:sz w:val="18"/>
                <w:szCs w:val="18"/>
              </w:rPr>
              <w:t>2. Минимальный отступ от границ земельного участка не устанавливается.</w:t>
            </w:r>
          </w:p>
          <w:p w:rsidR="00074757" w:rsidRPr="00074757" w:rsidRDefault="00074757" w:rsidP="00094245">
            <w:pPr>
              <w:tabs>
                <w:tab w:val="left" w:pos="426"/>
                <w:tab w:val="left" w:pos="3976"/>
              </w:tabs>
              <w:ind w:left="0" w:right="-142" w:firstLine="426"/>
              <w:jc w:val="left"/>
              <w:rPr>
                <w:sz w:val="18"/>
                <w:szCs w:val="18"/>
              </w:rPr>
            </w:pPr>
            <w:r w:rsidRPr="00074757">
              <w:rPr>
                <w:sz w:val="18"/>
                <w:szCs w:val="18"/>
              </w:rPr>
              <w:t>3. Максимальное количество этажей -1.</w:t>
            </w:r>
          </w:p>
          <w:p w:rsidR="00074757" w:rsidRPr="00074757" w:rsidRDefault="00074757" w:rsidP="00094245">
            <w:pPr>
              <w:tabs>
                <w:tab w:val="left" w:pos="426"/>
                <w:tab w:val="left" w:pos="3976"/>
              </w:tabs>
              <w:ind w:left="0" w:right="-142" w:firstLine="426"/>
              <w:jc w:val="left"/>
              <w:rPr>
                <w:sz w:val="18"/>
                <w:szCs w:val="18"/>
              </w:rPr>
            </w:pPr>
            <w:r w:rsidRPr="00074757">
              <w:rPr>
                <w:sz w:val="18"/>
                <w:szCs w:val="18"/>
              </w:rPr>
              <w:t>4. Максимальный процент застройки не устанавливается.</w:t>
            </w:r>
          </w:p>
          <w:p w:rsidR="00074757" w:rsidRPr="00074757" w:rsidRDefault="00074757" w:rsidP="00094245">
            <w:pPr>
              <w:tabs>
                <w:tab w:val="left" w:pos="426"/>
                <w:tab w:val="left" w:pos="3976"/>
              </w:tabs>
              <w:ind w:left="0" w:right="-142" w:firstLine="426"/>
              <w:jc w:val="left"/>
              <w:rPr>
                <w:sz w:val="18"/>
                <w:szCs w:val="18"/>
              </w:rPr>
            </w:pPr>
          </w:p>
        </w:tc>
        <w:tc>
          <w:tcPr>
            <w:tcW w:w="3118" w:type="dxa"/>
            <w:shd w:val="clear" w:color="auto" w:fill="auto"/>
          </w:tcPr>
          <w:p w:rsidR="00074757" w:rsidRPr="00074757" w:rsidRDefault="00074757" w:rsidP="00094245">
            <w:pPr>
              <w:tabs>
                <w:tab w:val="left" w:pos="426"/>
                <w:tab w:val="left" w:pos="3976"/>
              </w:tabs>
              <w:ind w:left="0" w:right="-142" w:firstLine="426"/>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p w:rsidR="00074757" w:rsidRPr="00074757" w:rsidRDefault="00074757" w:rsidP="00094245">
            <w:pPr>
              <w:tabs>
                <w:tab w:val="left" w:pos="426"/>
                <w:tab w:val="left" w:pos="3976"/>
              </w:tabs>
              <w:ind w:left="0" w:right="-142" w:firstLine="426"/>
              <w:jc w:val="left"/>
              <w:rPr>
                <w:sz w:val="18"/>
                <w:szCs w:val="18"/>
              </w:rPr>
            </w:pPr>
          </w:p>
        </w:tc>
      </w:tr>
    </w:tbl>
    <w:p w:rsidR="00074757" w:rsidRPr="00074757" w:rsidRDefault="00074757" w:rsidP="00074757">
      <w:pPr>
        <w:tabs>
          <w:tab w:val="left" w:pos="426"/>
          <w:tab w:val="left" w:pos="3976"/>
        </w:tabs>
        <w:ind w:left="0" w:right="-142" w:firstLine="426"/>
        <w:jc w:val="center"/>
        <w:rPr>
          <w:sz w:val="18"/>
          <w:szCs w:val="18"/>
        </w:rPr>
      </w:pP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 xml:space="preserve">2. ВСПОМОГАТЕЛЬНЫЕ ВИДЫ И ПАРАМЕТРЫ РАЗРЕШЁННОГО ИСПОЛЬЗОВАНИЯ ЗЕМЕЛЬНЫХ УЧАСТКОВ И ОБЪЕКТОВ КАПИТАЛЬНОГО СТРОИТЕЛЬСТВА: </w:t>
      </w:r>
    </w:p>
    <w:tbl>
      <w:tblPr>
        <w:tblW w:w="14884" w:type="dxa"/>
        <w:tblInd w:w="-60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552"/>
        <w:gridCol w:w="2977"/>
        <w:gridCol w:w="2694"/>
        <w:gridCol w:w="3543"/>
        <w:gridCol w:w="3118"/>
      </w:tblGrid>
      <w:tr w:rsidR="00074757" w:rsidRPr="00074757" w:rsidTr="00074757">
        <w:trPr>
          <w:trHeight w:val="1670"/>
          <w:tblHeader/>
        </w:trPr>
        <w:tc>
          <w:tcPr>
            <w:tcW w:w="2552" w:type="dxa"/>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lastRenderedPageBreak/>
              <w:t>ВИДЫ ИСПОЛЬЗОВАНИЯ</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ЗЕМЕЛЬНОГО УЧАСТКА</w:t>
            </w:r>
          </w:p>
        </w:tc>
        <w:tc>
          <w:tcPr>
            <w:tcW w:w="2977" w:type="dxa"/>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ОПИСАНИЕ ВИДА РАЗРЕШЕННОГО ИСПОЛЬЗОВАНИЯ ЗЕМЕЛЬНОГО УЧАСТКА</w:t>
            </w:r>
          </w:p>
        </w:tc>
        <w:tc>
          <w:tcPr>
            <w:tcW w:w="2694" w:type="dxa"/>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ВИДЫ ОБЪЕКТОВ</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КАПИТАЛЬНОГО СТРОИТЕЛЬСТВА И ИНЫЕ ВИДЫ</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ОБЪЕКТОВ</w:t>
            </w:r>
          </w:p>
        </w:tc>
        <w:tc>
          <w:tcPr>
            <w:tcW w:w="3543" w:type="dxa"/>
            <w:shd w:val="clear" w:color="auto" w:fill="auto"/>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118" w:type="dxa"/>
            <w:shd w:val="clear" w:color="auto" w:fill="auto"/>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ОСОБЫЕ УСЛОВИЯ РЕАЛИЗАЦИИ РЕГЛАМЕНТА</w:t>
            </w:r>
          </w:p>
        </w:tc>
      </w:tr>
      <w:tr w:rsidR="00074757" w:rsidRPr="00074757" w:rsidTr="00074757">
        <w:trPr>
          <w:tblHeader/>
        </w:trPr>
        <w:tc>
          <w:tcPr>
            <w:tcW w:w="2552" w:type="dxa"/>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1</w:t>
            </w:r>
          </w:p>
        </w:tc>
        <w:tc>
          <w:tcPr>
            <w:tcW w:w="2977" w:type="dxa"/>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2</w:t>
            </w:r>
          </w:p>
        </w:tc>
        <w:tc>
          <w:tcPr>
            <w:tcW w:w="2694" w:type="dxa"/>
            <w:shd w:val="clear" w:color="auto" w:fill="auto"/>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3</w:t>
            </w:r>
          </w:p>
        </w:tc>
        <w:tc>
          <w:tcPr>
            <w:tcW w:w="3543" w:type="dxa"/>
            <w:shd w:val="clear" w:color="auto" w:fill="auto"/>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4</w:t>
            </w:r>
          </w:p>
        </w:tc>
        <w:tc>
          <w:tcPr>
            <w:tcW w:w="3118" w:type="dxa"/>
            <w:shd w:val="clear" w:color="auto" w:fill="auto"/>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5</w:t>
            </w:r>
          </w:p>
        </w:tc>
      </w:tr>
      <w:tr w:rsidR="00074757" w:rsidRPr="00074757" w:rsidTr="00074757">
        <w:tc>
          <w:tcPr>
            <w:tcW w:w="2552" w:type="dxa"/>
          </w:tcPr>
          <w:p w:rsidR="00074757" w:rsidRPr="00074757" w:rsidRDefault="00074757" w:rsidP="00094245">
            <w:pPr>
              <w:tabs>
                <w:tab w:val="left" w:pos="426"/>
                <w:tab w:val="left" w:pos="3976"/>
              </w:tabs>
              <w:ind w:left="0" w:right="-142" w:firstLine="426"/>
              <w:jc w:val="left"/>
              <w:rPr>
                <w:bCs/>
                <w:sz w:val="18"/>
                <w:szCs w:val="18"/>
              </w:rPr>
            </w:pPr>
            <w:r w:rsidRPr="00074757">
              <w:rPr>
                <w:bCs/>
                <w:sz w:val="18"/>
                <w:szCs w:val="18"/>
              </w:rPr>
              <w:t>Предоставление коммунальных услуг 3.1.1</w:t>
            </w:r>
          </w:p>
          <w:p w:rsidR="00074757" w:rsidRPr="00074757" w:rsidRDefault="00074757" w:rsidP="00094245">
            <w:pPr>
              <w:tabs>
                <w:tab w:val="left" w:pos="426"/>
                <w:tab w:val="left" w:pos="3976"/>
              </w:tabs>
              <w:ind w:left="0" w:right="-142" w:firstLine="426"/>
              <w:jc w:val="left"/>
              <w:rPr>
                <w:sz w:val="18"/>
                <w:szCs w:val="18"/>
              </w:rPr>
            </w:pPr>
          </w:p>
        </w:tc>
        <w:tc>
          <w:tcPr>
            <w:tcW w:w="2977" w:type="dxa"/>
          </w:tcPr>
          <w:p w:rsidR="00074757" w:rsidRPr="00074757" w:rsidRDefault="00074757" w:rsidP="00094245">
            <w:pPr>
              <w:tabs>
                <w:tab w:val="left" w:pos="426"/>
                <w:tab w:val="left" w:pos="3976"/>
              </w:tabs>
              <w:ind w:left="0" w:right="-142" w:firstLine="426"/>
              <w:jc w:val="left"/>
              <w:rPr>
                <w:sz w:val="18"/>
                <w:szCs w:val="18"/>
              </w:rPr>
            </w:pPr>
            <w:proofErr w:type="gramStart"/>
            <w:r w:rsidRPr="00074757">
              <w:rPr>
                <w:bCs/>
                <w:sz w:val="18"/>
                <w:szCs w:val="18"/>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c>
          <w:tcPr>
            <w:tcW w:w="2694" w:type="dxa"/>
            <w:shd w:val="clear" w:color="auto" w:fill="auto"/>
          </w:tcPr>
          <w:p w:rsidR="00074757" w:rsidRPr="00074757" w:rsidRDefault="00074757" w:rsidP="00094245">
            <w:pPr>
              <w:tabs>
                <w:tab w:val="left" w:pos="426"/>
                <w:tab w:val="left" w:pos="3976"/>
              </w:tabs>
              <w:ind w:left="0" w:right="-142" w:firstLine="426"/>
              <w:jc w:val="left"/>
              <w:rPr>
                <w:bCs/>
                <w:sz w:val="18"/>
                <w:szCs w:val="18"/>
              </w:rPr>
            </w:pPr>
            <w:r w:rsidRPr="00074757">
              <w:rPr>
                <w:bCs/>
                <w:sz w:val="18"/>
                <w:szCs w:val="18"/>
              </w:rPr>
              <w:t>Объекты инженерно-технического обеспечения, сооружения и коммуникации</w:t>
            </w:r>
          </w:p>
          <w:p w:rsidR="00074757" w:rsidRPr="00074757" w:rsidRDefault="00074757" w:rsidP="00094245">
            <w:pPr>
              <w:tabs>
                <w:tab w:val="left" w:pos="426"/>
                <w:tab w:val="left" w:pos="3976"/>
              </w:tabs>
              <w:ind w:left="0" w:right="-142" w:firstLine="426"/>
              <w:jc w:val="left"/>
              <w:rPr>
                <w:bCs/>
                <w:sz w:val="18"/>
                <w:szCs w:val="18"/>
              </w:rPr>
            </w:pPr>
            <w:r w:rsidRPr="00074757">
              <w:rPr>
                <w:sz w:val="18"/>
                <w:szCs w:val="18"/>
              </w:rPr>
              <w:t>Стоянки, гаражи и мастерские для обслуживания уборочной и аварийной техники</w:t>
            </w:r>
          </w:p>
          <w:p w:rsidR="00074757" w:rsidRPr="00074757" w:rsidRDefault="00074757" w:rsidP="00094245">
            <w:pPr>
              <w:tabs>
                <w:tab w:val="left" w:pos="426"/>
                <w:tab w:val="left" w:pos="3976"/>
              </w:tabs>
              <w:ind w:left="0" w:right="-142" w:firstLine="426"/>
              <w:jc w:val="left"/>
              <w:rPr>
                <w:bCs/>
                <w:sz w:val="18"/>
                <w:szCs w:val="18"/>
              </w:rPr>
            </w:pPr>
          </w:p>
        </w:tc>
        <w:tc>
          <w:tcPr>
            <w:tcW w:w="3543" w:type="dxa"/>
            <w:shd w:val="clear" w:color="auto" w:fill="auto"/>
          </w:tcPr>
          <w:p w:rsidR="00074757" w:rsidRPr="00074757" w:rsidRDefault="00074757" w:rsidP="00094245">
            <w:pPr>
              <w:tabs>
                <w:tab w:val="left" w:pos="426"/>
                <w:tab w:val="left" w:pos="3976"/>
              </w:tabs>
              <w:ind w:left="0" w:right="-142" w:firstLine="426"/>
              <w:jc w:val="left"/>
              <w:rPr>
                <w:sz w:val="18"/>
                <w:szCs w:val="18"/>
              </w:rPr>
            </w:pPr>
            <w:r w:rsidRPr="00074757">
              <w:rPr>
                <w:sz w:val="18"/>
                <w:szCs w:val="18"/>
              </w:rPr>
              <w:t>1. Предельные размеры земельных участков не устанавливаются.</w:t>
            </w:r>
          </w:p>
          <w:p w:rsidR="00074757" w:rsidRPr="00074757" w:rsidRDefault="00074757" w:rsidP="00094245">
            <w:pPr>
              <w:tabs>
                <w:tab w:val="left" w:pos="426"/>
                <w:tab w:val="left" w:pos="3976"/>
              </w:tabs>
              <w:ind w:left="0" w:right="-142" w:firstLine="426"/>
              <w:jc w:val="left"/>
              <w:rPr>
                <w:sz w:val="18"/>
                <w:szCs w:val="18"/>
              </w:rPr>
            </w:pPr>
            <w:r w:rsidRPr="00074757">
              <w:rPr>
                <w:sz w:val="18"/>
                <w:szCs w:val="18"/>
              </w:rPr>
              <w:t>2. Минимальный отступ от границ земельного участка не устанавливается.</w:t>
            </w:r>
          </w:p>
          <w:p w:rsidR="00074757" w:rsidRPr="00074757" w:rsidRDefault="00074757" w:rsidP="00094245">
            <w:pPr>
              <w:tabs>
                <w:tab w:val="left" w:pos="426"/>
                <w:tab w:val="left" w:pos="3976"/>
              </w:tabs>
              <w:ind w:left="0" w:right="-142" w:firstLine="426"/>
              <w:jc w:val="left"/>
              <w:rPr>
                <w:sz w:val="18"/>
                <w:szCs w:val="18"/>
              </w:rPr>
            </w:pPr>
            <w:r w:rsidRPr="00074757">
              <w:rPr>
                <w:sz w:val="18"/>
                <w:szCs w:val="18"/>
              </w:rPr>
              <w:t>3. Максимальное количество этажей -1.</w:t>
            </w:r>
          </w:p>
          <w:p w:rsidR="00074757" w:rsidRPr="00074757" w:rsidRDefault="00074757" w:rsidP="00094245">
            <w:pPr>
              <w:tabs>
                <w:tab w:val="left" w:pos="426"/>
                <w:tab w:val="left" w:pos="3976"/>
              </w:tabs>
              <w:ind w:left="0" w:right="-142" w:firstLine="426"/>
              <w:jc w:val="left"/>
              <w:rPr>
                <w:sz w:val="18"/>
                <w:szCs w:val="18"/>
              </w:rPr>
            </w:pPr>
            <w:r w:rsidRPr="00074757">
              <w:rPr>
                <w:sz w:val="18"/>
                <w:szCs w:val="18"/>
              </w:rPr>
              <w:t>4. Максимальный процент застройки не устанавливается.</w:t>
            </w:r>
          </w:p>
          <w:p w:rsidR="00074757" w:rsidRPr="00074757" w:rsidRDefault="00074757" w:rsidP="00094245">
            <w:pPr>
              <w:tabs>
                <w:tab w:val="left" w:pos="426"/>
                <w:tab w:val="left" w:pos="3976"/>
              </w:tabs>
              <w:ind w:left="0" w:right="-142" w:firstLine="426"/>
              <w:jc w:val="left"/>
              <w:rPr>
                <w:sz w:val="18"/>
                <w:szCs w:val="18"/>
              </w:rPr>
            </w:pPr>
          </w:p>
        </w:tc>
        <w:tc>
          <w:tcPr>
            <w:tcW w:w="3118" w:type="dxa"/>
            <w:shd w:val="clear" w:color="auto" w:fill="auto"/>
          </w:tcPr>
          <w:p w:rsidR="00074757" w:rsidRPr="00074757" w:rsidRDefault="00074757" w:rsidP="00094245">
            <w:pPr>
              <w:tabs>
                <w:tab w:val="left" w:pos="426"/>
                <w:tab w:val="left" w:pos="3976"/>
              </w:tabs>
              <w:ind w:left="0" w:right="-142" w:firstLine="426"/>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p w:rsidR="00074757" w:rsidRPr="00074757" w:rsidRDefault="00074757" w:rsidP="00094245">
            <w:pPr>
              <w:tabs>
                <w:tab w:val="left" w:pos="426"/>
                <w:tab w:val="left" w:pos="3976"/>
              </w:tabs>
              <w:ind w:left="0" w:right="-142" w:firstLine="426"/>
              <w:jc w:val="left"/>
              <w:rPr>
                <w:sz w:val="18"/>
                <w:szCs w:val="18"/>
              </w:rPr>
            </w:pPr>
          </w:p>
        </w:tc>
      </w:tr>
    </w:tbl>
    <w:p w:rsidR="00074757" w:rsidRPr="00074757" w:rsidRDefault="00074757" w:rsidP="00074757">
      <w:pPr>
        <w:tabs>
          <w:tab w:val="left" w:pos="426"/>
          <w:tab w:val="left" w:pos="3976"/>
        </w:tabs>
        <w:ind w:left="0" w:right="-142" w:firstLine="426"/>
        <w:jc w:val="center"/>
        <w:rPr>
          <w:sz w:val="18"/>
          <w:szCs w:val="18"/>
        </w:rPr>
      </w:pP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 xml:space="preserve">3. УСЛОВНО РАЗРЕШЁННЫЕ ВИДЫ И ПАРАМЕТРЫ ИСПОЛЬЗОВАНИЯ ЗЕМЕЛЬНЫХ УЧАСТКОВ И ОБЪЕКТОВ КАПИТАЛЬНОГО СТРОИТЕЛЬСТВА: </w:t>
      </w:r>
    </w:p>
    <w:tbl>
      <w:tblPr>
        <w:tblW w:w="14884" w:type="dxa"/>
        <w:tblInd w:w="-60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552"/>
        <w:gridCol w:w="2977"/>
        <w:gridCol w:w="2694"/>
        <w:gridCol w:w="3543"/>
        <w:gridCol w:w="3118"/>
      </w:tblGrid>
      <w:tr w:rsidR="00074757" w:rsidRPr="00074757" w:rsidTr="00074757">
        <w:trPr>
          <w:trHeight w:val="1670"/>
          <w:tblHeader/>
        </w:trPr>
        <w:tc>
          <w:tcPr>
            <w:tcW w:w="2552" w:type="dxa"/>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ВИДЫ ИСПОЛЬЗОВАНИЯ</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ЗЕМЕЛЬНОГО УЧАСТКА</w:t>
            </w:r>
          </w:p>
        </w:tc>
        <w:tc>
          <w:tcPr>
            <w:tcW w:w="2977" w:type="dxa"/>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ОПИСАНИЕ ВИДА РАЗРЕШЕННОГО ИСПОЛЬЗОВАНИЯ ЗЕМЕЛЬНОГО УЧАСТКА</w:t>
            </w:r>
          </w:p>
        </w:tc>
        <w:tc>
          <w:tcPr>
            <w:tcW w:w="2694" w:type="dxa"/>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ВИДЫ ОБЪЕКТОВ</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КАПИТАЛЬНОГО СТРОИТЕЛЬСТВА И ИНЫЕ ВИДЫ</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ОБЪЕКТОВ</w:t>
            </w:r>
          </w:p>
        </w:tc>
        <w:tc>
          <w:tcPr>
            <w:tcW w:w="3543" w:type="dxa"/>
            <w:shd w:val="clear" w:color="auto" w:fill="auto"/>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118" w:type="dxa"/>
            <w:shd w:val="clear" w:color="auto" w:fill="auto"/>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ОСОБЫЕ УСЛОВИЯ РЕАЛИЗАЦИИ РЕГЛАМЕНТА</w:t>
            </w:r>
          </w:p>
        </w:tc>
      </w:tr>
      <w:tr w:rsidR="00074757" w:rsidRPr="00074757" w:rsidTr="00074757">
        <w:trPr>
          <w:tblHeader/>
        </w:trPr>
        <w:tc>
          <w:tcPr>
            <w:tcW w:w="2552" w:type="dxa"/>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1</w:t>
            </w:r>
          </w:p>
        </w:tc>
        <w:tc>
          <w:tcPr>
            <w:tcW w:w="2977" w:type="dxa"/>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2</w:t>
            </w:r>
          </w:p>
        </w:tc>
        <w:tc>
          <w:tcPr>
            <w:tcW w:w="2694" w:type="dxa"/>
            <w:shd w:val="clear" w:color="auto" w:fill="auto"/>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3</w:t>
            </w:r>
          </w:p>
        </w:tc>
        <w:tc>
          <w:tcPr>
            <w:tcW w:w="3543" w:type="dxa"/>
            <w:shd w:val="clear" w:color="auto" w:fill="auto"/>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4</w:t>
            </w:r>
          </w:p>
        </w:tc>
        <w:tc>
          <w:tcPr>
            <w:tcW w:w="3118" w:type="dxa"/>
            <w:shd w:val="clear" w:color="auto" w:fill="auto"/>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5</w:t>
            </w:r>
          </w:p>
        </w:tc>
      </w:tr>
      <w:tr w:rsidR="00074757" w:rsidRPr="00074757" w:rsidTr="00074757">
        <w:tc>
          <w:tcPr>
            <w:tcW w:w="2552" w:type="dxa"/>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Развлекательные мероприятия 4.8.1</w:t>
            </w:r>
          </w:p>
        </w:tc>
        <w:tc>
          <w:tcPr>
            <w:tcW w:w="2977" w:type="dxa"/>
          </w:tcPr>
          <w:p w:rsidR="00074757" w:rsidRPr="00074757" w:rsidRDefault="00074757" w:rsidP="00094245">
            <w:pPr>
              <w:tabs>
                <w:tab w:val="left" w:pos="426"/>
                <w:tab w:val="left" w:pos="3976"/>
              </w:tabs>
              <w:ind w:left="0" w:right="-142" w:firstLine="426"/>
              <w:jc w:val="left"/>
              <w:rPr>
                <w:sz w:val="18"/>
                <w:szCs w:val="18"/>
              </w:rPr>
            </w:pPr>
            <w:r w:rsidRPr="00074757">
              <w:rPr>
                <w:sz w:val="18"/>
                <w:szCs w:val="18"/>
              </w:rPr>
              <w:t xml:space="preserve">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т.п., игровых </w:t>
            </w:r>
            <w:r w:rsidRPr="00074757">
              <w:rPr>
                <w:sz w:val="18"/>
                <w:szCs w:val="18"/>
              </w:rPr>
              <w:lastRenderedPageBreak/>
              <w:t>автоматов (кроме игрового оборудования, используемого для проведения азартных игр), игровых площадок</w:t>
            </w:r>
          </w:p>
        </w:tc>
        <w:tc>
          <w:tcPr>
            <w:tcW w:w="2694" w:type="dxa"/>
            <w:shd w:val="clear" w:color="auto" w:fill="auto"/>
          </w:tcPr>
          <w:p w:rsidR="00074757" w:rsidRPr="00074757" w:rsidRDefault="00074757" w:rsidP="00094245">
            <w:pPr>
              <w:tabs>
                <w:tab w:val="left" w:pos="426"/>
                <w:tab w:val="left" w:pos="3976"/>
              </w:tabs>
              <w:ind w:left="0" w:right="-142" w:firstLine="426"/>
              <w:jc w:val="left"/>
              <w:rPr>
                <w:sz w:val="18"/>
                <w:szCs w:val="18"/>
              </w:rPr>
            </w:pPr>
            <w:r w:rsidRPr="00074757">
              <w:rPr>
                <w:sz w:val="18"/>
                <w:szCs w:val="18"/>
              </w:rPr>
              <w:lastRenderedPageBreak/>
              <w:t xml:space="preserve">Дискотеки,  </w:t>
            </w:r>
          </w:p>
          <w:p w:rsidR="00074757" w:rsidRPr="00074757" w:rsidRDefault="00074757" w:rsidP="00094245">
            <w:pPr>
              <w:tabs>
                <w:tab w:val="left" w:pos="426"/>
                <w:tab w:val="left" w:pos="3976"/>
              </w:tabs>
              <w:ind w:left="0" w:right="-142" w:firstLine="426"/>
              <w:jc w:val="left"/>
              <w:rPr>
                <w:sz w:val="18"/>
                <w:szCs w:val="18"/>
              </w:rPr>
            </w:pPr>
            <w:r w:rsidRPr="00074757">
              <w:rPr>
                <w:sz w:val="18"/>
                <w:szCs w:val="18"/>
              </w:rPr>
              <w:t>танцевальные  площадки,</w:t>
            </w:r>
          </w:p>
          <w:p w:rsidR="00074757" w:rsidRPr="00074757" w:rsidRDefault="00074757" w:rsidP="00094245">
            <w:pPr>
              <w:tabs>
                <w:tab w:val="left" w:pos="426"/>
                <w:tab w:val="left" w:pos="3976"/>
              </w:tabs>
              <w:ind w:left="0" w:right="-142" w:firstLine="426"/>
              <w:jc w:val="left"/>
              <w:rPr>
                <w:sz w:val="18"/>
                <w:szCs w:val="18"/>
              </w:rPr>
            </w:pPr>
            <w:r w:rsidRPr="00074757">
              <w:rPr>
                <w:sz w:val="18"/>
                <w:szCs w:val="18"/>
              </w:rPr>
              <w:t>ночные  клубы,  аквапарки, боулинги,  аттракционы,</w:t>
            </w:r>
          </w:p>
          <w:p w:rsidR="00074757" w:rsidRPr="00074757" w:rsidRDefault="00074757" w:rsidP="00094245">
            <w:pPr>
              <w:tabs>
                <w:tab w:val="left" w:pos="426"/>
                <w:tab w:val="left" w:pos="3976"/>
              </w:tabs>
              <w:ind w:left="0" w:right="-142" w:firstLine="426"/>
              <w:jc w:val="left"/>
              <w:rPr>
                <w:sz w:val="18"/>
                <w:szCs w:val="18"/>
              </w:rPr>
            </w:pPr>
            <w:r w:rsidRPr="00074757">
              <w:rPr>
                <w:sz w:val="18"/>
                <w:szCs w:val="18"/>
              </w:rPr>
              <w:t>ипподромы,  игровые</w:t>
            </w:r>
          </w:p>
          <w:p w:rsidR="00074757" w:rsidRPr="00074757" w:rsidRDefault="00074757" w:rsidP="00094245">
            <w:pPr>
              <w:tabs>
                <w:tab w:val="left" w:pos="426"/>
                <w:tab w:val="left" w:pos="3976"/>
              </w:tabs>
              <w:ind w:left="0" w:right="-142" w:firstLine="426"/>
              <w:jc w:val="left"/>
              <w:rPr>
                <w:sz w:val="18"/>
                <w:szCs w:val="18"/>
              </w:rPr>
            </w:pPr>
            <w:r w:rsidRPr="00074757">
              <w:rPr>
                <w:sz w:val="18"/>
                <w:szCs w:val="18"/>
              </w:rPr>
              <w:t>автоматы, игровые площадки</w:t>
            </w:r>
          </w:p>
        </w:tc>
        <w:tc>
          <w:tcPr>
            <w:tcW w:w="3543" w:type="dxa"/>
            <w:shd w:val="clear" w:color="auto" w:fill="auto"/>
          </w:tcPr>
          <w:p w:rsidR="00074757" w:rsidRPr="00074757" w:rsidRDefault="00074757" w:rsidP="00094245">
            <w:pPr>
              <w:tabs>
                <w:tab w:val="left" w:pos="426"/>
                <w:tab w:val="left" w:pos="3976"/>
              </w:tabs>
              <w:ind w:left="0" w:right="-142" w:firstLine="426"/>
              <w:jc w:val="left"/>
              <w:rPr>
                <w:sz w:val="18"/>
                <w:szCs w:val="18"/>
              </w:rPr>
            </w:pPr>
            <w:r w:rsidRPr="00074757">
              <w:rPr>
                <w:sz w:val="18"/>
                <w:szCs w:val="18"/>
              </w:rPr>
              <w:t>1. Предельные размеры земельных участков не устанавливаются.</w:t>
            </w:r>
          </w:p>
          <w:p w:rsidR="00074757" w:rsidRPr="00074757" w:rsidRDefault="00074757" w:rsidP="00094245">
            <w:pPr>
              <w:tabs>
                <w:tab w:val="left" w:pos="426"/>
                <w:tab w:val="left" w:pos="3976"/>
              </w:tabs>
              <w:ind w:left="0" w:right="-142" w:firstLine="426"/>
              <w:jc w:val="left"/>
              <w:rPr>
                <w:sz w:val="18"/>
                <w:szCs w:val="18"/>
              </w:rPr>
            </w:pPr>
            <w:r w:rsidRPr="00074757">
              <w:rPr>
                <w:sz w:val="18"/>
                <w:szCs w:val="18"/>
              </w:rPr>
              <w:t>2. Минимальный отступ от границ земельного участка – 3 м.</w:t>
            </w:r>
          </w:p>
          <w:p w:rsidR="00074757" w:rsidRPr="00074757" w:rsidRDefault="00074757" w:rsidP="00094245">
            <w:pPr>
              <w:tabs>
                <w:tab w:val="left" w:pos="426"/>
                <w:tab w:val="left" w:pos="3976"/>
              </w:tabs>
              <w:ind w:left="0" w:right="-142" w:firstLine="426"/>
              <w:jc w:val="left"/>
              <w:rPr>
                <w:sz w:val="18"/>
                <w:szCs w:val="18"/>
              </w:rPr>
            </w:pPr>
            <w:r w:rsidRPr="00074757">
              <w:rPr>
                <w:sz w:val="18"/>
                <w:szCs w:val="18"/>
              </w:rPr>
              <w:t xml:space="preserve">3. Максимальное количество этажей – 3. </w:t>
            </w:r>
          </w:p>
          <w:p w:rsidR="00074757" w:rsidRPr="00074757" w:rsidRDefault="00074757" w:rsidP="00094245">
            <w:pPr>
              <w:tabs>
                <w:tab w:val="left" w:pos="426"/>
                <w:tab w:val="left" w:pos="3976"/>
              </w:tabs>
              <w:ind w:left="0" w:right="-142" w:firstLine="426"/>
              <w:jc w:val="left"/>
              <w:rPr>
                <w:sz w:val="18"/>
                <w:szCs w:val="18"/>
              </w:rPr>
            </w:pPr>
            <w:r w:rsidRPr="00074757">
              <w:rPr>
                <w:sz w:val="18"/>
                <w:szCs w:val="18"/>
              </w:rPr>
              <w:t xml:space="preserve">Максимальная высота </w:t>
            </w:r>
            <w:proofErr w:type="gramStart"/>
            <w:r w:rsidRPr="00074757">
              <w:rPr>
                <w:sz w:val="18"/>
                <w:szCs w:val="18"/>
              </w:rPr>
              <w:t>здании</w:t>
            </w:r>
            <w:proofErr w:type="gramEnd"/>
            <w:r w:rsidRPr="00074757">
              <w:rPr>
                <w:sz w:val="18"/>
                <w:szCs w:val="18"/>
              </w:rPr>
              <w:t>, строении, сооружений – 20 м.</w:t>
            </w:r>
          </w:p>
          <w:p w:rsidR="00074757" w:rsidRPr="00074757" w:rsidRDefault="00074757" w:rsidP="00094245">
            <w:pPr>
              <w:tabs>
                <w:tab w:val="left" w:pos="426"/>
                <w:tab w:val="left" w:pos="3976"/>
              </w:tabs>
              <w:ind w:left="0" w:right="-142" w:firstLine="426"/>
              <w:jc w:val="left"/>
              <w:rPr>
                <w:sz w:val="18"/>
                <w:szCs w:val="18"/>
              </w:rPr>
            </w:pPr>
            <w:r w:rsidRPr="00074757">
              <w:rPr>
                <w:sz w:val="18"/>
                <w:szCs w:val="18"/>
              </w:rPr>
              <w:lastRenderedPageBreak/>
              <w:t>4. Максимальный процент застройки – 50.</w:t>
            </w:r>
          </w:p>
          <w:p w:rsidR="00074757" w:rsidRPr="00074757" w:rsidRDefault="00074757" w:rsidP="00094245">
            <w:pPr>
              <w:tabs>
                <w:tab w:val="left" w:pos="426"/>
                <w:tab w:val="left" w:pos="3976"/>
              </w:tabs>
              <w:ind w:left="0" w:right="-142" w:firstLine="426"/>
              <w:jc w:val="left"/>
              <w:rPr>
                <w:sz w:val="18"/>
                <w:szCs w:val="18"/>
              </w:rPr>
            </w:pPr>
          </w:p>
        </w:tc>
        <w:tc>
          <w:tcPr>
            <w:tcW w:w="3118" w:type="dxa"/>
            <w:vMerge w:val="restart"/>
            <w:shd w:val="clear" w:color="auto" w:fill="auto"/>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p w:rsidR="00074757" w:rsidRPr="00074757" w:rsidRDefault="00074757" w:rsidP="00074757">
            <w:pPr>
              <w:tabs>
                <w:tab w:val="left" w:pos="426"/>
                <w:tab w:val="left" w:pos="3976"/>
              </w:tabs>
              <w:ind w:left="0" w:right="-142" w:firstLine="426"/>
              <w:jc w:val="center"/>
              <w:rPr>
                <w:sz w:val="18"/>
                <w:szCs w:val="18"/>
              </w:rPr>
            </w:pPr>
          </w:p>
        </w:tc>
      </w:tr>
      <w:tr w:rsidR="00074757" w:rsidRPr="00074757" w:rsidTr="00074757">
        <w:trPr>
          <w:trHeight w:val="3220"/>
        </w:trPr>
        <w:tc>
          <w:tcPr>
            <w:tcW w:w="2552" w:type="dxa"/>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lastRenderedPageBreak/>
              <w:t>Площадки для занятий спортом 5.1.3</w:t>
            </w:r>
          </w:p>
        </w:tc>
        <w:tc>
          <w:tcPr>
            <w:tcW w:w="2977" w:type="dxa"/>
          </w:tcPr>
          <w:p w:rsidR="00074757" w:rsidRPr="00074757" w:rsidRDefault="00074757" w:rsidP="00094245">
            <w:pPr>
              <w:tabs>
                <w:tab w:val="left" w:pos="426"/>
                <w:tab w:val="left" w:pos="3976"/>
              </w:tabs>
              <w:ind w:left="0" w:right="-142" w:firstLine="426"/>
              <w:jc w:val="left"/>
              <w:rPr>
                <w:sz w:val="18"/>
                <w:szCs w:val="18"/>
              </w:rPr>
            </w:pPr>
            <w:r w:rsidRPr="00074757">
              <w:rPr>
                <w:sz w:val="18"/>
                <w:szCs w:val="18"/>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2694" w:type="dxa"/>
            <w:shd w:val="clear" w:color="auto" w:fill="auto"/>
          </w:tcPr>
          <w:p w:rsidR="00074757" w:rsidRPr="00074757" w:rsidRDefault="00074757" w:rsidP="00094245">
            <w:pPr>
              <w:tabs>
                <w:tab w:val="left" w:pos="426"/>
                <w:tab w:val="left" w:pos="3976"/>
              </w:tabs>
              <w:ind w:left="0" w:right="-142" w:firstLine="426"/>
              <w:jc w:val="left"/>
              <w:rPr>
                <w:sz w:val="18"/>
                <w:szCs w:val="18"/>
              </w:rPr>
            </w:pPr>
            <w:r w:rsidRPr="00074757">
              <w:rPr>
                <w:sz w:val="18"/>
                <w:szCs w:val="18"/>
              </w:rPr>
              <w:t>Спортивные сооружения (открытые).</w:t>
            </w:r>
          </w:p>
          <w:p w:rsidR="00074757" w:rsidRPr="00074757" w:rsidRDefault="00074757" w:rsidP="00094245">
            <w:pPr>
              <w:tabs>
                <w:tab w:val="left" w:pos="426"/>
                <w:tab w:val="left" w:pos="3976"/>
              </w:tabs>
              <w:ind w:left="0" w:right="-142" w:firstLine="426"/>
              <w:jc w:val="left"/>
              <w:rPr>
                <w:sz w:val="18"/>
                <w:szCs w:val="18"/>
              </w:rPr>
            </w:pPr>
          </w:p>
        </w:tc>
        <w:tc>
          <w:tcPr>
            <w:tcW w:w="3543" w:type="dxa"/>
            <w:shd w:val="clear" w:color="auto" w:fill="auto"/>
          </w:tcPr>
          <w:p w:rsidR="00074757" w:rsidRPr="00074757" w:rsidRDefault="00074757" w:rsidP="00094245">
            <w:pPr>
              <w:tabs>
                <w:tab w:val="left" w:pos="426"/>
                <w:tab w:val="left" w:pos="3976"/>
              </w:tabs>
              <w:ind w:left="0" w:right="-142" w:firstLine="426"/>
              <w:jc w:val="left"/>
              <w:rPr>
                <w:sz w:val="18"/>
                <w:szCs w:val="18"/>
              </w:rPr>
            </w:pPr>
            <w:r w:rsidRPr="00074757">
              <w:rPr>
                <w:sz w:val="18"/>
                <w:szCs w:val="18"/>
              </w:rPr>
              <w:t>1.Предельные размеры земельных участков не устанавливаются</w:t>
            </w:r>
          </w:p>
          <w:p w:rsidR="00074757" w:rsidRPr="00074757" w:rsidRDefault="00074757" w:rsidP="00094245">
            <w:pPr>
              <w:tabs>
                <w:tab w:val="left" w:pos="426"/>
                <w:tab w:val="left" w:pos="3976"/>
              </w:tabs>
              <w:ind w:left="0" w:right="-142" w:firstLine="426"/>
              <w:jc w:val="left"/>
              <w:rPr>
                <w:sz w:val="18"/>
                <w:szCs w:val="18"/>
              </w:rPr>
            </w:pPr>
            <w:r w:rsidRPr="00074757">
              <w:rPr>
                <w:sz w:val="18"/>
                <w:szCs w:val="18"/>
              </w:rPr>
              <w:t>2.Минимальный отступ от границ земельного участка – 3 м.</w:t>
            </w:r>
          </w:p>
          <w:p w:rsidR="00074757" w:rsidRPr="00074757" w:rsidRDefault="00074757" w:rsidP="00094245">
            <w:pPr>
              <w:tabs>
                <w:tab w:val="left" w:pos="426"/>
                <w:tab w:val="left" w:pos="3976"/>
              </w:tabs>
              <w:ind w:left="0" w:right="-142" w:firstLine="426"/>
              <w:jc w:val="left"/>
              <w:rPr>
                <w:sz w:val="18"/>
                <w:szCs w:val="18"/>
              </w:rPr>
            </w:pPr>
            <w:r w:rsidRPr="00074757">
              <w:rPr>
                <w:sz w:val="18"/>
                <w:szCs w:val="18"/>
              </w:rPr>
              <w:t>3.Предельная высота сооружений – 25 м.</w:t>
            </w:r>
          </w:p>
          <w:p w:rsidR="00074757" w:rsidRPr="00074757" w:rsidRDefault="00074757" w:rsidP="00094245">
            <w:pPr>
              <w:tabs>
                <w:tab w:val="left" w:pos="426"/>
                <w:tab w:val="left" w:pos="3976"/>
              </w:tabs>
              <w:ind w:left="0" w:right="-142" w:firstLine="426"/>
              <w:jc w:val="left"/>
              <w:rPr>
                <w:sz w:val="18"/>
                <w:szCs w:val="18"/>
              </w:rPr>
            </w:pPr>
            <w:r w:rsidRPr="00074757">
              <w:rPr>
                <w:sz w:val="18"/>
                <w:szCs w:val="18"/>
              </w:rPr>
              <w:t>4.Максимальный процент застройки надземной части - 50%.</w:t>
            </w:r>
          </w:p>
          <w:p w:rsidR="00074757" w:rsidRPr="00074757" w:rsidRDefault="00074757" w:rsidP="00094245">
            <w:pPr>
              <w:tabs>
                <w:tab w:val="left" w:pos="426"/>
                <w:tab w:val="left" w:pos="3976"/>
              </w:tabs>
              <w:ind w:left="0" w:right="-142" w:firstLine="426"/>
              <w:jc w:val="left"/>
              <w:rPr>
                <w:i/>
                <w:sz w:val="18"/>
                <w:szCs w:val="18"/>
              </w:rPr>
            </w:pPr>
            <w:r w:rsidRPr="00074757">
              <w:rPr>
                <w:sz w:val="18"/>
                <w:szCs w:val="18"/>
              </w:rPr>
              <w:t>Иные параметры:</w:t>
            </w:r>
          </w:p>
          <w:p w:rsidR="00074757" w:rsidRPr="00074757" w:rsidRDefault="00074757" w:rsidP="00094245">
            <w:pPr>
              <w:tabs>
                <w:tab w:val="left" w:pos="426"/>
                <w:tab w:val="left" w:pos="3976"/>
              </w:tabs>
              <w:ind w:left="0" w:right="-142" w:firstLine="426"/>
              <w:jc w:val="left"/>
              <w:rPr>
                <w:sz w:val="18"/>
                <w:szCs w:val="18"/>
              </w:rPr>
            </w:pPr>
            <w:r w:rsidRPr="00074757">
              <w:rPr>
                <w:sz w:val="18"/>
                <w:szCs w:val="18"/>
              </w:rPr>
              <w:t xml:space="preserve">Площадь участка для стоянки одного автомобиля на автостоянках следует принимать 22,5 </w:t>
            </w:r>
            <w:proofErr w:type="spellStart"/>
            <w:r w:rsidRPr="00074757">
              <w:rPr>
                <w:sz w:val="18"/>
                <w:szCs w:val="18"/>
              </w:rPr>
              <w:t>кв.м</w:t>
            </w:r>
            <w:proofErr w:type="spellEnd"/>
            <w:r w:rsidRPr="00074757">
              <w:rPr>
                <w:sz w:val="18"/>
                <w:szCs w:val="18"/>
              </w:rPr>
              <w:t xml:space="preserve">. </w:t>
            </w:r>
          </w:p>
          <w:p w:rsidR="00074757" w:rsidRPr="00074757" w:rsidRDefault="00074757" w:rsidP="00094245">
            <w:pPr>
              <w:tabs>
                <w:tab w:val="left" w:pos="426"/>
                <w:tab w:val="left" w:pos="3976"/>
              </w:tabs>
              <w:ind w:left="0" w:right="-142" w:firstLine="426"/>
              <w:jc w:val="left"/>
              <w:rPr>
                <w:sz w:val="18"/>
                <w:szCs w:val="18"/>
              </w:rPr>
            </w:pPr>
            <w:r w:rsidRPr="00074757">
              <w:rPr>
                <w:sz w:val="18"/>
                <w:szCs w:val="18"/>
              </w:rPr>
              <w:t>Минимальный процент озеленения земельного участка – 20%.</w:t>
            </w:r>
          </w:p>
          <w:p w:rsidR="00074757" w:rsidRPr="00074757" w:rsidRDefault="00074757" w:rsidP="00094245">
            <w:pPr>
              <w:tabs>
                <w:tab w:val="left" w:pos="426"/>
                <w:tab w:val="left" w:pos="3976"/>
              </w:tabs>
              <w:ind w:left="0" w:right="-142" w:firstLine="426"/>
              <w:jc w:val="left"/>
              <w:rPr>
                <w:sz w:val="18"/>
                <w:szCs w:val="18"/>
              </w:rPr>
            </w:pPr>
          </w:p>
        </w:tc>
        <w:tc>
          <w:tcPr>
            <w:tcW w:w="3118" w:type="dxa"/>
            <w:vMerge/>
            <w:shd w:val="clear" w:color="auto" w:fill="auto"/>
          </w:tcPr>
          <w:p w:rsidR="00074757" w:rsidRPr="00074757" w:rsidRDefault="00074757" w:rsidP="00074757">
            <w:pPr>
              <w:tabs>
                <w:tab w:val="left" w:pos="426"/>
                <w:tab w:val="left" w:pos="3976"/>
              </w:tabs>
              <w:ind w:left="0" w:right="-142" w:firstLine="426"/>
              <w:jc w:val="center"/>
              <w:rPr>
                <w:sz w:val="18"/>
                <w:szCs w:val="18"/>
              </w:rPr>
            </w:pPr>
          </w:p>
        </w:tc>
      </w:tr>
    </w:tbl>
    <w:p w:rsidR="00074757" w:rsidRPr="00074757" w:rsidRDefault="00074757" w:rsidP="00074757">
      <w:pPr>
        <w:tabs>
          <w:tab w:val="left" w:pos="426"/>
          <w:tab w:val="left" w:pos="3976"/>
        </w:tabs>
        <w:ind w:left="0" w:right="-142" w:firstLine="426"/>
        <w:jc w:val="center"/>
        <w:rPr>
          <w:sz w:val="18"/>
          <w:szCs w:val="18"/>
        </w:rPr>
      </w:pPr>
    </w:p>
    <w:p w:rsidR="00074757" w:rsidRPr="00074757" w:rsidRDefault="00074757" w:rsidP="00074757">
      <w:pPr>
        <w:tabs>
          <w:tab w:val="left" w:pos="426"/>
          <w:tab w:val="left" w:pos="3976"/>
        </w:tabs>
        <w:ind w:left="0" w:right="-142" w:firstLine="426"/>
        <w:jc w:val="center"/>
        <w:rPr>
          <w:b/>
          <w:bCs/>
          <w:sz w:val="18"/>
          <w:szCs w:val="18"/>
        </w:rPr>
      </w:pPr>
      <w:bookmarkStart w:id="94" w:name="_Toc27226142"/>
      <w:r w:rsidRPr="00074757">
        <w:rPr>
          <w:b/>
          <w:bCs/>
          <w:sz w:val="18"/>
          <w:szCs w:val="18"/>
        </w:rPr>
        <w:t>ЗОНА ОТДЫХА  (РЗ-2)</w:t>
      </w:r>
      <w:bookmarkEnd w:id="94"/>
    </w:p>
    <w:p w:rsidR="00074757" w:rsidRPr="00074757" w:rsidRDefault="00074757" w:rsidP="00074757">
      <w:pPr>
        <w:tabs>
          <w:tab w:val="left" w:pos="426"/>
          <w:tab w:val="left" w:pos="3976"/>
        </w:tabs>
        <w:ind w:left="0" w:right="-142" w:firstLine="426"/>
        <w:jc w:val="center"/>
        <w:rPr>
          <w:b/>
          <w:sz w:val="18"/>
          <w:szCs w:val="18"/>
          <w:u w:val="single"/>
        </w:rPr>
      </w:pP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1. ОСНОВНЫЕ ВИДЫ И ПАРАМЕТРЫ РАЗРЕШЁННОГО ИСПОЛЬЗОВАНИЯ ЗЕМЕЛЬНЫХ УЧАСТКОВ И ОБЪЕКТОВ КАПИТАЛЬНОГО СТРОИТЕЛЬСТВА:</w:t>
      </w:r>
    </w:p>
    <w:tbl>
      <w:tblPr>
        <w:tblW w:w="14884" w:type="dxa"/>
        <w:tblInd w:w="-60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410"/>
        <w:gridCol w:w="2977"/>
        <w:gridCol w:w="2694"/>
        <w:gridCol w:w="3685"/>
        <w:gridCol w:w="3118"/>
      </w:tblGrid>
      <w:tr w:rsidR="00074757" w:rsidRPr="00074757" w:rsidTr="00074757">
        <w:trPr>
          <w:trHeight w:val="1670"/>
          <w:tblHeader/>
        </w:trPr>
        <w:tc>
          <w:tcPr>
            <w:tcW w:w="2410"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ВИДЫ ИСПОЛЬЗОВАНИЯ</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ЗЕМЕЛЬНОГО УЧАСТКА</w:t>
            </w:r>
          </w:p>
        </w:tc>
        <w:tc>
          <w:tcPr>
            <w:tcW w:w="2977"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ОПИСАНИЕ ВИДА РАЗРЕШЕННОГО ИСПОЛЬЗОВАНИЯ ЗЕМЕЛЬНОГО УЧАСТКА</w:t>
            </w:r>
          </w:p>
        </w:tc>
        <w:tc>
          <w:tcPr>
            <w:tcW w:w="2694"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ВИДЫ ОБЪЕКТОВ</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КАПИТАЛЬНОГО СТРОИТЕЛЬСТВА И ИНЫЕ ВИДЫ</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ОБЪЕКТОВ</w:t>
            </w:r>
          </w:p>
        </w:tc>
        <w:tc>
          <w:tcPr>
            <w:tcW w:w="3685"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118"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ОСОБЫЕ УСЛОВИЯ РЕАЛИЗАЦИИ РЕГЛАМЕНТА</w:t>
            </w:r>
          </w:p>
        </w:tc>
      </w:tr>
      <w:tr w:rsidR="00074757" w:rsidRPr="00074757" w:rsidTr="00074757">
        <w:trPr>
          <w:tblHeader/>
        </w:trPr>
        <w:tc>
          <w:tcPr>
            <w:tcW w:w="2410"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1</w:t>
            </w:r>
          </w:p>
        </w:tc>
        <w:tc>
          <w:tcPr>
            <w:tcW w:w="2977"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2</w:t>
            </w:r>
          </w:p>
        </w:tc>
        <w:tc>
          <w:tcPr>
            <w:tcW w:w="2694"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3</w:t>
            </w:r>
          </w:p>
        </w:tc>
        <w:tc>
          <w:tcPr>
            <w:tcW w:w="3685"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4</w:t>
            </w:r>
          </w:p>
        </w:tc>
        <w:tc>
          <w:tcPr>
            <w:tcW w:w="3118"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5</w:t>
            </w:r>
          </w:p>
        </w:tc>
      </w:tr>
      <w:tr w:rsidR="00074757" w:rsidRPr="00074757" w:rsidTr="00074757">
        <w:tc>
          <w:tcPr>
            <w:tcW w:w="2410"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Охота и рыбалка 5.3.</w:t>
            </w:r>
          </w:p>
        </w:tc>
        <w:tc>
          <w:tcPr>
            <w:tcW w:w="2977"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094245">
            <w:pPr>
              <w:tabs>
                <w:tab w:val="left" w:pos="426"/>
                <w:tab w:val="left" w:pos="3976"/>
              </w:tabs>
              <w:ind w:left="0" w:right="-142" w:firstLine="426"/>
              <w:jc w:val="left"/>
              <w:rPr>
                <w:sz w:val="18"/>
                <w:szCs w:val="18"/>
              </w:rPr>
            </w:pPr>
            <w:r w:rsidRPr="00074757">
              <w:rPr>
                <w:sz w:val="18"/>
                <w:szCs w:val="18"/>
              </w:rPr>
              <w:t xml:space="preserve">Обустройство мест охоты и рыбалки, в том числе размещение дома охотника или рыболова, сооружений, необходимых для </w:t>
            </w:r>
            <w:r w:rsidRPr="00074757">
              <w:rPr>
                <w:sz w:val="18"/>
                <w:szCs w:val="18"/>
              </w:rPr>
              <w:lastRenderedPageBreak/>
              <w:t>восстановления и поддержания поголовья зверей или количества рыбы</w:t>
            </w:r>
          </w:p>
        </w:tc>
        <w:tc>
          <w:tcPr>
            <w:tcW w:w="2694"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094245">
            <w:pPr>
              <w:tabs>
                <w:tab w:val="left" w:pos="426"/>
                <w:tab w:val="left" w:pos="3976"/>
              </w:tabs>
              <w:ind w:left="0" w:right="-142" w:firstLine="426"/>
              <w:jc w:val="left"/>
              <w:rPr>
                <w:sz w:val="18"/>
                <w:szCs w:val="18"/>
              </w:rPr>
            </w:pPr>
            <w:r w:rsidRPr="00074757">
              <w:rPr>
                <w:sz w:val="18"/>
                <w:szCs w:val="18"/>
              </w:rPr>
              <w:lastRenderedPageBreak/>
              <w:t>Обустройство мест охоты и рыбалки</w:t>
            </w:r>
          </w:p>
        </w:tc>
        <w:tc>
          <w:tcPr>
            <w:tcW w:w="3685" w:type="dxa"/>
            <w:tcBorders>
              <w:top w:val="single" w:sz="12" w:space="0" w:color="auto"/>
              <w:left w:val="single" w:sz="12" w:space="0" w:color="auto"/>
              <w:bottom w:val="single" w:sz="12" w:space="0" w:color="auto"/>
              <w:right w:val="single" w:sz="12" w:space="0" w:color="auto"/>
            </w:tcBorders>
          </w:tcPr>
          <w:p w:rsidR="00074757" w:rsidRPr="00074757" w:rsidRDefault="00074757" w:rsidP="00094245">
            <w:pPr>
              <w:tabs>
                <w:tab w:val="left" w:pos="426"/>
                <w:tab w:val="left" w:pos="3976"/>
              </w:tabs>
              <w:ind w:left="0" w:right="-142" w:firstLine="426"/>
              <w:jc w:val="left"/>
              <w:rPr>
                <w:sz w:val="18"/>
                <w:szCs w:val="18"/>
              </w:rPr>
            </w:pPr>
            <w:r w:rsidRPr="00074757">
              <w:rPr>
                <w:sz w:val="18"/>
                <w:szCs w:val="18"/>
              </w:rPr>
              <w:t>1.Максимальный размер земельного участка – 30,0 га.</w:t>
            </w:r>
          </w:p>
          <w:p w:rsidR="00074757" w:rsidRPr="00074757" w:rsidRDefault="00074757" w:rsidP="00094245">
            <w:pPr>
              <w:tabs>
                <w:tab w:val="left" w:pos="426"/>
                <w:tab w:val="left" w:pos="3976"/>
              </w:tabs>
              <w:ind w:left="0" w:right="-142" w:firstLine="426"/>
              <w:jc w:val="left"/>
              <w:rPr>
                <w:sz w:val="18"/>
                <w:szCs w:val="18"/>
              </w:rPr>
            </w:pPr>
            <w:r w:rsidRPr="00074757">
              <w:rPr>
                <w:sz w:val="18"/>
                <w:szCs w:val="18"/>
              </w:rPr>
              <w:t>2. Минимальный отступ от границ земельного участка не устанавливается.</w:t>
            </w:r>
          </w:p>
          <w:p w:rsidR="00074757" w:rsidRPr="00074757" w:rsidRDefault="00074757" w:rsidP="00094245">
            <w:pPr>
              <w:tabs>
                <w:tab w:val="left" w:pos="426"/>
                <w:tab w:val="left" w:pos="3976"/>
              </w:tabs>
              <w:ind w:left="0" w:right="-142" w:firstLine="426"/>
              <w:jc w:val="left"/>
              <w:rPr>
                <w:sz w:val="18"/>
                <w:szCs w:val="18"/>
              </w:rPr>
            </w:pPr>
            <w:r w:rsidRPr="00074757">
              <w:rPr>
                <w:sz w:val="18"/>
                <w:szCs w:val="18"/>
              </w:rPr>
              <w:lastRenderedPageBreak/>
              <w:t>3.Предельная высота зданий - 12 м.</w:t>
            </w:r>
          </w:p>
          <w:p w:rsidR="00074757" w:rsidRPr="00074757" w:rsidRDefault="00074757" w:rsidP="00094245">
            <w:pPr>
              <w:tabs>
                <w:tab w:val="left" w:pos="426"/>
                <w:tab w:val="left" w:pos="3976"/>
              </w:tabs>
              <w:ind w:left="0" w:right="-142" w:firstLine="426"/>
              <w:jc w:val="left"/>
              <w:rPr>
                <w:sz w:val="18"/>
                <w:szCs w:val="18"/>
              </w:rPr>
            </w:pPr>
            <w:r w:rsidRPr="00074757">
              <w:rPr>
                <w:sz w:val="18"/>
                <w:szCs w:val="18"/>
              </w:rPr>
              <w:t xml:space="preserve">4. Максимальный процент застройки – 20. </w:t>
            </w:r>
          </w:p>
          <w:p w:rsidR="00074757" w:rsidRPr="00074757" w:rsidRDefault="00074757" w:rsidP="00094245">
            <w:pPr>
              <w:tabs>
                <w:tab w:val="left" w:pos="426"/>
                <w:tab w:val="left" w:pos="3976"/>
              </w:tabs>
              <w:ind w:left="0" w:right="-142" w:firstLine="426"/>
              <w:jc w:val="left"/>
              <w:rPr>
                <w:sz w:val="18"/>
                <w:szCs w:val="18"/>
              </w:rPr>
            </w:pPr>
          </w:p>
        </w:tc>
        <w:tc>
          <w:tcPr>
            <w:tcW w:w="3118" w:type="dxa"/>
            <w:vMerge w:val="restart"/>
            <w:tcBorders>
              <w:top w:val="single" w:sz="12" w:space="0" w:color="auto"/>
              <w:left w:val="single" w:sz="12" w:space="0" w:color="auto"/>
              <w:bottom w:val="single" w:sz="12" w:space="0" w:color="auto"/>
              <w:right w:val="single" w:sz="12" w:space="0" w:color="auto"/>
            </w:tcBorders>
          </w:tcPr>
          <w:p w:rsidR="00074757" w:rsidRPr="00074757" w:rsidRDefault="00074757" w:rsidP="00094245">
            <w:pPr>
              <w:tabs>
                <w:tab w:val="left" w:pos="426"/>
                <w:tab w:val="left" w:pos="3976"/>
              </w:tabs>
              <w:ind w:left="0" w:right="-142" w:firstLine="426"/>
              <w:jc w:val="left"/>
              <w:rPr>
                <w:sz w:val="18"/>
                <w:szCs w:val="18"/>
              </w:rPr>
            </w:pPr>
            <w:r w:rsidRPr="00074757">
              <w:rPr>
                <w:sz w:val="18"/>
                <w:szCs w:val="18"/>
              </w:rPr>
              <w:lastRenderedPageBreak/>
              <w:t xml:space="preserve">Использование земельных участков и объектов капитального строительства осуществлять с учетом режимов зон с особыми условиями </w:t>
            </w:r>
            <w:r w:rsidRPr="00074757">
              <w:rPr>
                <w:sz w:val="18"/>
                <w:szCs w:val="18"/>
              </w:rPr>
              <w:lastRenderedPageBreak/>
              <w:t>использования территорий, приведенных в статьях 34-42 настоящих Правил.</w:t>
            </w:r>
          </w:p>
          <w:p w:rsidR="00074757" w:rsidRPr="00074757" w:rsidRDefault="00074757" w:rsidP="00094245">
            <w:pPr>
              <w:tabs>
                <w:tab w:val="left" w:pos="426"/>
                <w:tab w:val="left" w:pos="3976"/>
              </w:tabs>
              <w:ind w:left="0" w:right="-142" w:firstLine="426"/>
              <w:jc w:val="left"/>
              <w:rPr>
                <w:sz w:val="18"/>
                <w:szCs w:val="18"/>
              </w:rPr>
            </w:pPr>
          </w:p>
        </w:tc>
      </w:tr>
      <w:tr w:rsidR="00074757" w:rsidRPr="00074757" w:rsidTr="00074757">
        <w:tc>
          <w:tcPr>
            <w:tcW w:w="2410"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lastRenderedPageBreak/>
              <w:t>Отдых (рекреация) 5.0.</w:t>
            </w:r>
          </w:p>
        </w:tc>
        <w:tc>
          <w:tcPr>
            <w:tcW w:w="2977"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094245">
            <w:pPr>
              <w:tabs>
                <w:tab w:val="left" w:pos="426"/>
                <w:tab w:val="left" w:pos="3976"/>
              </w:tabs>
              <w:ind w:left="0" w:right="-142" w:firstLine="426"/>
              <w:jc w:val="left"/>
              <w:rPr>
                <w:sz w:val="18"/>
                <w:szCs w:val="18"/>
              </w:rPr>
            </w:pPr>
            <w:r w:rsidRPr="00074757">
              <w:rPr>
                <w:sz w:val="18"/>
                <w:szCs w:val="18"/>
              </w:rPr>
              <w:t>Обустройство мест для занятия спортом, физической культурой, пешими или верховыми прогулками, отдыха и туризма, наблюдения за природой, пикников, охоты, рыбалки и иной деятельности;</w:t>
            </w:r>
          </w:p>
          <w:p w:rsidR="00074757" w:rsidRPr="00074757" w:rsidRDefault="00074757" w:rsidP="00094245">
            <w:pPr>
              <w:tabs>
                <w:tab w:val="left" w:pos="426"/>
                <w:tab w:val="left" w:pos="3976"/>
              </w:tabs>
              <w:ind w:left="0" w:right="-142" w:firstLine="426"/>
              <w:jc w:val="left"/>
              <w:rPr>
                <w:sz w:val="18"/>
                <w:szCs w:val="18"/>
              </w:rPr>
            </w:pPr>
            <w:r w:rsidRPr="00074757">
              <w:rPr>
                <w:sz w:val="18"/>
                <w:szCs w:val="18"/>
              </w:rPr>
              <w:t>создание и уход за городскими лесами, скверами, прудами, озерами, водохранилищами, пляжами, а также обустройство мест отдыха в них.</w:t>
            </w:r>
          </w:p>
          <w:p w:rsidR="00074757" w:rsidRPr="00074757" w:rsidRDefault="00074757" w:rsidP="00094245">
            <w:pPr>
              <w:tabs>
                <w:tab w:val="left" w:pos="426"/>
                <w:tab w:val="left" w:pos="3976"/>
              </w:tabs>
              <w:ind w:left="0" w:right="-142" w:firstLine="426"/>
              <w:jc w:val="left"/>
              <w:rPr>
                <w:sz w:val="18"/>
                <w:szCs w:val="18"/>
              </w:rPr>
            </w:pPr>
            <w:r w:rsidRPr="00074757">
              <w:rPr>
                <w:sz w:val="18"/>
                <w:szCs w:val="18"/>
              </w:rPr>
              <w:t>Содержание данного вида разрешенного использования включает в себя содержание видов разрешенного использования с кодами 5.1 - 5.5</w:t>
            </w:r>
          </w:p>
        </w:tc>
        <w:tc>
          <w:tcPr>
            <w:tcW w:w="2694"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094245">
            <w:pPr>
              <w:tabs>
                <w:tab w:val="left" w:pos="426"/>
                <w:tab w:val="left" w:pos="3976"/>
              </w:tabs>
              <w:ind w:left="0" w:right="-142" w:firstLine="426"/>
              <w:jc w:val="left"/>
              <w:rPr>
                <w:sz w:val="18"/>
                <w:szCs w:val="18"/>
              </w:rPr>
            </w:pPr>
            <w:r w:rsidRPr="00074757">
              <w:rPr>
                <w:sz w:val="18"/>
                <w:szCs w:val="18"/>
              </w:rPr>
              <w:t>Спортивные сооружения (открытые).</w:t>
            </w:r>
          </w:p>
          <w:p w:rsidR="00074757" w:rsidRPr="00074757" w:rsidRDefault="00074757" w:rsidP="00094245">
            <w:pPr>
              <w:tabs>
                <w:tab w:val="left" w:pos="426"/>
                <w:tab w:val="left" w:pos="3976"/>
              </w:tabs>
              <w:ind w:left="0" w:right="-142" w:firstLine="426"/>
              <w:jc w:val="left"/>
              <w:rPr>
                <w:sz w:val="18"/>
                <w:szCs w:val="18"/>
              </w:rPr>
            </w:pPr>
            <w:r w:rsidRPr="00074757">
              <w:rPr>
                <w:sz w:val="18"/>
                <w:szCs w:val="18"/>
              </w:rPr>
              <w:t>Оборудование мест для туризма, пикников, охоты и рыбалки.</w:t>
            </w:r>
          </w:p>
          <w:p w:rsidR="00074757" w:rsidRPr="00074757" w:rsidRDefault="00074757" w:rsidP="00094245">
            <w:pPr>
              <w:tabs>
                <w:tab w:val="left" w:pos="426"/>
                <w:tab w:val="left" w:pos="3976"/>
              </w:tabs>
              <w:ind w:left="0" w:right="-142" w:firstLine="426"/>
              <w:jc w:val="left"/>
              <w:rPr>
                <w:sz w:val="18"/>
                <w:szCs w:val="18"/>
              </w:rPr>
            </w:pPr>
            <w:r w:rsidRPr="00074757">
              <w:rPr>
                <w:sz w:val="18"/>
                <w:szCs w:val="18"/>
              </w:rPr>
              <w:t>Оборудование пляжей</w:t>
            </w:r>
          </w:p>
        </w:tc>
        <w:tc>
          <w:tcPr>
            <w:tcW w:w="3685" w:type="dxa"/>
            <w:vMerge w:val="restart"/>
            <w:tcBorders>
              <w:top w:val="single" w:sz="12" w:space="0" w:color="auto"/>
              <w:left w:val="single" w:sz="12" w:space="0" w:color="auto"/>
              <w:bottom w:val="single" w:sz="12" w:space="0" w:color="auto"/>
              <w:right w:val="single" w:sz="12" w:space="0" w:color="auto"/>
            </w:tcBorders>
          </w:tcPr>
          <w:p w:rsidR="00074757" w:rsidRPr="00074757" w:rsidRDefault="00074757" w:rsidP="00094245">
            <w:pPr>
              <w:tabs>
                <w:tab w:val="left" w:pos="426"/>
                <w:tab w:val="left" w:pos="3976"/>
              </w:tabs>
              <w:ind w:left="0" w:right="-142" w:firstLine="426"/>
              <w:jc w:val="left"/>
              <w:rPr>
                <w:sz w:val="18"/>
                <w:szCs w:val="18"/>
              </w:rPr>
            </w:pPr>
            <w:r w:rsidRPr="00074757">
              <w:rPr>
                <w:sz w:val="18"/>
                <w:szCs w:val="18"/>
              </w:rPr>
              <w:t>1.Минимальный размер земельного участка – 0,01 га.</w:t>
            </w:r>
          </w:p>
          <w:p w:rsidR="00074757" w:rsidRPr="00074757" w:rsidRDefault="00074757" w:rsidP="00094245">
            <w:pPr>
              <w:tabs>
                <w:tab w:val="left" w:pos="426"/>
                <w:tab w:val="left" w:pos="3976"/>
              </w:tabs>
              <w:ind w:left="0" w:right="-142" w:firstLine="426"/>
              <w:jc w:val="left"/>
              <w:rPr>
                <w:sz w:val="18"/>
                <w:szCs w:val="18"/>
              </w:rPr>
            </w:pPr>
            <w:r w:rsidRPr="00074757">
              <w:rPr>
                <w:sz w:val="18"/>
                <w:szCs w:val="18"/>
              </w:rPr>
              <w:t>Максимальный размер земельного участка – 20 га.</w:t>
            </w:r>
          </w:p>
          <w:p w:rsidR="00074757" w:rsidRPr="00074757" w:rsidRDefault="00074757" w:rsidP="00094245">
            <w:pPr>
              <w:tabs>
                <w:tab w:val="left" w:pos="426"/>
                <w:tab w:val="left" w:pos="3976"/>
              </w:tabs>
              <w:ind w:left="0" w:right="-142" w:firstLine="426"/>
              <w:jc w:val="left"/>
              <w:rPr>
                <w:sz w:val="18"/>
                <w:szCs w:val="18"/>
              </w:rPr>
            </w:pPr>
            <w:r w:rsidRPr="00074757">
              <w:rPr>
                <w:sz w:val="18"/>
                <w:szCs w:val="18"/>
              </w:rPr>
              <w:t>2.Минимальный отступ от границ земельного участка – 3 м.</w:t>
            </w:r>
          </w:p>
          <w:p w:rsidR="00074757" w:rsidRPr="00074757" w:rsidRDefault="00074757" w:rsidP="00094245">
            <w:pPr>
              <w:tabs>
                <w:tab w:val="left" w:pos="426"/>
                <w:tab w:val="left" w:pos="3976"/>
              </w:tabs>
              <w:ind w:left="0" w:right="-142" w:firstLine="426"/>
              <w:jc w:val="left"/>
              <w:rPr>
                <w:sz w:val="18"/>
                <w:szCs w:val="18"/>
              </w:rPr>
            </w:pPr>
            <w:r w:rsidRPr="00074757">
              <w:rPr>
                <w:sz w:val="18"/>
                <w:szCs w:val="18"/>
              </w:rPr>
              <w:t>3.Предельная высота сооружений – 25 м.</w:t>
            </w:r>
          </w:p>
          <w:p w:rsidR="00074757" w:rsidRPr="00074757" w:rsidRDefault="00074757" w:rsidP="00094245">
            <w:pPr>
              <w:tabs>
                <w:tab w:val="left" w:pos="426"/>
                <w:tab w:val="left" w:pos="3976"/>
              </w:tabs>
              <w:ind w:left="0" w:right="-142" w:firstLine="426"/>
              <w:jc w:val="left"/>
              <w:rPr>
                <w:sz w:val="18"/>
                <w:szCs w:val="18"/>
              </w:rPr>
            </w:pPr>
            <w:r w:rsidRPr="00074757">
              <w:rPr>
                <w:sz w:val="18"/>
                <w:szCs w:val="18"/>
              </w:rPr>
              <w:t>4.Максимальный процент застройки надземной части - 50%.</w:t>
            </w:r>
          </w:p>
          <w:p w:rsidR="00074757" w:rsidRPr="00074757" w:rsidRDefault="00074757" w:rsidP="00094245">
            <w:pPr>
              <w:tabs>
                <w:tab w:val="left" w:pos="426"/>
                <w:tab w:val="left" w:pos="3976"/>
              </w:tabs>
              <w:ind w:left="0" w:right="-142" w:firstLine="426"/>
              <w:jc w:val="left"/>
              <w:rPr>
                <w:i/>
                <w:sz w:val="18"/>
                <w:szCs w:val="18"/>
              </w:rPr>
            </w:pPr>
            <w:r w:rsidRPr="00074757">
              <w:rPr>
                <w:sz w:val="18"/>
                <w:szCs w:val="18"/>
              </w:rPr>
              <w:t>Иные параметры:</w:t>
            </w:r>
          </w:p>
          <w:p w:rsidR="00074757" w:rsidRPr="00074757" w:rsidRDefault="00074757" w:rsidP="00094245">
            <w:pPr>
              <w:tabs>
                <w:tab w:val="left" w:pos="426"/>
                <w:tab w:val="left" w:pos="3976"/>
              </w:tabs>
              <w:ind w:left="0" w:right="-142" w:firstLine="426"/>
              <w:jc w:val="left"/>
              <w:rPr>
                <w:sz w:val="18"/>
                <w:szCs w:val="18"/>
              </w:rPr>
            </w:pPr>
            <w:r w:rsidRPr="00074757">
              <w:rPr>
                <w:sz w:val="18"/>
                <w:szCs w:val="18"/>
              </w:rPr>
              <w:t xml:space="preserve">Площадь участка для стоянки одного автомобиля на автостоянках следует принимать 22,5 </w:t>
            </w:r>
            <w:proofErr w:type="spellStart"/>
            <w:r w:rsidRPr="00074757">
              <w:rPr>
                <w:sz w:val="18"/>
                <w:szCs w:val="18"/>
              </w:rPr>
              <w:t>кв.м</w:t>
            </w:r>
            <w:proofErr w:type="spellEnd"/>
            <w:r w:rsidRPr="00074757">
              <w:rPr>
                <w:sz w:val="18"/>
                <w:szCs w:val="18"/>
              </w:rPr>
              <w:t xml:space="preserve">. </w:t>
            </w:r>
          </w:p>
          <w:p w:rsidR="00074757" w:rsidRPr="00074757" w:rsidRDefault="00074757" w:rsidP="00094245">
            <w:pPr>
              <w:tabs>
                <w:tab w:val="left" w:pos="426"/>
                <w:tab w:val="left" w:pos="3976"/>
              </w:tabs>
              <w:ind w:left="0" w:right="-142" w:firstLine="426"/>
              <w:jc w:val="left"/>
              <w:rPr>
                <w:sz w:val="18"/>
                <w:szCs w:val="18"/>
              </w:rPr>
            </w:pPr>
            <w:r w:rsidRPr="00074757">
              <w:rPr>
                <w:sz w:val="18"/>
                <w:szCs w:val="18"/>
              </w:rPr>
              <w:t>Минимальный процент озеленения земельного участка – 20%.</w:t>
            </w:r>
          </w:p>
          <w:p w:rsidR="00074757" w:rsidRPr="00074757" w:rsidRDefault="00074757" w:rsidP="00094245">
            <w:pPr>
              <w:tabs>
                <w:tab w:val="left" w:pos="426"/>
                <w:tab w:val="left" w:pos="3976"/>
              </w:tabs>
              <w:ind w:left="0" w:right="-142" w:firstLine="426"/>
              <w:jc w:val="left"/>
              <w:rPr>
                <w:sz w:val="18"/>
                <w:szCs w:val="18"/>
              </w:rPr>
            </w:pPr>
          </w:p>
        </w:tc>
        <w:tc>
          <w:tcPr>
            <w:tcW w:w="3118" w:type="dxa"/>
            <w:vMerge/>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94245">
            <w:pPr>
              <w:tabs>
                <w:tab w:val="left" w:pos="426"/>
                <w:tab w:val="left" w:pos="3976"/>
              </w:tabs>
              <w:ind w:left="0" w:right="-142" w:firstLine="426"/>
              <w:jc w:val="left"/>
              <w:rPr>
                <w:sz w:val="18"/>
                <w:szCs w:val="18"/>
              </w:rPr>
            </w:pPr>
          </w:p>
        </w:tc>
      </w:tr>
      <w:tr w:rsidR="00074757" w:rsidRPr="00074757" w:rsidTr="00074757">
        <w:tc>
          <w:tcPr>
            <w:tcW w:w="2410" w:type="dxa"/>
            <w:tcBorders>
              <w:top w:val="single" w:sz="12" w:space="0" w:color="auto"/>
              <w:left w:val="single" w:sz="12" w:space="0" w:color="auto"/>
              <w:bottom w:val="single" w:sz="12" w:space="0" w:color="auto"/>
              <w:right w:val="single" w:sz="6" w:space="0" w:color="000000"/>
            </w:tcBorders>
            <w:shd w:val="clear" w:color="auto" w:fill="FFFFFF"/>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Площадки для занятий спортом 5.1.3</w:t>
            </w:r>
          </w:p>
        </w:tc>
        <w:tc>
          <w:tcPr>
            <w:tcW w:w="2977" w:type="dxa"/>
            <w:tcBorders>
              <w:top w:val="single" w:sz="12" w:space="0" w:color="auto"/>
              <w:left w:val="single" w:sz="12" w:space="0" w:color="auto"/>
              <w:bottom w:val="single" w:sz="12" w:space="0" w:color="auto"/>
              <w:right w:val="single" w:sz="6" w:space="0" w:color="000000"/>
            </w:tcBorders>
            <w:shd w:val="clear" w:color="auto" w:fill="FFFFFF"/>
            <w:hideMark/>
          </w:tcPr>
          <w:p w:rsidR="00074757" w:rsidRPr="00074757" w:rsidRDefault="00074757" w:rsidP="00094245">
            <w:pPr>
              <w:tabs>
                <w:tab w:val="left" w:pos="426"/>
                <w:tab w:val="left" w:pos="3976"/>
              </w:tabs>
              <w:ind w:left="0" w:right="-142" w:firstLine="426"/>
              <w:jc w:val="left"/>
              <w:rPr>
                <w:sz w:val="18"/>
                <w:szCs w:val="18"/>
              </w:rPr>
            </w:pPr>
            <w:r w:rsidRPr="00074757">
              <w:rPr>
                <w:sz w:val="18"/>
                <w:szCs w:val="18"/>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2694" w:type="dxa"/>
            <w:tcBorders>
              <w:top w:val="single" w:sz="12" w:space="0" w:color="auto"/>
              <w:left w:val="single" w:sz="12" w:space="0" w:color="auto"/>
              <w:bottom w:val="single" w:sz="12" w:space="0" w:color="auto"/>
              <w:right w:val="single" w:sz="12" w:space="0" w:color="auto"/>
            </w:tcBorders>
          </w:tcPr>
          <w:p w:rsidR="00074757" w:rsidRPr="00074757" w:rsidRDefault="00074757" w:rsidP="00094245">
            <w:pPr>
              <w:tabs>
                <w:tab w:val="left" w:pos="426"/>
                <w:tab w:val="left" w:pos="3976"/>
              </w:tabs>
              <w:ind w:left="0" w:right="-142" w:firstLine="426"/>
              <w:jc w:val="left"/>
              <w:rPr>
                <w:sz w:val="18"/>
                <w:szCs w:val="18"/>
              </w:rPr>
            </w:pPr>
            <w:r w:rsidRPr="00074757">
              <w:rPr>
                <w:sz w:val="18"/>
                <w:szCs w:val="18"/>
              </w:rPr>
              <w:t>Спортивные сооружения (открытые).</w:t>
            </w:r>
          </w:p>
          <w:p w:rsidR="00074757" w:rsidRPr="00074757" w:rsidRDefault="00074757" w:rsidP="00094245">
            <w:pPr>
              <w:tabs>
                <w:tab w:val="left" w:pos="426"/>
                <w:tab w:val="left" w:pos="3976"/>
              </w:tabs>
              <w:ind w:left="0" w:right="-142" w:firstLine="426"/>
              <w:jc w:val="left"/>
              <w:rPr>
                <w:sz w:val="18"/>
                <w:szCs w:val="18"/>
              </w:rPr>
            </w:pP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94245">
            <w:pPr>
              <w:tabs>
                <w:tab w:val="left" w:pos="426"/>
                <w:tab w:val="left" w:pos="3976"/>
              </w:tabs>
              <w:ind w:left="0" w:right="-142" w:firstLine="426"/>
              <w:jc w:val="left"/>
              <w:rPr>
                <w:sz w:val="18"/>
                <w:szCs w:val="18"/>
              </w:rPr>
            </w:pPr>
          </w:p>
        </w:tc>
        <w:tc>
          <w:tcPr>
            <w:tcW w:w="3118" w:type="dxa"/>
            <w:vMerge/>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94245">
            <w:pPr>
              <w:tabs>
                <w:tab w:val="left" w:pos="426"/>
                <w:tab w:val="left" w:pos="3976"/>
              </w:tabs>
              <w:ind w:left="0" w:right="-142" w:firstLine="426"/>
              <w:jc w:val="left"/>
              <w:rPr>
                <w:sz w:val="18"/>
                <w:szCs w:val="18"/>
              </w:rPr>
            </w:pPr>
          </w:p>
        </w:tc>
      </w:tr>
      <w:tr w:rsidR="00074757" w:rsidRPr="00074757" w:rsidTr="00074757">
        <w:tc>
          <w:tcPr>
            <w:tcW w:w="2410" w:type="dxa"/>
            <w:tcBorders>
              <w:top w:val="single" w:sz="12" w:space="0" w:color="auto"/>
              <w:left w:val="single" w:sz="12" w:space="0" w:color="auto"/>
              <w:bottom w:val="single" w:sz="12" w:space="0" w:color="auto"/>
              <w:right w:val="single" w:sz="6" w:space="0" w:color="000000"/>
            </w:tcBorders>
            <w:shd w:val="clear" w:color="auto" w:fill="FFFFFF"/>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Оборудованные площадки для занятий спортом 5.1.4.</w:t>
            </w:r>
          </w:p>
        </w:tc>
        <w:tc>
          <w:tcPr>
            <w:tcW w:w="2977" w:type="dxa"/>
            <w:tcBorders>
              <w:top w:val="single" w:sz="12" w:space="0" w:color="auto"/>
              <w:left w:val="single" w:sz="12" w:space="0" w:color="auto"/>
              <w:bottom w:val="single" w:sz="12" w:space="0" w:color="auto"/>
              <w:right w:val="single" w:sz="6" w:space="0" w:color="000000"/>
            </w:tcBorders>
            <w:shd w:val="clear" w:color="auto" w:fill="FFFFFF"/>
            <w:hideMark/>
          </w:tcPr>
          <w:p w:rsidR="00074757" w:rsidRPr="00074757" w:rsidRDefault="00074757" w:rsidP="00094245">
            <w:pPr>
              <w:tabs>
                <w:tab w:val="left" w:pos="426"/>
                <w:tab w:val="left" w:pos="3976"/>
              </w:tabs>
              <w:ind w:left="0" w:right="-142" w:firstLine="426"/>
              <w:jc w:val="left"/>
              <w:rPr>
                <w:sz w:val="18"/>
                <w:szCs w:val="18"/>
              </w:rPr>
            </w:pPr>
            <w:r w:rsidRPr="00074757">
              <w:rPr>
                <w:sz w:val="18"/>
                <w:szCs w:val="18"/>
              </w:rPr>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c>
          <w:tcPr>
            <w:tcW w:w="2694"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094245">
            <w:pPr>
              <w:tabs>
                <w:tab w:val="left" w:pos="426"/>
                <w:tab w:val="left" w:pos="3976"/>
              </w:tabs>
              <w:ind w:left="0" w:right="-142" w:firstLine="426"/>
              <w:jc w:val="left"/>
              <w:rPr>
                <w:sz w:val="18"/>
                <w:szCs w:val="18"/>
              </w:rPr>
            </w:pPr>
            <w:r w:rsidRPr="00074757">
              <w:rPr>
                <w:sz w:val="18"/>
                <w:szCs w:val="18"/>
              </w:rPr>
              <w:t>Теннисные корты, автодромы, мотодромы, трамплины, спортивные стрельбища</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94245">
            <w:pPr>
              <w:tabs>
                <w:tab w:val="left" w:pos="426"/>
                <w:tab w:val="left" w:pos="3976"/>
              </w:tabs>
              <w:ind w:left="0" w:right="-142" w:firstLine="426"/>
              <w:jc w:val="left"/>
              <w:rPr>
                <w:sz w:val="18"/>
                <w:szCs w:val="18"/>
              </w:rPr>
            </w:pPr>
          </w:p>
        </w:tc>
        <w:tc>
          <w:tcPr>
            <w:tcW w:w="3118" w:type="dxa"/>
            <w:vMerge/>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94245">
            <w:pPr>
              <w:tabs>
                <w:tab w:val="left" w:pos="426"/>
                <w:tab w:val="left" w:pos="3976"/>
              </w:tabs>
              <w:ind w:left="0" w:right="-142" w:firstLine="426"/>
              <w:jc w:val="left"/>
              <w:rPr>
                <w:sz w:val="18"/>
                <w:szCs w:val="18"/>
              </w:rPr>
            </w:pPr>
          </w:p>
        </w:tc>
      </w:tr>
      <w:tr w:rsidR="00074757" w:rsidRPr="00074757" w:rsidTr="00074757">
        <w:tc>
          <w:tcPr>
            <w:tcW w:w="2410" w:type="dxa"/>
            <w:tcBorders>
              <w:top w:val="single" w:sz="12" w:space="0" w:color="auto"/>
              <w:left w:val="single" w:sz="12" w:space="0" w:color="auto"/>
              <w:bottom w:val="single" w:sz="12" w:space="0" w:color="auto"/>
              <w:right w:val="single" w:sz="12" w:space="0" w:color="auto"/>
            </w:tcBorders>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Водный спорт 5.1.5</w:t>
            </w:r>
          </w:p>
          <w:p w:rsidR="00074757" w:rsidRPr="00074757" w:rsidRDefault="00074757" w:rsidP="00074757">
            <w:pPr>
              <w:tabs>
                <w:tab w:val="left" w:pos="426"/>
                <w:tab w:val="left" w:pos="3976"/>
              </w:tabs>
              <w:ind w:left="0" w:right="-142" w:firstLine="426"/>
              <w:jc w:val="center"/>
              <w:rPr>
                <w:sz w:val="18"/>
                <w:szCs w:val="18"/>
              </w:rPr>
            </w:pPr>
          </w:p>
          <w:p w:rsidR="00074757" w:rsidRPr="00074757" w:rsidRDefault="00074757" w:rsidP="00074757">
            <w:pPr>
              <w:tabs>
                <w:tab w:val="left" w:pos="426"/>
                <w:tab w:val="left" w:pos="3976"/>
              </w:tabs>
              <w:ind w:left="0" w:right="-142" w:firstLine="426"/>
              <w:jc w:val="center"/>
              <w:rPr>
                <w:sz w:val="18"/>
                <w:szCs w:val="18"/>
              </w:rPr>
            </w:pPr>
          </w:p>
        </w:tc>
        <w:tc>
          <w:tcPr>
            <w:tcW w:w="2977"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094245">
            <w:pPr>
              <w:tabs>
                <w:tab w:val="left" w:pos="426"/>
                <w:tab w:val="left" w:pos="3976"/>
              </w:tabs>
              <w:ind w:left="0" w:right="-142" w:firstLine="426"/>
              <w:jc w:val="left"/>
              <w:rPr>
                <w:sz w:val="18"/>
                <w:szCs w:val="18"/>
              </w:rPr>
            </w:pPr>
            <w:r w:rsidRPr="00074757">
              <w:rPr>
                <w:sz w:val="18"/>
                <w:szCs w:val="18"/>
              </w:rPr>
              <w:t>Размещение спортивных сооружений для занятия водными видами спорта (причалы и сооружения, необходимые для организации водных видов спорта и хранения соответствующего инвентаря)</w:t>
            </w:r>
          </w:p>
        </w:tc>
        <w:tc>
          <w:tcPr>
            <w:tcW w:w="2694"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094245">
            <w:pPr>
              <w:tabs>
                <w:tab w:val="left" w:pos="426"/>
                <w:tab w:val="left" w:pos="3976"/>
              </w:tabs>
              <w:ind w:left="0" w:right="-142" w:firstLine="426"/>
              <w:jc w:val="left"/>
              <w:rPr>
                <w:sz w:val="18"/>
                <w:szCs w:val="18"/>
              </w:rPr>
            </w:pPr>
            <w:r w:rsidRPr="00074757">
              <w:rPr>
                <w:sz w:val="18"/>
                <w:szCs w:val="18"/>
              </w:rPr>
              <w:t>Причалы и сооружения, необходимые для организации водных видов спорта и хранения соответствующего инвентаря</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94245">
            <w:pPr>
              <w:tabs>
                <w:tab w:val="left" w:pos="426"/>
                <w:tab w:val="left" w:pos="3976"/>
              </w:tabs>
              <w:ind w:left="0" w:right="-142" w:firstLine="426"/>
              <w:jc w:val="left"/>
              <w:rPr>
                <w:sz w:val="18"/>
                <w:szCs w:val="18"/>
              </w:rPr>
            </w:pPr>
          </w:p>
        </w:tc>
        <w:tc>
          <w:tcPr>
            <w:tcW w:w="3118" w:type="dxa"/>
            <w:vMerge/>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94245">
            <w:pPr>
              <w:tabs>
                <w:tab w:val="left" w:pos="426"/>
                <w:tab w:val="left" w:pos="3976"/>
              </w:tabs>
              <w:ind w:left="0" w:right="-142" w:firstLine="426"/>
              <w:jc w:val="left"/>
              <w:rPr>
                <w:sz w:val="18"/>
                <w:szCs w:val="18"/>
              </w:rPr>
            </w:pPr>
          </w:p>
        </w:tc>
      </w:tr>
      <w:tr w:rsidR="00074757" w:rsidRPr="00074757" w:rsidTr="00074757">
        <w:tc>
          <w:tcPr>
            <w:tcW w:w="2410" w:type="dxa"/>
            <w:tcBorders>
              <w:top w:val="single" w:sz="12" w:space="0" w:color="auto"/>
              <w:left w:val="single" w:sz="12" w:space="0" w:color="auto"/>
              <w:bottom w:val="single" w:sz="12" w:space="0" w:color="auto"/>
              <w:right w:val="single" w:sz="12" w:space="0" w:color="auto"/>
            </w:tcBorders>
          </w:tcPr>
          <w:p w:rsidR="00074757" w:rsidRPr="00074757" w:rsidRDefault="00074757" w:rsidP="00094245">
            <w:pPr>
              <w:tabs>
                <w:tab w:val="left" w:pos="426"/>
                <w:tab w:val="left" w:pos="3976"/>
              </w:tabs>
              <w:ind w:left="0" w:right="-142" w:firstLine="426"/>
              <w:jc w:val="left"/>
              <w:rPr>
                <w:sz w:val="18"/>
                <w:szCs w:val="18"/>
              </w:rPr>
            </w:pPr>
            <w:r w:rsidRPr="00074757">
              <w:rPr>
                <w:sz w:val="18"/>
                <w:szCs w:val="18"/>
              </w:rPr>
              <w:lastRenderedPageBreak/>
              <w:t>Авиационный спорт 5.1.6</w:t>
            </w:r>
          </w:p>
          <w:p w:rsidR="00074757" w:rsidRPr="00074757" w:rsidRDefault="00074757" w:rsidP="00094245">
            <w:pPr>
              <w:tabs>
                <w:tab w:val="left" w:pos="426"/>
                <w:tab w:val="left" w:pos="3976"/>
              </w:tabs>
              <w:ind w:left="0" w:right="-142" w:firstLine="426"/>
              <w:jc w:val="left"/>
              <w:rPr>
                <w:sz w:val="18"/>
                <w:szCs w:val="18"/>
              </w:rPr>
            </w:pPr>
          </w:p>
          <w:p w:rsidR="00074757" w:rsidRPr="00074757" w:rsidRDefault="00074757" w:rsidP="00094245">
            <w:pPr>
              <w:tabs>
                <w:tab w:val="left" w:pos="426"/>
                <w:tab w:val="left" w:pos="3976"/>
              </w:tabs>
              <w:ind w:left="0" w:right="-142" w:firstLine="426"/>
              <w:jc w:val="left"/>
              <w:rPr>
                <w:sz w:val="18"/>
                <w:szCs w:val="18"/>
              </w:rPr>
            </w:pPr>
          </w:p>
        </w:tc>
        <w:tc>
          <w:tcPr>
            <w:tcW w:w="2977"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094245">
            <w:pPr>
              <w:tabs>
                <w:tab w:val="left" w:pos="426"/>
                <w:tab w:val="left" w:pos="3976"/>
              </w:tabs>
              <w:ind w:left="0" w:right="-142" w:firstLine="426"/>
              <w:jc w:val="left"/>
              <w:rPr>
                <w:sz w:val="18"/>
                <w:szCs w:val="18"/>
              </w:rPr>
            </w:pPr>
            <w:r w:rsidRPr="00074757">
              <w:rPr>
                <w:sz w:val="18"/>
                <w:szCs w:val="18"/>
              </w:rPr>
              <w:t>Размещение спортивных сооружений для занятия авиационными видами спорта (ангары, взлетно-посадочные площадки и иные сооружения, необходимые для организации авиационных видов спорта и хранения соответствующего инвентаря)</w:t>
            </w:r>
          </w:p>
        </w:tc>
        <w:tc>
          <w:tcPr>
            <w:tcW w:w="2694"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094245">
            <w:pPr>
              <w:tabs>
                <w:tab w:val="left" w:pos="426"/>
                <w:tab w:val="left" w:pos="3976"/>
              </w:tabs>
              <w:ind w:left="0" w:right="-142" w:firstLine="426"/>
              <w:jc w:val="left"/>
              <w:rPr>
                <w:sz w:val="18"/>
                <w:szCs w:val="18"/>
              </w:rPr>
            </w:pPr>
            <w:r w:rsidRPr="00074757">
              <w:rPr>
                <w:sz w:val="18"/>
                <w:szCs w:val="18"/>
              </w:rPr>
              <w:t>Ангары, взлетно-посадочные площадки и иные сооружения, необходимые для организации авиационных видов спорта и хранения соответствующего инвентаря</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94245">
            <w:pPr>
              <w:tabs>
                <w:tab w:val="left" w:pos="426"/>
                <w:tab w:val="left" w:pos="3976"/>
              </w:tabs>
              <w:ind w:left="0" w:right="-142" w:firstLine="426"/>
              <w:jc w:val="left"/>
              <w:rPr>
                <w:sz w:val="18"/>
                <w:szCs w:val="18"/>
              </w:rPr>
            </w:pPr>
          </w:p>
        </w:tc>
        <w:tc>
          <w:tcPr>
            <w:tcW w:w="3118" w:type="dxa"/>
            <w:vMerge/>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94245">
            <w:pPr>
              <w:tabs>
                <w:tab w:val="left" w:pos="426"/>
                <w:tab w:val="left" w:pos="3976"/>
              </w:tabs>
              <w:ind w:left="0" w:right="-142" w:firstLine="426"/>
              <w:jc w:val="left"/>
              <w:rPr>
                <w:sz w:val="18"/>
                <w:szCs w:val="18"/>
              </w:rPr>
            </w:pPr>
          </w:p>
        </w:tc>
      </w:tr>
      <w:tr w:rsidR="00074757" w:rsidRPr="00074757" w:rsidTr="00074757">
        <w:tc>
          <w:tcPr>
            <w:tcW w:w="2410" w:type="dxa"/>
            <w:tcBorders>
              <w:top w:val="single" w:sz="12" w:space="0" w:color="auto"/>
              <w:left w:val="single" w:sz="12" w:space="0" w:color="auto"/>
              <w:bottom w:val="single" w:sz="12" w:space="0" w:color="auto"/>
              <w:right w:val="single" w:sz="12" w:space="0" w:color="auto"/>
            </w:tcBorders>
          </w:tcPr>
          <w:p w:rsidR="00074757" w:rsidRPr="00074757" w:rsidRDefault="00074757" w:rsidP="00094245">
            <w:pPr>
              <w:tabs>
                <w:tab w:val="left" w:pos="426"/>
                <w:tab w:val="left" w:pos="3976"/>
              </w:tabs>
              <w:ind w:left="0" w:right="-142" w:firstLine="426"/>
              <w:jc w:val="left"/>
              <w:rPr>
                <w:sz w:val="18"/>
                <w:szCs w:val="18"/>
              </w:rPr>
            </w:pPr>
            <w:r w:rsidRPr="00074757">
              <w:rPr>
                <w:sz w:val="18"/>
                <w:szCs w:val="18"/>
              </w:rPr>
              <w:t>Спортивные базы 5.1.7.</w:t>
            </w:r>
          </w:p>
          <w:p w:rsidR="00074757" w:rsidRPr="00074757" w:rsidRDefault="00074757" w:rsidP="00094245">
            <w:pPr>
              <w:tabs>
                <w:tab w:val="left" w:pos="426"/>
                <w:tab w:val="left" w:pos="3976"/>
              </w:tabs>
              <w:ind w:left="0" w:right="-142" w:firstLine="426"/>
              <w:jc w:val="left"/>
              <w:rPr>
                <w:sz w:val="18"/>
                <w:szCs w:val="18"/>
              </w:rPr>
            </w:pPr>
          </w:p>
          <w:p w:rsidR="00074757" w:rsidRPr="00074757" w:rsidRDefault="00074757" w:rsidP="00094245">
            <w:pPr>
              <w:tabs>
                <w:tab w:val="left" w:pos="426"/>
                <w:tab w:val="left" w:pos="3976"/>
              </w:tabs>
              <w:ind w:left="0" w:right="-142" w:firstLine="426"/>
              <w:jc w:val="left"/>
              <w:rPr>
                <w:sz w:val="18"/>
                <w:szCs w:val="18"/>
              </w:rPr>
            </w:pPr>
          </w:p>
        </w:tc>
        <w:tc>
          <w:tcPr>
            <w:tcW w:w="2977"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094245">
            <w:pPr>
              <w:tabs>
                <w:tab w:val="left" w:pos="426"/>
                <w:tab w:val="left" w:pos="3976"/>
              </w:tabs>
              <w:ind w:left="0" w:right="-142" w:firstLine="426"/>
              <w:jc w:val="left"/>
              <w:rPr>
                <w:sz w:val="18"/>
                <w:szCs w:val="18"/>
              </w:rPr>
            </w:pPr>
            <w:r w:rsidRPr="00074757">
              <w:rPr>
                <w:sz w:val="18"/>
                <w:szCs w:val="18"/>
              </w:rPr>
              <w:t>Размещение спортивных баз и лагерей, в которых осуществляется спортивная подготовка длительно проживающих в них лиц</w:t>
            </w:r>
          </w:p>
        </w:tc>
        <w:tc>
          <w:tcPr>
            <w:tcW w:w="2694"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094245">
            <w:pPr>
              <w:tabs>
                <w:tab w:val="left" w:pos="426"/>
                <w:tab w:val="left" w:pos="3976"/>
              </w:tabs>
              <w:ind w:left="0" w:right="-142" w:firstLine="426"/>
              <w:jc w:val="left"/>
              <w:rPr>
                <w:sz w:val="18"/>
                <w:szCs w:val="18"/>
              </w:rPr>
            </w:pPr>
            <w:r w:rsidRPr="00074757">
              <w:rPr>
                <w:sz w:val="18"/>
                <w:szCs w:val="18"/>
              </w:rPr>
              <w:t>Спортивные базы, лагеря</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94245">
            <w:pPr>
              <w:tabs>
                <w:tab w:val="left" w:pos="426"/>
                <w:tab w:val="left" w:pos="3976"/>
              </w:tabs>
              <w:ind w:left="0" w:right="-142" w:firstLine="426"/>
              <w:jc w:val="left"/>
              <w:rPr>
                <w:sz w:val="18"/>
                <w:szCs w:val="18"/>
              </w:rPr>
            </w:pPr>
          </w:p>
        </w:tc>
        <w:tc>
          <w:tcPr>
            <w:tcW w:w="3118" w:type="dxa"/>
            <w:vMerge/>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94245">
            <w:pPr>
              <w:tabs>
                <w:tab w:val="left" w:pos="426"/>
                <w:tab w:val="left" w:pos="3976"/>
              </w:tabs>
              <w:ind w:left="0" w:right="-142" w:firstLine="426"/>
              <w:jc w:val="left"/>
              <w:rPr>
                <w:sz w:val="18"/>
                <w:szCs w:val="18"/>
              </w:rPr>
            </w:pPr>
          </w:p>
        </w:tc>
      </w:tr>
      <w:tr w:rsidR="00074757" w:rsidRPr="00074757" w:rsidTr="00074757">
        <w:tc>
          <w:tcPr>
            <w:tcW w:w="2410" w:type="dxa"/>
            <w:tcBorders>
              <w:top w:val="single" w:sz="12" w:space="0" w:color="auto"/>
              <w:left w:val="single" w:sz="12" w:space="0" w:color="auto"/>
              <w:bottom w:val="single" w:sz="12" w:space="0" w:color="auto"/>
              <w:right w:val="single" w:sz="6" w:space="0" w:color="000000"/>
            </w:tcBorders>
            <w:shd w:val="clear" w:color="auto" w:fill="FFFFFF"/>
            <w:hideMark/>
          </w:tcPr>
          <w:p w:rsidR="00074757" w:rsidRPr="00074757" w:rsidRDefault="00074757" w:rsidP="00094245">
            <w:pPr>
              <w:tabs>
                <w:tab w:val="left" w:pos="426"/>
                <w:tab w:val="left" w:pos="3976"/>
              </w:tabs>
              <w:ind w:left="0" w:right="-142" w:firstLine="426"/>
              <w:jc w:val="left"/>
              <w:rPr>
                <w:sz w:val="18"/>
                <w:szCs w:val="18"/>
              </w:rPr>
            </w:pPr>
            <w:r w:rsidRPr="00074757">
              <w:rPr>
                <w:sz w:val="18"/>
                <w:szCs w:val="18"/>
              </w:rPr>
              <w:t>Парки культуры и отдыха 3.6.2.</w:t>
            </w:r>
          </w:p>
        </w:tc>
        <w:tc>
          <w:tcPr>
            <w:tcW w:w="2977" w:type="dxa"/>
            <w:tcBorders>
              <w:top w:val="single" w:sz="12" w:space="0" w:color="auto"/>
              <w:left w:val="single" w:sz="12" w:space="0" w:color="auto"/>
              <w:bottom w:val="single" w:sz="12" w:space="0" w:color="auto"/>
              <w:right w:val="single" w:sz="6" w:space="0" w:color="000000"/>
            </w:tcBorders>
            <w:shd w:val="clear" w:color="auto" w:fill="FFFFFF"/>
            <w:hideMark/>
          </w:tcPr>
          <w:p w:rsidR="00074757" w:rsidRPr="00074757" w:rsidRDefault="00074757" w:rsidP="00094245">
            <w:pPr>
              <w:tabs>
                <w:tab w:val="left" w:pos="426"/>
                <w:tab w:val="left" w:pos="3976"/>
              </w:tabs>
              <w:ind w:left="0" w:right="-142" w:firstLine="426"/>
              <w:jc w:val="left"/>
              <w:rPr>
                <w:sz w:val="18"/>
                <w:szCs w:val="18"/>
              </w:rPr>
            </w:pPr>
            <w:r w:rsidRPr="00074757">
              <w:rPr>
                <w:sz w:val="18"/>
                <w:szCs w:val="18"/>
              </w:rPr>
              <w:t>Размещение парков культуры и отдыха</w:t>
            </w:r>
          </w:p>
        </w:tc>
        <w:tc>
          <w:tcPr>
            <w:tcW w:w="2694"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094245">
            <w:pPr>
              <w:tabs>
                <w:tab w:val="left" w:pos="426"/>
                <w:tab w:val="left" w:pos="3976"/>
              </w:tabs>
              <w:ind w:left="0" w:right="-142" w:firstLine="426"/>
              <w:jc w:val="left"/>
              <w:rPr>
                <w:sz w:val="18"/>
                <w:szCs w:val="18"/>
              </w:rPr>
            </w:pPr>
            <w:r w:rsidRPr="00074757">
              <w:rPr>
                <w:sz w:val="18"/>
                <w:szCs w:val="18"/>
              </w:rPr>
              <w:t>Здания и сооружения, необходимые для эксплуатации парка</w:t>
            </w:r>
          </w:p>
        </w:tc>
        <w:tc>
          <w:tcPr>
            <w:tcW w:w="3685" w:type="dxa"/>
            <w:tcBorders>
              <w:top w:val="single" w:sz="12" w:space="0" w:color="auto"/>
              <w:left w:val="single" w:sz="12" w:space="0" w:color="auto"/>
              <w:bottom w:val="single" w:sz="12" w:space="0" w:color="auto"/>
              <w:right w:val="single" w:sz="12" w:space="0" w:color="auto"/>
            </w:tcBorders>
          </w:tcPr>
          <w:p w:rsidR="00074757" w:rsidRPr="00074757" w:rsidRDefault="00074757" w:rsidP="00094245">
            <w:pPr>
              <w:tabs>
                <w:tab w:val="left" w:pos="426"/>
                <w:tab w:val="left" w:pos="3976"/>
              </w:tabs>
              <w:ind w:left="0" w:right="-142" w:firstLine="426"/>
              <w:jc w:val="left"/>
              <w:rPr>
                <w:sz w:val="18"/>
                <w:szCs w:val="18"/>
              </w:rPr>
            </w:pPr>
            <w:r w:rsidRPr="00074757">
              <w:rPr>
                <w:sz w:val="18"/>
                <w:szCs w:val="18"/>
              </w:rPr>
              <w:t>1. Предельные размеры земельных участков не устанавливаются.</w:t>
            </w:r>
          </w:p>
          <w:p w:rsidR="00074757" w:rsidRPr="00074757" w:rsidRDefault="00074757" w:rsidP="00094245">
            <w:pPr>
              <w:tabs>
                <w:tab w:val="left" w:pos="426"/>
                <w:tab w:val="left" w:pos="3976"/>
              </w:tabs>
              <w:ind w:left="0" w:right="-142" w:firstLine="426"/>
              <w:jc w:val="left"/>
              <w:rPr>
                <w:sz w:val="18"/>
                <w:szCs w:val="18"/>
              </w:rPr>
            </w:pPr>
            <w:r w:rsidRPr="00074757">
              <w:rPr>
                <w:sz w:val="18"/>
                <w:szCs w:val="18"/>
              </w:rPr>
              <w:t>2. Минимальный отступ от границ земельного участка не устанавливается.</w:t>
            </w:r>
          </w:p>
          <w:p w:rsidR="00074757" w:rsidRPr="00074757" w:rsidRDefault="00074757" w:rsidP="00094245">
            <w:pPr>
              <w:tabs>
                <w:tab w:val="left" w:pos="426"/>
                <w:tab w:val="left" w:pos="3976"/>
              </w:tabs>
              <w:ind w:left="0" w:right="-142" w:firstLine="426"/>
              <w:jc w:val="left"/>
              <w:rPr>
                <w:sz w:val="18"/>
                <w:szCs w:val="18"/>
              </w:rPr>
            </w:pPr>
            <w:r w:rsidRPr="00074757">
              <w:rPr>
                <w:sz w:val="18"/>
                <w:szCs w:val="18"/>
              </w:rPr>
              <w:t>3. Максимальное количество этажей -1.</w:t>
            </w:r>
          </w:p>
          <w:p w:rsidR="00074757" w:rsidRPr="00074757" w:rsidRDefault="00074757" w:rsidP="00094245">
            <w:pPr>
              <w:tabs>
                <w:tab w:val="left" w:pos="426"/>
                <w:tab w:val="left" w:pos="3976"/>
              </w:tabs>
              <w:ind w:left="0" w:right="-142" w:firstLine="426"/>
              <w:jc w:val="left"/>
              <w:rPr>
                <w:sz w:val="18"/>
                <w:szCs w:val="18"/>
              </w:rPr>
            </w:pPr>
            <w:r w:rsidRPr="00074757">
              <w:rPr>
                <w:sz w:val="18"/>
                <w:szCs w:val="18"/>
              </w:rPr>
              <w:t>4. Максимальный процент застройки не устанавливается.</w:t>
            </w:r>
          </w:p>
          <w:p w:rsidR="00074757" w:rsidRPr="00074757" w:rsidRDefault="00074757" w:rsidP="00094245">
            <w:pPr>
              <w:tabs>
                <w:tab w:val="left" w:pos="426"/>
                <w:tab w:val="left" w:pos="3976"/>
              </w:tabs>
              <w:ind w:left="0" w:right="-142" w:firstLine="426"/>
              <w:jc w:val="left"/>
              <w:rPr>
                <w:sz w:val="18"/>
                <w:szCs w:val="18"/>
              </w:rPr>
            </w:pPr>
          </w:p>
          <w:p w:rsidR="00074757" w:rsidRPr="00074757" w:rsidRDefault="00074757" w:rsidP="00094245">
            <w:pPr>
              <w:tabs>
                <w:tab w:val="left" w:pos="426"/>
                <w:tab w:val="left" w:pos="3976"/>
              </w:tabs>
              <w:ind w:left="0" w:right="-142" w:firstLine="426"/>
              <w:jc w:val="left"/>
              <w:rPr>
                <w:sz w:val="18"/>
                <w:szCs w:val="18"/>
              </w:rPr>
            </w:pPr>
          </w:p>
        </w:tc>
        <w:tc>
          <w:tcPr>
            <w:tcW w:w="3118" w:type="dxa"/>
            <w:tcBorders>
              <w:top w:val="single" w:sz="12" w:space="0" w:color="auto"/>
              <w:left w:val="single" w:sz="12" w:space="0" w:color="auto"/>
              <w:bottom w:val="single" w:sz="12" w:space="0" w:color="auto"/>
              <w:right w:val="single" w:sz="12" w:space="0" w:color="auto"/>
            </w:tcBorders>
          </w:tcPr>
          <w:p w:rsidR="00074757" w:rsidRPr="00074757" w:rsidRDefault="00074757" w:rsidP="00094245">
            <w:pPr>
              <w:tabs>
                <w:tab w:val="left" w:pos="426"/>
                <w:tab w:val="left" w:pos="3976"/>
              </w:tabs>
              <w:ind w:left="0" w:right="-142" w:firstLine="426"/>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p w:rsidR="00074757" w:rsidRPr="00074757" w:rsidRDefault="00074757" w:rsidP="00094245">
            <w:pPr>
              <w:tabs>
                <w:tab w:val="left" w:pos="426"/>
                <w:tab w:val="left" w:pos="3976"/>
              </w:tabs>
              <w:ind w:left="0" w:right="-142" w:firstLine="426"/>
              <w:jc w:val="left"/>
              <w:rPr>
                <w:sz w:val="18"/>
                <w:szCs w:val="18"/>
              </w:rPr>
            </w:pPr>
          </w:p>
        </w:tc>
      </w:tr>
      <w:tr w:rsidR="00074757" w:rsidRPr="00074757" w:rsidTr="00074757">
        <w:tc>
          <w:tcPr>
            <w:tcW w:w="2410" w:type="dxa"/>
            <w:tcBorders>
              <w:top w:val="single" w:sz="12" w:space="0" w:color="auto"/>
              <w:left w:val="single" w:sz="12" w:space="0" w:color="auto"/>
              <w:bottom w:val="single" w:sz="12" w:space="0" w:color="auto"/>
              <w:right w:val="single" w:sz="6" w:space="0" w:color="000000"/>
            </w:tcBorders>
            <w:shd w:val="clear" w:color="auto" w:fill="FFFFFF"/>
            <w:hideMark/>
          </w:tcPr>
          <w:p w:rsidR="00074757" w:rsidRPr="00074757" w:rsidRDefault="00074757" w:rsidP="00094245">
            <w:pPr>
              <w:tabs>
                <w:tab w:val="left" w:pos="426"/>
                <w:tab w:val="left" w:pos="3976"/>
              </w:tabs>
              <w:ind w:left="0" w:right="-142" w:firstLine="426"/>
              <w:jc w:val="left"/>
              <w:rPr>
                <w:sz w:val="18"/>
                <w:szCs w:val="18"/>
              </w:rPr>
            </w:pPr>
            <w:r w:rsidRPr="00074757">
              <w:rPr>
                <w:sz w:val="18"/>
                <w:szCs w:val="18"/>
              </w:rPr>
              <w:t>Историко-культурная деятельность 9.3.</w:t>
            </w:r>
          </w:p>
        </w:tc>
        <w:tc>
          <w:tcPr>
            <w:tcW w:w="2977" w:type="dxa"/>
            <w:tcBorders>
              <w:top w:val="single" w:sz="12" w:space="0" w:color="auto"/>
              <w:left w:val="single" w:sz="12" w:space="0" w:color="auto"/>
              <w:bottom w:val="single" w:sz="12" w:space="0" w:color="auto"/>
              <w:right w:val="single" w:sz="6" w:space="0" w:color="000000"/>
            </w:tcBorders>
            <w:shd w:val="clear" w:color="auto" w:fill="FFFFFF"/>
            <w:hideMark/>
          </w:tcPr>
          <w:p w:rsidR="00074757" w:rsidRPr="00074757" w:rsidRDefault="00074757" w:rsidP="00094245">
            <w:pPr>
              <w:tabs>
                <w:tab w:val="left" w:pos="426"/>
                <w:tab w:val="left" w:pos="3976"/>
              </w:tabs>
              <w:ind w:left="0" w:right="-142" w:firstLine="426"/>
              <w:jc w:val="left"/>
              <w:rPr>
                <w:sz w:val="18"/>
                <w:szCs w:val="18"/>
              </w:rPr>
            </w:pPr>
            <w:proofErr w:type="gramStart"/>
            <w:r w:rsidRPr="00074757">
              <w:rPr>
                <w:sz w:val="18"/>
                <w:szCs w:val="18"/>
              </w:rPr>
              <w:t xml:space="preserve">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w:t>
            </w:r>
            <w:r w:rsidRPr="00074757">
              <w:rPr>
                <w:sz w:val="18"/>
                <w:szCs w:val="18"/>
              </w:rPr>
              <w:lastRenderedPageBreak/>
              <w:t>хозяйственная деятельность, обеспечивающая познавательный туризм</w:t>
            </w:r>
            <w:proofErr w:type="gramEnd"/>
          </w:p>
        </w:tc>
        <w:tc>
          <w:tcPr>
            <w:tcW w:w="2694"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094245">
            <w:pPr>
              <w:tabs>
                <w:tab w:val="left" w:pos="426"/>
                <w:tab w:val="left" w:pos="3976"/>
              </w:tabs>
              <w:ind w:left="0" w:right="-142" w:firstLine="426"/>
              <w:jc w:val="left"/>
              <w:rPr>
                <w:sz w:val="18"/>
                <w:szCs w:val="18"/>
              </w:rPr>
            </w:pPr>
            <w:r w:rsidRPr="00074757">
              <w:rPr>
                <w:sz w:val="18"/>
                <w:szCs w:val="18"/>
              </w:rPr>
              <w:lastRenderedPageBreak/>
              <w:t>Объекты культурного значения</w:t>
            </w:r>
          </w:p>
          <w:p w:rsidR="00074757" w:rsidRPr="00074757" w:rsidRDefault="00074757" w:rsidP="00094245">
            <w:pPr>
              <w:tabs>
                <w:tab w:val="left" w:pos="426"/>
                <w:tab w:val="left" w:pos="3976"/>
              </w:tabs>
              <w:ind w:left="0" w:right="-142" w:firstLine="426"/>
              <w:jc w:val="left"/>
              <w:rPr>
                <w:sz w:val="18"/>
                <w:szCs w:val="18"/>
              </w:rPr>
            </w:pPr>
            <w:r w:rsidRPr="00074757">
              <w:rPr>
                <w:sz w:val="18"/>
                <w:szCs w:val="18"/>
              </w:rPr>
              <w:t>Объекты достопримечательных мест</w:t>
            </w:r>
          </w:p>
          <w:p w:rsidR="00074757" w:rsidRPr="00074757" w:rsidRDefault="00074757" w:rsidP="00094245">
            <w:pPr>
              <w:tabs>
                <w:tab w:val="left" w:pos="426"/>
                <w:tab w:val="left" w:pos="3976"/>
              </w:tabs>
              <w:ind w:left="0" w:right="-142" w:firstLine="426"/>
              <w:jc w:val="left"/>
              <w:rPr>
                <w:sz w:val="18"/>
                <w:szCs w:val="18"/>
              </w:rPr>
            </w:pPr>
            <w:r w:rsidRPr="00074757">
              <w:rPr>
                <w:sz w:val="18"/>
                <w:szCs w:val="18"/>
              </w:rPr>
              <w:t>Музеи</w:t>
            </w:r>
          </w:p>
          <w:p w:rsidR="00074757" w:rsidRPr="00074757" w:rsidRDefault="00074757" w:rsidP="00094245">
            <w:pPr>
              <w:tabs>
                <w:tab w:val="left" w:pos="426"/>
                <w:tab w:val="left" w:pos="3976"/>
              </w:tabs>
              <w:ind w:left="0" w:right="-142" w:firstLine="426"/>
              <w:jc w:val="left"/>
              <w:rPr>
                <w:sz w:val="18"/>
                <w:szCs w:val="18"/>
              </w:rPr>
            </w:pPr>
            <w:r w:rsidRPr="00074757">
              <w:rPr>
                <w:sz w:val="18"/>
                <w:szCs w:val="18"/>
              </w:rPr>
              <w:t>Объекты познавательного туризма</w:t>
            </w:r>
          </w:p>
        </w:tc>
        <w:tc>
          <w:tcPr>
            <w:tcW w:w="3685" w:type="dxa"/>
            <w:tcBorders>
              <w:top w:val="single" w:sz="12" w:space="0" w:color="auto"/>
              <w:left w:val="single" w:sz="12" w:space="0" w:color="auto"/>
              <w:bottom w:val="single" w:sz="12" w:space="0" w:color="auto"/>
              <w:right w:val="single" w:sz="12" w:space="0" w:color="auto"/>
            </w:tcBorders>
          </w:tcPr>
          <w:p w:rsidR="00074757" w:rsidRPr="00074757" w:rsidRDefault="00074757" w:rsidP="00094245">
            <w:pPr>
              <w:tabs>
                <w:tab w:val="left" w:pos="426"/>
                <w:tab w:val="left" w:pos="3976"/>
              </w:tabs>
              <w:ind w:left="0" w:right="-142" w:firstLine="426"/>
              <w:jc w:val="left"/>
              <w:rPr>
                <w:sz w:val="18"/>
                <w:szCs w:val="18"/>
              </w:rPr>
            </w:pPr>
            <w:r w:rsidRPr="00074757">
              <w:rPr>
                <w:sz w:val="18"/>
                <w:szCs w:val="18"/>
              </w:rPr>
              <w:t>1. Предельные размеры земельных участков не устанавливаются.</w:t>
            </w:r>
          </w:p>
          <w:p w:rsidR="00074757" w:rsidRPr="00074757" w:rsidRDefault="00074757" w:rsidP="00094245">
            <w:pPr>
              <w:tabs>
                <w:tab w:val="left" w:pos="426"/>
                <w:tab w:val="left" w:pos="3976"/>
              </w:tabs>
              <w:ind w:left="0" w:right="-142" w:firstLine="426"/>
              <w:jc w:val="left"/>
              <w:rPr>
                <w:sz w:val="18"/>
                <w:szCs w:val="18"/>
              </w:rPr>
            </w:pPr>
            <w:r w:rsidRPr="00074757">
              <w:rPr>
                <w:sz w:val="18"/>
                <w:szCs w:val="18"/>
              </w:rPr>
              <w:t>2. Минимальный отступ от границ земельного участка не устанавливается.</w:t>
            </w:r>
          </w:p>
          <w:p w:rsidR="00074757" w:rsidRPr="00074757" w:rsidRDefault="00074757" w:rsidP="00094245">
            <w:pPr>
              <w:tabs>
                <w:tab w:val="left" w:pos="426"/>
                <w:tab w:val="left" w:pos="3976"/>
              </w:tabs>
              <w:ind w:left="0" w:right="-142" w:firstLine="426"/>
              <w:jc w:val="left"/>
              <w:rPr>
                <w:sz w:val="18"/>
                <w:szCs w:val="18"/>
              </w:rPr>
            </w:pPr>
            <w:r w:rsidRPr="00074757">
              <w:rPr>
                <w:sz w:val="18"/>
                <w:szCs w:val="18"/>
              </w:rPr>
              <w:t>3. Предельное количество этажей, предельная высота зданий, строений, сооружений не устанавливается.</w:t>
            </w:r>
          </w:p>
          <w:p w:rsidR="00074757" w:rsidRPr="00074757" w:rsidRDefault="00074757" w:rsidP="00094245">
            <w:pPr>
              <w:tabs>
                <w:tab w:val="left" w:pos="426"/>
                <w:tab w:val="left" w:pos="3976"/>
              </w:tabs>
              <w:ind w:left="0" w:right="-142" w:firstLine="426"/>
              <w:jc w:val="left"/>
              <w:rPr>
                <w:sz w:val="18"/>
                <w:szCs w:val="18"/>
              </w:rPr>
            </w:pPr>
            <w:r w:rsidRPr="00074757">
              <w:rPr>
                <w:sz w:val="18"/>
                <w:szCs w:val="18"/>
              </w:rPr>
              <w:t>4. Максимальный процент застройки не устанавливается.</w:t>
            </w:r>
          </w:p>
          <w:p w:rsidR="00074757" w:rsidRPr="00074757" w:rsidRDefault="00074757" w:rsidP="00094245">
            <w:pPr>
              <w:tabs>
                <w:tab w:val="left" w:pos="426"/>
                <w:tab w:val="left" w:pos="3976"/>
              </w:tabs>
              <w:ind w:left="0" w:right="-142" w:firstLine="426"/>
              <w:jc w:val="left"/>
              <w:rPr>
                <w:sz w:val="18"/>
                <w:szCs w:val="18"/>
              </w:rPr>
            </w:pPr>
          </w:p>
          <w:p w:rsidR="00074757" w:rsidRPr="00074757" w:rsidRDefault="00074757" w:rsidP="00094245">
            <w:pPr>
              <w:tabs>
                <w:tab w:val="left" w:pos="426"/>
                <w:tab w:val="left" w:pos="3976"/>
              </w:tabs>
              <w:ind w:left="0" w:right="-142" w:firstLine="426"/>
              <w:jc w:val="left"/>
              <w:rPr>
                <w:sz w:val="18"/>
                <w:szCs w:val="18"/>
              </w:rPr>
            </w:pPr>
          </w:p>
        </w:tc>
        <w:tc>
          <w:tcPr>
            <w:tcW w:w="3118" w:type="dxa"/>
            <w:tcBorders>
              <w:top w:val="single" w:sz="12" w:space="0" w:color="auto"/>
              <w:left w:val="single" w:sz="12" w:space="0" w:color="auto"/>
              <w:bottom w:val="single" w:sz="12" w:space="0" w:color="auto"/>
              <w:right w:val="single" w:sz="12" w:space="0" w:color="auto"/>
            </w:tcBorders>
          </w:tcPr>
          <w:p w:rsidR="00074757" w:rsidRPr="00074757" w:rsidRDefault="00074757" w:rsidP="00094245">
            <w:pPr>
              <w:tabs>
                <w:tab w:val="left" w:pos="426"/>
                <w:tab w:val="left" w:pos="3976"/>
              </w:tabs>
              <w:ind w:left="0" w:right="-142" w:firstLine="426"/>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p w:rsidR="00074757" w:rsidRPr="00074757" w:rsidRDefault="00074757" w:rsidP="00094245">
            <w:pPr>
              <w:tabs>
                <w:tab w:val="left" w:pos="426"/>
                <w:tab w:val="left" w:pos="3976"/>
              </w:tabs>
              <w:ind w:left="0" w:right="-142" w:firstLine="426"/>
              <w:jc w:val="left"/>
              <w:rPr>
                <w:sz w:val="18"/>
                <w:szCs w:val="18"/>
              </w:rPr>
            </w:pPr>
          </w:p>
        </w:tc>
      </w:tr>
      <w:tr w:rsidR="00074757" w:rsidRPr="00074757" w:rsidTr="00074757">
        <w:tc>
          <w:tcPr>
            <w:tcW w:w="2410"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094245">
            <w:pPr>
              <w:tabs>
                <w:tab w:val="left" w:pos="426"/>
                <w:tab w:val="left" w:pos="3976"/>
              </w:tabs>
              <w:ind w:left="0" w:right="-142" w:firstLine="426"/>
              <w:jc w:val="left"/>
              <w:rPr>
                <w:sz w:val="18"/>
                <w:szCs w:val="18"/>
              </w:rPr>
            </w:pPr>
            <w:r w:rsidRPr="00074757">
              <w:rPr>
                <w:sz w:val="18"/>
                <w:szCs w:val="18"/>
              </w:rPr>
              <w:lastRenderedPageBreak/>
              <w:t>Земельные участки (территории) общего пользования 12.0</w:t>
            </w:r>
          </w:p>
        </w:tc>
        <w:tc>
          <w:tcPr>
            <w:tcW w:w="2977"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094245">
            <w:pPr>
              <w:tabs>
                <w:tab w:val="left" w:pos="426"/>
                <w:tab w:val="left" w:pos="3976"/>
              </w:tabs>
              <w:ind w:left="0" w:right="-142" w:firstLine="426"/>
              <w:jc w:val="left"/>
              <w:rPr>
                <w:sz w:val="18"/>
                <w:szCs w:val="18"/>
              </w:rPr>
            </w:pPr>
            <w:r w:rsidRPr="00074757">
              <w:rPr>
                <w:sz w:val="18"/>
                <w:szCs w:val="18"/>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2694"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094245">
            <w:pPr>
              <w:tabs>
                <w:tab w:val="left" w:pos="426"/>
                <w:tab w:val="left" w:pos="3976"/>
              </w:tabs>
              <w:ind w:left="0" w:right="-142" w:firstLine="426"/>
              <w:jc w:val="left"/>
              <w:rPr>
                <w:sz w:val="18"/>
                <w:szCs w:val="18"/>
              </w:rPr>
            </w:pPr>
            <w:r w:rsidRPr="00074757">
              <w:rPr>
                <w:sz w:val="18"/>
                <w:szCs w:val="18"/>
              </w:rPr>
              <w:t>Объекты улично-дорожной сети, автомобильные дороги и пешеходные тротуары в границах населенных пунктов, пешеходные переходы, набережные, береговые полосы водных объектов общего пользования, скверы, бульвары, площади, проезды, малые архитектурные формы благоустройства</w:t>
            </w:r>
          </w:p>
        </w:tc>
        <w:tc>
          <w:tcPr>
            <w:tcW w:w="3685" w:type="dxa"/>
            <w:tcBorders>
              <w:top w:val="single" w:sz="12" w:space="0" w:color="auto"/>
              <w:left w:val="single" w:sz="12" w:space="0" w:color="auto"/>
              <w:bottom w:val="single" w:sz="12" w:space="0" w:color="auto"/>
              <w:right w:val="single" w:sz="12" w:space="0" w:color="auto"/>
            </w:tcBorders>
          </w:tcPr>
          <w:p w:rsidR="00074757" w:rsidRPr="00074757" w:rsidRDefault="00074757" w:rsidP="00094245">
            <w:pPr>
              <w:tabs>
                <w:tab w:val="left" w:pos="426"/>
                <w:tab w:val="left" w:pos="3976"/>
              </w:tabs>
              <w:ind w:left="0" w:right="-142" w:firstLine="426"/>
              <w:jc w:val="left"/>
              <w:rPr>
                <w:sz w:val="18"/>
                <w:szCs w:val="18"/>
              </w:rPr>
            </w:pPr>
            <w:r w:rsidRPr="00074757">
              <w:rPr>
                <w:sz w:val="18"/>
                <w:szCs w:val="18"/>
              </w:rPr>
              <w:t>1. Предельные размеры земельных участков не устанавливаются.</w:t>
            </w:r>
          </w:p>
          <w:p w:rsidR="00074757" w:rsidRPr="00074757" w:rsidRDefault="00074757" w:rsidP="00094245">
            <w:pPr>
              <w:tabs>
                <w:tab w:val="left" w:pos="426"/>
                <w:tab w:val="left" w:pos="3976"/>
              </w:tabs>
              <w:ind w:left="0" w:right="-142" w:firstLine="426"/>
              <w:jc w:val="left"/>
              <w:rPr>
                <w:sz w:val="18"/>
                <w:szCs w:val="18"/>
              </w:rPr>
            </w:pPr>
            <w:r w:rsidRPr="00074757">
              <w:rPr>
                <w:sz w:val="18"/>
                <w:szCs w:val="18"/>
              </w:rPr>
              <w:t>2. Минимальный отступ от границ земельного участка не устанавливается.</w:t>
            </w:r>
          </w:p>
          <w:p w:rsidR="00074757" w:rsidRPr="00074757" w:rsidRDefault="00074757" w:rsidP="00094245">
            <w:pPr>
              <w:tabs>
                <w:tab w:val="left" w:pos="426"/>
                <w:tab w:val="left" w:pos="3976"/>
              </w:tabs>
              <w:ind w:left="0" w:right="-142" w:firstLine="426"/>
              <w:jc w:val="left"/>
              <w:rPr>
                <w:sz w:val="18"/>
                <w:szCs w:val="18"/>
              </w:rPr>
            </w:pPr>
            <w:r w:rsidRPr="00074757">
              <w:rPr>
                <w:sz w:val="18"/>
                <w:szCs w:val="18"/>
              </w:rPr>
              <w:t>3. Предельное количество этажей, предельная высота зданий, строений, сооружений не устанавливается.</w:t>
            </w:r>
          </w:p>
          <w:p w:rsidR="00074757" w:rsidRPr="00074757" w:rsidRDefault="00074757" w:rsidP="00094245">
            <w:pPr>
              <w:tabs>
                <w:tab w:val="left" w:pos="426"/>
                <w:tab w:val="left" w:pos="3976"/>
              </w:tabs>
              <w:ind w:left="0" w:right="-142" w:firstLine="426"/>
              <w:jc w:val="left"/>
              <w:rPr>
                <w:sz w:val="18"/>
                <w:szCs w:val="18"/>
              </w:rPr>
            </w:pPr>
            <w:r w:rsidRPr="00074757">
              <w:rPr>
                <w:sz w:val="18"/>
                <w:szCs w:val="18"/>
              </w:rPr>
              <w:t>4. Максимальный процент застройки не устанавливается.</w:t>
            </w:r>
          </w:p>
          <w:p w:rsidR="00074757" w:rsidRPr="00074757" w:rsidRDefault="00074757" w:rsidP="00094245">
            <w:pPr>
              <w:tabs>
                <w:tab w:val="left" w:pos="426"/>
                <w:tab w:val="left" w:pos="3976"/>
              </w:tabs>
              <w:ind w:left="0" w:right="-142" w:firstLine="426"/>
              <w:jc w:val="left"/>
              <w:rPr>
                <w:sz w:val="18"/>
                <w:szCs w:val="18"/>
              </w:rPr>
            </w:pPr>
          </w:p>
          <w:p w:rsidR="00074757" w:rsidRPr="00074757" w:rsidRDefault="00074757" w:rsidP="00094245">
            <w:pPr>
              <w:tabs>
                <w:tab w:val="left" w:pos="426"/>
                <w:tab w:val="left" w:pos="3976"/>
              </w:tabs>
              <w:ind w:left="0" w:right="-142" w:firstLine="426"/>
              <w:jc w:val="left"/>
              <w:rPr>
                <w:sz w:val="18"/>
                <w:szCs w:val="18"/>
              </w:rPr>
            </w:pPr>
          </w:p>
        </w:tc>
        <w:tc>
          <w:tcPr>
            <w:tcW w:w="3118" w:type="dxa"/>
            <w:tcBorders>
              <w:top w:val="single" w:sz="12" w:space="0" w:color="auto"/>
              <w:left w:val="single" w:sz="12" w:space="0" w:color="auto"/>
              <w:bottom w:val="single" w:sz="12" w:space="0" w:color="auto"/>
              <w:right w:val="single" w:sz="12" w:space="0" w:color="auto"/>
            </w:tcBorders>
          </w:tcPr>
          <w:p w:rsidR="00074757" w:rsidRPr="00074757" w:rsidRDefault="00074757" w:rsidP="00094245">
            <w:pPr>
              <w:tabs>
                <w:tab w:val="left" w:pos="426"/>
                <w:tab w:val="left" w:pos="3976"/>
              </w:tabs>
              <w:ind w:left="0" w:right="-142" w:firstLine="426"/>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p w:rsidR="00074757" w:rsidRPr="00074757" w:rsidRDefault="00074757" w:rsidP="00094245">
            <w:pPr>
              <w:tabs>
                <w:tab w:val="left" w:pos="426"/>
                <w:tab w:val="left" w:pos="3976"/>
              </w:tabs>
              <w:ind w:left="0" w:right="-142" w:firstLine="426"/>
              <w:jc w:val="left"/>
              <w:rPr>
                <w:sz w:val="18"/>
                <w:szCs w:val="18"/>
              </w:rPr>
            </w:pPr>
          </w:p>
        </w:tc>
      </w:tr>
      <w:tr w:rsidR="00074757" w:rsidRPr="00074757" w:rsidTr="00074757">
        <w:tc>
          <w:tcPr>
            <w:tcW w:w="2410" w:type="dxa"/>
            <w:tcBorders>
              <w:top w:val="single" w:sz="12" w:space="0" w:color="auto"/>
              <w:left w:val="single" w:sz="12" w:space="0" w:color="auto"/>
              <w:bottom w:val="single" w:sz="12" w:space="0" w:color="auto"/>
              <w:right w:val="single" w:sz="12" w:space="0" w:color="auto"/>
            </w:tcBorders>
          </w:tcPr>
          <w:p w:rsidR="00074757" w:rsidRPr="00074757" w:rsidRDefault="00074757" w:rsidP="00094245">
            <w:pPr>
              <w:tabs>
                <w:tab w:val="left" w:pos="426"/>
                <w:tab w:val="left" w:pos="3976"/>
              </w:tabs>
              <w:ind w:left="0" w:right="-142" w:firstLine="426"/>
              <w:jc w:val="left"/>
              <w:rPr>
                <w:bCs/>
                <w:sz w:val="18"/>
                <w:szCs w:val="18"/>
              </w:rPr>
            </w:pPr>
            <w:r w:rsidRPr="00074757">
              <w:rPr>
                <w:bCs/>
                <w:sz w:val="18"/>
                <w:szCs w:val="18"/>
              </w:rPr>
              <w:t>Предоставление коммунальных услуг 3.1.1</w:t>
            </w:r>
          </w:p>
          <w:p w:rsidR="00074757" w:rsidRPr="00074757" w:rsidRDefault="00074757" w:rsidP="00094245">
            <w:pPr>
              <w:tabs>
                <w:tab w:val="left" w:pos="426"/>
                <w:tab w:val="left" w:pos="3976"/>
              </w:tabs>
              <w:ind w:left="0" w:right="-142" w:firstLine="426"/>
              <w:jc w:val="left"/>
              <w:rPr>
                <w:sz w:val="18"/>
                <w:szCs w:val="18"/>
              </w:rPr>
            </w:pPr>
          </w:p>
        </w:tc>
        <w:tc>
          <w:tcPr>
            <w:tcW w:w="2977"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094245">
            <w:pPr>
              <w:tabs>
                <w:tab w:val="left" w:pos="426"/>
                <w:tab w:val="left" w:pos="3976"/>
              </w:tabs>
              <w:ind w:left="0" w:right="-142" w:firstLine="426"/>
              <w:jc w:val="left"/>
              <w:rPr>
                <w:sz w:val="18"/>
                <w:szCs w:val="18"/>
              </w:rPr>
            </w:pPr>
            <w:proofErr w:type="gramStart"/>
            <w:r w:rsidRPr="00074757">
              <w:rPr>
                <w:bCs/>
                <w:sz w:val="18"/>
                <w:szCs w:val="18"/>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c>
          <w:tcPr>
            <w:tcW w:w="2694"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094245">
            <w:pPr>
              <w:tabs>
                <w:tab w:val="left" w:pos="426"/>
                <w:tab w:val="left" w:pos="3976"/>
              </w:tabs>
              <w:ind w:left="0" w:right="-142" w:firstLine="426"/>
              <w:jc w:val="left"/>
              <w:rPr>
                <w:sz w:val="18"/>
                <w:szCs w:val="18"/>
              </w:rPr>
            </w:pPr>
            <w:proofErr w:type="gramStart"/>
            <w:r w:rsidRPr="00074757">
              <w:rPr>
                <w:sz w:val="18"/>
                <w:szCs w:val="18"/>
              </w:rPr>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roofErr w:type="gramEnd"/>
          </w:p>
        </w:tc>
        <w:tc>
          <w:tcPr>
            <w:tcW w:w="3685"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094245">
            <w:pPr>
              <w:tabs>
                <w:tab w:val="left" w:pos="426"/>
                <w:tab w:val="left" w:pos="3976"/>
              </w:tabs>
              <w:ind w:left="0" w:right="-142" w:firstLine="426"/>
              <w:jc w:val="left"/>
              <w:rPr>
                <w:sz w:val="18"/>
                <w:szCs w:val="18"/>
              </w:rPr>
            </w:pPr>
            <w:r w:rsidRPr="00074757">
              <w:rPr>
                <w:sz w:val="18"/>
                <w:szCs w:val="18"/>
              </w:rPr>
              <w:t>1.Предельные размеры земельных участков не устанавливаются.</w:t>
            </w:r>
          </w:p>
          <w:p w:rsidR="00074757" w:rsidRPr="00074757" w:rsidRDefault="00074757" w:rsidP="00094245">
            <w:pPr>
              <w:tabs>
                <w:tab w:val="left" w:pos="426"/>
                <w:tab w:val="left" w:pos="3976"/>
              </w:tabs>
              <w:ind w:left="0" w:right="-142" w:firstLine="426"/>
              <w:jc w:val="left"/>
              <w:rPr>
                <w:sz w:val="18"/>
                <w:szCs w:val="18"/>
              </w:rPr>
            </w:pPr>
            <w:r w:rsidRPr="00074757">
              <w:rPr>
                <w:sz w:val="18"/>
                <w:szCs w:val="18"/>
              </w:rPr>
              <w:t>2.Минимальный отступ от границ земельного участка не устанавливается.</w:t>
            </w:r>
          </w:p>
          <w:p w:rsidR="00074757" w:rsidRPr="00074757" w:rsidRDefault="00074757" w:rsidP="00094245">
            <w:pPr>
              <w:tabs>
                <w:tab w:val="left" w:pos="426"/>
                <w:tab w:val="left" w:pos="3976"/>
              </w:tabs>
              <w:ind w:left="0" w:right="-142" w:firstLine="426"/>
              <w:jc w:val="left"/>
              <w:rPr>
                <w:sz w:val="18"/>
                <w:szCs w:val="18"/>
              </w:rPr>
            </w:pPr>
            <w:r w:rsidRPr="00074757">
              <w:rPr>
                <w:sz w:val="18"/>
                <w:szCs w:val="18"/>
              </w:rPr>
              <w:t>3.Максимальное количество этажей- 1.</w:t>
            </w:r>
          </w:p>
          <w:p w:rsidR="00074757" w:rsidRPr="00074757" w:rsidRDefault="00074757" w:rsidP="00094245">
            <w:pPr>
              <w:tabs>
                <w:tab w:val="left" w:pos="426"/>
                <w:tab w:val="left" w:pos="3976"/>
              </w:tabs>
              <w:ind w:left="0" w:right="-142" w:firstLine="426"/>
              <w:jc w:val="left"/>
              <w:rPr>
                <w:sz w:val="18"/>
                <w:szCs w:val="18"/>
              </w:rPr>
            </w:pPr>
            <w:r w:rsidRPr="00074757">
              <w:rPr>
                <w:sz w:val="18"/>
                <w:szCs w:val="18"/>
              </w:rPr>
              <w:t>4.Максимальный процент застройки не устанавливается.</w:t>
            </w:r>
          </w:p>
        </w:tc>
        <w:tc>
          <w:tcPr>
            <w:tcW w:w="3118"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094245">
            <w:pPr>
              <w:tabs>
                <w:tab w:val="left" w:pos="426"/>
                <w:tab w:val="left" w:pos="3976"/>
              </w:tabs>
              <w:ind w:left="0" w:right="-142" w:firstLine="426"/>
              <w:jc w:val="left"/>
              <w:rPr>
                <w:sz w:val="18"/>
                <w:szCs w:val="18"/>
              </w:rPr>
            </w:pPr>
            <w:r w:rsidRPr="00074757">
              <w:rPr>
                <w:sz w:val="18"/>
                <w:szCs w:val="18"/>
              </w:rPr>
              <w:t>Строительство осуществлять в соответствии с СП 42.13330.2016, со строительными нормами и правилами, техническими регламентами.</w:t>
            </w:r>
          </w:p>
          <w:p w:rsidR="00074757" w:rsidRPr="00074757" w:rsidRDefault="00074757" w:rsidP="00094245">
            <w:pPr>
              <w:tabs>
                <w:tab w:val="left" w:pos="426"/>
                <w:tab w:val="left" w:pos="3976"/>
              </w:tabs>
              <w:ind w:left="0" w:right="-142" w:firstLine="426"/>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tc>
      </w:tr>
      <w:tr w:rsidR="00074757" w:rsidRPr="00074757" w:rsidTr="00074757">
        <w:tc>
          <w:tcPr>
            <w:tcW w:w="2410"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094245">
            <w:pPr>
              <w:tabs>
                <w:tab w:val="left" w:pos="426"/>
                <w:tab w:val="left" w:pos="3976"/>
              </w:tabs>
              <w:ind w:left="0" w:right="-142" w:firstLine="426"/>
              <w:jc w:val="left"/>
              <w:rPr>
                <w:bCs/>
                <w:sz w:val="18"/>
                <w:szCs w:val="18"/>
              </w:rPr>
            </w:pPr>
            <w:r w:rsidRPr="00074757">
              <w:rPr>
                <w:sz w:val="18"/>
                <w:szCs w:val="18"/>
              </w:rPr>
              <w:t>Спорт 5.1.</w:t>
            </w:r>
          </w:p>
        </w:tc>
        <w:tc>
          <w:tcPr>
            <w:tcW w:w="2977"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094245">
            <w:pPr>
              <w:tabs>
                <w:tab w:val="left" w:pos="426"/>
                <w:tab w:val="left" w:pos="3976"/>
              </w:tabs>
              <w:ind w:left="0" w:right="-142" w:firstLine="426"/>
              <w:jc w:val="left"/>
              <w:rPr>
                <w:bCs/>
                <w:sz w:val="18"/>
                <w:szCs w:val="18"/>
              </w:rPr>
            </w:pPr>
            <w:r w:rsidRPr="00074757">
              <w:rPr>
                <w:sz w:val="18"/>
                <w:szCs w:val="18"/>
              </w:rPr>
              <w:t xml:space="preserve">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w:t>
            </w:r>
            <w:r w:rsidRPr="00074757">
              <w:rPr>
                <w:sz w:val="18"/>
                <w:szCs w:val="18"/>
              </w:rPr>
              <w:lastRenderedPageBreak/>
              <w:t>кодами 5.1.1 - 5.1.7</w:t>
            </w:r>
          </w:p>
        </w:tc>
        <w:tc>
          <w:tcPr>
            <w:tcW w:w="2694"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094245">
            <w:pPr>
              <w:tabs>
                <w:tab w:val="left" w:pos="426"/>
                <w:tab w:val="left" w:pos="3976"/>
              </w:tabs>
              <w:ind w:left="0" w:right="-142" w:firstLine="426"/>
              <w:jc w:val="left"/>
              <w:rPr>
                <w:sz w:val="18"/>
                <w:szCs w:val="18"/>
              </w:rPr>
            </w:pPr>
            <w:r w:rsidRPr="00074757">
              <w:rPr>
                <w:sz w:val="18"/>
                <w:szCs w:val="18"/>
              </w:rPr>
              <w:lastRenderedPageBreak/>
              <w:t>Спортивные сооружения (открытые, крытые).</w:t>
            </w:r>
          </w:p>
          <w:p w:rsidR="00074757" w:rsidRPr="00074757" w:rsidRDefault="00074757" w:rsidP="00094245">
            <w:pPr>
              <w:tabs>
                <w:tab w:val="left" w:pos="426"/>
                <w:tab w:val="left" w:pos="3976"/>
              </w:tabs>
              <w:ind w:left="0" w:right="-142" w:firstLine="426"/>
              <w:jc w:val="left"/>
              <w:rPr>
                <w:sz w:val="18"/>
                <w:szCs w:val="18"/>
              </w:rPr>
            </w:pPr>
            <w:r w:rsidRPr="00074757">
              <w:rPr>
                <w:sz w:val="18"/>
                <w:szCs w:val="18"/>
              </w:rPr>
              <w:t>Спортивные клубы, спортивные залы, бассейны</w:t>
            </w:r>
          </w:p>
        </w:tc>
        <w:tc>
          <w:tcPr>
            <w:tcW w:w="3685" w:type="dxa"/>
            <w:tcBorders>
              <w:top w:val="single" w:sz="12" w:space="0" w:color="auto"/>
              <w:left w:val="single" w:sz="12" w:space="0" w:color="auto"/>
              <w:bottom w:val="single" w:sz="12" w:space="0" w:color="auto"/>
              <w:right w:val="single" w:sz="12" w:space="0" w:color="auto"/>
            </w:tcBorders>
          </w:tcPr>
          <w:p w:rsidR="00074757" w:rsidRPr="00074757" w:rsidRDefault="00074757" w:rsidP="00094245">
            <w:pPr>
              <w:tabs>
                <w:tab w:val="left" w:pos="426"/>
                <w:tab w:val="left" w:pos="3976"/>
              </w:tabs>
              <w:ind w:left="0" w:right="-142" w:firstLine="426"/>
              <w:jc w:val="left"/>
              <w:rPr>
                <w:sz w:val="18"/>
                <w:szCs w:val="18"/>
              </w:rPr>
            </w:pPr>
            <w:r w:rsidRPr="00074757">
              <w:rPr>
                <w:sz w:val="18"/>
                <w:szCs w:val="18"/>
              </w:rPr>
              <w:t>1.Предельные размеры земельных участков не устанавливаются.</w:t>
            </w:r>
          </w:p>
          <w:p w:rsidR="00074757" w:rsidRPr="00074757" w:rsidRDefault="00074757" w:rsidP="00094245">
            <w:pPr>
              <w:tabs>
                <w:tab w:val="left" w:pos="426"/>
                <w:tab w:val="left" w:pos="3976"/>
              </w:tabs>
              <w:ind w:left="0" w:right="-142" w:firstLine="426"/>
              <w:jc w:val="left"/>
              <w:rPr>
                <w:sz w:val="18"/>
                <w:szCs w:val="18"/>
              </w:rPr>
            </w:pPr>
            <w:r w:rsidRPr="00074757">
              <w:rPr>
                <w:sz w:val="18"/>
                <w:szCs w:val="18"/>
              </w:rPr>
              <w:t>2.Минимальный отступ от границ земельного участка – 3 м.</w:t>
            </w:r>
          </w:p>
          <w:p w:rsidR="00074757" w:rsidRPr="00074757" w:rsidRDefault="00074757" w:rsidP="00094245">
            <w:pPr>
              <w:tabs>
                <w:tab w:val="left" w:pos="426"/>
                <w:tab w:val="left" w:pos="3976"/>
              </w:tabs>
              <w:ind w:left="0" w:right="-142" w:firstLine="426"/>
              <w:jc w:val="left"/>
              <w:rPr>
                <w:sz w:val="18"/>
                <w:szCs w:val="18"/>
              </w:rPr>
            </w:pPr>
            <w:r w:rsidRPr="00074757">
              <w:rPr>
                <w:bCs/>
                <w:sz w:val="18"/>
                <w:szCs w:val="18"/>
              </w:rPr>
              <w:t>3.</w:t>
            </w:r>
            <w:r w:rsidRPr="00074757">
              <w:rPr>
                <w:sz w:val="18"/>
                <w:szCs w:val="18"/>
              </w:rPr>
              <w:t>Предельная высота сооружений – 25 м.</w:t>
            </w:r>
          </w:p>
          <w:p w:rsidR="00074757" w:rsidRPr="00074757" w:rsidRDefault="00074757" w:rsidP="00094245">
            <w:pPr>
              <w:tabs>
                <w:tab w:val="left" w:pos="426"/>
                <w:tab w:val="left" w:pos="3976"/>
              </w:tabs>
              <w:ind w:left="0" w:right="-142" w:firstLine="426"/>
              <w:jc w:val="left"/>
              <w:rPr>
                <w:sz w:val="18"/>
                <w:szCs w:val="18"/>
              </w:rPr>
            </w:pPr>
            <w:r w:rsidRPr="00074757">
              <w:rPr>
                <w:sz w:val="18"/>
                <w:szCs w:val="18"/>
              </w:rPr>
              <w:t xml:space="preserve">4.Максимальный процент застройки не </w:t>
            </w:r>
            <w:r w:rsidRPr="00074757">
              <w:rPr>
                <w:sz w:val="18"/>
                <w:szCs w:val="18"/>
              </w:rPr>
              <w:lastRenderedPageBreak/>
              <w:t>устанавливается.</w:t>
            </w:r>
          </w:p>
          <w:p w:rsidR="00074757" w:rsidRPr="00074757" w:rsidRDefault="00074757" w:rsidP="00094245">
            <w:pPr>
              <w:tabs>
                <w:tab w:val="left" w:pos="426"/>
                <w:tab w:val="left" w:pos="3976"/>
              </w:tabs>
              <w:ind w:left="0" w:right="-142" w:firstLine="426"/>
              <w:jc w:val="left"/>
              <w:rPr>
                <w:sz w:val="18"/>
                <w:szCs w:val="18"/>
              </w:rPr>
            </w:pPr>
          </w:p>
        </w:tc>
        <w:tc>
          <w:tcPr>
            <w:tcW w:w="3118"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094245">
            <w:pPr>
              <w:tabs>
                <w:tab w:val="left" w:pos="426"/>
                <w:tab w:val="left" w:pos="3976"/>
              </w:tabs>
              <w:ind w:left="0" w:right="-142" w:firstLine="426"/>
              <w:jc w:val="left"/>
              <w:rPr>
                <w:sz w:val="18"/>
                <w:szCs w:val="18"/>
              </w:rPr>
            </w:pPr>
            <w:r w:rsidRPr="00074757">
              <w:rPr>
                <w:sz w:val="18"/>
                <w:szCs w:val="18"/>
              </w:rPr>
              <w:lastRenderedPageBreak/>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w:t>
            </w:r>
            <w:r w:rsidRPr="00074757">
              <w:rPr>
                <w:sz w:val="18"/>
                <w:szCs w:val="18"/>
              </w:rPr>
              <w:lastRenderedPageBreak/>
              <w:t>настоящих Правил.</w:t>
            </w:r>
          </w:p>
        </w:tc>
      </w:tr>
    </w:tbl>
    <w:p w:rsidR="00074757" w:rsidRPr="00074757" w:rsidRDefault="00074757" w:rsidP="00074757">
      <w:pPr>
        <w:tabs>
          <w:tab w:val="left" w:pos="426"/>
          <w:tab w:val="left" w:pos="3976"/>
        </w:tabs>
        <w:ind w:left="0" w:right="-142" w:firstLine="426"/>
        <w:jc w:val="center"/>
        <w:rPr>
          <w:b/>
          <w:sz w:val="18"/>
          <w:szCs w:val="18"/>
        </w:rPr>
      </w:pPr>
    </w:p>
    <w:p w:rsidR="00074757" w:rsidRPr="00074757" w:rsidRDefault="00074757" w:rsidP="00074757">
      <w:pPr>
        <w:tabs>
          <w:tab w:val="left" w:pos="426"/>
          <w:tab w:val="left" w:pos="3976"/>
        </w:tabs>
        <w:ind w:left="0" w:right="-142" w:firstLine="426"/>
        <w:jc w:val="center"/>
        <w:rPr>
          <w:sz w:val="18"/>
          <w:szCs w:val="18"/>
        </w:rPr>
      </w:pP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 xml:space="preserve">2.   ВСПОМОГАТЕЛЬНЫЕ ВИДЫ И ПАРАМЕТРЫ РАЗРЕШЁННОГО ИСПОЛЬЗОВАНИЯ ЗЕМЕЛЬНЫХ УЧАСТКОВ И ОБЪЕКТОВ КАПИТАЛЬНОГО СТРОИТЕЛЬСТВА: </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411"/>
        <w:gridCol w:w="2977"/>
        <w:gridCol w:w="2806"/>
        <w:gridCol w:w="3908"/>
        <w:gridCol w:w="2925"/>
      </w:tblGrid>
      <w:tr w:rsidR="00074757" w:rsidRPr="00074757" w:rsidTr="00074757">
        <w:trPr>
          <w:trHeight w:val="1670"/>
          <w:tblHeader/>
        </w:trPr>
        <w:tc>
          <w:tcPr>
            <w:tcW w:w="2411"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ВИДЫ ИСПОЛЬЗОВАНИЯ</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ЗЕМЕЛЬНОГО УЧАСТКА</w:t>
            </w:r>
          </w:p>
        </w:tc>
        <w:tc>
          <w:tcPr>
            <w:tcW w:w="2977"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ОПИСАНИЕ ВИДА РАЗРЕШЕННОГО ИСПОЛЬЗОВАНИЯ ЗЕМЕЛЬНОГО УЧАСТКА</w:t>
            </w:r>
          </w:p>
        </w:tc>
        <w:tc>
          <w:tcPr>
            <w:tcW w:w="2806"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ВИДЫ ОБЪЕКТОВ</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КАПИТАЛЬНОГО СТРОИТЕЛЬСТВА И ИНЫЕ ВИДЫОБЪЕКТОВ</w:t>
            </w:r>
          </w:p>
        </w:tc>
        <w:tc>
          <w:tcPr>
            <w:tcW w:w="3908"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2925"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ОСОБЫЕ УСЛОВИЯ РЕАЛИЗАЦИИ РЕГЛАМЕНТА</w:t>
            </w:r>
          </w:p>
        </w:tc>
      </w:tr>
      <w:tr w:rsidR="00074757" w:rsidRPr="00074757" w:rsidTr="00074757">
        <w:trPr>
          <w:tblHeader/>
        </w:trPr>
        <w:tc>
          <w:tcPr>
            <w:tcW w:w="2411"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1</w:t>
            </w:r>
          </w:p>
        </w:tc>
        <w:tc>
          <w:tcPr>
            <w:tcW w:w="2977"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2</w:t>
            </w:r>
          </w:p>
        </w:tc>
        <w:tc>
          <w:tcPr>
            <w:tcW w:w="2806"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3</w:t>
            </w:r>
          </w:p>
        </w:tc>
        <w:tc>
          <w:tcPr>
            <w:tcW w:w="3908"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4</w:t>
            </w:r>
          </w:p>
        </w:tc>
        <w:tc>
          <w:tcPr>
            <w:tcW w:w="2925"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5</w:t>
            </w:r>
          </w:p>
        </w:tc>
      </w:tr>
      <w:tr w:rsidR="00074757" w:rsidRPr="00074757" w:rsidTr="00074757">
        <w:tc>
          <w:tcPr>
            <w:tcW w:w="2411" w:type="dxa"/>
            <w:tcBorders>
              <w:top w:val="single" w:sz="12" w:space="0" w:color="auto"/>
              <w:left w:val="single" w:sz="12" w:space="0" w:color="auto"/>
              <w:bottom w:val="single" w:sz="12" w:space="0" w:color="auto"/>
              <w:right w:val="single" w:sz="12" w:space="0" w:color="auto"/>
            </w:tcBorders>
          </w:tcPr>
          <w:p w:rsidR="00074757" w:rsidRPr="00074757" w:rsidRDefault="00074757" w:rsidP="00094245">
            <w:pPr>
              <w:tabs>
                <w:tab w:val="left" w:pos="426"/>
                <w:tab w:val="left" w:pos="3976"/>
              </w:tabs>
              <w:ind w:left="0" w:right="-142" w:firstLine="426"/>
              <w:jc w:val="left"/>
              <w:rPr>
                <w:bCs/>
                <w:sz w:val="18"/>
                <w:szCs w:val="18"/>
              </w:rPr>
            </w:pPr>
            <w:r w:rsidRPr="00074757">
              <w:rPr>
                <w:bCs/>
                <w:sz w:val="18"/>
                <w:szCs w:val="18"/>
              </w:rPr>
              <w:t>Предоставление коммунальных услуг 3.1.1</w:t>
            </w:r>
          </w:p>
          <w:p w:rsidR="00074757" w:rsidRPr="00074757" w:rsidRDefault="00074757" w:rsidP="00094245">
            <w:pPr>
              <w:tabs>
                <w:tab w:val="left" w:pos="426"/>
                <w:tab w:val="left" w:pos="3976"/>
              </w:tabs>
              <w:ind w:left="0" w:right="-142" w:firstLine="426"/>
              <w:jc w:val="left"/>
              <w:rPr>
                <w:sz w:val="18"/>
                <w:szCs w:val="18"/>
              </w:rPr>
            </w:pPr>
          </w:p>
        </w:tc>
        <w:tc>
          <w:tcPr>
            <w:tcW w:w="2977"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094245">
            <w:pPr>
              <w:tabs>
                <w:tab w:val="left" w:pos="426"/>
                <w:tab w:val="left" w:pos="3976"/>
              </w:tabs>
              <w:ind w:left="0" w:right="-142" w:firstLine="426"/>
              <w:jc w:val="left"/>
              <w:rPr>
                <w:sz w:val="18"/>
                <w:szCs w:val="18"/>
              </w:rPr>
            </w:pPr>
            <w:proofErr w:type="gramStart"/>
            <w:r w:rsidRPr="00074757">
              <w:rPr>
                <w:bCs/>
                <w:sz w:val="18"/>
                <w:szCs w:val="18"/>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c>
          <w:tcPr>
            <w:tcW w:w="2806" w:type="dxa"/>
            <w:tcBorders>
              <w:top w:val="single" w:sz="12" w:space="0" w:color="auto"/>
              <w:left w:val="single" w:sz="12" w:space="0" w:color="auto"/>
              <w:bottom w:val="single" w:sz="12" w:space="0" w:color="auto"/>
              <w:right w:val="single" w:sz="12" w:space="0" w:color="auto"/>
            </w:tcBorders>
          </w:tcPr>
          <w:p w:rsidR="00074757" w:rsidRPr="00074757" w:rsidRDefault="00074757" w:rsidP="00094245">
            <w:pPr>
              <w:tabs>
                <w:tab w:val="left" w:pos="426"/>
                <w:tab w:val="left" w:pos="3976"/>
              </w:tabs>
              <w:ind w:left="0" w:right="-142" w:firstLine="426"/>
              <w:jc w:val="left"/>
              <w:rPr>
                <w:bCs/>
                <w:sz w:val="18"/>
                <w:szCs w:val="18"/>
              </w:rPr>
            </w:pPr>
            <w:r w:rsidRPr="00074757">
              <w:rPr>
                <w:bCs/>
                <w:sz w:val="18"/>
                <w:szCs w:val="18"/>
              </w:rPr>
              <w:t>Объекты инженерно-технического обеспечения, сооружения и коммуникации</w:t>
            </w:r>
          </w:p>
          <w:p w:rsidR="00074757" w:rsidRPr="00074757" w:rsidRDefault="00074757" w:rsidP="00094245">
            <w:pPr>
              <w:tabs>
                <w:tab w:val="left" w:pos="426"/>
                <w:tab w:val="left" w:pos="3976"/>
              </w:tabs>
              <w:ind w:left="0" w:right="-142" w:firstLine="426"/>
              <w:jc w:val="left"/>
              <w:rPr>
                <w:bCs/>
                <w:sz w:val="18"/>
                <w:szCs w:val="18"/>
              </w:rPr>
            </w:pPr>
            <w:r w:rsidRPr="00074757">
              <w:rPr>
                <w:sz w:val="18"/>
                <w:szCs w:val="18"/>
              </w:rPr>
              <w:t>Стоянки, гаражи и мастерские для обслуживания уборочной и аварийной техники</w:t>
            </w:r>
          </w:p>
          <w:p w:rsidR="00074757" w:rsidRPr="00074757" w:rsidRDefault="00074757" w:rsidP="00094245">
            <w:pPr>
              <w:tabs>
                <w:tab w:val="left" w:pos="426"/>
                <w:tab w:val="left" w:pos="3976"/>
              </w:tabs>
              <w:ind w:left="0" w:right="-142" w:firstLine="426"/>
              <w:jc w:val="left"/>
              <w:rPr>
                <w:bCs/>
                <w:sz w:val="18"/>
                <w:szCs w:val="18"/>
              </w:rPr>
            </w:pPr>
          </w:p>
        </w:tc>
        <w:tc>
          <w:tcPr>
            <w:tcW w:w="3908" w:type="dxa"/>
            <w:tcBorders>
              <w:top w:val="single" w:sz="12" w:space="0" w:color="auto"/>
              <w:left w:val="single" w:sz="12" w:space="0" w:color="auto"/>
              <w:bottom w:val="single" w:sz="12" w:space="0" w:color="auto"/>
              <w:right w:val="single" w:sz="12" w:space="0" w:color="auto"/>
            </w:tcBorders>
          </w:tcPr>
          <w:p w:rsidR="00074757" w:rsidRPr="00074757" w:rsidRDefault="00074757" w:rsidP="00094245">
            <w:pPr>
              <w:tabs>
                <w:tab w:val="left" w:pos="426"/>
                <w:tab w:val="left" w:pos="3976"/>
              </w:tabs>
              <w:ind w:left="0" w:right="-142" w:firstLine="426"/>
              <w:jc w:val="left"/>
              <w:rPr>
                <w:sz w:val="18"/>
                <w:szCs w:val="18"/>
              </w:rPr>
            </w:pPr>
            <w:r w:rsidRPr="00074757">
              <w:rPr>
                <w:sz w:val="18"/>
                <w:szCs w:val="18"/>
              </w:rPr>
              <w:t>1. Предельные размеры земельных участков не устанавливаются.</w:t>
            </w:r>
          </w:p>
          <w:p w:rsidR="00074757" w:rsidRPr="00074757" w:rsidRDefault="00074757" w:rsidP="00094245">
            <w:pPr>
              <w:tabs>
                <w:tab w:val="left" w:pos="426"/>
                <w:tab w:val="left" w:pos="3976"/>
              </w:tabs>
              <w:ind w:left="0" w:right="-142" w:firstLine="426"/>
              <w:jc w:val="left"/>
              <w:rPr>
                <w:sz w:val="18"/>
                <w:szCs w:val="18"/>
              </w:rPr>
            </w:pPr>
            <w:r w:rsidRPr="00074757">
              <w:rPr>
                <w:sz w:val="18"/>
                <w:szCs w:val="18"/>
              </w:rPr>
              <w:t>2. Минимальный отступ от границ земельного участка не устанавливается.</w:t>
            </w:r>
          </w:p>
          <w:p w:rsidR="00074757" w:rsidRPr="00074757" w:rsidRDefault="00074757" w:rsidP="00094245">
            <w:pPr>
              <w:tabs>
                <w:tab w:val="left" w:pos="426"/>
                <w:tab w:val="left" w:pos="3976"/>
              </w:tabs>
              <w:ind w:left="0" w:right="-142" w:firstLine="426"/>
              <w:jc w:val="left"/>
              <w:rPr>
                <w:sz w:val="18"/>
                <w:szCs w:val="18"/>
              </w:rPr>
            </w:pPr>
            <w:r w:rsidRPr="00074757">
              <w:rPr>
                <w:sz w:val="18"/>
                <w:szCs w:val="18"/>
              </w:rPr>
              <w:t>3. Максимальное количество этажей -1.</w:t>
            </w:r>
          </w:p>
          <w:p w:rsidR="00074757" w:rsidRPr="00074757" w:rsidRDefault="00074757" w:rsidP="00094245">
            <w:pPr>
              <w:tabs>
                <w:tab w:val="left" w:pos="426"/>
                <w:tab w:val="left" w:pos="3976"/>
              </w:tabs>
              <w:ind w:left="0" w:right="-142" w:firstLine="426"/>
              <w:jc w:val="left"/>
              <w:rPr>
                <w:sz w:val="18"/>
                <w:szCs w:val="18"/>
              </w:rPr>
            </w:pPr>
            <w:r w:rsidRPr="00074757">
              <w:rPr>
                <w:sz w:val="18"/>
                <w:szCs w:val="18"/>
              </w:rPr>
              <w:t>4. Максимальный процент застройки не</w:t>
            </w:r>
          </w:p>
          <w:p w:rsidR="00074757" w:rsidRPr="00074757" w:rsidRDefault="00074757" w:rsidP="00094245">
            <w:pPr>
              <w:tabs>
                <w:tab w:val="left" w:pos="426"/>
                <w:tab w:val="left" w:pos="3976"/>
              </w:tabs>
              <w:ind w:left="0" w:right="-142" w:firstLine="426"/>
              <w:jc w:val="left"/>
              <w:rPr>
                <w:sz w:val="18"/>
                <w:szCs w:val="18"/>
              </w:rPr>
            </w:pPr>
          </w:p>
        </w:tc>
        <w:tc>
          <w:tcPr>
            <w:tcW w:w="2925" w:type="dxa"/>
            <w:tcBorders>
              <w:top w:val="single" w:sz="12" w:space="0" w:color="auto"/>
              <w:left w:val="single" w:sz="12" w:space="0" w:color="auto"/>
              <w:bottom w:val="single" w:sz="12" w:space="0" w:color="auto"/>
              <w:right w:val="single" w:sz="12" w:space="0" w:color="auto"/>
            </w:tcBorders>
          </w:tcPr>
          <w:p w:rsidR="00074757" w:rsidRPr="00074757" w:rsidRDefault="00074757" w:rsidP="00094245">
            <w:pPr>
              <w:tabs>
                <w:tab w:val="left" w:pos="426"/>
                <w:tab w:val="left" w:pos="3976"/>
              </w:tabs>
              <w:ind w:left="0" w:right="-142" w:firstLine="426"/>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p w:rsidR="00074757" w:rsidRPr="00074757" w:rsidRDefault="00074757" w:rsidP="00094245">
            <w:pPr>
              <w:tabs>
                <w:tab w:val="left" w:pos="426"/>
                <w:tab w:val="left" w:pos="3976"/>
              </w:tabs>
              <w:ind w:left="0" w:right="-142" w:firstLine="426"/>
              <w:jc w:val="left"/>
              <w:rPr>
                <w:sz w:val="18"/>
                <w:szCs w:val="18"/>
              </w:rPr>
            </w:pPr>
          </w:p>
        </w:tc>
      </w:tr>
    </w:tbl>
    <w:p w:rsidR="00074757" w:rsidRPr="00074757" w:rsidRDefault="00074757" w:rsidP="00074757">
      <w:pPr>
        <w:tabs>
          <w:tab w:val="left" w:pos="426"/>
          <w:tab w:val="left" w:pos="3976"/>
        </w:tabs>
        <w:ind w:left="0" w:right="-142" w:firstLine="426"/>
        <w:jc w:val="center"/>
        <w:rPr>
          <w:b/>
          <w:sz w:val="18"/>
          <w:szCs w:val="18"/>
        </w:rPr>
      </w:pP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 xml:space="preserve">3. УСЛОВНО РАЗРЕШЁННЫЕ ВИДЫ И ПАРАМЕТРЫ ИСПОЛЬЗОВАНИЯ ЗЕМЕЛЬНЫХ УЧАСТКОВ И ОБЪЕКТОВ КАПИТАЛЬНОГО СТРОИТЕЛЬСТВА: </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411"/>
        <w:gridCol w:w="2977"/>
        <w:gridCol w:w="2835"/>
        <w:gridCol w:w="3827"/>
        <w:gridCol w:w="2977"/>
      </w:tblGrid>
      <w:tr w:rsidR="00074757" w:rsidRPr="00074757" w:rsidTr="00074757">
        <w:trPr>
          <w:trHeight w:val="1440"/>
          <w:tblHeader/>
        </w:trPr>
        <w:tc>
          <w:tcPr>
            <w:tcW w:w="2411"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bookmarkStart w:id="95" w:name="_Hlk173503947"/>
            <w:r w:rsidRPr="00074757">
              <w:rPr>
                <w:sz w:val="18"/>
                <w:szCs w:val="18"/>
              </w:rPr>
              <w:lastRenderedPageBreak/>
              <w:t>ВИДЫ ИСПОЛЬЗОВАНИЯ</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ЗЕМЕЛЬНОГО УЧАСТКА</w:t>
            </w:r>
          </w:p>
        </w:tc>
        <w:tc>
          <w:tcPr>
            <w:tcW w:w="2977"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ОПИСАНИЕ ВИДА РАЗРЕШЕННОГО ИСПОЛЬЗОВАНИЯ ЗЕМЕЛЬНОГО УЧАСТКА</w:t>
            </w:r>
          </w:p>
        </w:tc>
        <w:tc>
          <w:tcPr>
            <w:tcW w:w="2835"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ВИДЫ ОБЪЕКТОВ</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КАПИТАЛЬНОГО СТРОИТЕЛЬСТВА И ИНЫЕ ВИДЫОБЪЕКТОВ</w:t>
            </w:r>
          </w:p>
        </w:tc>
        <w:tc>
          <w:tcPr>
            <w:tcW w:w="3827"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2977"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ОСОБЫЕ УСЛОВИЯ РЕАЛИЗАЦИИ РЕГЛАМЕНТА</w:t>
            </w:r>
          </w:p>
        </w:tc>
      </w:tr>
      <w:tr w:rsidR="00074757" w:rsidRPr="00074757" w:rsidTr="00074757">
        <w:trPr>
          <w:tblHeader/>
        </w:trPr>
        <w:tc>
          <w:tcPr>
            <w:tcW w:w="2411"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1</w:t>
            </w:r>
          </w:p>
        </w:tc>
        <w:tc>
          <w:tcPr>
            <w:tcW w:w="2977"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2</w:t>
            </w:r>
          </w:p>
        </w:tc>
        <w:tc>
          <w:tcPr>
            <w:tcW w:w="2835"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3</w:t>
            </w:r>
          </w:p>
        </w:tc>
        <w:tc>
          <w:tcPr>
            <w:tcW w:w="3827"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4</w:t>
            </w:r>
          </w:p>
        </w:tc>
        <w:tc>
          <w:tcPr>
            <w:tcW w:w="2977"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5</w:t>
            </w:r>
          </w:p>
        </w:tc>
      </w:tr>
      <w:bookmarkEnd w:id="95"/>
      <w:tr w:rsidR="00074757" w:rsidRPr="00074757" w:rsidTr="00074757">
        <w:tc>
          <w:tcPr>
            <w:tcW w:w="2411"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7A1E31">
            <w:pPr>
              <w:tabs>
                <w:tab w:val="left" w:pos="426"/>
                <w:tab w:val="left" w:pos="3976"/>
              </w:tabs>
              <w:ind w:left="0" w:right="-142" w:firstLine="426"/>
              <w:jc w:val="left"/>
              <w:rPr>
                <w:sz w:val="18"/>
                <w:szCs w:val="18"/>
              </w:rPr>
            </w:pPr>
            <w:r w:rsidRPr="00074757">
              <w:rPr>
                <w:sz w:val="18"/>
                <w:szCs w:val="18"/>
              </w:rPr>
              <w:t>Развлекательные мероприятия 4.8.1</w:t>
            </w:r>
          </w:p>
        </w:tc>
        <w:tc>
          <w:tcPr>
            <w:tcW w:w="2977"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7A1E31">
            <w:pPr>
              <w:tabs>
                <w:tab w:val="left" w:pos="426"/>
                <w:tab w:val="left" w:pos="3976"/>
              </w:tabs>
              <w:ind w:left="0" w:right="-142" w:firstLine="426"/>
              <w:jc w:val="left"/>
              <w:rPr>
                <w:sz w:val="18"/>
                <w:szCs w:val="18"/>
              </w:rPr>
            </w:pPr>
            <w:r w:rsidRPr="00074757">
              <w:rPr>
                <w:sz w:val="18"/>
                <w:szCs w:val="18"/>
              </w:rPr>
              <w:t>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т.п., игровых автоматов (кроме игрового оборудования, используемого для проведения азартных игр), игровых площадок</w:t>
            </w:r>
          </w:p>
        </w:tc>
        <w:tc>
          <w:tcPr>
            <w:tcW w:w="2835"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7A1E31">
            <w:pPr>
              <w:tabs>
                <w:tab w:val="left" w:pos="426"/>
                <w:tab w:val="left" w:pos="3976"/>
              </w:tabs>
              <w:ind w:left="0" w:right="-142" w:firstLine="426"/>
              <w:jc w:val="left"/>
              <w:rPr>
                <w:sz w:val="18"/>
                <w:szCs w:val="18"/>
              </w:rPr>
            </w:pPr>
            <w:r w:rsidRPr="00074757">
              <w:rPr>
                <w:sz w:val="18"/>
                <w:szCs w:val="18"/>
              </w:rPr>
              <w:t xml:space="preserve">Дискотеки,  </w:t>
            </w:r>
          </w:p>
          <w:p w:rsidR="00074757" w:rsidRPr="00074757" w:rsidRDefault="00074757" w:rsidP="007A1E31">
            <w:pPr>
              <w:tabs>
                <w:tab w:val="left" w:pos="426"/>
                <w:tab w:val="left" w:pos="3976"/>
              </w:tabs>
              <w:ind w:left="0" w:right="-142" w:firstLine="426"/>
              <w:jc w:val="left"/>
              <w:rPr>
                <w:sz w:val="18"/>
                <w:szCs w:val="18"/>
              </w:rPr>
            </w:pPr>
            <w:r w:rsidRPr="00074757">
              <w:rPr>
                <w:sz w:val="18"/>
                <w:szCs w:val="18"/>
              </w:rPr>
              <w:t>танцевальные  площадки,</w:t>
            </w:r>
          </w:p>
          <w:p w:rsidR="00074757" w:rsidRPr="00074757" w:rsidRDefault="00074757" w:rsidP="007A1E31">
            <w:pPr>
              <w:tabs>
                <w:tab w:val="left" w:pos="426"/>
                <w:tab w:val="left" w:pos="3976"/>
              </w:tabs>
              <w:ind w:left="0" w:right="-142" w:firstLine="426"/>
              <w:jc w:val="left"/>
              <w:rPr>
                <w:sz w:val="18"/>
                <w:szCs w:val="18"/>
              </w:rPr>
            </w:pPr>
            <w:r w:rsidRPr="00074757">
              <w:rPr>
                <w:sz w:val="18"/>
                <w:szCs w:val="18"/>
              </w:rPr>
              <w:t>ночные  клубы,  аквапарки, боулинги,  аттракционы,</w:t>
            </w:r>
          </w:p>
          <w:p w:rsidR="00074757" w:rsidRPr="00074757" w:rsidRDefault="00074757" w:rsidP="007A1E31">
            <w:pPr>
              <w:tabs>
                <w:tab w:val="left" w:pos="426"/>
                <w:tab w:val="left" w:pos="3976"/>
              </w:tabs>
              <w:ind w:left="0" w:right="-142" w:firstLine="426"/>
              <w:jc w:val="left"/>
              <w:rPr>
                <w:sz w:val="18"/>
                <w:szCs w:val="18"/>
              </w:rPr>
            </w:pPr>
            <w:r w:rsidRPr="00074757">
              <w:rPr>
                <w:sz w:val="18"/>
                <w:szCs w:val="18"/>
              </w:rPr>
              <w:t>ипподромы,  игровые</w:t>
            </w:r>
          </w:p>
          <w:p w:rsidR="00074757" w:rsidRPr="00074757" w:rsidRDefault="00074757" w:rsidP="007A1E31">
            <w:pPr>
              <w:tabs>
                <w:tab w:val="left" w:pos="426"/>
                <w:tab w:val="left" w:pos="3976"/>
              </w:tabs>
              <w:ind w:left="0" w:right="-142" w:firstLine="426"/>
              <w:jc w:val="left"/>
              <w:rPr>
                <w:sz w:val="18"/>
                <w:szCs w:val="18"/>
              </w:rPr>
            </w:pPr>
            <w:r w:rsidRPr="00074757">
              <w:rPr>
                <w:sz w:val="18"/>
                <w:szCs w:val="18"/>
              </w:rPr>
              <w:t>автоматы, игровые площадки</w:t>
            </w:r>
          </w:p>
        </w:tc>
        <w:tc>
          <w:tcPr>
            <w:tcW w:w="3827" w:type="dxa"/>
            <w:tcBorders>
              <w:top w:val="single" w:sz="12" w:space="0" w:color="auto"/>
              <w:left w:val="single" w:sz="12" w:space="0" w:color="auto"/>
              <w:bottom w:val="single" w:sz="12" w:space="0" w:color="auto"/>
              <w:right w:val="single" w:sz="12" w:space="0" w:color="auto"/>
            </w:tcBorders>
          </w:tcPr>
          <w:p w:rsidR="00074757" w:rsidRPr="00074757" w:rsidRDefault="00074757" w:rsidP="007A1E31">
            <w:pPr>
              <w:tabs>
                <w:tab w:val="left" w:pos="426"/>
                <w:tab w:val="left" w:pos="3976"/>
              </w:tabs>
              <w:ind w:left="0" w:right="-142" w:firstLine="426"/>
              <w:jc w:val="left"/>
              <w:rPr>
                <w:sz w:val="18"/>
                <w:szCs w:val="18"/>
              </w:rPr>
            </w:pPr>
            <w:r w:rsidRPr="00074757">
              <w:rPr>
                <w:sz w:val="18"/>
                <w:szCs w:val="18"/>
              </w:rPr>
              <w:t>1. Предельные размеры земельных участков не устанавливаются.</w:t>
            </w:r>
          </w:p>
          <w:p w:rsidR="00074757" w:rsidRPr="00074757" w:rsidRDefault="00074757" w:rsidP="007A1E31">
            <w:pPr>
              <w:tabs>
                <w:tab w:val="left" w:pos="426"/>
                <w:tab w:val="left" w:pos="3976"/>
              </w:tabs>
              <w:ind w:left="0" w:right="-142" w:firstLine="426"/>
              <w:jc w:val="left"/>
              <w:rPr>
                <w:sz w:val="18"/>
                <w:szCs w:val="18"/>
              </w:rPr>
            </w:pPr>
            <w:r w:rsidRPr="00074757">
              <w:rPr>
                <w:sz w:val="18"/>
                <w:szCs w:val="18"/>
              </w:rPr>
              <w:t>2. Минимальный отступ от границ земельного участка – 3 м.</w:t>
            </w:r>
          </w:p>
          <w:p w:rsidR="00074757" w:rsidRPr="00074757" w:rsidRDefault="00074757" w:rsidP="007A1E31">
            <w:pPr>
              <w:tabs>
                <w:tab w:val="left" w:pos="426"/>
                <w:tab w:val="left" w:pos="3976"/>
              </w:tabs>
              <w:ind w:left="0" w:right="-142" w:firstLine="426"/>
              <w:jc w:val="left"/>
              <w:rPr>
                <w:sz w:val="18"/>
                <w:szCs w:val="18"/>
              </w:rPr>
            </w:pPr>
            <w:r w:rsidRPr="00074757">
              <w:rPr>
                <w:sz w:val="18"/>
                <w:szCs w:val="18"/>
              </w:rPr>
              <w:t xml:space="preserve">3. Максимальное количество этажей – 3. </w:t>
            </w:r>
          </w:p>
          <w:p w:rsidR="00074757" w:rsidRPr="00074757" w:rsidRDefault="00074757" w:rsidP="007A1E31">
            <w:pPr>
              <w:tabs>
                <w:tab w:val="left" w:pos="426"/>
                <w:tab w:val="left" w:pos="3976"/>
              </w:tabs>
              <w:ind w:left="0" w:right="-142" w:firstLine="426"/>
              <w:jc w:val="left"/>
              <w:rPr>
                <w:sz w:val="18"/>
                <w:szCs w:val="18"/>
              </w:rPr>
            </w:pPr>
            <w:r w:rsidRPr="00074757">
              <w:rPr>
                <w:sz w:val="18"/>
                <w:szCs w:val="18"/>
              </w:rPr>
              <w:t xml:space="preserve">Максимальная высота </w:t>
            </w:r>
            <w:proofErr w:type="gramStart"/>
            <w:r w:rsidRPr="00074757">
              <w:rPr>
                <w:sz w:val="18"/>
                <w:szCs w:val="18"/>
              </w:rPr>
              <w:t>здании</w:t>
            </w:r>
            <w:proofErr w:type="gramEnd"/>
            <w:r w:rsidRPr="00074757">
              <w:rPr>
                <w:sz w:val="18"/>
                <w:szCs w:val="18"/>
              </w:rPr>
              <w:t>, строении, сооружений – 20 м.</w:t>
            </w:r>
          </w:p>
          <w:p w:rsidR="00074757" w:rsidRPr="00074757" w:rsidRDefault="00074757" w:rsidP="007A1E31">
            <w:pPr>
              <w:tabs>
                <w:tab w:val="left" w:pos="426"/>
                <w:tab w:val="left" w:pos="3976"/>
              </w:tabs>
              <w:ind w:left="0" w:right="-142" w:firstLine="426"/>
              <w:jc w:val="left"/>
              <w:rPr>
                <w:sz w:val="18"/>
                <w:szCs w:val="18"/>
              </w:rPr>
            </w:pPr>
            <w:r w:rsidRPr="00074757">
              <w:rPr>
                <w:sz w:val="18"/>
                <w:szCs w:val="18"/>
              </w:rPr>
              <w:t>4. Максимальный процент застройки – 50.</w:t>
            </w:r>
          </w:p>
          <w:p w:rsidR="00074757" w:rsidRPr="00074757" w:rsidRDefault="00074757" w:rsidP="007A1E31">
            <w:pPr>
              <w:tabs>
                <w:tab w:val="left" w:pos="426"/>
                <w:tab w:val="left" w:pos="3976"/>
              </w:tabs>
              <w:ind w:left="0" w:right="-142" w:firstLine="426"/>
              <w:jc w:val="left"/>
              <w:rPr>
                <w:sz w:val="18"/>
                <w:szCs w:val="18"/>
              </w:rPr>
            </w:pPr>
          </w:p>
        </w:tc>
        <w:tc>
          <w:tcPr>
            <w:tcW w:w="2977" w:type="dxa"/>
            <w:tcBorders>
              <w:top w:val="single" w:sz="12" w:space="0" w:color="auto"/>
              <w:left w:val="single" w:sz="12" w:space="0" w:color="auto"/>
              <w:bottom w:val="single" w:sz="12" w:space="0" w:color="auto"/>
              <w:right w:val="single" w:sz="12" w:space="0" w:color="auto"/>
            </w:tcBorders>
          </w:tcPr>
          <w:p w:rsidR="00074757" w:rsidRPr="00074757" w:rsidRDefault="00074757" w:rsidP="007A1E31">
            <w:pPr>
              <w:tabs>
                <w:tab w:val="left" w:pos="426"/>
                <w:tab w:val="left" w:pos="3976"/>
              </w:tabs>
              <w:ind w:left="0" w:right="-142" w:firstLine="426"/>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p w:rsidR="00074757" w:rsidRPr="00074757" w:rsidRDefault="00074757" w:rsidP="007A1E31">
            <w:pPr>
              <w:tabs>
                <w:tab w:val="left" w:pos="426"/>
                <w:tab w:val="left" w:pos="3976"/>
              </w:tabs>
              <w:ind w:left="0" w:right="-142" w:firstLine="426"/>
              <w:jc w:val="left"/>
              <w:rPr>
                <w:sz w:val="18"/>
                <w:szCs w:val="18"/>
              </w:rPr>
            </w:pPr>
          </w:p>
        </w:tc>
      </w:tr>
    </w:tbl>
    <w:p w:rsidR="00074757" w:rsidRPr="00074757" w:rsidRDefault="00074757" w:rsidP="00074757">
      <w:pPr>
        <w:tabs>
          <w:tab w:val="left" w:pos="426"/>
          <w:tab w:val="left" w:pos="3976"/>
        </w:tabs>
        <w:ind w:left="0" w:right="-142" w:firstLine="426"/>
        <w:jc w:val="center"/>
        <w:rPr>
          <w:sz w:val="18"/>
          <w:szCs w:val="18"/>
        </w:rPr>
      </w:pPr>
    </w:p>
    <w:p w:rsidR="00074757" w:rsidRPr="00074757" w:rsidRDefault="00074757" w:rsidP="00074757">
      <w:pPr>
        <w:tabs>
          <w:tab w:val="left" w:pos="426"/>
          <w:tab w:val="left" w:pos="3976"/>
        </w:tabs>
        <w:ind w:left="0" w:right="-142" w:firstLine="426"/>
        <w:jc w:val="center"/>
        <w:rPr>
          <w:sz w:val="18"/>
          <w:szCs w:val="18"/>
        </w:rPr>
      </w:pPr>
    </w:p>
    <w:p w:rsidR="00074757" w:rsidRPr="00074757" w:rsidRDefault="00074757" w:rsidP="00074757">
      <w:pPr>
        <w:tabs>
          <w:tab w:val="left" w:pos="426"/>
          <w:tab w:val="left" w:pos="3976"/>
        </w:tabs>
        <w:ind w:left="0" w:right="-142" w:firstLine="426"/>
        <w:jc w:val="center"/>
        <w:rPr>
          <w:b/>
          <w:bCs/>
          <w:sz w:val="18"/>
          <w:szCs w:val="18"/>
        </w:rPr>
      </w:pPr>
      <w:bookmarkStart w:id="96" w:name="_Toc27226143"/>
      <w:r w:rsidRPr="00074757">
        <w:rPr>
          <w:b/>
          <w:bCs/>
          <w:sz w:val="18"/>
          <w:szCs w:val="18"/>
          <w:u w:val="single"/>
        </w:rPr>
        <w:t>ЛЕСОПАРКОВАЯ ЗОНА (РЗ-3)</w:t>
      </w:r>
      <w:r w:rsidRPr="00074757">
        <w:rPr>
          <w:b/>
          <w:bCs/>
          <w:sz w:val="18"/>
          <w:szCs w:val="18"/>
          <w:u w:val="single"/>
          <w:vertAlign w:val="superscript"/>
        </w:rPr>
        <w:footnoteReference w:id="5"/>
      </w:r>
      <w:bookmarkEnd w:id="96"/>
    </w:p>
    <w:p w:rsidR="00074757" w:rsidRPr="00074757" w:rsidRDefault="00074757" w:rsidP="00074757">
      <w:pPr>
        <w:tabs>
          <w:tab w:val="left" w:pos="426"/>
          <w:tab w:val="left" w:pos="3976"/>
        </w:tabs>
        <w:ind w:left="0" w:right="-142" w:firstLine="426"/>
        <w:jc w:val="center"/>
        <w:rPr>
          <w:sz w:val="18"/>
          <w:szCs w:val="18"/>
        </w:rPr>
      </w:pPr>
    </w:p>
    <w:p w:rsidR="00074757" w:rsidRPr="00074757" w:rsidRDefault="00074757" w:rsidP="00074757">
      <w:pPr>
        <w:tabs>
          <w:tab w:val="left" w:pos="426"/>
          <w:tab w:val="left" w:pos="3976"/>
        </w:tabs>
        <w:ind w:left="0" w:right="-142" w:firstLine="426"/>
        <w:jc w:val="center"/>
        <w:rPr>
          <w:b/>
          <w:sz w:val="18"/>
          <w:szCs w:val="18"/>
        </w:rPr>
      </w:pPr>
      <w:r w:rsidRPr="00074757">
        <w:rPr>
          <w:sz w:val="18"/>
          <w:szCs w:val="18"/>
        </w:rPr>
        <w:t>1. ОСНОВНЫЕ ВИДЫ И ПАРАМЕТРЫ РАЗРЕШЁННОГО ИСПОЛЬЗОВАНИЯ ЗЕМЕЛЬНЫХ УЧАСТКОВ И ОБЪЕКТОВ КАПИТАЛЬНОГО СТРОИТЕЛЬСТВА</w:t>
      </w:r>
      <w:r w:rsidRPr="00074757">
        <w:rPr>
          <w:b/>
          <w:sz w:val="18"/>
          <w:szCs w:val="18"/>
        </w:rPr>
        <w:t>:</w:t>
      </w:r>
    </w:p>
    <w:p w:rsidR="00074757" w:rsidRPr="00074757" w:rsidRDefault="00074757" w:rsidP="00074757">
      <w:pPr>
        <w:tabs>
          <w:tab w:val="left" w:pos="426"/>
          <w:tab w:val="left" w:pos="3976"/>
        </w:tabs>
        <w:ind w:left="0" w:right="-142" w:firstLine="426"/>
        <w:jc w:val="center"/>
        <w:rPr>
          <w:b/>
          <w:sz w:val="18"/>
          <w:szCs w:val="18"/>
        </w:rPr>
      </w:pPr>
    </w:p>
    <w:tbl>
      <w:tblPr>
        <w:tblW w:w="14884" w:type="dxa"/>
        <w:tblInd w:w="-60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411"/>
        <w:gridCol w:w="2977"/>
        <w:gridCol w:w="2835"/>
        <w:gridCol w:w="3543"/>
        <w:gridCol w:w="3118"/>
      </w:tblGrid>
      <w:tr w:rsidR="00074757" w:rsidRPr="00074757" w:rsidTr="00074757">
        <w:trPr>
          <w:trHeight w:val="1670"/>
          <w:tblHeader/>
        </w:trPr>
        <w:tc>
          <w:tcPr>
            <w:tcW w:w="2411" w:type="dxa"/>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ВИДЫ ИСПОЛЬЗОВАНИЯ</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ЗЕМЕЛЬНОГО УЧАСТКА</w:t>
            </w:r>
          </w:p>
        </w:tc>
        <w:tc>
          <w:tcPr>
            <w:tcW w:w="2977" w:type="dxa"/>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ОПИСАНИЕ ВИДА РАЗРЕШЕННОГО ИСПОЛЬЗОВАНИЯ ЗЕМЕЛЬНОГО УЧАСТКА</w:t>
            </w:r>
          </w:p>
        </w:tc>
        <w:tc>
          <w:tcPr>
            <w:tcW w:w="2835" w:type="dxa"/>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ВИДЫ ОБЪЕКТОВ</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КАПИТАЛЬНОГО СТРОИТЕЛЬСТВА И ИНЫЕ ВИДЫ ОБЪЕКТОВ</w:t>
            </w:r>
          </w:p>
        </w:tc>
        <w:tc>
          <w:tcPr>
            <w:tcW w:w="3543" w:type="dxa"/>
            <w:shd w:val="clear" w:color="auto" w:fill="auto"/>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118" w:type="dxa"/>
            <w:shd w:val="clear" w:color="auto" w:fill="auto"/>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ОСОБЫЕ УСЛОВИЯ РЕАЛИЗАЦИИ РЕГЛАМЕНТА</w:t>
            </w:r>
          </w:p>
        </w:tc>
      </w:tr>
      <w:tr w:rsidR="00074757" w:rsidRPr="00074757" w:rsidTr="00074757">
        <w:trPr>
          <w:tblHeader/>
        </w:trPr>
        <w:tc>
          <w:tcPr>
            <w:tcW w:w="2411" w:type="dxa"/>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1</w:t>
            </w:r>
          </w:p>
        </w:tc>
        <w:tc>
          <w:tcPr>
            <w:tcW w:w="2977" w:type="dxa"/>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2</w:t>
            </w:r>
          </w:p>
        </w:tc>
        <w:tc>
          <w:tcPr>
            <w:tcW w:w="2835" w:type="dxa"/>
            <w:shd w:val="clear" w:color="auto" w:fill="auto"/>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3</w:t>
            </w:r>
          </w:p>
        </w:tc>
        <w:tc>
          <w:tcPr>
            <w:tcW w:w="3543" w:type="dxa"/>
            <w:shd w:val="clear" w:color="auto" w:fill="auto"/>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4</w:t>
            </w:r>
          </w:p>
        </w:tc>
        <w:tc>
          <w:tcPr>
            <w:tcW w:w="3118" w:type="dxa"/>
            <w:shd w:val="clear" w:color="auto" w:fill="auto"/>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5</w:t>
            </w:r>
          </w:p>
        </w:tc>
      </w:tr>
      <w:tr w:rsidR="00074757" w:rsidRPr="00074757" w:rsidTr="00074757">
        <w:tc>
          <w:tcPr>
            <w:tcW w:w="2411" w:type="dxa"/>
          </w:tcPr>
          <w:p w:rsidR="00074757" w:rsidRPr="00074757" w:rsidRDefault="00074757" w:rsidP="007A1E31">
            <w:pPr>
              <w:tabs>
                <w:tab w:val="left" w:pos="426"/>
                <w:tab w:val="left" w:pos="3976"/>
              </w:tabs>
              <w:ind w:left="0" w:right="-142" w:firstLine="426"/>
              <w:jc w:val="left"/>
              <w:rPr>
                <w:sz w:val="18"/>
                <w:szCs w:val="18"/>
              </w:rPr>
            </w:pPr>
            <w:r w:rsidRPr="00074757">
              <w:rPr>
                <w:sz w:val="18"/>
                <w:szCs w:val="18"/>
              </w:rPr>
              <w:t>Охрана природных территорий 9.1.</w:t>
            </w:r>
          </w:p>
        </w:tc>
        <w:tc>
          <w:tcPr>
            <w:tcW w:w="2977" w:type="dxa"/>
          </w:tcPr>
          <w:p w:rsidR="00074757" w:rsidRPr="00074757" w:rsidRDefault="00074757" w:rsidP="007A1E31">
            <w:pPr>
              <w:tabs>
                <w:tab w:val="left" w:pos="426"/>
                <w:tab w:val="left" w:pos="3976"/>
              </w:tabs>
              <w:ind w:left="0" w:right="-142" w:firstLine="426"/>
              <w:jc w:val="left"/>
              <w:rPr>
                <w:sz w:val="18"/>
                <w:szCs w:val="18"/>
              </w:rPr>
            </w:pPr>
            <w:proofErr w:type="gramStart"/>
            <w:r w:rsidRPr="00074757">
              <w:rPr>
                <w:sz w:val="18"/>
                <w:szCs w:val="18"/>
              </w:rPr>
              <w:t xml:space="preserve">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w:t>
            </w:r>
            <w:r w:rsidRPr="00074757">
              <w:rPr>
                <w:sz w:val="18"/>
                <w:szCs w:val="18"/>
              </w:rPr>
              <w:lastRenderedPageBreak/>
              <w:t>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roofErr w:type="gramEnd"/>
          </w:p>
        </w:tc>
        <w:tc>
          <w:tcPr>
            <w:tcW w:w="2835" w:type="dxa"/>
            <w:shd w:val="clear" w:color="auto" w:fill="auto"/>
          </w:tcPr>
          <w:p w:rsidR="00074757" w:rsidRPr="00074757" w:rsidRDefault="00074757" w:rsidP="007A1E31">
            <w:pPr>
              <w:tabs>
                <w:tab w:val="left" w:pos="426"/>
                <w:tab w:val="left" w:pos="3976"/>
              </w:tabs>
              <w:ind w:left="0" w:right="-142" w:firstLine="426"/>
              <w:jc w:val="left"/>
              <w:rPr>
                <w:sz w:val="18"/>
                <w:szCs w:val="18"/>
              </w:rPr>
            </w:pPr>
            <w:r w:rsidRPr="00074757">
              <w:rPr>
                <w:b/>
                <w:sz w:val="18"/>
                <w:szCs w:val="18"/>
              </w:rPr>
              <w:lastRenderedPageBreak/>
              <w:t>-</w:t>
            </w:r>
          </w:p>
        </w:tc>
        <w:tc>
          <w:tcPr>
            <w:tcW w:w="3543" w:type="dxa"/>
            <w:shd w:val="clear" w:color="auto" w:fill="auto"/>
          </w:tcPr>
          <w:p w:rsidR="00074757" w:rsidRPr="00074757" w:rsidRDefault="00074757" w:rsidP="007A1E31">
            <w:pPr>
              <w:tabs>
                <w:tab w:val="left" w:pos="426"/>
                <w:tab w:val="left" w:pos="3976"/>
              </w:tabs>
              <w:ind w:left="0" w:right="-142" w:firstLine="426"/>
              <w:jc w:val="left"/>
              <w:rPr>
                <w:sz w:val="18"/>
                <w:szCs w:val="18"/>
              </w:rPr>
            </w:pPr>
            <w:r w:rsidRPr="00074757">
              <w:rPr>
                <w:sz w:val="18"/>
                <w:szCs w:val="18"/>
              </w:rPr>
              <w:t>1. Предельные размеры земельных участков не устанавливаются.</w:t>
            </w:r>
          </w:p>
          <w:p w:rsidR="00074757" w:rsidRPr="00074757" w:rsidRDefault="00074757" w:rsidP="007A1E31">
            <w:pPr>
              <w:tabs>
                <w:tab w:val="left" w:pos="426"/>
                <w:tab w:val="left" w:pos="3976"/>
              </w:tabs>
              <w:ind w:left="0" w:right="-142" w:firstLine="426"/>
              <w:jc w:val="left"/>
              <w:rPr>
                <w:sz w:val="18"/>
                <w:szCs w:val="18"/>
              </w:rPr>
            </w:pPr>
            <w:r w:rsidRPr="00074757">
              <w:rPr>
                <w:sz w:val="18"/>
                <w:szCs w:val="18"/>
              </w:rPr>
              <w:t>2. Минимальный отступ от границ земельного участка не устанавливается.</w:t>
            </w:r>
          </w:p>
          <w:p w:rsidR="00074757" w:rsidRPr="00074757" w:rsidRDefault="00074757" w:rsidP="007A1E31">
            <w:pPr>
              <w:tabs>
                <w:tab w:val="left" w:pos="426"/>
                <w:tab w:val="left" w:pos="3976"/>
              </w:tabs>
              <w:ind w:left="0" w:right="-142" w:firstLine="426"/>
              <w:jc w:val="left"/>
              <w:rPr>
                <w:sz w:val="18"/>
                <w:szCs w:val="18"/>
              </w:rPr>
            </w:pPr>
            <w:r w:rsidRPr="00074757">
              <w:rPr>
                <w:sz w:val="18"/>
                <w:szCs w:val="18"/>
              </w:rPr>
              <w:t>3. Предельное количество этажей, предельная высота зданий, строений, сооружений не устанавливается.</w:t>
            </w:r>
          </w:p>
          <w:p w:rsidR="00074757" w:rsidRPr="00074757" w:rsidRDefault="00074757" w:rsidP="007A1E31">
            <w:pPr>
              <w:tabs>
                <w:tab w:val="left" w:pos="426"/>
                <w:tab w:val="left" w:pos="3976"/>
              </w:tabs>
              <w:ind w:left="0" w:right="-142" w:firstLine="426"/>
              <w:jc w:val="left"/>
              <w:rPr>
                <w:sz w:val="18"/>
                <w:szCs w:val="18"/>
              </w:rPr>
            </w:pPr>
            <w:r w:rsidRPr="00074757">
              <w:rPr>
                <w:sz w:val="18"/>
                <w:szCs w:val="18"/>
              </w:rPr>
              <w:lastRenderedPageBreak/>
              <w:t>4. Максимальный процент застройки не устанавливается.</w:t>
            </w:r>
          </w:p>
          <w:p w:rsidR="00074757" w:rsidRPr="00074757" w:rsidRDefault="00074757" w:rsidP="007A1E31">
            <w:pPr>
              <w:tabs>
                <w:tab w:val="left" w:pos="426"/>
                <w:tab w:val="left" w:pos="3976"/>
              </w:tabs>
              <w:ind w:left="0" w:right="-142" w:firstLine="426"/>
              <w:jc w:val="left"/>
              <w:rPr>
                <w:sz w:val="18"/>
                <w:szCs w:val="18"/>
              </w:rPr>
            </w:pPr>
            <w:r w:rsidRPr="00074757">
              <w:rPr>
                <w:sz w:val="18"/>
                <w:szCs w:val="18"/>
              </w:rPr>
              <w:t>.</w:t>
            </w:r>
          </w:p>
        </w:tc>
        <w:tc>
          <w:tcPr>
            <w:tcW w:w="3118" w:type="dxa"/>
            <w:shd w:val="clear" w:color="auto" w:fill="auto"/>
          </w:tcPr>
          <w:p w:rsidR="00074757" w:rsidRPr="00074757" w:rsidRDefault="00074757" w:rsidP="007A1E31">
            <w:pPr>
              <w:tabs>
                <w:tab w:val="left" w:pos="426"/>
                <w:tab w:val="left" w:pos="3976"/>
              </w:tabs>
              <w:ind w:left="0" w:right="-142" w:firstLine="426"/>
              <w:jc w:val="left"/>
              <w:rPr>
                <w:sz w:val="18"/>
                <w:szCs w:val="18"/>
              </w:rPr>
            </w:pPr>
            <w:r w:rsidRPr="00074757">
              <w:rPr>
                <w:sz w:val="18"/>
                <w:szCs w:val="18"/>
              </w:rPr>
              <w:lastRenderedPageBreak/>
              <w:t>Запрещается размещение объектов капитального строительства.</w:t>
            </w:r>
          </w:p>
          <w:p w:rsidR="00074757" w:rsidRPr="00074757" w:rsidRDefault="00074757" w:rsidP="007A1E31">
            <w:pPr>
              <w:tabs>
                <w:tab w:val="left" w:pos="426"/>
                <w:tab w:val="left" w:pos="3976"/>
              </w:tabs>
              <w:ind w:left="0" w:right="-142" w:firstLine="426"/>
              <w:jc w:val="left"/>
              <w:rPr>
                <w:sz w:val="18"/>
                <w:szCs w:val="18"/>
              </w:rPr>
            </w:pPr>
            <w:r w:rsidRPr="00074757">
              <w:rPr>
                <w:sz w:val="18"/>
                <w:szCs w:val="18"/>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w:t>
            </w:r>
            <w:r w:rsidRPr="00074757">
              <w:rPr>
                <w:sz w:val="18"/>
                <w:szCs w:val="18"/>
              </w:rPr>
              <w:lastRenderedPageBreak/>
              <w:t>приведенных в статьях 34-42 настоящих Правил.</w:t>
            </w:r>
          </w:p>
          <w:p w:rsidR="00074757" w:rsidRPr="00074757" w:rsidRDefault="00074757" w:rsidP="007A1E31">
            <w:pPr>
              <w:tabs>
                <w:tab w:val="left" w:pos="426"/>
                <w:tab w:val="left" w:pos="3976"/>
              </w:tabs>
              <w:ind w:left="0" w:right="-142" w:firstLine="426"/>
              <w:jc w:val="left"/>
              <w:rPr>
                <w:sz w:val="18"/>
                <w:szCs w:val="18"/>
              </w:rPr>
            </w:pPr>
          </w:p>
        </w:tc>
      </w:tr>
      <w:tr w:rsidR="00074757" w:rsidRPr="00074757" w:rsidTr="00074757">
        <w:tc>
          <w:tcPr>
            <w:tcW w:w="2411" w:type="dxa"/>
          </w:tcPr>
          <w:p w:rsidR="00074757" w:rsidRPr="00074757" w:rsidRDefault="00074757" w:rsidP="007A1E31">
            <w:pPr>
              <w:tabs>
                <w:tab w:val="left" w:pos="426"/>
                <w:tab w:val="left" w:pos="3976"/>
              </w:tabs>
              <w:ind w:left="0" w:right="-142" w:firstLine="0"/>
              <w:rPr>
                <w:sz w:val="18"/>
                <w:szCs w:val="18"/>
              </w:rPr>
            </w:pPr>
            <w:r w:rsidRPr="00074757">
              <w:rPr>
                <w:sz w:val="18"/>
                <w:szCs w:val="18"/>
              </w:rPr>
              <w:lastRenderedPageBreak/>
              <w:t>Земельные участки (территории) общего пользования 12.0</w:t>
            </w:r>
          </w:p>
        </w:tc>
        <w:tc>
          <w:tcPr>
            <w:tcW w:w="2977" w:type="dxa"/>
          </w:tcPr>
          <w:p w:rsidR="00074757" w:rsidRPr="00074757" w:rsidRDefault="00074757" w:rsidP="007A1E31">
            <w:pPr>
              <w:tabs>
                <w:tab w:val="left" w:pos="426"/>
                <w:tab w:val="left" w:pos="3976"/>
              </w:tabs>
              <w:ind w:left="0" w:right="-142" w:firstLine="426"/>
              <w:jc w:val="left"/>
              <w:rPr>
                <w:sz w:val="18"/>
                <w:szCs w:val="18"/>
              </w:rPr>
            </w:pPr>
            <w:r w:rsidRPr="00074757">
              <w:rPr>
                <w:sz w:val="18"/>
                <w:szCs w:val="18"/>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2835" w:type="dxa"/>
            <w:shd w:val="clear" w:color="auto" w:fill="auto"/>
          </w:tcPr>
          <w:p w:rsidR="00074757" w:rsidRPr="00074757" w:rsidRDefault="00074757" w:rsidP="007A1E31">
            <w:pPr>
              <w:tabs>
                <w:tab w:val="left" w:pos="426"/>
                <w:tab w:val="left" w:pos="3976"/>
              </w:tabs>
              <w:ind w:left="0" w:right="-142" w:firstLine="426"/>
              <w:jc w:val="left"/>
              <w:rPr>
                <w:sz w:val="18"/>
                <w:szCs w:val="18"/>
              </w:rPr>
            </w:pPr>
            <w:r w:rsidRPr="00074757">
              <w:rPr>
                <w:sz w:val="18"/>
                <w:szCs w:val="18"/>
              </w:rPr>
              <w:t>Объекты улично-дорожной сети, автомобильные дороги и пешеходные тротуары в границах населенных пунктов, пешеходные переходы, набережные, береговые полосы водных объектов общего пользования, скверы, бульвары, площади, проезды, малые архитектурные формы благоустройства</w:t>
            </w:r>
          </w:p>
        </w:tc>
        <w:tc>
          <w:tcPr>
            <w:tcW w:w="3543" w:type="dxa"/>
            <w:shd w:val="clear" w:color="auto" w:fill="auto"/>
          </w:tcPr>
          <w:p w:rsidR="00074757" w:rsidRPr="00074757" w:rsidRDefault="00074757" w:rsidP="007A1E31">
            <w:pPr>
              <w:tabs>
                <w:tab w:val="left" w:pos="426"/>
                <w:tab w:val="left" w:pos="3976"/>
              </w:tabs>
              <w:ind w:left="0" w:right="-142" w:firstLine="426"/>
              <w:jc w:val="left"/>
              <w:rPr>
                <w:sz w:val="18"/>
                <w:szCs w:val="18"/>
              </w:rPr>
            </w:pPr>
            <w:r w:rsidRPr="00074757">
              <w:rPr>
                <w:sz w:val="18"/>
                <w:szCs w:val="18"/>
              </w:rPr>
              <w:t>1. Предельные размеры земельных участков не устанавливаются.</w:t>
            </w:r>
          </w:p>
          <w:p w:rsidR="00074757" w:rsidRPr="00074757" w:rsidRDefault="00074757" w:rsidP="007A1E31">
            <w:pPr>
              <w:tabs>
                <w:tab w:val="left" w:pos="426"/>
                <w:tab w:val="left" w:pos="3976"/>
              </w:tabs>
              <w:ind w:left="0" w:right="-142" w:firstLine="426"/>
              <w:jc w:val="left"/>
              <w:rPr>
                <w:sz w:val="18"/>
                <w:szCs w:val="18"/>
              </w:rPr>
            </w:pPr>
            <w:r w:rsidRPr="00074757">
              <w:rPr>
                <w:sz w:val="18"/>
                <w:szCs w:val="18"/>
              </w:rPr>
              <w:t>2. Минимальный отступ от границ земельного участка не устанавливается.</w:t>
            </w:r>
          </w:p>
          <w:p w:rsidR="00074757" w:rsidRPr="00074757" w:rsidRDefault="00074757" w:rsidP="007A1E31">
            <w:pPr>
              <w:tabs>
                <w:tab w:val="left" w:pos="426"/>
                <w:tab w:val="left" w:pos="3976"/>
              </w:tabs>
              <w:ind w:left="0" w:right="-142" w:firstLine="426"/>
              <w:jc w:val="left"/>
              <w:rPr>
                <w:sz w:val="18"/>
                <w:szCs w:val="18"/>
              </w:rPr>
            </w:pPr>
            <w:r w:rsidRPr="00074757">
              <w:rPr>
                <w:sz w:val="18"/>
                <w:szCs w:val="18"/>
              </w:rPr>
              <w:t>3. Предельное количество этажей, предельная высота зданий, строений, сооружений не устанавливается.</w:t>
            </w:r>
          </w:p>
          <w:p w:rsidR="00074757" w:rsidRPr="00074757" w:rsidRDefault="00074757" w:rsidP="007A1E31">
            <w:pPr>
              <w:tabs>
                <w:tab w:val="left" w:pos="426"/>
                <w:tab w:val="left" w:pos="3976"/>
              </w:tabs>
              <w:ind w:left="0" w:right="-142" w:firstLine="426"/>
              <w:jc w:val="left"/>
              <w:rPr>
                <w:sz w:val="18"/>
                <w:szCs w:val="18"/>
              </w:rPr>
            </w:pPr>
            <w:r w:rsidRPr="00074757">
              <w:rPr>
                <w:sz w:val="18"/>
                <w:szCs w:val="18"/>
              </w:rPr>
              <w:t>4. Максимальный процент застройки не устанавливается.</w:t>
            </w:r>
          </w:p>
          <w:p w:rsidR="00074757" w:rsidRPr="00074757" w:rsidRDefault="00074757" w:rsidP="007A1E31">
            <w:pPr>
              <w:tabs>
                <w:tab w:val="left" w:pos="426"/>
                <w:tab w:val="left" w:pos="3976"/>
              </w:tabs>
              <w:ind w:left="0" w:right="-142" w:firstLine="426"/>
              <w:jc w:val="left"/>
              <w:rPr>
                <w:sz w:val="18"/>
                <w:szCs w:val="18"/>
              </w:rPr>
            </w:pPr>
          </w:p>
          <w:p w:rsidR="00074757" w:rsidRPr="00074757" w:rsidRDefault="00074757" w:rsidP="007A1E31">
            <w:pPr>
              <w:tabs>
                <w:tab w:val="left" w:pos="426"/>
                <w:tab w:val="left" w:pos="3976"/>
              </w:tabs>
              <w:ind w:left="0" w:right="-142" w:firstLine="426"/>
              <w:jc w:val="left"/>
              <w:rPr>
                <w:sz w:val="18"/>
                <w:szCs w:val="18"/>
              </w:rPr>
            </w:pPr>
          </w:p>
        </w:tc>
        <w:tc>
          <w:tcPr>
            <w:tcW w:w="3118" w:type="dxa"/>
            <w:shd w:val="clear" w:color="auto" w:fill="auto"/>
          </w:tcPr>
          <w:p w:rsidR="00074757" w:rsidRPr="00074757" w:rsidRDefault="00074757" w:rsidP="007A1E31">
            <w:pPr>
              <w:tabs>
                <w:tab w:val="left" w:pos="426"/>
                <w:tab w:val="left" w:pos="3976"/>
              </w:tabs>
              <w:ind w:left="0" w:right="-142" w:firstLine="426"/>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p w:rsidR="00074757" w:rsidRPr="00074757" w:rsidRDefault="00074757" w:rsidP="007A1E31">
            <w:pPr>
              <w:tabs>
                <w:tab w:val="left" w:pos="426"/>
                <w:tab w:val="left" w:pos="3976"/>
              </w:tabs>
              <w:ind w:left="0" w:right="-142" w:firstLine="426"/>
              <w:jc w:val="left"/>
              <w:rPr>
                <w:sz w:val="18"/>
                <w:szCs w:val="18"/>
              </w:rPr>
            </w:pPr>
          </w:p>
        </w:tc>
      </w:tr>
    </w:tbl>
    <w:p w:rsidR="00074757" w:rsidRPr="00074757" w:rsidRDefault="00074757" w:rsidP="00074757">
      <w:pPr>
        <w:tabs>
          <w:tab w:val="left" w:pos="426"/>
          <w:tab w:val="left" w:pos="3976"/>
        </w:tabs>
        <w:ind w:left="0" w:right="-142" w:firstLine="426"/>
        <w:jc w:val="center"/>
        <w:rPr>
          <w:sz w:val="18"/>
          <w:szCs w:val="18"/>
        </w:rPr>
      </w:pP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2.   ВСПОМОГАТЕЛЬНЫЕ ВИДЫ И ПАРАМЕТРЫ РАЗРЕШЁННОГО ИСПОЛЬЗОВАНИЯ ЗЕМЕЛЬНЫХ УЧАСТКОВ И ОБЪЕКТОВ КАПИТАЛЬНОГО СТРОИТЕЛЬСТВА: нет.</w:t>
      </w:r>
    </w:p>
    <w:p w:rsidR="00074757" w:rsidRPr="00074757" w:rsidRDefault="00074757" w:rsidP="00074757">
      <w:pPr>
        <w:tabs>
          <w:tab w:val="left" w:pos="426"/>
          <w:tab w:val="left" w:pos="3976"/>
        </w:tabs>
        <w:ind w:left="0" w:right="-142" w:firstLine="426"/>
        <w:jc w:val="center"/>
        <w:rPr>
          <w:b/>
          <w:sz w:val="18"/>
          <w:szCs w:val="18"/>
        </w:rPr>
      </w:pP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 xml:space="preserve">3. УСЛОВНО РАЗРЕШЁННЫЕ ВИДЫ И ПАРАМЕТРЫ ИСПОЛЬЗОВАНИЯ ЗЕМЕЛЬНЫХ УЧАСТКОВ И ОБЪЕКТОВ КАПИТАЛЬНОГО СТРОИТЕЛЬСТВА: </w:t>
      </w:r>
    </w:p>
    <w:p w:rsidR="00074757" w:rsidRPr="00074757" w:rsidRDefault="00074757" w:rsidP="00074757">
      <w:pPr>
        <w:tabs>
          <w:tab w:val="left" w:pos="426"/>
          <w:tab w:val="left" w:pos="3976"/>
        </w:tabs>
        <w:ind w:left="0" w:right="-142" w:firstLine="426"/>
        <w:jc w:val="center"/>
        <w:rPr>
          <w:sz w:val="18"/>
          <w:szCs w:val="18"/>
        </w:rPr>
      </w:pPr>
    </w:p>
    <w:tbl>
      <w:tblPr>
        <w:tblW w:w="14884" w:type="dxa"/>
        <w:tblInd w:w="-60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411"/>
        <w:gridCol w:w="2977"/>
        <w:gridCol w:w="2806"/>
        <w:gridCol w:w="3572"/>
        <w:gridCol w:w="3118"/>
      </w:tblGrid>
      <w:tr w:rsidR="00074757" w:rsidRPr="00074757" w:rsidTr="00074757">
        <w:trPr>
          <w:tblHeader/>
        </w:trPr>
        <w:tc>
          <w:tcPr>
            <w:tcW w:w="8194" w:type="dxa"/>
            <w:gridSpan w:val="3"/>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ВИДЫ РАЗРЕШЕННОГО ИСПОЛЬЗОВАНИЯ ЗЕМЕЛЬНЫХ УЧАСТКОВ И ОБЪЕКТОВ КАПИТАЛЬНОГО СТРОИТЕЛЬСТВА</w:t>
            </w:r>
          </w:p>
        </w:tc>
        <w:tc>
          <w:tcPr>
            <w:tcW w:w="3572" w:type="dxa"/>
            <w:vMerge w:val="restart"/>
            <w:shd w:val="clear" w:color="auto" w:fill="auto"/>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ПАРАМЕТРЫ РАЗРЕШЕННОГО ИСПОЛЬЗОВАНИЯ</w:t>
            </w:r>
          </w:p>
        </w:tc>
        <w:tc>
          <w:tcPr>
            <w:tcW w:w="3118" w:type="dxa"/>
            <w:vMerge w:val="restart"/>
            <w:shd w:val="clear" w:color="auto" w:fill="auto"/>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ОСОБЫЕ УСЛОВИЯ РЕАЛИЗАЦИИ РЕГЛАМЕНТА</w:t>
            </w:r>
          </w:p>
        </w:tc>
      </w:tr>
      <w:tr w:rsidR="00074757" w:rsidRPr="00074757" w:rsidTr="00074757">
        <w:trPr>
          <w:tblHeader/>
        </w:trPr>
        <w:tc>
          <w:tcPr>
            <w:tcW w:w="2411" w:type="dxa"/>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ВИДЫ ИСПОЛЬЗОВАНИЯ</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ЗЕМЕЛЬНОГО УЧАСТКА</w:t>
            </w:r>
          </w:p>
        </w:tc>
        <w:tc>
          <w:tcPr>
            <w:tcW w:w="2977" w:type="dxa"/>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ОПИСАНИЕ ВИДА РАЗРЕШЕННОГО ИСПОЛЬЗОВАНИЯ ЗЕМЕЛЬНОГО УЧАСТКА</w:t>
            </w:r>
          </w:p>
        </w:tc>
        <w:tc>
          <w:tcPr>
            <w:tcW w:w="2806" w:type="dxa"/>
            <w:shd w:val="clear" w:color="auto" w:fill="auto"/>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ОБЪЕКТЫ</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КАПИТАЛЬНОГО СТРОИТЕЛЬСТВА И ИНЫЕ ВИДЫ</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ОБЪЕКТОВ</w:t>
            </w:r>
          </w:p>
        </w:tc>
        <w:tc>
          <w:tcPr>
            <w:tcW w:w="3572" w:type="dxa"/>
            <w:vMerge/>
            <w:shd w:val="clear" w:color="auto" w:fill="auto"/>
          </w:tcPr>
          <w:p w:rsidR="00074757" w:rsidRPr="00074757" w:rsidRDefault="00074757" w:rsidP="00074757">
            <w:pPr>
              <w:tabs>
                <w:tab w:val="left" w:pos="426"/>
                <w:tab w:val="left" w:pos="3976"/>
              </w:tabs>
              <w:ind w:left="0" w:right="-142" w:firstLine="426"/>
              <w:jc w:val="center"/>
              <w:rPr>
                <w:sz w:val="18"/>
                <w:szCs w:val="18"/>
              </w:rPr>
            </w:pPr>
          </w:p>
        </w:tc>
        <w:tc>
          <w:tcPr>
            <w:tcW w:w="3118" w:type="dxa"/>
            <w:vMerge/>
            <w:shd w:val="clear" w:color="auto" w:fill="auto"/>
          </w:tcPr>
          <w:p w:rsidR="00074757" w:rsidRPr="00074757" w:rsidRDefault="00074757" w:rsidP="00074757">
            <w:pPr>
              <w:tabs>
                <w:tab w:val="left" w:pos="426"/>
                <w:tab w:val="left" w:pos="3976"/>
              </w:tabs>
              <w:ind w:left="0" w:right="-142" w:firstLine="426"/>
              <w:jc w:val="center"/>
              <w:rPr>
                <w:sz w:val="18"/>
                <w:szCs w:val="18"/>
              </w:rPr>
            </w:pPr>
          </w:p>
        </w:tc>
      </w:tr>
      <w:tr w:rsidR="00074757" w:rsidRPr="00074757" w:rsidTr="00074757">
        <w:trPr>
          <w:tblHeader/>
        </w:trPr>
        <w:tc>
          <w:tcPr>
            <w:tcW w:w="2411" w:type="dxa"/>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1</w:t>
            </w:r>
          </w:p>
        </w:tc>
        <w:tc>
          <w:tcPr>
            <w:tcW w:w="2977" w:type="dxa"/>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2</w:t>
            </w:r>
          </w:p>
        </w:tc>
        <w:tc>
          <w:tcPr>
            <w:tcW w:w="2806" w:type="dxa"/>
            <w:shd w:val="clear" w:color="auto" w:fill="auto"/>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3</w:t>
            </w:r>
          </w:p>
        </w:tc>
        <w:tc>
          <w:tcPr>
            <w:tcW w:w="3572" w:type="dxa"/>
            <w:shd w:val="clear" w:color="auto" w:fill="auto"/>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4</w:t>
            </w:r>
          </w:p>
        </w:tc>
        <w:tc>
          <w:tcPr>
            <w:tcW w:w="3118" w:type="dxa"/>
            <w:shd w:val="clear" w:color="auto" w:fill="auto"/>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5</w:t>
            </w:r>
          </w:p>
        </w:tc>
      </w:tr>
      <w:tr w:rsidR="00074757" w:rsidRPr="00074757" w:rsidTr="00074757">
        <w:tc>
          <w:tcPr>
            <w:tcW w:w="2411" w:type="dxa"/>
          </w:tcPr>
          <w:p w:rsidR="00074757" w:rsidRPr="00074757" w:rsidRDefault="00074757" w:rsidP="007A1E31">
            <w:pPr>
              <w:tabs>
                <w:tab w:val="left" w:pos="426"/>
                <w:tab w:val="left" w:pos="3976"/>
              </w:tabs>
              <w:ind w:left="0" w:right="-142" w:firstLine="0"/>
              <w:rPr>
                <w:bCs/>
                <w:sz w:val="18"/>
                <w:szCs w:val="18"/>
              </w:rPr>
            </w:pPr>
            <w:r w:rsidRPr="00074757">
              <w:rPr>
                <w:bCs/>
                <w:sz w:val="18"/>
                <w:szCs w:val="18"/>
              </w:rPr>
              <w:t>Предоставление коммунальных услуг 3.1.1</w:t>
            </w:r>
          </w:p>
          <w:p w:rsidR="00074757" w:rsidRPr="00074757" w:rsidRDefault="00074757" w:rsidP="00074757">
            <w:pPr>
              <w:tabs>
                <w:tab w:val="left" w:pos="426"/>
                <w:tab w:val="left" w:pos="3976"/>
              </w:tabs>
              <w:ind w:left="0" w:right="-142" w:firstLine="426"/>
              <w:jc w:val="center"/>
              <w:rPr>
                <w:sz w:val="18"/>
                <w:szCs w:val="18"/>
              </w:rPr>
            </w:pPr>
          </w:p>
        </w:tc>
        <w:tc>
          <w:tcPr>
            <w:tcW w:w="2977" w:type="dxa"/>
          </w:tcPr>
          <w:p w:rsidR="00074757" w:rsidRPr="00074757" w:rsidRDefault="00074757" w:rsidP="007A1E31">
            <w:pPr>
              <w:tabs>
                <w:tab w:val="left" w:pos="426"/>
                <w:tab w:val="left" w:pos="3976"/>
              </w:tabs>
              <w:ind w:left="0" w:right="-142" w:firstLine="426"/>
              <w:jc w:val="left"/>
              <w:rPr>
                <w:sz w:val="18"/>
                <w:szCs w:val="18"/>
              </w:rPr>
            </w:pPr>
            <w:proofErr w:type="gramStart"/>
            <w:r w:rsidRPr="00074757">
              <w:rPr>
                <w:bCs/>
                <w:sz w:val="18"/>
                <w:szCs w:val="18"/>
              </w:rPr>
              <w:t xml:space="preserve">Размещение зданий и сооружений, обеспечивающих поставку воды, тепла, электричества, </w:t>
            </w:r>
            <w:r w:rsidRPr="00074757">
              <w:rPr>
                <w:bCs/>
                <w:sz w:val="18"/>
                <w:szCs w:val="18"/>
              </w:rPr>
              <w:lastRenderedPageBreak/>
              <w:t>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c>
          <w:tcPr>
            <w:tcW w:w="2806" w:type="dxa"/>
            <w:shd w:val="clear" w:color="auto" w:fill="auto"/>
          </w:tcPr>
          <w:p w:rsidR="00074757" w:rsidRPr="00074757" w:rsidRDefault="00074757" w:rsidP="007A1E31">
            <w:pPr>
              <w:tabs>
                <w:tab w:val="left" w:pos="426"/>
                <w:tab w:val="left" w:pos="3976"/>
              </w:tabs>
              <w:ind w:left="0" w:right="-142" w:firstLine="426"/>
              <w:jc w:val="left"/>
              <w:rPr>
                <w:bCs/>
                <w:sz w:val="18"/>
                <w:szCs w:val="18"/>
              </w:rPr>
            </w:pPr>
            <w:r w:rsidRPr="00074757">
              <w:rPr>
                <w:bCs/>
                <w:sz w:val="18"/>
                <w:szCs w:val="18"/>
              </w:rPr>
              <w:lastRenderedPageBreak/>
              <w:t>Объекты инженерно-технического обеспечения, сооружения и коммуникации</w:t>
            </w:r>
          </w:p>
          <w:p w:rsidR="00074757" w:rsidRPr="00074757" w:rsidRDefault="00074757" w:rsidP="007A1E31">
            <w:pPr>
              <w:tabs>
                <w:tab w:val="left" w:pos="426"/>
                <w:tab w:val="left" w:pos="3976"/>
              </w:tabs>
              <w:ind w:left="0" w:right="-142" w:firstLine="426"/>
              <w:jc w:val="left"/>
              <w:rPr>
                <w:bCs/>
                <w:sz w:val="18"/>
                <w:szCs w:val="18"/>
              </w:rPr>
            </w:pPr>
            <w:r w:rsidRPr="00074757">
              <w:rPr>
                <w:sz w:val="18"/>
                <w:szCs w:val="18"/>
              </w:rPr>
              <w:lastRenderedPageBreak/>
              <w:t>Стоянки, гаражи и мастерские для обслуживания уборочной и аварийной техники</w:t>
            </w:r>
          </w:p>
          <w:p w:rsidR="00074757" w:rsidRPr="00074757" w:rsidRDefault="00074757" w:rsidP="007A1E31">
            <w:pPr>
              <w:tabs>
                <w:tab w:val="left" w:pos="426"/>
                <w:tab w:val="left" w:pos="3976"/>
              </w:tabs>
              <w:ind w:left="0" w:right="-142" w:firstLine="426"/>
              <w:jc w:val="left"/>
              <w:rPr>
                <w:bCs/>
                <w:sz w:val="18"/>
                <w:szCs w:val="18"/>
              </w:rPr>
            </w:pPr>
          </w:p>
        </w:tc>
        <w:tc>
          <w:tcPr>
            <w:tcW w:w="3572" w:type="dxa"/>
            <w:shd w:val="clear" w:color="auto" w:fill="auto"/>
          </w:tcPr>
          <w:p w:rsidR="00074757" w:rsidRPr="00074757" w:rsidRDefault="00074757" w:rsidP="007A1E31">
            <w:pPr>
              <w:tabs>
                <w:tab w:val="left" w:pos="426"/>
                <w:tab w:val="left" w:pos="3976"/>
              </w:tabs>
              <w:ind w:left="0" w:right="-142" w:firstLine="426"/>
              <w:jc w:val="left"/>
              <w:rPr>
                <w:sz w:val="18"/>
                <w:szCs w:val="18"/>
              </w:rPr>
            </w:pPr>
            <w:r w:rsidRPr="00074757">
              <w:rPr>
                <w:sz w:val="18"/>
                <w:szCs w:val="18"/>
              </w:rPr>
              <w:lastRenderedPageBreak/>
              <w:t>1. Предельные размеры земельных участков не устанавливаются.</w:t>
            </w:r>
          </w:p>
          <w:p w:rsidR="00074757" w:rsidRPr="00074757" w:rsidRDefault="00074757" w:rsidP="007A1E31">
            <w:pPr>
              <w:tabs>
                <w:tab w:val="left" w:pos="426"/>
                <w:tab w:val="left" w:pos="3976"/>
              </w:tabs>
              <w:ind w:left="0" w:right="-142" w:firstLine="426"/>
              <w:jc w:val="left"/>
              <w:rPr>
                <w:sz w:val="18"/>
                <w:szCs w:val="18"/>
              </w:rPr>
            </w:pPr>
            <w:r w:rsidRPr="00074757">
              <w:rPr>
                <w:sz w:val="18"/>
                <w:szCs w:val="18"/>
              </w:rPr>
              <w:t xml:space="preserve">2. Минимальный отступ от границ </w:t>
            </w:r>
            <w:r w:rsidRPr="00074757">
              <w:rPr>
                <w:sz w:val="18"/>
                <w:szCs w:val="18"/>
              </w:rPr>
              <w:lastRenderedPageBreak/>
              <w:t>земельного участка не устанавливается.</w:t>
            </w:r>
          </w:p>
          <w:p w:rsidR="00074757" w:rsidRPr="00074757" w:rsidRDefault="00074757" w:rsidP="007A1E31">
            <w:pPr>
              <w:tabs>
                <w:tab w:val="left" w:pos="426"/>
                <w:tab w:val="left" w:pos="3976"/>
              </w:tabs>
              <w:ind w:left="0" w:right="-142" w:firstLine="426"/>
              <w:jc w:val="left"/>
              <w:rPr>
                <w:sz w:val="18"/>
                <w:szCs w:val="18"/>
              </w:rPr>
            </w:pPr>
            <w:r w:rsidRPr="00074757">
              <w:rPr>
                <w:sz w:val="18"/>
                <w:szCs w:val="18"/>
              </w:rPr>
              <w:t>3. Максимальное количество этажей -1.</w:t>
            </w:r>
          </w:p>
          <w:p w:rsidR="00074757" w:rsidRPr="00074757" w:rsidRDefault="00074757" w:rsidP="007A1E31">
            <w:pPr>
              <w:tabs>
                <w:tab w:val="left" w:pos="426"/>
                <w:tab w:val="left" w:pos="3976"/>
              </w:tabs>
              <w:ind w:left="0" w:right="-142" w:firstLine="426"/>
              <w:jc w:val="left"/>
              <w:rPr>
                <w:sz w:val="18"/>
                <w:szCs w:val="18"/>
              </w:rPr>
            </w:pPr>
            <w:r w:rsidRPr="00074757">
              <w:rPr>
                <w:sz w:val="18"/>
                <w:szCs w:val="18"/>
              </w:rPr>
              <w:t>4. Максимальный процент застройки не устанавливается</w:t>
            </w:r>
          </w:p>
          <w:p w:rsidR="00074757" w:rsidRPr="00074757" w:rsidRDefault="00074757" w:rsidP="007A1E31">
            <w:pPr>
              <w:tabs>
                <w:tab w:val="left" w:pos="426"/>
                <w:tab w:val="left" w:pos="3976"/>
              </w:tabs>
              <w:ind w:left="0" w:right="-142" w:firstLine="426"/>
              <w:jc w:val="left"/>
              <w:rPr>
                <w:sz w:val="18"/>
                <w:szCs w:val="18"/>
              </w:rPr>
            </w:pPr>
          </w:p>
        </w:tc>
        <w:tc>
          <w:tcPr>
            <w:tcW w:w="3118" w:type="dxa"/>
            <w:shd w:val="clear" w:color="auto" w:fill="auto"/>
          </w:tcPr>
          <w:p w:rsidR="00074757" w:rsidRPr="00074757" w:rsidRDefault="00074757" w:rsidP="007A1E31">
            <w:pPr>
              <w:tabs>
                <w:tab w:val="left" w:pos="426"/>
                <w:tab w:val="left" w:pos="3976"/>
              </w:tabs>
              <w:ind w:left="0" w:right="-142" w:firstLine="426"/>
              <w:jc w:val="left"/>
              <w:rPr>
                <w:sz w:val="18"/>
                <w:szCs w:val="18"/>
              </w:rPr>
            </w:pPr>
            <w:r w:rsidRPr="00074757">
              <w:rPr>
                <w:sz w:val="18"/>
                <w:szCs w:val="18"/>
              </w:rPr>
              <w:lastRenderedPageBreak/>
              <w:t xml:space="preserve">Использование земельных участков и объектов капитального строительства осуществлять с учетом </w:t>
            </w:r>
            <w:r w:rsidRPr="00074757">
              <w:rPr>
                <w:sz w:val="18"/>
                <w:szCs w:val="18"/>
              </w:rPr>
              <w:lastRenderedPageBreak/>
              <w:t>режимов зон с особыми условиями использования территорий, приведенных в статьях 34-42 настоящих Правил.</w:t>
            </w:r>
          </w:p>
          <w:p w:rsidR="00074757" w:rsidRPr="00074757" w:rsidRDefault="00074757" w:rsidP="007A1E31">
            <w:pPr>
              <w:tabs>
                <w:tab w:val="left" w:pos="426"/>
                <w:tab w:val="left" w:pos="3976"/>
              </w:tabs>
              <w:ind w:left="0" w:right="-142" w:firstLine="426"/>
              <w:jc w:val="left"/>
              <w:rPr>
                <w:sz w:val="18"/>
                <w:szCs w:val="18"/>
              </w:rPr>
            </w:pPr>
          </w:p>
        </w:tc>
      </w:tr>
    </w:tbl>
    <w:p w:rsidR="00074757" w:rsidRPr="00074757" w:rsidRDefault="00074757" w:rsidP="00074757">
      <w:pPr>
        <w:tabs>
          <w:tab w:val="left" w:pos="426"/>
          <w:tab w:val="left" w:pos="3976"/>
        </w:tabs>
        <w:ind w:left="0" w:right="-142" w:firstLine="426"/>
        <w:jc w:val="center"/>
        <w:rPr>
          <w:sz w:val="18"/>
          <w:szCs w:val="18"/>
        </w:rPr>
      </w:pPr>
    </w:p>
    <w:p w:rsidR="00074757" w:rsidRPr="00074757" w:rsidRDefault="00074757" w:rsidP="00074757">
      <w:pPr>
        <w:tabs>
          <w:tab w:val="left" w:pos="426"/>
          <w:tab w:val="left" w:pos="3976"/>
        </w:tabs>
        <w:ind w:left="0" w:right="-142" w:firstLine="426"/>
        <w:jc w:val="center"/>
        <w:rPr>
          <w:b/>
          <w:sz w:val="18"/>
          <w:szCs w:val="18"/>
        </w:rPr>
      </w:pPr>
    </w:p>
    <w:p w:rsidR="00074757" w:rsidRPr="00074757" w:rsidRDefault="00074757" w:rsidP="00074757">
      <w:pPr>
        <w:tabs>
          <w:tab w:val="left" w:pos="426"/>
          <w:tab w:val="left" w:pos="3976"/>
        </w:tabs>
        <w:ind w:left="0" w:right="-142" w:firstLine="426"/>
        <w:jc w:val="center"/>
        <w:rPr>
          <w:b/>
          <w:sz w:val="18"/>
          <w:szCs w:val="18"/>
        </w:rPr>
      </w:pPr>
      <w:r w:rsidRPr="00074757">
        <w:rPr>
          <w:b/>
          <w:sz w:val="18"/>
          <w:szCs w:val="18"/>
        </w:rPr>
        <w:t>ЗОНЫ СПЕЦИАЛЬНОГО НАЗНАЧЕНИЯ</w:t>
      </w:r>
    </w:p>
    <w:p w:rsidR="00074757" w:rsidRPr="00074757" w:rsidRDefault="00074757" w:rsidP="00074757">
      <w:pPr>
        <w:tabs>
          <w:tab w:val="left" w:pos="426"/>
          <w:tab w:val="left" w:pos="3976"/>
        </w:tabs>
        <w:ind w:left="0" w:right="-142" w:firstLine="426"/>
        <w:jc w:val="center"/>
        <w:rPr>
          <w:b/>
          <w:sz w:val="18"/>
          <w:szCs w:val="18"/>
        </w:rPr>
      </w:pPr>
    </w:p>
    <w:p w:rsidR="00074757" w:rsidRPr="00074757" w:rsidRDefault="00074757" w:rsidP="00074757">
      <w:pPr>
        <w:tabs>
          <w:tab w:val="left" w:pos="426"/>
          <w:tab w:val="left" w:pos="3976"/>
        </w:tabs>
        <w:ind w:left="0" w:right="-142" w:firstLine="426"/>
        <w:jc w:val="center"/>
        <w:rPr>
          <w:b/>
          <w:sz w:val="18"/>
          <w:szCs w:val="18"/>
        </w:rPr>
      </w:pPr>
    </w:p>
    <w:p w:rsidR="00074757" w:rsidRPr="00074757" w:rsidRDefault="00074757" w:rsidP="00074757">
      <w:pPr>
        <w:tabs>
          <w:tab w:val="left" w:pos="426"/>
          <w:tab w:val="left" w:pos="3976"/>
        </w:tabs>
        <w:ind w:left="0" w:right="-142" w:firstLine="426"/>
        <w:jc w:val="center"/>
        <w:rPr>
          <w:b/>
          <w:bCs/>
          <w:sz w:val="18"/>
          <w:szCs w:val="18"/>
        </w:rPr>
      </w:pPr>
      <w:bookmarkStart w:id="97" w:name="_Toc27226146"/>
      <w:r w:rsidRPr="00074757">
        <w:rPr>
          <w:b/>
          <w:bCs/>
          <w:sz w:val="18"/>
          <w:szCs w:val="18"/>
        </w:rPr>
        <w:t>ЗОНА СПЕЦИАЛЬНОГО НАЗНАЧЕНИЯ (СНЗ-0)</w:t>
      </w:r>
      <w:bookmarkEnd w:id="97"/>
    </w:p>
    <w:p w:rsidR="00074757" w:rsidRPr="00074757" w:rsidRDefault="00074757" w:rsidP="00074757">
      <w:pPr>
        <w:tabs>
          <w:tab w:val="left" w:pos="426"/>
          <w:tab w:val="left" w:pos="3976"/>
        </w:tabs>
        <w:ind w:left="0" w:right="-142" w:firstLine="426"/>
        <w:jc w:val="center"/>
        <w:rPr>
          <w:b/>
          <w:sz w:val="18"/>
          <w:szCs w:val="18"/>
        </w:rPr>
      </w:pPr>
    </w:p>
    <w:p w:rsidR="00074757" w:rsidRPr="00074757" w:rsidRDefault="00074757" w:rsidP="00074757">
      <w:pPr>
        <w:numPr>
          <w:ilvl w:val="6"/>
          <w:numId w:val="11"/>
        </w:numPr>
        <w:tabs>
          <w:tab w:val="left" w:pos="426"/>
          <w:tab w:val="left" w:pos="3976"/>
        </w:tabs>
        <w:ind w:right="-142"/>
        <w:jc w:val="center"/>
        <w:rPr>
          <w:sz w:val="18"/>
          <w:szCs w:val="18"/>
        </w:rPr>
      </w:pPr>
      <w:r w:rsidRPr="00074757">
        <w:rPr>
          <w:sz w:val="18"/>
          <w:szCs w:val="18"/>
        </w:rPr>
        <w:t>ОСНОВНЫЕ ВИДЫ И ПАРАМЕТРЫ РАЗРЕШЁННОГО ИСПОЛЬЗОВАНИЯ ЗЕМЕЛЬНЫХ УЧАСТКОВ И ОБЪЕКТОВ КАПИТАЛЬНОГО СТРОИТЕЛЬСТВА:</w:t>
      </w:r>
    </w:p>
    <w:p w:rsidR="00074757" w:rsidRPr="00074757" w:rsidRDefault="00074757" w:rsidP="00074757">
      <w:pPr>
        <w:tabs>
          <w:tab w:val="left" w:pos="426"/>
          <w:tab w:val="left" w:pos="3976"/>
        </w:tabs>
        <w:ind w:left="0" w:right="-142" w:firstLine="426"/>
        <w:jc w:val="center"/>
        <w:rPr>
          <w:b/>
          <w:sz w:val="18"/>
          <w:szCs w:val="18"/>
        </w:rPr>
      </w:pPr>
    </w:p>
    <w:tbl>
      <w:tblPr>
        <w:tblW w:w="14884" w:type="dxa"/>
        <w:tblInd w:w="-60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430"/>
        <w:gridCol w:w="2976"/>
        <w:gridCol w:w="2816"/>
        <w:gridCol w:w="3685"/>
        <w:gridCol w:w="2977"/>
      </w:tblGrid>
      <w:tr w:rsidR="00074757" w:rsidRPr="00074757" w:rsidTr="00074757">
        <w:trPr>
          <w:trHeight w:val="1687"/>
          <w:tblHeader/>
        </w:trPr>
        <w:tc>
          <w:tcPr>
            <w:tcW w:w="2430" w:type="dxa"/>
            <w:tcBorders>
              <w:top w:val="single" w:sz="12" w:space="0" w:color="auto"/>
              <w:left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ВИДЫ</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ИСПОЛЬЗОВАНИЯ</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ЗЕМЕЛЬНОГО УЧАСТКА</w:t>
            </w:r>
          </w:p>
        </w:tc>
        <w:tc>
          <w:tcPr>
            <w:tcW w:w="2976" w:type="dxa"/>
            <w:tcBorders>
              <w:top w:val="single" w:sz="12" w:space="0" w:color="auto"/>
              <w:left w:val="single" w:sz="12" w:space="0" w:color="auto"/>
              <w:right w:val="single" w:sz="12" w:space="0" w:color="auto"/>
            </w:tcBorders>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ОПИСАНИЕ ВИДА РАЗРЕШЕННОГО ИСПОЛЬЗОВАНИЯ ЗЕМЕЛЬНОГО УЧАСТКА</w:t>
            </w:r>
          </w:p>
        </w:tc>
        <w:tc>
          <w:tcPr>
            <w:tcW w:w="2816" w:type="dxa"/>
            <w:vAlign w:val="center"/>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ВИДЫ ОБЪЕКТОВ</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КАПИТАЛЬНОГО СТРОИТЕЛЬСТВА И ИНЫЕ ВИДЫ ОБЪЕКТОВ</w:t>
            </w:r>
          </w:p>
        </w:tc>
        <w:tc>
          <w:tcPr>
            <w:tcW w:w="3685" w:type="dxa"/>
            <w:shd w:val="clear" w:color="auto" w:fill="auto"/>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2977"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ОСОБЫЕ УСЛОВИЯ</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РЕАЛИЗАЦИИ</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РЕГЛАМЕНТА</w:t>
            </w:r>
          </w:p>
        </w:tc>
      </w:tr>
      <w:tr w:rsidR="00074757" w:rsidRPr="00074757" w:rsidTr="00074757">
        <w:trPr>
          <w:trHeight w:val="247"/>
          <w:tblHeader/>
        </w:trPr>
        <w:tc>
          <w:tcPr>
            <w:tcW w:w="2430"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1</w:t>
            </w:r>
          </w:p>
        </w:tc>
        <w:tc>
          <w:tcPr>
            <w:tcW w:w="2976"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2</w:t>
            </w:r>
          </w:p>
        </w:tc>
        <w:tc>
          <w:tcPr>
            <w:tcW w:w="2816"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3</w:t>
            </w:r>
          </w:p>
        </w:tc>
        <w:tc>
          <w:tcPr>
            <w:tcW w:w="3685"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4</w:t>
            </w:r>
          </w:p>
        </w:tc>
        <w:tc>
          <w:tcPr>
            <w:tcW w:w="2977"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5</w:t>
            </w:r>
          </w:p>
        </w:tc>
      </w:tr>
      <w:tr w:rsidR="00074757" w:rsidRPr="00074757" w:rsidTr="00074757">
        <w:tc>
          <w:tcPr>
            <w:tcW w:w="2430" w:type="dxa"/>
            <w:tcBorders>
              <w:top w:val="single" w:sz="12" w:space="0" w:color="auto"/>
              <w:left w:val="single" w:sz="12" w:space="0" w:color="auto"/>
              <w:bottom w:val="single" w:sz="12" w:space="0" w:color="auto"/>
              <w:right w:val="single" w:sz="12" w:space="0" w:color="auto"/>
            </w:tcBorders>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Обеспечение научной деятельности 3.9.</w:t>
            </w:r>
          </w:p>
          <w:p w:rsidR="00074757" w:rsidRPr="00074757" w:rsidRDefault="00074757" w:rsidP="00074757">
            <w:pPr>
              <w:tabs>
                <w:tab w:val="left" w:pos="426"/>
                <w:tab w:val="left" w:pos="3976"/>
              </w:tabs>
              <w:ind w:left="0" w:right="-142" w:firstLine="426"/>
              <w:jc w:val="center"/>
              <w:rPr>
                <w:sz w:val="18"/>
                <w:szCs w:val="18"/>
              </w:rPr>
            </w:pPr>
          </w:p>
          <w:p w:rsidR="00074757" w:rsidRPr="00074757" w:rsidRDefault="00074757" w:rsidP="00074757">
            <w:pPr>
              <w:tabs>
                <w:tab w:val="left" w:pos="426"/>
                <w:tab w:val="left" w:pos="3976"/>
              </w:tabs>
              <w:ind w:left="0" w:right="-142" w:firstLine="426"/>
              <w:jc w:val="center"/>
              <w:rPr>
                <w:sz w:val="18"/>
                <w:szCs w:val="18"/>
              </w:rPr>
            </w:pPr>
          </w:p>
        </w:tc>
        <w:tc>
          <w:tcPr>
            <w:tcW w:w="2976" w:type="dxa"/>
            <w:tcBorders>
              <w:top w:val="single" w:sz="12" w:space="0" w:color="auto"/>
              <w:left w:val="single" w:sz="12" w:space="0" w:color="auto"/>
              <w:bottom w:val="single" w:sz="12" w:space="0" w:color="auto"/>
              <w:right w:val="single" w:sz="12" w:space="0" w:color="auto"/>
            </w:tcBorders>
          </w:tcPr>
          <w:p w:rsidR="00074757" w:rsidRPr="00074757" w:rsidRDefault="00074757" w:rsidP="007A1E31">
            <w:pPr>
              <w:tabs>
                <w:tab w:val="left" w:pos="426"/>
                <w:tab w:val="left" w:pos="3976"/>
              </w:tabs>
              <w:ind w:left="0" w:right="-142" w:firstLine="0"/>
              <w:rPr>
                <w:sz w:val="18"/>
                <w:szCs w:val="18"/>
              </w:rPr>
            </w:pPr>
            <w:r w:rsidRPr="00074757">
              <w:rPr>
                <w:sz w:val="18"/>
                <w:szCs w:val="18"/>
              </w:rPr>
              <w:t xml:space="preserve">Размещение зданий и сооружений для обеспечения научной деятельности. Содержание данного вида разрешенного использования </w:t>
            </w:r>
            <w:r w:rsidRPr="00074757">
              <w:rPr>
                <w:sz w:val="18"/>
                <w:szCs w:val="18"/>
              </w:rPr>
              <w:lastRenderedPageBreak/>
              <w:t>включает в себя содержание видов разрешенного использования с кодами 3.9.1 - 3.9.3</w:t>
            </w:r>
          </w:p>
        </w:tc>
        <w:tc>
          <w:tcPr>
            <w:tcW w:w="2816" w:type="dxa"/>
            <w:tcBorders>
              <w:top w:val="single" w:sz="12" w:space="0" w:color="auto"/>
              <w:left w:val="single" w:sz="12" w:space="0" w:color="auto"/>
              <w:bottom w:val="single" w:sz="12" w:space="0" w:color="auto"/>
              <w:right w:val="single" w:sz="12" w:space="0" w:color="auto"/>
            </w:tcBorders>
          </w:tcPr>
          <w:p w:rsidR="00074757" w:rsidRPr="00074757" w:rsidRDefault="00074757" w:rsidP="007A1E31">
            <w:pPr>
              <w:tabs>
                <w:tab w:val="left" w:pos="426"/>
                <w:tab w:val="left" w:pos="3976"/>
              </w:tabs>
              <w:ind w:left="0" w:right="-142" w:firstLine="0"/>
              <w:rPr>
                <w:sz w:val="18"/>
                <w:szCs w:val="18"/>
              </w:rPr>
            </w:pPr>
            <w:r w:rsidRPr="00074757">
              <w:rPr>
                <w:sz w:val="18"/>
                <w:szCs w:val="18"/>
              </w:rPr>
              <w:lastRenderedPageBreak/>
              <w:t>Здания и сооружения для обеспечения научной деятельности</w:t>
            </w:r>
          </w:p>
        </w:tc>
        <w:tc>
          <w:tcPr>
            <w:tcW w:w="3685" w:type="dxa"/>
            <w:vMerge w:val="restart"/>
            <w:tcBorders>
              <w:top w:val="single" w:sz="12" w:space="0" w:color="auto"/>
              <w:left w:val="single" w:sz="12" w:space="0" w:color="auto"/>
              <w:right w:val="single" w:sz="12" w:space="0" w:color="auto"/>
            </w:tcBorders>
          </w:tcPr>
          <w:p w:rsidR="00074757" w:rsidRPr="00074757" w:rsidRDefault="00074757" w:rsidP="007A1E31">
            <w:pPr>
              <w:tabs>
                <w:tab w:val="left" w:pos="426"/>
                <w:tab w:val="left" w:pos="3976"/>
              </w:tabs>
              <w:ind w:left="0" w:right="-142" w:firstLine="0"/>
              <w:rPr>
                <w:sz w:val="18"/>
                <w:szCs w:val="18"/>
              </w:rPr>
            </w:pPr>
            <w:r w:rsidRPr="00074757">
              <w:rPr>
                <w:sz w:val="18"/>
                <w:szCs w:val="18"/>
              </w:rPr>
              <w:t>1. Предельные размеры земельных участков не устанавливаются.</w:t>
            </w:r>
          </w:p>
          <w:p w:rsidR="00074757" w:rsidRPr="00074757" w:rsidRDefault="00074757" w:rsidP="007A1E31">
            <w:pPr>
              <w:tabs>
                <w:tab w:val="left" w:pos="426"/>
                <w:tab w:val="left" w:pos="3976"/>
              </w:tabs>
              <w:ind w:left="0" w:right="-142" w:firstLine="0"/>
              <w:rPr>
                <w:sz w:val="18"/>
                <w:szCs w:val="18"/>
              </w:rPr>
            </w:pPr>
            <w:r w:rsidRPr="00074757">
              <w:rPr>
                <w:sz w:val="18"/>
                <w:szCs w:val="18"/>
              </w:rPr>
              <w:t>2. Минимальный отступ от границ земельного участка не устанавливается.</w:t>
            </w:r>
          </w:p>
          <w:p w:rsidR="00074757" w:rsidRPr="00074757" w:rsidRDefault="00074757" w:rsidP="007A1E31">
            <w:pPr>
              <w:tabs>
                <w:tab w:val="left" w:pos="426"/>
                <w:tab w:val="left" w:pos="3976"/>
              </w:tabs>
              <w:ind w:left="0" w:right="-142" w:firstLine="426"/>
              <w:jc w:val="left"/>
              <w:rPr>
                <w:sz w:val="18"/>
                <w:szCs w:val="18"/>
              </w:rPr>
            </w:pPr>
            <w:r w:rsidRPr="00074757">
              <w:rPr>
                <w:sz w:val="18"/>
                <w:szCs w:val="18"/>
              </w:rPr>
              <w:lastRenderedPageBreak/>
              <w:t>3. Предельное количество этажей или высота зданий, строений, сооружений не устанавливается.</w:t>
            </w:r>
          </w:p>
          <w:p w:rsidR="00074757" w:rsidRPr="00074757" w:rsidRDefault="00074757" w:rsidP="007A1E31">
            <w:pPr>
              <w:tabs>
                <w:tab w:val="left" w:pos="426"/>
                <w:tab w:val="left" w:pos="3976"/>
              </w:tabs>
              <w:ind w:left="0" w:right="-142" w:firstLine="426"/>
              <w:jc w:val="left"/>
              <w:rPr>
                <w:sz w:val="18"/>
                <w:szCs w:val="18"/>
              </w:rPr>
            </w:pPr>
            <w:r w:rsidRPr="00074757">
              <w:rPr>
                <w:sz w:val="18"/>
                <w:szCs w:val="18"/>
              </w:rPr>
              <w:t>4. Максимальный процент застройки  не устанавливается.</w:t>
            </w:r>
          </w:p>
          <w:p w:rsidR="00074757" w:rsidRPr="00074757" w:rsidRDefault="00074757" w:rsidP="00074757">
            <w:pPr>
              <w:tabs>
                <w:tab w:val="left" w:pos="426"/>
                <w:tab w:val="left" w:pos="3976"/>
              </w:tabs>
              <w:ind w:left="0" w:right="-142" w:firstLine="426"/>
              <w:jc w:val="center"/>
              <w:rPr>
                <w:b/>
                <w:sz w:val="18"/>
                <w:szCs w:val="18"/>
              </w:rPr>
            </w:pPr>
          </w:p>
        </w:tc>
        <w:tc>
          <w:tcPr>
            <w:tcW w:w="2977" w:type="dxa"/>
            <w:vMerge w:val="restart"/>
            <w:tcBorders>
              <w:top w:val="single" w:sz="12" w:space="0" w:color="auto"/>
              <w:left w:val="single" w:sz="12" w:space="0" w:color="auto"/>
              <w:right w:val="single" w:sz="12" w:space="0" w:color="auto"/>
            </w:tcBorders>
          </w:tcPr>
          <w:p w:rsidR="00074757" w:rsidRPr="00074757" w:rsidRDefault="00074757" w:rsidP="007A1E31">
            <w:pPr>
              <w:tabs>
                <w:tab w:val="left" w:pos="426"/>
                <w:tab w:val="left" w:pos="3976"/>
              </w:tabs>
              <w:ind w:left="0" w:right="-142" w:firstLine="0"/>
              <w:jc w:val="left"/>
              <w:rPr>
                <w:sz w:val="18"/>
                <w:szCs w:val="18"/>
              </w:rPr>
            </w:pPr>
            <w:r w:rsidRPr="00074757">
              <w:rPr>
                <w:sz w:val="18"/>
                <w:szCs w:val="18"/>
              </w:rPr>
              <w:lastRenderedPageBreak/>
              <w:t xml:space="preserve">Использование земельных участков и объектов капитального строительства осуществлять с учетом режимов зон с особыми условиями </w:t>
            </w:r>
            <w:r w:rsidRPr="00074757">
              <w:rPr>
                <w:sz w:val="18"/>
                <w:szCs w:val="18"/>
              </w:rPr>
              <w:lastRenderedPageBreak/>
              <w:t>использования территорий, приведенных в статьях 34-42 настоящих Правил.</w:t>
            </w:r>
          </w:p>
          <w:p w:rsidR="00074757" w:rsidRPr="00074757" w:rsidRDefault="00074757" w:rsidP="00074757">
            <w:pPr>
              <w:tabs>
                <w:tab w:val="left" w:pos="426"/>
                <w:tab w:val="left" w:pos="3976"/>
              </w:tabs>
              <w:ind w:left="0" w:right="-142" w:firstLine="426"/>
              <w:jc w:val="center"/>
              <w:rPr>
                <w:sz w:val="18"/>
                <w:szCs w:val="18"/>
              </w:rPr>
            </w:pPr>
          </w:p>
        </w:tc>
      </w:tr>
      <w:tr w:rsidR="00074757" w:rsidRPr="00074757" w:rsidTr="00074757">
        <w:tc>
          <w:tcPr>
            <w:tcW w:w="2430" w:type="dxa"/>
            <w:tcBorders>
              <w:top w:val="single" w:sz="12" w:space="0" w:color="auto"/>
              <w:left w:val="single" w:sz="12" w:space="0" w:color="auto"/>
              <w:bottom w:val="single" w:sz="12" w:space="0" w:color="auto"/>
              <w:right w:val="single" w:sz="12" w:space="0" w:color="auto"/>
            </w:tcBorders>
          </w:tcPr>
          <w:p w:rsidR="00074757" w:rsidRPr="00074757" w:rsidRDefault="00074757" w:rsidP="007A1E31">
            <w:pPr>
              <w:tabs>
                <w:tab w:val="left" w:pos="426"/>
                <w:tab w:val="left" w:pos="3976"/>
              </w:tabs>
              <w:ind w:left="0" w:right="-142" w:firstLine="426"/>
              <w:jc w:val="left"/>
              <w:rPr>
                <w:sz w:val="18"/>
                <w:szCs w:val="18"/>
              </w:rPr>
            </w:pPr>
            <w:r w:rsidRPr="00074757">
              <w:rPr>
                <w:sz w:val="18"/>
                <w:szCs w:val="18"/>
              </w:rPr>
              <w:lastRenderedPageBreak/>
              <w:t>Обеспечение деятельности в области гидрометеорологии и смежных с ней областях 3.9.1.</w:t>
            </w:r>
          </w:p>
          <w:p w:rsidR="00074757" w:rsidRPr="00074757" w:rsidRDefault="00074757" w:rsidP="007A1E31">
            <w:pPr>
              <w:tabs>
                <w:tab w:val="left" w:pos="426"/>
                <w:tab w:val="left" w:pos="3976"/>
              </w:tabs>
              <w:ind w:left="0" w:right="-142" w:firstLine="426"/>
              <w:jc w:val="left"/>
              <w:rPr>
                <w:sz w:val="18"/>
                <w:szCs w:val="18"/>
              </w:rPr>
            </w:pPr>
          </w:p>
          <w:p w:rsidR="00074757" w:rsidRPr="00074757" w:rsidRDefault="00074757" w:rsidP="007A1E31">
            <w:pPr>
              <w:tabs>
                <w:tab w:val="left" w:pos="426"/>
                <w:tab w:val="left" w:pos="3976"/>
              </w:tabs>
              <w:ind w:left="0" w:right="-142" w:firstLine="426"/>
              <w:jc w:val="left"/>
              <w:rPr>
                <w:sz w:val="18"/>
                <w:szCs w:val="18"/>
              </w:rPr>
            </w:pPr>
          </w:p>
        </w:tc>
        <w:tc>
          <w:tcPr>
            <w:tcW w:w="2976" w:type="dxa"/>
            <w:tcBorders>
              <w:top w:val="single" w:sz="12" w:space="0" w:color="auto"/>
              <w:left w:val="single" w:sz="12" w:space="0" w:color="auto"/>
              <w:bottom w:val="single" w:sz="12" w:space="0" w:color="auto"/>
              <w:right w:val="single" w:sz="12" w:space="0" w:color="auto"/>
            </w:tcBorders>
          </w:tcPr>
          <w:p w:rsidR="00074757" w:rsidRPr="00074757" w:rsidRDefault="00074757" w:rsidP="007A1E31">
            <w:pPr>
              <w:tabs>
                <w:tab w:val="left" w:pos="426"/>
                <w:tab w:val="left" w:pos="3976"/>
              </w:tabs>
              <w:ind w:left="0" w:right="-142" w:firstLine="426"/>
              <w:jc w:val="left"/>
              <w:rPr>
                <w:sz w:val="18"/>
                <w:szCs w:val="18"/>
              </w:rPr>
            </w:pPr>
            <w:proofErr w:type="gramStart"/>
            <w:r w:rsidRPr="00074757">
              <w:rPr>
                <w:sz w:val="18"/>
                <w:szCs w:val="18"/>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roofErr w:type="gramEnd"/>
          </w:p>
          <w:p w:rsidR="00074757" w:rsidRPr="00074757" w:rsidRDefault="00074757" w:rsidP="007A1E31">
            <w:pPr>
              <w:tabs>
                <w:tab w:val="left" w:pos="426"/>
                <w:tab w:val="left" w:pos="3976"/>
              </w:tabs>
              <w:ind w:left="0" w:right="-142" w:firstLine="426"/>
              <w:jc w:val="left"/>
              <w:rPr>
                <w:sz w:val="18"/>
                <w:szCs w:val="18"/>
              </w:rPr>
            </w:pPr>
          </w:p>
        </w:tc>
        <w:tc>
          <w:tcPr>
            <w:tcW w:w="2816" w:type="dxa"/>
            <w:tcBorders>
              <w:top w:val="single" w:sz="12" w:space="0" w:color="auto"/>
              <w:left w:val="single" w:sz="12" w:space="0" w:color="auto"/>
              <w:bottom w:val="single" w:sz="12" w:space="0" w:color="auto"/>
              <w:right w:val="single" w:sz="12" w:space="0" w:color="auto"/>
            </w:tcBorders>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 xml:space="preserve">Объекты гидрометеорологии </w:t>
            </w:r>
            <w:proofErr w:type="gramStart"/>
            <w:r w:rsidRPr="00074757">
              <w:rPr>
                <w:sz w:val="18"/>
                <w:szCs w:val="18"/>
              </w:rPr>
              <w:t>м</w:t>
            </w:r>
            <w:proofErr w:type="gramEnd"/>
            <w:r w:rsidRPr="00074757">
              <w:rPr>
                <w:sz w:val="18"/>
                <w:szCs w:val="18"/>
              </w:rPr>
              <w:t xml:space="preserve"> смежных с ней областей</w:t>
            </w:r>
          </w:p>
        </w:tc>
        <w:tc>
          <w:tcPr>
            <w:tcW w:w="3685" w:type="dxa"/>
            <w:vMerge/>
            <w:tcBorders>
              <w:left w:val="single" w:sz="12" w:space="0" w:color="auto"/>
              <w:right w:val="single" w:sz="12" w:space="0" w:color="auto"/>
            </w:tcBorders>
          </w:tcPr>
          <w:p w:rsidR="00074757" w:rsidRPr="00074757" w:rsidRDefault="00074757" w:rsidP="00074757">
            <w:pPr>
              <w:tabs>
                <w:tab w:val="left" w:pos="426"/>
                <w:tab w:val="left" w:pos="3976"/>
              </w:tabs>
              <w:ind w:left="0" w:right="-142" w:firstLine="426"/>
              <w:jc w:val="center"/>
              <w:rPr>
                <w:sz w:val="18"/>
                <w:szCs w:val="18"/>
              </w:rPr>
            </w:pPr>
          </w:p>
        </w:tc>
        <w:tc>
          <w:tcPr>
            <w:tcW w:w="2977" w:type="dxa"/>
            <w:vMerge/>
            <w:tcBorders>
              <w:left w:val="single" w:sz="12" w:space="0" w:color="auto"/>
              <w:right w:val="single" w:sz="12" w:space="0" w:color="auto"/>
            </w:tcBorders>
          </w:tcPr>
          <w:p w:rsidR="00074757" w:rsidRPr="00074757" w:rsidRDefault="00074757" w:rsidP="00074757">
            <w:pPr>
              <w:tabs>
                <w:tab w:val="left" w:pos="426"/>
                <w:tab w:val="left" w:pos="3976"/>
              </w:tabs>
              <w:ind w:left="0" w:right="-142" w:firstLine="426"/>
              <w:jc w:val="center"/>
              <w:rPr>
                <w:sz w:val="18"/>
                <w:szCs w:val="18"/>
              </w:rPr>
            </w:pPr>
          </w:p>
        </w:tc>
      </w:tr>
      <w:tr w:rsidR="00074757" w:rsidRPr="00074757" w:rsidTr="00074757">
        <w:tc>
          <w:tcPr>
            <w:tcW w:w="2430" w:type="dxa"/>
            <w:tcBorders>
              <w:top w:val="single" w:sz="12" w:space="0" w:color="auto"/>
              <w:left w:val="single" w:sz="12" w:space="0" w:color="auto"/>
              <w:bottom w:val="single" w:sz="12" w:space="0" w:color="auto"/>
              <w:right w:val="single" w:sz="12" w:space="0" w:color="auto"/>
            </w:tcBorders>
          </w:tcPr>
          <w:p w:rsidR="00074757" w:rsidRPr="00074757" w:rsidRDefault="00074757" w:rsidP="007A1E31">
            <w:pPr>
              <w:tabs>
                <w:tab w:val="left" w:pos="426"/>
                <w:tab w:val="left" w:pos="3976"/>
              </w:tabs>
              <w:ind w:left="0" w:right="-142" w:firstLine="426"/>
              <w:jc w:val="left"/>
              <w:rPr>
                <w:sz w:val="18"/>
                <w:szCs w:val="18"/>
              </w:rPr>
            </w:pPr>
            <w:r w:rsidRPr="00074757">
              <w:rPr>
                <w:sz w:val="18"/>
                <w:szCs w:val="18"/>
              </w:rPr>
              <w:t>Проведение научных исследований 3.9.2.</w:t>
            </w:r>
          </w:p>
          <w:p w:rsidR="00074757" w:rsidRPr="00074757" w:rsidRDefault="00074757" w:rsidP="007A1E31">
            <w:pPr>
              <w:tabs>
                <w:tab w:val="left" w:pos="426"/>
                <w:tab w:val="left" w:pos="3976"/>
              </w:tabs>
              <w:ind w:left="0" w:right="-142" w:firstLine="426"/>
              <w:jc w:val="left"/>
              <w:rPr>
                <w:sz w:val="18"/>
                <w:szCs w:val="18"/>
              </w:rPr>
            </w:pPr>
          </w:p>
          <w:p w:rsidR="00074757" w:rsidRPr="00074757" w:rsidRDefault="00074757" w:rsidP="007A1E31">
            <w:pPr>
              <w:tabs>
                <w:tab w:val="left" w:pos="426"/>
                <w:tab w:val="left" w:pos="3976"/>
              </w:tabs>
              <w:ind w:left="0" w:right="-142" w:firstLine="426"/>
              <w:jc w:val="left"/>
              <w:rPr>
                <w:sz w:val="18"/>
                <w:szCs w:val="18"/>
              </w:rPr>
            </w:pPr>
          </w:p>
        </w:tc>
        <w:tc>
          <w:tcPr>
            <w:tcW w:w="2976" w:type="dxa"/>
            <w:tcBorders>
              <w:top w:val="single" w:sz="12" w:space="0" w:color="auto"/>
              <w:left w:val="single" w:sz="12" w:space="0" w:color="auto"/>
              <w:bottom w:val="single" w:sz="12" w:space="0" w:color="auto"/>
              <w:right w:val="single" w:sz="12" w:space="0" w:color="auto"/>
            </w:tcBorders>
          </w:tcPr>
          <w:p w:rsidR="00074757" w:rsidRPr="00074757" w:rsidRDefault="00074757" w:rsidP="007A1E31">
            <w:pPr>
              <w:tabs>
                <w:tab w:val="left" w:pos="426"/>
                <w:tab w:val="left" w:pos="3976"/>
              </w:tabs>
              <w:ind w:left="0" w:right="-142" w:firstLine="426"/>
              <w:jc w:val="left"/>
              <w:rPr>
                <w:sz w:val="18"/>
                <w:szCs w:val="18"/>
              </w:rPr>
            </w:pPr>
            <w:r w:rsidRPr="00074757">
              <w:rPr>
                <w:sz w:val="18"/>
                <w:szCs w:val="18"/>
              </w:rPr>
              <w:t>Размещение зданий и сооружений, предназначенных для проведения научных изысканий, исследований и разработок (научно-исследовательские и проектные институты, научные центры, инновационные центры, государственные академии наук, опытно-конструкторские центры, в том числе отраслевые)</w:t>
            </w:r>
          </w:p>
        </w:tc>
        <w:tc>
          <w:tcPr>
            <w:tcW w:w="2816" w:type="dxa"/>
            <w:tcBorders>
              <w:top w:val="single" w:sz="12" w:space="0" w:color="auto"/>
              <w:left w:val="single" w:sz="12" w:space="0" w:color="auto"/>
              <w:bottom w:val="single" w:sz="12" w:space="0" w:color="auto"/>
              <w:right w:val="single" w:sz="12" w:space="0" w:color="auto"/>
            </w:tcBorders>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Здания и сооружения научно-исследовательских  и проектных институтов, научных центров, инновационных центров, государственных академий наук, опытно-конструкторских центров</w:t>
            </w:r>
          </w:p>
        </w:tc>
        <w:tc>
          <w:tcPr>
            <w:tcW w:w="3685" w:type="dxa"/>
            <w:vMerge/>
            <w:tcBorders>
              <w:left w:val="single" w:sz="12" w:space="0" w:color="auto"/>
              <w:right w:val="single" w:sz="12" w:space="0" w:color="auto"/>
            </w:tcBorders>
          </w:tcPr>
          <w:p w:rsidR="00074757" w:rsidRPr="00074757" w:rsidRDefault="00074757" w:rsidP="00074757">
            <w:pPr>
              <w:tabs>
                <w:tab w:val="left" w:pos="426"/>
                <w:tab w:val="left" w:pos="3976"/>
              </w:tabs>
              <w:ind w:left="0" w:right="-142" w:firstLine="426"/>
              <w:jc w:val="center"/>
              <w:rPr>
                <w:sz w:val="18"/>
                <w:szCs w:val="18"/>
              </w:rPr>
            </w:pPr>
          </w:p>
        </w:tc>
        <w:tc>
          <w:tcPr>
            <w:tcW w:w="2977" w:type="dxa"/>
            <w:vMerge/>
            <w:tcBorders>
              <w:left w:val="single" w:sz="12" w:space="0" w:color="auto"/>
              <w:right w:val="single" w:sz="12" w:space="0" w:color="auto"/>
            </w:tcBorders>
          </w:tcPr>
          <w:p w:rsidR="00074757" w:rsidRPr="00074757" w:rsidRDefault="00074757" w:rsidP="00074757">
            <w:pPr>
              <w:tabs>
                <w:tab w:val="left" w:pos="426"/>
                <w:tab w:val="left" w:pos="3976"/>
              </w:tabs>
              <w:ind w:left="0" w:right="-142" w:firstLine="426"/>
              <w:jc w:val="center"/>
              <w:rPr>
                <w:sz w:val="18"/>
                <w:szCs w:val="18"/>
              </w:rPr>
            </w:pPr>
          </w:p>
        </w:tc>
      </w:tr>
      <w:tr w:rsidR="00074757" w:rsidRPr="00074757" w:rsidTr="00074757">
        <w:tc>
          <w:tcPr>
            <w:tcW w:w="2430" w:type="dxa"/>
            <w:tcBorders>
              <w:top w:val="single" w:sz="12" w:space="0" w:color="auto"/>
              <w:left w:val="single" w:sz="12" w:space="0" w:color="auto"/>
              <w:bottom w:val="single" w:sz="12" w:space="0" w:color="auto"/>
              <w:right w:val="single" w:sz="12" w:space="0" w:color="auto"/>
            </w:tcBorders>
          </w:tcPr>
          <w:p w:rsidR="00074757" w:rsidRPr="00074757" w:rsidRDefault="00074757" w:rsidP="007A1E31">
            <w:pPr>
              <w:tabs>
                <w:tab w:val="left" w:pos="426"/>
                <w:tab w:val="left" w:pos="3976"/>
              </w:tabs>
              <w:ind w:left="0" w:right="-142" w:firstLine="426"/>
              <w:jc w:val="left"/>
              <w:rPr>
                <w:sz w:val="18"/>
                <w:szCs w:val="18"/>
              </w:rPr>
            </w:pPr>
            <w:r w:rsidRPr="00074757">
              <w:rPr>
                <w:sz w:val="18"/>
                <w:szCs w:val="18"/>
              </w:rPr>
              <w:t>Проведение научных испытаний 3.9.3.</w:t>
            </w:r>
          </w:p>
          <w:p w:rsidR="00074757" w:rsidRPr="00074757" w:rsidRDefault="00074757" w:rsidP="007A1E31">
            <w:pPr>
              <w:tabs>
                <w:tab w:val="left" w:pos="426"/>
                <w:tab w:val="left" w:pos="3976"/>
              </w:tabs>
              <w:ind w:left="0" w:right="-142" w:firstLine="426"/>
              <w:jc w:val="left"/>
              <w:rPr>
                <w:sz w:val="18"/>
                <w:szCs w:val="18"/>
              </w:rPr>
            </w:pPr>
          </w:p>
          <w:p w:rsidR="00074757" w:rsidRPr="00074757" w:rsidRDefault="00074757" w:rsidP="007A1E31">
            <w:pPr>
              <w:tabs>
                <w:tab w:val="left" w:pos="426"/>
                <w:tab w:val="left" w:pos="3976"/>
              </w:tabs>
              <w:ind w:left="0" w:right="-142" w:firstLine="426"/>
              <w:jc w:val="left"/>
              <w:rPr>
                <w:sz w:val="18"/>
                <w:szCs w:val="18"/>
              </w:rPr>
            </w:pPr>
          </w:p>
        </w:tc>
        <w:tc>
          <w:tcPr>
            <w:tcW w:w="2976" w:type="dxa"/>
            <w:tcBorders>
              <w:top w:val="single" w:sz="12" w:space="0" w:color="auto"/>
              <w:left w:val="single" w:sz="12" w:space="0" w:color="auto"/>
              <w:bottom w:val="single" w:sz="12" w:space="0" w:color="auto"/>
              <w:right w:val="single" w:sz="12" w:space="0" w:color="auto"/>
            </w:tcBorders>
          </w:tcPr>
          <w:p w:rsidR="00074757" w:rsidRPr="00074757" w:rsidRDefault="00074757" w:rsidP="007A1E31">
            <w:pPr>
              <w:tabs>
                <w:tab w:val="left" w:pos="426"/>
                <w:tab w:val="left" w:pos="3976"/>
              </w:tabs>
              <w:ind w:left="0" w:right="-142" w:firstLine="426"/>
              <w:jc w:val="left"/>
              <w:rPr>
                <w:sz w:val="18"/>
                <w:szCs w:val="18"/>
              </w:rPr>
            </w:pPr>
            <w:r w:rsidRPr="00074757">
              <w:rPr>
                <w:sz w:val="18"/>
                <w:szCs w:val="18"/>
              </w:rPr>
              <w:lastRenderedPageBreak/>
              <w:t xml:space="preserve">Размещение зданий и сооружений для проведения </w:t>
            </w:r>
            <w:r w:rsidRPr="00074757">
              <w:rPr>
                <w:sz w:val="18"/>
                <w:szCs w:val="18"/>
              </w:rPr>
              <w:lastRenderedPageBreak/>
              <w:t>изысканий, испытаний опытных промышленных образцов, для размещения организаций, осуществляющих научные изыскания, исследования и разработки, научные и селекционные работы, ведение сельского и лесного хозяйства для получения ценных с научной точки зрения образцов растительного и животного мира</w:t>
            </w:r>
          </w:p>
        </w:tc>
        <w:tc>
          <w:tcPr>
            <w:tcW w:w="2816" w:type="dxa"/>
            <w:tcBorders>
              <w:top w:val="single" w:sz="12" w:space="0" w:color="auto"/>
              <w:left w:val="single" w:sz="12" w:space="0" w:color="auto"/>
              <w:bottom w:val="single" w:sz="12" w:space="0" w:color="auto"/>
              <w:right w:val="single" w:sz="12" w:space="0" w:color="auto"/>
            </w:tcBorders>
          </w:tcPr>
          <w:p w:rsidR="00074757" w:rsidRPr="00074757" w:rsidRDefault="00074757" w:rsidP="007A1E31">
            <w:pPr>
              <w:tabs>
                <w:tab w:val="left" w:pos="426"/>
                <w:tab w:val="left" w:pos="3976"/>
              </w:tabs>
              <w:ind w:left="0" w:right="-142" w:firstLine="426"/>
              <w:jc w:val="left"/>
              <w:rPr>
                <w:sz w:val="18"/>
                <w:szCs w:val="18"/>
              </w:rPr>
            </w:pPr>
            <w:r w:rsidRPr="00074757">
              <w:rPr>
                <w:sz w:val="18"/>
                <w:szCs w:val="18"/>
              </w:rPr>
              <w:lastRenderedPageBreak/>
              <w:t xml:space="preserve">Здания и сооружения для проведения научных испытаний, </w:t>
            </w:r>
            <w:r w:rsidRPr="00074757">
              <w:rPr>
                <w:sz w:val="18"/>
                <w:szCs w:val="18"/>
              </w:rPr>
              <w:lastRenderedPageBreak/>
              <w:t>изысканий</w:t>
            </w:r>
          </w:p>
        </w:tc>
        <w:tc>
          <w:tcPr>
            <w:tcW w:w="3685" w:type="dxa"/>
            <w:vMerge/>
            <w:tcBorders>
              <w:left w:val="single" w:sz="12" w:space="0" w:color="auto"/>
              <w:bottom w:val="single" w:sz="12" w:space="0" w:color="auto"/>
              <w:right w:val="single" w:sz="12" w:space="0" w:color="auto"/>
            </w:tcBorders>
          </w:tcPr>
          <w:p w:rsidR="00074757" w:rsidRPr="00074757" w:rsidRDefault="00074757" w:rsidP="007A1E31">
            <w:pPr>
              <w:tabs>
                <w:tab w:val="left" w:pos="426"/>
                <w:tab w:val="left" w:pos="3976"/>
              </w:tabs>
              <w:ind w:left="0" w:right="-142" w:firstLine="426"/>
              <w:jc w:val="left"/>
              <w:rPr>
                <w:sz w:val="18"/>
                <w:szCs w:val="18"/>
              </w:rPr>
            </w:pPr>
          </w:p>
        </w:tc>
        <w:tc>
          <w:tcPr>
            <w:tcW w:w="2977" w:type="dxa"/>
            <w:vMerge/>
            <w:tcBorders>
              <w:left w:val="single" w:sz="12" w:space="0" w:color="auto"/>
              <w:bottom w:val="single" w:sz="12" w:space="0" w:color="auto"/>
              <w:right w:val="single" w:sz="12" w:space="0" w:color="auto"/>
            </w:tcBorders>
          </w:tcPr>
          <w:p w:rsidR="00074757" w:rsidRPr="00074757" w:rsidRDefault="00074757" w:rsidP="00074757">
            <w:pPr>
              <w:tabs>
                <w:tab w:val="left" w:pos="426"/>
                <w:tab w:val="left" w:pos="3976"/>
              </w:tabs>
              <w:ind w:left="0" w:right="-142" w:firstLine="426"/>
              <w:jc w:val="center"/>
              <w:rPr>
                <w:sz w:val="18"/>
                <w:szCs w:val="18"/>
              </w:rPr>
            </w:pPr>
          </w:p>
        </w:tc>
      </w:tr>
      <w:tr w:rsidR="00074757" w:rsidRPr="00074757" w:rsidTr="00074757">
        <w:tc>
          <w:tcPr>
            <w:tcW w:w="2430" w:type="dxa"/>
            <w:tcBorders>
              <w:top w:val="single" w:sz="12" w:space="0" w:color="auto"/>
              <w:left w:val="single" w:sz="12" w:space="0" w:color="auto"/>
              <w:bottom w:val="single" w:sz="12" w:space="0" w:color="auto"/>
              <w:right w:val="single" w:sz="12" w:space="0" w:color="auto"/>
            </w:tcBorders>
          </w:tcPr>
          <w:p w:rsidR="00074757" w:rsidRPr="00074757" w:rsidRDefault="00074757" w:rsidP="007A1E31">
            <w:pPr>
              <w:tabs>
                <w:tab w:val="left" w:pos="426"/>
                <w:tab w:val="left" w:pos="3976"/>
              </w:tabs>
              <w:ind w:left="0" w:right="-142" w:firstLine="426"/>
              <w:jc w:val="left"/>
              <w:rPr>
                <w:sz w:val="18"/>
                <w:szCs w:val="18"/>
              </w:rPr>
            </w:pPr>
            <w:r w:rsidRPr="00074757">
              <w:rPr>
                <w:sz w:val="18"/>
                <w:szCs w:val="18"/>
              </w:rPr>
              <w:lastRenderedPageBreak/>
              <w:t>Обеспечение внутреннего правопорядка 8.3.</w:t>
            </w:r>
          </w:p>
        </w:tc>
        <w:tc>
          <w:tcPr>
            <w:tcW w:w="2976" w:type="dxa"/>
            <w:tcBorders>
              <w:top w:val="single" w:sz="12" w:space="0" w:color="auto"/>
              <w:left w:val="single" w:sz="12" w:space="0" w:color="auto"/>
              <w:bottom w:val="single" w:sz="12" w:space="0" w:color="auto"/>
              <w:right w:val="single" w:sz="12" w:space="0" w:color="auto"/>
            </w:tcBorders>
          </w:tcPr>
          <w:p w:rsidR="00074757" w:rsidRPr="00074757" w:rsidRDefault="00074757" w:rsidP="007A1E31">
            <w:pPr>
              <w:tabs>
                <w:tab w:val="left" w:pos="426"/>
                <w:tab w:val="left" w:pos="3976"/>
              </w:tabs>
              <w:ind w:left="0" w:right="-142" w:firstLine="426"/>
              <w:jc w:val="left"/>
              <w:rPr>
                <w:sz w:val="18"/>
                <w:szCs w:val="18"/>
              </w:rPr>
            </w:pPr>
            <w:r w:rsidRPr="00074757">
              <w:rPr>
                <w:sz w:val="18"/>
                <w:szCs w:val="18"/>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074757">
              <w:rPr>
                <w:sz w:val="18"/>
                <w:szCs w:val="18"/>
              </w:rPr>
              <w:t>Росгвардии</w:t>
            </w:r>
            <w:proofErr w:type="spellEnd"/>
            <w:r w:rsidRPr="00074757">
              <w:rPr>
                <w:sz w:val="18"/>
                <w:szCs w:val="18"/>
              </w:rPr>
              <w:t xml:space="preserve"> и спасательных служб, в которых существует военизированная служба;</w:t>
            </w:r>
          </w:p>
          <w:p w:rsidR="00074757" w:rsidRPr="00074757" w:rsidRDefault="00074757" w:rsidP="007A1E31">
            <w:pPr>
              <w:tabs>
                <w:tab w:val="left" w:pos="426"/>
                <w:tab w:val="left" w:pos="3976"/>
              </w:tabs>
              <w:ind w:left="0" w:right="-142" w:firstLine="426"/>
              <w:jc w:val="left"/>
              <w:rPr>
                <w:sz w:val="18"/>
                <w:szCs w:val="18"/>
              </w:rPr>
            </w:pPr>
            <w:r w:rsidRPr="00074757">
              <w:rPr>
                <w:sz w:val="18"/>
                <w:szCs w:val="18"/>
              </w:rPr>
              <w:t>размещение объектов гражданской обороны, за исключением объектов гражданской обороны, являющихся частями производственных зданий</w:t>
            </w:r>
          </w:p>
        </w:tc>
        <w:tc>
          <w:tcPr>
            <w:tcW w:w="2816" w:type="dxa"/>
            <w:tcBorders>
              <w:top w:val="single" w:sz="12" w:space="0" w:color="auto"/>
              <w:left w:val="single" w:sz="12" w:space="0" w:color="auto"/>
              <w:bottom w:val="single" w:sz="12" w:space="0" w:color="auto"/>
              <w:right w:val="single" w:sz="12" w:space="0" w:color="auto"/>
            </w:tcBorders>
          </w:tcPr>
          <w:p w:rsidR="00074757" w:rsidRPr="00074757" w:rsidRDefault="00074757" w:rsidP="007A1E31">
            <w:pPr>
              <w:tabs>
                <w:tab w:val="left" w:pos="426"/>
                <w:tab w:val="left" w:pos="3976"/>
              </w:tabs>
              <w:ind w:left="0" w:right="-142" w:firstLine="426"/>
              <w:jc w:val="left"/>
              <w:rPr>
                <w:sz w:val="18"/>
                <w:szCs w:val="18"/>
              </w:rPr>
            </w:pPr>
            <w:r w:rsidRPr="00074757">
              <w:rPr>
                <w:sz w:val="18"/>
                <w:szCs w:val="18"/>
              </w:rPr>
              <w:t>Пожарное депо.</w:t>
            </w:r>
          </w:p>
          <w:p w:rsidR="00074757" w:rsidRPr="00074757" w:rsidRDefault="00074757" w:rsidP="007A1E31">
            <w:pPr>
              <w:tabs>
                <w:tab w:val="left" w:pos="426"/>
                <w:tab w:val="left" w:pos="3976"/>
              </w:tabs>
              <w:ind w:left="0" w:right="-142" w:firstLine="426"/>
              <w:jc w:val="left"/>
              <w:rPr>
                <w:sz w:val="18"/>
                <w:szCs w:val="18"/>
              </w:rPr>
            </w:pPr>
            <w:r w:rsidRPr="00074757">
              <w:rPr>
                <w:sz w:val="18"/>
                <w:szCs w:val="18"/>
              </w:rPr>
              <w:t>Объекты МЧС</w:t>
            </w:r>
          </w:p>
        </w:tc>
        <w:tc>
          <w:tcPr>
            <w:tcW w:w="3685" w:type="dxa"/>
            <w:tcBorders>
              <w:left w:val="single" w:sz="12" w:space="0" w:color="auto"/>
              <w:bottom w:val="single" w:sz="12" w:space="0" w:color="auto"/>
              <w:right w:val="single" w:sz="12" w:space="0" w:color="auto"/>
            </w:tcBorders>
          </w:tcPr>
          <w:p w:rsidR="00074757" w:rsidRPr="00074757" w:rsidRDefault="00074757" w:rsidP="007A1E31">
            <w:pPr>
              <w:tabs>
                <w:tab w:val="left" w:pos="426"/>
                <w:tab w:val="left" w:pos="3976"/>
              </w:tabs>
              <w:ind w:left="0" w:right="-142" w:firstLine="426"/>
              <w:jc w:val="left"/>
              <w:rPr>
                <w:sz w:val="18"/>
                <w:szCs w:val="18"/>
              </w:rPr>
            </w:pPr>
            <w:r w:rsidRPr="00074757">
              <w:rPr>
                <w:sz w:val="18"/>
                <w:szCs w:val="18"/>
              </w:rPr>
              <w:t xml:space="preserve">1.Предельные размеры земельных участков не устанавливаются. </w:t>
            </w:r>
          </w:p>
          <w:p w:rsidR="00074757" w:rsidRPr="00074757" w:rsidRDefault="00074757" w:rsidP="007A1E31">
            <w:pPr>
              <w:tabs>
                <w:tab w:val="left" w:pos="426"/>
                <w:tab w:val="left" w:pos="3976"/>
              </w:tabs>
              <w:ind w:left="0" w:right="-142" w:firstLine="426"/>
              <w:jc w:val="left"/>
              <w:rPr>
                <w:sz w:val="18"/>
                <w:szCs w:val="18"/>
              </w:rPr>
            </w:pPr>
            <w:r w:rsidRPr="00074757">
              <w:rPr>
                <w:sz w:val="18"/>
                <w:szCs w:val="18"/>
              </w:rPr>
              <w:t>2.Минимальный  отступ от границ земельного участка в целях определения мест допустимого размещения зданий, строений, сооружений – 1м.</w:t>
            </w:r>
          </w:p>
          <w:p w:rsidR="00074757" w:rsidRPr="00074757" w:rsidRDefault="00074757" w:rsidP="007A1E31">
            <w:pPr>
              <w:tabs>
                <w:tab w:val="left" w:pos="426"/>
                <w:tab w:val="left" w:pos="3976"/>
              </w:tabs>
              <w:ind w:left="0" w:right="-142" w:firstLine="426"/>
              <w:jc w:val="left"/>
              <w:rPr>
                <w:sz w:val="18"/>
                <w:szCs w:val="18"/>
              </w:rPr>
            </w:pPr>
            <w:r w:rsidRPr="00074757">
              <w:rPr>
                <w:sz w:val="18"/>
                <w:szCs w:val="18"/>
              </w:rPr>
              <w:t>3.Предельная высота зданий и сооружений не устанавливается.</w:t>
            </w:r>
          </w:p>
          <w:p w:rsidR="00074757" w:rsidRPr="00074757" w:rsidRDefault="00074757" w:rsidP="007A1E31">
            <w:pPr>
              <w:tabs>
                <w:tab w:val="left" w:pos="426"/>
                <w:tab w:val="left" w:pos="3976"/>
              </w:tabs>
              <w:ind w:left="0" w:right="-142" w:firstLine="426"/>
              <w:jc w:val="left"/>
              <w:rPr>
                <w:sz w:val="18"/>
                <w:szCs w:val="18"/>
              </w:rPr>
            </w:pPr>
            <w:r w:rsidRPr="00074757">
              <w:rPr>
                <w:sz w:val="18"/>
                <w:szCs w:val="18"/>
              </w:rPr>
              <w:t>Максимальный процент застройки – не устанавливается.</w:t>
            </w:r>
          </w:p>
          <w:p w:rsidR="00074757" w:rsidRPr="00074757" w:rsidRDefault="00074757" w:rsidP="007A1E31">
            <w:pPr>
              <w:tabs>
                <w:tab w:val="left" w:pos="426"/>
                <w:tab w:val="left" w:pos="3976"/>
              </w:tabs>
              <w:ind w:left="0" w:right="-142" w:firstLine="426"/>
              <w:jc w:val="left"/>
              <w:rPr>
                <w:sz w:val="18"/>
                <w:szCs w:val="18"/>
              </w:rPr>
            </w:pPr>
            <w:r w:rsidRPr="00074757">
              <w:rPr>
                <w:sz w:val="18"/>
                <w:szCs w:val="18"/>
              </w:rPr>
              <w:t>4.Принимать по заданию на проектирование.</w:t>
            </w:r>
          </w:p>
          <w:p w:rsidR="00074757" w:rsidRPr="00074757" w:rsidRDefault="00074757" w:rsidP="007A1E31">
            <w:pPr>
              <w:tabs>
                <w:tab w:val="left" w:pos="426"/>
                <w:tab w:val="left" w:pos="3976"/>
              </w:tabs>
              <w:ind w:left="0" w:right="-142" w:firstLine="426"/>
              <w:jc w:val="left"/>
              <w:rPr>
                <w:sz w:val="18"/>
                <w:szCs w:val="18"/>
              </w:rPr>
            </w:pPr>
          </w:p>
        </w:tc>
        <w:tc>
          <w:tcPr>
            <w:tcW w:w="2977" w:type="dxa"/>
            <w:tcBorders>
              <w:left w:val="single" w:sz="12" w:space="0" w:color="auto"/>
              <w:bottom w:val="single" w:sz="12" w:space="0" w:color="auto"/>
              <w:right w:val="single" w:sz="12" w:space="0" w:color="auto"/>
            </w:tcBorders>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p w:rsidR="00074757" w:rsidRPr="00074757" w:rsidRDefault="00074757" w:rsidP="00074757">
            <w:pPr>
              <w:tabs>
                <w:tab w:val="left" w:pos="426"/>
                <w:tab w:val="left" w:pos="3976"/>
              </w:tabs>
              <w:ind w:left="0" w:right="-142" w:firstLine="426"/>
              <w:jc w:val="center"/>
              <w:rPr>
                <w:sz w:val="18"/>
                <w:szCs w:val="18"/>
              </w:rPr>
            </w:pPr>
          </w:p>
        </w:tc>
      </w:tr>
      <w:tr w:rsidR="00074757" w:rsidRPr="00074757" w:rsidTr="00074757">
        <w:tc>
          <w:tcPr>
            <w:tcW w:w="2430" w:type="dxa"/>
            <w:tcBorders>
              <w:top w:val="single" w:sz="12" w:space="0" w:color="auto"/>
              <w:left w:val="single" w:sz="12" w:space="0" w:color="auto"/>
              <w:bottom w:val="single" w:sz="12" w:space="0" w:color="auto"/>
              <w:right w:val="single" w:sz="12" w:space="0" w:color="auto"/>
            </w:tcBorders>
          </w:tcPr>
          <w:p w:rsidR="00074757" w:rsidRPr="00074757" w:rsidRDefault="00074757" w:rsidP="007A1E31">
            <w:pPr>
              <w:tabs>
                <w:tab w:val="left" w:pos="426"/>
                <w:tab w:val="left" w:pos="3976"/>
              </w:tabs>
              <w:ind w:left="0" w:right="-142" w:firstLine="426"/>
              <w:jc w:val="left"/>
              <w:rPr>
                <w:sz w:val="18"/>
                <w:szCs w:val="18"/>
              </w:rPr>
            </w:pPr>
            <w:r w:rsidRPr="00074757">
              <w:rPr>
                <w:sz w:val="18"/>
                <w:szCs w:val="18"/>
              </w:rPr>
              <w:t>Земельные участки (территории) общего пользования 12.0</w:t>
            </w:r>
          </w:p>
        </w:tc>
        <w:tc>
          <w:tcPr>
            <w:tcW w:w="2976" w:type="dxa"/>
            <w:tcBorders>
              <w:top w:val="single" w:sz="12" w:space="0" w:color="auto"/>
              <w:left w:val="single" w:sz="12" w:space="0" w:color="auto"/>
              <w:bottom w:val="single" w:sz="12" w:space="0" w:color="auto"/>
              <w:right w:val="single" w:sz="12" w:space="0" w:color="auto"/>
            </w:tcBorders>
          </w:tcPr>
          <w:p w:rsidR="00074757" w:rsidRPr="00074757" w:rsidRDefault="00074757" w:rsidP="007A1E31">
            <w:pPr>
              <w:tabs>
                <w:tab w:val="left" w:pos="426"/>
                <w:tab w:val="left" w:pos="3976"/>
              </w:tabs>
              <w:ind w:left="0" w:right="-142" w:firstLine="426"/>
              <w:jc w:val="left"/>
              <w:rPr>
                <w:sz w:val="18"/>
                <w:szCs w:val="18"/>
              </w:rPr>
            </w:pPr>
            <w:r w:rsidRPr="00074757">
              <w:rPr>
                <w:sz w:val="18"/>
                <w:szCs w:val="18"/>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2816" w:type="dxa"/>
            <w:tcBorders>
              <w:top w:val="single" w:sz="12" w:space="0" w:color="auto"/>
              <w:left w:val="single" w:sz="12" w:space="0" w:color="auto"/>
              <w:bottom w:val="single" w:sz="12" w:space="0" w:color="auto"/>
              <w:right w:val="single" w:sz="12" w:space="0" w:color="auto"/>
            </w:tcBorders>
          </w:tcPr>
          <w:p w:rsidR="00074757" w:rsidRPr="00074757" w:rsidRDefault="00074757" w:rsidP="007A1E31">
            <w:pPr>
              <w:tabs>
                <w:tab w:val="left" w:pos="426"/>
                <w:tab w:val="left" w:pos="3976"/>
              </w:tabs>
              <w:ind w:left="0" w:right="-142" w:firstLine="426"/>
              <w:jc w:val="left"/>
              <w:rPr>
                <w:sz w:val="18"/>
                <w:szCs w:val="18"/>
              </w:rPr>
            </w:pPr>
            <w:r w:rsidRPr="00074757">
              <w:rPr>
                <w:sz w:val="18"/>
                <w:szCs w:val="18"/>
              </w:rPr>
              <w:t>Объекты улично-дорожной сети, автомобильные дороги и пешеходные тротуары в границах населенных пунктов, пешеходные переходы, набережные, береговые полосы водных объектов общего пользования, скверы, бульвары, площади, проезды, малые архитектурные формы благоустройства</w:t>
            </w:r>
          </w:p>
        </w:tc>
        <w:tc>
          <w:tcPr>
            <w:tcW w:w="3685" w:type="dxa"/>
            <w:tcBorders>
              <w:top w:val="single" w:sz="12" w:space="0" w:color="auto"/>
              <w:left w:val="single" w:sz="12" w:space="0" w:color="auto"/>
              <w:bottom w:val="single" w:sz="12" w:space="0" w:color="auto"/>
              <w:right w:val="single" w:sz="12" w:space="0" w:color="auto"/>
            </w:tcBorders>
          </w:tcPr>
          <w:p w:rsidR="00074757" w:rsidRPr="00074757" w:rsidRDefault="00074757" w:rsidP="007A1E31">
            <w:pPr>
              <w:tabs>
                <w:tab w:val="left" w:pos="426"/>
                <w:tab w:val="left" w:pos="3976"/>
              </w:tabs>
              <w:ind w:left="0" w:right="-142" w:firstLine="426"/>
              <w:jc w:val="left"/>
              <w:rPr>
                <w:sz w:val="18"/>
                <w:szCs w:val="18"/>
              </w:rPr>
            </w:pPr>
            <w:r w:rsidRPr="00074757">
              <w:rPr>
                <w:sz w:val="18"/>
                <w:szCs w:val="18"/>
              </w:rPr>
              <w:t>1. Предельные размеры земельных участков не устанавливаются.</w:t>
            </w:r>
          </w:p>
          <w:p w:rsidR="00074757" w:rsidRPr="00074757" w:rsidRDefault="00074757" w:rsidP="007A1E31">
            <w:pPr>
              <w:tabs>
                <w:tab w:val="left" w:pos="426"/>
                <w:tab w:val="left" w:pos="3976"/>
              </w:tabs>
              <w:ind w:left="0" w:right="-142" w:firstLine="426"/>
              <w:jc w:val="left"/>
              <w:rPr>
                <w:sz w:val="18"/>
                <w:szCs w:val="18"/>
              </w:rPr>
            </w:pPr>
            <w:r w:rsidRPr="00074757">
              <w:rPr>
                <w:sz w:val="18"/>
                <w:szCs w:val="18"/>
              </w:rPr>
              <w:t>2. Минимальный отступ от границ земельного участка не устанавливается.</w:t>
            </w:r>
          </w:p>
          <w:p w:rsidR="00074757" w:rsidRPr="00074757" w:rsidRDefault="00074757" w:rsidP="007A1E31">
            <w:pPr>
              <w:tabs>
                <w:tab w:val="left" w:pos="426"/>
                <w:tab w:val="left" w:pos="3976"/>
              </w:tabs>
              <w:ind w:left="0" w:right="-142" w:firstLine="426"/>
              <w:jc w:val="left"/>
              <w:rPr>
                <w:sz w:val="18"/>
                <w:szCs w:val="18"/>
              </w:rPr>
            </w:pPr>
            <w:r w:rsidRPr="00074757">
              <w:rPr>
                <w:sz w:val="18"/>
                <w:szCs w:val="18"/>
              </w:rPr>
              <w:t>3. Предельное количество этажей, предельная высота зданий, строений, сооружений не устанавливается.</w:t>
            </w:r>
          </w:p>
          <w:p w:rsidR="00074757" w:rsidRPr="00074757" w:rsidRDefault="00074757" w:rsidP="007A1E31">
            <w:pPr>
              <w:tabs>
                <w:tab w:val="left" w:pos="426"/>
                <w:tab w:val="left" w:pos="3976"/>
              </w:tabs>
              <w:ind w:left="0" w:right="-142" w:firstLine="426"/>
              <w:jc w:val="left"/>
              <w:rPr>
                <w:sz w:val="18"/>
                <w:szCs w:val="18"/>
              </w:rPr>
            </w:pPr>
            <w:r w:rsidRPr="00074757">
              <w:rPr>
                <w:sz w:val="18"/>
                <w:szCs w:val="18"/>
              </w:rPr>
              <w:t>4. Максимальный процент застройки не устанавливается.</w:t>
            </w:r>
          </w:p>
          <w:p w:rsidR="00074757" w:rsidRPr="00074757" w:rsidRDefault="00074757" w:rsidP="007A1E31">
            <w:pPr>
              <w:tabs>
                <w:tab w:val="left" w:pos="426"/>
                <w:tab w:val="left" w:pos="3976"/>
              </w:tabs>
              <w:ind w:left="0" w:right="-142" w:firstLine="426"/>
              <w:jc w:val="left"/>
              <w:rPr>
                <w:sz w:val="18"/>
                <w:szCs w:val="18"/>
              </w:rPr>
            </w:pPr>
          </w:p>
          <w:p w:rsidR="00074757" w:rsidRPr="00074757" w:rsidRDefault="00074757" w:rsidP="007A1E31">
            <w:pPr>
              <w:tabs>
                <w:tab w:val="left" w:pos="426"/>
                <w:tab w:val="left" w:pos="3976"/>
              </w:tabs>
              <w:ind w:left="0" w:right="-142" w:firstLine="426"/>
              <w:jc w:val="left"/>
              <w:rPr>
                <w:sz w:val="18"/>
                <w:szCs w:val="18"/>
              </w:rPr>
            </w:pPr>
          </w:p>
        </w:tc>
        <w:tc>
          <w:tcPr>
            <w:tcW w:w="2977" w:type="dxa"/>
            <w:tcBorders>
              <w:top w:val="single" w:sz="12" w:space="0" w:color="auto"/>
              <w:left w:val="single" w:sz="12" w:space="0" w:color="auto"/>
              <w:bottom w:val="single" w:sz="12" w:space="0" w:color="auto"/>
              <w:right w:val="single" w:sz="12" w:space="0" w:color="auto"/>
            </w:tcBorders>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p w:rsidR="00074757" w:rsidRPr="00074757" w:rsidRDefault="00074757" w:rsidP="00074757">
            <w:pPr>
              <w:tabs>
                <w:tab w:val="left" w:pos="426"/>
                <w:tab w:val="left" w:pos="3976"/>
              </w:tabs>
              <w:ind w:left="0" w:right="-142" w:firstLine="426"/>
              <w:jc w:val="center"/>
              <w:rPr>
                <w:sz w:val="18"/>
                <w:szCs w:val="18"/>
              </w:rPr>
            </w:pPr>
          </w:p>
        </w:tc>
      </w:tr>
      <w:tr w:rsidR="00074757" w:rsidRPr="00074757" w:rsidTr="00074757">
        <w:tc>
          <w:tcPr>
            <w:tcW w:w="2430" w:type="dxa"/>
            <w:tcBorders>
              <w:top w:val="single" w:sz="12" w:space="0" w:color="auto"/>
              <w:left w:val="single" w:sz="12" w:space="0" w:color="auto"/>
              <w:bottom w:val="single" w:sz="12" w:space="0" w:color="auto"/>
              <w:right w:val="single" w:sz="12" w:space="0" w:color="auto"/>
            </w:tcBorders>
          </w:tcPr>
          <w:p w:rsidR="00074757" w:rsidRPr="00074757" w:rsidRDefault="00074757" w:rsidP="00074757">
            <w:pPr>
              <w:tabs>
                <w:tab w:val="left" w:pos="426"/>
                <w:tab w:val="left" w:pos="3976"/>
              </w:tabs>
              <w:ind w:left="0" w:right="-142" w:firstLine="426"/>
              <w:jc w:val="center"/>
              <w:rPr>
                <w:bCs/>
                <w:sz w:val="18"/>
                <w:szCs w:val="18"/>
              </w:rPr>
            </w:pPr>
            <w:r w:rsidRPr="00074757">
              <w:rPr>
                <w:bCs/>
                <w:sz w:val="18"/>
                <w:szCs w:val="18"/>
              </w:rPr>
              <w:t>Предоставление коммунальных услуг 3.1.1</w:t>
            </w:r>
          </w:p>
          <w:p w:rsidR="00074757" w:rsidRPr="00074757" w:rsidRDefault="00074757" w:rsidP="00074757">
            <w:pPr>
              <w:tabs>
                <w:tab w:val="left" w:pos="426"/>
                <w:tab w:val="left" w:pos="3976"/>
              </w:tabs>
              <w:ind w:left="0" w:right="-142" w:firstLine="426"/>
              <w:jc w:val="center"/>
              <w:rPr>
                <w:sz w:val="18"/>
                <w:szCs w:val="18"/>
              </w:rPr>
            </w:pPr>
          </w:p>
        </w:tc>
        <w:tc>
          <w:tcPr>
            <w:tcW w:w="2976" w:type="dxa"/>
            <w:tcBorders>
              <w:top w:val="single" w:sz="12" w:space="0" w:color="auto"/>
              <w:left w:val="single" w:sz="12" w:space="0" w:color="auto"/>
              <w:bottom w:val="single" w:sz="12" w:space="0" w:color="auto"/>
              <w:right w:val="single" w:sz="12" w:space="0" w:color="auto"/>
            </w:tcBorders>
          </w:tcPr>
          <w:p w:rsidR="00074757" w:rsidRPr="00074757" w:rsidRDefault="00074757" w:rsidP="007A1E31">
            <w:pPr>
              <w:tabs>
                <w:tab w:val="left" w:pos="426"/>
                <w:tab w:val="left" w:pos="3976"/>
              </w:tabs>
              <w:ind w:left="0" w:right="-142" w:firstLine="426"/>
              <w:jc w:val="left"/>
              <w:rPr>
                <w:sz w:val="18"/>
                <w:szCs w:val="18"/>
              </w:rPr>
            </w:pPr>
            <w:proofErr w:type="gramStart"/>
            <w:r w:rsidRPr="00074757">
              <w:rPr>
                <w:bCs/>
                <w:sz w:val="18"/>
                <w:szCs w:val="18"/>
              </w:rPr>
              <w:lastRenderedPageBreak/>
              <w:t xml:space="preserve">Размещение зданий и сооружений, обеспечивающих </w:t>
            </w:r>
            <w:r w:rsidRPr="00074757">
              <w:rPr>
                <w:bCs/>
                <w:sz w:val="18"/>
                <w:szCs w:val="18"/>
              </w:rPr>
              <w:lastRenderedPageBreak/>
              <w:t>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c>
          <w:tcPr>
            <w:tcW w:w="2816" w:type="dxa"/>
            <w:tcBorders>
              <w:top w:val="single" w:sz="12" w:space="0" w:color="auto"/>
              <w:left w:val="single" w:sz="12" w:space="0" w:color="auto"/>
              <w:bottom w:val="single" w:sz="12" w:space="0" w:color="auto"/>
              <w:right w:val="single" w:sz="12" w:space="0" w:color="auto"/>
            </w:tcBorders>
          </w:tcPr>
          <w:p w:rsidR="00074757" w:rsidRPr="00074757" w:rsidRDefault="00074757" w:rsidP="007A1E31">
            <w:pPr>
              <w:tabs>
                <w:tab w:val="left" w:pos="426"/>
                <w:tab w:val="left" w:pos="3976"/>
              </w:tabs>
              <w:ind w:left="0" w:right="-142" w:firstLine="426"/>
              <w:jc w:val="left"/>
              <w:rPr>
                <w:sz w:val="18"/>
                <w:szCs w:val="18"/>
              </w:rPr>
            </w:pPr>
            <w:proofErr w:type="gramStart"/>
            <w:r w:rsidRPr="00074757">
              <w:rPr>
                <w:sz w:val="18"/>
                <w:szCs w:val="18"/>
              </w:rPr>
              <w:lastRenderedPageBreak/>
              <w:t xml:space="preserve">Котельные, водозаборы, очистные сооружения, насосные </w:t>
            </w:r>
            <w:r w:rsidRPr="00074757">
              <w:rPr>
                <w:sz w:val="18"/>
                <w:szCs w:val="18"/>
              </w:rPr>
              <w:lastRenderedPageBreak/>
              <w:t>станции, водопроводы, линии электропередач, трансформаторные подстанции, газопроводы, линии связи, телефонные станции, канализация</w:t>
            </w:r>
            <w:proofErr w:type="gramEnd"/>
          </w:p>
        </w:tc>
        <w:tc>
          <w:tcPr>
            <w:tcW w:w="3685" w:type="dxa"/>
            <w:tcBorders>
              <w:top w:val="single" w:sz="12" w:space="0" w:color="auto"/>
              <w:left w:val="single" w:sz="12" w:space="0" w:color="auto"/>
              <w:bottom w:val="single" w:sz="12" w:space="0" w:color="auto"/>
              <w:right w:val="single" w:sz="12" w:space="0" w:color="auto"/>
            </w:tcBorders>
          </w:tcPr>
          <w:p w:rsidR="00074757" w:rsidRPr="00074757" w:rsidRDefault="00074757" w:rsidP="007A1E31">
            <w:pPr>
              <w:tabs>
                <w:tab w:val="left" w:pos="426"/>
                <w:tab w:val="left" w:pos="3976"/>
              </w:tabs>
              <w:ind w:left="0" w:right="-142" w:firstLine="426"/>
              <w:jc w:val="left"/>
              <w:rPr>
                <w:sz w:val="18"/>
                <w:szCs w:val="18"/>
              </w:rPr>
            </w:pPr>
            <w:r w:rsidRPr="00074757">
              <w:rPr>
                <w:sz w:val="18"/>
                <w:szCs w:val="18"/>
              </w:rPr>
              <w:lastRenderedPageBreak/>
              <w:t>1.Предельные размеры земельных участков не устанавливаются.</w:t>
            </w:r>
          </w:p>
          <w:p w:rsidR="00074757" w:rsidRPr="00074757" w:rsidRDefault="00074757" w:rsidP="007A1E31">
            <w:pPr>
              <w:tabs>
                <w:tab w:val="left" w:pos="426"/>
                <w:tab w:val="left" w:pos="3976"/>
              </w:tabs>
              <w:ind w:left="0" w:right="-142" w:firstLine="426"/>
              <w:jc w:val="left"/>
              <w:rPr>
                <w:sz w:val="18"/>
                <w:szCs w:val="18"/>
              </w:rPr>
            </w:pPr>
            <w:r w:rsidRPr="00074757">
              <w:rPr>
                <w:sz w:val="18"/>
                <w:szCs w:val="18"/>
              </w:rPr>
              <w:lastRenderedPageBreak/>
              <w:t>2.Минимальный отступ от границ земельного участка не устанавливается.</w:t>
            </w:r>
          </w:p>
          <w:p w:rsidR="00074757" w:rsidRPr="00074757" w:rsidRDefault="00074757" w:rsidP="007A1E31">
            <w:pPr>
              <w:tabs>
                <w:tab w:val="left" w:pos="426"/>
                <w:tab w:val="left" w:pos="3976"/>
              </w:tabs>
              <w:ind w:left="0" w:right="-142" w:firstLine="426"/>
              <w:jc w:val="left"/>
              <w:rPr>
                <w:sz w:val="18"/>
                <w:szCs w:val="18"/>
              </w:rPr>
            </w:pPr>
            <w:r w:rsidRPr="00074757">
              <w:rPr>
                <w:sz w:val="18"/>
                <w:szCs w:val="18"/>
              </w:rPr>
              <w:t>3.Максимальное количество этажей- 1.</w:t>
            </w:r>
          </w:p>
          <w:p w:rsidR="00074757" w:rsidRPr="00074757" w:rsidRDefault="00074757" w:rsidP="007A1E31">
            <w:pPr>
              <w:tabs>
                <w:tab w:val="left" w:pos="426"/>
                <w:tab w:val="left" w:pos="3976"/>
              </w:tabs>
              <w:ind w:left="0" w:right="-142" w:firstLine="426"/>
              <w:jc w:val="left"/>
              <w:rPr>
                <w:sz w:val="18"/>
                <w:szCs w:val="18"/>
              </w:rPr>
            </w:pPr>
            <w:r w:rsidRPr="00074757">
              <w:rPr>
                <w:sz w:val="18"/>
                <w:szCs w:val="18"/>
              </w:rPr>
              <w:t>4.Максимальный процент застройки не устанавливается.</w:t>
            </w:r>
          </w:p>
        </w:tc>
        <w:tc>
          <w:tcPr>
            <w:tcW w:w="2977" w:type="dxa"/>
            <w:tcBorders>
              <w:top w:val="single" w:sz="12" w:space="0" w:color="auto"/>
              <w:left w:val="single" w:sz="12" w:space="0" w:color="auto"/>
              <w:bottom w:val="single" w:sz="12" w:space="0" w:color="auto"/>
              <w:right w:val="single" w:sz="12" w:space="0" w:color="auto"/>
            </w:tcBorders>
          </w:tcPr>
          <w:p w:rsidR="00074757" w:rsidRPr="00074757" w:rsidRDefault="00074757" w:rsidP="007A1E31">
            <w:pPr>
              <w:tabs>
                <w:tab w:val="left" w:pos="426"/>
                <w:tab w:val="left" w:pos="3976"/>
              </w:tabs>
              <w:ind w:left="0" w:right="-142" w:firstLine="426"/>
              <w:jc w:val="left"/>
              <w:rPr>
                <w:sz w:val="18"/>
                <w:szCs w:val="18"/>
              </w:rPr>
            </w:pPr>
            <w:r w:rsidRPr="00074757">
              <w:rPr>
                <w:sz w:val="18"/>
                <w:szCs w:val="18"/>
              </w:rPr>
              <w:lastRenderedPageBreak/>
              <w:t xml:space="preserve">Строительство осуществлять в соответствии с СП 42.13330.2016, со </w:t>
            </w:r>
            <w:r w:rsidRPr="00074757">
              <w:rPr>
                <w:sz w:val="18"/>
                <w:szCs w:val="18"/>
              </w:rPr>
              <w:lastRenderedPageBreak/>
              <w:t>строительными нормами и правилами, техническими регламентами, по утвержденному проекту планировки, проекту межевания территории.</w:t>
            </w:r>
          </w:p>
          <w:p w:rsidR="00074757" w:rsidRPr="00074757" w:rsidRDefault="00074757" w:rsidP="007A1E31">
            <w:pPr>
              <w:tabs>
                <w:tab w:val="left" w:pos="426"/>
                <w:tab w:val="left" w:pos="3976"/>
              </w:tabs>
              <w:ind w:left="0" w:right="-142" w:firstLine="426"/>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tc>
      </w:tr>
    </w:tbl>
    <w:p w:rsidR="00074757" w:rsidRPr="00074757" w:rsidRDefault="00074757" w:rsidP="00074757">
      <w:pPr>
        <w:tabs>
          <w:tab w:val="left" w:pos="426"/>
          <w:tab w:val="left" w:pos="3976"/>
        </w:tabs>
        <w:ind w:left="0" w:right="-142" w:firstLine="426"/>
        <w:jc w:val="center"/>
        <w:rPr>
          <w:sz w:val="18"/>
          <w:szCs w:val="18"/>
        </w:rPr>
      </w:pP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 xml:space="preserve">2. ВСПОМОГАТЕЛЬНЫЕ ВИДЫ И ПАРАМЕТРЫ РАЗРЕШЁННОГО ИСПОЛЬЗОВАНИЯ ЗЕМЕЛЬНЫХ УЧАСТКОВ И ОБЪЕКТОВ КАПИТАЛЬНОГО СТРОИТЕЛЬСТВА: </w:t>
      </w:r>
    </w:p>
    <w:p w:rsidR="00074757" w:rsidRPr="00074757" w:rsidRDefault="00074757" w:rsidP="00074757">
      <w:pPr>
        <w:tabs>
          <w:tab w:val="left" w:pos="426"/>
          <w:tab w:val="left" w:pos="3976"/>
        </w:tabs>
        <w:ind w:left="0" w:right="-142" w:firstLine="426"/>
        <w:jc w:val="center"/>
        <w:rPr>
          <w:sz w:val="18"/>
          <w:szCs w:val="18"/>
        </w:rPr>
      </w:pPr>
    </w:p>
    <w:tbl>
      <w:tblPr>
        <w:tblW w:w="14832" w:type="dxa"/>
        <w:tblInd w:w="-60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411"/>
        <w:gridCol w:w="3118"/>
        <w:gridCol w:w="2693"/>
        <w:gridCol w:w="3685"/>
        <w:gridCol w:w="2925"/>
      </w:tblGrid>
      <w:tr w:rsidR="00074757" w:rsidRPr="00074757" w:rsidTr="00074757">
        <w:trPr>
          <w:trHeight w:val="1670"/>
          <w:tblHeader/>
        </w:trPr>
        <w:tc>
          <w:tcPr>
            <w:tcW w:w="2411" w:type="dxa"/>
            <w:vAlign w:val="center"/>
          </w:tcPr>
          <w:p w:rsidR="00074757" w:rsidRPr="00074757" w:rsidRDefault="00074757" w:rsidP="007A1E31">
            <w:pPr>
              <w:tabs>
                <w:tab w:val="left" w:pos="426"/>
                <w:tab w:val="left" w:pos="3976"/>
              </w:tabs>
              <w:ind w:left="0" w:right="-142" w:firstLine="426"/>
              <w:jc w:val="center"/>
              <w:rPr>
                <w:sz w:val="18"/>
                <w:szCs w:val="18"/>
              </w:rPr>
            </w:pPr>
            <w:r w:rsidRPr="00074757">
              <w:rPr>
                <w:sz w:val="18"/>
                <w:szCs w:val="18"/>
              </w:rPr>
              <w:t>ВИДЫ ИСПОЛЬЗОВАНИЯ</w:t>
            </w:r>
          </w:p>
          <w:p w:rsidR="00074757" w:rsidRPr="00074757" w:rsidRDefault="00074757" w:rsidP="007A1E31">
            <w:pPr>
              <w:tabs>
                <w:tab w:val="left" w:pos="426"/>
                <w:tab w:val="left" w:pos="3976"/>
              </w:tabs>
              <w:ind w:left="0" w:right="-142" w:firstLine="426"/>
              <w:jc w:val="center"/>
              <w:rPr>
                <w:sz w:val="18"/>
                <w:szCs w:val="18"/>
              </w:rPr>
            </w:pPr>
            <w:r w:rsidRPr="00074757">
              <w:rPr>
                <w:sz w:val="18"/>
                <w:szCs w:val="18"/>
              </w:rPr>
              <w:t>ЗЕМЕЛЬНОГО УЧАСТКА</w:t>
            </w:r>
          </w:p>
        </w:tc>
        <w:tc>
          <w:tcPr>
            <w:tcW w:w="3118" w:type="dxa"/>
            <w:vAlign w:val="center"/>
          </w:tcPr>
          <w:p w:rsidR="00074757" w:rsidRPr="00074757" w:rsidRDefault="00074757" w:rsidP="007A1E31">
            <w:pPr>
              <w:tabs>
                <w:tab w:val="left" w:pos="426"/>
                <w:tab w:val="left" w:pos="3976"/>
              </w:tabs>
              <w:ind w:left="0" w:right="-142" w:firstLine="426"/>
              <w:jc w:val="center"/>
              <w:rPr>
                <w:sz w:val="18"/>
                <w:szCs w:val="18"/>
              </w:rPr>
            </w:pPr>
            <w:r w:rsidRPr="00074757">
              <w:rPr>
                <w:sz w:val="18"/>
                <w:szCs w:val="18"/>
              </w:rPr>
              <w:t>ОПИСАНИЕ ВИДА РАЗРЕШЕННОГО ИСПОЛЬЗОВАНИЯ ЗЕМЕЛЬНОГО УЧАСТКА</w:t>
            </w:r>
          </w:p>
        </w:tc>
        <w:tc>
          <w:tcPr>
            <w:tcW w:w="2693" w:type="dxa"/>
            <w:vAlign w:val="center"/>
          </w:tcPr>
          <w:p w:rsidR="00074757" w:rsidRPr="00074757" w:rsidRDefault="00074757" w:rsidP="007A1E31">
            <w:pPr>
              <w:tabs>
                <w:tab w:val="left" w:pos="426"/>
                <w:tab w:val="left" w:pos="3976"/>
              </w:tabs>
              <w:ind w:left="0" w:right="-142" w:firstLine="426"/>
              <w:jc w:val="center"/>
              <w:rPr>
                <w:sz w:val="18"/>
                <w:szCs w:val="18"/>
              </w:rPr>
            </w:pPr>
            <w:r w:rsidRPr="00074757">
              <w:rPr>
                <w:sz w:val="18"/>
                <w:szCs w:val="18"/>
              </w:rPr>
              <w:t>ВИДЫ ОБЪЕКТОВ</w:t>
            </w:r>
          </w:p>
          <w:p w:rsidR="00074757" w:rsidRPr="00074757" w:rsidRDefault="00074757" w:rsidP="007A1E31">
            <w:pPr>
              <w:tabs>
                <w:tab w:val="left" w:pos="426"/>
                <w:tab w:val="left" w:pos="3976"/>
              </w:tabs>
              <w:ind w:left="0" w:right="-142" w:firstLine="426"/>
              <w:jc w:val="center"/>
              <w:rPr>
                <w:sz w:val="18"/>
                <w:szCs w:val="18"/>
              </w:rPr>
            </w:pPr>
            <w:r w:rsidRPr="00074757">
              <w:rPr>
                <w:sz w:val="18"/>
                <w:szCs w:val="18"/>
              </w:rPr>
              <w:t>КАПИТАЛЬНОГО СТРОИТЕЛЬСТВА И ИНЫЕ ВИДЫ ОБЪЕКТОВ</w:t>
            </w:r>
          </w:p>
        </w:tc>
        <w:tc>
          <w:tcPr>
            <w:tcW w:w="3685" w:type="dxa"/>
            <w:shd w:val="clear" w:color="auto" w:fill="auto"/>
            <w:vAlign w:val="center"/>
          </w:tcPr>
          <w:p w:rsidR="00074757" w:rsidRPr="00074757" w:rsidRDefault="00074757" w:rsidP="007A1E31">
            <w:pPr>
              <w:tabs>
                <w:tab w:val="left" w:pos="426"/>
                <w:tab w:val="left" w:pos="3976"/>
              </w:tabs>
              <w:ind w:left="0" w:right="-142" w:firstLine="426"/>
              <w:jc w:val="center"/>
              <w:rPr>
                <w:sz w:val="18"/>
                <w:szCs w:val="18"/>
              </w:rPr>
            </w:pPr>
            <w:r w:rsidRPr="00074757">
              <w:rPr>
                <w:sz w:val="18"/>
                <w:szCs w:val="18"/>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2925" w:type="dxa"/>
            <w:shd w:val="clear" w:color="auto" w:fill="auto"/>
            <w:vAlign w:val="center"/>
          </w:tcPr>
          <w:p w:rsidR="00074757" w:rsidRPr="00074757" w:rsidRDefault="00074757" w:rsidP="007A1E31">
            <w:pPr>
              <w:tabs>
                <w:tab w:val="left" w:pos="426"/>
                <w:tab w:val="left" w:pos="3976"/>
              </w:tabs>
              <w:ind w:left="0" w:right="-142" w:firstLine="426"/>
              <w:jc w:val="center"/>
              <w:rPr>
                <w:sz w:val="18"/>
                <w:szCs w:val="18"/>
              </w:rPr>
            </w:pPr>
            <w:r w:rsidRPr="00074757">
              <w:rPr>
                <w:sz w:val="18"/>
                <w:szCs w:val="18"/>
              </w:rPr>
              <w:t>ОСОБЫЕ УСЛОВИЯ РЕАЛИЗАЦИИ РЕГЛАМЕНТА</w:t>
            </w:r>
          </w:p>
        </w:tc>
      </w:tr>
      <w:tr w:rsidR="00074757" w:rsidRPr="00074757" w:rsidTr="00074757">
        <w:trPr>
          <w:tblHeader/>
        </w:trPr>
        <w:tc>
          <w:tcPr>
            <w:tcW w:w="2411" w:type="dxa"/>
          </w:tcPr>
          <w:p w:rsidR="00074757" w:rsidRPr="00074757" w:rsidRDefault="00074757" w:rsidP="007A1E31">
            <w:pPr>
              <w:tabs>
                <w:tab w:val="left" w:pos="426"/>
                <w:tab w:val="left" w:pos="3976"/>
              </w:tabs>
              <w:ind w:left="0" w:right="-142" w:firstLine="426"/>
              <w:jc w:val="left"/>
              <w:rPr>
                <w:sz w:val="18"/>
                <w:szCs w:val="18"/>
              </w:rPr>
            </w:pPr>
            <w:r w:rsidRPr="00074757">
              <w:rPr>
                <w:sz w:val="18"/>
                <w:szCs w:val="18"/>
              </w:rPr>
              <w:t>1</w:t>
            </w:r>
          </w:p>
        </w:tc>
        <w:tc>
          <w:tcPr>
            <w:tcW w:w="3118" w:type="dxa"/>
          </w:tcPr>
          <w:p w:rsidR="00074757" w:rsidRPr="00074757" w:rsidRDefault="00074757" w:rsidP="007A1E31">
            <w:pPr>
              <w:tabs>
                <w:tab w:val="left" w:pos="426"/>
                <w:tab w:val="left" w:pos="3976"/>
              </w:tabs>
              <w:ind w:left="0" w:right="-142" w:firstLine="426"/>
              <w:jc w:val="left"/>
              <w:rPr>
                <w:sz w:val="18"/>
                <w:szCs w:val="18"/>
              </w:rPr>
            </w:pPr>
            <w:r w:rsidRPr="00074757">
              <w:rPr>
                <w:sz w:val="18"/>
                <w:szCs w:val="18"/>
              </w:rPr>
              <w:t>2</w:t>
            </w:r>
          </w:p>
        </w:tc>
        <w:tc>
          <w:tcPr>
            <w:tcW w:w="2693" w:type="dxa"/>
            <w:shd w:val="clear" w:color="auto" w:fill="auto"/>
          </w:tcPr>
          <w:p w:rsidR="00074757" w:rsidRPr="00074757" w:rsidRDefault="00074757" w:rsidP="007A1E31">
            <w:pPr>
              <w:tabs>
                <w:tab w:val="left" w:pos="426"/>
                <w:tab w:val="left" w:pos="3976"/>
              </w:tabs>
              <w:ind w:left="0" w:right="-142" w:firstLine="426"/>
              <w:jc w:val="left"/>
              <w:rPr>
                <w:sz w:val="18"/>
                <w:szCs w:val="18"/>
              </w:rPr>
            </w:pPr>
            <w:r w:rsidRPr="00074757">
              <w:rPr>
                <w:sz w:val="18"/>
                <w:szCs w:val="18"/>
              </w:rPr>
              <w:t>3</w:t>
            </w:r>
          </w:p>
        </w:tc>
        <w:tc>
          <w:tcPr>
            <w:tcW w:w="3685" w:type="dxa"/>
            <w:shd w:val="clear" w:color="auto" w:fill="auto"/>
          </w:tcPr>
          <w:p w:rsidR="00074757" w:rsidRPr="00074757" w:rsidRDefault="00074757" w:rsidP="007A1E31">
            <w:pPr>
              <w:tabs>
                <w:tab w:val="left" w:pos="426"/>
                <w:tab w:val="left" w:pos="3976"/>
              </w:tabs>
              <w:ind w:left="0" w:right="-142" w:firstLine="426"/>
              <w:jc w:val="left"/>
              <w:rPr>
                <w:sz w:val="18"/>
                <w:szCs w:val="18"/>
              </w:rPr>
            </w:pPr>
            <w:r w:rsidRPr="00074757">
              <w:rPr>
                <w:sz w:val="18"/>
                <w:szCs w:val="18"/>
              </w:rPr>
              <w:t>4</w:t>
            </w:r>
          </w:p>
        </w:tc>
        <w:tc>
          <w:tcPr>
            <w:tcW w:w="2925" w:type="dxa"/>
            <w:shd w:val="clear" w:color="auto" w:fill="auto"/>
          </w:tcPr>
          <w:p w:rsidR="00074757" w:rsidRPr="00074757" w:rsidRDefault="00074757" w:rsidP="007A1E31">
            <w:pPr>
              <w:tabs>
                <w:tab w:val="left" w:pos="426"/>
                <w:tab w:val="left" w:pos="3976"/>
              </w:tabs>
              <w:ind w:left="0" w:right="-142" w:firstLine="426"/>
              <w:jc w:val="left"/>
              <w:rPr>
                <w:sz w:val="18"/>
                <w:szCs w:val="18"/>
              </w:rPr>
            </w:pPr>
            <w:r w:rsidRPr="00074757">
              <w:rPr>
                <w:sz w:val="18"/>
                <w:szCs w:val="18"/>
              </w:rPr>
              <w:t>5</w:t>
            </w:r>
          </w:p>
        </w:tc>
      </w:tr>
      <w:tr w:rsidR="00074757" w:rsidRPr="00074757" w:rsidTr="00074757">
        <w:tc>
          <w:tcPr>
            <w:tcW w:w="2411" w:type="dxa"/>
          </w:tcPr>
          <w:p w:rsidR="00074757" w:rsidRPr="00074757" w:rsidRDefault="00074757" w:rsidP="007A1E31">
            <w:pPr>
              <w:tabs>
                <w:tab w:val="left" w:pos="426"/>
                <w:tab w:val="left" w:pos="3976"/>
              </w:tabs>
              <w:ind w:left="0" w:right="-142" w:firstLine="426"/>
              <w:jc w:val="left"/>
              <w:rPr>
                <w:sz w:val="18"/>
                <w:szCs w:val="18"/>
              </w:rPr>
            </w:pPr>
            <w:r w:rsidRPr="00074757">
              <w:rPr>
                <w:sz w:val="18"/>
                <w:szCs w:val="18"/>
              </w:rPr>
              <w:t>Служебные гаражи 4.9.</w:t>
            </w:r>
          </w:p>
          <w:p w:rsidR="00074757" w:rsidRPr="00074757" w:rsidRDefault="00074757" w:rsidP="007A1E31">
            <w:pPr>
              <w:tabs>
                <w:tab w:val="left" w:pos="426"/>
                <w:tab w:val="left" w:pos="3976"/>
              </w:tabs>
              <w:ind w:left="0" w:right="-142" w:firstLine="426"/>
              <w:jc w:val="left"/>
              <w:rPr>
                <w:bCs/>
                <w:sz w:val="18"/>
                <w:szCs w:val="18"/>
              </w:rPr>
            </w:pPr>
          </w:p>
        </w:tc>
        <w:tc>
          <w:tcPr>
            <w:tcW w:w="3118" w:type="dxa"/>
          </w:tcPr>
          <w:p w:rsidR="00074757" w:rsidRPr="00074757" w:rsidRDefault="00074757" w:rsidP="007A1E31">
            <w:pPr>
              <w:tabs>
                <w:tab w:val="left" w:pos="426"/>
                <w:tab w:val="left" w:pos="3976"/>
              </w:tabs>
              <w:ind w:left="0" w:right="-142" w:firstLine="426"/>
              <w:jc w:val="left"/>
              <w:rPr>
                <w:sz w:val="18"/>
                <w:szCs w:val="18"/>
              </w:rPr>
            </w:pPr>
            <w:r w:rsidRPr="00074757">
              <w:rPr>
                <w:sz w:val="18"/>
                <w:szCs w:val="18"/>
              </w:rPr>
              <w:t xml:space="preserve">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w:t>
            </w:r>
            <w:r w:rsidRPr="00074757">
              <w:rPr>
                <w:sz w:val="18"/>
                <w:szCs w:val="18"/>
              </w:rPr>
              <w:lastRenderedPageBreak/>
              <w:t>общего пользования, в том числе в депо</w:t>
            </w:r>
          </w:p>
        </w:tc>
        <w:tc>
          <w:tcPr>
            <w:tcW w:w="2693" w:type="dxa"/>
            <w:shd w:val="clear" w:color="auto" w:fill="auto"/>
          </w:tcPr>
          <w:p w:rsidR="00074757" w:rsidRPr="00074757" w:rsidRDefault="00074757" w:rsidP="007A1E31">
            <w:pPr>
              <w:tabs>
                <w:tab w:val="left" w:pos="426"/>
                <w:tab w:val="left" w:pos="3976"/>
              </w:tabs>
              <w:ind w:left="0" w:right="-142" w:firstLine="426"/>
              <w:jc w:val="left"/>
              <w:rPr>
                <w:sz w:val="18"/>
                <w:szCs w:val="18"/>
              </w:rPr>
            </w:pPr>
            <w:r w:rsidRPr="00074757">
              <w:rPr>
                <w:sz w:val="18"/>
                <w:szCs w:val="18"/>
              </w:rPr>
              <w:lastRenderedPageBreak/>
              <w:t>Открытые плоскостные стоянки автомобилей</w:t>
            </w:r>
          </w:p>
        </w:tc>
        <w:tc>
          <w:tcPr>
            <w:tcW w:w="3685" w:type="dxa"/>
            <w:shd w:val="clear" w:color="auto" w:fill="auto"/>
          </w:tcPr>
          <w:p w:rsidR="00074757" w:rsidRPr="00074757" w:rsidRDefault="00074757" w:rsidP="007A1E31">
            <w:pPr>
              <w:tabs>
                <w:tab w:val="left" w:pos="426"/>
                <w:tab w:val="left" w:pos="3976"/>
              </w:tabs>
              <w:ind w:left="0" w:right="-142" w:firstLine="426"/>
              <w:jc w:val="left"/>
              <w:rPr>
                <w:sz w:val="18"/>
                <w:szCs w:val="18"/>
              </w:rPr>
            </w:pPr>
            <w:r w:rsidRPr="00074757">
              <w:rPr>
                <w:sz w:val="18"/>
                <w:szCs w:val="18"/>
              </w:rPr>
              <w:t>1.Предельные размеры земельных участков не устанавливается.</w:t>
            </w:r>
          </w:p>
          <w:p w:rsidR="00074757" w:rsidRPr="00074757" w:rsidRDefault="00074757" w:rsidP="007A1E31">
            <w:pPr>
              <w:tabs>
                <w:tab w:val="left" w:pos="426"/>
                <w:tab w:val="left" w:pos="3976"/>
              </w:tabs>
              <w:ind w:left="0" w:right="-142" w:firstLine="426"/>
              <w:jc w:val="left"/>
              <w:rPr>
                <w:sz w:val="18"/>
                <w:szCs w:val="18"/>
              </w:rPr>
            </w:pPr>
            <w:r w:rsidRPr="00074757">
              <w:rPr>
                <w:sz w:val="18"/>
                <w:szCs w:val="18"/>
              </w:rPr>
              <w:t>2.Минимальный отступ от границ земельного участка  не устанавливается.</w:t>
            </w:r>
          </w:p>
          <w:p w:rsidR="00074757" w:rsidRPr="00074757" w:rsidRDefault="00074757" w:rsidP="007A1E31">
            <w:pPr>
              <w:tabs>
                <w:tab w:val="left" w:pos="426"/>
                <w:tab w:val="left" w:pos="3976"/>
              </w:tabs>
              <w:ind w:left="0" w:right="-142" w:firstLine="426"/>
              <w:jc w:val="left"/>
              <w:rPr>
                <w:sz w:val="18"/>
                <w:szCs w:val="18"/>
              </w:rPr>
            </w:pPr>
            <w:r w:rsidRPr="00074757">
              <w:rPr>
                <w:sz w:val="18"/>
                <w:szCs w:val="18"/>
              </w:rPr>
              <w:t>3.Предельное количество этажей или высота зданий, строений, сооружений не устанавливается.</w:t>
            </w:r>
          </w:p>
          <w:p w:rsidR="00074757" w:rsidRPr="00074757" w:rsidRDefault="00074757" w:rsidP="007A1E31">
            <w:pPr>
              <w:tabs>
                <w:tab w:val="left" w:pos="426"/>
                <w:tab w:val="left" w:pos="3976"/>
              </w:tabs>
              <w:ind w:left="0" w:right="-142" w:firstLine="426"/>
              <w:jc w:val="left"/>
              <w:rPr>
                <w:sz w:val="18"/>
                <w:szCs w:val="18"/>
              </w:rPr>
            </w:pPr>
            <w:r w:rsidRPr="00074757">
              <w:rPr>
                <w:sz w:val="18"/>
                <w:szCs w:val="18"/>
              </w:rPr>
              <w:t xml:space="preserve">4.Максимальный процент застройки   не </w:t>
            </w:r>
            <w:r w:rsidRPr="00074757">
              <w:rPr>
                <w:sz w:val="18"/>
                <w:szCs w:val="18"/>
              </w:rPr>
              <w:lastRenderedPageBreak/>
              <w:t>устанавливается.</w:t>
            </w:r>
          </w:p>
        </w:tc>
        <w:tc>
          <w:tcPr>
            <w:tcW w:w="2925" w:type="dxa"/>
            <w:vMerge w:val="restart"/>
            <w:shd w:val="clear" w:color="auto" w:fill="auto"/>
          </w:tcPr>
          <w:p w:rsidR="00074757" w:rsidRPr="00074757" w:rsidRDefault="00074757" w:rsidP="007A1E31">
            <w:pPr>
              <w:tabs>
                <w:tab w:val="left" w:pos="426"/>
                <w:tab w:val="left" w:pos="3976"/>
              </w:tabs>
              <w:ind w:left="0" w:right="-142" w:firstLine="426"/>
              <w:jc w:val="left"/>
              <w:rPr>
                <w:sz w:val="18"/>
                <w:szCs w:val="18"/>
              </w:rPr>
            </w:pPr>
            <w:r w:rsidRPr="00074757">
              <w:rPr>
                <w:sz w:val="18"/>
                <w:szCs w:val="18"/>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p w:rsidR="00074757" w:rsidRPr="00074757" w:rsidRDefault="00074757" w:rsidP="007A1E31">
            <w:pPr>
              <w:tabs>
                <w:tab w:val="left" w:pos="426"/>
                <w:tab w:val="left" w:pos="3976"/>
              </w:tabs>
              <w:ind w:left="0" w:right="-142" w:firstLine="426"/>
              <w:jc w:val="left"/>
              <w:rPr>
                <w:sz w:val="18"/>
                <w:szCs w:val="18"/>
              </w:rPr>
            </w:pPr>
          </w:p>
        </w:tc>
      </w:tr>
      <w:tr w:rsidR="00074757" w:rsidRPr="00074757" w:rsidTr="00074757">
        <w:tc>
          <w:tcPr>
            <w:tcW w:w="2411" w:type="dxa"/>
          </w:tcPr>
          <w:p w:rsidR="00074757" w:rsidRPr="00074757" w:rsidRDefault="00074757" w:rsidP="00E36DFC">
            <w:pPr>
              <w:tabs>
                <w:tab w:val="left" w:pos="426"/>
                <w:tab w:val="left" w:pos="3976"/>
              </w:tabs>
              <w:ind w:left="0" w:right="-142" w:firstLine="426"/>
              <w:jc w:val="left"/>
              <w:rPr>
                <w:bCs/>
                <w:sz w:val="18"/>
                <w:szCs w:val="18"/>
              </w:rPr>
            </w:pPr>
            <w:r w:rsidRPr="00074757">
              <w:rPr>
                <w:bCs/>
                <w:sz w:val="18"/>
                <w:szCs w:val="18"/>
              </w:rPr>
              <w:lastRenderedPageBreak/>
              <w:t>Предоставление коммунальных услуг 3.1.1</w:t>
            </w:r>
          </w:p>
          <w:p w:rsidR="00074757" w:rsidRPr="00074757" w:rsidRDefault="00074757" w:rsidP="00E36DFC">
            <w:pPr>
              <w:tabs>
                <w:tab w:val="left" w:pos="426"/>
                <w:tab w:val="left" w:pos="3976"/>
              </w:tabs>
              <w:ind w:left="0" w:right="-142" w:firstLine="426"/>
              <w:jc w:val="left"/>
              <w:rPr>
                <w:sz w:val="18"/>
                <w:szCs w:val="18"/>
              </w:rPr>
            </w:pPr>
          </w:p>
        </w:tc>
        <w:tc>
          <w:tcPr>
            <w:tcW w:w="3118" w:type="dxa"/>
          </w:tcPr>
          <w:p w:rsidR="00074757" w:rsidRPr="00074757" w:rsidRDefault="00074757" w:rsidP="00E36DFC">
            <w:pPr>
              <w:tabs>
                <w:tab w:val="left" w:pos="426"/>
                <w:tab w:val="left" w:pos="3976"/>
              </w:tabs>
              <w:ind w:left="0" w:right="-142" w:firstLine="426"/>
              <w:jc w:val="left"/>
              <w:rPr>
                <w:sz w:val="18"/>
                <w:szCs w:val="18"/>
              </w:rPr>
            </w:pPr>
            <w:proofErr w:type="gramStart"/>
            <w:r w:rsidRPr="00074757">
              <w:rPr>
                <w:bCs/>
                <w:sz w:val="18"/>
                <w:szCs w:val="18"/>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c>
          <w:tcPr>
            <w:tcW w:w="2693" w:type="dxa"/>
            <w:shd w:val="clear" w:color="auto" w:fill="auto"/>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Объекты инженерно-технического обеспечения, сооружения и коммуникации</w:t>
            </w:r>
          </w:p>
          <w:p w:rsidR="00074757" w:rsidRPr="00074757" w:rsidRDefault="00074757" w:rsidP="00E36DFC">
            <w:pPr>
              <w:tabs>
                <w:tab w:val="left" w:pos="426"/>
                <w:tab w:val="left" w:pos="3976"/>
              </w:tabs>
              <w:ind w:left="0" w:right="-142" w:firstLine="426"/>
              <w:jc w:val="left"/>
              <w:rPr>
                <w:sz w:val="18"/>
                <w:szCs w:val="18"/>
              </w:rPr>
            </w:pPr>
            <w:r w:rsidRPr="00074757">
              <w:rPr>
                <w:sz w:val="18"/>
                <w:szCs w:val="18"/>
              </w:rPr>
              <w:t>Стоянки, гаражи и мастерские для обслуживания уборочной и аварийной техники</w:t>
            </w:r>
          </w:p>
          <w:p w:rsidR="00074757" w:rsidRPr="00074757" w:rsidRDefault="00074757" w:rsidP="00E36DFC">
            <w:pPr>
              <w:tabs>
                <w:tab w:val="left" w:pos="426"/>
                <w:tab w:val="left" w:pos="3976"/>
              </w:tabs>
              <w:ind w:left="0" w:right="-142" w:firstLine="426"/>
              <w:jc w:val="left"/>
              <w:rPr>
                <w:sz w:val="18"/>
                <w:szCs w:val="18"/>
              </w:rPr>
            </w:pPr>
          </w:p>
        </w:tc>
        <w:tc>
          <w:tcPr>
            <w:tcW w:w="3685" w:type="dxa"/>
            <w:shd w:val="clear" w:color="auto" w:fill="auto"/>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1. Предельные размеры земельных участков не устанавливается.</w:t>
            </w:r>
          </w:p>
          <w:p w:rsidR="00074757" w:rsidRPr="00074757" w:rsidRDefault="00074757" w:rsidP="00E36DFC">
            <w:pPr>
              <w:tabs>
                <w:tab w:val="left" w:pos="426"/>
                <w:tab w:val="left" w:pos="3976"/>
              </w:tabs>
              <w:ind w:left="0" w:right="-142" w:firstLine="426"/>
              <w:jc w:val="left"/>
              <w:rPr>
                <w:sz w:val="18"/>
                <w:szCs w:val="18"/>
              </w:rPr>
            </w:pPr>
            <w:r w:rsidRPr="00074757">
              <w:rPr>
                <w:sz w:val="18"/>
                <w:szCs w:val="18"/>
              </w:rPr>
              <w:t>2.Минимальный отступ от границ земельного участка  не устанавливается.</w:t>
            </w:r>
          </w:p>
          <w:p w:rsidR="00074757" w:rsidRPr="00074757" w:rsidRDefault="00074757" w:rsidP="00E36DFC">
            <w:pPr>
              <w:tabs>
                <w:tab w:val="left" w:pos="426"/>
                <w:tab w:val="left" w:pos="3976"/>
              </w:tabs>
              <w:ind w:left="0" w:right="-142" w:firstLine="426"/>
              <w:jc w:val="left"/>
              <w:rPr>
                <w:sz w:val="18"/>
                <w:szCs w:val="18"/>
              </w:rPr>
            </w:pPr>
            <w:r w:rsidRPr="00074757">
              <w:rPr>
                <w:sz w:val="18"/>
                <w:szCs w:val="18"/>
              </w:rPr>
              <w:t>3.Максимальное количество этажей – 1.</w:t>
            </w:r>
          </w:p>
          <w:p w:rsidR="00074757" w:rsidRPr="00074757" w:rsidRDefault="00074757" w:rsidP="00E36DFC">
            <w:pPr>
              <w:tabs>
                <w:tab w:val="left" w:pos="426"/>
                <w:tab w:val="left" w:pos="3976"/>
              </w:tabs>
              <w:ind w:left="0" w:right="-142" w:firstLine="426"/>
              <w:jc w:val="left"/>
              <w:rPr>
                <w:sz w:val="18"/>
                <w:szCs w:val="18"/>
              </w:rPr>
            </w:pPr>
            <w:r w:rsidRPr="00074757">
              <w:rPr>
                <w:sz w:val="18"/>
                <w:szCs w:val="18"/>
              </w:rPr>
              <w:t>4.Максимальный процент застройки  не устанавливается.</w:t>
            </w:r>
          </w:p>
          <w:p w:rsidR="00074757" w:rsidRPr="00074757" w:rsidRDefault="00074757" w:rsidP="00E36DFC">
            <w:pPr>
              <w:tabs>
                <w:tab w:val="left" w:pos="426"/>
                <w:tab w:val="left" w:pos="3976"/>
              </w:tabs>
              <w:ind w:left="0" w:right="-142" w:firstLine="426"/>
              <w:jc w:val="left"/>
              <w:rPr>
                <w:sz w:val="18"/>
                <w:szCs w:val="18"/>
              </w:rPr>
            </w:pPr>
          </w:p>
        </w:tc>
        <w:tc>
          <w:tcPr>
            <w:tcW w:w="2925" w:type="dxa"/>
            <w:vMerge/>
            <w:shd w:val="clear" w:color="auto" w:fill="auto"/>
          </w:tcPr>
          <w:p w:rsidR="00074757" w:rsidRPr="00074757" w:rsidRDefault="00074757" w:rsidP="00E36DFC">
            <w:pPr>
              <w:tabs>
                <w:tab w:val="left" w:pos="426"/>
                <w:tab w:val="left" w:pos="3976"/>
              </w:tabs>
              <w:ind w:left="0" w:right="-142" w:firstLine="426"/>
              <w:jc w:val="left"/>
              <w:rPr>
                <w:sz w:val="18"/>
                <w:szCs w:val="18"/>
              </w:rPr>
            </w:pPr>
          </w:p>
        </w:tc>
      </w:tr>
    </w:tbl>
    <w:p w:rsidR="00074757" w:rsidRPr="00074757" w:rsidRDefault="00074757" w:rsidP="00E36DFC">
      <w:pPr>
        <w:tabs>
          <w:tab w:val="left" w:pos="426"/>
          <w:tab w:val="left" w:pos="3976"/>
        </w:tabs>
        <w:ind w:left="0" w:right="-142" w:firstLine="426"/>
        <w:jc w:val="left"/>
        <w:rPr>
          <w:sz w:val="18"/>
          <w:szCs w:val="18"/>
        </w:rPr>
      </w:pPr>
    </w:p>
    <w:p w:rsidR="00074757" w:rsidRPr="00074757" w:rsidRDefault="00074757" w:rsidP="00E36DFC">
      <w:pPr>
        <w:tabs>
          <w:tab w:val="left" w:pos="426"/>
          <w:tab w:val="left" w:pos="3976"/>
        </w:tabs>
        <w:ind w:left="0" w:right="-142" w:firstLine="426"/>
        <w:jc w:val="left"/>
        <w:rPr>
          <w:sz w:val="18"/>
          <w:szCs w:val="18"/>
        </w:rPr>
      </w:pPr>
      <w:r w:rsidRPr="00074757">
        <w:rPr>
          <w:sz w:val="18"/>
          <w:szCs w:val="18"/>
        </w:rPr>
        <w:t>3. УСЛОВНО РАЗРЕШЁННЫЕ ВИДЫ И ПАРАМЕТРЫ ИСПОЛЬЗОВАНИЯ ЗЕМЕЛЬНЫХ УЧАСТКОВ И ОБЪЕКТОВ КАПИТАЛЬНОГО СТРОИТЕЛЬСТВА: нет.</w:t>
      </w:r>
    </w:p>
    <w:p w:rsidR="00074757" w:rsidRPr="00074757" w:rsidRDefault="00074757" w:rsidP="00E36DFC">
      <w:pPr>
        <w:tabs>
          <w:tab w:val="left" w:pos="426"/>
          <w:tab w:val="left" w:pos="3976"/>
        </w:tabs>
        <w:ind w:left="0" w:right="-142" w:firstLine="426"/>
        <w:jc w:val="left"/>
        <w:rPr>
          <w:sz w:val="18"/>
          <w:szCs w:val="18"/>
        </w:rPr>
      </w:pPr>
    </w:p>
    <w:p w:rsidR="00074757" w:rsidRPr="00074757" w:rsidRDefault="00074757" w:rsidP="00E36DFC">
      <w:pPr>
        <w:tabs>
          <w:tab w:val="left" w:pos="426"/>
          <w:tab w:val="left" w:pos="3976"/>
        </w:tabs>
        <w:ind w:left="0" w:right="-142" w:firstLine="426"/>
        <w:jc w:val="left"/>
        <w:rPr>
          <w:b/>
          <w:bCs/>
          <w:sz w:val="18"/>
          <w:szCs w:val="18"/>
          <w:u w:val="single"/>
        </w:rPr>
      </w:pPr>
      <w:bookmarkStart w:id="98" w:name="_Toc27226147"/>
      <w:r w:rsidRPr="00074757">
        <w:rPr>
          <w:b/>
          <w:sz w:val="18"/>
          <w:szCs w:val="18"/>
        </w:rPr>
        <w:t>ЗОНА КЛАДБИЩ (СНЗ-1</w:t>
      </w:r>
      <w:r w:rsidRPr="00074757">
        <w:rPr>
          <w:b/>
          <w:bCs/>
          <w:sz w:val="18"/>
          <w:szCs w:val="18"/>
          <w:u w:val="single"/>
        </w:rPr>
        <w:t>)</w:t>
      </w:r>
      <w:bookmarkEnd w:id="98"/>
    </w:p>
    <w:p w:rsidR="00074757" w:rsidRPr="00074757" w:rsidRDefault="00074757" w:rsidP="00E36DFC">
      <w:pPr>
        <w:tabs>
          <w:tab w:val="left" w:pos="426"/>
          <w:tab w:val="left" w:pos="3976"/>
        </w:tabs>
        <w:ind w:left="0" w:right="-142" w:firstLine="426"/>
        <w:jc w:val="left"/>
        <w:rPr>
          <w:b/>
          <w:sz w:val="18"/>
          <w:szCs w:val="18"/>
        </w:rPr>
      </w:pPr>
    </w:p>
    <w:p w:rsidR="00074757" w:rsidRPr="00074757" w:rsidRDefault="00074757" w:rsidP="00E36DFC">
      <w:pPr>
        <w:tabs>
          <w:tab w:val="left" w:pos="426"/>
          <w:tab w:val="left" w:pos="3976"/>
        </w:tabs>
        <w:ind w:left="0" w:right="-142" w:firstLine="426"/>
        <w:jc w:val="left"/>
        <w:rPr>
          <w:sz w:val="18"/>
          <w:szCs w:val="18"/>
        </w:rPr>
      </w:pPr>
      <w:r w:rsidRPr="00074757">
        <w:rPr>
          <w:sz w:val="18"/>
          <w:szCs w:val="18"/>
        </w:rPr>
        <w:t>1. ОСНОВНЫЕ ВИДЫ И ПАРАМЕТРЫ РАЗРЕШЁННОГО ИСПОЛЬЗОВАНИЯ ЗЕМЕЛЬНЫХ УЧАСТКОВ И ОБЪЕКТОВ КАПИТАЛЬНОГО СТРОИТЕЛЬСТВА:</w:t>
      </w:r>
    </w:p>
    <w:p w:rsidR="00074757" w:rsidRPr="00074757" w:rsidRDefault="00074757" w:rsidP="00E36DFC">
      <w:pPr>
        <w:tabs>
          <w:tab w:val="left" w:pos="426"/>
          <w:tab w:val="left" w:pos="3976"/>
        </w:tabs>
        <w:ind w:left="0" w:right="-142" w:firstLine="426"/>
        <w:jc w:val="left"/>
        <w:rPr>
          <w:b/>
          <w:sz w:val="18"/>
          <w:szCs w:val="18"/>
        </w:rPr>
      </w:pPr>
    </w:p>
    <w:tbl>
      <w:tblPr>
        <w:tblW w:w="14903" w:type="dxa"/>
        <w:tblInd w:w="-60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410"/>
        <w:gridCol w:w="3119"/>
        <w:gridCol w:w="2694"/>
        <w:gridCol w:w="3685"/>
        <w:gridCol w:w="2995"/>
      </w:tblGrid>
      <w:tr w:rsidR="00074757" w:rsidRPr="00074757" w:rsidTr="00074757">
        <w:trPr>
          <w:trHeight w:val="1685"/>
          <w:tblHeader/>
        </w:trPr>
        <w:tc>
          <w:tcPr>
            <w:tcW w:w="2410" w:type="dxa"/>
            <w:vAlign w:val="center"/>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ВИДЫ ИСПОЛЬЗОВАНИЯ</w:t>
            </w:r>
          </w:p>
          <w:p w:rsidR="00074757" w:rsidRPr="00074757" w:rsidRDefault="00074757" w:rsidP="00E36DFC">
            <w:pPr>
              <w:tabs>
                <w:tab w:val="left" w:pos="426"/>
                <w:tab w:val="left" w:pos="3976"/>
              </w:tabs>
              <w:ind w:left="0" w:right="-142" w:firstLine="426"/>
              <w:jc w:val="left"/>
              <w:rPr>
                <w:sz w:val="18"/>
                <w:szCs w:val="18"/>
              </w:rPr>
            </w:pPr>
            <w:r w:rsidRPr="00074757">
              <w:rPr>
                <w:sz w:val="18"/>
                <w:szCs w:val="18"/>
              </w:rPr>
              <w:t>ЗЕМЕЛЬНОГО УЧАСТКА</w:t>
            </w:r>
          </w:p>
        </w:tc>
        <w:tc>
          <w:tcPr>
            <w:tcW w:w="3119" w:type="dxa"/>
            <w:vAlign w:val="center"/>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ОПИСАНИЕ ВИДА РАЗРЕШЕННОГО ИСПОЛЬЗОВАНИЯ ЗЕМЕЛЬНОГО УЧАСТКА</w:t>
            </w:r>
          </w:p>
        </w:tc>
        <w:tc>
          <w:tcPr>
            <w:tcW w:w="2694" w:type="dxa"/>
            <w:vAlign w:val="center"/>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ВИДЫ ОБЪЕКТОВ</w:t>
            </w:r>
          </w:p>
          <w:p w:rsidR="00074757" w:rsidRPr="00074757" w:rsidRDefault="00074757" w:rsidP="00E36DFC">
            <w:pPr>
              <w:tabs>
                <w:tab w:val="left" w:pos="426"/>
                <w:tab w:val="left" w:pos="3976"/>
              </w:tabs>
              <w:ind w:left="0" w:right="-142" w:firstLine="426"/>
              <w:jc w:val="left"/>
              <w:rPr>
                <w:sz w:val="18"/>
                <w:szCs w:val="18"/>
              </w:rPr>
            </w:pPr>
            <w:r w:rsidRPr="00074757">
              <w:rPr>
                <w:sz w:val="18"/>
                <w:szCs w:val="18"/>
              </w:rPr>
              <w:t>КАПИТАЛЬНОГО СТРОИТЕЛЬСТВА И ИНЫЕ ВИДЫ ОБЪЕКТОВ</w:t>
            </w:r>
          </w:p>
        </w:tc>
        <w:tc>
          <w:tcPr>
            <w:tcW w:w="3685" w:type="dxa"/>
            <w:shd w:val="clear" w:color="auto" w:fill="auto"/>
            <w:vAlign w:val="center"/>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2995" w:type="dxa"/>
            <w:shd w:val="clear" w:color="auto" w:fill="auto"/>
            <w:vAlign w:val="center"/>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ОСОБЫЕ УСЛОВИЯ РЕАЛИЗАЦИИ РЕГЛАМЕНТА</w:t>
            </w:r>
          </w:p>
        </w:tc>
      </w:tr>
      <w:tr w:rsidR="00074757" w:rsidRPr="00074757" w:rsidTr="00074757">
        <w:trPr>
          <w:trHeight w:val="245"/>
          <w:tblHeader/>
        </w:trPr>
        <w:tc>
          <w:tcPr>
            <w:tcW w:w="2410" w:type="dxa"/>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1</w:t>
            </w:r>
          </w:p>
        </w:tc>
        <w:tc>
          <w:tcPr>
            <w:tcW w:w="3119" w:type="dxa"/>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2</w:t>
            </w:r>
          </w:p>
        </w:tc>
        <w:tc>
          <w:tcPr>
            <w:tcW w:w="2694" w:type="dxa"/>
            <w:shd w:val="clear" w:color="auto" w:fill="auto"/>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3</w:t>
            </w:r>
          </w:p>
        </w:tc>
        <w:tc>
          <w:tcPr>
            <w:tcW w:w="3685" w:type="dxa"/>
            <w:shd w:val="clear" w:color="auto" w:fill="auto"/>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4</w:t>
            </w:r>
          </w:p>
        </w:tc>
        <w:tc>
          <w:tcPr>
            <w:tcW w:w="2995" w:type="dxa"/>
            <w:shd w:val="clear" w:color="auto" w:fill="auto"/>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5</w:t>
            </w:r>
          </w:p>
        </w:tc>
      </w:tr>
      <w:tr w:rsidR="00074757" w:rsidRPr="00074757" w:rsidTr="00074757">
        <w:trPr>
          <w:trHeight w:val="245"/>
        </w:trPr>
        <w:tc>
          <w:tcPr>
            <w:tcW w:w="2410" w:type="dxa"/>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Ритуальная деятельность 12.1.</w:t>
            </w:r>
          </w:p>
          <w:p w:rsidR="00074757" w:rsidRPr="00074757" w:rsidRDefault="00074757" w:rsidP="00E36DFC">
            <w:pPr>
              <w:tabs>
                <w:tab w:val="left" w:pos="426"/>
                <w:tab w:val="left" w:pos="3976"/>
              </w:tabs>
              <w:ind w:left="0" w:right="-142" w:firstLine="426"/>
              <w:jc w:val="left"/>
              <w:rPr>
                <w:sz w:val="18"/>
                <w:szCs w:val="18"/>
              </w:rPr>
            </w:pPr>
          </w:p>
        </w:tc>
        <w:tc>
          <w:tcPr>
            <w:tcW w:w="3119" w:type="dxa"/>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lastRenderedPageBreak/>
              <w:t>Размещение кладбищ, крематориев и мест захоронения;</w:t>
            </w:r>
          </w:p>
          <w:p w:rsidR="00074757" w:rsidRPr="00074757" w:rsidRDefault="00074757" w:rsidP="00E36DFC">
            <w:pPr>
              <w:tabs>
                <w:tab w:val="left" w:pos="426"/>
                <w:tab w:val="left" w:pos="3976"/>
              </w:tabs>
              <w:ind w:left="0" w:right="-142" w:firstLine="426"/>
              <w:jc w:val="left"/>
              <w:rPr>
                <w:sz w:val="18"/>
                <w:szCs w:val="18"/>
              </w:rPr>
            </w:pPr>
            <w:r w:rsidRPr="00074757">
              <w:rPr>
                <w:sz w:val="18"/>
                <w:szCs w:val="18"/>
              </w:rPr>
              <w:lastRenderedPageBreak/>
              <w:t>размещение соответствующих культовых сооружений;</w:t>
            </w:r>
          </w:p>
          <w:p w:rsidR="00074757" w:rsidRPr="00074757" w:rsidRDefault="00074757" w:rsidP="00E36DFC">
            <w:pPr>
              <w:tabs>
                <w:tab w:val="left" w:pos="426"/>
                <w:tab w:val="left" w:pos="3976"/>
              </w:tabs>
              <w:ind w:left="0" w:right="-142" w:firstLine="426"/>
              <w:jc w:val="left"/>
              <w:rPr>
                <w:sz w:val="18"/>
                <w:szCs w:val="18"/>
              </w:rPr>
            </w:pPr>
            <w:r w:rsidRPr="00074757">
              <w:rPr>
                <w:sz w:val="18"/>
                <w:szCs w:val="18"/>
              </w:rPr>
              <w:t>осуществление деятельности по производству продукции ритуально-обрядового назначения</w:t>
            </w:r>
          </w:p>
        </w:tc>
        <w:tc>
          <w:tcPr>
            <w:tcW w:w="2694" w:type="dxa"/>
            <w:shd w:val="clear" w:color="auto" w:fill="auto"/>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lastRenderedPageBreak/>
              <w:t>Открытые кладбища</w:t>
            </w:r>
          </w:p>
        </w:tc>
        <w:tc>
          <w:tcPr>
            <w:tcW w:w="3685" w:type="dxa"/>
            <w:vMerge w:val="restart"/>
            <w:shd w:val="clear" w:color="auto" w:fill="auto"/>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 xml:space="preserve">1. Минимальный размер </w:t>
            </w:r>
            <w:proofErr w:type="gramStart"/>
            <w:r w:rsidRPr="00074757">
              <w:rPr>
                <w:sz w:val="18"/>
                <w:szCs w:val="18"/>
              </w:rPr>
              <w:t>земельного</w:t>
            </w:r>
            <w:proofErr w:type="gramEnd"/>
          </w:p>
          <w:p w:rsidR="00074757" w:rsidRPr="00074757" w:rsidRDefault="00074757" w:rsidP="00E36DFC">
            <w:pPr>
              <w:tabs>
                <w:tab w:val="left" w:pos="426"/>
                <w:tab w:val="left" w:pos="3976"/>
              </w:tabs>
              <w:ind w:left="0" w:right="-142" w:firstLine="426"/>
              <w:jc w:val="left"/>
              <w:rPr>
                <w:sz w:val="18"/>
                <w:szCs w:val="18"/>
              </w:rPr>
            </w:pPr>
            <w:r w:rsidRPr="00074757">
              <w:rPr>
                <w:sz w:val="18"/>
                <w:szCs w:val="18"/>
              </w:rPr>
              <w:t>участка –1,0 га.</w:t>
            </w:r>
          </w:p>
          <w:p w:rsidR="00074757" w:rsidRPr="00074757" w:rsidRDefault="00074757" w:rsidP="00E36DFC">
            <w:pPr>
              <w:tabs>
                <w:tab w:val="left" w:pos="426"/>
                <w:tab w:val="left" w:pos="3976"/>
              </w:tabs>
              <w:ind w:left="0" w:right="-142" w:firstLine="426"/>
              <w:jc w:val="left"/>
              <w:rPr>
                <w:sz w:val="18"/>
                <w:szCs w:val="18"/>
              </w:rPr>
            </w:pPr>
            <w:r w:rsidRPr="00074757">
              <w:rPr>
                <w:sz w:val="18"/>
                <w:szCs w:val="18"/>
              </w:rPr>
              <w:lastRenderedPageBreak/>
              <w:t>Максимальный размер земельного участка – 40,0 га.</w:t>
            </w:r>
          </w:p>
          <w:p w:rsidR="00074757" w:rsidRPr="00074757" w:rsidRDefault="00074757" w:rsidP="00E36DFC">
            <w:pPr>
              <w:tabs>
                <w:tab w:val="left" w:pos="426"/>
                <w:tab w:val="left" w:pos="3976"/>
              </w:tabs>
              <w:ind w:left="0" w:right="-142" w:firstLine="426"/>
              <w:jc w:val="left"/>
              <w:rPr>
                <w:sz w:val="18"/>
                <w:szCs w:val="18"/>
              </w:rPr>
            </w:pPr>
            <w:r w:rsidRPr="00074757">
              <w:rPr>
                <w:sz w:val="18"/>
                <w:szCs w:val="18"/>
              </w:rPr>
              <w:t>2. Минимальный отступ от границ земельного участка не устанавливается.</w:t>
            </w:r>
          </w:p>
          <w:p w:rsidR="00074757" w:rsidRPr="00074757" w:rsidRDefault="00074757" w:rsidP="00E36DFC">
            <w:pPr>
              <w:tabs>
                <w:tab w:val="left" w:pos="426"/>
                <w:tab w:val="left" w:pos="3976"/>
              </w:tabs>
              <w:ind w:left="0" w:right="-142" w:firstLine="426"/>
              <w:jc w:val="left"/>
              <w:rPr>
                <w:sz w:val="18"/>
                <w:szCs w:val="18"/>
              </w:rPr>
            </w:pPr>
            <w:r w:rsidRPr="00074757">
              <w:rPr>
                <w:sz w:val="18"/>
                <w:szCs w:val="18"/>
              </w:rPr>
              <w:t>3. Максимальная</w:t>
            </w:r>
            <w:r w:rsidRPr="00074757">
              <w:rPr>
                <w:sz w:val="18"/>
                <w:szCs w:val="18"/>
              </w:rPr>
              <w:tab/>
              <w:t>высота зданий, строений, сооружений – 12 м.</w:t>
            </w:r>
          </w:p>
          <w:p w:rsidR="00074757" w:rsidRPr="00074757" w:rsidRDefault="00074757" w:rsidP="00E36DFC">
            <w:pPr>
              <w:tabs>
                <w:tab w:val="left" w:pos="426"/>
                <w:tab w:val="left" w:pos="3976"/>
              </w:tabs>
              <w:ind w:left="0" w:right="-142" w:firstLine="426"/>
              <w:jc w:val="left"/>
              <w:rPr>
                <w:sz w:val="18"/>
                <w:szCs w:val="18"/>
              </w:rPr>
            </w:pPr>
            <w:r w:rsidRPr="00074757">
              <w:rPr>
                <w:sz w:val="18"/>
                <w:szCs w:val="18"/>
              </w:rPr>
              <w:t>4. Максимальный процент застройки не устанавливается</w:t>
            </w:r>
          </w:p>
          <w:p w:rsidR="00074757" w:rsidRPr="00074757" w:rsidRDefault="00074757" w:rsidP="00E36DFC">
            <w:pPr>
              <w:tabs>
                <w:tab w:val="left" w:pos="426"/>
                <w:tab w:val="left" w:pos="3976"/>
              </w:tabs>
              <w:ind w:left="0" w:right="-142" w:firstLine="426"/>
              <w:jc w:val="left"/>
              <w:rPr>
                <w:sz w:val="18"/>
                <w:szCs w:val="18"/>
              </w:rPr>
            </w:pPr>
            <w:r w:rsidRPr="00074757">
              <w:rPr>
                <w:sz w:val="18"/>
                <w:szCs w:val="18"/>
              </w:rPr>
              <w:t>Иные параметры:</w:t>
            </w:r>
          </w:p>
          <w:p w:rsidR="00074757" w:rsidRPr="00074757" w:rsidRDefault="00074757" w:rsidP="00E36DFC">
            <w:pPr>
              <w:tabs>
                <w:tab w:val="left" w:pos="426"/>
                <w:tab w:val="left" w:pos="3976"/>
              </w:tabs>
              <w:ind w:left="0" w:right="-142" w:firstLine="426"/>
              <w:jc w:val="left"/>
              <w:rPr>
                <w:sz w:val="18"/>
                <w:szCs w:val="18"/>
              </w:rPr>
            </w:pPr>
            <w:r w:rsidRPr="00074757">
              <w:rPr>
                <w:sz w:val="18"/>
                <w:szCs w:val="18"/>
              </w:rPr>
              <w:t>Зона зеленых насаждений шириной не менее 20 м.</w:t>
            </w:r>
          </w:p>
          <w:p w:rsidR="00074757" w:rsidRPr="00074757" w:rsidRDefault="00074757" w:rsidP="00E36DFC">
            <w:pPr>
              <w:tabs>
                <w:tab w:val="left" w:pos="426"/>
                <w:tab w:val="left" w:pos="3976"/>
              </w:tabs>
              <w:ind w:left="0" w:right="-142" w:firstLine="426"/>
              <w:jc w:val="left"/>
              <w:rPr>
                <w:sz w:val="18"/>
                <w:szCs w:val="18"/>
              </w:rPr>
            </w:pPr>
            <w:r w:rsidRPr="00074757">
              <w:rPr>
                <w:sz w:val="18"/>
                <w:szCs w:val="18"/>
              </w:rPr>
              <w:t>Высота ограждения (забора) не должна превышать 2 метра.</w:t>
            </w:r>
          </w:p>
        </w:tc>
        <w:tc>
          <w:tcPr>
            <w:tcW w:w="2995" w:type="dxa"/>
            <w:vMerge w:val="restart"/>
            <w:shd w:val="clear" w:color="auto" w:fill="auto"/>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lastRenderedPageBreak/>
              <w:t xml:space="preserve">Использование земельных участков и объектов капитального </w:t>
            </w:r>
            <w:r w:rsidRPr="00074757">
              <w:rPr>
                <w:sz w:val="18"/>
                <w:szCs w:val="18"/>
              </w:rPr>
              <w:lastRenderedPageBreak/>
              <w:t>строительства осуществлять с учетом режимов зон с особыми условиями использования территорий, приведенных в статьях 34-42 настоящих Правил.</w:t>
            </w:r>
          </w:p>
          <w:p w:rsidR="00074757" w:rsidRPr="00074757" w:rsidRDefault="00074757" w:rsidP="00E36DFC">
            <w:pPr>
              <w:tabs>
                <w:tab w:val="left" w:pos="426"/>
                <w:tab w:val="left" w:pos="3976"/>
              </w:tabs>
              <w:ind w:left="0" w:right="-142" w:firstLine="426"/>
              <w:jc w:val="left"/>
              <w:rPr>
                <w:sz w:val="18"/>
                <w:szCs w:val="18"/>
              </w:rPr>
            </w:pPr>
            <w:r w:rsidRPr="00074757">
              <w:rPr>
                <w:sz w:val="18"/>
                <w:szCs w:val="18"/>
              </w:rPr>
              <w:t>выбор участков для устройства кладбищ должен осуществляться на основе положительных решений экологической и санитарно-гигиенической экспертизы. При выборе участков для устройства кладбищ следует учитывать свойства грунтов. Грунты не менее чем на глубину 2 м должны быть сухими, легкими, воздухопроницаемыми. Уровень стояния грунтовых вод не должен быть выше 2,5 м от поверхности земли;</w:t>
            </w:r>
          </w:p>
          <w:p w:rsidR="00074757" w:rsidRPr="00074757" w:rsidRDefault="00074757" w:rsidP="00E36DFC">
            <w:pPr>
              <w:tabs>
                <w:tab w:val="left" w:pos="426"/>
                <w:tab w:val="left" w:pos="3976"/>
              </w:tabs>
              <w:ind w:left="0" w:right="-142" w:firstLine="426"/>
              <w:jc w:val="left"/>
              <w:rPr>
                <w:sz w:val="18"/>
                <w:szCs w:val="18"/>
              </w:rPr>
            </w:pPr>
            <w:r w:rsidRPr="00074757">
              <w:rPr>
                <w:sz w:val="18"/>
                <w:szCs w:val="18"/>
              </w:rPr>
              <w:t>-</w:t>
            </w:r>
            <w:r w:rsidRPr="00074757">
              <w:rPr>
                <w:sz w:val="18"/>
                <w:szCs w:val="18"/>
              </w:rPr>
              <w:tab/>
              <w:t>при отсутствии необходимых гидрогеологических условий рекомендуется проводить инженерную подготовку территории будущего кладбища, включающую осушение территорий, устройство дренажей, засыпку на поверхность мелкозернистых сухих грунтов</w:t>
            </w:r>
          </w:p>
          <w:p w:rsidR="00074757" w:rsidRPr="00074757" w:rsidRDefault="00074757" w:rsidP="00E36DFC">
            <w:pPr>
              <w:tabs>
                <w:tab w:val="left" w:pos="426"/>
                <w:tab w:val="left" w:pos="3976"/>
              </w:tabs>
              <w:ind w:left="0" w:right="-142" w:firstLine="426"/>
              <w:jc w:val="left"/>
              <w:rPr>
                <w:sz w:val="18"/>
                <w:szCs w:val="18"/>
              </w:rPr>
            </w:pPr>
          </w:p>
        </w:tc>
      </w:tr>
      <w:tr w:rsidR="00074757" w:rsidRPr="00074757" w:rsidTr="00074757">
        <w:trPr>
          <w:trHeight w:val="245"/>
        </w:trPr>
        <w:tc>
          <w:tcPr>
            <w:tcW w:w="2410" w:type="dxa"/>
            <w:vMerge w:val="restart"/>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lastRenderedPageBreak/>
              <w:t>Бытовое обслуживание 3.3.</w:t>
            </w:r>
          </w:p>
        </w:tc>
        <w:tc>
          <w:tcPr>
            <w:tcW w:w="3119" w:type="dxa"/>
            <w:vMerge w:val="restart"/>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Размещение объектов капитального строительства, предназначенных для оказания населению или организациям бытовых услуг</w:t>
            </w:r>
          </w:p>
        </w:tc>
        <w:tc>
          <w:tcPr>
            <w:tcW w:w="2694" w:type="dxa"/>
            <w:shd w:val="clear" w:color="auto" w:fill="auto"/>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Похоронные бюро</w:t>
            </w:r>
          </w:p>
        </w:tc>
        <w:tc>
          <w:tcPr>
            <w:tcW w:w="3685" w:type="dxa"/>
            <w:vMerge/>
            <w:shd w:val="clear" w:color="auto" w:fill="auto"/>
          </w:tcPr>
          <w:p w:rsidR="00074757" w:rsidRPr="00074757" w:rsidRDefault="00074757" w:rsidP="00E36DFC">
            <w:pPr>
              <w:tabs>
                <w:tab w:val="left" w:pos="426"/>
                <w:tab w:val="left" w:pos="3976"/>
              </w:tabs>
              <w:ind w:left="0" w:right="-142" w:firstLine="426"/>
              <w:jc w:val="left"/>
              <w:rPr>
                <w:sz w:val="18"/>
                <w:szCs w:val="18"/>
              </w:rPr>
            </w:pPr>
          </w:p>
        </w:tc>
        <w:tc>
          <w:tcPr>
            <w:tcW w:w="2995" w:type="dxa"/>
            <w:vMerge/>
            <w:shd w:val="clear" w:color="auto" w:fill="auto"/>
          </w:tcPr>
          <w:p w:rsidR="00074757" w:rsidRPr="00074757" w:rsidRDefault="00074757" w:rsidP="00E36DFC">
            <w:pPr>
              <w:tabs>
                <w:tab w:val="left" w:pos="426"/>
                <w:tab w:val="left" w:pos="3976"/>
              </w:tabs>
              <w:ind w:left="0" w:right="-142" w:firstLine="426"/>
              <w:jc w:val="left"/>
              <w:rPr>
                <w:sz w:val="18"/>
                <w:szCs w:val="18"/>
              </w:rPr>
            </w:pPr>
          </w:p>
        </w:tc>
      </w:tr>
      <w:tr w:rsidR="00074757" w:rsidRPr="00074757" w:rsidTr="00074757">
        <w:trPr>
          <w:trHeight w:val="245"/>
        </w:trPr>
        <w:tc>
          <w:tcPr>
            <w:tcW w:w="2410" w:type="dxa"/>
            <w:vMerge/>
          </w:tcPr>
          <w:p w:rsidR="00074757" w:rsidRPr="00074757" w:rsidRDefault="00074757" w:rsidP="00E36DFC">
            <w:pPr>
              <w:tabs>
                <w:tab w:val="left" w:pos="426"/>
                <w:tab w:val="left" w:pos="3976"/>
              </w:tabs>
              <w:ind w:left="0" w:right="-142" w:firstLine="426"/>
              <w:jc w:val="left"/>
              <w:rPr>
                <w:sz w:val="18"/>
                <w:szCs w:val="18"/>
              </w:rPr>
            </w:pPr>
          </w:p>
        </w:tc>
        <w:tc>
          <w:tcPr>
            <w:tcW w:w="3119" w:type="dxa"/>
            <w:vMerge/>
          </w:tcPr>
          <w:p w:rsidR="00074757" w:rsidRPr="00074757" w:rsidRDefault="00074757" w:rsidP="00E36DFC">
            <w:pPr>
              <w:tabs>
                <w:tab w:val="left" w:pos="426"/>
                <w:tab w:val="left" w:pos="3976"/>
              </w:tabs>
              <w:ind w:left="0" w:right="-142" w:firstLine="426"/>
              <w:jc w:val="left"/>
              <w:rPr>
                <w:sz w:val="18"/>
                <w:szCs w:val="18"/>
              </w:rPr>
            </w:pPr>
          </w:p>
        </w:tc>
        <w:tc>
          <w:tcPr>
            <w:tcW w:w="2694" w:type="dxa"/>
            <w:shd w:val="clear" w:color="auto" w:fill="auto"/>
          </w:tcPr>
          <w:p w:rsidR="00074757" w:rsidRPr="00074757" w:rsidRDefault="00074757" w:rsidP="00E36DFC">
            <w:pPr>
              <w:tabs>
                <w:tab w:val="left" w:pos="426"/>
                <w:tab w:val="left" w:pos="3976"/>
              </w:tabs>
              <w:ind w:left="0" w:right="-142" w:firstLine="426"/>
              <w:jc w:val="left"/>
              <w:rPr>
                <w:sz w:val="18"/>
                <w:szCs w:val="18"/>
              </w:rPr>
            </w:pPr>
            <w:proofErr w:type="spellStart"/>
            <w:r w:rsidRPr="00074757">
              <w:rPr>
                <w:sz w:val="18"/>
                <w:szCs w:val="18"/>
              </w:rPr>
              <w:t>Останкохранилища</w:t>
            </w:r>
            <w:proofErr w:type="spellEnd"/>
          </w:p>
        </w:tc>
        <w:tc>
          <w:tcPr>
            <w:tcW w:w="3685" w:type="dxa"/>
            <w:vMerge/>
            <w:shd w:val="clear" w:color="auto" w:fill="auto"/>
          </w:tcPr>
          <w:p w:rsidR="00074757" w:rsidRPr="00074757" w:rsidRDefault="00074757" w:rsidP="00E36DFC">
            <w:pPr>
              <w:tabs>
                <w:tab w:val="left" w:pos="426"/>
                <w:tab w:val="left" w:pos="3976"/>
              </w:tabs>
              <w:ind w:left="0" w:right="-142" w:firstLine="426"/>
              <w:jc w:val="left"/>
              <w:rPr>
                <w:sz w:val="18"/>
                <w:szCs w:val="18"/>
              </w:rPr>
            </w:pPr>
          </w:p>
        </w:tc>
        <w:tc>
          <w:tcPr>
            <w:tcW w:w="2995" w:type="dxa"/>
            <w:vMerge/>
            <w:shd w:val="clear" w:color="auto" w:fill="auto"/>
          </w:tcPr>
          <w:p w:rsidR="00074757" w:rsidRPr="00074757" w:rsidRDefault="00074757" w:rsidP="00E36DFC">
            <w:pPr>
              <w:tabs>
                <w:tab w:val="left" w:pos="426"/>
                <w:tab w:val="left" w:pos="3976"/>
              </w:tabs>
              <w:ind w:left="0" w:right="-142" w:firstLine="426"/>
              <w:jc w:val="left"/>
              <w:rPr>
                <w:sz w:val="18"/>
                <w:szCs w:val="18"/>
              </w:rPr>
            </w:pPr>
          </w:p>
        </w:tc>
      </w:tr>
      <w:tr w:rsidR="00074757" w:rsidRPr="00074757" w:rsidTr="00074757">
        <w:trPr>
          <w:trHeight w:val="245"/>
        </w:trPr>
        <w:tc>
          <w:tcPr>
            <w:tcW w:w="2410" w:type="dxa"/>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Земельные участки (территории) общего пользования 12.0</w:t>
            </w:r>
          </w:p>
        </w:tc>
        <w:tc>
          <w:tcPr>
            <w:tcW w:w="3119" w:type="dxa"/>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2694" w:type="dxa"/>
            <w:shd w:val="clear" w:color="auto" w:fill="auto"/>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Объекты улично-дорожной сети, автомобильные дороги и пешеходные тротуары в границах населенных пунктов, пешеходные переходы, набережные, береговые полосы водных объектов общего пользования, скверы, бульвары, площади, проезды, малые архитектурные формы благоустройства</w:t>
            </w:r>
          </w:p>
        </w:tc>
        <w:tc>
          <w:tcPr>
            <w:tcW w:w="3685" w:type="dxa"/>
            <w:shd w:val="clear" w:color="auto" w:fill="auto"/>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1. Предельные размеры земельных участков не устанавливаются.</w:t>
            </w:r>
          </w:p>
          <w:p w:rsidR="00074757" w:rsidRPr="00074757" w:rsidRDefault="00074757" w:rsidP="00E36DFC">
            <w:pPr>
              <w:tabs>
                <w:tab w:val="left" w:pos="426"/>
                <w:tab w:val="left" w:pos="3976"/>
              </w:tabs>
              <w:ind w:left="0" w:right="-142" w:firstLine="426"/>
              <w:jc w:val="left"/>
              <w:rPr>
                <w:sz w:val="18"/>
                <w:szCs w:val="18"/>
              </w:rPr>
            </w:pPr>
            <w:r w:rsidRPr="00074757">
              <w:rPr>
                <w:sz w:val="18"/>
                <w:szCs w:val="18"/>
              </w:rPr>
              <w:t>2. Минимальный отступ от границ земельного участка не устанавливается.</w:t>
            </w:r>
          </w:p>
          <w:p w:rsidR="00074757" w:rsidRPr="00074757" w:rsidRDefault="00074757" w:rsidP="00E36DFC">
            <w:pPr>
              <w:tabs>
                <w:tab w:val="left" w:pos="426"/>
                <w:tab w:val="left" w:pos="3976"/>
              </w:tabs>
              <w:ind w:left="0" w:right="-142" w:firstLine="426"/>
              <w:jc w:val="left"/>
              <w:rPr>
                <w:sz w:val="18"/>
                <w:szCs w:val="18"/>
              </w:rPr>
            </w:pPr>
            <w:r w:rsidRPr="00074757">
              <w:rPr>
                <w:sz w:val="18"/>
                <w:szCs w:val="18"/>
              </w:rPr>
              <w:t>3. Предельное количество этажей, предельная высота зданий, строений, сооружений не устанавливается.</w:t>
            </w:r>
          </w:p>
          <w:p w:rsidR="00074757" w:rsidRPr="00074757" w:rsidRDefault="00074757" w:rsidP="00E36DFC">
            <w:pPr>
              <w:tabs>
                <w:tab w:val="left" w:pos="426"/>
                <w:tab w:val="left" w:pos="3976"/>
              </w:tabs>
              <w:ind w:left="0" w:right="-142" w:firstLine="426"/>
              <w:jc w:val="left"/>
              <w:rPr>
                <w:sz w:val="18"/>
                <w:szCs w:val="18"/>
              </w:rPr>
            </w:pPr>
            <w:r w:rsidRPr="00074757">
              <w:rPr>
                <w:sz w:val="18"/>
                <w:szCs w:val="18"/>
              </w:rPr>
              <w:t>4. Максимальный процент застройки не устанавливается.</w:t>
            </w:r>
          </w:p>
          <w:p w:rsidR="00074757" w:rsidRPr="00074757" w:rsidRDefault="00074757" w:rsidP="00E36DFC">
            <w:pPr>
              <w:tabs>
                <w:tab w:val="left" w:pos="426"/>
                <w:tab w:val="left" w:pos="3976"/>
              </w:tabs>
              <w:ind w:left="0" w:right="-142" w:firstLine="426"/>
              <w:jc w:val="left"/>
              <w:rPr>
                <w:sz w:val="18"/>
                <w:szCs w:val="18"/>
              </w:rPr>
            </w:pPr>
          </w:p>
          <w:p w:rsidR="00074757" w:rsidRPr="00074757" w:rsidRDefault="00074757" w:rsidP="00E36DFC">
            <w:pPr>
              <w:tabs>
                <w:tab w:val="left" w:pos="426"/>
                <w:tab w:val="left" w:pos="3976"/>
              </w:tabs>
              <w:ind w:left="0" w:right="-142" w:firstLine="426"/>
              <w:jc w:val="left"/>
              <w:rPr>
                <w:sz w:val="18"/>
                <w:szCs w:val="18"/>
              </w:rPr>
            </w:pPr>
          </w:p>
        </w:tc>
        <w:tc>
          <w:tcPr>
            <w:tcW w:w="2995" w:type="dxa"/>
            <w:shd w:val="clear" w:color="auto" w:fill="auto"/>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p w:rsidR="00074757" w:rsidRPr="00074757" w:rsidRDefault="00074757" w:rsidP="00E36DFC">
            <w:pPr>
              <w:tabs>
                <w:tab w:val="left" w:pos="426"/>
                <w:tab w:val="left" w:pos="3976"/>
              </w:tabs>
              <w:ind w:left="0" w:right="-142" w:firstLine="426"/>
              <w:jc w:val="left"/>
              <w:rPr>
                <w:sz w:val="18"/>
                <w:szCs w:val="18"/>
              </w:rPr>
            </w:pPr>
          </w:p>
        </w:tc>
      </w:tr>
      <w:tr w:rsidR="00074757" w:rsidRPr="00074757" w:rsidTr="00074757">
        <w:trPr>
          <w:trHeight w:val="245"/>
        </w:trPr>
        <w:tc>
          <w:tcPr>
            <w:tcW w:w="2410" w:type="dxa"/>
          </w:tcPr>
          <w:p w:rsidR="00074757" w:rsidRPr="00074757" w:rsidRDefault="00074757" w:rsidP="00E36DFC">
            <w:pPr>
              <w:tabs>
                <w:tab w:val="left" w:pos="426"/>
                <w:tab w:val="left" w:pos="3976"/>
              </w:tabs>
              <w:ind w:left="0" w:right="-142" w:firstLine="426"/>
              <w:jc w:val="left"/>
              <w:rPr>
                <w:bCs/>
                <w:sz w:val="18"/>
                <w:szCs w:val="18"/>
              </w:rPr>
            </w:pPr>
            <w:r w:rsidRPr="00074757">
              <w:rPr>
                <w:bCs/>
                <w:sz w:val="18"/>
                <w:szCs w:val="18"/>
              </w:rPr>
              <w:t>Предоставление коммунальных услуг 3.1.1</w:t>
            </w:r>
          </w:p>
          <w:p w:rsidR="00074757" w:rsidRPr="00074757" w:rsidRDefault="00074757" w:rsidP="00E36DFC">
            <w:pPr>
              <w:tabs>
                <w:tab w:val="left" w:pos="426"/>
                <w:tab w:val="left" w:pos="3976"/>
              </w:tabs>
              <w:ind w:left="0" w:right="-142" w:firstLine="426"/>
              <w:jc w:val="left"/>
              <w:rPr>
                <w:sz w:val="18"/>
                <w:szCs w:val="18"/>
              </w:rPr>
            </w:pPr>
          </w:p>
        </w:tc>
        <w:tc>
          <w:tcPr>
            <w:tcW w:w="3119" w:type="dxa"/>
          </w:tcPr>
          <w:p w:rsidR="00074757" w:rsidRPr="00074757" w:rsidRDefault="00074757" w:rsidP="00E36DFC">
            <w:pPr>
              <w:tabs>
                <w:tab w:val="left" w:pos="426"/>
                <w:tab w:val="left" w:pos="3976"/>
              </w:tabs>
              <w:ind w:left="0" w:right="-142" w:firstLine="426"/>
              <w:jc w:val="left"/>
              <w:rPr>
                <w:sz w:val="18"/>
                <w:szCs w:val="18"/>
              </w:rPr>
            </w:pPr>
            <w:proofErr w:type="gramStart"/>
            <w:r w:rsidRPr="00074757">
              <w:rPr>
                <w:bCs/>
                <w:sz w:val="18"/>
                <w:szCs w:val="18"/>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w:t>
            </w:r>
            <w:r w:rsidRPr="00074757">
              <w:rPr>
                <w:bCs/>
                <w:sz w:val="18"/>
                <w:szCs w:val="18"/>
              </w:rPr>
              <w:lastRenderedPageBreak/>
              <w:t>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c>
          <w:tcPr>
            <w:tcW w:w="2694" w:type="dxa"/>
            <w:shd w:val="clear" w:color="auto" w:fill="auto"/>
          </w:tcPr>
          <w:p w:rsidR="00074757" w:rsidRPr="00074757" w:rsidRDefault="00074757" w:rsidP="00E36DFC">
            <w:pPr>
              <w:tabs>
                <w:tab w:val="left" w:pos="426"/>
                <w:tab w:val="left" w:pos="3976"/>
              </w:tabs>
              <w:ind w:left="0" w:right="-142" w:firstLine="426"/>
              <w:jc w:val="left"/>
              <w:rPr>
                <w:sz w:val="18"/>
                <w:szCs w:val="18"/>
              </w:rPr>
            </w:pPr>
            <w:proofErr w:type="gramStart"/>
            <w:r w:rsidRPr="00074757">
              <w:rPr>
                <w:sz w:val="18"/>
                <w:szCs w:val="18"/>
              </w:rPr>
              <w:lastRenderedPageBreak/>
              <w:t xml:space="preserve">Котельные, водозаборы, очистные сооружения, насосные станции, водопроводы, линии электропередач, трансформаторные подстанции, газопроводы, линии связи, </w:t>
            </w:r>
            <w:r w:rsidRPr="00074757">
              <w:rPr>
                <w:sz w:val="18"/>
                <w:szCs w:val="18"/>
              </w:rPr>
              <w:lastRenderedPageBreak/>
              <w:t>телефонные станции, канализация</w:t>
            </w:r>
            <w:proofErr w:type="gramEnd"/>
          </w:p>
        </w:tc>
        <w:tc>
          <w:tcPr>
            <w:tcW w:w="3685" w:type="dxa"/>
            <w:shd w:val="clear" w:color="auto" w:fill="auto"/>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lastRenderedPageBreak/>
              <w:t>1.Предельные размеры земельных участков не устанавливаются.</w:t>
            </w:r>
          </w:p>
          <w:p w:rsidR="00074757" w:rsidRPr="00074757" w:rsidRDefault="00074757" w:rsidP="00E36DFC">
            <w:pPr>
              <w:tabs>
                <w:tab w:val="left" w:pos="426"/>
                <w:tab w:val="left" w:pos="3976"/>
              </w:tabs>
              <w:ind w:left="0" w:right="-142" w:firstLine="426"/>
              <w:jc w:val="left"/>
              <w:rPr>
                <w:sz w:val="18"/>
                <w:szCs w:val="18"/>
              </w:rPr>
            </w:pPr>
            <w:r w:rsidRPr="00074757">
              <w:rPr>
                <w:sz w:val="18"/>
                <w:szCs w:val="18"/>
              </w:rPr>
              <w:t>2.Минимальный отступ от границ земельного участка не устанавливается.</w:t>
            </w:r>
          </w:p>
          <w:p w:rsidR="00074757" w:rsidRPr="00074757" w:rsidRDefault="00074757" w:rsidP="00E36DFC">
            <w:pPr>
              <w:tabs>
                <w:tab w:val="left" w:pos="426"/>
                <w:tab w:val="left" w:pos="3976"/>
              </w:tabs>
              <w:ind w:left="0" w:right="-142" w:firstLine="426"/>
              <w:jc w:val="left"/>
              <w:rPr>
                <w:sz w:val="18"/>
                <w:szCs w:val="18"/>
              </w:rPr>
            </w:pPr>
            <w:r w:rsidRPr="00074757">
              <w:rPr>
                <w:sz w:val="18"/>
                <w:szCs w:val="18"/>
              </w:rPr>
              <w:t>3.Максимальное количество этажей- 1.</w:t>
            </w:r>
          </w:p>
          <w:p w:rsidR="00074757" w:rsidRPr="00074757" w:rsidRDefault="00074757" w:rsidP="00E36DFC">
            <w:pPr>
              <w:tabs>
                <w:tab w:val="left" w:pos="426"/>
                <w:tab w:val="left" w:pos="3976"/>
              </w:tabs>
              <w:ind w:left="0" w:right="-142" w:firstLine="426"/>
              <w:jc w:val="left"/>
              <w:rPr>
                <w:sz w:val="18"/>
                <w:szCs w:val="18"/>
              </w:rPr>
            </w:pPr>
            <w:r w:rsidRPr="00074757">
              <w:rPr>
                <w:sz w:val="18"/>
                <w:szCs w:val="18"/>
              </w:rPr>
              <w:t xml:space="preserve">4.Максимальный процент застройки не </w:t>
            </w:r>
            <w:r w:rsidRPr="00074757">
              <w:rPr>
                <w:sz w:val="18"/>
                <w:szCs w:val="18"/>
              </w:rPr>
              <w:lastRenderedPageBreak/>
              <w:t>устанавливается.</w:t>
            </w:r>
          </w:p>
        </w:tc>
        <w:tc>
          <w:tcPr>
            <w:tcW w:w="2995" w:type="dxa"/>
            <w:shd w:val="clear" w:color="auto" w:fill="auto"/>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lastRenderedPageBreak/>
              <w:t>Строительство осуществлять в соответствии с СП 42.13330.2016, со строительными нормами и правилами, техническими регламентами.</w:t>
            </w:r>
          </w:p>
          <w:p w:rsidR="00074757" w:rsidRPr="00074757" w:rsidRDefault="00074757" w:rsidP="00E36DFC">
            <w:pPr>
              <w:tabs>
                <w:tab w:val="left" w:pos="426"/>
                <w:tab w:val="left" w:pos="3976"/>
              </w:tabs>
              <w:ind w:left="0" w:right="-142" w:firstLine="426"/>
              <w:jc w:val="left"/>
              <w:rPr>
                <w:sz w:val="18"/>
                <w:szCs w:val="18"/>
              </w:rPr>
            </w:pPr>
            <w:r w:rsidRPr="00074757">
              <w:rPr>
                <w:sz w:val="18"/>
                <w:szCs w:val="18"/>
              </w:rPr>
              <w:t xml:space="preserve">Использование земельных </w:t>
            </w:r>
            <w:r w:rsidRPr="00074757">
              <w:rPr>
                <w:sz w:val="18"/>
                <w:szCs w:val="18"/>
              </w:rPr>
              <w:lastRenderedPageBreak/>
              <w:t>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tc>
      </w:tr>
    </w:tbl>
    <w:p w:rsidR="00074757" w:rsidRPr="00074757" w:rsidRDefault="00074757" w:rsidP="00E36DFC">
      <w:pPr>
        <w:tabs>
          <w:tab w:val="left" w:pos="426"/>
          <w:tab w:val="left" w:pos="3976"/>
        </w:tabs>
        <w:ind w:left="0" w:right="-142" w:firstLine="426"/>
        <w:jc w:val="left"/>
        <w:rPr>
          <w:b/>
          <w:sz w:val="18"/>
          <w:szCs w:val="18"/>
        </w:rPr>
      </w:pPr>
    </w:p>
    <w:p w:rsidR="00074757" w:rsidRPr="00074757" w:rsidRDefault="00074757" w:rsidP="00E36DFC">
      <w:pPr>
        <w:tabs>
          <w:tab w:val="left" w:pos="426"/>
          <w:tab w:val="left" w:pos="3976"/>
        </w:tabs>
        <w:ind w:left="0" w:right="-142" w:firstLine="426"/>
        <w:jc w:val="left"/>
        <w:rPr>
          <w:sz w:val="18"/>
          <w:szCs w:val="18"/>
        </w:rPr>
      </w:pPr>
      <w:r w:rsidRPr="00074757">
        <w:rPr>
          <w:sz w:val="18"/>
          <w:szCs w:val="18"/>
        </w:rPr>
        <w:t xml:space="preserve">2.ВСПОМОГАТЕЛЬНЫЕ ВИДЫ И ПАРАМЕТРЫ РАЗРЕШЁННОГО ИСПОЛЬЗОВАНИЯ ЗЕМЕЛЬНЫХ УЧАСТКОВ И ОБЪЕКТОВ КАПИТАЛЬНОГО СТРОИТЕЛЬСТВА: </w:t>
      </w:r>
    </w:p>
    <w:p w:rsidR="00074757" w:rsidRPr="00074757" w:rsidRDefault="00074757" w:rsidP="00E36DFC">
      <w:pPr>
        <w:tabs>
          <w:tab w:val="left" w:pos="426"/>
          <w:tab w:val="left" w:pos="3976"/>
        </w:tabs>
        <w:ind w:left="0" w:right="-142" w:firstLine="426"/>
        <w:jc w:val="left"/>
        <w:rPr>
          <w:b/>
          <w:sz w:val="18"/>
          <w:szCs w:val="18"/>
        </w:rPr>
      </w:pPr>
    </w:p>
    <w:tbl>
      <w:tblPr>
        <w:tblW w:w="14902" w:type="dxa"/>
        <w:tblInd w:w="-60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552"/>
        <w:gridCol w:w="2977"/>
        <w:gridCol w:w="2693"/>
        <w:gridCol w:w="3685"/>
        <w:gridCol w:w="2995"/>
      </w:tblGrid>
      <w:tr w:rsidR="00074757" w:rsidRPr="00074757" w:rsidTr="00074757">
        <w:trPr>
          <w:tblHeader/>
        </w:trPr>
        <w:tc>
          <w:tcPr>
            <w:tcW w:w="2552" w:type="dxa"/>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ВИДЫ ИСПОЛЬЗОВАНИЯ</w:t>
            </w:r>
          </w:p>
          <w:p w:rsidR="00074757" w:rsidRPr="00074757" w:rsidRDefault="00074757" w:rsidP="00E36DFC">
            <w:pPr>
              <w:tabs>
                <w:tab w:val="left" w:pos="426"/>
                <w:tab w:val="left" w:pos="3976"/>
              </w:tabs>
              <w:ind w:left="0" w:right="-142" w:firstLine="426"/>
              <w:jc w:val="left"/>
              <w:rPr>
                <w:sz w:val="18"/>
                <w:szCs w:val="18"/>
              </w:rPr>
            </w:pPr>
            <w:r w:rsidRPr="00074757">
              <w:rPr>
                <w:sz w:val="18"/>
                <w:szCs w:val="18"/>
              </w:rPr>
              <w:t>ЗЕМЕЛЬНОГО УЧАСТКА</w:t>
            </w:r>
          </w:p>
        </w:tc>
        <w:tc>
          <w:tcPr>
            <w:tcW w:w="2977" w:type="dxa"/>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ОПИСАНИЕ ВИДА РАЗРЕШЕННОГО ИСПОЛЬЗОВАНИЯ ЗЕМЕЛЬНОГО УЧАСТКА</w:t>
            </w:r>
          </w:p>
        </w:tc>
        <w:tc>
          <w:tcPr>
            <w:tcW w:w="2693" w:type="dxa"/>
            <w:vAlign w:val="center"/>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ВИДЫ ОБЪЕКТОВ</w:t>
            </w:r>
          </w:p>
          <w:p w:rsidR="00074757" w:rsidRPr="00074757" w:rsidRDefault="00074757" w:rsidP="00E36DFC">
            <w:pPr>
              <w:tabs>
                <w:tab w:val="left" w:pos="426"/>
                <w:tab w:val="left" w:pos="3976"/>
              </w:tabs>
              <w:ind w:left="0" w:right="-142" w:firstLine="426"/>
              <w:jc w:val="left"/>
              <w:rPr>
                <w:sz w:val="18"/>
                <w:szCs w:val="18"/>
              </w:rPr>
            </w:pPr>
            <w:r w:rsidRPr="00074757">
              <w:rPr>
                <w:sz w:val="18"/>
                <w:szCs w:val="18"/>
              </w:rPr>
              <w:t>КАПИТАЛЬНОГО СТРОИТЕЛЬСТВА И ИНЫЕ ВИДЫ ОБЪЕКТОВ</w:t>
            </w:r>
          </w:p>
        </w:tc>
        <w:tc>
          <w:tcPr>
            <w:tcW w:w="3685" w:type="dxa"/>
            <w:shd w:val="clear" w:color="auto" w:fill="auto"/>
            <w:vAlign w:val="center"/>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2995" w:type="dxa"/>
            <w:shd w:val="clear" w:color="auto" w:fill="auto"/>
            <w:vAlign w:val="center"/>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ОСОБЫЕ УСЛОВИЯ РЕАЛИЗАЦИИ РЕГЛАМЕНТА</w:t>
            </w:r>
          </w:p>
        </w:tc>
      </w:tr>
      <w:tr w:rsidR="00074757" w:rsidRPr="00074757" w:rsidTr="00074757">
        <w:trPr>
          <w:tblHeader/>
        </w:trPr>
        <w:tc>
          <w:tcPr>
            <w:tcW w:w="2552" w:type="dxa"/>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1</w:t>
            </w:r>
          </w:p>
        </w:tc>
        <w:tc>
          <w:tcPr>
            <w:tcW w:w="2977" w:type="dxa"/>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2</w:t>
            </w:r>
          </w:p>
        </w:tc>
        <w:tc>
          <w:tcPr>
            <w:tcW w:w="2693" w:type="dxa"/>
            <w:shd w:val="clear" w:color="auto" w:fill="auto"/>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3</w:t>
            </w:r>
          </w:p>
        </w:tc>
        <w:tc>
          <w:tcPr>
            <w:tcW w:w="3685" w:type="dxa"/>
            <w:shd w:val="clear" w:color="auto" w:fill="auto"/>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4</w:t>
            </w:r>
          </w:p>
        </w:tc>
        <w:tc>
          <w:tcPr>
            <w:tcW w:w="2995" w:type="dxa"/>
            <w:shd w:val="clear" w:color="auto" w:fill="auto"/>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5</w:t>
            </w:r>
          </w:p>
        </w:tc>
      </w:tr>
      <w:tr w:rsidR="00074757" w:rsidRPr="00074757" w:rsidTr="00074757">
        <w:tc>
          <w:tcPr>
            <w:tcW w:w="2552" w:type="dxa"/>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Служебные гаражи 4.9.</w:t>
            </w:r>
          </w:p>
          <w:p w:rsidR="00074757" w:rsidRPr="00074757" w:rsidRDefault="00074757" w:rsidP="00E36DFC">
            <w:pPr>
              <w:tabs>
                <w:tab w:val="left" w:pos="426"/>
                <w:tab w:val="left" w:pos="3976"/>
              </w:tabs>
              <w:ind w:left="0" w:right="-142" w:firstLine="426"/>
              <w:jc w:val="left"/>
              <w:rPr>
                <w:bCs/>
                <w:sz w:val="18"/>
                <w:szCs w:val="18"/>
              </w:rPr>
            </w:pPr>
          </w:p>
        </w:tc>
        <w:tc>
          <w:tcPr>
            <w:tcW w:w="2977" w:type="dxa"/>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2693" w:type="dxa"/>
            <w:shd w:val="clear" w:color="auto" w:fill="auto"/>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Открытые плоскостные стоянки автомобилей</w:t>
            </w:r>
          </w:p>
        </w:tc>
        <w:tc>
          <w:tcPr>
            <w:tcW w:w="3685" w:type="dxa"/>
            <w:shd w:val="clear" w:color="auto" w:fill="auto"/>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1.Предельные размеры земельных участков не устанавливается.</w:t>
            </w:r>
          </w:p>
          <w:p w:rsidR="00074757" w:rsidRPr="00074757" w:rsidRDefault="00074757" w:rsidP="00E36DFC">
            <w:pPr>
              <w:tabs>
                <w:tab w:val="left" w:pos="426"/>
                <w:tab w:val="left" w:pos="3976"/>
              </w:tabs>
              <w:ind w:left="0" w:right="-142" w:firstLine="426"/>
              <w:jc w:val="left"/>
              <w:rPr>
                <w:sz w:val="18"/>
                <w:szCs w:val="18"/>
              </w:rPr>
            </w:pPr>
            <w:r w:rsidRPr="00074757">
              <w:rPr>
                <w:sz w:val="18"/>
                <w:szCs w:val="18"/>
              </w:rPr>
              <w:t>2.Минимальный отступ от границ земельного участка  не устанавливается.</w:t>
            </w:r>
          </w:p>
          <w:p w:rsidR="00074757" w:rsidRPr="00074757" w:rsidRDefault="00074757" w:rsidP="00E36DFC">
            <w:pPr>
              <w:tabs>
                <w:tab w:val="left" w:pos="426"/>
                <w:tab w:val="left" w:pos="3976"/>
              </w:tabs>
              <w:ind w:left="0" w:right="-142" w:firstLine="426"/>
              <w:jc w:val="left"/>
              <w:rPr>
                <w:sz w:val="18"/>
                <w:szCs w:val="18"/>
              </w:rPr>
            </w:pPr>
            <w:r w:rsidRPr="00074757">
              <w:rPr>
                <w:sz w:val="18"/>
                <w:szCs w:val="18"/>
              </w:rPr>
              <w:t>3.Предельное количество этажей или высота зданий, строений, сооружений не устанавливается.</w:t>
            </w:r>
          </w:p>
          <w:p w:rsidR="00074757" w:rsidRPr="00074757" w:rsidRDefault="00074757" w:rsidP="00E36DFC">
            <w:pPr>
              <w:tabs>
                <w:tab w:val="left" w:pos="426"/>
                <w:tab w:val="left" w:pos="3976"/>
              </w:tabs>
              <w:ind w:left="0" w:right="-142" w:firstLine="426"/>
              <w:jc w:val="left"/>
              <w:rPr>
                <w:sz w:val="18"/>
                <w:szCs w:val="18"/>
              </w:rPr>
            </w:pPr>
            <w:r w:rsidRPr="00074757">
              <w:rPr>
                <w:sz w:val="18"/>
                <w:szCs w:val="18"/>
              </w:rPr>
              <w:t>4.Максимальный процент застройки  не устанавливается</w:t>
            </w:r>
          </w:p>
        </w:tc>
        <w:tc>
          <w:tcPr>
            <w:tcW w:w="2995" w:type="dxa"/>
            <w:vMerge w:val="restart"/>
            <w:shd w:val="clear" w:color="auto" w:fill="auto"/>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p w:rsidR="00074757" w:rsidRPr="00074757" w:rsidRDefault="00074757" w:rsidP="00E36DFC">
            <w:pPr>
              <w:tabs>
                <w:tab w:val="left" w:pos="426"/>
                <w:tab w:val="left" w:pos="3976"/>
              </w:tabs>
              <w:ind w:left="0" w:right="-142" w:firstLine="426"/>
              <w:jc w:val="left"/>
              <w:rPr>
                <w:sz w:val="18"/>
                <w:szCs w:val="18"/>
              </w:rPr>
            </w:pPr>
          </w:p>
        </w:tc>
      </w:tr>
      <w:tr w:rsidR="00074757" w:rsidRPr="00074757" w:rsidTr="00074757">
        <w:tc>
          <w:tcPr>
            <w:tcW w:w="2552" w:type="dxa"/>
          </w:tcPr>
          <w:p w:rsidR="00074757" w:rsidRPr="00074757" w:rsidRDefault="00074757" w:rsidP="00E36DFC">
            <w:pPr>
              <w:tabs>
                <w:tab w:val="left" w:pos="426"/>
                <w:tab w:val="left" w:pos="3976"/>
              </w:tabs>
              <w:ind w:left="0" w:right="-142" w:firstLine="426"/>
              <w:jc w:val="left"/>
              <w:rPr>
                <w:bCs/>
                <w:sz w:val="18"/>
                <w:szCs w:val="18"/>
              </w:rPr>
            </w:pPr>
            <w:r w:rsidRPr="00074757">
              <w:rPr>
                <w:bCs/>
                <w:sz w:val="18"/>
                <w:szCs w:val="18"/>
              </w:rPr>
              <w:t>Предоставление коммунальных услуг 3.1.1</w:t>
            </w:r>
          </w:p>
          <w:p w:rsidR="00074757" w:rsidRPr="00074757" w:rsidRDefault="00074757" w:rsidP="00E36DFC">
            <w:pPr>
              <w:tabs>
                <w:tab w:val="left" w:pos="426"/>
                <w:tab w:val="left" w:pos="3976"/>
              </w:tabs>
              <w:ind w:left="0" w:right="-142" w:firstLine="426"/>
              <w:jc w:val="left"/>
              <w:rPr>
                <w:sz w:val="18"/>
                <w:szCs w:val="18"/>
              </w:rPr>
            </w:pPr>
          </w:p>
        </w:tc>
        <w:tc>
          <w:tcPr>
            <w:tcW w:w="2977" w:type="dxa"/>
          </w:tcPr>
          <w:p w:rsidR="00074757" w:rsidRPr="00074757" w:rsidRDefault="00074757" w:rsidP="00E36DFC">
            <w:pPr>
              <w:tabs>
                <w:tab w:val="left" w:pos="426"/>
                <w:tab w:val="left" w:pos="3976"/>
              </w:tabs>
              <w:ind w:left="0" w:right="-142" w:firstLine="426"/>
              <w:jc w:val="left"/>
              <w:rPr>
                <w:sz w:val="18"/>
                <w:szCs w:val="18"/>
              </w:rPr>
            </w:pPr>
            <w:proofErr w:type="gramStart"/>
            <w:r w:rsidRPr="00074757">
              <w:rPr>
                <w:bCs/>
                <w:sz w:val="18"/>
                <w:szCs w:val="18"/>
              </w:rPr>
              <w:t xml:space="preserve">Размещение зданий и сооружений, обеспечивающих поставку воды, тепла, электричества, газа, отвод канализационных стоков, </w:t>
            </w:r>
            <w:r w:rsidRPr="00074757">
              <w:rPr>
                <w:bCs/>
                <w:sz w:val="18"/>
                <w:szCs w:val="18"/>
              </w:rPr>
              <w:lastRenderedPageBreak/>
              <w:t>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c>
          <w:tcPr>
            <w:tcW w:w="2693" w:type="dxa"/>
            <w:shd w:val="clear" w:color="auto" w:fill="auto"/>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lastRenderedPageBreak/>
              <w:t>Объекты инженерно-технического обеспечения, сооружения и коммуникации</w:t>
            </w:r>
          </w:p>
          <w:p w:rsidR="00074757" w:rsidRPr="00074757" w:rsidRDefault="00074757" w:rsidP="00E36DFC">
            <w:pPr>
              <w:tabs>
                <w:tab w:val="left" w:pos="426"/>
                <w:tab w:val="left" w:pos="3976"/>
              </w:tabs>
              <w:ind w:left="0" w:right="-142" w:firstLine="426"/>
              <w:jc w:val="left"/>
              <w:rPr>
                <w:sz w:val="18"/>
                <w:szCs w:val="18"/>
              </w:rPr>
            </w:pPr>
            <w:r w:rsidRPr="00074757">
              <w:rPr>
                <w:sz w:val="18"/>
                <w:szCs w:val="18"/>
              </w:rPr>
              <w:t xml:space="preserve">Стоянки, гаражи и </w:t>
            </w:r>
            <w:r w:rsidRPr="00074757">
              <w:rPr>
                <w:sz w:val="18"/>
                <w:szCs w:val="18"/>
              </w:rPr>
              <w:lastRenderedPageBreak/>
              <w:t>мастерские для обслуживания уборочной и аварийной техники</w:t>
            </w:r>
          </w:p>
          <w:p w:rsidR="00074757" w:rsidRPr="00074757" w:rsidRDefault="00074757" w:rsidP="00E36DFC">
            <w:pPr>
              <w:tabs>
                <w:tab w:val="left" w:pos="426"/>
                <w:tab w:val="left" w:pos="3976"/>
              </w:tabs>
              <w:ind w:left="0" w:right="-142" w:firstLine="426"/>
              <w:jc w:val="left"/>
              <w:rPr>
                <w:sz w:val="18"/>
                <w:szCs w:val="18"/>
              </w:rPr>
            </w:pPr>
          </w:p>
        </w:tc>
        <w:tc>
          <w:tcPr>
            <w:tcW w:w="3685" w:type="dxa"/>
            <w:shd w:val="clear" w:color="auto" w:fill="auto"/>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lastRenderedPageBreak/>
              <w:t>1. Предельные размеры земельных участков не устанавливается.</w:t>
            </w:r>
          </w:p>
          <w:p w:rsidR="00074757" w:rsidRPr="00074757" w:rsidRDefault="00074757" w:rsidP="00E36DFC">
            <w:pPr>
              <w:tabs>
                <w:tab w:val="left" w:pos="426"/>
                <w:tab w:val="left" w:pos="3976"/>
              </w:tabs>
              <w:ind w:left="0" w:right="-142" w:firstLine="426"/>
              <w:jc w:val="left"/>
              <w:rPr>
                <w:sz w:val="18"/>
                <w:szCs w:val="18"/>
              </w:rPr>
            </w:pPr>
            <w:r w:rsidRPr="00074757">
              <w:rPr>
                <w:sz w:val="18"/>
                <w:szCs w:val="18"/>
              </w:rPr>
              <w:t>2.Минимальный отступ от границ земельного участка  не устанавливается.</w:t>
            </w:r>
          </w:p>
          <w:p w:rsidR="00074757" w:rsidRPr="00074757" w:rsidRDefault="00074757" w:rsidP="00E36DFC">
            <w:pPr>
              <w:tabs>
                <w:tab w:val="left" w:pos="426"/>
                <w:tab w:val="left" w:pos="3976"/>
              </w:tabs>
              <w:ind w:left="0" w:right="-142" w:firstLine="426"/>
              <w:jc w:val="left"/>
              <w:rPr>
                <w:sz w:val="18"/>
                <w:szCs w:val="18"/>
              </w:rPr>
            </w:pPr>
            <w:r w:rsidRPr="00074757">
              <w:rPr>
                <w:sz w:val="18"/>
                <w:szCs w:val="18"/>
              </w:rPr>
              <w:lastRenderedPageBreak/>
              <w:t>3.Максимальное количество этажей – 1.</w:t>
            </w:r>
          </w:p>
          <w:p w:rsidR="00074757" w:rsidRPr="00074757" w:rsidRDefault="00074757" w:rsidP="00E36DFC">
            <w:pPr>
              <w:tabs>
                <w:tab w:val="left" w:pos="426"/>
                <w:tab w:val="left" w:pos="3976"/>
              </w:tabs>
              <w:ind w:left="0" w:right="-142" w:firstLine="426"/>
              <w:jc w:val="left"/>
              <w:rPr>
                <w:sz w:val="18"/>
                <w:szCs w:val="18"/>
              </w:rPr>
            </w:pPr>
            <w:r w:rsidRPr="00074757">
              <w:rPr>
                <w:sz w:val="18"/>
                <w:szCs w:val="18"/>
              </w:rPr>
              <w:t>4.Максимальный процент застройки  не устанавливается.</w:t>
            </w:r>
          </w:p>
          <w:p w:rsidR="00074757" w:rsidRPr="00074757" w:rsidRDefault="00074757" w:rsidP="00E36DFC">
            <w:pPr>
              <w:tabs>
                <w:tab w:val="left" w:pos="426"/>
                <w:tab w:val="left" w:pos="3976"/>
              </w:tabs>
              <w:ind w:left="0" w:right="-142" w:firstLine="426"/>
              <w:jc w:val="left"/>
              <w:rPr>
                <w:sz w:val="18"/>
                <w:szCs w:val="18"/>
              </w:rPr>
            </w:pPr>
          </w:p>
        </w:tc>
        <w:tc>
          <w:tcPr>
            <w:tcW w:w="2995" w:type="dxa"/>
            <w:vMerge/>
            <w:shd w:val="clear" w:color="auto" w:fill="auto"/>
          </w:tcPr>
          <w:p w:rsidR="00074757" w:rsidRPr="00074757" w:rsidRDefault="00074757" w:rsidP="00E36DFC">
            <w:pPr>
              <w:tabs>
                <w:tab w:val="left" w:pos="426"/>
                <w:tab w:val="left" w:pos="3976"/>
              </w:tabs>
              <w:ind w:left="0" w:right="-142" w:firstLine="426"/>
              <w:jc w:val="left"/>
              <w:rPr>
                <w:sz w:val="18"/>
                <w:szCs w:val="18"/>
              </w:rPr>
            </w:pPr>
          </w:p>
        </w:tc>
      </w:tr>
    </w:tbl>
    <w:p w:rsidR="00074757" w:rsidRPr="00074757" w:rsidRDefault="00074757" w:rsidP="00E36DFC">
      <w:pPr>
        <w:tabs>
          <w:tab w:val="left" w:pos="426"/>
          <w:tab w:val="left" w:pos="3976"/>
        </w:tabs>
        <w:ind w:left="0" w:right="-142" w:firstLine="426"/>
        <w:jc w:val="left"/>
        <w:rPr>
          <w:b/>
          <w:sz w:val="18"/>
          <w:szCs w:val="18"/>
        </w:rPr>
      </w:pPr>
    </w:p>
    <w:p w:rsidR="00074757" w:rsidRPr="00074757" w:rsidRDefault="00074757" w:rsidP="00E36DFC">
      <w:pPr>
        <w:tabs>
          <w:tab w:val="left" w:pos="426"/>
          <w:tab w:val="left" w:pos="3976"/>
        </w:tabs>
        <w:ind w:left="0" w:right="-142" w:firstLine="426"/>
        <w:jc w:val="left"/>
        <w:rPr>
          <w:sz w:val="18"/>
          <w:szCs w:val="18"/>
        </w:rPr>
      </w:pPr>
      <w:r w:rsidRPr="00074757">
        <w:rPr>
          <w:sz w:val="18"/>
          <w:szCs w:val="18"/>
        </w:rPr>
        <w:t>3. УСЛОВНО РАЗРЕШЁННЫЕ ВИДЫ И ПАРАМЕТРЫ ИСПОЛЬЗОВАНИЯ ЗЕМЕЛЬНЫХ УЧАСТКОВ И ОБЪЕКТОВ КАПИТАЛЬНОГО СТРОИТЕЛЬСТВА: нет.</w:t>
      </w:r>
    </w:p>
    <w:p w:rsidR="00074757" w:rsidRPr="00074757" w:rsidRDefault="00074757" w:rsidP="00E36DFC">
      <w:pPr>
        <w:tabs>
          <w:tab w:val="left" w:pos="426"/>
          <w:tab w:val="left" w:pos="3976"/>
        </w:tabs>
        <w:ind w:left="0" w:right="-142" w:firstLine="426"/>
        <w:jc w:val="left"/>
        <w:rPr>
          <w:b/>
          <w:sz w:val="18"/>
          <w:szCs w:val="18"/>
          <w:u w:val="single"/>
        </w:rPr>
      </w:pPr>
      <w:bookmarkStart w:id="99" w:name="_Toc27226148"/>
      <w:r w:rsidRPr="00074757">
        <w:rPr>
          <w:b/>
          <w:sz w:val="18"/>
          <w:szCs w:val="18"/>
          <w:u w:val="single"/>
        </w:rPr>
        <w:t>ЗОНА СЛКАДИРОВАНИЯ И ЗАХОРОНЕНИЯ ОТХОДОВ (СНЗ-2)</w:t>
      </w:r>
      <w:bookmarkEnd w:id="99"/>
    </w:p>
    <w:p w:rsidR="00074757" w:rsidRPr="00074757" w:rsidRDefault="00074757" w:rsidP="00E36DFC">
      <w:pPr>
        <w:tabs>
          <w:tab w:val="left" w:pos="426"/>
          <w:tab w:val="left" w:pos="3976"/>
        </w:tabs>
        <w:ind w:left="0" w:right="-142" w:firstLine="426"/>
        <w:jc w:val="left"/>
        <w:rPr>
          <w:b/>
          <w:sz w:val="18"/>
          <w:szCs w:val="18"/>
          <w:u w:val="single"/>
        </w:rPr>
      </w:pPr>
    </w:p>
    <w:p w:rsidR="00074757" w:rsidRPr="00074757" w:rsidRDefault="00074757" w:rsidP="00E36DFC">
      <w:pPr>
        <w:tabs>
          <w:tab w:val="left" w:pos="426"/>
          <w:tab w:val="left" w:pos="3976"/>
        </w:tabs>
        <w:ind w:left="0" w:right="-142" w:firstLine="426"/>
        <w:jc w:val="left"/>
        <w:rPr>
          <w:sz w:val="18"/>
          <w:szCs w:val="18"/>
        </w:rPr>
      </w:pPr>
      <w:r w:rsidRPr="00074757">
        <w:rPr>
          <w:sz w:val="18"/>
          <w:szCs w:val="18"/>
        </w:rPr>
        <w:t>1. ОСНОВНЫЕ ВИДЫ И ПАРАМЕТРЫ РАЗРЕШЁННОГО ИСПОЛЬЗОВАНИЯ ЗЕМЕЛЬНЫХ УЧАСТКОВ И ОБЪЕКТОВ КАПИТАЛЬНОГО СТРОИТЕЛЬСТВА:</w:t>
      </w:r>
    </w:p>
    <w:tbl>
      <w:tblPr>
        <w:tblW w:w="14834" w:type="dxa"/>
        <w:tblInd w:w="-60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411"/>
        <w:gridCol w:w="3260"/>
        <w:gridCol w:w="2409"/>
        <w:gridCol w:w="3827"/>
        <w:gridCol w:w="2927"/>
      </w:tblGrid>
      <w:tr w:rsidR="00074757" w:rsidRPr="00074757" w:rsidTr="00074757">
        <w:trPr>
          <w:trHeight w:val="1670"/>
          <w:tblHeader/>
        </w:trPr>
        <w:tc>
          <w:tcPr>
            <w:tcW w:w="2411" w:type="dxa"/>
            <w:vAlign w:val="center"/>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ВИДЫ ИСПОЛЬЗОВАНИЯ</w:t>
            </w:r>
          </w:p>
          <w:p w:rsidR="00074757" w:rsidRPr="00074757" w:rsidRDefault="00074757" w:rsidP="00E36DFC">
            <w:pPr>
              <w:tabs>
                <w:tab w:val="left" w:pos="426"/>
                <w:tab w:val="left" w:pos="3976"/>
              </w:tabs>
              <w:ind w:left="0" w:right="-142" w:firstLine="426"/>
              <w:jc w:val="left"/>
              <w:rPr>
                <w:sz w:val="18"/>
                <w:szCs w:val="18"/>
              </w:rPr>
            </w:pPr>
            <w:r w:rsidRPr="00074757">
              <w:rPr>
                <w:sz w:val="18"/>
                <w:szCs w:val="18"/>
              </w:rPr>
              <w:t>ЗЕМЕЛЬНОГО УЧАСТКА</w:t>
            </w:r>
          </w:p>
        </w:tc>
        <w:tc>
          <w:tcPr>
            <w:tcW w:w="3260" w:type="dxa"/>
            <w:vAlign w:val="center"/>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ОПИСАНИЕ ВИДА РАЗРЕШЕННОГО ИСПОЛЬЗОВАНИЯ ЗЕМЕЛЬНОГО УЧАСТКА</w:t>
            </w:r>
          </w:p>
        </w:tc>
        <w:tc>
          <w:tcPr>
            <w:tcW w:w="2409" w:type="dxa"/>
            <w:vAlign w:val="center"/>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ВИДЫ ОБЪЕКТОВ</w:t>
            </w:r>
          </w:p>
          <w:p w:rsidR="00074757" w:rsidRPr="00074757" w:rsidRDefault="00074757" w:rsidP="00E36DFC">
            <w:pPr>
              <w:tabs>
                <w:tab w:val="left" w:pos="426"/>
                <w:tab w:val="left" w:pos="3976"/>
              </w:tabs>
              <w:ind w:left="0" w:right="-142" w:firstLine="426"/>
              <w:jc w:val="left"/>
              <w:rPr>
                <w:sz w:val="18"/>
                <w:szCs w:val="18"/>
              </w:rPr>
            </w:pPr>
            <w:r w:rsidRPr="00074757">
              <w:rPr>
                <w:sz w:val="18"/>
                <w:szCs w:val="18"/>
              </w:rPr>
              <w:t>КАПИТАЛЬНОГО СТРОИТЕЛЬСТВА И ИНЫЕ ВИДЫ ОБЪЕКТОВ</w:t>
            </w:r>
          </w:p>
        </w:tc>
        <w:tc>
          <w:tcPr>
            <w:tcW w:w="3827" w:type="dxa"/>
            <w:shd w:val="clear" w:color="auto" w:fill="auto"/>
            <w:vAlign w:val="center"/>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2927" w:type="dxa"/>
            <w:shd w:val="clear" w:color="auto" w:fill="auto"/>
            <w:vAlign w:val="center"/>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ОСОБЫЕ УСЛОВИЯ РЕАЛИЗАЦИИ РЕГЛАМЕНТА</w:t>
            </w:r>
          </w:p>
        </w:tc>
      </w:tr>
      <w:tr w:rsidR="00074757" w:rsidRPr="00074757" w:rsidTr="00074757">
        <w:trPr>
          <w:tblHeader/>
        </w:trPr>
        <w:tc>
          <w:tcPr>
            <w:tcW w:w="2411" w:type="dxa"/>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1</w:t>
            </w:r>
          </w:p>
        </w:tc>
        <w:tc>
          <w:tcPr>
            <w:tcW w:w="3260" w:type="dxa"/>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2</w:t>
            </w:r>
          </w:p>
        </w:tc>
        <w:tc>
          <w:tcPr>
            <w:tcW w:w="2409" w:type="dxa"/>
            <w:shd w:val="clear" w:color="auto" w:fill="auto"/>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3</w:t>
            </w:r>
          </w:p>
        </w:tc>
        <w:tc>
          <w:tcPr>
            <w:tcW w:w="3827" w:type="dxa"/>
            <w:shd w:val="clear" w:color="auto" w:fill="auto"/>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4</w:t>
            </w:r>
          </w:p>
        </w:tc>
        <w:tc>
          <w:tcPr>
            <w:tcW w:w="2927" w:type="dxa"/>
            <w:shd w:val="clear" w:color="auto" w:fill="auto"/>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5</w:t>
            </w:r>
          </w:p>
        </w:tc>
      </w:tr>
      <w:tr w:rsidR="00074757" w:rsidRPr="00074757" w:rsidTr="00074757">
        <w:tc>
          <w:tcPr>
            <w:tcW w:w="2411" w:type="dxa"/>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Специальная деятельность 12.2.</w:t>
            </w:r>
          </w:p>
        </w:tc>
        <w:tc>
          <w:tcPr>
            <w:tcW w:w="3260" w:type="dxa"/>
          </w:tcPr>
          <w:p w:rsidR="00074757" w:rsidRPr="00074757" w:rsidRDefault="00074757" w:rsidP="00E36DFC">
            <w:pPr>
              <w:tabs>
                <w:tab w:val="left" w:pos="426"/>
                <w:tab w:val="left" w:pos="3976"/>
              </w:tabs>
              <w:ind w:left="0" w:right="-142" w:firstLine="426"/>
              <w:jc w:val="left"/>
              <w:rPr>
                <w:sz w:val="18"/>
                <w:szCs w:val="18"/>
              </w:rPr>
            </w:pPr>
            <w:proofErr w:type="gramStart"/>
            <w:r w:rsidRPr="00074757">
              <w:rPr>
                <w:sz w:val="18"/>
                <w:szCs w:val="18"/>
              </w:rPr>
              <w:t xml:space="preserve">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w:t>
            </w:r>
            <w:r w:rsidRPr="00074757">
              <w:rPr>
                <w:sz w:val="18"/>
                <w:szCs w:val="18"/>
              </w:rPr>
              <w:lastRenderedPageBreak/>
              <w:t>мусороперерабатывающих заводов, полигонов по захоронению и сортировке бытового мусора и отходов, мест сбора вещей для их вторичной переработки)</w:t>
            </w:r>
            <w:proofErr w:type="gramEnd"/>
          </w:p>
        </w:tc>
        <w:tc>
          <w:tcPr>
            <w:tcW w:w="2409" w:type="dxa"/>
            <w:shd w:val="clear" w:color="auto" w:fill="auto"/>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lastRenderedPageBreak/>
              <w:t>Полигоны ТБО</w:t>
            </w:r>
          </w:p>
          <w:p w:rsidR="00074757" w:rsidRPr="00074757" w:rsidRDefault="00074757" w:rsidP="00E36DFC">
            <w:pPr>
              <w:tabs>
                <w:tab w:val="left" w:pos="426"/>
                <w:tab w:val="left" w:pos="3976"/>
              </w:tabs>
              <w:ind w:left="0" w:right="-142" w:firstLine="426"/>
              <w:jc w:val="left"/>
              <w:rPr>
                <w:sz w:val="18"/>
                <w:szCs w:val="18"/>
              </w:rPr>
            </w:pPr>
            <w:r w:rsidRPr="00074757">
              <w:rPr>
                <w:sz w:val="18"/>
                <w:szCs w:val="18"/>
              </w:rPr>
              <w:t>Скотомогильники</w:t>
            </w:r>
          </w:p>
          <w:p w:rsidR="00074757" w:rsidRPr="00074757" w:rsidRDefault="00074757" w:rsidP="00E36DFC">
            <w:pPr>
              <w:tabs>
                <w:tab w:val="left" w:pos="426"/>
                <w:tab w:val="left" w:pos="3976"/>
              </w:tabs>
              <w:ind w:left="0" w:right="-142" w:firstLine="426"/>
              <w:jc w:val="left"/>
              <w:rPr>
                <w:sz w:val="18"/>
                <w:szCs w:val="18"/>
              </w:rPr>
            </w:pPr>
            <w:r w:rsidRPr="00074757">
              <w:rPr>
                <w:sz w:val="18"/>
                <w:szCs w:val="18"/>
              </w:rPr>
              <w:t>Площадки ТКО</w:t>
            </w:r>
          </w:p>
        </w:tc>
        <w:tc>
          <w:tcPr>
            <w:tcW w:w="3827" w:type="dxa"/>
            <w:shd w:val="clear" w:color="auto" w:fill="auto"/>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1. Минимальный размер земельного участка –1,0 га.</w:t>
            </w:r>
          </w:p>
          <w:p w:rsidR="00074757" w:rsidRPr="00074757" w:rsidRDefault="00074757" w:rsidP="00E36DFC">
            <w:pPr>
              <w:tabs>
                <w:tab w:val="left" w:pos="426"/>
                <w:tab w:val="left" w:pos="3976"/>
              </w:tabs>
              <w:ind w:left="0" w:right="-142" w:firstLine="426"/>
              <w:jc w:val="left"/>
              <w:rPr>
                <w:sz w:val="18"/>
                <w:szCs w:val="18"/>
              </w:rPr>
            </w:pPr>
            <w:r w:rsidRPr="00074757">
              <w:rPr>
                <w:sz w:val="18"/>
                <w:szCs w:val="18"/>
              </w:rPr>
              <w:t>Максимальный размер земельного участка – 40,0 га.</w:t>
            </w:r>
          </w:p>
          <w:p w:rsidR="00074757" w:rsidRPr="00074757" w:rsidRDefault="00074757" w:rsidP="00E36DFC">
            <w:pPr>
              <w:tabs>
                <w:tab w:val="left" w:pos="426"/>
                <w:tab w:val="left" w:pos="3976"/>
              </w:tabs>
              <w:ind w:left="0" w:right="-142" w:firstLine="426"/>
              <w:jc w:val="left"/>
              <w:rPr>
                <w:sz w:val="18"/>
                <w:szCs w:val="18"/>
              </w:rPr>
            </w:pPr>
            <w:r w:rsidRPr="00074757">
              <w:rPr>
                <w:sz w:val="18"/>
                <w:szCs w:val="18"/>
              </w:rPr>
              <w:t>2.Минимальный отступ от границ земельного участка  не устанавливается.</w:t>
            </w:r>
          </w:p>
          <w:p w:rsidR="00074757" w:rsidRPr="00074757" w:rsidRDefault="00074757" w:rsidP="00E36DFC">
            <w:pPr>
              <w:tabs>
                <w:tab w:val="left" w:pos="426"/>
                <w:tab w:val="left" w:pos="3976"/>
              </w:tabs>
              <w:ind w:left="0" w:right="-142" w:firstLine="426"/>
              <w:jc w:val="left"/>
              <w:rPr>
                <w:sz w:val="18"/>
                <w:szCs w:val="18"/>
              </w:rPr>
            </w:pPr>
            <w:r w:rsidRPr="00074757">
              <w:rPr>
                <w:sz w:val="18"/>
                <w:szCs w:val="18"/>
              </w:rPr>
              <w:t>3.Предельное количество этажей или высота зданий, строений, сооружений не устанавливается.</w:t>
            </w:r>
          </w:p>
          <w:p w:rsidR="00074757" w:rsidRPr="00074757" w:rsidRDefault="00074757" w:rsidP="00E36DFC">
            <w:pPr>
              <w:tabs>
                <w:tab w:val="left" w:pos="426"/>
                <w:tab w:val="left" w:pos="3976"/>
              </w:tabs>
              <w:ind w:left="0" w:right="-142" w:firstLine="426"/>
              <w:jc w:val="left"/>
              <w:rPr>
                <w:sz w:val="18"/>
                <w:szCs w:val="18"/>
              </w:rPr>
            </w:pPr>
            <w:r w:rsidRPr="00074757">
              <w:rPr>
                <w:sz w:val="18"/>
                <w:szCs w:val="18"/>
              </w:rPr>
              <w:t>4.Максимальный процент застройки   не устанавливается.</w:t>
            </w:r>
          </w:p>
          <w:p w:rsidR="00074757" w:rsidRPr="00074757" w:rsidRDefault="00074757" w:rsidP="00E36DFC">
            <w:pPr>
              <w:tabs>
                <w:tab w:val="left" w:pos="426"/>
                <w:tab w:val="left" w:pos="3976"/>
              </w:tabs>
              <w:ind w:left="0" w:right="-142" w:firstLine="426"/>
              <w:jc w:val="left"/>
              <w:rPr>
                <w:sz w:val="18"/>
                <w:szCs w:val="18"/>
              </w:rPr>
            </w:pPr>
          </w:p>
          <w:p w:rsidR="00074757" w:rsidRPr="00074757" w:rsidRDefault="00074757" w:rsidP="00E36DFC">
            <w:pPr>
              <w:tabs>
                <w:tab w:val="left" w:pos="426"/>
                <w:tab w:val="left" w:pos="3976"/>
              </w:tabs>
              <w:ind w:left="0" w:right="-142" w:firstLine="426"/>
              <w:jc w:val="left"/>
              <w:rPr>
                <w:sz w:val="18"/>
                <w:szCs w:val="18"/>
              </w:rPr>
            </w:pPr>
          </w:p>
        </w:tc>
        <w:tc>
          <w:tcPr>
            <w:tcW w:w="2927" w:type="dxa"/>
            <w:shd w:val="clear" w:color="auto" w:fill="auto"/>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p w:rsidR="00074757" w:rsidRPr="00074757" w:rsidRDefault="00074757" w:rsidP="00E36DFC">
            <w:pPr>
              <w:tabs>
                <w:tab w:val="left" w:pos="426"/>
                <w:tab w:val="left" w:pos="3976"/>
              </w:tabs>
              <w:ind w:left="0" w:right="-142" w:firstLine="426"/>
              <w:jc w:val="left"/>
              <w:rPr>
                <w:sz w:val="18"/>
                <w:szCs w:val="18"/>
              </w:rPr>
            </w:pPr>
          </w:p>
          <w:p w:rsidR="00074757" w:rsidRPr="00074757" w:rsidRDefault="00074757" w:rsidP="00E36DFC">
            <w:pPr>
              <w:tabs>
                <w:tab w:val="left" w:pos="426"/>
                <w:tab w:val="left" w:pos="3976"/>
              </w:tabs>
              <w:ind w:left="0" w:right="-142" w:firstLine="426"/>
              <w:jc w:val="left"/>
              <w:rPr>
                <w:sz w:val="18"/>
                <w:szCs w:val="18"/>
              </w:rPr>
            </w:pPr>
            <w:r w:rsidRPr="00074757">
              <w:rPr>
                <w:sz w:val="18"/>
                <w:szCs w:val="18"/>
              </w:rPr>
              <w:t xml:space="preserve">Выбор участков для устройства полигонов ТБО и очистных сооружений должен осуществляться на основе </w:t>
            </w:r>
            <w:r w:rsidRPr="00074757">
              <w:rPr>
                <w:sz w:val="18"/>
                <w:szCs w:val="18"/>
              </w:rPr>
              <w:lastRenderedPageBreak/>
              <w:t>положительных решений экологической и санитарно-гигиенической экспертизы.</w:t>
            </w:r>
          </w:p>
          <w:p w:rsidR="00074757" w:rsidRPr="00074757" w:rsidRDefault="00074757" w:rsidP="00E36DFC">
            <w:pPr>
              <w:tabs>
                <w:tab w:val="left" w:pos="426"/>
                <w:tab w:val="left" w:pos="3976"/>
              </w:tabs>
              <w:ind w:left="0" w:right="-142" w:firstLine="426"/>
              <w:jc w:val="left"/>
              <w:rPr>
                <w:sz w:val="18"/>
                <w:szCs w:val="18"/>
              </w:rPr>
            </w:pPr>
            <w:r w:rsidRPr="00074757">
              <w:rPr>
                <w:sz w:val="18"/>
                <w:szCs w:val="18"/>
              </w:rPr>
              <w:t>При выборе участков для устройства полигона ТБО и очистных сооружений канализации следует учитывать климатогеографические и почвенные особенности, геологические и гидрологические условия местности. При отсутствии необходимых гидрогеологических условий рекомендуется проводить инженерную подготовку территории, включающую осушение территорий и устройство дренажей.</w:t>
            </w:r>
          </w:p>
        </w:tc>
      </w:tr>
      <w:tr w:rsidR="00074757" w:rsidRPr="00074757" w:rsidTr="00074757">
        <w:tc>
          <w:tcPr>
            <w:tcW w:w="2411" w:type="dxa"/>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lastRenderedPageBreak/>
              <w:t>Земельные участки (территории) общего пользования 12.0</w:t>
            </w:r>
          </w:p>
        </w:tc>
        <w:tc>
          <w:tcPr>
            <w:tcW w:w="3260" w:type="dxa"/>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2409" w:type="dxa"/>
            <w:shd w:val="clear" w:color="auto" w:fill="auto"/>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Объекты улично-дорожной сети, автомобильные дороги и пешеходные тротуары в границах населенных пунктов, пешеходные переходы, набережные, береговые полосы водных объектов общего пользования, скверы, бульвары, площади, проезды, малые архитектурные формы благоустройства</w:t>
            </w:r>
          </w:p>
        </w:tc>
        <w:tc>
          <w:tcPr>
            <w:tcW w:w="3827" w:type="dxa"/>
            <w:shd w:val="clear" w:color="auto" w:fill="auto"/>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1. Предельные размеры земельных участков не устанавливаются.</w:t>
            </w:r>
          </w:p>
          <w:p w:rsidR="00074757" w:rsidRPr="00074757" w:rsidRDefault="00074757" w:rsidP="00E36DFC">
            <w:pPr>
              <w:tabs>
                <w:tab w:val="left" w:pos="426"/>
                <w:tab w:val="left" w:pos="3976"/>
              </w:tabs>
              <w:ind w:left="0" w:right="-142" w:firstLine="426"/>
              <w:jc w:val="left"/>
              <w:rPr>
                <w:sz w:val="18"/>
                <w:szCs w:val="18"/>
              </w:rPr>
            </w:pPr>
            <w:r w:rsidRPr="00074757">
              <w:rPr>
                <w:sz w:val="18"/>
                <w:szCs w:val="18"/>
              </w:rPr>
              <w:t>2. Минимальный отступ от границ земельного участка не устанавливается.</w:t>
            </w:r>
          </w:p>
          <w:p w:rsidR="00074757" w:rsidRPr="00074757" w:rsidRDefault="00074757" w:rsidP="00E36DFC">
            <w:pPr>
              <w:tabs>
                <w:tab w:val="left" w:pos="426"/>
                <w:tab w:val="left" w:pos="3976"/>
              </w:tabs>
              <w:ind w:left="0" w:right="-142" w:firstLine="426"/>
              <w:jc w:val="left"/>
              <w:rPr>
                <w:sz w:val="18"/>
                <w:szCs w:val="18"/>
              </w:rPr>
            </w:pPr>
            <w:r w:rsidRPr="00074757">
              <w:rPr>
                <w:sz w:val="18"/>
                <w:szCs w:val="18"/>
              </w:rPr>
              <w:t>3. Предельное количество этажей, предельная высота зданий, строений, сооружений не устанавливается.</w:t>
            </w:r>
          </w:p>
          <w:p w:rsidR="00074757" w:rsidRPr="00074757" w:rsidRDefault="00074757" w:rsidP="00E36DFC">
            <w:pPr>
              <w:tabs>
                <w:tab w:val="left" w:pos="426"/>
                <w:tab w:val="left" w:pos="3976"/>
              </w:tabs>
              <w:ind w:left="0" w:right="-142" w:firstLine="426"/>
              <w:jc w:val="left"/>
              <w:rPr>
                <w:sz w:val="18"/>
                <w:szCs w:val="18"/>
              </w:rPr>
            </w:pPr>
            <w:r w:rsidRPr="00074757">
              <w:rPr>
                <w:sz w:val="18"/>
                <w:szCs w:val="18"/>
              </w:rPr>
              <w:t>4. Максимальный процент застройки не устанавливается.</w:t>
            </w:r>
          </w:p>
          <w:p w:rsidR="00074757" w:rsidRPr="00074757" w:rsidRDefault="00074757" w:rsidP="00E36DFC">
            <w:pPr>
              <w:tabs>
                <w:tab w:val="left" w:pos="426"/>
                <w:tab w:val="left" w:pos="3976"/>
              </w:tabs>
              <w:ind w:left="0" w:right="-142" w:firstLine="426"/>
              <w:jc w:val="left"/>
              <w:rPr>
                <w:sz w:val="18"/>
                <w:szCs w:val="18"/>
              </w:rPr>
            </w:pPr>
          </w:p>
          <w:p w:rsidR="00074757" w:rsidRPr="00074757" w:rsidRDefault="00074757" w:rsidP="00E36DFC">
            <w:pPr>
              <w:tabs>
                <w:tab w:val="left" w:pos="426"/>
                <w:tab w:val="left" w:pos="3976"/>
              </w:tabs>
              <w:ind w:left="0" w:right="-142" w:firstLine="426"/>
              <w:jc w:val="left"/>
              <w:rPr>
                <w:sz w:val="18"/>
                <w:szCs w:val="18"/>
              </w:rPr>
            </w:pPr>
          </w:p>
        </w:tc>
        <w:tc>
          <w:tcPr>
            <w:tcW w:w="2927" w:type="dxa"/>
            <w:shd w:val="clear" w:color="auto" w:fill="auto"/>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p w:rsidR="00074757" w:rsidRPr="00074757" w:rsidRDefault="00074757" w:rsidP="00E36DFC">
            <w:pPr>
              <w:tabs>
                <w:tab w:val="left" w:pos="426"/>
                <w:tab w:val="left" w:pos="3976"/>
              </w:tabs>
              <w:ind w:left="0" w:right="-142" w:firstLine="426"/>
              <w:jc w:val="left"/>
              <w:rPr>
                <w:sz w:val="18"/>
                <w:szCs w:val="18"/>
              </w:rPr>
            </w:pPr>
          </w:p>
        </w:tc>
      </w:tr>
      <w:tr w:rsidR="00074757" w:rsidRPr="00074757" w:rsidTr="00074757">
        <w:tc>
          <w:tcPr>
            <w:tcW w:w="2411" w:type="dxa"/>
          </w:tcPr>
          <w:p w:rsidR="00074757" w:rsidRPr="00074757" w:rsidRDefault="00074757" w:rsidP="00E36DFC">
            <w:pPr>
              <w:tabs>
                <w:tab w:val="left" w:pos="426"/>
                <w:tab w:val="left" w:pos="3976"/>
              </w:tabs>
              <w:ind w:left="0" w:right="-142" w:firstLine="426"/>
              <w:jc w:val="left"/>
              <w:rPr>
                <w:bCs/>
                <w:sz w:val="18"/>
                <w:szCs w:val="18"/>
              </w:rPr>
            </w:pPr>
            <w:r w:rsidRPr="00074757">
              <w:rPr>
                <w:bCs/>
                <w:sz w:val="18"/>
                <w:szCs w:val="18"/>
              </w:rPr>
              <w:t>Предоставление коммунальных услуг 3.1.1</w:t>
            </w:r>
          </w:p>
          <w:p w:rsidR="00074757" w:rsidRPr="00074757" w:rsidRDefault="00074757" w:rsidP="00E36DFC">
            <w:pPr>
              <w:tabs>
                <w:tab w:val="left" w:pos="426"/>
                <w:tab w:val="left" w:pos="3976"/>
              </w:tabs>
              <w:ind w:left="0" w:right="-142" w:firstLine="426"/>
              <w:jc w:val="left"/>
              <w:rPr>
                <w:sz w:val="18"/>
                <w:szCs w:val="18"/>
              </w:rPr>
            </w:pPr>
          </w:p>
        </w:tc>
        <w:tc>
          <w:tcPr>
            <w:tcW w:w="3260" w:type="dxa"/>
          </w:tcPr>
          <w:p w:rsidR="00074757" w:rsidRPr="00074757" w:rsidRDefault="00074757" w:rsidP="00E36DFC">
            <w:pPr>
              <w:tabs>
                <w:tab w:val="left" w:pos="426"/>
                <w:tab w:val="left" w:pos="3976"/>
              </w:tabs>
              <w:ind w:left="0" w:right="-142" w:firstLine="426"/>
              <w:jc w:val="left"/>
              <w:rPr>
                <w:sz w:val="18"/>
                <w:szCs w:val="18"/>
              </w:rPr>
            </w:pPr>
            <w:proofErr w:type="gramStart"/>
            <w:r w:rsidRPr="00074757">
              <w:rPr>
                <w:bCs/>
                <w:sz w:val="18"/>
                <w:szCs w:val="18"/>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w:t>
            </w:r>
            <w:r w:rsidRPr="00074757">
              <w:rPr>
                <w:bCs/>
                <w:sz w:val="18"/>
                <w:szCs w:val="18"/>
              </w:rPr>
              <w:lastRenderedPageBreak/>
              <w:t>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c>
          <w:tcPr>
            <w:tcW w:w="2409" w:type="dxa"/>
            <w:shd w:val="clear" w:color="auto" w:fill="auto"/>
          </w:tcPr>
          <w:p w:rsidR="00074757" w:rsidRPr="00074757" w:rsidRDefault="00074757" w:rsidP="00E36DFC">
            <w:pPr>
              <w:tabs>
                <w:tab w:val="left" w:pos="426"/>
                <w:tab w:val="left" w:pos="3976"/>
              </w:tabs>
              <w:ind w:left="0" w:right="-142" w:firstLine="426"/>
              <w:jc w:val="left"/>
              <w:rPr>
                <w:sz w:val="18"/>
                <w:szCs w:val="18"/>
              </w:rPr>
            </w:pPr>
            <w:proofErr w:type="gramStart"/>
            <w:r w:rsidRPr="00074757">
              <w:rPr>
                <w:sz w:val="18"/>
                <w:szCs w:val="18"/>
              </w:rPr>
              <w:lastRenderedPageBreak/>
              <w:t xml:space="preserve">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w:t>
            </w:r>
            <w:r w:rsidRPr="00074757">
              <w:rPr>
                <w:sz w:val="18"/>
                <w:szCs w:val="18"/>
              </w:rPr>
              <w:lastRenderedPageBreak/>
              <w:t>станции, канализация</w:t>
            </w:r>
            <w:proofErr w:type="gramEnd"/>
          </w:p>
        </w:tc>
        <w:tc>
          <w:tcPr>
            <w:tcW w:w="3827" w:type="dxa"/>
            <w:shd w:val="clear" w:color="auto" w:fill="auto"/>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lastRenderedPageBreak/>
              <w:t>1.Предельные размеры земельных участков не устанавливаются.</w:t>
            </w:r>
          </w:p>
          <w:p w:rsidR="00074757" w:rsidRPr="00074757" w:rsidRDefault="00074757" w:rsidP="00E36DFC">
            <w:pPr>
              <w:tabs>
                <w:tab w:val="left" w:pos="426"/>
                <w:tab w:val="left" w:pos="3976"/>
              </w:tabs>
              <w:ind w:left="0" w:right="-142" w:firstLine="426"/>
              <w:jc w:val="left"/>
              <w:rPr>
                <w:sz w:val="18"/>
                <w:szCs w:val="18"/>
              </w:rPr>
            </w:pPr>
            <w:r w:rsidRPr="00074757">
              <w:rPr>
                <w:sz w:val="18"/>
                <w:szCs w:val="18"/>
              </w:rPr>
              <w:t>2.Минимальный отступ от границ земельного участка не устанавливается.</w:t>
            </w:r>
          </w:p>
          <w:p w:rsidR="00074757" w:rsidRPr="00074757" w:rsidRDefault="00074757" w:rsidP="00E36DFC">
            <w:pPr>
              <w:tabs>
                <w:tab w:val="left" w:pos="426"/>
                <w:tab w:val="left" w:pos="3976"/>
              </w:tabs>
              <w:ind w:left="0" w:right="-142" w:firstLine="426"/>
              <w:jc w:val="left"/>
              <w:rPr>
                <w:sz w:val="18"/>
                <w:szCs w:val="18"/>
              </w:rPr>
            </w:pPr>
            <w:r w:rsidRPr="00074757">
              <w:rPr>
                <w:sz w:val="18"/>
                <w:szCs w:val="18"/>
              </w:rPr>
              <w:t>3.Максимальное количество этажей- 1.</w:t>
            </w:r>
          </w:p>
          <w:p w:rsidR="00074757" w:rsidRPr="00074757" w:rsidRDefault="00074757" w:rsidP="00E36DFC">
            <w:pPr>
              <w:tabs>
                <w:tab w:val="left" w:pos="426"/>
                <w:tab w:val="left" w:pos="3976"/>
              </w:tabs>
              <w:ind w:left="0" w:right="-142" w:firstLine="426"/>
              <w:jc w:val="left"/>
              <w:rPr>
                <w:sz w:val="18"/>
                <w:szCs w:val="18"/>
              </w:rPr>
            </w:pPr>
            <w:r w:rsidRPr="00074757">
              <w:rPr>
                <w:sz w:val="18"/>
                <w:szCs w:val="18"/>
              </w:rPr>
              <w:t>4.Максимальный процент застройки не устанавливается.</w:t>
            </w:r>
          </w:p>
        </w:tc>
        <w:tc>
          <w:tcPr>
            <w:tcW w:w="2927" w:type="dxa"/>
            <w:shd w:val="clear" w:color="auto" w:fill="auto"/>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Строительство осуществлять в соответствии с СП 42.13330.2016, со строительными нормами и правилами, техническими регламентами.</w:t>
            </w:r>
          </w:p>
          <w:p w:rsidR="00074757" w:rsidRPr="00074757" w:rsidRDefault="00074757" w:rsidP="00E36DFC">
            <w:pPr>
              <w:tabs>
                <w:tab w:val="left" w:pos="426"/>
                <w:tab w:val="left" w:pos="3976"/>
              </w:tabs>
              <w:ind w:left="0" w:right="-142" w:firstLine="426"/>
              <w:jc w:val="left"/>
              <w:rPr>
                <w:sz w:val="18"/>
                <w:szCs w:val="18"/>
              </w:rPr>
            </w:pPr>
            <w:r w:rsidRPr="00074757">
              <w:rPr>
                <w:sz w:val="18"/>
                <w:szCs w:val="18"/>
              </w:rPr>
              <w:t xml:space="preserve">Использование земельных участков и объектов капитального строительства осуществлять с </w:t>
            </w:r>
            <w:r w:rsidRPr="00074757">
              <w:rPr>
                <w:sz w:val="18"/>
                <w:szCs w:val="18"/>
              </w:rPr>
              <w:lastRenderedPageBreak/>
              <w:t>учетом режимов зон с особыми условиями использования территорий, приведенных в статьях 34-42 настоящих Правил.</w:t>
            </w:r>
          </w:p>
        </w:tc>
      </w:tr>
    </w:tbl>
    <w:p w:rsidR="00074757" w:rsidRPr="00074757" w:rsidRDefault="00074757" w:rsidP="00E36DFC">
      <w:pPr>
        <w:tabs>
          <w:tab w:val="left" w:pos="426"/>
          <w:tab w:val="left" w:pos="3976"/>
        </w:tabs>
        <w:ind w:left="0" w:right="-142" w:firstLine="426"/>
        <w:jc w:val="left"/>
        <w:rPr>
          <w:b/>
          <w:sz w:val="18"/>
          <w:szCs w:val="18"/>
        </w:rPr>
      </w:pPr>
    </w:p>
    <w:p w:rsidR="00074757" w:rsidRPr="00074757" w:rsidRDefault="00074757" w:rsidP="00E36DFC">
      <w:pPr>
        <w:tabs>
          <w:tab w:val="left" w:pos="426"/>
          <w:tab w:val="left" w:pos="3976"/>
        </w:tabs>
        <w:ind w:left="0" w:right="-142" w:firstLine="426"/>
        <w:jc w:val="left"/>
        <w:rPr>
          <w:sz w:val="18"/>
          <w:szCs w:val="18"/>
        </w:rPr>
      </w:pPr>
      <w:r w:rsidRPr="00074757">
        <w:rPr>
          <w:sz w:val="18"/>
          <w:szCs w:val="18"/>
        </w:rPr>
        <w:t xml:space="preserve">2. ВСПОМОГАТЕЛЬНЫЕ ВИДЫ И ПАРАМЕТРЫ РАЗРЕШЁННОГО ИСПОЛЬЗОВАНИЯ ЗЕМЕЛЬНЫХ УЧАСТКОВ И ОБЪЕКТОВ КАПИТАЛЬНОГО СТРОИТЕЛЬСТВА: </w:t>
      </w:r>
    </w:p>
    <w:tbl>
      <w:tblPr>
        <w:tblW w:w="14851" w:type="dxa"/>
        <w:tblInd w:w="-60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411"/>
        <w:gridCol w:w="3118"/>
        <w:gridCol w:w="2552"/>
        <w:gridCol w:w="3827"/>
        <w:gridCol w:w="2943"/>
      </w:tblGrid>
      <w:tr w:rsidR="00074757" w:rsidRPr="00074757" w:rsidTr="00074757">
        <w:trPr>
          <w:tblHeader/>
        </w:trPr>
        <w:tc>
          <w:tcPr>
            <w:tcW w:w="2411" w:type="dxa"/>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ВИДЫ ИСПОЛЬЗОВАНИЯ</w:t>
            </w:r>
          </w:p>
          <w:p w:rsidR="00074757" w:rsidRPr="00074757" w:rsidRDefault="00074757" w:rsidP="00E36DFC">
            <w:pPr>
              <w:tabs>
                <w:tab w:val="left" w:pos="426"/>
                <w:tab w:val="left" w:pos="3976"/>
              </w:tabs>
              <w:ind w:left="0" w:right="-142" w:firstLine="426"/>
              <w:jc w:val="left"/>
              <w:rPr>
                <w:sz w:val="18"/>
                <w:szCs w:val="18"/>
              </w:rPr>
            </w:pPr>
            <w:r w:rsidRPr="00074757">
              <w:rPr>
                <w:sz w:val="18"/>
                <w:szCs w:val="18"/>
              </w:rPr>
              <w:t>ЗЕМЕЛЬНОГО УЧАСТКА</w:t>
            </w:r>
          </w:p>
        </w:tc>
        <w:tc>
          <w:tcPr>
            <w:tcW w:w="3118" w:type="dxa"/>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ОПИСАНИЕ ВИДА РАЗРЕШЕННОГО ИСПОЛЬЗОВАНИЯ ЗЕМЕЛЬНОГО УЧАСТКА</w:t>
            </w:r>
          </w:p>
        </w:tc>
        <w:tc>
          <w:tcPr>
            <w:tcW w:w="2552" w:type="dxa"/>
            <w:vAlign w:val="center"/>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ВИДЫ ОБЪЕКТОВ</w:t>
            </w:r>
          </w:p>
          <w:p w:rsidR="00074757" w:rsidRPr="00074757" w:rsidRDefault="00074757" w:rsidP="00E36DFC">
            <w:pPr>
              <w:tabs>
                <w:tab w:val="left" w:pos="426"/>
                <w:tab w:val="left" w:pos="3976"/>
              </w:tabs>
              <w:ind w:left="0" w:right="-142" w:firstLine="426"/>
              <w:jc w:val="left"/>
              <w:rPr>
                <w:sz w:val="18"/>
                <w:szCs w:val="18"/>
              </w:rPr>
            </w:pPr>
            <w:r w:rsidRPr="00074757">
              <w:rPr>
                <w:sz w:val="18"/>
                <w:szCs w:val="18"/>
              </w:rPr>
              <w:t>КАПИТАЛЬНОГО СТРОИТЕЛЬСТВА И ИНЫЕ ВИДЫ ОБЪЕКТОВ</w:t>
            </w:r>
          </w:p>
        </w:tc>
        <w:tc>
          <w:tcPr>
            <w:tcW w:w="3827" w:type="dxa"/>
            <w:shd w:val="clear" w:color="auto" w:fill="auto"/>
            <w:vAlign w:val="center"/>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2943" w:type="dxa"/>
            <w:shd w:val="clear" w:color="auto" w:fill="auto"/>
            <w:vAlign w:val="center"/>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ОСОБЫЕ УСЛОВИЯ РЕАЛИЗАЦИИ РЕГЛАМЕНТА</w:t>
            </w:r>
          </w:p>
        </w:tc>
      </w:tr>
      <w:tr w:rsidR="00074757" w:rsidRPr="00074757" w:rsidTr="00074757">
        <w:trPr>
          <w:tblHeader/>
        </w:trPr>
        <w:tc>
          <w:tcPr>
            <w:tcW w:w="2411" w:type="dxa"/>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1</w:t>
            </w:r>
          </w:p>
        </w:tc>
        <w:tc>
          <w:tcPr>
            <w:tcW w:w="3118" w:type="dxa"/>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2</w:t>
            </w:r>
          </w:p>
        </w:tc>
        <w:tc>
          <w:tcPr>
            <w:tcW w:w="2552" w:type="dxa"/>
            <w:shd w:val="clear" w:color="auto" w:fill="auto"/>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3</w:t>
            </w:r>
          </w:p>
        </w:tc>
        <w:tc>
          <w:tcPr>
            <w:tcW w:w="3827" w:type="dxa"/>
            <w:shd w:val="clear" w:color="auto" w:fill="auto"/>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4</w:t>
            </w:r>
          </w:p>
        </w:tc>
        <w:tc>
          <w:tcPr>
            <w:tcW w:w="2943" w:type="dxa"/>
            <w:shd w:val="clear" w:color="auto" w:fill="auto"/>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5</w:t>
            </w:r>
          </w:p>
        </w:tc>
      </w:tr>
      <w:tr w:rsidR="00074757" w:rsidRPr="00074757" w:rsidTr="00074757">
        <w:tc>
          <w:tcPr>
            <w:tcW w:w="2411" w:type="dxa"/>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Служебные гаражи 4.9.</w:t>
            </w:r>
          </w:p>
          <w:p w:rsidR="00074757" w:rsidRPr="00074757" w:rsidRDefault="00074757" w:rsidP="00E36DFC">
            <w:pPr>
              <w:tabs>
                <w:tab w:val="left" w:pos="426"/>
                <w:tab w:val="left" w:pos="3976"/>
              </w:tabs>
              <w:ind w:left="0" w:right="-142" w:firstLine="426"/>
              <w:jc w:val="left"/>
              <w:rPr>
                <w:bCs/>
                <w:sz w:val="18"/>
                <w:szCs w:val="18"/>
              </w:rPr>
            </w:pPr>
          </w:p>
        </w:tc>
        <w:tc>
          <w:tcPr>
            <w:tcW w:w="3118" w:type="dxa"/>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2552" w:type="dxa"/>
            <w:shd w:val="clear" w:color="auto" w:fill="auto"/>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Открытые плоскостные стоянки автомобилей</w:t>
            </w:r>
          </w:p>
        </w:tc>
        <w:tc>
          <w:tcPr>
            <w:tcW w:w="3827" w:type="dxa"/>
            <w:shd w:val="clear" w:color="auto" w:fill="auto"/>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1.Предельные размеры земельных участков не устанавливается.</w:t>
            </w:r>
          </w:p>
          <w:p w:rsidR="00074757" w:rsidRPr="00074757" w:rsidRDefault="00074757" w:rsidP="00E36DFC">
            <w:pPr>
              <w:tabs>
                <w:tab w:val="left" w:pos="426"/>
                <w:tab w:val="left" w:pos="3976"/>
              </w:tabs>
              <w:ind w:left="0" w:right="-142" w:firstLine="426"/>
              <w:jc w:val="left"/>
              <w:rPr>
                <w:sz w:val="18"/>
                <w:szCs w:val="18"/>
              </w:rPr>
            </w:pPr>
            <w:r w:rsidRPr="00074757">
              <w:rPr>
                <w:sz w:val="18"/>
                <w:szCs w:val="18"/>
              </w:rPr>
              <w:t>2.Минимальный отступ от границ земельного участка  не устанавливается.</w:t>
            </w:r>
          </w:p>
          <w:p w:rsidR="00074757" w:rsidRPr="00074757" w:rsidRDefault="00074757" w:rsidP="00E36DFC">
            <w:pPr>
              <w:tabs>
                <w:tab w:val="left" w:pos="426"/>
                <w:tab w:val="left" w:pos="3976"/>
              </w:tabs>
              <w:ind w:left="0" w:right="-142" w:firstLine="426"/>
              <w:jc w:val="left"/>
              <w:rPr>
                <w:sz w:val="18"/>
                <w:szCs w:val="18"/>
              </w:rPr>
            </w:pPr>
            <w:r w:rsidRPr="00074757">
              <w:rPr>
                <w:sz w:val="18"/>
                <w:szCs w:val="18"/>
              </w:rPr>
              <w:t>3.Предельное количество этажей или высота зданий, строений, сооружений не устанавливается.</w:t>
            </w:r>
          </w:p>
          <w:p w:rsidR="00074757" w:rsidRPr="00074757" w:rsidRDefault="00074757" w:rsidP="00E36DFC">
            <w:pPr>
              <w:tabs>
                <w:tab w:val="left" w:pos="426"/>
                <w:tab w:val="left" w:pos="3976"/>
              </w:tabs>
              <w:ind w:left="0" w:right="-142" w:firstLine="426"/>
              <w:jc w:val="left"/>
              <w:rPr>
                <w:sz w:val="18"/>
                <w:szCs w:val="18"/>
              </w:rPr>
            </w:pPr>
            <w:r w:rsidRPr="00074757">
              <w:rPr>
                <w:sz w:val="18"/>
                <w:szCs w:val="18"/>
              </w:rPr>
              <w:t>4.Максимальный процент застройки   не устанавливается.</w:t>
            </w:r>
          </w:p>
        </w:tc>
        <w:tc>
          <w:tcPr>
            <w:tcW w:w="2943" w:type="dxa"/>
            <w:vMerge w:val="restart"/>
            <w:shd w:val="clear" w:color="auto" w:fill="auto"/>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p w:rsidR="00074757" w:rsidRPr="00074757" w:rsidRDefault="00074757" w:rsidP="00E36DFC">
            <w:pPr>
              <w:tabs>
                <w:tab w:val="left" w:pos="426"/>
                <w:tab w:val="left" w:pos="3976"/>
              </w:tabs>
              <w:ind w:left="0" w:right="-142" w:firstLine="426"/>
              <w:jc w:val="left"/>
              <w:rPr>
                <w:sz w:val="18"/>
                <w:szCs w:val="18"/>
              </w:rPr>
            </w:pPr>
          </w:p>
        </w:tc>
      </w:tr>
      <w:tr w:rsidR="00074757" w:rsidRPr="00074757" w:rsidTr="00074757">
        <w:tc>
          <w:tcPr>
            <w:tcW w:w="2411" w:type="dxa"/>
          </w:tcPr>
          <w:p w:rsidR="00074757" w:rsidRPr="00074757" w:rsidRDefault="00074757" w:rsidP="00E36DFC">
            <w:pPr>
              <w:tabs>
                <w:tab w:val="left" w:pos="426"/>
                <w:tab w:val="left" w:pos="3976"/>
              </w:tabs>
              <w:ind w:left="0" w:right="-142" w:firstLine="426"/>
              <w:jc w:val="left"/>
              <w:rPr>
                <w:bCs/>
                <w:sz w:val="18"/>
                <w:szCs w:val="18"/>
              </w:rPr>
            </w:pPr>
            <w:r w:rsidRPr="00074757">
              <w:rPr>
                <w:bCs/>
                <w:sz w:val="18"/>
                <w:szCs w:val="18"/>
              </w:rPr>
              <w:t>Предоставление коммунальных услуг 3.1.1</w:t>
            </w:r>
          </w:p>
          <w:p w:rsidR="00074757" w:rsidRPr="00074757" w:rsidRDefault="00074757" w:rsidP="00E36DFC">
            <w:pPr>
              <w:tabs>
                <w:tab w:val="left" w:pos="426"/>
                <w:tab w:val="left" w:pos="3976"/>
              </w:tabs>
              <w:ind w:left="0" w:right="-142" w:firstLine="426"/>
              <w:jc w:val="left"/>
              <w:rPr>
                <w:sz w:val="18"/>
                <w:szCs w:val="18"/>
              </w:rPr>
            </w:pPr>
          </w:p>
        </w:tc>
        <w:tc>
          <w:tcPr>
            <w:tcW w:w="3118" w:type="dxa"/>
          </w:tcPr>
          <w:p w:rsidR="00074757" w:rsidRPr="00074757" w:rsidRDefault="00074757" w:rsidP="00E36DFC">
            <w:pPr>
              <w:tabs>
                <w:tab w:val="left" w:pos="426"/>
                <w:tab w:val="left" w:pos="3976"/>
              </w:tabs>
              <w:ind w:left="0" w:right="-142" w:firstLine="426"/>
              <w:jc w:val="left"/>
              <w:rPr>
                <w:sz w:val="18"/>
                <w:szCs w:val="18"/>
              </w:rPr>
            </w:pPr>
            <w:proofErr w:type="gramStart"/>
            <w:r w:rsidRPr="00074757">
              <w:rPr>
                <w:bCs/>
                <w:sz w:val="18"/>
                <w:szCs w:val="18"/>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w:t>
            </w:r>
            <w:r w:rsidRPr="00074757">
              <w:rPr>
                <w:bCs/>
                <w:sz w:val="18"/>
                <w:szCs w:val="18"/>
              </w:rPr>
              <w:lastRenderedPageBreak/>
              <w:t>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c>
          <w:tcPr>
            <w:tcW w:w="2552" w:type="dxa"/>
            <w:shd w:val="clear" w:color="auto" w:fill="auto"/>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lastRenderedPageBreak/>
              <w:t>Объекты инженерно-технического обеспечения, сооружения и коммуникации</w:t>
            </w:r>
          </w:p>
          <w:p w:rsidR="00074757" w:rsidRPr="00074757" w:rsidRDefault="00074757" w:rsidP="00E36DFC">
            <w:pPr>
              <w:tabs>
                <w:tab w:val="left" w:pos="426"/>
                <w:tab w:val="left" w:pos="3976"/>
              </w:tabs>
              <w:ind w:left="0" w:right="-142" w:firstLine="426"/>
              <w:jc w:val="left"/>
              <w:rPr>
                <w:sz w:val="18"/>
                <w:szCs w:val="18"/>
              </w:rPr>
            </w:pPr>
            <w:r w:rsidRPr="00074757">
              <w:rPr>
                <w:sz w:val="18"/>
                <w:szCs w:val="18"/>
              </w:rPr>
              <w:t>Стоянки, гаражи и мастерские для обслуживания уборочной и аварийной техники</w:t>
            </w:r>
          </w:p>
          <w:p w:rsidR="00074757" w:rsidRPr="00074757" w:rsidRDefault="00074757" w:rsidP="00E36DFC">
            <w:pPr>
              <w:tabs>
                <w:tab w:val="left" w:pos="426"/>
                <w:tab w:val="left" w:pos="3976"/>
              </w:tabs>
              <w:ind w:left="0" w:right="-142" w:firstLine="426"/>
              <w:jc w:val="left"/>
              <w:rPr>
                <w:sz w:val="18"/>
                <w:szCs w:val="18"/>
              </w:rPr>
            </w:pPr>
          </w:p>
        </w:tc>
        <w:tc>
          <w:tcPr>
            <w:tcW w:w="3827" w:type="dxa"/>
            <w:shd w:val="clear" w:color="auto" w:fill="auto"/>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1. Предельные размеры земельных участков не устанавливается.</w:t>
            </w:r>
          </w:p>
          <w:p w:rsidR="00074757" w:rsidRPr="00074757" w:rsidRDefault="00074757" w:rsidP="00E36DFC">
            <w:pPr>
              <w:tabs>
                <w:tab w:val="left" w:pos="426"/>
                <w:tab w:val="left" w:pos="3976"/>
              </w:tabs>
              <w:ind w:left="0" w:right="-142" w:firstLine="426"/>
              <w:jc w:val="left"/>
              <w:rPr>
                <w:sz w:val="18"/>
                <w:szCs w:val="18"/>
              </w:rPr>
            </w:pPr>
            <w:r w:rsidRPr="00074757">
              <w:rPr>
                <w:sz w:val="18"/>
                <w:szCs w:val="18"/>
              </w:rPr>
              <w:t>2.Минимальный отступ от границ земельного участка  не устанавливается.</w:t>
            </w:r>
          </w:p>
          <w:p w:rsidR="00074757" w:rsidRPr="00074757" w:rsidRDefault="00074757" w:rsidP="00E36DFC">
            <w:pPr>
              <w:tabs>
                <w:tab w:val="left" w:pos="426"/>
                <w:tab w:val="left" w:pos="3976"/>
              </w:tabs>
              <w:ind w:left="0" w:right="-142" w:firstLine="426"/>
              <w:jc w:val="left"/>
              <w:rPr>
                <w:sz w:val="18"/>
                <w:szCs w:val="18"/>
              </w:rPr>
            </w:pPr>
            <w:r w:rsidRPr="00074757">
              <w:rPr>
                <w:sz w:val="18"/>
                <w:szCs w:val="18"/>
              </w:rPr>
              <w:t>3.Максимальное количество этажей – 1.</w:t>
            </w:r>
          </w:p>
          <w:p w:rsidR="00074757" w:rsidRPr="00074757" w:rsidRDefault="00074757" w:rsidP="00E36DFC">
            <w:pPr>
              <w:tabs>
                <w:tab w:val="left" w:pos="426"/>
                <w:tab w:val="left" w:pos="3976"/>
              </w:tabs>
              <w:ind w:left="0" w:right="-142" w:firstLine="426"/>
              <w:jc w:val="left"/>
              <w:rPr>
                <w:sz w:val="18"/>
                <w:szCs w:val="18"/>
              </w:rPr>
            </w:pPr>
            <w:r w:rsidRPr="00074757">
              <w:rPr>
                <w:sz w:val="18"/>
                <w:szCs w:val="18"/>
              </w:rPr>
              <w:t>4.Максимальный процент застройки  не устанавливается.</w:t>
            </w:r>
          </w:p>
          <w:p w:rsidR="00074757" w:rsidRPr="00074757" w:rsidRDefault="00074757" w:rsidP="00E36DFC">
            <w:pPr>
              <w:tabs>
                <w:tab w:val="left" w:pos="426"/>
                <w:tab w:val="left" w:pos="3976"/>
              </w:tabs>
              <w:ind w:left="0" w:right="-142" w:firstLine="426"/>
              <w:jc w:val="left"/>
              <w:rPr>
                <w:sz w:val="18"/>
                <w:szCs w:val="18"/>
              </w:rPr>
            </w:pPr>
          </w:p>
        </w:tc>
        <w:tc>
          <w:tcPr>
            <w:tcW w:w="2943" w:type="dxa"/>
            <w:vMerge/>
            <w:shd w:val="clear" w:color="auto" w:fill="auto"/>
          </w:tcPr>
          <w:p w:rsidR="00074757" w:rsidRPr="00074757" w:rsidRDefault="00074757" w:rsidP="00E36DFC">
            <w:pPr>
              <w:tabs>
                <w:tab w:val="left" w:pos="426"/>
                <w:tab w:val="left" w:pos="3976"/>
              </w:tabs>
              <w:ind w:left="0" w:right="-142" w:firstLine="426"/>
              <w:jc w:val="left"/>
              <w:rPr>
                <w:sz w:val="18"/>
                <w:szCs w:val="18"/>
              </w:rPr>
            </w:pPr>
          </w:p>
        </w:tc>
      </w:tr>
    </w:tbl>
    <w:p w:rsidR="00074757" w:rsidRPr="00074757" w:rsidRDefault="00074757" w:rsidP="00E36DFC">
      <w:pPr>
        <w:tabs>
          <w:tab w:val="left" w:pos="426"/>
          <w:tab w:val="left" w:pos="3976"/>
        </w:tabs>
        <w:ind w:left="0" w:right="-142" w:firstLine="426"/>
        <w:jc w:val="left"/>
        <w:rPr>
          <w:sz w:val="18"/>
          <w:szCs w:val="18"/>
        </w:rPr>
      </w:pPr>
      <w:r w:rsidRPr="00074757">
        <w:rPr>
          <w:sz w:val="18"/>
          <w:szCs w:val="18"/>
        </w:rPr>
        <w:lastRenderedPageBreak/>
        <w:t>3. УСЛОВНО РАЗРЕШЁННЫЕ ВИДЫ И ПАРАМЕТРЫ ИСПОЛЬЗОВАНИЯ ЗЕМЕЛЬНЫХ УЧАСТКОВ И ОБЪЕКТОВ КАПИТАЛЬНОГО СТРОИТЕЛЬСТВА: нет.</w:t>
      </w:r>
    </w:p>
    <w:p w:rsidR="00074757" w:rsidRPr="00074757" w:rsidRDefault="00074757" w:rsidP="00E36DFC">
      <w:pPr>
        <w:tabs>
          <w:tab w:val="left" w:pos="426"/>
          <w:tab w:val="left" w:pos="3976"/>
        </w:tabs>
        <w:ind w:left="0" w:right="-142" w:firstLine="426"/>
        <w:jc w:val="left"/>
        <w:rPr>
          <w:sz w:val="18"/>
          <w:szCs w:val="18"/>
        </w:rPr>
      </w:pPr>
    </w:p>
    <w:p w:rsidR="00074757" w:rsidRPr="00074757" w:rsidRDefault="00074757" w:rsidP="00E36DFC">
      <w:pPr>
        <w:tabs>
          <w:tab w:val="left" w:pos="426"/>
          <w:tab w:val="left" w:pos="3976"/>
        </w:tabs>
        <w:ind w:left="0" w:right="-142" w:firstLine="426"/>
        <w:jc w:val="left"/>
        <w:rPr>
          <w:b/>
          <w:sz w:val="18"/>
          <w:szCs w:val="18"/>
          <w:u w:val="single"/>
        </w:rPr>
      </w:pPr>
      <w:bookmarkStart w:id="100" w:name="_Toc27226149"/>
      <w:r w:rsidRPr="00074757">
        <w:rPr>
          <w:b/>
          <w:sz w:val="18"/>
          <w:szCs w:val="18"/>
          <w:u w:val="single"/>
        </w:rPr>
        <w:t>ЗОНА ОЗЕЛЕННЫХ ТЕРРИТОРИЙ СПЕЦИАЛЬНОГО НАЗНАЧЕНИЯ (СНЗ--3)</w:t>
      </w:r>
      <w:bookmarkEnd w:id="100"/>
    </w:p>
    <w:p w:rsidR="00074757" w:rsidRPr="00074757" w:rsidRDefault="00074757" w:rsidP="00E36DFC">
      <w:pPr>
        <w:tabs>
          <w:tab w:val="left" w:pos="426"/>
          <w:tab w:val="left" w:pos="3976"/>
        </w:tabs>
        <w:ind w:left="0" w:right="-142" w:firstLine="426"/>
        <w:jc w:val="left"/>
        <w:rPr>
          <w:sz w:val="18"/>
          <w:szCs w:val="18"/>
        </w:rPr>
      </w:pPr>
    </w:p>
    <w:p w:rsidR="00074757" w:rsidRPr="00074757" w:rsidRDefault="00074757" w:rsidP="00E36DFC">
      <w:pPr>
        <w:numPr>
          <w:ilvl w:val="6"/>
          <w:numId w:val="27"/>
        </w:numPr>
        <w:tabs>
          <w:tab w:val="left" w:pos="426"/>
          <w:tab w:val="left" w:pos="3976"/>
        </w:tabs>
        <w:ind w:right="-142"/>
        <w:jc w:val="left"/>
        <w:rPr>
          <w:sz w:val="18"/>
          <w:szCs w:val="18"/>
        </w:rPr>
      </w:pPr>
      <w:r w:rsidRPr="00074757">
        <w:rPr>
          <w:sz w:val="18"/>
          <w:szCs w:val="18"/>
        </w:rPr>
        <w:t>ОСНОВНЫЕ ВИДЫ И ПАРАМЕТРЫ РАЗРЕШЁННОГО ИСПОЛЬЗОВАНИЯ ЗЕМЕЛЬНЫХ УЧАСТКОВ И ОБЪЕКТОВ КАПИТАЛЬНОГО СТРОИТЕЛЬСТВА:</w:t>
      </w:r>
    </w:p>
    <w:p w:rsidR="00074757" w:rsidRPr="00074757" w:rsidRDefault="00074757" w:rsidP="00E36DFC">
      <w:pPr>
        <w:tabs>
          <w:tab w:val="left" w:pos="426"/>
          <w:tab w:val="left" w:pos="3976"/>
        </w:tabs>
        <w:ind w:left="0" w:right="-142" w:firstLine="426"/>
        <w:jc w:val="left"/>
        <w:rPr>
          <w:b/>
          <w:sz w:val="18"/>
          <w:szCs w:val="18"/>
        </w:rPr>
      </w:pPr>
    </w:p>
    <w:tbl>
      <w:tblPr>
        <w:tblW w:w="14885" w:type="dxa"/>
        <w:tblInd w:w="-60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411"/>
        <w:gridCol w:w="3118"/>
        <w:gridCol w:w="2552"/>
        <w:gridCol w:w="3827"/>
        <w:gridCol w:w="2977"/>
      </w:tblGrid>
      <w:tr w:rsidR="00074757" w:rsidRPr="00074757" w:rsidTr="00074757">
        <w:trPr>
          <w:tblHeader/>
        </w:trPr>
        <w:tc>
          <w:tcPr>
            <w:tcW w:w="2411"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 xml:space="preserve">ВИДЫ </w:t>
            </w:r>
          </w:p>
          <w:p w:rsidR="00074757" w:rsidRPr="00074757" w:rsidRDefault="00074757" w:rsidP="00E36DFC">
            <w:pPr>
              <w:tabs>
                <w:tab w:val="left" w:pos="426"/>
                <w:tab w:val="left" w:pos="3976"/>
              </w:tabs>
              <w:ind w:left="0" w:right="-142" w:firstLine="426"/>
              <w:jc w:val="left"/>
              <w:rPr>
                <w:sz w:val="18"/>
                <w:szCs w:val="18"/>
              </w:rPr>
            </w:pPr>
            <w:r w:rsidRPr="00074757">
              <w:rPr>
                <w:sz w:val="18"/>
                <w:szCs w:val="18"/>
              </w:rPr>
              <w:t>ИСПОЛЬЗОВАНИЯ</w:t>
            </w:r>
          </w:p>
          <w:p w:rsidR="00074757" w:rsidRPr="00074757" w:rsidRDefault="00074757" w:rsidP="00E36DFC">
            <w:pPr>
              <w:tabs>
                <w:tab w:val="left" w:pos="426"/>
                <w:tab w:val="left" w:pos="3976"/>
              </w:tabs>
              <w:ind w:left="0" w:right="-142" w:firstLine="426"/>
              <w:jc w:val="left"/>
              <w:rPr>
                <w:sz w:val="18"/>
                <w:szCs w:val="18"/>
              </w:rPr>
            </w:pPr>
            <w:r w:rsidRPr="00074757">
              <w:rPr>
                <w:sz w:val="18"/>
                <w:szCs w:val="18"/>
              </w:rPr>
              <w:t>ЗЕМЕЛЬНОГО УЧАСТКА</w:t>
            </w:r>
          </w:p>
        </w:tc>
        <w:tc>
          <w:tcPr>
            <w:tcW w:w="3118"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ОПИСАНИЕ ВИДА РАЗРЕШЕННОГО ИСПОЛЬЗОВАНИЯ ЗЕМЕЛЬНОГО УЧАСТКА</w:t>
            </w:r>
          </w:p>
        </w:tc>
        <w:tc>
          <w:tcPr>
            <w:tcW w:w="2552" w:type="dxa"/>
            <w:vAlign w:val="center"/>
            <w:hideMark/>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ВИДЫ ОБЪЕКТОВ</w:t>
            </w:r>
          </w:p>
          <w:p w:rsidR="00074757" w:rsidRPr="00074757" w:rsidRDefault="00074757" w:rsidP="00E36DFC">
            <w:pPr>
              <w:tabs>
                <w:tab w:val="left" w:pos="426"/>
                <w:tab w:val="left" w:pos="3976"/>
              </w:tabs>
              <w:ind w:left="0" w:right="-142" w:firstLine="426"/>
              <w:jc w:val="left"/>
              <w:rPr>
                <w:sz w:val="18"/>
                <w:szCs w:val="18"/>
              </w:rPr>
            </w:pPr>
            <w:r w:rsidRPr="00074757">
              <w:rPr>
                <w:sz w:val="18"/>
                <w:szCs w:val="18"/>
              </w:rPr>
              <w:t>КАПИТАЛЬНОГО СТРОИТЕЛЬСТВА И ИНЫЕ ВИДЫ ОБЪЕКТОВ</w:t>
            </w:r>
          </w:p>
        </w:tc>
        <w:tc>
          <w:tcPr>
            <w:tcW w:w="3827" w:type="dxa"/>
            <w:shd w:val="clear" w:color="auto" w:fill="auto"/>
            <w:vAlign w:val="center"/>
            <w:hideMark/>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0" w:type="auto"/>
            <w:shd w:val="clear" w:color="auto" w:fill="auto"/>
            <w:vAlign w:val="center"/>
            <w:hideMark/>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ОСОБЫЕ УСЛОВИЯ РЕАЛИЗАЦИИ РЕГЛАМЕНТА</w:t>
            </w:r>
          </w:p>
        </w:tc>
      </w:tr>
      <w:tr w:rsidR="00074757" w:rsidRPr="00074757" w:rsidTr="00074757">
        <w:trPr>
          <w:tblHeader/>
        </w:trPr>
        <w:tc>
          <w:tcPr>
            <w:tcW w:w="2411"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1</w:t>
            </w:r>
          </w:p>
        </w:tc>
        <w:tc>
          <w:tcPr>
            <w:tcW w:w="3118"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2</w:t>
            </w:r>
          </w:p>
        </w:tc>
        <w:tc>
          <w:tcPr>
            <w:tcW w:w="2552"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3</w:t>
            </w:r>
          </w:p>
        </w:tc>
        <w:tc>
          <w:tcPr>
            <w:tcW w:w="3827"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4</w:t>
            </w:r>
          </w:p>
        </w:tc>
        <w:tc>
          <w:tcPr>
            <w:tcW w:w="2977"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5</w:t>
            </w:r>
          </w:p>
        </w:tc>
      </w:tr>
      <w:tr w:rsidR="00074757" w:rsidRPr="00074757" w:rsidTr="00074757">
        <w:tc>
          <w:tcPr>
            <w:tcW w:w="2411" w:type="dxa"/>
            <w:tcBorders>
              <w:top w:val="single" w:sz="12" w:space="0" w:color="auto"/>
              <w:left w:val="single" w:sz="12" w:space="0" w:color="auto"/>
              <w:bottom w:val="single" w:sz="12" w:space="0" w:color="auto"/>
              <w:right w:val="single" w:sz="12" w:space="0" w:color="auto"/>
            </w:tcBorders>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Охрана природных территорий 9.1.</w:t>
            </w:r>
          </w:p>
        </w:tc>
        <w:tc>
          <w:tcPr>
            <w:tcW w:w="3118" w:type="dxa"/>
            <w:tcBorders>
              <w:top w:val="single" w:sz="12" w:space="0" w:color="auto"/>
              <w:left w:val="single" w:sz="12" w:space="0" w:color="auto"/>
              <w:bottom w:val="single" w:sz="12" w:space="0" w:color="auto"/>
              <w:right w:val="single" w:sz="12" w:space="0" w:color="auto"/>
            </w:tcBorders>
          </w:tcPr>
          <w:p w:rsidR="00074757" w:rsidRPr="00074757" w:rsidRDefault="00074757" w:rsidP="00E36DFC">
            <w:pPr>
              <w:tabs>
                <w:tab w:val="left" w:pos="426"/>
                <w:tab w:val="left" w:pos="3976"/>
              </w:tabs>
              <w:ind w:left="0" w:right="-142" w:firstLine="426"/>
              <w:jc w:val="left"/>
              <w:rPr>
                <w:sz w:val="18"/>
                <w:szCs w:val="18"/>
              </w:rPr>
            </w:pPr>
            <w:proofErr w:type="gramStart"/>
            <w:r w:rsidRPr="00074757">
              <w:rPr>
                <w:sz w:val="18"/>
                <w:szCs w:val="18"/>
              </w:rPr>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roofErr w:type="gramEnd"/>
          </w:p>
        </w:tc>
        <w:tc>
          <w:tcPr>
            <w:tcW w:w="2552" w:type="dxa"/>
            <w:tcBorders>
              <w:top w:val="single" w:sz="12" w:space="0" w:color="auto"/>
              <w:left w:val="single" w:sz="12" w:space="0" w:color="auto"/>
              <w:bottom w:val="single" w:sz="12" w:space="0" w:color="auto"/>
              <w:right w:val="single" w:sz="12" w:space="0" w:color="auto"/>
            </w:tcBorders>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w:t>
            </w:r>
          </w:p>
        </w:tc>
        <w:tc>
          <w:tcPr>
            <w:tcW w:w="3827" w:type="dxa"/>
            <w:tcBorders>
              <w:top w:val="single" w:sz="12" w:space="0" w:color="auto"/>
              <w:left w:val="single" w:sz="12" w:space="0" w:color="auto"/>
              <w:bottom w:val="single" w:sz="12" w:space="0" w:color="auto"/>
              <w:right w:val="single" w:sz="12" w:space="0" w:color="auto"/>
            </w:tcBorders>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1. Предельные размеры земельных участков не устанавливаются.</w:t>
            </w:r>
          </w:p>
          <w:p w:rsidR="00074757" w:rsidRPr="00074757" w:rsidRDefault="00074757" w:rsidP="00E36DFC">
            <w:pPr>
              <w:tabs>
                <w:tab w:val="left" w:pos="426"/>
                <w:tab w:val="left" w:pos="3976"/>
              </w:tabs>
              <w:ind w:left="0" w:right="-142" w:firstLine="426"/>
              <w:jc w:val="left"/>
              <w:rPr>
                <w:sz w:val="18"/>
                <w:szCs w:val="18"/>
              </w:rPr>
            </w:pPr>
            <w:r w:rsidRPr="00074757">
              <w:rPr>
                <w:sz w:val="18"/>
                <w:szCs w:val="18"/>
              </w:rPr>
              <w:t>2. Минимальный отступ от границ земельного участка не устанавливается.</w:t>
            </w:r>
          </w:p>
          <w:p w:rsidR="00074757" w:rsidRPr="00074757" w:rsidRDefault="00074757" w:rsidP="00E36DFC">
            <w:pPr>
              <w:tabs>
                <w:tab w:val="left" w:pos="426"/>
                <w:tab w:val="left" w:pos="3976"/>
              </w:tabs>
              <w:ind w:left="0" w:right="-142" w:firstLine="426"/>
              <w:jc w:val="left"/>
              <w:rPr>
                <w:sz w:val="18"/>
                <w:szCs w:val="18"/>
              </w:rPr>
            </w:pPr>
            <w:r w:rsidRPr="00074757">
              <w:rPr>
                <w:sz w:val="18"/>
                <w:szCs w:val="18"/>
              </w:rPr>
              <w:t>3. Предельное количество этажей или высота зданий, строений, сооружений не устанавливается.</w:t>
            </w:r>
          </w:p>
          <w:p w:rsidR="00074757" w:rsidRPr="00074757" w:rsidRDefault="00074757" w:rsidP="00E36DFC">
            <w:pPr>
              <w:tabs>
                <w:tab w:val="left" w:pos="426"/>
                <w:tab w:val="left" w:pos="3976"/>
              </w:tabs>
              <w:ind w:left="0" w:right="-142" w:firstLine="426"/>
              <w:jc w:val="left"/>
              <w:rPr>
                <w:sz w:val="18"/>
                <w:szCs w:val="18"/>
              </w:rPr>
            </w:pPr>
            <w:r w:rsidRPr="00074757">
              <w:rPr>
                <w:sz w:val="18"/>
                <w:szCs w:val="18"/>
              </w:rPr>
              <w:t>4. Максимальный процент застройки  не устанавливается.</w:t>
            </w:r>
          </w:p>
          <w:p w:rsidR="00074757" w:rsidRPr="00074757" w:rsidRDefault="00074757" w:rsidP="00E36DFC">
            <w:pPr>
              <w:tabs>
                <w:tab w:val="left" w:pos="426"/>
                <w:tab w:val="left" w:pos="3976"/>
              </w:tabs>
              <w:ind w:left="0" w:right="-142" w:firstLine="426"/>
              <w:jc w:val="left"/>
              <w:rPr>
                <w:b/>
                <w:sz w:val="18"/>
                <w:szCs w:val="18"/>
              </w:rPr>
            </w:pPr>
          </w:p>
          <w:p w:rsidR="00074757" w:rsidRPr="00074757" w:rsidRDefault="00074757" w:rsidP="00E36DFC">
            <w:pPr>
              <w:tabs>
                <w:tab w:val="left" w:pos="426"/>
                <w:tab w:val="left" w:pos="3976"/>
              </w:tabs>
              <w:ind w:left="0" w:right="-142" w:firstLine="426"/>
              <w:jc w:val="left"/>
              <w:rPr>
                <w:b/>
                <w:sz w:val="18"/>
                <w:szCs w:val="18"/>
              </w:rPr>
            </w:pPr>
          </w:p>
        </w:tc>
        <w:tc>
          <w:tcPr>
            <w:tcW w:w="2977" w:type="dxa"/>
            <w:tcBorders>
              <w:top w:val="single" w:sz="12" w:space="0" w:color="auto"/>
              <w:left w:val="single" w:sz="12" w:space="0" w:color="auto"/>
              <w:bottom w:val="single" w:sz="12" w:space="0" w:color="auto"/>
              <w:right w:val="single" w:sz="12" w:space="0" w:color="auto"/>
            </w:tcBorders>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Не разрешается размещение объектов капитального строительства</w:t>
            </w:r>
          </w:p>
          <w:p w:rsidR="00074757" w:rsidRPr="00074757" w:rsidRDefault="00074757" w:rsidP="00E36DFC">
            <w:pPr>
              <w:tabs>
                <w:tab w:val="left" w:pos="426"/>
                <w:tab w:val="left" w:pos="3976"/>
              </w:tabs>
              <w:ind w:left="0" w:right="-142" w:firstLine="426"/>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p w:rsidR="00074757" w:rsidRPr="00074757" w:rsidRDefault="00074757" w:rsidP="00E36DFC">
            <w:pPr>
              <w:tabs>
                <w:tab w:val="left" w:pos="426"/>
                <w:tab w:val="left" w:pos="3976"/>
              </w:tabs>
              <w:ind w:left="0" w:right="-142" w:firstLine="426"/>
              <w:jc w:val="left"/>
              <w:rPr>
                <w:sz w:val="18"/>
                <w:szCs w:val="18"/>
              </w:rPr>
            </w:pPr>
          </w:p>
        </w:tc>
      </w:tr>
      <w:tr w:rsidR="00074757" w:rsidRPr="00074757" w:rsidTr="00074757">
        <w:tc>
          <w:tcPr>
            <w:tcW w:w="2411" w:type="dxa"/>
            <w:tcBorders>
              <w:top w:val="single" w:sz="12" w:space="0" w:color="auto"/>
              <w:left w:val="single" w:sz="12" w:space="0" w:color="auto"/>
              <w:bottom w:val="single" w:sz="12" w:space="0" w:color="auto"/>
              <w:right w:val="single" w:sz="12" w:space="0" w:color="auto"/>
            </w:tcBorders>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Земельные участки (территории) общего пользования 12.0</w:t>
            </w:r>
          </w:p>
        </w:tc>
        <w:tc>
          <w:tcPr>
            <w:tcW w:w="3118" w:type="dxa"/>
            <w:tcBorders>
              <w:top w:val="single" w:sz="12" w:space="0" w:color="auto"/>
              <w:left w:val="single" w:sz="12" w:space="0" w:color="auto"/>
              <w:bottom w:val="single" w:sz="12" w:space="0" w:color="auto"/>
              <w:right w:val="single" w:sz="12" w:space="0" w:color="auto"/>
            </w:tcBorders>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2552" w:type="dxa"/>
            <w:tcBorders>
              <w:top w:val="single" w:sz="12" w:space="0" w:color="auto"/>
              <w:left w:val="single" w:sz="12" w:space="0" w:color="auto"/>
              <w:bottom w:val="single" w:sz="12" w:space="0" w:color="auto"/>
              <w:right w:val="single" w:sz="12" w:space="0" w:color="auto"/>
            </w:tcBorders>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 xml:space="preserve">Объекты улично-дорожной сети, автомобильные дороги и пешеходные тротуары в границах населенных пунктов, пешеходные переходы, набережные, </w:t>
            </w:r>
            <w:r w:rsidRPr="00074757">
              <w:rPr>
                <w:sz w:val="18"/>
                <w:szCs w:val="18"/>
              </w:rPr>
              <w:lastRenderedPageBreak/>
              <w:t>береговые полосы водных объектов общего пользования, скверы, бульвары, площади, проезды, малые архитектурные формы благоустройства</w:t>
            </w:r>
          </w:p>
        </w:tc>
        <w:tc>
          <w:tcPr>
            <w:tcW w:w="3827" w:type="dxa"/>
            <w:tcBorders>
              <w:top w:val="single" w:sz="12" w:space="0" w:color="auto"/>
              <w:left w:val="single" w:sz="12" w:space="0" w:color="auto"/>
              <w:bottom w:val="single" w:sz="12" w:space="0" w:color="auto"/>
              <w:right w:val="single" w:sz="12" w:space="0" w:color="auto"/>
            </w:tcBorders>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lastRenderedPageBreak/>
              <w:t>1. Предельные размеры земельных участков не устанавливаются.</w:t>
            </w:r>
          </w:p>
          <w:p w:rsidR="00074757" w:rsidRPr="00074757" w:rsidRDefault="00074757" w:rsidP="00E36DFC">
            <w:pPr>
              <w:tabs>
                <w:tab w:val="left" w:pos="426"/>
                <w:tab w:val="left" w:pos="3976"/>
              </w:tabs>
              <w:ind w:left="0" w:right="-142" w:firstLine="426"/>
              <w:jc w:val="left"/>
              <w:rPr>
                <w:sz w:val="18"/>
                <w:szCs w:val="18"/>
              </w:rPr>
            </w:pPr>
            <w:r w:rsidRPr="00074757">
              <w:rPr>
                <w:sz w:val="18"/>
                <w:szCs w:val="18"/>
              </w:rPr>
              <w:t>2. Минимальный отступ от границ земельного участка не устанавливается.</w:t>
            </w:r>
          </w:p>
          <w:p w:rsidR="00074757" w:rsidRPr="00074757" w:rsidRDefault="00074757" w:rsidP="00E36DFC">
            <w:pPr>
              <w:tabs>
                <w:tab w:val="left" w:pos="426"/>
                <w:tab w:val="left" w:pos="3976"/>
              </w:tabs>
              <w:ind w:left="0" w:right="-142" w:firstLine="426"/>
              <w:jc w:val="left"/>
              <w:rPr>
                <w:sz w:val="18"/>
                <w:szCs w:val="18"/>
              </w:rPr>
            </w:pPr>
            <w:r w:rsidRPr="00074757">
              <w:rPr>
                <w:sz w:val="18"/>
                <w:szCs w:val="18"/>
              </w:rPr>
              <w:t xml:space="preserve">3. Предельное количество этажей, предельная высота зданий, строений, </w:t>
            </w:r>
            <w:r w:rsidRPr="00074757">
              <w:rPr>
                <w:sz w:val="18"/>
                <w:szCs w:val="18"/>
              </w:rPr>
              <w:lastRenderedPageBreak/>
              <w:t>сооружений не устанавливается.</w:t>
            </w:r>
          </w:p>
          <w:p w:rsidR="00074757" w:rsidRPr="00074757" w:rsidRDefault="00074757" w:rsidP="00E36DFC">
            <w:pPr>
              <w:tabs>
                <w:tab w:val="left" w:pos="426"/>
                <w:tab w:val="left" w:pos="3976"/>
              </w:tabs>
              <w:ind w:left="0" w:right="-142" w:firstLine="426"/>
              <w:jc w:val="left"/>
              <w:rPr>
                <w:sz w:val="18"/>
                <w:szCs w:val="18"/>
              </w:rPr>
            </w:pPr>
            <w:r w:rsidRPr="00074757">
              <w:rPr>
                <w:sz w:val="18"/>
                <w:szCs w:val="18"/>
              </w:rPr>
              <w:t>4. Максимальный процент застройки не устанавливается.</w:t>
            </w:r>
          </w:p>
          <w:p w:rsidR="00074757" w:rsidRPr="00074757" w:rsidRDefault="00074757" w:rsidP="00E36DFC">
            <w:pPr>
              <w:tabs>
                <w:tab w:val="left" w:pos="426"/>
                <w:tab w:val="left" w:pos="3976"/>
              </w:tabs>
              <w:ind w:left="0" w:right="-142" w:firstLine="426"/>
              <w:jc w:val="left"/>
              <w:rPr>
                <w:sz w:val="18"/>
                <w:szCs w:val="18"/>
              </w:rPr>
            </w:pPr>
          </w:p>
          <w:p w:rsidR="00074757" w:rsidRPr="00074757" w:rsidRDefault="00074757" w:rsidP="00E36DFC">
            <w:pPr>
              <w:tabs>
                <w:tab w:val="left" w:pos="426"/>
                <w:tab w:val="left" w:pos="3976"/>
              </w:tabs>
              <w:ind w:left="0" w:right="-142" w:firstLine="426"/>
              <w:jc w:val="left"/>
              <w:rPr>
                <w:sz w:val="18"/>
                <w:szCs w:val="18"/>
              </w:rPr>
            </w:pPr>
          </w:p>
        </w:tc>
        <w:tc>
          <w:tcPr>
            <w:tcW w:w="2977" w:type="dxa"/>
            <w:tcBorders>
              <w:top w:val="single" w:sz="12" w:space="0" w:color="auto"/>
              <w:left w:val="single" w:sz="12" w:space="0" w:color="auto"/>
              <w:bottom w:val="single" w:sz="12" w:space="0" w:color="auto"/>
              <w:right w:val="single" w:sz="12" w:space="0" w:color="auto"/>
            </w:tcBorders>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lastRenderedPageBreak/>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w:t>
            </w:r>
            <w:r w:rsidRPr="00074757">
              <w:rPr>
                <w:sz w:val="18"/>
                <w:szCs w:val="18"/>
              </w:rPr>
              <w:lastRenderedPageBreak/>
              <w:t>настоящих Правил.</w:t>
            </w:r>
          </w:p>
          <w:p w:rsidR="00074757" w:rsidRPr="00074757" w:rsidRDefault="00074757" w:rsidP="00E36DFC">
            <w:pPr>
              <w:tabs>
                <w:tab w:val="left" w:pos="426"/>
                <w:tab w:val="left" w:pos="3976"/>
              </w:tabs>
              <w:ind w:left="0" w:right="-142" w:firstLine="426"/>
              <w:jc w:val="left"/>
              <w:rPr>
                <w:sz w:val="18"/>
                <w:szCs w:val="18"/>
              </w:rPr>
            </w:pPr>
          </w:p>
        </w:tc>
      </w:tr>
      <w:tr w:rsidR="00074757" w:rsidRPr="00074757" w:rsidTr="00074757">
        <w:tc>
          <w:tcPr>
            <w:tcW w:w="2411" w:type="dxa"/>
          </w:tcPr>
          <w:p w:rsidR="00074757" w:rsidRPr="00074757" w:rsidRDefault="00074757" w:rsidP="00E36DFC">
            <w:pPr>
              <w:tabs>
                <w:tab w:val="left" w:pos="426"/>
                <w:tab w:val="left" w:pos="3976"/>
              </w:tabs>
              <w:ind w:left="0" w:right="-142" w:firstLine="426"/>
              <w:jc w:val="left"/>
              <w:rPr>
                <w:bCs/>
                <w:sz w:val="18"/>
                <w:szCs w:val="18"/>
              </w:rPr>
            </w:pPr>
            <w:r w:rsidRPr="00074757">
              <w:rPr>
                <w:bCs/>
                <w:sz w:val="18"/>
                <w:szCs w:val="18"/>
              </w:rPr>
              <w:lastRenderedPageBreak/>
              <w:t>Предоставление коммунальных услуг 3.1.1</w:t>
            </w:r>
          </w:p>
          <w:p w:rsidR="00074757" w:rsidRPr="00074757" w:rsidRDefault="00074757" w:rsidP="00E36DFC">
            <w:pPr>
              <w:tabs>
                <w:tab w:val="left" w:pos="426"/>
                <w:tab w:val="left" w:pos="3976"/>
              </w:tabs>
              <w:ind w:left="0" w:right="-142" w:firstLine="426"/>
              <w:jc w:val="left"/>
              <w:rPr>
                <w:sz w:val="18"/>
                <w:szCs w:val="18"/>
              </w:rPr>
            </w:pPr>
          </w:p>
        </w:tc>
        <w:tc>
          <w:tcPr>
            <w:tcW w:w="3118" w:type="dxa"/>
          </w:tcPr>
          <w:p w:rsidR="00074757" w:rsidRPr="00074757" w:rsidRDefault="00074757" w:rsidP="00E36DFC">
            <w:pPr>
              <w:tabs>
                <w:tab w:val="left" w:pos="426"/>
                <w:tab w:val="left" w:pos="3976"/>
              </w:tabs>
              <w:ind w:left="0" w:right="-142" w:firstLine="426"/>
              <w:jc w:val="left"/>
              <w:rPr>
                <w:sz w:val="18"/>
                <w:szCs w:val="18"/>
              </w:rPr>
            </w:pPr>
            <w:proofErr w:type="gramStart"/>
            <w:r w:rsidRPr="00074757">
              <w:rPr>
                <w:bCs/>
                <w:sz w:val="18"/>
                <w:szCs w:val="18"/>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c>
          <w:tcPr>
            <w:tcW w:w="2552" w:type="dxa"/>
            <w:tcBorders>
              <w:top w:val="single" w:sz="12" w:space="0" w:color="auto"/>
              <w:left w:val="single" w:sz="12" w:space="0" w:color="auto"/>
              <w:right w:val="single" w:sz="12" w:space="0" w:color="auto"/>
            </w:tcBorders>
          </w:tcPr>
          <w:p w:rsidR="00074757" w:rsidRPr="00074757" w:rsidRDefault="00074757" w:rsidP="00E36DFC">
            <w:pPr>
              <w:tabs>
                <w:tab w:val="left" w:pos="426"/>
                <w:tab w:val="left" w:pos="3976"/>
              </w:tabs>
              <w:ind w:left="0" w:right="-142" w:firstLine="426"/>
              <w:jc w:val="left"/>
              <w:rPr>
                <w:sz w:val="18"/>
                <w:szCs w:val="18"/>
              </w:rPr>
            </w:pPr>
            <w:proofErr w:type="gramStart"/>
            <w:r w:rsidRPr="00074757">
              <w:rPr>
                <w:sz w:val="18"/>
                <w:szCs w:val="18"/>
              </w:rPr>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roofErr w:type="gramEnd"/>
          </w:p>
        </w:tc>
        <w:tc>
          <w:tcPr>
            <w:tcW w:w="3827" w:type="dxa"/>
            <w:tcBorders>
              <w:top w:val="single" w:sz="12" w:space="0" w:color="auto"/>
              <w:left w:val="single" w:sz="12" w:space="0" w:color="auto"/>
              <w:bottom w:val="single" w:sz="12" w:space="0" w:color="auto"/>
              <w:right w:val="single" w:sz="12" w:space="0" w:color="auto"/>
            </w:tcBorders>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1.Предельные размеры земельных участков не устанавливаются.</w:t>
            </w:r>
          </w:p>
          <w:p w:rsidR="00074757" w:rsidRPr="00074757" w:rsidRDefault="00074757" w:rsidP="00E36DFC">
            <w:pPr>
              <w:tabs>
                <w:tab w:val="left" w:pos="426"/>
                <w:tab w:val="left" w:pos="3976"/>
              </w:tabs>
              <w:ind w:left="0" w:right="-142" w:firstLine="426"/>
              <w:jc w:val="left"/>
              <w:rPr>
                <w:sz w:val="18"/>
                <w:szCs w:val="18"/>
              </w:rPr>
            </w:pPr>
            <w:r w:rsidRPr="00074757">
              <w:rPr>
                <w:sz w:val="18"/>
                <w:szCs w:val="18"/>
              </w:rPr>
              <w:t>2.Минимальный отступ от границ земельного участка не устанавливается.</w:t>
            </w:r>
          </w:p>
          <w:p w:rsidR="00074757" w:rsidRPr="00074757" w:rsidRDefault="00074757" w:rsidP="00E36DFC">
            <w:pPr>
              <w:tabs>
                <w:tab w:val="left" w:pos="426"/>
                <w:tab w:val="left" w:pos="3976"/>
              </w:tabs>
              <w:ind w:left="0" w:right="-142" w:firstLine="426"/>
              <w:jc w:val="left"/>
              <w:rPr>
                <w:sz w:val="18"/>
                <w:szCs w:val="18"/>
              </w:rPr>
            </w:pPr>
            <w:r w:rsidRPr="00074757">
              <w:rPr>
                <w:sz w:val="18"/>
                <w:szCs w:val="18"/>
              </w:rPr>
              <w:t>3.Максимальное количество этажей- 1.</w:t>
            </w:r>
          </w:p>
          <w:p w:rsidR="00074757" w:rsidRPr="00074757" w:rsidRDefault="00074757" w:rsidP="00E36DFC">
            <w:pPr>
              <w:tabs>
                <w:tab w:val="left" w:pos="426"/>
                <w:tab w:val="left" w:pos="3976"/>
              </w:tabs>
              <w:ind w:left="0" w:right="-142" w:firstLine="426"/>
              <w:jc w:val="left"/>
              <w:rPr>
                <w:sz w:val="18"/>
                <w:szCs w:val="18"/>
              </w:rPr>
            </w:pPr>
            <w:r w:rsidRPr="00074757">
              <w:rPr>
                <w:sz w:val="18"/>
                <w:szCs w:val="18"/>
              </w:rPr>
              <w:t>4.Максимальный процент застройки не устанавливается.</w:t>
            </w:r>
          </w:p>
        </w:tc>
        <w:tc>
          <w:tcPr>
            <w:tcW w:w="2977" w:type="dxa"/>
            <w:tcBorders>
              <w:top w:val="single" w:sz="12" w:space="0" w:color="auto"/>
              <w:left w:val="single" w:sz="12" w:space="0" w:color="auto"/>
              <w:bottom w:val="single" w:sz="12" w:space="0" w:color="auto"/>
              <w:right w:val="single" w:sz="12" w:space="0" w:color="auto"/>
            </w:tcBorders>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Строительство осуществлять в соответствии с СП 42.13330.2016, со строительными нормами и правилами, техническими регламентами</w:t>
            </w:r>
          </w:p>
          <w:p w:rsidR="00074757" w:rsidRPr="00074757" w:rsidRDefault="00074757" w:rsidP="00E36DFC">
            <w:pPr>
              <w:tabs>
                <w:tab w:val="left" w:pos="426"/>
                <w:tab w:val="left" w:pos="3976"/>
              </w:tabs>
              <w:ind w:left="0" w:right="-142" w:firstLine="426"/>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tc>
      </w:tr>
    </w:tbl>
    <w:p w:rsidR="00074757" w:rsidRPr="00074757" w:rsidRDefault="00074757" w:rsidP="00E36DFC">
      <w:pPr>
        <w:tabs>
          <w:tab w:val="left" w:pos="426"/>
          <w:tab w:val="left" w:pos="3976"/>
        </w:tabs>
        <w:ind w:left="0" w:right="-142" w:firstLine="426"/>
        <w:jc w:val="left"/>
        <w:rPr>
          <w:sz w:val="18"/>
          <w:szCs w:val="18"/>
        </w:rPr>
      </w:pPr>
      <w:r w:rsidRPr="00074757">
        <w:rPr>
          <w:sz w:val="18"/>
          <w:szCs w:val="18"/>
        </w:rPr>
        <w:t>2. ВСПОМОГАТЕЛЬНЫЕ ВИДЫ И ПАРАМЕТРЫ РАЗРЕШЁННОГО ИСПОЛЬЗОВАНИЯ ЗЕМЕЛЬНЫХ УЧАСТКОВ И ОБЪЕКТОВ КАПИТАЛЬНОГО СТРОИТЕЛЬСТВА: нет.</w:t>
      </w:r>
    </w:p>
    <w:p w:rsidR="00074757" w:rsidRPr="00074757" w:rsidRDefault="00074757" w:rsidP="00E36DFC">
      <w:pPr>
        <w:tabs>
          <w:tab w:val="left" w:pos="426"/>
          <w:tab w:val="left" w:pos="3976"/>
        </w:tabs>
        <w:ind w:left="0" w:right="-142" w:firstLine="426"/>
        <w:jc w:val="left"/>
        <w:rPr>
          <w:sz w:val="18"/>
          <w:szCs w:val="18"/>
        </w:rPr>
      </w:pPr>
    </w:p>
    <w:p w:rsidR="00074757" w:rsidRPr="00074757" w:rsidRDefault="00074757" w:rsidP="00E36DFC">
      <w:pPr>
        <w:tabs>
          <w:tab w:val="left" w:pos="426"/>
          <w:tab w:val="left" w:pos="3976"/>
        </w:tabs>
        <w:ind w:left="0" w:right="-142" w:firstLine="426"/>
        <w:jc w:val="left"/>
        <w:rPr>
          <w:b/>
          <w:sz w:val="18"/>
          <w:szCs w:val="18"/>
        </w:rPr>
      </w:pPr>
      <w:r w:rsidRPr="00074757">
        <w:rPr>
          <w:sz w:val="18"/>
          <w:szCs w:val="18"/>
        </w:rPr>
        <w:t>3. УСЛОВНО РАЗРЕШЁННЫЕ ВИДЫ И ПАРАМЕТРЫ ИСПОЛЬЗОВАНИЯ ЗЕМЕЛЬНЫХ УЧАСТКОВ И ОБЪЕКТОВ КАПИТАЛЬНОГО СТРОИТЕЛЬСТВА: нет.</w:t>
      </w:r>
    </w:p>
    <w:p w:rsidR="00074757" w:rsidRPr="00074757" w:rsidRDefault="00074757" w:rsidP="00E36DFC">
      <w:pPr>
        <w:tabs>
          <w:tab w:val="left" w:pos="426"/>
          <w:tab w:val="left" w:pos="3976"/>
        </w:tabs>
        <w:ind w:left="0" w:right="-142" w:firstLine="426"/>
        <w:jc w:val="left"/>
        <w:rPr>
          <w:b/>
          <w:sz w:val="18"/>
          <w:szCs w:val="18"/>
        </w:rPr>
      </w:pPr>
    </w:p>
    <w:p w:rsidR="00074757" w:rsidRPr="00074757" w:rsidRDefault="00074757" w:rsidP="00E36DFC">
      <w:pPr>
        <w:tabs>
          <w:tab w:val="left" w:pos="426"/>
          <w:tab w:val="left" w:pos="3976"/>
        </w:tabs>
        <w:ind w:left="0" w:right="-142" w:firstLine="426"/>
        <w:jc w:val="left"/>
        <w:rPr>
          <w:b/>
          <w:bCs/>
          <w:sz w:val="18"/>
          <w:szCs w:val="18"/>
        </w:rPr>
      </w:pPr>
      <w:r w:rsidRPr="00074757">
        <w:rPr>
          <w:b/>
          <w:bCs/>
          <w:sz w:val="18"/>
          <w:szCs w:val="18"/>
        </w:rPr>
        <w:t>ЗОНА РЕЖИМНЫХ ТЕРРИТОРИЙ (СНЗ-4)</w:t>
      </w:r>
    </w:p>
    <w:p w:rsidR="00074757" w:rsidRPr="00074757" w:rsidRDefault="00074757" w:rsidP="00E36DFC">
      <w:pPr>
        <w:tabs>
          <w:tab w:val="left" w:pos="426"/>
          <w:tab w:val="left" w:pos="3976"/>
        </w:tabs>
        <w:ind w:left="0" w:right="-142" w:firstLine="426"/>
        <w:jc w:val="left"/>
        <w:rPr>
          <w:b/>
          <w:sz w:val="18"/>
          <w:szCs w:val="18"/>
        </w:rPr>
      </w:pPr>
    </w:p>
    <w:p w:rsidR="00074757" w:rsidRPr="00074757" w:rsidRDefault="00074757" w:rsidP="00E36DFC">
      <w:pPr>
        <w:tabs>
          <w:tab w:val="left" w:pos="426"/>
          <w:tab w:val="left" w:pos="3976"/>
        </w:tabs>
        <w:ind w:left="0" w:right="-142" w:firstLine="426"/>
        <w:jc w:val="left"/>
        <w:rPr>
          <w:sz w:val="18"/>
          <w:szCs w:val="18"/>
        </w:rPr>
      </w:pPr>
      <w:r w:rsidRPr="00074757">
        <w:rPr>
          <w:sz w:val="18"/>
          <w:szCs w:val="18"/>
        </w:rPr>
        <w:t>1. ОСНОВНЫЕ ВИДЫ И ПАРАМЕТРЫ РАЗРЕШЁННОГО ИСПОЛЬЗОВАНИЯ ЗЕМЕЛЬНЫХ УЧАСТКОВ И ОБЪЕКТОВ КАПИТАЛЬНОГО СТРОИТЕЛЬСТВА:</w:t>
      </w:r>
    </w:p>
    <w:p w:rsidR="00074757" w:rsidRPr="00074757" w:rsidRDefault="00074757" w:rsidP="00E36DFC">
      <w:pPr>
        <w:tabs>
          <w:tab w:val="left" w:pos="426"/>
          <w:tab w:val="left" w:pos="3976"/>
        </w:tabs>
        <w:ind w:left="0" w:right="-142" w:firstLine="426"/>
        <w:jc w:val="left"/>
        <w:rPr>
          <w:b/>
          <w:sz w:val="18"/>
          <w:szCs w:val="18"/>
        </w:rPr>
      </w:pPr>
    </w:p>
    <w:tbl>
      <w:tblPr>
        <w:tblW w:w="14885" w:type="dxa"/>
        <w:tblInd w:w="-60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430"/>
        <w:gridCol w:w="2976"/>
        <w:gridCol w:w="2675"/>
        <w:gridCol w:w="3827"/>
        <w:gridCol w:w="2977"/>
      </w:tblGrid>
      <w:tr w:rsidR="00074757" w:rsidRPr="00074757" w:rsidTr="00074757">
        <w:trPr>
          <w:trHeight w:val="1687"/>
          <w:tblHeader/>
        </w:trPr>
        <w:tc>
          <w:tcPr>
            <w:tcW w:w="2430" w:type="dxa"/>
            <w:tcBorders>
              <w:top w:val="single" w:sz="12" w:space="0" w:color="auto"/>
              <w:left w:val="single" w:sz="12" w:space="0" w:color="auto"/>
              <w:right w:val="single" w:sz="12" w:space="0" w:color="auto"/>
            </w:tcBorders>
            <w:vAlign w:val="center"/>
            <w:hideMark/>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ВИДЫ</w:t>
            </w:r>
          </w:p>
          <w:p w:rsidR="00074757" w:rsidRPr="00074757" w:rsidRDefault="00074757" w:rsidP="00E36DFC">
            <w:pPr>
              <w:tabs>
                <w:tab w:val="left" w:pos="426"/>
                <w:tab w:val="left" w:pos="3976"/>
              </w:tabs>
              <w:ind w:left="0" w:right="-142" w:firstLine="426"/>
              <w:jc w:val="left"/>
              <w:rPr>
                <w:sz w:val="18"/>
                <w:szCs w:val="18"/>
              </w:rPr>
            </w:pPr>
            <w:r w:rsidRPr="00074757">
              <w:rPr>
                <w:sz w:val="18"/>
                <w:szCs w:val="18"/>
              </w:rPr>
              <w:t>ИСПОЛЬЗОВАНИЯ</w:t>
            </w:r>
          </w:p>
          <w:p w:rsidR="00074757" w:rsidRPr="00074757" w:rsidRDefault="00074757" w:rsidP="00E36DFC">
            <w:pPr>
              <w:tabs>
                <w:tab w:val="left" w:pos="426"/>
                <w:tab w:val="left" w:pos="3976"/>
              </w:tabs>
              <w:ind w:left="0" w:right="-142" w:firstLine="426"/>
              <w:jc w:val="left"/>
              <w:rPr>
                <w:sz w:val="18"/>
                <w:szCs w:val="18"/>
              </w:rPr>
            </w:pPr>
            <w:r w:rsidRPr="00074757">
              <w:rPr>
                <w:sz w:val="18"/>
                <w:szCs w:val="18"/>
              </w:rPr>
              <w:t>ЗЕМЕЛЬНОГО УЧАСТКА</w:t>
            </w:r>
          </w:p>
        </w:tc>
        <w:tc>
          <w:tcPr>
            <w:tcW w:w="2976" w:type="dxa"/>
            <w:tcBorders>
              <w:top w:val="single" w:sz="12" w:space="0" w:color="auto"/>
              <w:left w:val="single" w:sz="12" w:space="0" w:color="auto"/>
              <w:right w:val="single" w:sz="12" w:space="0" w:color="auto"/>
            </w:tcBorders>
            <w:vAlign w:val="center"/>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ОПИСАНИЕ ВИДА РАЗРЕШЕННОГО ИСПОЛЬЗОВАНИЯ ЗЕМЕЛЬНОГО УЧАСТКА</w:t>
            </w:r>
          </w:p>
        </w:tc>
        <w:tc>
          <w:tcPr>
            <w:tcW w:w="2675" w:type="dxa"/>
            <w:vAlign w:val="center"/>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ВИДЫ ОБЪЕКТОВ</w:t>
            </w:r>
          </w:p>
          <w:p w:rsidR="00074757" w:rsidRPr="00074757" w:rsidRDefault="00074757" w:rsidP="00E36DFC">
            <w:pPr>
              <w:tabs>
                <w:tab w:val="left" w:pos="426"/>
                <w:tab w:val="left" w:pos="3976"/>
              </w:tabs>
              <w:ind w:left="0" w:right="-142" w:firstLine="426"/>
              <w:jc w:val="left"/>
              <w:rPr>
                <w:sz w:val="18"/>
                <w:szCs w:val="18"/>
              </w:rPr>
            </w:pPr>
            <w:r w:rsidRPr="00074757">
              <w:rPr>
                <w:sz w:val="18"/>
                <w:szCs w:val="18"/>
              </w:rPr>
              <w:t>КАПИТАЛЬНОГО СТРОИТЕЛЬСТВА И ИНЫЕ ВИДЫ ОБЪЕКТОВ</w:t>
            </w:r>
          </w:p>
        </w:tc>
        <w:tc>
          <w:tcPr>
            <w:tcW w:w="3827" w:type="dxa"/>
            <w:shd w:val="clear" w:color="auto" w:fill="auto"/>
            <w:vAlign w:val="center"/>
            <w:hideMark/>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2977"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ОСОБЫЕ УСЛОВИЯ</w:t>
            </w:r>
          </w:p>
          <w:p w:rsidR="00074757" w:rsidRPr="00074757" w:rsidRDefault="00074757" w:rsidP="00E36DFC">
            <w:pPr>
              <w:tabs>
                <w:tab w:val="left" w:pos="426"/>
                <w:tab w:val="left" w:pos="3976"/>
              </w:tabs>
              <w:ind w:left="0" w:right="-142" w:firstLine="426"/>
              <w:jc w:val="left"/>
              <w:rPr>
                <w:sz w:val="18"/>
                <w:szCs w:val="18"/>
              </w:rPr>
            </w:pPr>
            <w:r w:rsidRPr="00074757">
              <w:rPr>
                <w:sz w:val="18"/>
                <w:szCs w:val="18"/>
              </w:rPr>
              <w:t>РЕАЛИЗАЦИИ</w:t>
            </w:r>
          </w:p>
          <w:p w:rsidR="00074757" w:rsidRPr="00074757" w:rsidRDefault="00074757" w:rsidP="00E36DFC">
            <w:pPr>
              <w:tabs>
                <w:tab w:val="left" w:pos="426"/>
                <w:tab w:val="left" w:pos="3976"/>
              </w:tabs>
              <w:ind w:left="0" w:right="-142" w:firstLine="426"/>
              <w:jc w:val="left"/>
              <w:rPr>
                <w:sz w:val="18"/>
                <w:szCs w:val="18"/>
              </w:rPr>
            </w:pPr>
            <w:r w:rsidRPr="00074757">
              <w:rPr>
                <w:sz w:val="18"/>
                <w:szCs w:val="18"/>
              </w:rPr>
              <w:t>РЕГЛАМЕНТА</w:t>
            </w:r>
          </w:p>
        </w:tc>
      </w:tr>
      <w:tr w:rsidR="00074757" w:rsidRPr="00074757" w:rsidTr="00074757">
        <w:trPr>
          <w:trHeight w:val="247"/>
          <w:tblHeader/>
        </w:trPr>
        <w:tc>
          <w:tcPr>
            <w:tcW w:w="2430"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1</w:t>
            </w:r>
          </w:p>
        </w:tc>
        <w:tc>
          <w:tcPr>
            <w:tcW w:w="2976"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2</w:t>
            </w:r>
          </w:p>
        </w:tc>
        <w:tc>
          <w:tcPr>
            <w:tcW w:w="2675"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3</w:t>
            </w:r>
          </w:p>
        </w:tc>
        <w:tc>
          <w:tcPr>
            <w:tcW w:w="3827"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4</w:t>
            </w:r>
          </w:p>
        </w:tc>
        <w:tc>
          <w:tcPr>
            <w:tcW w:w="2977"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5</w:t>
            </w:r>
          </w:p>
        </w:tc>
      </w:tr>
      <w:tr w:rsidR="00074757" w:rsidRPr="00074757" w:rsidTr="00074757">
        <w:tc>
          <w:tcPr>
            <w:tcW w:w="2430" w:type="dxa"/>
            <w:tcBorders>
              <w:top w:val="single" w:sz="12" w:space="0" w:color="auto"/>
              <w:left w:val="single" w:sz="12" w:space="0" w:color="auto"/>
              <w:bottom w:val="single" w:sz="12" w:space="0" w:color="auto"/>
              <w:right w:val="single" w:sz="12" w:space="0" w:color="auto"/>
            </w:tcBorders>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lastRenderedPageBreak/>
              <w:t>Обеспечение обороны и безопасности 8.0.</w:t>
            </w:r>
          </w:p>
        </w:tc>
        <w:tc>
          <w:tcPr>
            <w:tcW w:w="2976" w:type="dxa"/>
            <w:tcBorders>
              <w:top w:val="single" w:sz="12" w:space="0" w:color="auto"/>
              <w:left w:val="single" w:sz="12" w:space="0" w:color="auto"/>
              <w:bottom w:val="single" w:sz="12" w:space="0" w:color="auto"/>
              <w:right w:val="single" w:sz="12" w:space="0" w:color="auto"/>
            </w:tcBorders>
          </w:tcPr>
          <w:p w:rsidR="00074757" w:rsidRPr="00074757" w:rsidRDefault="00074757" w:rsidP="00E36DFC">
            <w:pPr>
              <w:tabs>
                <w:tab w:val="left" w:pos="426"/>
                <w:tab w:val="left" w:pos="3976"/>
              </w:tabs>
              <w:ind w:left="0" w:right="-142" w:firstLine="426"/>
              <w:jc w:val="left"/>
              <w:rPr>
                <w:sz w:val="18"/>
                <w:szCs w:val="18"/>
              </w:rPr>
            </w:pPr>
            <w:proofErr w:type="gramStart"/>
            <w:r w:rsidRPr="00074757">
              <w:rPr>
                <w:sz w:val="18"/>
                <w:szCs w:val="18"/>
              </w:rPr>
              <w:t>Размещение объектов капитального строительства, необходимых для подготовки и поддержания в боевой готовности Вооруженных Сил Российской Федерации, других войск, воинских формирований и органов управлений ими (размещение военных организаций, внутренних войск, учреждений и других объектов, дислокация войск и сил флота), проведение воинских учений и других мероприятий, направленных на обеспечение боевой готовности воинских частей;</w:t>
            </w:r>
            <w:proofErr w:type="gramEnd"/>
            <w:r w:rsidRPr="00074757">
              <w:rPr>
                <w:sz w:val="18"/>
                <w:szCs w:val="18"/>
              </w:rPr>
              <w:t xml:space="preserve"> размещение зданий военных училищ, военных институтов, военных университетов, военных академий; размещение объектов, обеспечивающих осуществление таможенной деятельности</w:t>
            </w:r>
          </w:p>
        </w:tc>
        <w:tc>
          <w:tcPr>
            <w:tcW w:w="2675" w:type="dxa"/>
            <w:tcBorders>
              <w:top w:val="single" w:sz="12" w:space="0" w:color="auto"/>
              <w:left w:val="single" w:sz="12" w:space="0" w:color="auto"/>
              <w:bottom w:val="single" w:sz="12" w:space="0" w:color="auto"/>
              <w:right w:val="single" w:sz="12" w:space="0" w:color="auto"/>
            </w:tcBorders>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Объекты обеспечения обороны и безопасности</w:t>
            </w:r>
          </w:p>
        </w:tc>
        <w:tc>
          <w:tcPr>
            <w:tcW w:w="3827" w:type="dxa"/>
            <w:tcBorders>
              <w:top w:val="single" w:sz="12" w:space="0" w:color="auto"/>
              <w:left w:val="single" w:sz="12" w:space="0" w:color="auto"/>
              <w:bottom w:val="single" w:sz="12" w:space="0" w:color="auto"/>
              <w:right w:val="single" w:sz="12" w:space="0" w:color="auto"/>
            </w:tcBorders>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1. Предельные размеры земельных участков не устанавливаются.</w:t>
            </w:r>
          </w:p>
          <w:p w:rsidR="00074757" w:rsidRPr="00074757" w:rsidRDefault="00074757" w:rsidP="00E36DFC">
            <w:pPr>
              <w:tabs>
                <w:tab w:val="left" w:pos="426"/>
                <w:tab w:val="left" w:pos="3976"/>
              </w:tabs>
              <w:ind w:left="0" w:right="-142" w:firstLine="426"/>
              <w:jc w:val="left"/>
              <w:rPr>
                <w:sz w:val="18"/>
                <w:szCs w:val="18"/>
              </w:rPr>
            </w:pPr>
            <w:r w:rsidRPr="00074757">
              <w:rPr>
                <w:sz w:val="18"/>
                <w:szCs w:val="18"/>
              </w:rPr>
              <w:t>2. Минимальный отступ от границ земельного участка не устанавливается.</w:t>
            </w:r>
          </w:p>
          <w:p w:rsidR="00074757" w:rsidRPr="00074757" w:rsidRDefault="00074757" w:rsidP="00E36DFC">
            <w:pPr>
              <w:tabs>
                <w:tab w:val="left" w:pos="426"/>
                <w:tab w:val="left" w:pos="3976"/>
              </w:tabs>
              <w:ind w:left="0" w:right="-142" w:firstLine="426"/>
              <w:jc w:val="left"/>
              <w:rPr>
                <w:sz w:val="18"/>
                <w:szCs w:val="18"/>
              </w:rPr>
            </w:pPr>
            <w:r w:rsidRPr="00074757">
              <w:rPr>
                <w:sz w:val="18"/>
                <w:szCs w:val="18"/>
              </w:rPr>
              <w:t>3. Предельное количество этажей или высота зданий, строений, сооружений не устанавливается.</w:t>
            </w:r>
          </w:p>
          <w:p w:rsidR="00074757" w:rsidRPr="00074757" w:rsidRDefault="00074757" w:rsidP="00E36DFC">
            <w:pPr>
              <w:tabs>
                <w:tab w:val="left" w:pos="426"/>
                <w:tab w:val="left" w:pos="3976"/>
              </w:tabs>
              <w:ind w:left="0" w:right="-142" w:firstLine="426"/>
              <w:jc w:val="left"/>
              <w:rPr>
                <w:sz w:val="18"/>
                <w:szCs w:val="18"/>
              </w:rPr>
            </w:pPr>
            <w:r w:rsidRPr="00074757">
              <w:rPr>
                <w:sz w:val="18"/>
                <w:szCs w:val="18"/>
              </w:rPr>
              <w:t>4. Максимальный процент застройки  не устанавливается.</w:t>
            </w:r>
          </w:p>
          <w:p w:rsidR="00074757" w:rsidRPr="00074757" w:rsidRDefault="00074757" w:rsidP="00E36DFC">
            <w:pPr>
              <w:tabs>
                <w:tab w:val="left" w:pos="426"/>
                <w:tab w:val="left" w:pos="3976"/>
              </w:tabs>
              <w:ind w:left="0" w:right="-142" w:firstLine="426"/>
              <w:jc w:val="left"/>
              <w:rPr>
                <w:b/>
                <w:sz w:val="18"/>
                <w:szCs w:val="18"/>
              </w:rPr>
            </w:pPr>
          </w:p>
        </w:tc>
        <w:tc>
          <w:tcPr>
            <w:tcW w:w="2977" w:type="dxa"/>
            <w:tcBorders>
              <w:top w:val="single" w:sz="12" w:space="0" w:color="auto"/>
              <w:left w:val="single" w:sz="12" w:space="0" w:color="auto"/>
              <w:bottom w:val="single" w:sz="12" w:space="0" w:color="auto"/>
              <w:right w:val="single" w:sz="12" w:space="0" w:color="auto"/>
            </w:tcBorders>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p w:rsidR="00074757" w:rsidRPr="00074757" w:rsidRDefault="00074757" w:rsidP="00E36DFC">
            <w:pPr>
              <w:tabs>
                <w:tab w:val="left" w:pos="426"/>
                <w:tab w:val="left" w:pos="3976"/>
              </w:tabs>
              <w:ind w:left="0" w:right="-142" w:firstLine="426"/>
              <w:jc w:val="left"/>
              <w:rPr>
                <w:sz w:val="18"/>
                <w:szCs w:val="18"/>
              </w:rPr>
            </w:pPr>
          </w:p>
        </w:tc>
      </w:tr>
      <w:tr w:rsidR="00074757" w:rsidRPr="00074757" w:rsidTr="00074757">
        <w:tc>
          <w:tcPr>
            <w:tcW w:w="2430" w:type="dxa"/>
            <w:tcBorders>
              <w:top w:val="single" w:sz="12" w:space="0" w:color="auto"/>
              <w:left w:val="single" w:sz="12" w:space="0" w:color="auto"/>
              <w:bottom w:val="single" w:sz="12" w:space="0" w:color="auto"/>
              <w:right w:val="single" w:sz="12" w:space="0" w:color="auto"/>
            </w:tcBorders>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Обеспечение</w:t>
            </w:r>
          </w:p>
          <w:p w:rsidR="00074757" w:rsidRPr="00074757" w:rsidRDefault="00074757" w:rsidP="00E36DFC">
            <w:pPr>
              <w:tabs>
                <w:tab w:val="left" w:pos="426"/>
                <w:tab w:val="left" w:pos="3976"/>
              </w:tabs>
              <w:ind w:left="0" w:right="-142" w:firstLine="426"/>
              <w:jc w:val="left"/>
              <w:rPr>
                <w:sz w:val="18"/>
                <w:szCs w:val="18"/>
              </w:rPr>
            </w:pPr>
            <w:r w:rsidRPr="00074757">
              <w:rPr>
                <w:sz w:val="18"/>
                <w:szCs w:val="18"/>
              </w:rPr>
              <w:t>вооруженных сил 8.1.</w:t>
            </w:r>
          </w:p>
        </w:tc>
        <w:tc>
          <w:tcPr>
            <w:tcW w:w="2976" w:type="dxa"/>
            <w:tcBorders>
              <w:top w:val="single" w:sz="12" w:space="0" w:color="auto"/>
              <w:left w:val="single" w:sz="12" w:space="0" w:color="auto"/>
              <w:bottom w:val="single" w:sz="12" w:space="0" w:color="auto"/>
              <w:right w:val="single" w:sz="12" w:space="0" w:color="auto"/>
            </w:tcBorders>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 xml:space="preserve">Размещение объектов капитального строительства, предназначенных для разработки, испытания, производства ремонта или уничтожения вооружения, техники военного назначения и боеприпасов; обустройство земельных участков в качестве испытательных полигонов, мест уничтожения вооружения и захоронения отходов, возникающих в связи с использованием, производством, ремонтом или уничтожением вооружений или боеприпасов; размещение объектов капитального строительства, </w:t>
            </w:r>
            <w:r w:rsidRPr="00074757">
              <w:rPr>
                <w:sz w:val="18"/>
                <w:szCs w:val="18"/>
              </w:rPr>
              <w:lastRenderedPageBreak/>
              <w:t>необходимых для создания и хранения запасов материальных ценностей в государственном и мобилизационном резервах (хранилища, склады и другие объекты)</w:t>
            </w:r>
          </w:p>
        </w:tc>
        <w:tc>
          <w:tcPr>
            <w:tcW w:w="2675" w:type="dxa"/>
            <w:tcBorders>
              <w:top w:val="single" w:sz="12" w:space="0" w:color="auto"/>
              <w:left w:val="single" w:sz="12" w:space="0" w:color="auto"/>
              <w:bottom w:val="single" w:sz="12" w:space="0" w:color="auto"/>
              <w:right w:val="single" w:sz="12" w:space="0" w:color="auto"/>
            </w:tcBorders>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lastRenderedPageBreak/>
              <w:t>Объекты обеспечения вооруженных сил</w:t>
            </w:r>
          </w:p>
        </w:tc>
        <w:tc>
          <w:tcPr>
            <w:tcW w:w="3827" w:type="dxa"/>
            <w:tcBorders>
              <w:top w:val="single" w:sz="12" w:space="0" w:color="auto"/>
              <w:left w:val="single" w:sz="12" w:space="0" w:color="auto"/>
              <w:bottom w:val="single" w:sz="12" w:space="0" w:color="auto"/>
              <w:right w:val="single" w:sz="12" w:space="0" w:color="auto"/>
            </w:tcBorders>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1. Предельные размеры земельных участков не устанавливаются.</w:t>
            </w:r>
          </w:p>
          <w:p w:rsidR="00074757" w:rsidRPr="00074757" w:rsidRDefault="00074757" w:rsidP="00E36DFC">
            <w:pPr>
              <w:tabs>
                <w:tab w:val="left" w:pos="426"/>
                <w:tab w:val="left" w:pos="3976"/>
              </w:tabs>
              <w:ind w:left="0" w:right="-142" w:firstLine="426"/>
              <w:jc w:val="left"/>
              <w:rPr>
                <w:sz w:val="18"/>
                <w:szCs w:val="18"/>
              </w:rPr>
            </w:pPr>
            <w:r w:rsidRPr="00074757">
              <w:rPr>
                <w:sz w:val="18"/>
                <w:szCs w:val="18"/>
              </w:rPr>
              <w:t>2. Минимальный отступ от границ земельного участка не устанавливается.</w:t>
            </w:r>
          </w:p>
          <w:p w:rsidR="00074757" w:rsidRPr="00074757" w:rsidRDefault="00074757" w:rsidP="00E36DFC">
            <w:pPr>
              <w:tabs>
                <w:tab w:val="left" w:pos="426"/>
                <w:tab w:val="left" w:pos="3976"/>
              </w:tabs>
              <w:ind w:left="0" w:right="-142" w:firstLine="426"/>
              <w:jc w:val="left"/>
              <w:rPr>
                <w:sz w:val="18"/>
                <w:szCs w:val="18"/>
              </w:rPr>
            </w:pPr>
            <w:r w:rsidRPr="00074757">
              <w:rPr>
                <w:sz w:val="18"/>
                <w:szCs w:val="18"/>
              </w:rPr>
              <w:t>3. Предельное количество этажей или высота зданий, строений, сооружений не устанавливается.</w:t>
            </w:r>
          </w:p>
          <w:p w:rsidR="00074757" w:rsidRPr="00074757" w:rsidRDefault="00074757" w:rsidP="00E36DFC">
            <w:pPr>
              <w:tabs>
                <w:tab w:val="left" w:pos="426"/>
                <w:tab w:val="left" w:pos="3976"/>
              </w:tabs>
              <w:ind w:left="0" w:right="-142" w:firstLine="426"/>
              <w:jc w:val="left"/>
              <w:rPr>
                <w:sz w:val="18"/>
                <w:szCs w:val="18"/>
              </w:rPr>
            </w:pPr>
            <w:r w:rsidRPr="00074757">
              <w:rPr>
                <w:sz w:val="18"/>
                <w:szCs w:val="18"/>
              </w:rPr>
              <w:t>4. Максимальный процент застройки  не устанавливается.</w:t>
            </w:r>
          </w:p>
          <w:p w:rsidR="00074757" w:rsidRPr="00074757" w:rsidRDefault="00074757" w:rsidP="00E36DFC">
            <w:pPr>
              <w:tabs>
                <w:tab w:val="left" w:pos="426"/>
                <w:tab w:val="left" w:pos="3976"/>
              </w:tabs>
              <w:ind w:left="0" w:right="-142" w:firstLine="426"/>
              <w:jc w:val="left"/>
              <w:rPr>
                <w:b/>
                <w:sz w:val="18"/>
                <w:szCs w:val="18"/>
              </w:rPr>
            </w:pPr>
          </w:p>
        </w:tc>
        <w:tc>
          <w:tcPr>
            <w:tcW w:w="2977" w:type="dxa"/>
            <w:tcBorders>
              <w:top w:val="single" w:sz="12" w:space="0" w:color="auto"/>
              <w:left w:val="single" w:sz="12" w:space="0" w:color="auto"/>
              <w:bottom w:val="single" w:sz="12" w:space="0" w:color="auto"/>
              <w:right w:val="single" w:sz="12" w:space="0" w:color="auto"/>
            </w:tcBorders>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p w:rsidR="00074757" w:rsidRPr="00074757" w:rsidRDefault="00074757" w:rsidP="00E36DFC">
            <w:pPr>
              <w:tabs>
                <w:tab w:val="left" w:pos="426"/>
                <w:tab w:val="left" w:pos="3976"/>
              </w:tabs>
              <w:ind w:left="0" w:right="-142" w:firstLine="426"/>
              <w:jc w:val="left"/>
              <w:rPr>
                <w:sz w:val="18"/>
                <w:szCs w:val="18"/>
              </w:rPr>
            </w:pPr>
          </w:p>
        </w:tc>
      </w:tr>
      <w:tr w:rsidR="00074757" w:rsidRPr="00074757" w:rsidTr="00074757">
        <w:tc>
          <w:tcPr>
            <w:tcW w:w="2430" w:type="dxa"/>
            <w:tcBorders>
              <w:top w:val="single" w:sz="12" w:space="0" w:color="auto"/>
              <w:left w:val="single" w:sz="12" w:space="0" w:color="auto"/>
              <w:bottom w:val="single" w:sz="12" w:space="0" w:color="auto"/>
              <w:right w:val="single" w:sz="12" w:space="0" w:color="auto"/>
            </w:tcBorders>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lastRenderedPageBreak/>
              <w:t>Обеспечение внутреннего правопорядка 8.3.</w:t>
            </w:r>
          </w:p>
        </w:tc>
        <w:tc>
          <w:tcPr>
            <w:tcW w:w="2976" w:type="dxa"/>
            <w:tcBorders>
              <w:top w:val="single" w:sz="12" w:space="0" w:color="auto"/>
              <w:left w:val="single" w:sz="12" w:space="0" w:color="auto"/>
              <w:bottom w:val="single" w:sz="12" w:space="0" w:color="auto"/>
              <w:right w:val="single" w:sz="12" w:space="0" w:color="auto"/>
            </w:tcBorders>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074757">
              <w:rPr>
                <w:sz w:val="18"/>
                <w:szCs w:val="18"/>
              </w:rPr>
              <w:t>Росгвардии</w:t>
            </w:r>
            <w:proofErr w:type="spellEnd"/>
            <w:r w:rsidRPr="00074757">
              <w:rPr>
                <w:sz w:val="18"/>
                <w:szCs w:val="18"/>
              </w:rPr>
              <w:t xml:space="preserve"> и спасательных служб, в которых существует военизированная служба;</w:t>
            </w:r>
          </w:p>
          <w:p w:rsidR="00074757" w:rsidRPr="00074757" w:rsidRDefault="00074757" w:rsidP="00E36DFC">
            <w:pPr>
              <w:tabs>
                <w:tab w:val="left" w:pos="426"/>
                <w:tab w:val="left" w:pos="3976"/>
              </w:tabs>
              <w:ind w:left="0" w:right="-142" w:firstLine="426"/>
              <w:jc w:val="left"/>
              <w:rPr>
                <w:sz w:val="18"/>
                <w:szCs w:val="18"/>
              </w:rPr>
            </w:pPr>
            <w:r w:rsidRPr="00074757">
              <w:rPr>
                <w:sz w:val="18"/>
                <w:szCs w:val="18"/>
              </w:rPr>
              <w:t>размещение объектов гражданской обороны, за исключением объектов гражданской обороны, являющихся частями производственных зданий</w:t>
            </w:r>
          </w:p>
        </w:tc>
        <w:tc>
          <w:tcPr>
            <w:tcW w:w="2675" w:type="dxa"/>
            <w:tcBorders>
              <w:top w:val="single" w:sz="12" w:space="0" w:color="auto"/>
              <w:left w:val="single" w:sz="12" w:space="0" w:color="auto"/>
              <w:bottom w:val="single" w:sz="12" w:space="0" w:color="auto"/>
              <w:right w:val="single" w:sz="12" w:space="0" w:color="auto"/>
            </w:tcBorders>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Пожарное депо.</w:t>
            </w:r>
          </w:p>
          <w:p w:rsidR="00074757" w:rsidRPr="00074757" w:rsidRDefault="00074757" w:rsidP="00E36DFC">
            <w:pPr>
              <w:tabs>
                <w:tab w:val="left" w:pos="426"/>
                <w:tab w:val="left" w:pos="3976"/>
              </w:tabs>
              <w:ind w:left="0" w:right="-142" w:firstLine="426"/>
              <w:jc w:val="left"/>
              <w:rPr>
                <w:sz w:val="18"/>
                <w:szCs w:val="18"/>
              </w:rPr>
            </w:pPr>
            <w:r w:rsidRPr="00074757">
              <w:rPr>
                <w:sz w:val="18"/>
                <w:szCs w:val="18"/>
              </w:rPr>
              <w:t>Объекты МЧС</w:t>
            </w:r>
          </w:p>
        </w:tc>
        <w:tc>
          <w:tcPr>
            <w:tcW w:w="3827" w:type="dxa"/>
            <w:tcBorders>
              <w:top w:val="single" w:sz="12" w:space="0" w:color="auto"/>
              <w:left w:val="single" w:sz="12" w:space="0" w:color="auto"/>
              <w:bottom w:val="single" w:sz="12" w:space="0" w:color="auto"/>
              <w:right w:val="single" w:sz="12" w:space="0" w:color="auto"/>
            </w:tcBorders>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 xml:space="preserve">1.Предельные размеры земельных участков не устанавливаются. </w:t>
            </w:r>
          </w:p>
          <w:p w:rsidR="00074757" w:rsidRPr="00074757" w:rsidRDefault="00074757" w:rsidP="00E36DFC">
            <w:pPr>
              <w:tabs>
                <w:tab w:val="left" w:pos="426"/>
                <w:tab w:val="left" w:pos="3976"/>
              </w:tabs>
              <w:ind w:left="0" w:right="-142" w:firstLine="426"/>
              <w:jc w:val="left"/>
              <w:rPr>
                <w:sz w:val="18"/>
                <w:szCs w:val="18"/>
              </w:rPr>
            </w:pPr>
            <w:r w:rsidRPr="00074757">
              <w:rPr>
                <w:sz w:val="18"/>
                <w:szCs w:val="18"/>
              </w:rPr>
              <w:t>2.Минимальный  отступ от границ земельного участка в целях определения мест допустимого размещения зданий, строений, сооружений – 1м.</w:t>
            </w:r>
          </w:p>
          <w:p w:rsidR="00074757" w:rsidRPr="00074757" w:rsidRDefault="00074757" w:rsidP="00E36DFC">
            <w:pPr>
              <w:tabs>
                <w:tab w:val="left" w:pos="426"/>
                <w:tab w:val="left" w:pos="3976"/>
              </w:tabs>
              <w:ind w:left="0" w:right="-142" w:firstLine="426"/>
              <w:jc w:val="left"/>
              <w:rPr>
                <w:sz w:val="18"/>
                <w:szCs w:val="18"/>
              </w:rPr>
            </w:pPr>
            <w:r w:rsidRPr="00074757">
              <w:rPr>
                <w:sz w:val="18"/>
                <w:szCs w:val="18"/>
              </w:rPr>
              <w:t>3.Предельная высота зданий и сооружений не устанавливается.</w:t>
            </w:r>
          </w:p>
          <w:p w:rsidR="00074757" w:rsidRPr="00074757" w:rsidRDefault="00074757" w:rsidP="00E36DFC">
            <w:pPr>
              <w:tabs>
                <w:tab w:val="left" w:pos="426"/>
                <w:tab w:val="left" w:pos="3976"/>
              </w:tabs>
              <w:ind w:left="0" w:right="-142" w:firstLine="426"/>
              <w:jc w:val="left"/>
              <w:rPr>
                <w:sz w:val="18"/>
                <w:szCs w:val="18"/>
              </w:rPr>
            </w:pPr>
            <w:r w:rsidRPr="00074757">
              <w:rPr>
                <w:sz w:val="18"/>
                <w:szCs w:val="18"/>
              </w:rPr>
              <w:t>Максимальный процент застройки – не устанавливается.</w:t>
            </w:r>
          </w:p>
          <w:p w:rsidR="00074757" w:rsidRPr="00074757" w:rsidRDefault="00074757" w:rsidP="00E36DFC">
            <w:pPr>
              <w:tabs>
                <w:tab w:val="left" w:pos="426"/>
                <w:tab w:val="left" w:pos="3976"/>
              </w:tabs>
              <w:ind w:left="0" w:right="-142" w:firstLine="426"/>
              <w:jc w:val="left"/>
              <w:rPr>
                <w:sz w:val="18"/>
                <w:szCs w:val="18"/>
              </w:rPr>
            </w:pPr>
            <w:r w:rsidRPr="00074757">
              <w:rPr>
                <w:sz w:val="18"/>
                <w:szCs w:val="18"/>
              </w:rPr>
              <w:t>4.Принимать по заданию на проектирование.</w:t>
            </w:r>
          </w:p>
          <w:p w:rsidR="00074757" w:rsidRPr="00074757" w:rsidRDefault="00074757" w:rsidP="00E36DFC">
            <w:pPr>
              <w:tabs>
                <w:tab w:val="left" w:pos="426"/>
                <w:tab w:val="left" w:pos="3976"/>
              </w:tabs>
              <w:ind w:left="0" w:right="-142" w:firstLine="426"/>
              <w:jc w:val="left"/>
              <w:rPr>
                <w:b/>
                <w:sz w:val="18"/>
                <w:szCs w:val="18"/>
              </w:rPr>
            </w:pPr>
          </w:p>
        </w:tc>
        <w:tc>
          <w:tcPr>
            <w:tcW w:w="2977" w:type="dxa"/>
            <w:tcBorders>
              <w:top w:val="single" w:sz="12" w:space="0" w:color="auto"/>
              <w:left w:val="single" w:sz="12" w:space="0" w:color="auto"/>
              <w:bottom w:val="single" w:sz="12" w:space="0" w:color="auto"/>
              <w:right w:val="single" w:sz="12" w:space="0" w:color="auto"/>
            </w:tcBorders>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p w:rsidR="00074757" w:rsidRPr="00074757" w:rsidRDefault="00074757" w:rsidP="00E36DFC">
            <w:pPr>
              <w:tabs>
                <w:tab w:val="left" w:pos="426"/>
                <w:tab w:val="left" w:pos="3976"/>
              </w:tabs>
              <w:ind w:left="0" w:right="-142" w:firstLine="426"/>
              <w:jc w:val="left"/>
              <w:rPr>
                <w:sz w:val="18"/>
                <w:szCs w:val="18"/>
              </w:rPr>
            </w:pPr>
          </w:p>
        </w:tc>
      </w:tr>
      <w:tr w:rsidR="00074757" w:rsidRPr="00074757" w:rsidTr="00074757">
        <w:tc>
          <w:tcPr>
            <w:tcW w:w="2430" w:type="dxa"/>
            <w:tcBorders>
              <w:top w:val="single" w:sz="12" w:space="0" w:color="auto"/>
              <w:left w:val="single" w:sz="12" w:space="0" w:color="auto"/>
              <w:bottom w:val="single" w:sz="12" w:space="0" w:color="auto"/>
              <w:right w:val="single" w:sz="12" w:space="0" w:color="auto"/>
            </w:tcBorders>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Земельные участки (территории) общего пользования 12.0</w:t>
            </w:r>
          </w:p>
        </w:tc>
        <w:tc>
          <w:tcPr>
            <w:tcW w:w="2976" w:type="dxa"/>
            <w:tcBorders>
              <w:top w:val="single" w:sz="12" w:space="0" w:color="auto"/>
              <w:left w:val="single" w:sz="12" w:space="0" w:color="auto"/>
              <w:bottom w:val="single" w:sz="12" w:space="0" w:color="auto"/>
              <w:right w:val="single" w:sz="12" w:space="0" w:color="auto"/>
            </w:tcBorders>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2675" w:type="dxa"/>
            <w:tcBorders>
              <w:top w:val="single" w:sz="12" w:space="0" w:color="auto"/>
              <w:left w:val="single" w:sz="12" w:space="0" w:color="auto"/>
              <w:bottom w:val="single" w:sz="12" w:space="0" w:color="auto"/>
              <w:right w:val="single" w:sz="12" w:space="0" w:color="auto"/>
            </w:tcBorders>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Объекты улично-дорожной сети, автомобильные дороги и пешеходные тротуары в границах населенных пунктов, пешеходные переходы, набережные, береговые полосы водных объектов общего пользования, скверы, бульвары, площади, проезды, малые архитектурные формы благоустройства</w:t>
            </w:r>
          </w:p>
        </w:tc>
        <w:tc>
          <w:tcPr>
            <w:tcW w:w="3827" w:type="dxa"/>
            <w:tcBorders>
              <w:top w:val="single" w:sz="12" w:space="0" w:color="auto"/>
              <w:left w:val="single" w:sz="12" w:space="0" w:color="auto"/>
              <w:bottom w:val="single" w:sz="12" w:space="0" w:color="auto"/>
              <w:right w:val="single" w:sz="12" w:space="0" w:color="auto"/>
            </w:tcBorders>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1. Предельные размеры земельных участков не устанавливаются.</w:t>
            </w:r>
          </w:p>
          <w:p w:rsidR="00074757" w:rsidRPr="00074757" w:rsidRDefault="00074757" w:rsidP="00E36DFC">
            <w:pPr>
              <w:tabs>
                <w:tab w:val="left" w:pos="426"/>
                <w:tab w:val="left" w:pos="3976"/>
              </w:tabs>
              <w:ind w:left="0" w:right="-142" w:firstLine="426"/>
              <w:jc w:val="left"/>
              <w:rPr>
                <w:sz w:val="18"/>
                <w:szCs w:val="18"/>
              </w:rPr>
            </w:pPr>
            <w:r w:rsidRPr="00074757">
              <w:rPr>
                <w:sz w:val="18"/>
                <w:szCs w:val="18"/>
              </w:rPr>
              <w:t>2. Минимальный отступ от границ земельного участка не устанавливается.</w:t>
            </w:r>
          </w:p>
          <w:p w:rsidR="00074757" w:rsidRPr="00074757" w:rsidRDefault="00074757" w:rsidP="00E36DFC">
            <w:pPr>
              <w:tabs>
                <w:tab w:val="left" w:pos="426"/>
                <w:tab w:val="left" w:pos="3976"/>
              </w:tabs>
              <w:ind w:left="0" w:right="-142" w:firstLine="426"/>
              <w:jc w:val="left"/>
              <w:rPr>
                <w:sz w:val="18"/>
                <w:szCs w:val="18"/>
              </w:rPr>
            </w:pPr>
            <w:r w:rsidRPr="00074757">
              <w:rPr>
                <w:sz w:val="18"/>
                <w:szCs w:val="18"/>
              </w:rPr>
              <w:t>3. Предельное количество этажей, предельная высота зданий, строений, сооружений не устанавливается.</w:t>
            </w:r>
          </w:p>
          <w:p w:rsidR="00074757" w:rsidRPr="00074757" w:rsidRDefault="00074757" w:rsidP="00E36DFC">
            <w:pPr>
              <w:tabs>
                <w:tab w:val="left" w:pos="426"/>
                <w:tab w:val="left" w:pos="3976"/>
              </w:tabs>
              <w:ind w:left="0" w:right="-142" w:firstLine="426"/>
              <w:jc w:val="left"/>
              <w:rPr>
                <w:sz w:val="18"/>
                <w:szCs w:val="18"/>
              </w:rPr>
            </w:pPr>
            <w:r w:rsidRPr="00074757">
              <w:rPr>
                <w:sz w:val="18"/>
                <w:szCs w:val="18"/>
              </w:rPr>
              <w:t>4. Максимальный процент застройки не устанавливается.</w:t>
            </w:r>
          </w:p>
          <w:p w:rsidR="00074757" w:rsidRPr="00074757" w:rsidRDefault="00074757" w:rsidP="00E36DFC">
            <w:pPr>
              <w:tabs>
                <w:tab w:val="left" w:pos="426"/>
                <w:tab w:val="left" w:pos="3976"/>
              </w:tabs>
              <w:ind w:left="0" w:right="-142" w:firstLine="426"/>
              <w:jc w:val="left"/>
              <w:rPr>
                <w:sz w:val="18"/>
                <w:szCs w:val="18"/>
              </w:rPr>
            </w:pPr>
          </w:p>
          <w:p w:rsidR="00074757" w:rsidRPr="00074757" w:rsidRDefault="00074757" w:rsidP="00E36DFC">
            <w:pPr>
              <w:tabs>
                <w:tab w:val="left" w:pos="426"/>
                <w:tab w:val="left" w:pos="3976"/>
              </w:tabs>
              <w:ind w:left="0" w:right="-142" w:firstLine="426"/>
              <w:jc w:val="left"/>
              <w:rPr>
                <w:sz w:val="18"/>
                <w:szCs w:val="18"/>
              </w:rPr>
            </w:pPr>
          </w:p>
        </w:tc>
        <w:tc>
          <w:tcPr>
            <w:tcW w:w="2977" w:type="dxa"/>
            <w:tcBorders>
              <w:top w:val="single" w:sz="12" w:space="0" w:color="auto"/>
              <w:left w:val="single" w:sz="12" w:space="0" w:color="auto"/>
              <w:bottom w:val="single" w:sz="12" w:space="0" w:color="auto"/>
              <w:right w:val="single" w:sz="12" w:space="0" w:color="auto"/>
            </w:tcBorders>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p w:rsidR="00074757" w:rsidRPr="00074757" w:rsidRDefault="00074757" w:rsidP="00E36DFC">
            <w:pPr>
              <w:tabs>
                <w:tab w:val="left" w:pos="426"/>
                <w:tab w:val="left" w:pos="3976"/>
              </w:tabs>
              <w:ind w:left="0" w:right="-142" w:firstLine="426"/>
              <w:jc w:val="left"/>
              <w:rPr>
                <w:sz w:val="18"/>
                <w:szCs w:val="18"/>
              </w:rPr>
            </w:pPr>
          </w:p>
        </w:tc>
      </w:tr>
      <w:tr w:rsidR="00074757" w:rsidRPr="00074757" w:rsidTr="00074757">
        <w:tc>
          <w:tcPr>
            <w:tcW w:w="2430" w:type="dxa"/>
            <w:tcBorders>
              <w:top w:val="single" w:sz="12" w:space="0" w:color="auto"/>
              <w:left w:val="single" w:sz="12" w:space="0" w:color="auto"/>
              <w:bottom w:val="single" w:sz="12" w:space="0" w:color="auto"/>
              <w:right w:val="single" w:sz="12" w:space="0" w:color="auto"/>
            </w:tcBorders>
          </w:tcPr>
          <w:p w:rsidR="00074757" w:rsidRPr="00074757" w:rsidRDefault="00074757" w:rsidP="00E36DFC">
            <w:pPr>
              <w:tabs>
                <w:tab w:val="left" w:pos="426"/>
                <w:tab w:val="left" w:pos="3976"/>
              </w:tabs>
              <w:ind w:left="0" w:right="-142" w:firstLine="426"/>
              <w:jc w:val="left"/>
              <w:rPr>
                <w:bCs/>
                <w:sz w:val="18"/>
                <w:szCs w:val="18"/>
              </w:rPr>
            </w:pPr>
            <w:r w:rsidRPr="00074757">
              <w:rPr>
                <w:bCs/>
                <w:sz w:val="18"/>
                <w:szCs w:val="18"/>
              </w:rPr>
              <w:t>Предоставление коммунальных услуг 3.1.1</w:t>
            </w:r>
          </w:p>
          <w:p w:rsidR="00074757" w:rsidRPr="00074757" w:rsidRDefault="00074757" w:rsidP="00E36DFC">
            <w:pPr>
              <w:tabs>
                <w:tab w:val="left" w:pos="426"/>
                <w:tab w:val="left" w:pos="3976"/>
              </w:tabs>
              <w:ind w:left="0" w:right="-142" w:firstLine="426"/>
              <w:jc w:val="left"/>
              <w:rPr>
                <w:sz w:val="18"/>
                <w:szCs w:val="18"/>
              </w:rPr>
            </w:pPr>
          </w:p>
        </w:tc>
        <w:tc>
          <w:tcPr>
            <w:tcW w:w="2976" w:type="dxa"/>
            <w:tcBorders>
              <w:top w:val="single" w:sz="12" w:space="0" w:color="auto"/>
              <w:left w:val="single" w:sz="12" w:space="0" w:color="auto"/>
              <w:bottom w:val="single" w:sz="12" w:space="0" w:color="auto"/>
              <w:right w:val="single" w:sz="12" w:space="0" w:color="auto"/>
            </w:tcBorders>
          </w:tcPr>
          <w:p w:rsidR="00074757" w:rsidRPr="00074757" w:rsidRDefault="00074757" w:rsidP="00E36DFC">
            <w:pPr>
              <w:tabs>
                <w:tab w:val="left" w:pos="426"/>
                <w:tab w:val="left" w:pos="3976"/>
              </w:tabs>
              <w:ind w:left="0" w:right="-142" w:firstLine="426"/>
              <w:jc w:val="left"/>
              <w:rPr>
                <w:sz w:val="18"/>
                <w:szCs w:val="18"/>
              </w:rPr>
            </w:pPr>
            <w:proofErr w:type="gramStart"/>
            <w:r w:rsidRPr="00074757">
              <w:rPr>
                <w:bCs/>
                <w:sz w:val="18"/>
                <w:szCs w:val="18"/>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w:t>
            </w:r>
            <w:r w:rsidRPr="00074757">
              <w:rPr>
                <w:bCs/>
                <w:sz w:val="18"/>
                <w:szCs w:val="18"/>
              </w:rPr>
              <w:lastRenderedPageBreak/>
              <w:t>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c>
          <w:tcPr>
            <w:tcW w:w="2675" w:type="dxa"/>
            <w:tcBorders>
              <w:top w:val="single" w:sz="12" w:space="0" w:color="auto"/>
              <w:left w:val="single" w:sz="12" w:space="0" w:color="auto"/>
              <w:bottom w:val="single" w:sz="12" w:space="0" w:color="auto"/>
              <w:right w:val="single" w:sz="12" w:space="0" w:color="auto"/>
            </w:tcBorders>
          </w:tcPr>
          <w:p w:rsidR="00074757" w:rsidRPr="00074757" w:rsidRDefault="00074757" w:rsidP="00E36DFC">
            <w:pPr>
              <w:tabs>
                <w:tab w:val="left" w:pos="426"/>
                <w:tab w:val="left" w:pos="3976"/>
              </w:tabs>
              <w:ind w:left="0" w:right="-142" w:firstLine="426"/>
              <w:jc w:val="left"/>
              <w:rPr>
                <w:sz w:val="18"/>
                <w:szCs w:val="18"/>
              </w:rPr>
            </w:pPr>
            <w:proofErr w:type="gramStart"/>
            <w:r w:rsidRPr="00074757">
              <w:rPr>
                <w:sz w:val="18"/>
                <w:szCs w:val="18"/>
              </w:rPr>
              <w:lastRenderedPageBreak/>
              <w:t xml:space="preserve">Котельные, водозаборы, очистные сооружения, насосные станции, водопроводы, линии электропередач, трансформаторные подстанции, газопроводы, линии связи, </w:t>
            </w:r>
            <w:r w:rsidRPr="00074757">
              <w:rPr>
                <w:sz w:val="18"/>
                <w:szCs w:val="18"/>
              </w:rPr>
              <w:lastRenderedPageBreak/>
              <w:t>телефонные станции, канализация</w:t>
            </w:r>
            <w:proofErr w:type="gramEnd"/>
          </w:p>
        </w:tc>
        <w:tc>
          <w:tcPr>
            <w:tcW w:w="3827" w:type="dxa"/>
            <w:tcBorders>
              <w:top w:val="single" w:sz="12" w:space="0" w:color="auto"/>
              <w:left w:val="single" w:sz="12" w:space="0" w:color="auto"/>
              <w:bottom w:val="single" w:sz="12" w:space="0" w:color="auto"/>
              <w:right w:val="single" w:sz="12" w:space="0" w:color="auto"/>
            </w:tcBorders>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lastRenderedPageBreak/>
              <w:t>1.Предельные размеры земельных участков не устанавливаются.</w:t>
            </w:r>
          </w:p>
          <w:p w:rsidR="00074757" w:rsidRPr="00074757" w:rsidRDefault="00074757" w:rsidP="00E36DFC">
            <w:pPr>
              <w:tabs>
                <w:tab w:val="left" w:pos="426"/>
                <w:tab w:val="left" w:pos="3976"/>
              </w:tabs>
              <w:ind w:left="0" w:right="-142" w:firstLine="426"/>
              <w:jc w:val="left"/>
              <w:rPr>
                <w:sz w:val="18"/>
                <w:szCs w:val="18"/>
              </w:rPr>
            </w:pPr>
            <w:r w:rsidRPr="00074757">
              <w:rPr>
                <w:sz w:val="18"/>
                <w:szCs w:val="18"/>
              </w:rPr>
              <w:t>2.Минимальный отступ от границ земельного участка не устанавливается.</w:t>
            </w:r>
          </w:p>
          <w:p w:rsidR="00074757" w:rsidRPr="00074757" w:rsidRDefault="00074757" w:rsidP="00E36DFC">
            <w:pPr>
              <w:tabs>
                <w:tab w:val="left" w:pos="426"/>
                <w:tab w:val="left" w:pos="3976"/>
              </w:tabs>
              <w:ind w:left="0" w:right="-142" w:firstLine="426"/>
              <w:jc w:val="left"/>
              <w:rPr>
                <w:sz w:val="18"/>
                <w:szCs w:val="18"/>
              </w:rPr>
            </w:pPr>
            <w:r w:rsidRPr="00074757">
              <w:rPr>
                <w:sz w:val="18"/>
                <w:szCs w:val="18"/>
              </w:rPr>
              <w:t>3.Максимальное количество этажей- 1.</w:t>
            </w:r>
          </w:p>
          <w:p w:rsidR="00074757" w:rsidRPr="00074757" w:rsidRDefault="00074757" w:rsidP="00E36DFC">
            <w:pPr>
              <w:tabs>
                <w:tab w:val="left" w:pos="426"/>
                <w:tab w:val="left" w:pos="3976"/>
              </w:tabs>
              <w:ind w:left="0" w:right="-142" w:firstLine="426"/>
              <w:jc w:val="left"/>
              <w:rPr>
                <w:sz w:val="18"/>
                <w:szCs w:val="18"/>
              </w:rPr>
            </w:pPr>
            <w:r w:rsidRPr="00074757">
              <w:rPr>
                <w:sz w:val="18"/>
                <w:szCs w:val="18"/>
              </w:rPr>
              <w:t xml:space="preserve">4.Максимальный процент застройки не </w:t>
            </w:r>
            <w:r w:rsidRPr="00074757">
              <w:rPr>
                <w:sz w:val="18"/>
                <w:szCs w:val="18"/>
              </w:rPr>
              <w:lastRenderedPageBreak/>
              <w:t>устанавливается.</w:t>
            </w:r>
          </w:p>
        </w:tc>
        <w:tc>
          <w:tcPr>
            <w:tcW w:w="2977" w:type="dxa"/>
            <w:tcBorders>
              <w:top w:val="single" w:sz="12" w:space="0" w:color="auto"/>
              <w:left w:val="single" w:sz="12" w:space="0" w:color="auto"/>
              <w:bottom w:val="single" w:sz="12" w:space="0" w:color="auto"/>
              <w:right w:val="single" w:sz="12" w:space="0" w:color="auto"/>
            </w:tcBorders>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lastRenderedPageBreak/>
              <w:t>Строительство осуществлять в соответствии с СП 42.13330.2016, со строительными нормами и правилами, техническими регламентами.</w:t>
            </w:r>
          </w:p>
          <w:p w:rsidR="00074757" w:rsidRPr="00074757" w:rsidRDefault="00074757" w:rsidP="00E36DFC">
            <w:pPr>
              <w:tabs>
                <w:tab w:val="left" w:pos="426"/>
                <w:tab w:val="left" w:pos="3976"/>
              </w:tabs>
              <w:ind w:left="0" w:right="-142" w:firstLine="426"/>
              <w:jc w:val="left"/>
              <w:rPr>
                <w:sz w:val="18"/>
                <w:szCs w:val="18"/>
              </w:rPr>
            </w:pPr>
            <w:r w:rsidRPr="00074757">
              <w:rPr>
                <w:sz w:val="18"/>
                <w:szCs w:val="18"/>
              </w:rPr>
              <w:t xml:space="preserve">Использование земельных </w:t>
            </w:r>
            <w:r w:rsidRPr="00074757">
              <w:rPr>
                <w:sz w:val="18"/>
                <w:szCs w:val="18"/>
              </w:rPr>
              <w:lastRenderedPageBreak/>
              <w:t>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tc>
      </w:tr>
    </w:tbl>
    <w:p w:rsidR="00074757" w:rsidRPr="00074757" w:rsidRDefault="00074757" w:rsidP="00E36DFC">
      <w:pPr>
        <w:tabs>
          <w:tab w:val="left" w:pos="426"/>
          <w:tab w:val="left" w:pos="3976"/>
        </w:tabs>
        <w:ind w:left="0" w:right="-142" w:firstLine="426"/>
        <w:jc w:val="left"/>
        <w:rPr>
          <w:sz w:val="18"/>
          <w:szCs w:val="18"/>
        </w:rPr>
      </w:pPr>
    </w:p>
    <w:p w:rsidR="00074757" w:rsidRPr="00074757" w:rsidRDefault="00074757" w:rsidP="00E36DFC">
      <w:pPr>
        <w:tabs>
          <w:tab w:val="left" w:pos="426"/>
          <w:tab w:val="left" w:pos="3976"/>
        </w:tabs>
        <w:ind w:left="0" w:right="-142" w:firstLine="426"/>
        <w:jc w:val="left"/>
        <w:rPr>
          <w:sz w:val="18"/>
          <w:szCs w:val="18"/>
        </w:rPr>
      </w:pPr>
      <w:r w:rsidRPr="00074757">
        <w:rPr>
          <w:sz w:val="18"/>
          <w:szCs w:val="18"/>
        </w:rPr>
        <w:t xml:space="preserve">2. ВСПОМОГАТЕЛЬНЫЕ ВИДЫ И ПАРАМЕТРЫ РАЗРЕШЁННОГО ИСПОЛЬЗОВАНИЯ ЗЕМЕЛЬНЫХ УЧАСТКОВ И ОБЪЕКТОВ КАПИТАЛЬНОГО СТРОИТЕЛЬСТВА: </w:t>
      </w:r>
    </w:p>
    <w:p w:rsidR="00074757" w:rsidRPr="00074757" w:rsidRDefault="00074757" w:rsidP="00E36DFC">
      <w:pPr>
        <w:tabs>
          <w:tab w:val="left" w:pos="426"/>
          <w:tab w:val="left" w:pos="3976"/>
        </w:tabs>
        <w:ind w:left="0" w:right="-142" w:firstLine="426"/>
        <w:jc w:val="left"/>
        <w:rPr>
          <w:sz w:val="18"/>
          <w:szCs w:val="18"/>
        </w:rPr>
      </w:pPr>
    </w:p>
    <w:tbl>
      <w:tblPr>
        <w:tblW w:w="14833" w:type="dxa"/>
        <w:tblInd w:w="-60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411"/>
        <w:gridCol w:w="3118"/>
        <w:gridCol w:w="2552"/>
        <w:gridCol w:w="3827"/>
        <w:gridCol w:w="2925"/>
      </w:tblGrid>
      <w:tr w:rsidR="00074757" w:rsidRPr="00074757" w:rsidTr="00074757">
        <w:trPr>
          <w:trHeight w:val="1670"/>
          <w:tblHeader/>
        </w:trPr>
        <w:tc>
          <w:tcPr>
            <w:tcW w:w="2411" w:type="dxa"/>
            <w:vAlign w:val="center"/>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ВИДЫ ИСПОЛЬЗОВАНИЯ</w:t>
            </w:r>
          </w:p>
          <w:p w:rsidR="00074757" w:rsidRPr="00074757" w:rsidRDefault="00074757" w:rsidP="00E36DFC">
            <w:pPr>
              <w:tabs>
                <w:tab w:val="left" w:pos="426"/>
                <w:tab w:val="left" w:pos="3976"/>
              </w:tabs>
              <w:ind w:left="0" w:right="-142" w:firstLine="426"/>
              <w:jc w:val="left"/>
              <w:rPr>
                <w:sz w:val="18"/>
                <w:szCs w:val="18"/>
              </w:rPr>
            </w:pPr>
            <w:r w:rsidRPr="00074757">
              <w:rPr>
                <w:sz w:val="18"/>
                <w:szCs w:val="18"/>
              </w:rPr>
              <w:t>ЗЕМЕЛЬНОГО УЧАСТКА</w:t>
            </w:r>
          </w:p>
        </w:tc>
        <w:tc>
          <w:tcPr>
            <w:tcW w:w="3118" w:type="dxa"/>
            <w:vAlign w:val="center"/>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ОПИСАНИЕ ВИДА РАЗРЕШЕННОГО ИСПОЛЬЗОВАНИЯ ЗЕМЕЛЬНОГО УЧАСТКА</w:t>
            </w:r>
          </w:p>
        </w:tc>
        <w:tc>
          <w:tcPr>
            <w:tcW w:w="2552" w:type="dxa"/>
            <w:vAlign w:val="center"/>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ВИДЫ ОБЪЕКТОВ</w:t>
            </w:r>
          </w:p>
          <w:p w:rsidR="00074757" w:rsidRPr="00074757" w:rsidRDefault="00074757" w:rsidP="00E36DFC">
            <w:pPr>
              <w:tabs>
                <w:tab w:val="left" w:pos="426"/>
                <w:tab w:val="left" w:pos="3976"/>
              </w:tabs>
              <w:ind w:left="0" w:right="-142" w:firstLine="426"/>
              <w:jc w:val="left"/>
              <w:rPr>
                <w:sz w:val="18"/>
                <w:szCs w:val="18"/>
              </w:rPr>
            </w:pPr>
            <w:r w:rsidRPr="00074757">
              <w:rPr>
                <w:sz w:val="18"/>
                <w:szCs w:val="18"/>
              </w:rPr>
              <w:t>КАПИТАЛЬНОГО СТРОИТЕЛЬСТВА И ИНЫЕ ВИДЫ ОБЪЕКТОВ</w:t>
            </w:r>
          </w:p>
        </w:tc>
        <w:tc>
          <w:tcPr>
            <w:tcW w:w="3827" w:type="dxa"/>
            <w:shd w:val="clear" w:color="auto" w:fill="auto"/>
            <w:vAlign w:val="center"/>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2925" w:type="dxa"/>
            <w:shd w:val="clear" w:color="auto" w:fill="auto"/>
            <w:vAlign w:val="center"/>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ОСОБЫЕ УСЛОВИЯ РЕАЛИЗАЦИИ РЕГЛАМЕНТА</w:t>
            </w:r>
          </w:p>
        </w:tc>
      </w:tr>
      <w:tr w:rsidR="00074757" w:rsidRPr="00074757" w:rsidTr="00074757">
        <w:trPr>
          <w:tblHeader/>
        </w:trPr>
        <w:tc>
          <w:tcPr>
            <w:tcW w:w="2411" w:type="dxa"/>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1</w:t>
            </w:r>
          </w:p>
        </w:tc>
        <w:tc>
          <w:tcPr>
            <w:tcW w:w="3118" w:type="dxa"/>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2</w:t>
            </w:r>
          </w:p>
        </w:tc>
        <w:tc>
          <w:tcPr>
            <w:tcW w:w="2552" w:type="dxa"/>
            <w:shd w:val="clear" w:color="auto" w:fill="auto"/>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3</w:t>
            </w:r>
          </w:p>
        </w:tc>
        <w:tc>
          <w:tcPr>
            <w:tcW w:w="3827" w:type="dxa"/>
            <w:shd w:val="clear" w:color="auto" w:fill="auto"/>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4</w:t>
            </w:r>
          </w:p>
        </w:tc>
        <w:tc>
          <w:tcPr>
            <w:tcW w:w="2925" w:type="dxa"/>
            <w:shd w:val="clear" w:color="auto" w:fill="auto"/>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5</w:t>
            </w:r>
          </w:p>
        </w:tc>
      </w:tr>
      <w:tr w:rsidR="00074757" w:rsidRPr="00074757" w:rsidTr="00074757">
        <w:tc>
          <w:tcPr>
            <w:tcW w:w="2411" w:type="dxa"/>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Служебные гаражи 4.9.</w:t>
            </w:r>
          </w:p>
          <w:p w:rsidR="00074757" w:rsidRPr="00074757" w:rsidRDefault="00074757" w:rsidP="00E36DFC">
            <w:pPr>
              <w:tabs>
                <w:tab w:val="left" w:pos="426"/>
                <w:tab w:val="left" w:pos="3976"/>
              </w:tabs>
              <w:ind w:left="0" w:right="-142" w:firstLine="426"/>
              <w:jc w:val="left"/>
              <w:rPr>
                <w:bCs/>
                <w:sz w:val="18"/>
                <w:szCs w:val="18"/>
              </w:rPr>
            </w:pPr>
          </w:p>
        </w:tc>
        <w:tc>
          <w:tcPr>
            <w:tcW w:w="3118" w:type="dxa"/>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2552" w:type="dxa"/>
            <w:shd w:val="clear" w:color="auto" w:fill="auto"/>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Открытые плоскостные стоянки автомобилей</w:t>
            </w:r>
          </w:p>
        </w:tc>
        <w:tc>
          <w:tcPr>
            <w:tcW w:w="3827" w:type="dxa"/>
            <w:shd w:val="clear" w:color="auto" w:fill="auto"/>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1.Предельные размеры земельных участков не устанавливается.</w:t>
            </w:r>
          </w:p>
          <w:p w:rsidR="00074757" w:rsidRPr="00074757" w:rsidRDefault="00074757" w:rsidP="00E36DFC">
            <w:pPr>
              <w:tabs>
                <w:tab w:val="left" w:pos="426"/>
                <w:tab w:val="left" w:pos="3976"/>
              </w:tabs>
              <w:ind w:left="0" w:right="-142" w:firstLine="426"/>
              <w:jc w:val="left"/>
              <w:rPr>
                <w:sz w:val="18"/>
                <w:szCs w:val="18"/>
              </w:rPr>
            </w:pPr>
            <w:r w:rsidRPr="00074757">
              <w:rPr>
                <w:sz w:val="18"/>
                <w:szCs w:val="18"/>
              </w:rPr>
              <w:t>2.Минимальный отступ от границ земельного участка  не устанавливается.</w:t>
            </w:r>
          </w:p>
          <w:p w:rsidR="00074757" w:rsidRPr="00074757" w:rsidRDefault="00074757" w:rsidP="00E36DFC">
            <w:pPr>
              <w:tabs>
                <w:tab w:val="left" w:pos="426"/>
                <w:tab w:val="left" w:pos="3976"/>
              </w:tabs>
              <w:ind w:left="0" w:right="-142" w:firstLine="426"/>
              <w:jc w:val="left"/>
              <w:rPr>
                <w:sz w:val="18"/>
                <w:szCs w:val="18"/>
              </w:rPr>
            </w:pPr>
            <w:r w:rsidRPr="00074757">
              <w:rPr>
                <w:sz w:val="18"/>
                <w:szCs w:val="18"/>
              </w:rPr>
              <w:t>3.Предельное количество этажей или высота зданий, строений, сооружений не устанавливается.</w:t>
            </w:r>
          </w:p>
          <w:p w:rsidR="00074757" w:rsidRPr="00074757" w:rsidRDefault="00074757" w:rsidP="00E36DFC">
            <w:pPr>
              <w:tabs>
                <w:tab w:val="left" w:pos="426"/>
                <w:tab w:val="left" w:pos="3976"/>
              </w:tabs>
              <w:ind w:left="0" w:right="-142" w:firstLine="426"/>
              <w:jc w:val="left"/>
              <w:rPr>
                <w:sz w:val="18"/>
                <w:szCs w:val="18"/>
              </w:rPr>
            </w:pPr>
            <w:r w:rsidRPr="00074757">
              <w:rPr>
                <w:sz w:val="18"/>
                <w:szCs w:val="18"/>
              </w:rPr>
              <w:t>4.Максимальный процент застройки   не устанавливается.</w:t>
            </w:r>
          </w:p>
        </w:tc>
        <w:tc>
          <w:tcPr>
            <w:tcW w:w="2925" w:type="dxa"/>
            <w:vMerge w:val="restart"/>
            <w:shd w:val="clear" w:color="auto" w:fill="auto"/>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p w:rsidR="00074757" w:rsidRPr="00074757" w:rsidRDefault="00074757" w:rsidP="00E36DFC">
            <w:pPr>
              <w:tabs>
                <w:tab w:val="left" w:pos="426"/>
                <w:tab w:val="left" w:pos="3976"/>
              </w:tabs>
              <w:ind w:left="0" w:right="-142" w:firstLine="426"/>
              <w:jc w:val="left"/>
              <w:rPr>
                <w:sz w:val="18"/>
                <w:szCs w:val="18"/>
              </w:rPr>
            </w:pPr>
          </w:p>
        </w:tc>
      </w:tr>
      <w:tr w:rsidR="00074757" w:rsidRPr="00074757" w:rsidTr="00074757">
        <w:tc>
          <w:tcPr>
            <w:tcW w:w="2411" w:type="dxa"/>
          </w:tcPr>
          <w:p w:rsidR="00074757" w:rsidRPr="00074757" w:rsidRDefault="00074757" w:rsidP="00074757">
            <w:pPr>
              <w:tabs>
                <w:tab w:val="left" w:pos="426"/>
                <w:tab w:val="left" w:pos="3976"/>
              </w:tabs>
              <w:ind w:left="0" w:right="-142" w:firstLine="426"/>
              <w:jc w:val="center"/>
              <w:rPr>
                <w:bCs/>
                <w:sz w:val="18"/>
                <w:szCs w:val="18"/>
              </w:rPr>
            </w:pPr>
            <w:r w:rsidRPr="00074757">
              <w:rPr>
                <w:bCs/>
                <w:sz w:val="18"/>
                <w:szCs w:val="18"/>
              </w:rPr>
              <w:t>Предоставление коммунальных услуг 3.1.1</w:t>
            </w:r>
          </w:p>
          <w:p w:rsidR="00074757" w:rsidRPr="00074757" w:rsidRDefault="00074757" w:rsidP="00074757">
            <w:pPr>
              <w:tabs>
                <w:tab w:val="left" w:pos="426"/>
                <w:tab w:val="left" w:pos="3976"/>
              </w:tabs>
              <w:ind w:left="0" w:right="-142" w:firstLine="426"/>
              <w:jc w:val="center"/>
              <w:rPr>
                <w:sz w:val="18"/>
                <w:szCs w:val="18"/>
              </w:rPr>
            </w:pPr>
          </w:p>
        </w:tc>
        <w:tc>
          <w:tcPr>
            <w:tcW w:w="3118" w:type="dxa"/>
          </w:tcPr>
          <w:p w:rsidR="00074757" w:rsidRPr="00074757" w:rsidRDefault="00074757" w:rsidP="00E36DFC">
            <w:pPr>
              <w:tabs>
                <w:tab w:val="left" w:pos="426"/>
                <w:tab w:val="left" w:pos="3976"/>
              </w:tabs>
              <w:ind w:left="0" w:right="-142" w:firstLine="426"/>
              <w:jc w:val="left"/>
              <w:rPr>
                <w:sz w:val="18"/>
                <w:szCs w:val="18"/>
              </w:rPr>
            </w:pPr>
            <w:proofErr w:type="gramStart"/>
            <w:r w:rsidRPr="00074757">
              <w:rPr>
                <w:bCs/>
                <w:sz w:val="18"/>
                <w:szCs w:val="18"/>
              </w:rPr>
              <w:lastRenderedPageBreak/>
              <w:t xml:space="preserve">Размещение зданий и сооружений, обеспечивающих </w:t>
            </w:r>
            <w:r w:rsidRPr="00074757">
              <w:rPr>
                <w:bCs/>
                <w:sz w:val="18"/>
                <w:szCs w:val="18"/>
              </w:rPr>
              <w:lastRenderedPageBreak/>
              <w:t>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c>
          <w:tcPr>
            <w:tcW w:w="2552" w:type="dxa"/>
            <w:shd w:val="clear" w:color="auto" w:fill="auto"/>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lastRenderedPageBreak/>
              <w:t xml:space="preserve">Объекты инженерно-технического обеспечения, </w:t>
            </w:r>
            <w:r w:rsidRPr="00074757">
              <w:rPr>
                <w:sz w:val="18"/>
                <w:szCs w:val="18"/>
              </w:rPr>
              <w:lastRenderedPageBreak/>
              <w:t>сооружения и коммуникации</w:t>
            </w:r>
          </w:p>
          <w:p w:rsidR="00074757" w:rsidRPr="00074757" w:rsidRDefault="00074757" w:rsidP="00E36DFC">
            <w:pPr>
              <w:tabs>
                <w:tab w:val="left" w:pos="426"/>
                <w:tab w:val="left" w:pos="3976"/>
              </w:tabs>
              <w:ind w:left="0" w:right="-142" w:firstLine="426"/>
              <w:jc w:val="left"/>
              <w:rPr>
                <w:sz w:val="18"/>
                <w:szCs w:val="18"/>
              </w:rPr>
            </w:pPr>
            <w:r w:rsidRPr="00074757">
              <w:rPr>
                <w:sz w:val="18"/>
                <w:szCs w:val="18"/>
              </w:rPr>
              <w:t>Стоянки, гаражи и мастерские для обслуживания уборочной и аварийной техники</w:t>
            </w:r>
          </w:p>
          <w:p w:rsidR="00074757" w:rsidRPr="00074757" w:rsidRDefault="00074757" w:rsidP="00E36DFC">
            <w:pPr>
              <w:tabs>
                <w:tab w:val="left" w:pos="426"/>
                <w:tab w:val="left" w:pos="3976"/>
              </w:tabs>
              <w:ind w:left="0" w:right="-142" w:firstLine="426"/>
              <w:jc w:val="left"/>
              <w:rPr>
                <w:sz w:val="18"/>
                <w:szCs w:val="18"/>
              </w:rPr>
            </w:pPr>
          </w:p>
        </w:tc>
        <w:tc>
          <w:tcPr>
            <w:tcW w:w="3827" w:type="dxa"/>
            <w:shd w:val="clear" w:color="auto" w:fill="auto"/>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lastRenderedPageBreak/>
              <w:t>1. Предельные размеры земельных участков не устанавливается.</w:t>
            </w:r>
          </w:p>
          <w:p w:rsidR="00074757" w:rsidRPr="00074757" w:rsidRDefault="00074757" w:rsidP="00E36DFC">
            <w:pPr>
              <w:tabs>
                <w:tab w:val="left" w:pos="426"/>
                <w:tab w:val="left" w:pos="3976"/>
              </w:tabs>
              <w:ind w:left="0" w:right="-142" w:firstLine="426"/>
              <w:jc w:val="left"/>
              <w:rPr>
                <w:sz w:val="18"/>
                <w:szCs w:val="18"/>
              </w:rPr>
            </w:pPr>
            <w:r w:rsidRPr="00074757">
              <w:rPr>
                <w:sz w:val="18"/>
                <w:szCs w:val="18"/>
              </w:rPr>
              <w:lastRenderedPageBreak/>
              <w:t>2.Минимальный отступ от границ земельного участка  не устанавливается.</w:t>
            </w:r>
          </w:p>
          <w:p w:rsidR="00074757" w:rsidRPr="00074757" w:rsidRDefault="00074757" w:rsidP="00E36DFC">
            <w:pPr>
              <w:tabs>
                <w:tab w:val="left" w:pos="426"/>
                <w:tab w:val="left" w:pos="3976"/>
              </w:tabs>
              <w:ind w:left="0" w:right="-142" w:firstLine="426"/>
              <w:jc w:val="left"/>
              <w:rPr>
                <w:sz w:val="18"/>
                <w:szCs w:val="18"/>
              </w:rPr>
            </w:pPr>
            <w:r w:rsidRPr="00074757">
              <w:rPr>
                <w:sz w:val="18"/>
                <w:szCs w:val="18"/>
              </w:rPr>
              <w:t>3.Максимальное количество этажей – 1.</w:t>
            </w:r>
          </w:p>
          <w:p w:rsidR="00074757" w:rsidRPr="00074757" w:rsidRDefault="00074757" w:rsidP="00E36DFC">
            <w:pPr>
              <w:tabs>
                <w:tab w:val="left" w:pos="426"/>
                <w:tab w:val="left" w:pos="3976"/>
              </w:tabs>
              <w:ind w:left="0" w:right="-142" w:firstLine="426"/>
              <w:jc w:val="left"/>
              <w:rPr>
                <w:sz w:val="18"/>
                <w:szCs w:val="18"/>
              </w:rPr>
            </w:pPr>
            <w:r w:rsidRPr="00074757">
              <w:rPr>
                <w:sz w:val="18"/>
                <w:szCs w:val="18"/>
              </w:rPr>
              <w:t>4.Максимальный процент застройки  не устанавливается.</w:t>
            </w:r>
          </w:p>
          <w:p w:rsidR="00074757" w:rsidRPr="00074757" w:rsidRDefault="00074757" w:rsidP="00E36DFC">
            <w:pPr>
              <w:tabs>
                <w:tab w:val="left" w:pos="426"/>
                <w:tab w:val="left" w:pos="3976"/>
              </w:tabs>
              <w:ind w:left="0" w:right="-142" w:firstLine="426"/>
              <w:jc w:val="left"/>
              <w:rPr>
                <w:sz w:val="18"/>
                <w:szCs w:val="18"/>
              </w:rPr>
            </w:pPr>
          </w:p>
        </w:tc>
        <w:tc>
          <w:tcPr>
            <w:tcW w:w="2925" w:type="dxa"/>
            <w:vMerge/>
            <w:shd w:val="clear" w:color="auto" w:fill="auto"/>
          </w:tcPr>
          <w:p w:rsidR="00074757" w:rsidRPr="00074757" w:rsidRDefault="00074757" w:rsidP="00074757">
            <w:pPr>
              <w:tabs>
                <w:tab w:val="left" w:pos="426"/>
                <w:tab w:val="left" w:pos="3976"/>
              </w:tabs>
              <w:ind w:left="0" w:right="-142" w:firstLine="426"/>
              <w:jc w:val="center"/>
              <w:rPr>
                <w:sz w:val="18"/>
                <w:szCs w:val="18"/>
              </w:rPr>
            </w:pPr>
          </w:p>
        </w:tc>
      </w:tr>
    </w:tbl>
    <w:p w:rsidR="00074757" w:rsidRPr="00074757" w:rsidRDefault="00074757" w:rsidP="00074757">
      <w:pPr>
        <w:tabs>
          <w:tab w:val="left" w:pos="426"/>
          <w:tab w:val="left" w:pos="3976"/>
        </w:tabs>
        <w:ind w:left="0" w:right="-142" w:firstLine="426"/>
        <w:jc w:val="center"/>
        <w:rPr>
          <w:sz w:val="18"/>
          <w:szCs w:val="18"/>
        </w:rPr>
      </w:pP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3. УСЛОВНО РАЗРЕШЁННЫЕ ВИДЫ И ПАРАМЕТРЫ ИСПОЛЬЗОВАНИЯ ЗЕМЕЛЬНЫХ УЧАСТКОВ И ОБЪЕКТОВ КАПИТАЛЬНОГО СТРОИТЕЛЬСТВА: нет.</w:t>
      </w:r>
    </w:p>
    <w:p w:rsidR="00074757" w:rsidRPr="00074757" w:rsidRDefault="00074757" w:rsidP="00074757">
      <w:pPr>
        <w:tabs>
          <w:tab w:val="left" w:pos="426"/>
          <w:tab w:val="left" w:pos="3976"/>
        </w:tabs>
        <w:ind w:left="0" w:right="-142" w:firstLine="426"/>
        <w:jc w:val="center"/>
        <w:rPr>
          <w:b/>
          <w:bCs/>
          <w:sz w:val="18"/>
          <w:szCs w:val="18"/>
        </w:rPr>
      </w:pPr>
      <w:bookmarkStart w:id="101" w:name="_Toc27226150"/>
      <w:r w:rsidRPr="00074757">
        <w:rPr>
          <w:b/>
          <w:bCs/>
          <w:sz w:val="18"/>
          <w:szCs w:val="18"/>
        </w:rPr>
        <w:t>ИНЫЕ ЗОНЫ</w:t>
      </w:r>
      <w:bookmarkEnd w:id="101"/>
    </w:p>
    <w:p w:rsidR="00074757" w:rsidRPr="00074757" w:rsidRDefault="00074757" w:rsidP="00074757">
      <w:pPr>
        <w:tabs>
          <w:tab w:val="left" w:pos="426"/>
          <w:tab w:val="left" w:pos="3976"/>
        </w:tabs>
        <w:ind w:left="0" w:right="-142" w:firstLine="426"/>
        <w:jc w:val="center"/>
        <w:rPr>
          <w:sz w:val="18"/>
          <w:szCs w:val="18"/>
        </w:rPr>
      </w:pPr>
    </w:p>
    <w:p w:rsidR="00074757" w:rsidRPr="00074757" w:rsidRDefault="00074757" w:rsidP="00074757">
      <w:pPr>
        <w:tabs>
          <w:tab w:val="left" w:pos="426"/>
          <w:tab w:val="left" w:pos="3976"/>
        </w:tabs>
        <w:ind w:left="0" w:right="-142" w:firstLine="426"/>
        <w:jc w:val="center"/>
        <w:rPr>
          <w:b/>
          <w:bCs/>
          <w:sz w:val="18"/>
          <w:szCs w:val="18"/>
        </w:rPr>
      </w:pPr>
      <w:bookmarkStart w:id="102" w:name="_Toc27226151"/>
      <w:r w:rsidRPr="00074757">
        <w:rPr>
          <w:b/>
          <w:bCs/>
          <w:sz w:val="18"/>
          <w:szCs w:val="18"/>
        </w:rPr>
        <w:t>ИНЫЕ ЗОНЫ (СНЗ-5)</w:t>
      </w:r>
      <w:bookmarkEnd w:id="102"/>
    </w:p>
    <w:p w:rsidR="00074757" w:rsidRPr="00074757" w:rsidRDefault="00074757" w:rsidP="00074757">
      <w:pPr>
        <w:numPr>
          <w:ilvl w:val="6"/>
          <w:numId w:val="33"/>
        </w:numPr>
        <w:tabs>
          <w:tab w:val="left" w:pos="426"/>
          <w:tab w:val="left" w:pos="3976"/>
        </w:tabs>
        <w:ind w:right="-142"/>
        <w:jc w:val="center"/>
        <w:rPr>
          <w:sz w:val="18"/>
          <w:szCs w:val="18"/>
        </w:rPr>
      </w:pPr>
      <w:r w:rsidRPr="00074757">
        <w:rPr>
          <w:sz w:val="18"/>
          <w:szCs w:val="18"/>
        </w:rPr>
        <w:t>ОСНОВНЫЕ ВИДЫ И ПАРАМЕТРЫ РАЗРЕШЁННОГО ИСПОЛЬЗОВАНИЯ ЗЕМЕЛЬНЫХ УЧАСТКОВ И ОБЪЕКТОВ КАПИТАЛЬНОГО СТРОИТЕЛЬСТВА:</w:t>
      </w:r>
    </w:p>
    <w:tbl>
      <w:tblPr>
        <w:tblW w:w="14882" w:type="dxa"/>
        <w:tblInd w:w="-60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410"/>
        <w:gridCol w:w="3119"/>
        <w:gridCol w:w="2553"/>
        <w:gridCol w:w="3826"/>
        <w:gridCol w:w="2974"/>
      </w:tblGrid>
      <w:tr w:rsidR="00074757" w:rsidRPr="00074757" w:rsidTr="00074757">
        <w:trPr>
          <w:tblHeader/>
        </w:trPr>
        <w:tc>
          <w:tcPr>
            <w:tcW w:w="2410"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ВИДЫ</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ИСПОЛЬЗОВАНИЯ</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ЗЕМЕЛЬНОГО УЧАСТКА</w:t>
            </w:r>
          </w:p>
        </w:tc>
        <w:tc>
          <w:tcPr>
            <w:tcW w:w="3119"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ОПИСАНИЕ ВИДА РАЗРЕШЕННОГО ИСПОЛЬЗОВАНИЯ ЗЕМЕЛЬНОГО УЧАСТКА</w:t>
            </w:r>
          </w:p>
        </w:tc>
        <w:tc>
          <w:tcPr>
            <w:tcW w:w="2553"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ВИДЫ ОБЪЕКТОВ</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КАПИТАЛЬНОГО СТРОИТЕЛЬСТВА И ИНЫЕ ВИДЫОБЪЕКТОВ</w:t>
            </w:r>
          </w:p>
        </w:tc>
        <w:tc>
          <w:tcPr>
            <w:tcW w:w="3826"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2974"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ОСОБЫЕ УСЛОВИЯ РЕАЛИЗАЦИИ РЕГЛАМЕНТА</w:t>
            </w:r>
          </w:p>
        </w:tc>
      </w:tr>
      <w:tr w:rsidR="00074757" w:rsidRPr="00074757" w:rsidTr="00074757">
        <w:trPr>
          <w:trHeight w:val="247"/>
          <w:tblHeader/>
        </w:trPr>
        <w:tc>
          <w:tcPr>
            <w:tcW w:w="2410"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1</w:t>
            </w:r>
          </w:p>
        </w:tc>
        <w:tc>
          <w:tcPr>
            <w:tcW w:w="3119"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2</w:t>
            </w:r>
          </w:p>
        </w:tc>
        <w:tc>
          <w:tcPr>
            <w:tcW w:w="2553"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3</w:t>
            </w:r>
          </w:p>
        </w:tc>
        <w:tc>
          <w:tcPr>
            <w:tcW w:w="3826"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4</w:t>
            </w:r>
          </w:p>
        </w:tc>
        <w:tc>
          <w:tcPr>
            <w:tcW w:w="2974"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5</w:t>
            </w:r>
          </w:p>
        </w:tc>
      </w:tr>
      <w:tr w:rsidR="00074757" w:rsidRPr="00074757" w:rsidTr="00074757">
        <w:tc>
          <w:tcPr>
            <w:tcW w:w="2410"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Запас 12.3.</w:t>
            </w:r>
          </w:p>
        </w:tc>
        <w:tc>
          <w:tcPr>
            <w:tcW w:w="3119"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Отсутствие хозяйственной деятельности</w:t>
            </w:r>
          </w:p>
        </w:tc>
        <w:tc>
          <w:tcPr>
            <w:tcW w:w="2553"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w:t>
            </w:r>
          </w:p>
        </w:tc>
        <w:tc>
          <w:tcPr>
            <w:tcW w:w="3826" w:type="dxa"/>
            <w:vMerge w:val="restart"/>
            <w:tcBorders>
              <w:top w:val="single" w:sz="12" w:space="0" w:color="auto"/>
              <w:left w:val="single" w:sz="12" w:space="0" w:color="auto"/>
              <w:bottom w:val="single" w:sz="12" w:space="0" w:color="auto"/>
              <w:right w:val="single" w:sz="12" w:space="0" w:color="auto"/>
            </w:tcBorders>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1. Предельные размеры земельных участков не устанавливаются.</w:t>
            </w:r>
          </w:p>
          <w:p w:rsidR="00074757" w:rsidRPr="00074757" w:rsidRDefault="00074757" w:rsidP="00E36DFC">
            <w:pPr>
              <w:tabs>
                <w:tab w:val="left" w:pos="426"/>
                <w:tab w:val="left" w:pos="3976"/>
              </w:tabs>
              <w:ind w:left="0" w:right="-142" w:firstLine="426"/>
              <w:jc w:val="left"/>
              <w:rPr>
                <w:sz w:val="18"/>
                <w:szCs w:val="18"/>
              </w:rPr>
            </w:pPr>
            <w:r w:rsidRPr="00074757">
              <w:rPr>
                <w:sz w:val="18"/>
                <w:szCs w:val="18"/>
              </w:rPr>
              <w:t>2. Минимальный отступ от границ земельного участка не устанавливается.</w:t>
            </w:r>
          </w:p>
          <w:p w:rsidR="00074757" w:rsidRPr="00074757" w:rsidRDefault="00074757" w:rsidP="00E36DFC">
            <w:pPr>
              <w:tabs>
                <w:tab w:val="left" w:pos="426"/>
                <w:tab w:val="left" w:pos="3976"/>
              </w:tabs>
              <w:ind w:left="0" w:right="-142" w:firstLine="426"/>
              <w:jc w:val="left"/>
              <w:rPr>
                <w:sz w:val="18"/>
                <w:szCs w:val="18"/>
              </w:rPr>
            </w:pPr>
            <w:r w:rsidRPr="00074757">
              <w:rPr>
                <w:sz w:val="18"/>
                <w:szCs w:val="18"/>
              </w:rPr>
              <w:t>3. Предельное количество этажей или высота зданий, строений, сооружений не устанавливается.</w:t>
            </w:r>
          </w:p>
          <w:p w:rsidR="00074757" w:rsidRPr="00074757" w:rsidRDefault="00074757" w:rsidP="00E36DFC">
            <w:pPr>
              <w:tabs>
                <w:tab w:val="left" w:pos="426"/>
                <w:tab w:val="left" w:pos="3976"/>
              </w:tabs>
              <w:ind w:left="0" w:right="-142" w:firstLine="426"/>
              <w:jc w:val="left"/>
              <w:rPr>
                <w:sz w:val="18"/>
                <w:szCs w:val="18"/>
              </w:rPr>
            </w:pPr>
            <w:r w:rsidRPr="00074757">
              <w:rPr>
                <w:sz w:val="18"/>
                <w:szCs w:val="18"/>
              </w:rPr>
              <w:t>4. Максимальный процент застройки  не устанавливается.</w:t>
            </w:r>
          </w:p>
          <w:p w:rsidR="00074757" w:rsidRPr="00074757" w:rsidRDefault="00074757" w:rsidP="00E36DFC">
            <w:pPr>
              <w:tabs>
                <w:tab w:val="left" w:pos="426"/>
                <w:tab w:val="left" w:pos="3976"/>
              </w:tabs>
              <w:ind w:left="0" w:right="-142" w:firstLine="426"/>
              <w:jc w:val="left"/>
              <w:rPr>
                <w:b/>
                <w:sz w:val="18"/>
                <w:szCs w:val="18"/>
              </w:rPr>
            </w:pPr>
          </w:p>
          <w:p w:rsidR="00074757" w:rsidRPr="00074757" w:rsidRDefault="00074757" w:rsidP="00E36DFC">
            <w:pPr>
              <w:tabs>
                <w:tab w:val="left" w:pos="426"/>
                <w:tab w:val="left" w:pos="3976"/>
              </w:tabs>
              <w:ind w:left="0" w:right="-142" w:firstLine="426"/>
              <w:jc w:val="left"/>
              <w:rPr>
                <w:b/>
                <w:sz w:val="18"/>
                <w:szCs w:val="18"/>
              </w:rPr>
            </w:pPr>
          </w:p>
        </w:tc>
        <w:tc>
          <w:tcPr>
            <w:tcW w:w="2974" w:type="dxa"/>
            <w:vMerge w:val="restart"/>
            <w:tcBorders>
              <w:top w:val="single" w:sz="12" w:space="0" w:color="auto"/>
              <w:left w:val="single" w:sz="12" w:space="0" w:color="auto"/>
              <w:bottom w:val="single" w:sz="12" w:space="0" w:color="auto"/>
              <w:right w:val="single" w:sz="12" w:space="0" w:color="auto"/>
            </w:tcBorders>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lastRenderedPageBreak/>
              <w:t>Не разрешается размещение объектов капитального строительства</w:t>
            </w:r>
          </w:p>
          <w:p w:rsidR="00074757" w:rsidRPr="00074757" w:rsidRDefault="00074757" w:rsidP="00E36DFC">
            <w:pPr>
              <w:tabs>
                <w:tab w:val="left" w:pos="426"/>
                <w:tab w:val="left" w:pos="3976"/>
              </w:tabs>
              <w:ind w:left="0" w:right="-142" w:firstLine="426"/>
              <w:jc w:val="left"/>
              <w:rPr>
                <w:sz w:val="18"/>
                <w:szCs w:val="18"/>
              </w:rPr>
            </w:pPr>
            <w:r w:rsidRPr="00074757">
              <w:rPr>
                <w:sz w:val="18"/>
                <w:szCs w:val="18"/>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Pr="00074757">
              <w:rPr>
                <w:sz w:val="18"/>
                <w:szCs w:val="18"/>
              </w:rPr>
              <w:lastRenderedPageBreak/>
              <w:t>34-42 настоящих Правил.</w:t>
            </w:r>
          </w:p>
          <w:p w:rsidR="00074757" w:rsidRPr="00074757" w:rsidRDefault="00074757" w:rsidP="00E36DFC">
            <w:pPr>
              <w:tabs>
                <w:tab w:val="left" w:pos="426"/>
                <w:tab w:val="left" w:pos="3976"/>
              </w:tabs>
              <w:ind w:left="0" w:right="-142" w:firstLine="426"/>
              <w:jc w:val="left"/>
              <w:rPr>
                <w:sz w:val="18"/>
                <w:szCs w:val="18"/>
              </w:rPr>
            </w:pPr>
          </w:p>
        </w:tc>
      </w:tr>
      <w:tr w:rsidR="00074757" w:rsidRPr="00074757" w:rsidTr="00074757">
        <w:tc>
          <w:tcPr>
            <w:tcW w:w="2410"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Охрана природных территорий 9.1.</w:t>
            </w:r>
          </w:p>
        </w:tc>
        <w:tc>
          <w:tcPr>
            <w:tcW w:w="3119"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E36DFC">
            <w:pPr>
              <w:tabs>
                <w:tab w:val="left" w:pos="426"/>
                <w:tab w:val="left" w:pos="3976"/>
              </w:tabs>
              <w:ind w:left="0" w:right="-142" w:firstLine="426"/>
              <w:jc w:val="left"/>
              <w:rPr>
                <w:sz w:val="18"/>
                <w:szCs w:val="18"/>
              </w:rPr>
            </w:pPr>
            <w:proofErr w:type="gramStart"/>
            <w:r w:rsidRPr="00074757">
              <w:rPr>
                <w:sz w:val="18"/>
                <w:szCs w:val="18"/>
              </w:rPr>
              <w:t xml:space="preserve">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w:t>
            </w:r>
            <w:r w:rsidRPr="00074757">
              <w:rPr>
                <w:sz w:val="18"/>
                <w:szCs w:val="18"/>
              </w:rPr>
              <w:lastRenderedPageBreak/>
              <w:t>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roofErr w:type="gramEnd"/>
          </w:p>
        </w:tc>
        <w:tc>
          <w:tcPr>
            <w:tcW w:w="2553"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lastRenderedPageBreak/>
              <w:t>-</w:t>
            </w:r>
          </w:p>
        </w:tc>
        <w:tc>
          <w:tcPr>
            <w:tcW w:w="3826" w:type="dxa"/>
            <w:vMerge/>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E36DFC">
            <w:pPr>
              <w:tabs>
                <w:tab w:val="left" w:pos="426"/>
                <w:tab w:val="left" w:pos="3976"/>
              </w:tabs>
              <w:ind w:left="0" w:right="-142" w:firstLine="426"/>
              <w:jc w:val="left"/>
              <w:rPr>
                <w:b/>
                <w:sz w:val="18"/>
                <w:szCs w:val="18"/>
              </w:rPr>
            </w:pPr>
          </w:p>
        </w:tc>
        <w:tc>
          <w:tcPr>
            <w:tcW w:w="2974" w:type="dxa"/>
            <w:vMerge/>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E36DFC">
            <w:pPr>
              <w:tabs>
                <w:tab w:val="left" w:pos="426"/>
                <w:tab w:val="left" w:pos="3976"/>
              </w:tabs>
              <w:ind w:left="0" w:right="-142" w:firstLine="426"/>
              <w:jc w:val="left"/>
              <w:rPr>
                <w:sz w:val="18"/>
                <w:szCs w:val="18"/>
              </w:rPr>
            </w:pPr>
          </w:p>
        </w:tc>
      </w:tr>
      <w:tr w:rsidR="00074757" w:rsidRPr="00074757" w:rsidTr="00074757">
        <w:tc>
          <w:tcPr>
            <w:tcW w:w="2410"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lastRenderedPageBreak/>
              <w:t>Земельные участки (территории) общего пользования 12.0</w:t>
            </w:r>
          </w:p>
        </w:tc>
        <w:tc>
          <w:tcPr>
            <w:tcW w:w="3119"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2553"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Объекты улично-дорожной сети, автомобильные дороги и пешеходные тротуары в границах населенных пунктов, пешеходные переходы, набережные, береговые полосы водных объектов общего пользования, скверы, бульвары, площади, проезды, малые архитектурные формы благоустройства</w:t>
            </w:r>
          </w:p>
        </w:tc>
        <w:tc>
          <w:tcPr>
            <w:tcW w:w="3826" w:type="dxa"/>
            <w:tcBorders>
              <w:top w:val="single" w:sz="12" w:space="0" w:color="auto"/>
              <w:left w:val="single" w:sz="12" w:space="0" w:color="auto"/>
              <w:bottom w:val="single" w:sz="12" w:space="0" w:color="auto"/>
              <w:right w:val="single" w:sz="12" w:space="0" w:color="auto"/>
            </w:tcBorders>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1. Предельные размеры земельных участков не устанавливаются.</w:t>
            </w:r>
          </w:p>
          <w:p w:rsidR="00074757" w:rsidRPr="00074757" w:rsidRDefault="00074757" w:rsidP="00E36DFC">
            <w:pPr>
              <w:tabs>
                <w:tab w:val="left" w:pos="426"/>
                <w:tab w:val="left" w:pos="3976"/>
              </w:tabs>
              <w:ind w:left="0" w:right="-142" w:firstLine="426"/>
              <w:jc w:val="left"/>
              <w:rPr>
                <w:sz w:val="18"/>
                <w:szCs w:val="18"/>
              </w:rPr>
            </w:pPr>
            <w:r w:rsidRPr="00074757">
              <w:rPr>
                <w:sz w:val="18"/>
                <w:szCs w:val="18"/>
              </w:rPr>
              <w:t>2. Минимальный отступ от границ земельного участка не устанавливается.</w:t>
            </w:r>
          </w:p>
          <w:p w:rsidR="00074757" w:rsidRPr="00074757" w:rsidRDefault="00074757" w:rsidP="00E36DFC">
            <w:pPr>
              <w:tabs>
                <w:tab w:val="left" w:pos="426"/>
                <w:tab w:val="left" w:pos="3976"/>
              </w:tabs>
              <w:ind w:left="0" w:right="-142" w:firstLine="426"/>
              <w:jc w:val="left"/>
              <w:rPr>
                <w:sz w:val="18"/>
                <w:szCs w:val="18"/>
              </w:rPr>
            </w:pPr>
            <w:r w:rsidRPr="00074757">
              <w:rPr>
                <w:sz w:val="18"/>
                <w:szCs w:val="18"/>
              </w:rPr>
              <w:t>3. Предельное количество этажей, предельная высота зданий, строений, сооружений не устанавливается.</w:t>
            </w:r>
          </w:p>
          <w:p w:rsidR="00074757" w:rsidRPr="00074757" w:rsidRDefault="00074757" w:rsidP="00E36DFC">
            <w:pPr>
              <w:tabs>
                <w:tab w:val="left" w:pos="426"/>
                <w:tab w:val="left" w:pos="3976"/>
              </w:tabs>
              <w:ind w:left="0" w:right="-142" w:firstLine="426"/>
              <w:jc w:val="left"/>
              <w:rPr>
                <w:sz w:val="18"/>
                <w:szCs w:val="18"/>
              </w:rPr>
            </w:pPr>
            <w:r w:rsidRPr="00074757">
              <w:rPr>
                <w:sz w:val="18"/>
                <w:szCs w:val="18"/>
              </w:rPr>
              <w:t>4. Максимальный процент застройки не устанавливается.</w:t>
            </w:r>
          </w:p>
          <w:p w:rsidR="00074757" w:rsidRPr="00074757" w:rsidRDefault="00074757" w:rsidP="00E36DFC">
            <w:pPr>
              <w:tabs>
                <w:tab w:val="left" w:pos="426"/>
                <w:tab w:val="left" w:pos="3976"/>
              </w:tabs>
              <w:ind w:left="0" w:right="-142" w:firstLine="426"/>
              <w:jc w:val="left"/>
              <w:rPr>
                <w:sz w:val="18"/>
                <w:szCs w:val="18"/>
              </w:rPr>
            </w:pPr>
          </w:p>
        </w:tc>
        <w:tc>
          <w:tcPr>
            <w:tcW w:w="2974"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tc>
      </w:tr>
      <w:tr w:rsidR="00074757" w:rsidRPr="00074757" w:rsidTr="00074757">
        <w:tc>
          <w:tcPr>
            <w:tcW w:w="2410"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074757">
            <w:pPr>
              <w:tabs>
                <w:tab w:val="left" w:pos="426"/>
                <w:tab w:val="left" w:pos="3976"/>
              </w:tabs>
              <w:ind w:left="0" w:right="-142" w:firstLine="426"/>
              <w:jc w:val="center"/>
              <w:rPr>
                <w:bCs/>
                <w:sz w:val="18"/>
                <w:szCs w:val="18"/>
              </w:rPr>
            </w:pPr>
            <w:r w:rsidRPr="00074757">
              <w:rPr>
                <w:bCs/>
                <w:sz w:val="18"/>
                <w:szCs w:val="18"/>
              </w:rPr>
              <w:t>Предоставление коммунальных услуг 3.1.1</w:t>
            </w:r>
          </w:p>
        </w:tc>
        <w:tc>
          <w:tcPr>
            <w:tcW w:w="3119"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E36DFC">
            <w:pPr>
              <w:tabs>
                <w:tab w:val="left" w:pos="426"/>
                <w:tab w:val="left" w:pos="3976"/>
              </w:tabs>
              <w:ind w:left="0" w:right="-142" w:firstLine="426"/>
              <w:jc w:val="left"/>
              <w:rPr>
                <w:sz w:val="18"/>
                <w:szCs w:val="18"/>
              </w:rPr>
            </w:pPr>
            <w:proofErr w:type="gramStart"/>
            <w:r w:rsidRPr="00074757">
              <w:rPr>
                <w:bCs/>
                <w:sz w:val="18"/>
                <w:szCs w:val="18"/>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c>
          <w:tcPr>
            <w:tcW w:w="2553"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E36DFC">
            <w:pPr>
              <w:tabs>
                <w:tab w:val="left" w:pos="426"/>
                <w:tab w:val="left" w:pos="3976"/>
              </w:tabs>
              <w:ind w:left="0" w:right="-142" w:firstLine="426"/>
              <w:jc w:val="left"/>
              <w:rPr>
                <w:sz w:val="18"/>
                <w:szCs w:val="18"/>
              </w:rPr>
            </w:pPr>
            <w:proofErr w:type="gramStart"/>
            <w:r w:rsidRPr="00074757">
              <w:rPr>
                <w:sz w:val="18"/>
                <w:szCs w:val="18"/>
              </w:rPr>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roofErr w:type="gramEnd"/>
          </w:p>
        </w:tc>
        <w:tc>
          <w:tcPr>
            <w:tcW w:w="3826"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1.Предельные размеры земельных участков не устанавливаются.</w:t>
            </w:r>
          </w:p>
          <w:p w:rsidR="00074757" w:rsidRPr="00074757" w:rsidRDefault="00074757" w:rsidP="00E36DFC">
            <w:pPr>
              <w:tabs>
                <w:tab w:val="left" w:pos="426"/>
                <w:tab w:val="left" w:pos="3976"/>
              </w:tabs>
              <w:ind w:left="0" w:right="-142" w:firstLine="426"/>
              <w:jc w:val="left"/>
              <w:rPr>
                <w:sz w:val="18"/>
                <w:szCs w:val="18"/>
              </w:rPr>
            </w:pPr>
            <w:r w:rsidRPr="00074757">
              <w:rPr>
                <w:sz w:val="18"/>
                <w:szCs w:val="18"/>
              </w:rPr>
              <w:t>2.Минимальный отступ от границ земельного участка не устанавливается.</w:t>
            </w:r>
          </w:p>
          <w:p w:rsidR="00074757" w:rsidRPr="00074757" w:rsidRDefault="00074757" w:rsidP="00E36DFC">
            <w:pPr>
              <w:tabs>
                <w:tab w:val="left" w:pos="426"/>
                <w:tab w:val="left" w:pos="3976"/>
              </w:tabs>
              <w:ind w:left="0" w:right="-142" w:firstLine="426"/>
              <w:jc w:val="left"/>
              <w:rPr>
                <w:sz w:val="18"/>
                <w:szCs w:val="18"/>
              </w:rPr>
            </w:pPr>
            <w:r w:rsidRPr="00074757">
              <w:rPr>
                <w:sz w:val="18"/>
                <w:szCs w:val="18"/>
              </w:rPr>
              <w:t>3.Максимальное количество этажей- 1.</w:t>
            </w:r>
          </w:p>
          <w:p w:rsidR="00074757" w:rsidRPr="00074757" w:rsidRDefault="00074757" w:rsidP="00E36DFC">
            <w:pPr>
              <w:tabs>
                <w:tab w:val="left" w:pos="426"/>
                <w:tab w:val="left" w:pos="3976"/>
              </w:tabs>
              <w:ind w:left="0" w:right="-142" w:firstLine="426"/>
              <w:jc w:val="left"/>
              <w:rPr>
                <w:sz w:val="18"/>
                <w:szCs w:val="18"/>
              </w:rPr>
            </w:pPr>
            <w:r w:rsidRPr="00074757">
              <w:rPr>
                <w:sz w:val="18"/>
                <w:szCs w:val="18"/>
              </w:rPr>
              <w:t>4.Максимальный процент застройки не устанавливается.</w:t>
            </w:r>
          </w:p>
        </w:tc>
        <w:tc>
          <w:tcPr>
            <w:tcW w:w="2974"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Строительство осуществлять в соответствии с СП 42.13330.2016, со строительными нормами и правилами, техническими регламентами.</w:t>
            </w:r>
          </w:p>
          <w:p w:rsidR="00074757" w:rsidRPr="00074757" w:rsidRDefault="00074757" w:rsidP="00E36DFC">
            <w:pPr>
              <w:tabs>
                <w:tab w:val="left" w:pos="426"/>
                <w:tab w:val="left" w:pos="3976"/>
              </w:tabs>
              <w:ind w:left="0" w:right="-142" w:firstLine="426"/>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tc>
      </w:tr>
    </w:tbl>
    <w:p w:rsidR="00074757" w:rsidRPr="00074757" w:rsidRDefault="00074757" w:rsidP="00074757">
      <w:pPr>
        <w:tabs>
          <w:tab w:val="left" w:pos="426"/>
          <w:tab w:val="left" w:pos="3976"/>
        </w:tabs>
        <w:ind w:left="0" w:right="-142" w:firstLine="426"/>
        <w:jc w:val="center"/>
        <w:rPr>
          <w:b/>
          <w:sz w:val="18"/>
          <w:szCs w:val="18"/>
        </w:rPr>
      </w:pPr>
    </w:p>
    <w:p w:rsidR="00074757" w:rsidRPr="00074757" w:rsidRDefault="00074757" w:rsidP="00074757">
      <w:pPr>
        <w:tabs>
          <w:tab w:val="left" w:pos="426"/>
          <w:tab w:val="left" w:pos="3976"/>
        </w:tabs>
        <w:ind w:left="0" w:right="-142" w:firstLine="426"/>
        <w:jc w:val="center"/>
        <w:rPr>
          <w:sz w:val="18"/>
          <w:szCs w:val="18"/>
        </w:rPr>
      </w:pP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2. ВСПОМОГАТЕЛЬНЫЕ ВИДЫ И ПАРАМЕТРЫ РАЗРЕШЁННОГО ИСПОЛЬЗОВАНИЯ ЗЕМЕЛЬНЫХ УЧАСТКОВ И ОБЪЕКТОВ КАПИТАЛЬНОГО СТРОИТЕЛЬСТВА: нет.</w:t>
      </w:r>
    </w:p>
    <w:p w:rsidR="00074757" w:rsidRPr="00074757" w:rsidRDefault="00074757" w:rsidP="00074757">
      <w:pPr>
        <w:tabs>
          <w:tab w:val="left" w:pos="426"/>
          <w:tab w:val="left" w:pos="3976"/>
        </w:tabs>
        <w:ind w:left="0" w:right="-142" w:firstLine="426"/>
        <w:jc w:val="center"/>
        <w:rPr>
          <w:sz w:val="18"/>
          <w:szCs w:val="18"/>
        </w:rPr>
      </w:pP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3. УСЛОВНО РАЗРЕШЁННЫЕ ВИДЫ И ПАРАМЕТРЫ ИСПОЛЬЗОВАНИЯ ЗЕМЕЛЬНЫХ УЧАСТКОВ И ОБЪЕКТОВ КАПИТАЛЬНОГО СТРОИТЕЛЬСТВА: нет.</w:t>
      </w:r>
    </w:p>
    <w:p w:rsidR="00074757" w:rsidRPr="00074757" w:rsidRDefault="00074757" w:rsidP="00074757">
      <w:pPr>
        <w:tabs>
          <w:tab w:val="left" w:pos="426"/>
          <w:tab w:val="left" w:pos="3976"/>
        </w:tabs>
        <w:ind w:left="0" w:right="-142" w:firstLine="426"/>
        <w:jc w:val="center"/>
        <w:rPr>
          <w:b/>
          <w:sz w:val="18"/>
          <w:szCs w:val="18"/>
        </w:rPr>
      </w:pPr>
      <w:r w:rsidRPr="00074757">
        <w:rPr>
          <w:b/>
          <w:sz w:val="18"/>
          <w:szCs w:val="18"/>
        </w:rPr>
        <w:lastRenderedPageBreak/>
        <w:t>ЗОНЫ ПЕРСПЕКТИВНОГО РАЗВИТИЯ</w:t>
      </w:r>
    </w:p>
    <w:p w:rsidR="00074757" w:rsidRPr="00074757" w:rsidRDefault="00074757" w:rsidP="00074757">
      <w:pPr>
        <w:tabs>
          <w:tab w:val="left" w:pos="426"/>
          <w:tab w:val="left" w:pos="3976"/>
        </w:tabs>
        <w:ind w:left="0" w:right="-142" w:firstLine="426"/>
        <w:jc w:val="center"/>
        <w:rPr>
          <w:b/>
          <w:bCs/>
          <w:sz w:val="18"/>
          <w:szCs w:val="18"/>
        </w:rPr>
      </w:pPr>
      <w:r w:rsidRPr="00074757">
        <w:rPr>
          <w:b/>
          <w:bCs/>
          <w:sz w:val="18"/>
          <w:szCs w:val="18"/>
        </w:rPr>
        <w:t>ЗОНА ПЕРСПЕКТИВНОГО РАЗВИТИЯ (ПРЗ-1)</w:t>
      </w:r>
      <w:r w:rsidRPr="00074757">
        <w:rPr>
          <w:b/>
          <w:bCs/>
          <w:sz w:val="18"/>
          <w:szCs w:val="18"/>
          <w:vertAlign w:val="superscript"/>
        </w:rPr>
        <w:footnoteReference w:id="6"/>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1. ОСНОВНЫЕ ВИДЫ И ПАРАМЕТРЫ РАЗРЕШЁННОГО ИСПОЛЬЗОВАНИЯ ЗЕМЕЛЬНЫХ УЧАСТКОВ И ОБЪЕКТОВ КАПИТАЛЬНОГО СТРОИТЕЛЬСТВА:</w:t>
      </w:r>
    </w:p>
    <w:tbl>
      <w:tblPr>
        <w:tblW w:w="14884" w:type="dxa"/>
        <w:tblInd w:w="-60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129"/>
        <w:gridCol w:w="3542"/>
        <w:gridCol w:w="2097"/>
        <w:gridCol w:w="4429"/>
        <w:gridCol w:w="2687"/>
      </w:tblGrid>
      <w:tr w:rsidR="00074757" w:rsidRPr="00074757" w:rsidTr="00BD444B">
        <w:trPr>
          <w:trHeight w:val="1670"/>
          <w:tblHeader/>
        </w:trPr>
        <w:tc>
          <w:tcPr>
            <w:tcW w:w="2129"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ВИДЫ ИСПОЛЬЗОВАНИЯ</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ЗЕМЕЛЬНОГО УЧАСТКА</w:t>
            </w:r>
          </w:p>
        </w:tc>
        <w:tc>
          <w:tcPr>
            <w:tcW w:w="3542"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ОПИСАНИЕ ВИДА</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РАЗРЕШЕННОГО</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ИСПОЛЬЗОВАНИЯ</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ЗЕМЕЛЬНОГО УЧАСТКА</w:t>
            </w:r>
          </w:p>
        </w:tc>
        <w:tc>
          <w:tcPr>
            <w:tcW w:w="2097"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ВИДЫ ОБЪЕКТОВ</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КАПИТАЛЬНОГО СТРОИТЕЛЬСТВА</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И ИНЫЕ ВИДЫ</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ОБЪЕКТОВ</w:t>
            </w:r>
          </w:p>
        </w:tc>
        <w:tc>
          <w:tcPr>
            <w:tcW w:w="4429"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bCs/>
                <w:sz w:val="18"/>
                <w:szCs w:val="18"/>
              </w:rPr>
              <w:t xml:space="preserve">ПРЕДЕЛЬНЫЕ РАЗМЕРЫ ЗЕМЕЛЬНЫХ УЧАСТКОВ И ПРЕДЕЛЬНЫЕ ПАРАМЕТРЫ РАЗРЕШЕННОГО СТРОИТЕЛЬСТВА, РЕКОНСТРУКЦИИ ОБЪЕКТОВ КАПИТАЛЬНОГО СТРОИТЕЛЬСТВА </w:t>
            </w:r>
          </w:p>
        </w:tc>
        <w:tc>
          <w:tcPr>
            <w:tcW w:w="2687"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ОСОБЫЕ УСЛОВИЯ</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РЕАЛИЗАЦИИ</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РЕГЛАМЕНТА</w:t>
            </w:r>
          </w:p>
        </w:tc>
      </w:tr>
      <w:tr w:rsidR="00074757" w:rsidRPr="00074757" w:rsidTr="00BD444B">
        <w:trPr>
          <w:tblHeader/>
        </w:trPr>
        <w:tc>
          <w:tcPr>
            <w:tcW w:w="2129"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1</w:t>
            </w:r>
          </w:p>
        </w:tc>
        <w:tc>
          <w:tcPr>
            <w:tcW w:w="3542"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2</w:t>
            </w:r>
          </w:p>
        </w:tc>
        <w:tc>
          <w:tcPr>
            <w:tcW w:w="2097"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3</w:t>
            </w:r>
          </w:p>
        </w:tc>
        <w:tc>
          <w:tcPr>
            <w:tcW w:w="4429"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4</w:t>
            </w:r>
          </w:p>
        </w:tc>
        <w:tc>
          <w:tcPr>
            <w:tcW w:w="2687"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5</w:t>
            </w:r>
          </w:p>
        </w:tc>
      </w:tr>
      <w:tr w:rsidR="00074757" w:rsidRPr="00074757" w:rsidTr="00BD444B">
        <w:tc>
          <w:tcPr>
            <w:tcW w:w="2129" w:type="dxa"/>
            <w:tcBorders>
              <w:top w:val="single" w:sz="12" w:space="0" w:color="auto"/>
              <w:left w:val="single" w:sz="12" w:space="0" w:color="auto"/>
              <w:bottom w:val="single" w:sz="12" w:space="0" w:color="auto"/>
              <w:right w:val="single" w:sz="12" w:space="0" w:color="auto"/>
            </w:tcBorders>
          </w:tcPr>
          <w:p w:rsidR="00074757" w:rsidRPr="00074757" w:rsidRDefault="00074757" w:rsidP="00072F88">
            <w:pPr>
              <w:tabs>
                <w:tab w:val="left" w:pos="426"/>
                <w:tab w:val="left" w:pos="3976"/>
              </w:tabs>
              <w:ind w:left="0" w:right="-142" w:firstLine="0"/>
              <w:jc w:val="left"/>
              <w:rPr>
                <w:sz w:val="18"/>
                <w:szCs w:val="18"/>
              </w:rPr>
            </w:pPr>
            <w:r w:rsidRPr="00074757">
              <w:rPr>
                <w:sz w:val="18"/>
                <w:szCs w:val="18"/>
              </w:rPr>
              <w:t>Для индивидуального жилищного строительства</w:t>
            </w:r>
          </w:p>
          <w:p w:rsidR="00074757" w:rsidRPr="00074757" w:rsidRDefault="00074757" w:rsidP="00072F88">
            <w:pPr>
              <w:tabs>
                <w:tab w:val="left" w:pos="426"/>
                <w:tab w:val="left" w:pos="3976"/>
              </w:tabs>
              <w:ind w:left="0" w:right="-142" w:firstLine="426"/>
              <w:jc w:val="left"/>
              <w:rPr>
                <w:sz w:val="18"/>
                <w:szCs w:val="18"/>
              </w:rPr>
            </w:pPr>
            <w:r w:rsidRPr="00074757">
              <w:rPr>
                <w:sz w:val="18"/>
                <w:szCs w:val="18"/>
              </w:rPr>
              <w:t>2.1</w:t>
            </w:r>
          </w:p>
          <w:p w:rsidR="00074757" w:rsidRPr="00074757" w:rsidRDefault="00074757" w:rsidP="00072F88">
            <w:pPr>
              <w:tabs>
                <w:tab w:val="left" w:pos="426"/>
                <w:tab w:val="left" w:pos="3976"/>
              </w:tabs>
              <w:ind w:left="0" w:right="-142" w:firstLine="426"/>
              <w:jc w:val="left"/>
              <w:rPr>
                <w:sz w:val="18"/>
                <w:szCs w:val="18"/>
              </w:rPr>
            </w:pPr>
          </w:p>
          <w:p w:rsidR="00074757" w:rsidRPr="00074757" w:rsidRDefault="00074757" w:rsidP="00072F88">
            <w:pPr>
              <w:tabs>
                <w:tab w:val="left" w:pos="426"/>
                <w:tab w:val="left" w:pos="3976"/>
              </w:tabs>
              <w:ind w:left="0" w:right="-142" w:firstLine="426"/>
              <w:jc w:val="left"/>
              <w:rPr>
                <w:sz w:val="18"/>
                <w:szCs w:val="18"/>
              </w:rPr>
            </w:pPr>
          </w:p>
        </w:tc>
        <w:tc>
          <w:tcPr>
            <w:tcW w:w="3542"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E36DFC">
            <w:pPr>
              <w:tabs>
                <w:tab w:val="left" w:pos="426"/>
                <w:tab w:val="left" w:pos="3976"/>
              </w:tabs>
              <w:ind w:left="0" w:right="-142" w:firstLine="0"/>
              <w:jc w:val="left"/>
              <w:rPr>
                <w:sz w:val="18"/>
                <w:szCs w:val="18"/>
              </w:rPr>
            </w:pPr>
            <w:r w:rsidRPr="00074757">
              <w:rPr>
                <w:sz w:val="18"/>
                <w:szCs w:val="18"/>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rsidR="00074757" w:rsidRPr="00074757" w:rsidRDefault="00074757" w:rsidP="00E36DFC">
            <w:pPr>
              <w:tabs>
                <w:tab w:val="left" w:pos="426"/>
                <w:tab w:val="left" w:pos="3976"/>
              </w:tabs>
              <w:ind w:left="0" w:right="-142" w:firstLine="0"/>
              <w:jc w:val="left"/>
              <w:rPr>
                <w:sz w:val="18"/>
                <w:szCs w:val="18"/>
              </w:rPr>
            </w:pPr>
            <w:r w:rsidRPr="00074757">
              <w:rPr>
                <w:sz w:val="18"/>
                <w:szCs w:val="18"/>
              </w:rPr>
              <w:t>выращивание сельскохозяйственных культур;</w:t>
            </w:r>
          </w:p>
          <w:p w:rsidR="00074757" w:rsidRPr="00074757" w:rsidRDefault="00074757" w:rsidP="00E36DFC">
            <w:pPr>
              <w:tabs>
                <w:tab w:val="left" w:pos="426"/>
                <w:tab w:val="left" w:pos="3976"/>
              </w:tabs>
              <w:ind w:left="0" w:right="-142" w:firstLine="0"/>
              <w:jc w:val="left"/>
              <w:rPr>
                <w:sz w:val="18"/>
                <w:szCs w:val="18"/>
              </w:rPr>
            </w:pPr>
            <w:r w:rsidRPr="00074757">
              <w:rPr>
                <w:sz w:val="18"/>
                <w:szCs w:val="18"/>
              </w:rPr>
              <w:t xml:space="preserve">размещение индивидуальных гаражей и хозяйственных построек </w:t>
            </w:r>
          </w:p>
        </w:tc>
        <w:tc>
          <w:tcPr>
            <w:tcW w:w="2097" w:type="dxa"/>
            <w:tcBorders>
              <w:top w:val="single" w:sz="12" w:space="0" w:color="auto"/>
              <w:left w:val="single" w:sz="12" w:space="0" w:color="auto"/>
              <w:bottom w:val="single" w:sz="12" w:space="0" w:color="auto"/>
              <w:right w:val="single" w:sz="12" w:space="0" w:color="auto"/>
            </w:tcBorders>
          </w:tcPr>
          <w:p w:rsidR="00074757" w:rsidRPr="00074757" w:rsidRDefault="00074757" w:rsidP="00151D29">
            <w:pPr>
              <w:tabs>
                <w:tab w:val="left" w:pos="426"/>
                <w:tab w:val="left" w:pos="3976"/>
              </w:tabs>
              <w:ind w:left="0" w:right="-142" w:firstLine="0"/>
              <w:jc w:val="left"/>
              <w:rPr>
                <w:sz w:val="18"/>
                <w:szCs w:val="18"/>
              </w:rPr>
            </w:pPr>
            <w:r w:rsidRPr="00074757">
              <w:rPr>
                <w:sz w:val="18"/>
                <w:szCs w:val="18"/>
              </w:rPr>
              <w:t>Индивидуальные жилые дома.</w:t>
            </w:r>
          </w:p>
          <w:p w:rsidR="00074757" w:rsidRPr="00074757" w:rsidRDefault="00074757" w:rsidP="00151D29">
            <w:pPr>
              <w:tabs>
                <w:tab w:val="left" w:pos="426"/>
                <w:tab w:val="left" w:pos="3976"/>
              </w:tabs>
              <w:ind w:left="0" w:right="-142" w:firstLine="0"/>
              <w:jc w:val="left"/>
              <w:rPr>
                <w:sz w:val="18"/>
                <w:szCs w:val="18"/>
              </w:rPr>
            </w:pPr>
            <w:r w:rsidRPr="00074757">
              <w:rPr>
                <w:sz w:val="18"/>
                <w:szCs w:val="18"/>
              </w:rPr>
              <w:t xml:space="preserve">Индивидуальные гаражи на 1-2 </w:t>
            </w:r>
            <w:proofErr w:type="gramStart"/>
            <w:r w:rsidRPr="00074757">
              <w:rPr>
                <w:sz w:val="18"/>
                <w:szCs w:val="18"/>
              </w:rPr>
              <w:t>легковых</w:t>
            </w:r>
            <w:proofErr w:type="gramEnd"/>
            <w:r w:rsidRPr="00074757">
              <w:rPr>
                <w:sz w:val="18"/>
                <w:szCs w:val="18"/>
              </w:rPr>
              <w:t xml:space="preserve"> автомобиля.</w:t>
            </w:r>
          </w:p>
          <w:p w:rsidR="00074757" w:rsidRPr="00074757" w:rsidRDefault="00074757" w:rsidP="00151D29">
            <w:pPr>
              <w:tabs>
                <w:tab w:val="left" w:pos="426"/>
                <w:tab w:val="left" w:pos="3976"/>
              </w:tabs>
              <w:ind w:left="0" w:right="-142" w:firstLine="0"/>
              <w:jc w:val="left"/>
              <w:rPr>
                <w:sz w:val="18"/>
                <w:szCs w:val="18"/>
              </w:rPr>
            </w:pPr>
            <w:r w:rsidRPr="00074757">
              <w:rPr>
                <w:sz w:val="18"/>
                <w:szCs w:val="18"/>
              </w:rPr>
              <w:t>Подсобные сооружения.</w:t>
            </w:r>
          </w:p>
          <w:p w:rsidR="00074757" w:rsidRPr="00074757" w:rsidRDefault="00074757" w:rsidP="00151D29">
            <w:pPr>
              <w:tabs>
                <w:tab w:val="left" w:pos="426"/>
                <w:tab w:val="left" w:pos="3976"/>
              </w:tabs>
              <w:ind w:left="0" w:right="-142" w:firstLine="426"/>
              <w:jc w:val="left"/>
              <w:rPr>
                <w:sz w:val="18"/>
                <w:szCs w:val="18"/>
              </w:rPr>
            </w:pPr>
          </w:p>
        </w:tc>
        <w:tc>
          <w:tcPr>
            <w:tcW w:w="4429" w:type="dxa"/>
            <w:vMerge w:val="restart"/>
            <w:tcBorders>
              <w:top w:val="single" w:sz="12" w:space="0" w:color="auto"/>
              <w:left w:val="single" w:sz="12" w:space="0" w:color="auto"/>
              <w:bottom w:val="single" w:sz="12" w:space="0" w:color="auto"/>
              <w:right w:val="single" w:sz="12" w:space="0" w:color="auto"/>
            </w:tcBorders>
            <w:hideMark/>
          </w:tcPr>
          <w:p w:rsidR="00074757" w:rsidRPr="00074757" w:rsidRDefault="00074757" w:rsidP="00151D29">
            <w:pPr>
              <w:tabs>
                <w:tab w:val="left" w:pos="426"/>
                <w:tab w:val="left" w:pos="3976"/>
              </w:tabs>
              <w:ind w:left="0" w:right="-142" w:firstLine="0"/>
              <w:jc w:val="left"/>
              <w:rPr>
                <w:sz w:val="18"/>
                <w:szCs w:val="18"/>
              </w:rPr>
            </w:pPr>
            <w:r w:rsidRPr="00074757">
              <w:rPr>
                <w:sz w:val="18"/>
                <w:szCs w:val="18"/>
              </w:rPr>
              <w:t xml:space="preserve">1. Минимальный размер земельных участков - 1000 </w:t>
            </w:r>
            <w:proofErr w:type="spellStart"/>
            <w:r w:rsidRPr="00074757">
              <w:rPr>
                <w:sz w:val="18"/>
                <w:szCs w:val="18"/>
              </w:rPr>
              <w:t>кв.м</w:t>
            </w:r>
            <w:proofErr w:type="spellEnd"/>
            <w:r w:rsidRPr="00074757">
              <w:rPr>
                <w:sz w:val="18"/>
                <w:szCs w:val="18"/>
              </w:rPr>
              <w:t>.</w:t>
            </w:r>
          </w:p>
          <w:p w:rsidR="00074757" w:rsidRPr="00074757" w:rsidRDefault="00074757" w:rsidP="00151D29">
            <w:pPr>
              <w:tabs>
                <w:tab w:val="left" w:pos="426"/>
                <w:tab w:val="left" w:pos="3976"/>
              </w:tabs>
              <w:ind w:left="0" w:right="-142" w:firstLine="0"/>
              <w:jc w:val="left"/>
              <w:rPr>
                <w:sz w:val="18"/>
                <w:szCs w:val="18"/>
              </w:rPr>
            </w:pPr>
            <w:r w:rsidRPr="00074757">
              <w:rPr>
                <w:sz w:val="18"/>
                <w:szCs w:val="18"/>
              </w:rPr>
              <w:t xml:space="preserve">Максимальный размер земельного участка - 2500 </w:t>
            </w:r>
            <w:proofErr w:type="spellStart"/>
            <w:r w:rsidRPr="00074757">
              <w:rPr>
                <w:sz w:val="18"/>
                <w:szCs w:val="18"/>
              </w:rPr>
              <w:t>кв.м</w:t>
            </w:r>
            <w:proofErr w:type="spellEnd"/>
            <w:proofErr w:type="gramStart"/>
            <w:r w:rsidRPr="00074757">
              <w:rPr>
                <w:sz w:val="18"/>
                <w:szCs w:val="18"/>
              </w:rPr>
              <w:t>..</w:t>
            </w:r>
            <w:proofErr w:type="gramEnd"/>
          </w:p>
          <w:p w:rsidR="00074757" w:rsidRPr="00074757" w:rsidRDefault="00074757" w:rsidP="00151D29">
            <w:pPr>
              <w:tabs>
                <w:tab w:val="left" w:pos="426"/>
                <w:tab w:val="left" w:pos="3976"/>
              </w:tabs>
              <w:ind w:left="0" w:right="-142" w:firstLine="0"/>
              <w:jc w:val="left"/>
              <w:rPr>
                <w:sz w:val="18"/>
                <w:szCs w:val="18"/>
              </w:rPr>
            </w:pPr>
            <w:r w:rsidRPr="00074757">
              <w:rPr>
                <w:sz w:val="18"/>
                <w:szCs w:val="18"/>
              </w:rPr>
              <w:t>Минимальный размер фронтальной стороны земельного участка 16 м.</w:t>
            </w:r>
          </w:p>
          <w:p w:rsidR="00074757" w:rsidRPr="00074757" w:rsidRDefault="00074757" w:rsidP="00151D29">
            <w:pPr>
              <w:tabs>
                <w:tab w:val="left" w:pos="426"/>
                <w:tab w:val="left" w:pos="3976"/>
              </w:tabs>
              <w:ind w:left="0" w:right="-142" w:firstLine="0"/>
              <w:jc w:val="left"/>
              <w:rPr>
                <w:sz w:val="18"/>
                <w:szCs w:val="18"/>
              </w:rPr>
            </w:pPr>
            <w:r w:rsidRPr="00074757">
              <w:rPr>
                <w:sz w:val="18"/>
                <w:szCs w:val="18"/>
              </w:rPr>
              <w:t>2. Минимальный отступ от границ земельного участка, а также между строениями:</w:t>
            </w:r>
          </w:p>
          <w:p w:rsidR="00074757" w:rsidRPr="00074757" w:rsidRDefault="00074757" w:rsidP="00151D29">
            <w:pPr>
              <w:tabs>
                <w:tab w:val="left" w:pos="426"/>
                <w:tab w:val="left" w:pos="3976"/>
              </w:tabs>
              <w:ind w:left="0" w:right="-142" w:firstLine="0"/>
              <w:jc w:val="left"/>
              <w:rPr>
                <w:sz w:val="18"/>
                <w:szCs w:val="18"/>
              </w:rPr>
            </w:pPr>
            <w:r w:rsidRPr="00074757">
              <w:rPr>
                <w:sz w:val="18"/>
                <w:szCs w:val="18"/>
              </w:rPr>
              <w:t>- от фронтальной границы земельного участка до основного строения – 3 м;</w:t>
            </w:r>
          </w:p>
          <w:p w:rsidR="00074757" w:rsidRPr="00074757" w:rsidRDefault="00074757" w:rsidP="00151D29">
            <w:pPr>
              <w:tabs>
                <w:tab w:val="left" w:pos="426"/>
                <w:tab w:val="left" w:pos="3976"/>
              </w:tabs>
              <w:ind w:left="0" w:right="-142" w:firstLine="0"/>
              <w:jc w:val="left"/>
              <w:rPr>
                <w:sz w:val="18"/>
                <w:szCs w:val="18"/>
              </w:rPr>
            </w:pPr>
            <w:r w:rsidRPr="00074757">
              <w:rPr>
                <w:sz w:val="18"/>
                <w:szCs w:val="18"/>
              </w:rPr>
              <w:t>- от границ соседнего участка до основного строения – 3 м;</w:t>
            </w:r>
          </w:p>
          <w:p w:rsidR="00074757" w:rsidRPr="00074757" w:rsidRDefault="00074757" w:rsidP="00151D29">
            <w:pPr>
              <w:tabs>
                <w:tab w:val="left" w:pos="426"/>
                <w:tab w:val="left" w:pos="3976"/>
              </w:tabs>
              <w:ind w:left="0" w:right="-142" w:firstLine="0"/>
              <w:jc w:val="left"/>
              <w:rPr>
                <w:sz w:val="18"/>
                <w:szCs w:val="18"/>
              </w:rPr>
            </w:pPr>
            <w:r w:rsidRPr="00074757">
              <w:rPr>
                <w:sz w:val="18"/>
                <w:szCs w:val="18"/>
              </w:rPr>
              <w:t>- от границ соседнего участка до хозяйственных и прочих строений – 1 м;</w:t>
            </w:r>
          </w:p>
          <w:p w:rsidR="00074757" w:rsidRPr="00074757" w:rsidRDefault="00074757" w:rsidP="00151D29">
            <w:pPr>
              <w:tabs>
                <w:tab w:val="left" w:pos="426"/>
                <w:tab w:val="left" w:pos="3976"/>
              </w:tabs>
              <w:ind w:left="0" w:right="-142" w:firstLine="0"/>
              <w:jc w:val="left"/>
              <w:rPr>
                <w:sz w:val="18"/>
                <w:szCs w:val="18"/>
              </w:rPr>
            </w:pPr>
            <w:r w:rsidRPr="00074757">
              <w:rPr>
                <w:sz w:val="18"/>
                <w:szCs w:val="18"/>
              </w:rPr>
              <w:t>- от границ соседнего участка до открытой стоянки – 1м;</w:t>
            </w:r>
          </w:p>
          <w:p w:rsidR="00074757" w:rsidRPr="00074757" w:rsidRDefault="00074757" w:rsidP="00151D29">
            <w:pPr>
              <w:tabs>
                <w:tab w:val="left" w:pos="426"/>
                <w:tab w:val="left" w:pos="3976"/>
              </w:tabs>
              <w:ind w:left="0" w:right="-142" w:firstLine="0"/>
              <w:jc w:val="left"/>
              <w:rPr>
                <w:sz w:val="18"/>
                <w:szCs w:val="18"/>
              </w:rPr>
            </w:pPr>
            <w:r w:rsidRPr="00074757">
              <w:rPr>
                <w:sz w:val="18"/>
                <w:szCs w:val="18"/>
              </w:rPr>
              <w:t>- от границ соседнего участка до отдельно стоящего гаража – 1м;</w:t>
            </w:r>
          </w:p>
          <w:p w:rsidR="00074757" w:rsidRPr="00074757" w:rsidRDefault="00074757" w:rsidP="00151D29">
            <w:pPr>
              <w:tabs>
                <w:tab w:val="left" w:pos="426"/>
                <w:tab w:val="left" w:pos="3976"/>
              </w:tabs>
              <w:ind w:left="0" w:right="-142" w:firstLine="0"/>
              <w:jc w:val="left"/>
              <w:rPr>
                <w:sz w:val="18"/>
                <w:szCs w:val="18"/>
              </w:rPr>
            </w:pPr>
            <w:r w:rsidRPr="00074757">
              <w:rPr>
                <w:sz w:val="18"/>
                <w:szCs w:val="18"/>
              </w:rPr>
              <w:t>3. Максимальное количество надземных этажей - 3.</w:t>
            </w:r>
          </w:p>
          <w:p w:rsidR="00074757" w:rsidRPr="00074757" w:rsidRDefault="00074757" w:rsidP="00151D29">
            <w:pPr>
              <w:tabs>
                <w:tab w:val="left" w:pos="426"/>
                <w:tab w:val="left" w:pos="3976"/>
              </w:tabs>
              <w:ind w:left="0" w:right="-142" w:firstLine="0"/>
              <w:jc w:val="left"/>
              <w:rPr>
                <w:sz w:val="18"/>
                <w:szCs w:val="18"/>
              </w:rPr>
            </w:pPr>
            <w:r w:rsidRPr="00074757">
              <w:rPr>
                <w:sz w:val="18"/>
                <w:szCs w:val="18"/>
              </w:rPr>
              <w:t>Максимальная высота от уровня земли до верха плоской кровли – 10м.</w:t>
            </w:r>
          </w:p>
          <w:p w:rsidR="00074757" w:rsidRPr="00074757" w:rsidRDefault="00074757" w:rsidP="00151D29">
            <w:pPr>
              <w:tabs>
                <w:tab w:val="left" w:pos="426"/>
                <w:tab w:val="left" w:pos="3976"/>
              </w:tabs>
              <w:ind w:left="0" w:right="-142" w:firstLine="0"/>
              <w:jc w:val="left"/>
              <w:rPr>
                <w:sz w:val="18"/>
                <w:szCs w:val="18"/>
              </w:rPr>
            </w:pPr>
            <w:r w:rsidRPr="00074757">
              <w:rPr>
                <w:sz w:val="18"/>
                <w:szCs w:val="18"/>
              </w:rPr>
              <w:t>- до конька скатной кровли – 15м.</w:t>
            </w:r>
          </w:p>
          <w:p w:rsidR="00074757" w:rsidRPr="00074757" w:rsidRDefault="00074757" w:rsidP="00151D29">
            <w:pPr>
              <w:tabs>
                <w:tab w:val="left" w:pos="426"/>
                <w:tab w:val="left" w:pos="3976"/>
              </w:tabs>
              <w:ind w:left="0" w:right="-142" w:firstLine="0"/>
              <w:jc w:val="left"/>
              <w:rPr>
                <w:sz w:val="18"/>
                <w:szCs w:val="18"/>
              </w:rPr>
            </w:pPr>
            <w:r w:rsidRPr="00074757">
              <w:rPr>
                <w:sz w:val="18"/>
                <w:szCs w:val="18"/>
              </w:rPr>
              <w:t>4. Максимальный процент застройки  - 60%</w:t>
            </w:r>
          </w:p>
          <w:p w:rsidR="00074757" w:rsidRPr="00074757" w:rsidRDefault="00074757" w:rsidP="00151D29">
            <w:pPr>
              <w:tabs>
                <w:tab w:val="left" w:pos="426"/>
                <w:tab w:val="left" w:pos="3976"/>
              </w:tabs>
              <w:ind w:right="-142"/>
              <w:jc w:val="left"/>
              <w:rPr>
                <w:sz w:val="18"/>
                <w:szCs w:val="18"/>
              </w:rPr>
            </w:pPr>
            <w:r w:rsidRPr="00074757">
              <w:rPr>
                <w:sz w:val="18"/>
                <w:szCs w:val="18"/>
              </w:rPr>
              <w:t>Иные параметры:</w:t>
            </w:r>
          </w:p>
          <w:p w:rsidR="00074757" w:rsidRPr="00074757" w:rsidRDefault="00074757" w:rsidP="00151D29">
            <w:pPr>
              <w:tabs>
                <w:tab w:val="left" w:pos="426"/>
                <w:tab w:val="left" w:pos="3976"/>
              </w:tabs>
              <w:ind w:left="0" w:right="-142" w:firstLine="0"/>
              <w:jc w:val="left"/>
              <w:rPr>
                <w:sz w:val="18"/>
                <w:szCs w:val="18"/>
              </w:rPr>
            </w:pPr>
            <w:r w:rsidRPr="00074757">
              <w:rPr>
                <w:sz w:val="18"/>
                <w:szCs w:val="18"/>
              </w:rPr>
              <w:t>Минимальный процент озеленения – 20%.</w:t>
            </w:r>
          </w:p>
          <w:p w:rsidR="00074757" w:rsidRPr="00074757" w:rsidRDefault="00074757" w:rsidP="00151D29">
            <w:pPr>
              <w:tabs>
                <w:tab w:val="left" w:pos="426"/>
                <w:tab w:val="left" w:pos="3976"/>
              </w:tabs>
              <w:ind w:left="0" w:right="-142" w:firstLine="0"/>
              <w:jc w:val="left"/>
              <w:rPr>
                <w:sz w:val="18"/>
                <w:szCs w:val="18"/>
              </w:rPr>
            </w:pPr>
            <w:r w:rsidRPr="00074757">
              <w:rPr>
                <w:sz w:val="18"/>
                <w:szCs w:val="18"/>
              </w:rPr>
              <w:t>Отступ от красной линии при новом строительстве – не менее 3 м.</w:t>
            </w:r>
          </w:p>
          <w:p w:rsidR="00074757" w:rsidRPr="00074757" w:rsidRDefault="00074757" w:rsidP="00151D29">
            <w:pPr>
              <w:tabs>
                <w:tab w:val="left" w:pos="426"/>
                <w:tab w:val="left" w:pos="3976"/>
              </w:tabs>
              <w:ind w:left="0" w:right="-142" w:firstLine="0"/>
              <w:jc w:val="left"/>
              <w:rPr>
                <w:sz w:val="18"/>
                <w:szCs w:val="18"/>
              </w:rPr>
            </w:pPr>
            <w:r w:rsidRPr="00074757">
              <w:rPr>
                <w:sz w:val="18"/>
                <w:szCs w:val="18"/>
              </w:rPr>
              <w:t>Максимальное количество этажей для хозяйственных построек – 2.</w:t>
            </w:r>
          </w:p>
          <w:p w:rsidR="00074757" w:rsidRPr="00074757" w:rsidRDefault="00074757" w:rsidP="00151D29">
            <w:pPr>
              <w:tabs>
                <w:tab w:val="left" w:pos="426"/>
                <w:tab w:val="left" w:pos="3976"/>
              </w:tabs>
              <w:ind w:left="0" w:right="-142" w:firstLine="0"/>
              <w:jc w:val="left"/>
              <w:rPr>
                <w:sz w:val="18"/>
                <w:szCs w:val="18"/>
              </w:rPr>
            </w:pPr>
            <w:r w:rsidRPr="00074757">
              <w:rPr>
                <w:sz w:val="18"/>
                <w:szCs w:val="18"/>
              </w:rPr>
              <w:t>Максимальная высота хозяйственной постройки – 6 м.</w:t>
            </w:r>
          </w:p>
          <w:p w:rsidR="00074757" w:rsidRPr="00074757" w:rsidRDefault="00074757" w:rsidP="00151D29">
            <w:pPr>
              <w:tabs>
                <w:tab w:val="left" w:pos="426"/>
                <w:tab w:val="left" w:pos="3976"/>
              </w:tabs>
              <w:ind w:left="0" w:right="-142" w:firstLine="426"/>
              <w:jc w:val="left"/>
              <w:rPr>
                <w:sz w:val="18"/>
                <w:szCs w:val="18"/>
              </w:rPr>
            </w:pPr>
            <w:r w:rsidRPr="00074757">
              <w:rPr>
                <w:sz w:val="18"/>
                <w:szCs w:val="18"/>
              </w:rPr>
              <w:lastRenderedPageBreak/>
              <w:t>Максимальный процент застройки земельного участка хозяйственными постройками – 30.</w:t>
            </w:r>
          </w:p>
          <w:p w:rsidR="00074757" w:rsidRPr="00074757" w:rsidRDefault="00074757" w:rsidP="00151D29">
            <w:pPr>
              <w:tabs>
                <w:tab w:val="left" w:pos="426"/>
                <w:tab w:val="left" w:pos="3976"/>
              </w:tabs>
              <w:ind w:left="0" w:right="-142" w:firstLine="426"/>
              <w:jc w:val="left"/>
              <w:rPr>
                <w:sz w:val="18"/>
                <w:szCs w:val="18"/>
              </w:rPr>
            </w:pPr>
            <w:r w:rsidRPr="00074757">
              <w:rPr>
                <w:sz w:val="18"/>
                <w:szCs w:val="18"/>
              </w:rPr>
              <w:t>Максимальная высота оград -2 м, Расстояние от домов до хозяйственных построек, расположенных на соседних земельных участках – не менее 3 м.</w:t>
            </w:r>
          </w:p>
          <w:p w:rsidR="00074757" w:rsidRPr="00074757" w:rsidRDefault="00074757" w:rsidP="00151D29">
            <w:pPr>
              <w:tabs>
                <w:tab w:val="left" w:pos="426"/>
                <w:tab w:val="left" w:pos="3976"/>
              </w:tabs>
              <w:ind w:left="0" w:right="-142" w:firstLine="426"/>
              <w:jc w:val="left"/>
              <w:rPr>
                <w:sz w:val="18"/>
                <w:szCs w:val="18"/>
              </w:rPr>
            </w:pPr>
            <w:r w:rsidRPr="00074757">
              <w:rPr>
                <w:sz w:val="18"/>
                <w:szCs w:val="18"/>
              </w:rPr>
              <w:t>Расстояние от домов до хозяйственных построек для скота и птицы – не менее 10 м.</w:t>
            </w:r>
          </w:p>
        </w:tc>
        <w:tc>
          <w:tcPr>
            <w:tcW w:w="2687" w:type="dxa"/>
            <w:vMerge w:val="restart"/>
            <w:tcBorders>
              <w:top w:val="single" w:sz="12" w:space="0" w:color="auto"/>
              <w:left w:val="single" w:sz="12" w:space="0" w:color="auto"/>
              <w:bottom w:val="single" w:sz="12" w:space="0" w:color="auto"/>
              <w:right w:val="single" w:sz="12" w:space="0" w:color="auto"/>
            </w:tcBorders>
          </w:tcPr>
          <w:p w:rsidR="00074757" w:rsidRPr="00074757" w:rsidRDefault="00074757" w:rsidP="00151D29">
            <w:pPr>
              <w:tabs>
                <w:tab w:val="left" w:pos="426"/>
                <w:tab w:val="left" w:pos="3976"/>
              </w:tabs>
              <w:ind w:left="0" w:right="-142" w:firstLine="0"/>
              <w:jc w:val="left"/>
              <w:rPr>
                <w:sz w:val="18"/>
                <w:szCs w:val="18"/>
              </w:rPr>
            </w:pPr>
            <w:r w:rsidRPr="00074757">
              <w:rPr>
                <w:sz w:val="18"/>
                <w:szCs w:val="18"/>
              </w:rPr>
              <w:lastRenderedPageBreak/>
              <w:t xml:space="preserve">  Образование земельных участков и размещение объектов капитального строительства возможно только при условии утверждения проекта планировки и проекта межевания территории, подготовленных с учетом функционального зонирования, утвержденного в составе Генерального плана Хомутовского МО</w:t>
            </w:r>
          </w:p>
          <w:p w:rsidR="00074757" w:rsidRPr="00074757" w:rsidRDefault="00074757" w:rsidP="00151D29">
            <w:pPr>
              <w:tabs>
                <w:tab w:val="left" w:pos="426"/>
                <w:tab w:val="left" w:pos="3976"/>
              </w:tabs>
              <w:ind w:left="0" w:right="-142" w:firstLine="0"/>
              <w:jc w:val="left"/>
              <w:rPr>
                <w:sz w:val="18"/>
                <w:szCs w:val="18"/>
              </w:rPr>
            </w:pPr>
            <w:r w:rsidRPr="00074757">
              <w:rPr>
                <w:sz w:val="18"/>
                <w:szCs w:val="18"/>
              </w:rPr>
              <w:t>При проектировании руководствоваться СП 55.13330.2016, СП 42.13330.2016,со строительными нормами и правилами, СП, техническими регламентами.</w:t>
            </w:r>
          </w:p>
          <w:p w:rsidR="00074757" w:rsidRPr="00074757" w:rsidRDefault="00074757" w:rsidP="00151D29">
            <w:pPr>
              <w:tabs>
                <w:tab w:val="left" w:pos="426"/>
                <w:tab w:val="left" w:pos="3976"/>
              </w:tabs>
              <w:ind w:left="0" w:right="-142" w:firstLine="0"/>
              <w:jc w:val="left"/>
              <w:rPr>
                <w:sz w:val="18"/>
                <w:szCs w:val="18"/>
              </w:rPr>
            </w:pPr>
            <w:r w:rsidRPr="00074757">
              <w:rPr>
                <w:sz w:val="18"/>
                <w:szCs w:val="18"/>
              </w:rPr>
              <w:t>Субъекты землепользования в жилых зонах обязаны содержать придомовые территории в порядке и чистоте, обязаны осуществлять организацию отвода ливневых и талых вод на придомовой территории, сохранять зеленые насаждения, беречь объекты благоустройства.</w:t>
            </w:r>
          </w:p>
          <w:p w:rsidR="00074757" w:rsidRPr="00074757" w:rsidRDefault="00074757" w:rsidP="00151D29">
            <w:pPr>
              <w:tabs>
                <w:tab w:val="left" w:pos="426"/>
                <w:tab w:val="left" w:pos="3976"/>
              </w:tabs>
              <w:ind w:left="0" w:right="-142" w:firstLine="0"/>
              <w:jc w:val="left"/>
              <w:rPr>
                <w:sz w:val="18"/>
                <w:szCs w:val="18"/>
              </w:rPr>
            </w:pPr>
            <w:r w:rsidRPr="00074757">
              <w:rPr>
                <w:sz w:val="18"/>
                <w:szCs w:val="18"/>
              </w:rPr>
              <w:t xml:space="preserve">При возведении на участке хозяйственных построек, располагаемых на расстоянии 1 м </w:t>
            </w:r>
            <w:r w:rsidRPr="00074757">
              <w:rPr>
                <w:sz w:val="18"/>
                <w:szCs w:val="18"/>
              </w:rPr>
              <w:lastRenderedPageBreak/>
              <w:t>от границы соседнего участка, следует скат крыши ориентировать на свой участок.</w:t>
            </w:r>
          </w:p>
          <w:p w:rsidR="00074757" w:rsidRPr="00074757" w:rsidRDefault="00074757" w:rsidP="00151D29">
            <w:pPr>
              <w:tabs>
                <w:tab w:val="left" w:pos="426"/>
                <w:tab w:val="left" w:pos="3976"/>
              </w:tabs>
              <w:ind w:left="0" w:right="-142" w:firstLine="426"/>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p w:rsidR="00074757" w:rsidRPr="00074757" w:rsidRDefault="00074757" w:rsidP="00151D29">
            <w:pPr>
              <w:tabs>
                <w:tab w:val="left" w:pos="426"/>
                <w:tab w:val="left" w:pos="3976"/>
              </w:tabs>
              <w:ind w:left="0" w:right="-142" w:firstLine="426"/>
              <w:jc w:val="left"/>
              <w:rPr>
                <w:sz w:val="18"/>
                <w:szCs w:val="18"/>
              </w:rPr>
            </w:pPr>
          </w:p>
        </w:tc>
      </w:tr>
      <w:tr w:rsidR="00074757" w:rsidRPr="00074757" w:rsidTr="00BD444B">
        <w:tc>
          <w:tcPr>
            <w:tcW w:w="2129"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072F88">
            <w:pPr>
              <w:tabs>
                <w:tab w:val="left" w:pos="426"/>
                <w:tab w:val="left" w:pos="3976"/>
              </w:tabs>
              <w:ind w:left="0" w:right="-142" w:firstLine="0"/>
              <w:jc w:val="left"/>
              <w:rPr>
                <w:sz w:val="18"/>
                <w:szCs w:val="18"/>
              </w:rPr>
            </w:pPr>
            <w:r w:rsidRPr="00074757">
              <w:rPr>
                <w:sz w:val="18"/>
                <w:szCs w:val="18"/>
              </w:rPr>
              <w:t>Для ведения личного подсобного хозяйства (приусадебный земельный участок) 2.2</w:t>
            </w:r>
          </w:p>
        </w:tc>
        <w:tc>
          <w:tcPr>
            <w:tcW w:w="3542"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E36DFC">
            <w:pPr>
              <w:tabs>
                <w:tab w:val="left" w:pos="426"/>
                <w:tab w:val="left" w:pos="3976"/>
              </w:tabs>
              <w:ind w:left="0" w:right="-142" w:firstLine="0"/>
              <w:jc w:val="left"/>
              <w:rPr>
                <w:sz w:val="18"/>
                <w:szCs w:val="18"/>
              </w:rPr>
            </w:pPr>
            <w:r w:rsidRPr="00074757">
              <w:rPr>
                <w:sz w:val="18"/>
                <w:szCs w:val="18"/>
              </w:rPr>
              <w:t>Размещение жилого дома, указанного в описании вида разрешенного использования с кодом 2.1;</w:t>
            </w:r>
          </w:p>
          <w:p w:rsidR="00074757" w:rsidRPr="00074757" w:rsidRDefault="00074757" w:rsidP="00E36DFC">
            <w:pPr>
              <w:tabs>
                <w:tab w:val="left" w:pos="426"/>
                <w:tab w:val="left" w:pos="3976"/>
              </w:tabs>
              <w:ind w:left="0" w:right="-142" w:firstLine="0"/>
              <w:jc w:val="left"/>
              <w:rPr>
                <w:sz w:val="18"/>
                <w:szCs w:val="18"/>
              </w:rPr>
            </w:pPr>
            <w:r w:rsidRPr="00074757">
              <w:rPr>
                <w:sz w:val="18"/>
                <w:szCs w:val="18"/>
              </w:rPr>
              <w:t>производство сельскохозяйственной продукции;</w:t>
            </w:r>
          </w:p>
          <w:p w:rsidR="00074757" w:rsidRPr="00074757" w:rsidRDefault="00074757" w:rsidP="00E36DFC">
            <w:pPr>
              <w:tabs>
                <w:tab w:val="left" w:pos="426"/>
                <w:tab w:val="left" w:pos="3976"/>
              </w:tabs>
              <w:ind w:left="0" w:right="-142" w:firstLine="0"/>
              <w:jc w:val="left"/>
              <w:rPr>
                <w:sz w:val="18"/>
                <w:szCs w:val="18"/>
              </w:rPr>
            </w:pPr>
            <w:r w:rsidRPr="00074757">
              <w:rPr>
                <w:sz w:val="18"/>
                <w:szCs w:val="18"/>
              </w:rPr>
              <w:t>размещение гаража и иных вспомогательных сооружений;</w:t>
            </w:r>
          </w:p>
          <w:p w:rsidR="00074757" w:rsidRPr="00074757" w:rsidRDefault="00074757" w:rsidP="00E36DFC">
            <w:pPr>
              <w:tabs>
                <w:tab w:val="left" w:pos="426"/>
                <w:tab w:val="left" w:pos="3976"/>
              </w:tabs>
              <w:ind w:left="0" w:right="-142" w:firstLine="0"/>
              <w:jc w:val="left"/>
              <w:rPr>
                <w:sz w:val="18"/>
                <w:szCs w:val="18"/>
              </w:rPr>
            </w:pPr>
            <w:r w:rsidRPr="00074757">
              <w:rPr>
                <w:sz w:val="18"/>
                <w:szCs w:val="18"/>
              </w:rPr>
              <w:t>содержание сельскохозяйственных животных</w:t>
            </w:r>
          </w:p>
        </w:tc>
        <w:tc>
          <w:tcPr>
            <w:tcW w:w="2097"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151D29">
            <w:pPr>
              <w:tabs>
                <w:tab w:val="left" w:pos="426"/>
                <w:tab w:val="left" w:pos="3976"/>
              </w:tabs>
              <w:ind w:left="0" w:right="-142" w:firstLine="0"/>
              <w:jc w:val="left"/>
              <w:rPr>
                <w:sz w:val="18"/>
                <w:szCs w:val="18"/>
              </w:rPr>
            </w:pPr>
            <w:r w:rsidRPr="00074757">
              <w:rPr>
                <w:sz w:val="18"/>
                <w:szCs w:val="18"/>
              </w:rPr>
              <w:t>Индивидуальные жилые дома.</w:t>
            </w:r>
          </w:p>
          <w:p w:rsidR="00074757" w:rsidRPr="00074757" w:rsidRDefault="00074757" w:rsidP="00151D29">
            <w:pPr>
              <w:tabs>
                <w:tab w:val="left" w:pos="426"/>
                <w:tab w:val="left" w:pos="3976"/>
              </w:tabs>
              <w:ind w:left="0" w:right="-142" w:firstLine="0"/>
              <w:jc w:val="left"/>
              <w:rPr>
                <w:sz w:val="18"/>
                <w:szCs w:val="18"/>
              </w:rPr>
            </w:pPr>
            <w:r w:rsidRPr="00074757">
              <w:rPr>
                <w:sz w:val="18"/>
                <w:szCs w:val="18"/>
              </w:rPr>
              <w:t xml:space="preserve">Индивидуальные гаражи на 1-2 </w:t>
            </w:r>
            <w:proofErr w:type="gramStart"/>
            <w:r w:rsidRPr="00074757">
              <w:rPr>
                <w:sz w:val="18"/>
                <w:szCs w:val="18"/>
              </w:rPr>
              <w:t>легковых</w:t>
            </w:r>
            <w:proofErr w:type="gramEnd"/>
            <w:r w:rsidRPr="00074757">
              <w:rPr>
                <w:sz w:val="18"/>
                <w:szCs w:val="18"/>
              </w:rPr>
              <w:t xml:space="preserve"> автомобиля.</w:t>
            </w:r>
          </w:p>
          <w:p w:rsidR="00074757" w:rsidRPr="00074757" w:rsidRDefault="00074757" w:rsidP="00151D29">
            <w:pPr>
              <w:tabs>
                <w:tab w:val="left" w:pos="426"/>
                <w:tab w:val="left" w:pos="3976"/>
              </w:tabs>
              <w:ind w:left="0" w:right="-142" w:firstLine="0"/>
              <w:jc w:val="left"/>
              <w:rPr>
                <w:sz w:val="18"/>
                <w:szCs w:val="18"/>
              </w:rPr>
            </w:pPr>
            <w:r w:rsidRPr="00074757">
              <w:rPr>
                <w:sz w:val="18"/>
                <w:szCs w:val="18"/>
              </w:rPr>
              <w:t>Подсобные сооружения.</w:t>
            </w:r>
          </w:p>
          <w:p w:rsidR="00074757" w:rsidRPr="00074757" w:rsidRDefault="00074757" w:rsidP="00151D29">
            <w:pPr>
              <w:tabs>
                <w:tab w:val="left" w:pos="426"/>
                <w:tab w:val="left" w:pos="3976"/>
              </w:tabs>
              <w:ind w:left="0" w:right="-142" w:firstLine="0"/>
              <w:jc w:val="left"/>
              <w:rPr>
                <w:sz w:val="18"/>
                <w:szCs w:val="18"/>
              </w:rPr>
            </w:pPr>
            <w:r w:rsidRPr="00074757">
              <w:rPr>
                <w:sz w:val="18"/>
                <w:szCs w:val="18"/>
              </w:rPr>
              <w:t>Сооружения для содержания сельскохозяйственных животных.</w:t>
            </w:r>
          </w:p>
        </w:tc>
        <w:tc>
          <w:tcPr>
            <w:tcW w:w="4429" w:type="dxa"/>
            <w:vMerge/>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151D29">
            <w:pPr>
              <w:tabs>
                <w:tab w:val="left" w:pos="426"/>
                <w:tab w:val="left" w:pos="3976"/>
              </w:tabs>
              <w:ind w:left="0" w:right="-142" w:firstLine="426"/>
              <w:jc w:val="left"/>
              <w:rPr>
                <w:sz w:val="18"/>
                <w:szCs w:val="18"/>
              </w:rPr>
            </w:pPr>
          </w:p>
        </w:tc>
        <w:tc>
          <w:tcPr>
            <w:tcW w:w="2687" w:type="dxa"/>
            <w:vMerge/>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151D29">
            <w:pPr>
              <w:tabs>
                <w:tab w:val="left" w:pos="426"/>
                <w:tab w:val="left" w:pos="3976"/>
              </w:tabs>
              <w:ind w:left="0" w:right="-142" w:firstLine="426"/>
              <w:jc w:val="left"/>
              <w:rPr>
                <w:sz w:val="18"/>
                <w:szCs w:val="18"/>
              </w:rPr>
            </w:pPr>
          </w:p>
        </w:tc>
      </w:tr>
      <w:tr w:rsidR="00074757" w:rsidRPr="00074757" w:rsidTr="00BD444B">
        <w:tc>
          <w:tcPr>
            <w:tcW w:w="2129"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lastRenderedPageBreak/>
              <w:t>Земельные участки (территории) общего пользования 12.0</w:t>
            </w:r>
          </w:p>
        </w:tc>
        <w:tc>
          <w:tcPr>
            <w:tcW w:w="3542"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2097"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Детские площадки</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Объекты улично-дорожной сети</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Территории общего пользования</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Малые архитектурные формы</w:t>
            </w:r>
          </w:p>
        </w:tc>
        <w:tc>
          <w:tcPr>
            <w:tcW w:w="4429"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151D29">
            <w:pPr>
              <w:tabs>
                <w:tab w:val="left" w:pos="426"/>
                <w:tab w:val="left" w:pos="3976"/>
              </w:tabs>
              <w:ind w:left="0" w:right="-142" w:firstLine="426"/>
              <w:jc w:val="left"/>
              <w:rPr>
                <w:sz w:val="18"/>
                <w:szCs w:val="18"/>
              </w:rPr>
            </w:pPr>
            <w:r w:rsidRPr="00074757">
              <w:rPr>
                <w:sz w:val="18"/>
                <w:szCs w:val="18"/>
              </w:rPr>
              <w:t>1. Предельные размеры земельных участков не устанавливаются.</w:t>
            </w:r>
          </w:p>
          <w:p w:rsidR="00074757" w:rsidRPr="00074757" w:rsidRDefault="00074757" w:rsidP="00151D29">
            <w:pPr>
              <w:tabs>
                <w:tab w:val="left" w:pos="426"/>
                <w:tab w:val="left" w:pos="3976"/>
              </w:tabs>
              <w:ind w:left="0" w:right="-142" w:firstLine="426"/>
              <w:jc w:val="left"/>
              <w:rPr>
                <w:sz w:val="18"/>
                <w:szCs w:val="18"/>
              </w:rPr>
            </w:pPr>
            <w:r w:rsidRPr="00074757">
              <w:rPr>
                <w:sz w:val="18"/>
                <w:szCs w:val="18"/>
              </w:rPr>
              <w:t>2. Минимальный отступ от границ земельного участка не устанавливается.</w:t>
            </w:r>
          </w:p>
          <w:p w:rsidR="00074757" w:rsidRPr="00074757" w:rsidRDefault="00074757" w:rsidP="00151D29">
            <w:pPr>
              <w:tabs>
                <w:tab w:val="left" w:pos="426"/>
                <w:tab w:val="left" w:pos="3976"/>
              </w:tabs>
              <w:ind w:left="0" w:right="-142" w:firstLine="426"/>
              <w:jc w:val="left"/>
              <w:rPr>
                <w:sz w:val="18"/>
                <w:szCs w:val="18"/>
              </w:rPr>
            </w:pPr>
            <w:r w:rsidRPr="00074757">
              <w:rPr>
                <w:sz w:val="18"/>
                <w:szCs w:val="18"/>
              </w:rPr>
              <w:t>3. Предельное количество этажей, предельная высота зданий, строений, сооружений не устанавливается.</w:t>
            </w:r>
          </w:p>
          <w:p w:rsidR="00074757" w:rsidRPr="00074757" w:rsidRDefault="00074757" w:rsidP="00151D29">
            <w:pPr>
              <w:tabs>
                <w:tab w:val="left" w:pos="426"/>
                <w:tab w:val="left" w:pos="3976"/>
              </w:tabs>
              <w:ind w:left="0" w:right="-142" w:firstLine="426"/>
              <w:jc w:val="left"/>
              <w:rPr>
                <w:sz w:val="18"/>
                <w:szCs w:val="18"/>
              </w:rPr>
            </w:pPr>
            <w:r w:rsidRPr="00074757">
              <w:rPr>
                <w:sz w:val="18"/>
                <w:szCs w:val="18"/>
              </w:rPr>
              <w:t>4. Максимальный процент застройки не устанавливается.</w:t>
            </w:r>
          </w:p>
        </w:tc>
        <w:tc>
          <w:tcPr>
            <w:tcW w:w="2687"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151D29">
            <w:pPr>
              <w:tabs>
                <w:tab w:val="left" w:pos="426"/>
                <w:tab w:val="left" w:pos="3976"/>
              </w:tabs>
              <w:ind w:left="0" w:right="-142" w:firstLine="0"/>
              <w:jc w:val="left"/>
              <w:rPr>
                <w:sz w:val="18"/>
                <w:szCs w:val="18"/>
              </w:rPr>
            </w:pPr>
            <w:r w:rsidRPr="00074757">
              <w:rPr>
                <w:sz w:val="18"/>
                <w:szCs w:val="18"/>
              </w:rPr>
              <w:t xml:space="preserve"> </w:t>
            </w:r>
            <w:proofErr w:type="gramStart"/>
            <w:r w:rsidRPr="00074757">
              <w:rPr>
                <w:sz w:val="18"/>
                <w:szCs w:val="18"/>
              </w:rPr>
              <w:t>Образование земельных участков и размещение объектов капитального строительства возможно только при условии утверждения проекта планировки и проекта межевания территории, подготовленных с учетом функционального зонирования, утвержденного в составе Генерального плана Хомутовского МО 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roofErr w:type="gramEnd"/>
          </w:p>
        </w:tc>
      </w:tr>
      <w:tr w:rsidR="00074757" w:rsidRPr="00074757" w:rsidTr="00BD444B">
        <w:tc>
          <w:tcPr>
            <w:tcW w:w="2129" w:type="dxa"/>
            <w:tcBorders>
              <w:top w:val="single" w:sz="12" w:space="0" w:color="auto"/>
              <w:left w:val="single" w:sz="12" w:space="0" w:color="auto"/>
              <w:bottom w:val="single" w:sz="12" w:space="0" w:color="auto"/>
              <w:right w:val="single" w:sz="6" w:space="0" w:color="000000"/>
            </w:tcBorders>
            <w:shd w:val="clear" w:color="auto" w:fill="FFFFFF"/>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Оказание услуг связи 3.2.3.</w:t>
            </w:r>
          </w:p>
        </w:tc>
        <w:tc>
          <w:tcPr>
            <w:tcW w:w="3542" w:type="dxa"/>
            <w:tcBorders>
              <w:top w:val="single" w:sz="12" w:space="0" w:color="auto"/>
              <w:left w:val="single" w:sz="12" w:space="0" w:color="auto"/>
              <w:bottom w:val="single" w:sz="12" w:space="0" w:color="auto"/>
              <w:right w:val="single" w:sz="6" w:space="0" w:color="000000"/>
            </w:tcBorders>
            <w:shd w:val="clear" w:color="auto" w:fill="FFFFFF"/>
            <w:hideMark/>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2097" w:type="dxa"/>
            <w:tcBorders>
              <w:top w:val="single" w:sz="12" w:space="0" w:color="auto"/>
              <w:left w:val="single" w:sz="12" w:space="0" w:color="auto"/>
              <w:bottom w:val="single" w:sz="12" w:space="0" w:color="auto"/>
              <w:right w:val="single" w:sz="12" w:space="0" w:color="auto"/>
            </w:tcBorders>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Предприятия связи</w:t>
            </w:r>
          </w:p>
          <w:p w:rsidR="00074757" w:rsidRPr="00074757" w:rsidRDefault="00074757" w:rsidP="00074757">
            <w:pPr>
              <w:tabs>
                <w:tab w:val="left" w:pos="426"/>
                <w:tab w:val="left" w:pos="3976"/>
              </w:tabs>
              <w:ind w:left="0" w:right="-142" w:firstLine="426"/>
              <w:jc w:val="center"/>
              <w:rPr>
                <w:sz w:val="18"/>
                <w:szCs w:val="18"/>
              </w:rPr>
            </w:pPr>
          </w:p>
        </w:tc>
        <w:tc>
          <w:tcPr>
            <w:tcW w:w="4429" w:type="dxa"/>
            <w:tcBorders>
              <w:top w:val="single" w:sz="12" w:space="0" w:color="auto"/>
              <w:left w:val="single" w:sz="12" w:space="0" w:color="auto"/>
              <w:bottom w:val="single" w:sz="12" w:space="0" w:color="auto"/>
              <w:right w:val="single" w:sz="12" w:space="0" w:color="auto"/>
            </w:tcBorders>
          </w:tcPr>
          <w:p w:rsidR="00074757" w:rsidRPr="00074757" w:rsidRDefault="00074757" w:rsidP="00151D29">
            <w:pPr>
              <w:tabs>
                <w:tab w:val="left" w:pos="426"/>
                <w:tab w:val="left" w:pos="3976"/>
              </w:tabs>
              <w:ind w:left="0" w:right="-142" w:firstLine="426"/>
              <w:jc w:val="left"/>
              <w:rPr>
                <w:sz w:val="18"/>
                <w:szCs w:val="18"/>
              </w:rPr>
            </w:pPr>
            <w:r w:rsidRPr="00074757">
              <w:rPr>
                <w:sz w:val="18"/>
                <w:szCs w:val="18"/>
              </w:rPr>
              <w:t>1.Минимальная площадь земельных участков – 0,01 га</w:t>
            </w:r>
          </w:p>
          <w:p w:rsidR="00074757" w:rsidRPr="00074757" w:rsidRDefault="00074757" w:rsidP="00151D29">
            <w:pPr>
              <w:tabs>
                <w:tab w:val="left" w:pos="426"/>
                <w:tab w:val="left" w:pos="3976"/>
              </w:tabs>
              <w:ind w:left="0" w:right="-142" w:firstLine="426"/>
              <w:jc w:val="left"/>
              <w:rPr>
                <w:sz w:val="18"/>
                <w:szCs w:val="18"/>
              </w:rPr>
            </w:pPr>
            <w:r w:rsidRPr="00074757">
              <w:rPr>
                <w:sz w:val="18"/>
                <w:szCs w:val="18"/>
              </w:rPr>
              <w:t>2. Минимальный отступ от границ земельного участка – 3 м.</w:t>
            </w:r>
          </w:p>
          <w:p w:rsidR="00074757" w:rsidRPr="00074757" w:rsidRDefault="00074757" w:rsidP="00151D29">
            <w:pPr>
              <w:tabs>
                <w:tab w:val="left" w:pos="426"/>
                <w:tab w:val="left" w:pos="3976"/>
              </w:tabs>
              <w:ind w:left="0" w:right="-142" w:firstLine="426"/>
              <w:jc w:val="left"/>
              <w:rPr>
                <w:sz w:val="18"/>
                <w:szCs w:val="18"/>
              </w:rPr>
            </w:pPr>
            <w:r w:rsidRPr="00074757">
              <w:rPr>
                <w:sz w:val="18"/>
                <w:szCs w:val="18"/>
              </w:rPr>
              <w:t xml:space="preserve">3. Максимальное количество этажей – 3. </w:t>
            </w:r>
          </w:p>
          <w:p w:rsidR="00074757" w:rsidRPr="00074757" w:rsidRDefault="00074757" w:rsidP="00151D29">
            <w:pPr>
              <w:tabs>
                <w:tab w:val="left" w:pos="426"/>
                <w:tab w:val="left" w:pos="3976"/>
              </w:tabs>
              <w:ind w:left="0" w:right="-142" w:firstLine="0"/>
              <w:jc w:val="left"/>
              <w:rPr>
                <w:sz w:val="18"/>
                <w:szCs w:val="18"/>
              </w:rPr>
            </w:pPr>
            <w:r w:rsidRPr="00074757">
              <w:rPr>
                <w:sz w:val="18"/>
                <w:szCs w:val="18"/>
              </w:rPr>
              <w:t>4. Максимальный процент застройки – 70.</w:t>
            </w:r>
          </w:p>
          <w:p w:rsidR="00074757" w:rsidRPr="00074757" w:rsidRDefault="00074757" w:rsidP="00151D29">
            <w:pPr>
              <w:tabs>
                <w:tab w:val="left" w:pos="426"/>
                <w:tab w:val="left" w:pos="3976"/>
              </w:tabs>
              <w:ind w:left="0" w:right="-142" w:firstLine="426"/>
              <w:jc w:val="left"/>
              <w:rPr>
                <w:sz w:val="18"/>
                <w:szCs w:val="18"/>
              </w:rPr>
            </w:pPr>
            <w:r w:rsidRPr="00074757">
              <w:rPr>
                <w:sz w:val="18"/>
                <w:szCs w:val="18"/>
              </w:rPr>
              <w:lastRenderedPageBreak/>
              <w:t>Иные параметры:</w:t>
            </w:r>
          </w:p>
          <w:p w:rsidR="00074757" w:rsidRPr="00074757" w:rsidRDefault="00074757" w:rsidP="00151D29">
            <w:pPr>
              <w:tabs>
                <w:tab w:val="left" w:pos="426"/>
                <w:tab w:val="left" w:pos="3976"/>
              </w:tabs>
              <w:ind w:left="0" w:right="-142" w:firstLine="0"/>
              <w:jc w:val="left"/>
              <w:rPr>
                <w:sz w:val="18"/>
                <w:szCs w:val="18"/>
              </w:rPr>
            </w:pPr>
            <w:r w:rsidRPr="00074757">
              <w:rPr>
                <w:sz w:val="18"/>
                <w:szCs w:val="18"/>
              </w:rPr>
              <w:t>Минимальный процент озеленения – 10.</w:t>
            </w:r>
          </w:p>
          <w:p w:rsidR="00074757" w:rsidRPr="00074757" w:rsidRDefault="00074757" w:rsidP="00151D29">
            <w:pPr>
              <w:tabs>
                <w:tab w:val="left" w:pos="426"/>
                <w:tab w:val="left" w:pos="3976"/>
              </w:tabs>
              <w:ind w:left="0" w:right="-142" w:firstLine="0"/>
              <w:jc w:val="left"/>
              <w:rPr>
                <w:sz w:val="18"/>
                <w:szCs w:val="18"/>
              </w:rPr>
            </w:pPr>
            <w:r w:rsidRPr="00074757">
              <w:rPr>
                <w:sz w:val="18"/>
                <w:szCs w:val="18"/>
              </w:rPr>
              <w:t>Максимальная высота оград – 1,5 м</w:t>
            </w:r>
          </w:p>
          <w:p w:rsidR="00074757" w:rsidRPr="00074757" w:rsidRDefault="00074757" w:rsidP="00151D29">
            <w:pPr>
              <w:tabs>
                <w:tab w:val="left" w:pos="426"/>
                <w:tab w:val="left" w:pos="3976"/>
              </w:tabs>
              <w:ind w:left="0" w:right="-142" w:firstLine="0"/>
              <w:jc w:val="left"/>
              <w:rPr>
                <w:sz w:val="18"/>
                <w:szCs w:val="18"/>
              </w:rPr>
            </w:pPr>
            <w:r w:rsidRPr="00074757">
              <w:rPr>
                <w:sz w:val="18"/>
                <w:szCs w:val="18"/>
              </w:rPr>
              <w:t>5. Минимальное расстояние размещения антенно-мачтовых сооружений связи от жилой и социальной застройки – 100 м.</w:t>
            </w:r>
          </w:p>
          <w:p w:rsidR="00074757" w:rsidRPr="00074757" w:rsidRDefault="00074757" w:rsidP="00151D29">
            <w:pPr>
              <w:tabs>
                <w:tab w:val="left" w:pos="426"/>
                <w:tab w:val="left" w:pos="3976"/>
              </w:tabs>
              <w:ind w:left="0" w:right="-142" w:firstLine="426"/>
              <w:jc w:val="left"/>
              <w:rPr>
                <w:sz w:val="18"/>
                <w:szCs w:val="18"/>
              </w:rPr>
            </w:pPr>
          </w:p>
        </w:tc>
        <w:tc>
          <w:tcPr>
            <w:tcW w:w="2687"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151D29">
            <w:pPr>
              <w:tabs>
                <w:tab w:val="left" w:pos="426"/>
                <w:tab w:val="left" w:pos="3976"/>
              </w:tabs>
              <w:ind w:left="0" w:right="-142" w:firstLine="0"/>
              <w:jc w:val="left"/>
              <w:rPr>
                <w:sz w:val="18"/>
                <w:szCs w:val="18"/>
              </w:rPr>
            </w:pPr>
            <w:r w:rsidRPr="00074757">
              <w:rPr>
                <w:sz w:val="18"/>
                <w:szCs w:val="18"/>
              </w:rPr>
              <w:lastRenderedPageBreak/>
              <w:t xml:space="preserve">Образование земельных участков и размещение объектов капитального строительства возможно только при условии утверждения проекта планировки и проекта межевания территории, </w:t>
            </w:r>
            <w:r w:rsidRPr="00074757">
              <w:rPr>
                <w:sz w:val="18"/>
                <w:szCs w:val="18"/>
              </w:rPr>
              <w:lastRenderedPageBreak/>
              <w:t>подготовленных с учетом функционального зонирования, утвержденного в составе Генерального плана Хомутовского МО Строительство осуществлять в соответствии со СП 42.13330.2016, СП 118.13330.2012,  со строительными нормами и правилами, СП, техническими регламентами.</w:t>
            </w:r>
          </w:p>
          <w:p w:rsidR="00074757" w:rsidRPr="00074757" w:rsidRDefault="00074757" w:rsidP="00151D29">
            <w:pPr>
              <w:tabs>
                <w:tab w:val="left" w:pos="426"/>
                <w:tab w:val="left" w:pos="3976"/>
              </w:tabs>
              <w:ind w:left="0" w:right="-142" w:firstLine="0"/>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tc>
      </w:tr>
      <w:tr w:rsidR="00074757" w:rsidRPr="00074757" w:rsidTr="00BD444B">
        <w:tc>
          <w:tcPr>
            <w:tcW w:w="2129" w:type="dxa"/>
            <w:tcBorders>
              <w:top w:val="single" w:sz="12" w:space="0" w:color="auto"/>
              <w:left w:val="single" w:sz="12" w:space="0" w:color="auto"/>
              <w:bottom w:val="single" w:sz="12" w:space="0" w:color="auto"/>
              <w:right w:val="single" w:sz="12" w:space="0" w:color="auto"/>
            </w:tcBorders>
          </w:tcPr>
          <w:p w:rsidR="00074757" w:rsidRPr="00074757" w:rsidRDefault="00074757" w:rsidP="00074757">
            <w:pPr>
              <w:tabs>
                <w:tab w:val="left" w:pos="426"/>
                <w:tab w:val="left" w:pos="3976"/>
              </w:tabs>
              <w:ind w:left="0" w:right="-142" w:firstLine="426"/>
              <w:jc w:val="center"/>
              <w:rPr>
                <w:bCs/>
                <w:sz w:val="18"/>
                <w:szCs w:val="18"/>
              </w:rPr>
            </w:pPr>
            <w:r w:rsidRPr="00074757">
              <w:rPr>
                <w:bCs/>
                <w:sz w:val="18"/>
                <w:szCs w:val="18"/>
              </w:rPr>
              <w:lastRenderedPageBreak/>
              <w:t>Предоставление коммунальных услуг 3.1.1</w:t>
            </w:r>
          </w:p>
          <w:p w:rsidR="00074757" w:rsidRPr="00074757" w:rsidRDefault="00074757" w:rsidP="00074757">
            <w:pPr>
              <w:tabs>
                <w:tab w:val="left" w:pos="426"/>
                <w:tab w:val="left" w:pos="3976"/>
              </w:tabs>
              <w:ind w:left="0" w:right="-142" w:firstLine="426"/>
              <w:jc w:val="center"/>
              <w:rPr>
                <w:sz w:val="18"/>
                <w:szCs w:val="18"/>
              </w:rPr>
            </w:pPr>
          </w:p>
        </w:tc>
        <w:tc>
          <w:tcPr>
            <w:tcW w:w="3542"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151D29">
            <w:pPr>
              <w:tabs>
                <w:tab w:val="left" w:pos="426"/>
                <w:tab w:val="left" w:pos="3976"/>
              </w:tabs>
              <w:ind w:left="0" w:right="-142" w:firstLine="0"/>
              <w:jc w:val="left"/>
              <w:rPr>
                <w:sz w:val="18"/>
                <w:szCs w:val="18"/>
              </w:rPr>
            </w:pPr>
            <w:proofErr w:type="gramStart"/>
            <w:r w:rsidRPr="00074757">
              <w:rPr>
                <w:bCs/>
                <w:sz w:val="18"/>
                <w:szCs w:val="18"/>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c>
          <w:tcPr>
            <w:tcW w:w="2097"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151D29">
            <w:pPr>
              <w:tabs>
                <w:tab w:val="left" w:pos="426"/>
                <w:tab w:val="left" w:pos="3976"/>
              </w:tabs>
              <w:ind w:left="0" w:right="-142" w:firstLine="0"/>
              <w:jc w:val="left"/>
              <w:rPr>
                <w:sz w:val="18"/>
                <w:szCs w:val="18"/>
              </w:rPr>
            </w:pPr>
            <w:proofErr w:type="gramStart"/>
            <w:r w:rsidRPr="00074757">
              <w:rPr>
                <w:sz w:val="18"/>
                <w:szCs w:val="18"/>
              </w:rPr>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roofErr w:type="gramEnd"/>
          </w:p>
        </w:tc>
        <w:tc>
          <w:tcPr>
            <w:tcW w:w="4429"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151D29">
            <w:pPr>
              <w:tabs>
                <w:tab w:val="left" w:pos="426"/>
                <w:tab w:val="left" w:pos="3976"/>
              </w:tabs>
              <w:ind w:left="0" w:right="-142" w:firstLine="0"/>
              <w:jc w:val="left"/>
              <w:rPr>
                <w:sz w:val="18"/>
                <w:szCs w:val="18"/>
              </w:rPr>
            </w:pPr>
            <w:r w:rsidRPr="00074757">
              <w:rPr>
                <w:sz w:val="18"/>
                <w:szCs w:val="18"/>
              </w:rPr>
              <w:t>1. Предельные размеры земельных участков не устанавливаются.</w:t>
            </w:r>
          </w:p>
          <w:p w:rsidR="00074757" w:rsidRPr="00074757" w:rsidRDefault="00074757" w:rsidP="00151D29">
            <w:pPr>
              <w:tabs>
                <w:tab w:val="left" w:pos="426"/>
                <w:tab w:val="left" w:pos="3976"/>
              </w:tabs>
              <w:ind w:left="0" w:right="-142" w:firstLine="0"/>
              <w:jc w:val="left"/>
              <w:rPr>
                <w:sz w:val="18"/>
                <w:szCs w:val="18"/>
              </w:rPr>
            </w:pPr>
            <w:r w:rsidRPr="00074757">
              <w:rPr>
                <w:sz w:val="18"/>
                <w:szCs w:val="18"/>
              </w:rPr>
              <w:t>2. Минимальный отступ от границ земельного участка не устанавливается.</w:t>
            </w:r>
          </w:p>
          <w:p w:rsidR="00074757" w:rsidRPr="00074757" w:rsidRDefault="00074757" w:rsidP="00151D29">
            <w:pPr>
              <w:tabs>
                <w:tab w:val="left" w:pos="426"/>
                <w:tab w:val="left" w:pos="3976"/>
              </w:tabs>
              <w:ind w:left="0" w:right="-142" w:firstLine="0"/>
              <w:jc w:val="left"/>
              <w:rPr>
                <w:sz w:val="18"/>
                <w:szCs w:val="18"/>
              </w:rPr>
            </w:pPr>
            <w:r w:rsidRPr="00074757">
              <w:rPr>
                <w:sz w:val="18"/>
                <w:szCs w:val="18"/>
              </w:rPr>
              <w:t>3. Максимальное количество этажей -1.</w:t>
            </w:r>
          </w:p>
          <w:p w:rsidR="00074757" w:rsidRPr="00074757" w:rsidRDefault="00074757" w:rsidP="00151D29">
            <w:pPr>
              <w:tabs>
                <w:tab w:val="left" w:pos="426"/>
                <w:tab w:val="left" w:pos="3976"/>
              </w:tabs>
              <w:ind w:left="0" w:right="-142" w:firstLine="0"/>
              <w:jc w:val="left"/>
              <w:rPr>
                <w:sz w:val="18"/>
                <w:szCs w:val="18"/>
              </w:rPr>
            </w:pPr>
            <w:r w:rsidRPr="00074757">
              <w:rPr>
                <w:sz w:val="18"/>
                <w:szCs w:val="18"/>
              </w:rPr>
              <w:t>4. Максимальный процент застройки не устанавливается</w:t>
            </w:r>
          </w:p>
          <w:p w:rsidR="00074757" w:rsidRPr="00074757" w:rsidRDefault="00074757" w:rsidP="00151D29">
            <w:pPr>
              <w:tabs>
                <w:tab w:val="left" w:pos="426"/>
                <w:tab w:val="left" w:pos="3976"/>
              </w:tabs>
              <w:ind w:left="0" w:right="-142" w:firstLine="0"/>
              <w:jc w:val="left"/>
              <w:rPr>
                <w:sz w:val="18"/>
                <w:szCs w:val="18"/>
              </w:rPr>
            </w:pPr>
            <w:r w:rsidRPr="00074757">
              <w:rPr>
                <w:sz w:val="18"/>
                <w:szCs w:val="18"/>
              </w:rPr>
              <w:t xml:space="preserve">5. Минимальное расстояние размещения антенно-мачтовых сооружений связи от жилой и социальной застройки – 100 м. </w:t>
            </w:r>
          </w:p>
        </w:tc>
        <w:tc>
          <w:tcPr>
            <w:tcW w:w="2687"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151D29">
            <w:pPr>
              <w:tabs>
                <w:tab w:val="left" w:pos="426"/>
                <w:tab w:val="left" w:pos="3976"/>
              </w:tabs>
              <w:ind w:left="0" w:right="-142" w:firstLine="0"/>
              <w:jc w:val="left"/>
              <w:rPr>
                <w:sz w:val="18"/>
                <w:szCs w:val="18"/>
              </w:rPr>
            </w:pPr>
            <w:r w:rsidRPr="00074757">
              <w:rPr>
                <w:sz w:val="18"/>
                <w:szCs w:val="18"/>
              </w:rPr>
              <w:t xml:space="preserve">  Образование земельных участков и размещение объектов капитального строительства возможно только при условии утверждения проекта планировки и проекта межевания территории, подготовленных с учетом функционального зонирования, утвержденного в составе Генерального плана Хомутовского МО Строительство осуществлять в соответствии с СП 42.13330.2016, со строительными нормами и правилами, техническими регламентами.</w:t>
            </w:r>
          </w:p>
          <w:p w:rsidR="00074757" w:rsidRPr="00074757" w:rsidRDefault="00074757" w:rsidP="00151D29">
            <w:pPr>
              <w:tabs>
                <w:tab w:val="left" w:pos="426"/>
                <w:tab w:val="left" w:pos="3976"/>
              </w:tabs>
              <w:ind w:left="0" w:right="-142" w:firstLine="426"/>
              <w:jc w:val="left"/>
              <w:rPr>
                <w:sz w:val="18"/>
                <w:szCs w:val="18"/>
              </w:rPr>
            </w:pPr>
            <w:r w:rsidRPr="00074757">
              <w:rPr>
                <w:sz w:val="18"/>
                <w:szCs w:val="18"/>
              </w:rPr>
              <w:t xml:space="preserve">Использование земельных </w:t>
            </w:r>
            <w:r w:rsidRPr="00074757">
              <w:rPr>
                <w:sz w:val="18"/>
                <w:szCs w:val="18"/>
              </w:rPr>
              <w:lastRenderedPageBreak/>
              <w:t>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tc>
      </w:tr>
      <w:tr w:rsidR="00074757" w:rsidRPr="00074757" w:rsidTr="00BD444B">
        <w:tc>
          <w:tcPr>
            <w:tcW w:w="2129"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151D29">
            <w:pPr>
              <w:tabs>
                <w:tab w:val="left" w:pos="426"/>
                <w:tab w:val="left" w:pos="3976"/>
              </w:tabs>
              <w:ind w:left="0" w:right="-142" w:firstLine="426"/>
              <w:jc w:val="left"/>
              <w:rPr>
                <w:sz w:val="18"/>
                <w:szCs w:val="18"/>
              </w:rPr>
            </w:pPr>
            <w:r w:rsidRPr="00074757">
              <w:rPr>
                <w:sz w:val="18"/>
                <w:szCs w:val="18"/>
              </w:rPr>
              <w:lastRenderedPageBreak/>
              <w:t>Блокированная жилая застройка</w:t>
            </w:r>
          </w:p>
          <w:p w:rsidR="00074757" w:rsidRPr="00074757" w:rsidRDefault="00074757" w:rsidP="00151D29">
            <w:pPr>
              <w:tabs>
                <w:tab w:val="left" w:pos="426"/>
                <w:tab w:val="left" w:pos="3976"/>
              </w:tabs>
              <w:ind w:left="0" w:right="-142" w:firstLine="426"/>
              <w:jc w:val="left"/>
              <w:rPr>
                <w:sz w:val="18"/>
                <w:szCs w:val="18"/>
              </w:rPr>
            </w:pPr>
            <w:r w:rsidRPr="00074757">
              <w:rPr>
                <w:sz w:val="18"/>
                <w:szCs w:val="18"/>
              </w:rPr>
              <w:t>2.3.</w:t>
            </w:r>
          </w:p>
        </w:tc>
        <w:tc>
          <w:tcPr>
            <w:tcW w:w="3542"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151D29">
            <w:pPr>
              <w:tabs>
                <w:tab w:val="left" w:pos="426"/>
                <w:tab w:val="left" w:pos="3976"/>
              </w:tabs>
              <w:ind w:left="0" w:right="-142" w:firstLine="0"/>
              <w:jc w:val="left"/>
              <w:rPr>
                <w:sz w:val="18"/>
                <w:szCs w:val="18"/>
              </w:rPr>
            </w:pPr>
            <w:proofErr w:type="gramStart"/>
            <w:r w:rsidRPr="00074757">
              <w:rPr>
                <w:sz w:val="18"/>
                <w:szCs w:val="18"/>
              </w:rPr>
              <w:t>Размещение жилого дома,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домом или соседними домами, расположен на отдельном земельном участке и имеет выход на территорию общего</w:t>
            </w:r>
            <w:proofErr w:type="gramEnd"/>
            <w:r w:rsidRPr="00074757">
              <w:rPr>
                <w:sz w:val="18"/>
                <w:szCs w:val="18"/>
              </w:rPr>
              <w:t xml:space="preserve"> пользования (жилые дома блокированной застройки);</w:t>
            </w:r>
          </w:p>
          <w:p w:rsidR="00074757" w:rsidRPr="00074757" w:rsidRDefault="00074757" w:rsidP="00151D29">
            <w:pPr>
              <w:tabs>
                <w:tab w:val="left" w:pos="426"/>
                <w:tab w:val="left" w:pos="3976"/>
              </w:tabs>
              <w:ind w:left="0" w:right="-142" w:firstLine="0"/>
              <w:jc w:val="left"/>
              <w:rPr>
                <w:sz w:val="18"/>
                <w:szCs w:val="18"/>
              </w:rPr>
            </w:pPr>
            <w:r w:rsidRPr="00074757">
              <w:rPr>
                <w:sz w:val="18"/>
                <w:szCs w:val="18"/>
              </w:rPr>
              <w:t>разведение декоративных и плодовых деревьев, овощных и ягодных культур;</w:t>
            </w:r>
          </w:p>
          <w:p w:rsidR="00074757" w:rsidRPr="00074757" w:rsidRDefault="00074757" w:rsidP="00151D29">
            <w:pPr>
              <w:tabs>
                <w:tab w:val="left" w:pos="426"/>
                <w:tab w:val="left" w:pos="3976"/>
              </w:tabs>
              <w:ind w:left="0" w:right="-142" w:firstLine="0"/>
              <w:jc w:val="left"/>
              <w:rPr>
                <w:sz w:val="18"/>
                <w:szCs w:val="18"/>
              </w:rPr>
            </w:pPr>
            <w:r w:rsidRPr="00074757">
              <w:rPr>
                <w:sz w:val="18"/>
                <w:szCs w:val="18"/>
              </w:rPr>
              <w:t>размещение индивидуальных гаражей и иных вспомогательных сооружений;</w:t>
            </w:r>
          </w:p>
          <w:p w:rsidR="00074757" w:rsidRPr="00074757" w:rsidRDefault="00074757" w:rsidP="00151D29">
            <w:pPr>
              <w:tabs>
                <w:tab w:val="left" w:pos="426"/>
                <w:tab w:val="left" w:pos="3976"/>
              </w:tabs>
              <w:ind w:left="0" w:right="-142" w:firstLine="0"/>
              <w:jc w:val="left"/>
              <w:rPr>
                <w:sz w:val="18"/>
                <w:szCs w:val="18"/>
              </w:rPr>
            </w:pPr>
            <w:r w:rsidRPr="00074757">
              <w:rPr>
                <w:sz w:val="18"/>
                <w:szCs w:val="18"/>
              </w:rPr>
              <w:t>обустройство спортивных и детских площадок, площадок для отдыха</w:t>
            </w:r>
          </w:p>
        </w:tc>
        <w:tc>
          <w:tcPr>
            <w:tcW w:w="2097"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151D29">
            <w:pPr>
              <w:tabs>
                <w:tab w:val="left" w:pos="426"/>
                <w:tab w:val="left" w:pos="3976"/>
              </w:tabs>
              <w:ind w:left="0" w:right="-142" w:firstLine="0"/>
              <w:jc w:val="left"/>
              <w:rPr>
                <w:sz w:val="18"/>
                <w:szCs w:val="18"/>
              </w:rPr>
            </w:pPr>
            <w:r w:rsidRPr="00074757">
              <w:rPr>
                <w:sz w:val="18"/>
                <w:szCs w:val="18"/>
              </w:rPr>
              <w:t>Блокированные жилые дома.</w:t>
            </w:r>
          </w:p>
          <w:p w:rsidR="00074757" w:rsidRPr="00074757" w:rsidRDefault="00074757" w:rsidP="00151D29">
            <w:pPr>
              <w:tabs>
                <w:tab w:val="left" w:pos="426"/>
                <w:tab w:val="left" w:pos="3976"/>
              </w:tabs>
              <w:ind w:left="0" w:right="-142" w:firstLine="0"/>
              <w:jc w:val="left"/>
              <w:rPr>
                <w:sz w:val="18"/>
                <w:szCs w:val="18"/>
              </w:rPr>
            </w:pPr>
            <w:r w:rsidRPr="00074757">
              <w:rPr>
                <w:sz w:val="18"/>
                <w:szCs w:val="18"/>
              </w:rPr>
              <w:t>Объекты хранения автотранспорта Подсобные сооружения.</w:t>
            </w:r>
          </w:p>
          <w:p w:rsidR="00074757" w:rsidRPr="00074757" w:rsidRDefault="00074757" w:rsidP="00151D29">
            <w:pPr>
              <w:tabs>
                <w:tab w:val="left" w:pos="426"/>
                <w:tab w:val="left" w:pos="3976"/>
              </w:tabs>
              <w:ind w:left="0" w:right="-142" w:firstLine="0"/>
              <w:jc w:val="left"/>
              <w:rPr>
                <w:sz w:val="18"/>
                <w:szCs w:val="18"/>
              </w:rPr>
            </w:pPr>
            <w:r w:rsidRPr="00074757">
              <w:rPr>
                <w:sz w:val="18"/>
                <w:szCs w:val="18"/>
              </w:rPr>
              <w:t>Спортивные и детские площадки.</w:t>
            </w:r>
          </w:p>
          <w:p w:rsidR="00074757" w:rsidRPr="00074757" w:rsidRDefault="00074757" w:rsidP="00151D29">
            <w:pPr>
              <w:tabs>
                <w:tab w:val="left" w:pos="426"/>
                <w:tab w:val="left" w:pos="3976"/>
              </w:tabs>
              <w:ind w:left="0" w:right="-142" w:firstLine="0"/>
              <w:jc w:val="left"/>
              <w:rPr>
                <w:sz w:val="18"/>
                <w:szCs w:val="18"/>
              </w:rPr>
            </w:pPr>
            <w:r w:rsidRPr="00074757">
              <w:rPr>
                <w:sz w:val="18"/>
                <w:szCs w:val="18"/>
              </w:rPr>
              <w:t>Площадки отдыха</w:t>
            </w:r>
          </w:p>
        </w:tc>
        <w:tc>
          <w:tcPr>
            <w:tcW w:w="4429"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151D29">
            <w:pPr>
              <w:tabs>
                <w:tab w:val="left" w:pos="426"/>
                <w:tab w:val="left" w:pos="3976"/>
              </w:tabs>
              <w:ind w:left="0" w:right="-142" w:firstLine="0"/>
              <w:jc w:val="left"/>
              <w:rPr>
                <w:sz w:val="18"/>
                <w:szCs w:val="18"/>
              </w:rPr>
            </w:pPr>
            <w:r w:rsidRPr="00074757">
              <w:rPr>
                <w:sz w:val="18"/>
                <w:szCs w:val="18"/>
              </w:rPr>
              <w:t>1.Минимальная площадь земельных участков – 0,01 га.</w:t>
            </w:r>
          </w:p>
          <w:p w:rsidR="00074757" w:rsidRPr="00074757" w:rsidRDefault="00074757" w:rsidP="00151D29">
            <w:pPr>
              <w:tabs>
                <w:tab w:val="left" w:pos="426"/>
                <w:tab w:val="left" w:pos="3976"/>
              </w:tabs>
              <w:ind w:left="0" w:right="-142" w:firstLine="426"/>
              <w:jc w:val="left"/>
              <w:rPr>
                <w:sz w:val="18"/>
                <w:szCs w:val="18"/>
              </w:rPr>
            </w:pPr>
            <w:r w:rsidRPr="00074757">
              <w:rPr>
                <w:sz w:val="18"/>
                <w:szCs w:val="18"/>
              </w:rPr>
              <w:t xml:space="preserve">Максимальная площадь земельного участка – 2500 </w:t>
            </w:r>
            <w:proofErr w:type="spellStart"/>
            <w:r w:rsidRPr="00074757">
              <w:rPr>
                <w:sz w:val="18"/>
                <w:szCs w:val="18"/>
              </w:rPr>
              <w:t>кв.м</w:t>
            </w:r>
            <w:proofErr w:type="spellEnd"/>
            <w:r w:rsidRPr="00074757">
              <w:rPr>
                <w:sz w:val="18"/>
                <w:szCs w:val="18"/>
              </w:rPr>
              <w:t>.</w:t>
            </w:r>
          </w:p>
          <w:p w:rsidR="00074757" w:rsidRPr="00074757" w:rsidRDefault="00074757" w:rsidP="00151D29">
            <w:pPr>
              <w:tabs>
                <w:tab w:val="left" w:pos="426"/>
                <w:tab w:val="left" w:pos="3976"/>
              </w:tabs>
              <w:ind w:left="0" w:right="-142" w:firstLine="0"/>
              <w:jc w:val="left"/>
              <w:rPr>
                <w:sz w:val="18"/>
                <w:szCs w:val="18"/>
              </w:rPr>
            </w:pPr>
            <w:r w:rsidRPr="00074757">
              <w:rPr>
                <w:sz w:val="18"/>
                <w:szCs w:val="18"/>
              </w:rPr>
              <w:t>2. Минимальный отступ от границ земельного участка:</w:t>
            </w:r>
          </w:p>
          <w:p w:rsidR="00074757" w:rsidRPr="00074757" w:rsidRDefault="00074757" w:rsidP="00151D29">
            <w:pPr>
              <w:tabs>
                <w:tab w:val="left" w:pos="426"/>
                <w:tab w:val="left" w:pos="3976"/>
              </w:tabs>
              <w:ind w:left="0" w:right="-142" w:firstLine="0"/>
              <w:jc w:val="left"/>
              <w:rPr>
                <w:sz w:val="18"/>
                <w:szCs w:val="18"/>
              </w:rPr>
            </w:pPr>
            <w:r w:rsidRPr="00074757">
              <w:rPr>
                <w:sz w:val="18"/>
                <w:szCs w:val="18"/>
              </w:rPr>
              <w:t>- от фронтальной границы земельного участка до основного строения – 3 м;</w:t>
            </w:r>
          </w:p>
          <w:p w:rsidR="00074757" w:rsidRPr="00074757" w:rsidRDefault="00074757" w:rsidP="00151D29">
            <w:pPr>
              <w:tabs>
                <w:tab w:val="left" w:pos="426"/>
                <w:tab w:val="left" w:pos="3976"/>
              </w:tabs>
              <w:ind w:left="0" w:right="-142" w:firstLine="0"/>
              <w:jc w:val="left"/>
              <w:rPr>
                <w:sz w:val="18"/>
                <w:szCs w:val="18"/>
              </w:rPr>
            </w:pPr>
            <w:r w:rsidRPr="00074757">
              <w:rPr>
                <w:sz w:val="18"/>
                <w:szCs w:val="18"/>
              </w:rPr>
              <w:t>- от границы с соседним земельным участком – 3м;</w:t>
            </w:r>
          </w:p>
          <w:p w:rsidR="00074757" w:rsidRPr="00074757" w:rsidRDefault="00074757" w:rsidP="00151D29">
            <w:pPr>
              <w:tabs>
                <w:tab w:val="left" w:pos="426"/>
                <w:tab w:val="left" w:pos="3976"/>
              </w:tabs>
              <w:ind w:left="0" w:right="-142" w:firstLine="0"/>
              <w:jc w:val="left"/>
              <w:rPr>
                <w:sz w:val="18"/>
                <w:szCs w:val="18"/>
              </w:rPr>
            </w:pPr>
            <w:r w:rsidRPr="00074757">
              <w:rPr>
                <w:sz w:val="18"/>
                <w:szCs w:val="18"/>
              </w:rPr>
              <w:t>3. Максимальное количество этажей – 3,</w:t>
            </w:r>
          </w:p>
          <w:p w:rsidR="00074757" w:rsidRPr="00074757" w:rsidRDefault="00074757" w:rsidP="00151D29">
            <w:pPr>
              <w:tabs>
                <w:tab w:val="left" w:pos="426"/>
                <w:tab w:val="left" w:pos="3976"/>
              </w:tabs>
              <w:ind w:right="-142"/>
              <w:jc w:val="left"/>
              <w:rPr>
                <w:sz w:val="18"/>
                <w:szCs w:val="18"/>
              </w:rPr>
            </w:pPr>
            <w:r w:rsidRPr="00074757">
              <w:rPr>
                <w:sz w:val="18"/>
                <w:szCs w:val="18"/>
              </w:rPr>
              <w:t>Максимальная высота</w:t>
            </w:r>
          </w:p>
          <w:p w:rsidR="00074757" w:rsidRPr="00074757" w:rsidRDefault="00074757" w:rsidP="00151D29">
            <w:pPr>
              <w:tabs>
                <w:tab w:val="left" w:pos="426"/>
                <w:tab w:val="left" w:pos="3976"/>
              </w:tabs>
              <w:ind w:right="-142"/>
              <w:jc w:val="left"/>
              <w:rPr>
                <w:sz w:val="18"/>
                <w:szCs w:val="18"/>
              </w:rPr>
            </w:pPr>
            <w:r w:rsidRPr="00074757">
              <w:rPr>
                <w:sz w:val="18"/>
                <w:szCs w:val="18"/>
              </w:rPr>
              <w:t>- до конька скатной кровли – 15 м.</w:t>
            </w:r>
          </w:p>
          <w:p w:rsidR="00E5348F" w:rsidRDefault="00074757" w:rsidP="00151D29">
            <w:pPr>
              <w:tabs>
                <w:tab w:val="left" w:pos="426"/>
                <w:tab w:val="left" w:pos="3976"/>
              </w:tabs>
              <w:ind w:left="0" w:right="-142" w:firstLine="426"/>
              <w:jc w:val="left"/>
              <w:rPr>
                <w:sz w:val="18"/>
                <w:szCs w:val="18"/>
              </w:rPr>
            </w:pPr>
            <w:r w:rsidRPr="00074757">
              <w:rPr>
                <w:sz w:val="18"/>
                <w:szCs w:val="18"/>
              </w:rPr>
              <w:t xml:space="preserve">- </w:t>
            </w:r>
            <w:r w:rsidR="00E5348F">
              <w:rPr>
                <w:sz w:val="18"/>
                <w:szCs w:val="18"/>
              </w:rPr>
              <w:t>до верха плоской кровли – 10 м.</w:t>
            </w:r>
          </w:p>
          <w:p w:rsidR="00074757" w:rsidRPr="00074757" w:rsidRDefault="00074757" w:rsidP="00151D29">
            <w:pPr>
              <w:tabs>
                <w:tab w:val="left" w:pos="426"/>
                <w:tab w:val="left" w:pos="3976"/>
              </w:tabs>
              <w:ind w:left="0" w:right="-142" w:firstLine="0"/>
              <w:jc w:val="left"/>
              <w:rPr>
                <w:sz w:val="18"/>
                <w:szCs w:val="18"/>
              </w:rPr>
            </w:pPr>
            <w:r w:rsidRPr="00074757">
              <w:rPr>
                <w:sz w:val="18"/>
                <w:szCs w:val="18"/>
              </w:rPr>
              <w:t>4. Максимальный процент застройки - 60.</w:t>
            </w:r>
          </w:p>
          <w:p w:rsidR="00074757" w:rsidRPr="00074757" w:rsidRDefault="00074757" w:rsidP="00151D29">
            <w:pPr>
              <w:tabs>
                <w:tab w:val="left" w:pos="426"/>
                <w:tab w:val="left" w:pos="3976"/>
              </w:tabs>
              <w:ind w:left="0" w:right="-142" w:firstLine="426"/>
              <w:jc w:val="left"/>
              <w:rPr>
                <w:sz w:val="18"/>
                <w:szCs w:val="18"/>
              </w:rPr>
            </w:pPr>
            <w:r w:rsidRPr="00074757">
              <w:rPr>
                <w:sz w:val="18"/>
                <w:szCs w:val="18"/>
              </w:rPr>
              <w:t>Иные параметры:</w:t>
            </w:r>
          </w:p>
          <w:p w:rsidR="00074757" w:rsidRPr="00074757" w:rsidRDefault="00074757" w:rsidP="00151D29">
            <w:pPr>
              <w:tabs>
                <w:tab w:val="left" w:pos="426"/>
                <w:tab w:val="left" w:pos="3976"/>
              </w:tabs>
              <w:ind w:left="0" w:right="-142" w:firstLine="0"/>
              <w:jc w:val="left"/>
              <w:rPr>
                <w:sz w:val="18"/>
                <w:szCs w:val="18"/>
              </w:rPr>
            </w:pPr>
            <w:r w:rsidRPr="00074757">
              <w:rPr>
                <w:sz w:val="18"/>
                <w:szCs w:val="18"/>
              </w:rPr>
              <w:t>Минимальный процент озеленения – 20.</w:t>
            </w:r>
          </w:p>
          <w:p w:rsidR="00074757" w:rsidRPr="00074757" w:rsidRDefault="00074757" w:rsidP="00151D29">
            <w:pPr>
              <w:tabs>
                <w:tab w:val="left" w:pos="426"/>
                <w:tab w:val="left" w:pos="3976"/>
              </w:tabs>
              <w:ind w:left="0" w:right="-142" w:firstLine="0"/>
              <w:jc w:val="left"/>
              <w:rPr>
                <w:sz w:val="18"/>
                <w:szCs w:val="18"/>
              </w:rPr>
            </w:pPr>
            <w:r w:rsidRPr="00074757">
              <w:rPr>
                <w:sz w:val="18"/>
                <w:szCs w:val="18"/>
              </w:rPr>
              <w:t xml:space="preserve">Минимальное расстояние от границы </w:t>
            </w:r>
            <w:proofErr w:type="gramStart"/>
            <w:r w:rsidRPr="00074757">
              <w:rPr>
                <w:sz w:val="18"/>
                <w:szCs w:val="18"/>
              </w:rPr>
              <w:t>с</w:t>
            </w:r>
            <w:proofErr w:type="gramEnd"/>
            <w:r w:rsidRPr="00074757">
              <w:rPr>
                <w:sz w:val="18"/>
                <w:szCs w:val="18"/>
              </w:rPr>
              <w:t xml:space="preserve"> </w:t>
            </w:r>
          </w:p>
          <w:p w:rsidR="00074757" w:rsidRPr="00074757" w:rsidRDefault="00074757" w:rsidP="00151D29">
            <w:pPr>
              <w:tabs>
                <w:tab w:val="left" w:pos="426"/>
                <w:tab w:val="left" w:pos="3976"/>
              </w:tabs>
              <w:ind w:left="0" w:right="-142" w:firstLine="0"/>
              <w:jc w:val="left"/>
              <w:rPr>
                <w:sz w:val="18"/>
                <w:szCs w:val="18"/>
              </w:rPr>
            </w:pPr>
            <w:proofErr w:type="gramStart"/>
            <w:r w:rsidRPr="00074757">
              <w:rPr>
                <w:sz w:val="18"/>
                <w:szCs w:val="18"/>
              </w:rPr>
              <w:t>соседним земельным участком до хозяйственный строений, открытой стоянки, отдельно стоящего гаража – 1 м.</w:t>
            </w:r>
            <w:proofErr w:type="gramEnd"/>
          </w:p>
        </w:tc>
        <w:tc>
          <w:tcPr>
            <w:tcW w:w="2687"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151D29">
            <w:pPr>
              <w:tabs>
                <w:tab w:val="left" w:pos="426"/>
                <w:tab w:val="left" w:pos="3976"/>
              </w:tabs>
              <w:ind w:left="0" w:right="-142" w:firstLine="0"/>
              <w:jc w:val="left"/>
              <w:rPr>
                <w:sz w:val="18"/>
                <w:szCs w:val="18"/>
              </w:rPr>
            </w:pPr>
            <w:r w:rsidRPr="00074757">
              <w:rPr>
                <w:sz w:val="18"/>
                <w:szCs w:val="18"/>
              </w:rPr>
              <w:t xml:space="preserve"> </w:t>
            </w:r>
            <w:proofErr w:type="gramStart"/>
            <w:r w:rsidRPr="00074757">
              <w:rPr>
                <w:sz w:val="18"/>
                <w:szCs w:val="18"/>
              </w:rPr>
              <w:t>Образование земельных участков и размещение объектов капитального строительства возможно только при условии утверждения проекта планировки и проекта межевания территории, подготовленных с учетом функционального зонирования, утвержденного в составе Генерального плана Хомутовского МО 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roofErr w:type="gramEnd"/>
          </w:p>
          <w:p w:rsidR="00074757" w:rsidRPr="00074757" w:rsidRDefault="00074757" w:rsidP="00151D29">
            <w:pPr>
              <w:tabs>
                <w:tab w:val="left" w:pos="426"/>
                <w:tab w:val="left" w:pos="3976"/>
              </w:tabs>
              <w:ind w:left="0" w:right="-142" w:firstLine="0"/>
              <w:jc w:val="left"/>
              <w:rPr>
                <w:sz w:val="18"/>
                <w:szCs w:val="18"/>
              </w:rPr>
            </w:pPr>
            <w:r w:rsidRPr="00074757">
              <w:rPr>
                <w:sz w:val="18"/>
                <w:szCs w:val="18"/>
              </w:rPr>
              <w:t>Строительство осуществлять в соответствии со строительными правилами, техническими регламентами.</w:t>
            </w:r>
          </w:p>
        </w:tc>
      </w:tr>
      <w:tr w:rsidR="00074757" w:rsidRPr="00074757" w:rsidTr="00BD444B">
        <w:tc>
          <w:tcPr>
            <w:tcW w:w="2129" w:type="dxa"/>
            <w:tcBorders>
              <w:top w:val="single" w:sz="12" w:space="0" w:color="auto"/>
              <w:left w:val="single" w:sz="12" w:space="0" w:color="auto"/>
              <w:bottom w:val="single" w:sz="12" w:space="0" w:color="auto"/>
              <w:right w:val="single" w:sz="12" w:space="0" w:color="auto"/>
            </w:tcBorders>
          </w:tcPr>
          <w:p w:rsidR="00074757" w:rsidRPr="00074757" w:rsidRDefault="00074757" w:rsidP="00151D29">
            <w:pPr>
              <w:tabs>
                <w:tab w:val="left" w:pos="426"/>
                <w:tab w:val="left" w:pos="3976"/>
              </w:tabs>
              <w:ind w:left="0" w:right="-142" w:firstLine="0"/>
              <w:jc w:val="left"/>
              <w:rPr>
                <w:sz w:val="18"/>
                <w:szCs w:val="18"/>
              </w:rPr>
            </w:pPr>
            <w:r w:rsidRPr="00074757">
              <w:rPr>
                <w:sz w:val="18"/>
                <w:szCs w:val="18"/>
              </w:rPr>
              <w:t>Малоэтажная многоквартирная жилая застройка 2.1.1.</w:t>
            </w:r>
          </w:p>
          <w:p w:rsidR="00074757" w:rsidRPr="00074757" w:rsidRDefault="00074757" w:rsidP="00151D29">
            <w:pPr>
              <w:tabs>
                <w:tab w:val="left" w:pos="426"/>
                <w:tab w:val="left" w:pos="3976"/>
              </w:tabs>
              <w:ind w:left="0" w:right="-142" w:firstLine="426"/>
              <w:jc w:val="left"/>
              <w:rPr>
                <w:sz w:val="18"/>
                <w:szCs w:val="18"/>
              </w:rPr>
            </w:pPr>
          </w:p>
        </w:tc>
        <w:tc>
          <w:tcPr>
            <w:tcW w:w="3542" w:type="dxa"/>
            <w:tcBorders>
              <w:top w:val="single" w:sz="12" w:space="0" w:color="auto"/>
              <w:left w:val="single" w:sz="12" w:space="0" w:color="auto"/>
              <w:bottom w:val="single" w:sz="12" w:space="0" w:color="auto"/>
              <w:right w:val="single" w:sz="12" w:space="0" w:color="auto"/>
            </w:tcBorders>
          </w:tcPr>
          <w:p w:rsidR="00AC242A" w:rsidRDefault="00074757" w:rsidP="00151D29">
            <w:pPr>
              <w:tabs>
                <w:tab w:val="left" w:pos="426"/>
                <w:tab w:val="left" w:pos="3976"/>
              </w:tabs>
              <w:ind w:left="0" w:right="-142" w:firstLine="0"/>
              <w:jc w:val="left"/>
              <w:rPr>
                <w:sz w:val="18"/>
                <w:szCs w:val="18"/>
              </w:rPr>
            </w:pPr>
            <w:r w:rsidRPr="00074757">
              <w:rPr>
                <w:sz w:val="18"/>
                <w:szCs w:val="18"/>
              </w:rPr>
              <w:t xml:space="preserve">Размещение малоэтажных многоквартирных домов (многоквартирные дома высотой до 4 этажей, включая </w:t>
            </w:r>
            <w:proofErr w:type="gramStart"/>
            <w:r w:rsidRPr="00074757">
              <w:rPr>
                <w:sz w:val="18"/>
                <w:szCs w:val="18"/>
              </w:rPr>
              <w:t>мансардный</w:t>
            </w:r>
            <w:proofErr w:type="gramEnd"/>
            <w:r w:rsidRPr="00074757">
              <w:rPr>
                <w:sz w:val="18"/>
                <w:szCs w:val="18"/>
              </w:rPr>
              <w:t>);</w:t>
            </w:r>
          </w:p>
          <w:p w:rsidR="00074757" w:rsidRPr="00074757" w:rsidRDefault="00074757" w:rsidP="00151D29">
            <w:pPr>
              <w:tabs>
                <w:tab w:val="left" w:pos="426"/>
                <w:tab w:val="left" w:pos="3976"/>
              </w:tabs>
              <w:ind w:left="0" w:right="-142" w:firstLine="0"/>
              <w:jc w:val="left"/>
              <w:rPr>
                <w:sz w:val="18"/>
                <w:szCs w:val="18"/>
              </w:rPr>
            </w:pPr>
            <w:r w:rsidRPr="00074757">
              <w:rPr>
                <w:sz w:val="18"/>
                <w:szCs w:val="18"/>
              </w:rPr>
              <w:t>обустройство спортивных и детских площадок, площадок для отдыха;</w:t>
            </w:r>
          </w:p>
          <w:p w:rsidR="00074757" w:rsidRPr="00074757" w:rsidRDefault="00074757" w:rsidP="00151D29">
            <w:pPr>
              <w:tabs>
                <w:tab w:val="left" w:pos="426"/>
                <w:tab w:val="left" w:pos="3976"/>
              </w:tabs>
              <w:ind w:left="0" w:right="-142" w:firstLine="426"/>
              <w:jc w:val="left"/>
              <w:rPr>
                <w:sz w:val="18"/>
                <w:szCs w:val="18"/>
              </w:rPr>
            </w:pPr>
            <w:r w:rsidRPr="00074757">
              <w:rPr>
                <w:sz w:val="18"/>
                <w:szCs w:val="18"/>
              </w:rPr>
              <w:t xml:space="preserve">размещение объектов обслуживания жилой застройки во встроенных, </w:t>
            </w:r>
            <w:r w:rsidRPr="00074757">
              <w:rPr>
                <w:sz w:val="18"/>
                <w:szCs w:val="18"/>
              </w:rPr>
              <w:lastRenderedPageBreak/>
              <w:t>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2097" w:type="dxa"/>
            <w:tcBorders>
              <w:top w:val="single" w:sz="12" w:space="0" w:color="auto"/>
              <w:left w:val="single" w:sz="12" w:space="0" w:color="auto"/>
              <w:bottom w:val="single" w:sz="12" w:space="0" w:color="auto"/>
              <w:right w:val="single" w:sz="12" w:space="0" w:color="auto"/>
            </w:tcBorders>
          </w:tcPr>
          <w:p w:rsidR="00074757" w:rsidRPr="00074757" w:rsidRDefault="00074757" w:rsidP="00151D29">
            <w:pPr>
              <w:tabs>
                <w:tab w:val="left" w:pos="426"/>
                <w:tab w:val="left" w:pos="3976"/>
              </w:tabs>
              <w:ind w:left="0" w:right="-142" w:firstLine="426"/>
              <w:jc w:val="left"/>
              <w:rPr>
                <w:sz w:val="18"/>
                <w:szCs w:val="18"/>
              </w:rPr>
            </w:pPr>
            <w:r w:rsidRPr="00074757">
              <w:rPr>
                <w:sz w:val="18"/>
                <w:szCs w:val="18"/>
              </w:rPr>
              <w:lastRenderedPageBreak/>
              <w:t>Малоэтажные многоквартирные жилые  дома.</w:t>
            </w:r>
          </w:p>
          <w:p w:rsidR="00074757" w:rsidRPr="00074757" w:rsidRDefault="00074757" w:rsidP="00151D29">
            <w:pPr>
              <w:tabs>
                <w:tab w:val="left" w:pos="426"/>
                <w:tab w:val="left" w:pos="3976"/>
              </w:tabs>
              <w:ind w:left="0" w:right="-142" w:firstLine="426"/>
              <w:jc w:val="left"/>
              <w:rPr>
                <w:sz w:val="18"/>
                <w:szCs w:val="18"/>
              </w:rPr>
            </w:pPr>
            <w:r w:rsidRPr="00074757">
              <w:rPr>
                <w:sz w:val="18"/>
                <w:szCs w:val="18"/>
              </w:rPr>
              <w:t>Объекты хранения автотранспорта Подсобные сооружения.</w:t>
            </w:r>
          </w:p>
          <w:p w:rsidR="00074757" w:rsidRPr="00074757" w:rsidRDefault="00074757" w:rsidP="00151D29">
            <w:pPr>
              <w:tabs>
                <w:tab w:val="left" w:pos="426"/>
                <w:tab w:val="left" w:pos="3976"/>
              </w:tabs>
              <w:ind w:left="0" w:right="-142" w:firstLine="426"/>
              <w:jc w:val="left"/>
              <w:rPr>
                <w:sz w:val="18"/>
                <w:szCs w:val="18"/>
              </w:rPr>
            </w:pPr>
            <w:r w:rsidRPr="00074757">
              <w:rPr>
                <w:sz w:val="18"/>
                <w:szCs w:val="18"/>
              </w:rPr>
              <w:t xml:space="preserve">Спортивные и </w:t>
            </w:r>
            <w:r w:rsidRPr="00074757">
              <w:rPr>
                <w:sz w:val="18"/>
                <w:szCs w:val="18"/>
              </w:rPr>
              <w:lastRenderedPageBreak/>
              <w:t>детские площадки.</w:t>
            </w:r>
          </w:p>
          <w:p w:rsidR="00074757" w:rsidRPr="00074757" w:rsidRDefault="00074757" w:rsidP="00151D29">
            <w:pPr>
              <w:tabs>
                <w:tab w:val="left" w:pos="426"/>
                <w:tab w:val="left" w:pos="3976"/>
              </w:tabs>
              <w:ind w:left="0" w:right="-142" w:firstLine="426"/>
              <w:jc w:val="left"/>
              <w:rPr>
                <w:sz w:val="18"/>
                <w:szCs w:val="18"/>
              </w:rPr>
            </w:pPr>
            <w:r w:rsidRPr="00074757">
              <w:rPr>
                <w:sz w:val="18"/>
                <w:szCs w:val="18"/>
              </w:rPr>
              <w:t>Площадки отдыха</w:t>
            </w:r>
          </w:p>
        </w:tc>
        <w:tc>
          <w:tcPr>
            <w:tcW w:w="4429" w:type="dxa"/>
            <w:tcBorders>
              <w:top w:val="single" w:sz="12" w:space="0" w:color="auto"/>
              <w:left w:val="single" w:sz="12" w:space="0" w:color="auto"/>
              <w:bottom w:val="single" w:sz="12" w:space="0" w:color="auto"/>
              <w:right w:val="single" w:sz="12" w:space="0" w:color="auto"/>
            </w:tcBorders>
          </w:tcPr>
          <w:p w:rsidR="00074757" w:rsidRPr="00074757" w:rsidRDefault="00074757" w:rsidP="00151D29">
            <w:pPr>
              <w:tabs>
                <w:tab w:val="left" w:pos="426"/>
                <w:tab w:val="left" w:pos="3976"/>
              </w:tabs>
              <w:ind w:left="0" w:right="-142" w:firstLine="426"/>
              <w:jc w:val="left"/>
              <w:rPr>
                <w:sz w:val="18"/>
                <w:szCs w:val="18"/>
              </w:rPr>
            </w:pPr>
            <w:r w:rsidRPr="00074757">
              <w:rPr>
                <w:sz w:val="18"/>
                <w:szCs w:val="18"/>
              </w:rPr>
              <w:lastRenderedPageBreak/>
              <w:t>1.Предельные размеры земельного участка не устанавливаются</w:t>
            </w:r>
          </w:p>
          <w:p w:rsidR="00074757" w:rsidRPr="00074757" w:rsidRDefault="00074757" w:rsidP="00151D29">
            <w:pPr>
              <w:tabs>
                <w:tab w:val="left" w:pos="426"/>
                <w:tab w:val="left" w:pos="3976"/>
              </w:tabs>
              <w:ind w:left="0" w:right="-142" w:firstLine="426"/>
              <w:jc w:val="left"/>
              <w:rPr>
                <w:sz w:val="18"/>
                <w:szCs w:val="18"/>
              </w:rPr>
            </w:pPr>
            <w:r w:rsidRPr="00074757">
              <w:rPr>
                <w:sz w:val="18"/>
                <w:szCs w:val="18"/>
              </w:rPr>
              <w:t>2. Минимальный отступ от границ земельного участка -3м.</w:t>
            </w:r>
          </w:p>
          <w:p w:rsidR="00074757" w:rsidRPr="00074757" w:rsidRDefault="00074757" w:rsidP="00151D29">
            <w:pPr>
              <w:tabs>
                <w:tab w:val="left" w:pos="426"/>
                <w:tab w:val="left" w:pos="3976"/>
              </w:tabs>
              <w:ind w:left="0" w:right="-142" w:firstLine="426"/>
              <w:jc w:val="left"/>
              <w:rPr>
                <w:sz w:val="18"/>
                <w:szCs w:val="18"/>
              </w:rPr>
            </w:pPr>
            <w:r w:rsidRPr="00074757">
              <w:rPr>
                <w:sz w:val="18"/>
                <w:szCs w:val="18"/>
              </w:rPr>
              <w:t>3. Максимальное количество этажей - 4.</w:t>
            </w:r>
          </w:p>
          <w:p w:rsidR="00074757" w:rsidRPr="00074757" w:rsidRDefault="00074757" w:rsidP="00151D29">
            <w:pPr>
              <w:tabs>
                <w:tab w:val="left" w:pos="426"/>
                <w:tab w:val="left" w:pos="3976"/>
              </w:tabs>
              <w:ind w:left="0" w:right="-142" w:firstLine="426"/>
              <w:jc w:val="left"/>
              <w:rPr>
                <w:sz w:val="18"/>
                <w:szCs w:val="18"/>
              </w:rPr>
            </w:pPr>
            <w:r w:rsidRPr="00074757">
              <w:rPr>
                <w:sz w:val="18"/>
                <w:szCs w:val="18"/>
              </w:rPr>
              <w:t>Максимальная высота от уровня земли:</w:t>
            </w:r>
          </w:p>
          <w:p w:rsidR="00074757" w:rsidRPr="00074757" w:rsidRDefault="00074757" w:rsidP="00151D29">
            <w:pPr>
              <w:tabs>
                <w:tab w:val="left" w:pos="426"/>
                <w:tab w:val="left" w:pos="3976"/>
              </w:tabs>
              <w:ind w:left="0" w:right="-142" w:firstLine="426"/>
              <w:jc w:val="left"/>
              <w:rPr>
                <w:sz w:val="18"/>
                <w:szCs w:val="18"/>
              </w:rPr>
            </w:pPr>
            <w:r w:rsidRPr="00074757">
              <w:rPr>
                <w:sz w:val="18"/>
                <w:szCs w:val="18"/>
              </w:rPr>
              <w:t>- до верха плоской кровли – 11м;</w:t>
            </w:r>
          </w:p>
          <w:p w:rsidR="00074757" w:rsidRPr="00074757" w:rsidRDefault="00074757" w:rsidP="00151D29">
            <w:pPr>
              <w:tabs>
                <w:tab w:val="left" w:pos="426"/>
                <w:tab w:val="left" w:pos="3976"/>
              </w:tabs>
              <w:ind w:left="0" w:right="-142" w:firstLine="426"/>
              <w:jc w:val="left"/>
              <w:rPr>
                <w:sz w:val="18"/>
                <w:szCs w:val="18"/>
              </w:rPr>
            </w:pPr>
            <w:r w:rsidRPr="00074757">
              <w:rPr>
                <w:sz w:val="18"/>
                <w:szCs w:val="18"/>
              </w:rPr>
              <w:lastRenderedPageBreak/>
              <w:t>- до конька скатной кровли – 15 м.</w:t>
            </w:r>
          </w:p>
          <w:p w:rsidR="00074757" w:rsidRPr="00074757" w:rsidRDefault="00074757" w:rsidP="00151D29">
            <w:pPr>
              <w:tabs>
                <w:tab w:val="left" w:pos="426"/>
                <w:tab w:val="left" w:pos="3976"/>
              </w:tabs>
              <w:ind w:left="0" w:right="-142" w:firstLine="426"/>
              <w:jc w:val="left"/>
              <w:rPr>
                <w:sz w:val="18"/>
                <w:szCs w:val="18"/>
              </w:rPr>
            </w:pPr>
            <w:r w:rsidRPr="00074757">
              <w:rPr>
                <w:sz w:val="18"/>
                <w:szCs w:val="18"/>
              </w:rPr>
              <w:t>4.Максимальный процент застройки  не устанавливается</w:t>
            </w:r>
          </w:p>
          <w:p w:rsidR="00074757" w:rsidRPr="00074757" w:rsidRDefault="00074757" w:rsidP="00151D29">
            <w:pPr>
              <w:tabs>
                <w:tab w:val="left" w:pos="426"/>
                <w:tab w:val="left" w:pos="3976"/>
              </w:tabs>
              <w:ind w:left="0" w:right="-142" w:firstLine="426"/>
              <w:jc w:val="left"/>
              <w:rPr>
                <w:i/>
                <w:sz w:val="18"/>
                <w:szCs w:val="18"/>
              </w:rPr>
            </w:pPr>
            <w:r w:rsidRPr="00074757">
              <w:rPr>
                <w:i/>
                <w:sz w:val="18"/>
                <w:szCs w:val="18"/>
              </w:rPr>
              <w:t>Иные параметры:</w:t>
            </w:r>
          </w:p>
          <w:p w:rsidR="00074757" w:rsidRPr="00074757" w:rsidRDefault="00074757" w:rsidP="00151D29">
            <w:pPr>
              <w:tabs>
                <w:tab w:val="left" w:pos="426"/>
                <w:tab w:val="left" w:pos="3976"/>
              </w:tabs>
              <w:ind w:left="0" w:right="-142" w:firstLine="426"/>
              <w:jc w:val="left"/>
              <w:rPr>
                <w:sz w:val="18"/>
                <w:szCs w:val="18"/>
              </w:rPr>
            </w:pPr>
            <w:r w:rsidRPr="00074757">
              <w:rPr>
                <w:sz w:val="18"/>
                <w:szCs w:val="18"/>
              </w:rPr>
              <w:t>Минимальный процент озеленения – 20% при новом строительстве.</w:t>
            </w:r>
          </w:p>
          <w:p w:rsidR="00074757" w:rsidRPr="00074757" w:rsidRDefault="00074757" w:rsidP="00151D29">
            <w:pPr>
              <w:tabs>
                <w:tab w:val="left" w:pos="426"/>
                <w:tab w:val="left" w:pos="3976"/>
              </w:tabs>
              <w:ind w:left="0" w:right="-142" w:firstLine="426"/>
              <w:jc w:val="left"/>
              <w:rPr>
                <w:sz w:val="18"/>
                <w:szCs w:val="18"/>
              </w:rPr>
            </w:pPr>
            <w:r w:rsidRPr="00074757">
              <w:rPr>
                <w:sz w:val="18"/>
                <w:szCs w:val="18"/>
              </w:rPr>
              <w:t>Ограждения с целью минимального затенения территории соседних земельных участков должны быть сетчатые или решетчатые, высотой не более 1,8 м.</w:t>
            </w:r>
          </w:p>
          <w:p w:rsidR="00074757" w:rsidRPr="00074757" w:rsidRDefault="00074757" w:rsidP="00151D29">
            <w:pPr>
              <w:tabs>
                <w:tab w:val="left" w:pos="426"/>
                <w:tab w:val="left" w:pos="3976"/>
              </w:tabs>
              <w:ind w:left="0" w:right="-142" w:firstLine="426"/>
              <w:jc w:val="left"/>
              <w:rPr>
                <w:sz w:val="18"/>
                <w:szCs w:val="18"/>
              </w:rPr>
            </w:pPr>
            <w:r w:rsidRPr="00074757">
              <w:rPr>
                <w:sz w:val="18"/>
                <w:szCs w:val="18"/>
              </w:rPr>
              <w:t>Минимальное расстояние от придомовых площадок до окон жилых домов:</w:t>
            </w:r>
          </w:p>
          <w:p w:rsidR="00074757" w:rsidRPr="00074757" w:rsidRDefault="00074757" w:rsidP="00151D29">
            <w:pPr>
              <w:tabs>
                <w:tab w:val="left" w:pos="426"/>
                <w:tab w:val="left" w:pos="3976"/>
              </w:tabs>
              <w:ind w:left="0" w:right="-142" w:firstLine="426"/>
              <w:jc w:val="left"/>
              <w:rPr>
                <w:sz w:val="18"/>
                <w:szCs w:val="18"/>
              </w:rPr>
            </w:pPr>
            <w:r w:rsidRPr="00074757">
              <w:rPr>
                <w:sz w:val="18"/>
                <w:szCs w:val="18"/>
              </w:rPr>
              <w:t>- для игр детей дошкольного и младшего школьного возраста – 12 м;</w:t>
            </w:r>
          </w:p>
          <w:p w:rsidR="00074757" w:rsidRPr="00074757" w:rsidRDefault="00074757" w:rsidP="00151D29">
            <w:pPr>
              <w:tabs>
                <w:tab w:val="left" w:pos="426"/>
                <w:tab w:val="left" w:pos="3976"/>
              </w:tabs>
              <w:ind w:left="0" w:right="-142" w:firstLine="426"/>
              <w:jc w:val="left"/>
              <w:rPr>
                <w:sz w:val="18"/>
                <w:szCs w:val="18"/>
              </w:rPr>
            </w:pPr>
            <w:r w:rsidRPr="00074757">
              <w:rPr>
                <w:sz w:val="18"/>
                <w:szCs w:val="18"/>
              </w:rPr>
              <w:t>- для отдыха взрослого населения  - 10 м;</w:t>
            </w:r>
          </w:p>
          <w:p w:rsidR="00074757" w:rsidRPr="00074757" w:rsidRDefault="00074757" w:rsidP="00151D29">
            <w:pPr>
              <w:tabs>
                <w:tab w:val="left" w:pos="426"/>
                <w:tab w:val="left" w:pos="3976"/>
              </w:tabs>
              <w:ind w:left="0" w:right="-142" w:firstLine="426"/>
              <w:jc w:val="left"/>
              <w:rPr>
                <w:sz w:val="18"/>
                <w:szCs w:val="18"/>
              </w:rPr>
            </w:pPr>
            <w:r w:rsidRPr="00074757">
              <w:rPr>
                <w:sz w:val="18"/>
                <w:szCs w:val="18"/>
              </w:rPr>
              <w:t>- для занятий физкультурой – 10 м;</w:t>
            </w:r>
          </w:p>
          <w:p w:rsidR="00074757" w:rsidRPr="00074757" w:rsidRDefault="00074757" w:rsidP="00151D29">
            <w:pPr>
              <w:tabs>
                <w:tab w:val="left" w:pos="426"/>
                <w:tab w:val="left" w:pos="3976"/>
              </w:tabs>
              <w:ind w:left="0" w:right="-142" w:firstLine="426"/>
              <w:jc w:val="left"/>
              <w:rPr>
                <w:sz w:val="18"/>
                <w:szCs w:val="18"/>
              </w:rPr>
            </w:pPr>
            <w:r w:rsidRPr="00074757">
              <w:rPr>
                <w:sz w:val="18"/>
                <w:szCs w:val="18"/>
              </w:rPr>
              <w:t xml:space="preserve"> - для хозяйственных целей – 20 м;</w:t>
            </w:r>
          </w:p>
          <w:p w:rsidR="00074757" w:rsidRPr="00074757" w:rsidRDefault="00074757" w:rsidP="00151D29">
            <w:pPr>
              <w:tabs>
                <w:tab w:val="left" w:pos="426"/>
                <w:tab w:val="left" w:pos="3976"/>
              </w:tabs>
              <w:ind w:left="0" w:right="-142" w:firstLine="426"/>
              <w:jc w:val="left"/>
              <w:rPr>
                <w:sz w:val="18"/>
                <w:szCs w:val="18"/>
              </w:rPr>
            </w:pPr>
            <w:r w:rsidRPr="00074757">
              <w:rPr>
                <w:sz w:val="18"/>
                <w:szCs w:val="18"/>
              </w:rPr>
              <w:t>- для стоянки автомашин – 10 м.</w:t>
            </w:r>
          </w:p>
        </w:tc>
        <w:tc>
          <w:tcPr>
            <w:tcW w:w="2687" w:type="dxa"/>
            <w:tcBorders>
              <w:top w:val="single" w:sz="12" w:space="0" w:color="auto"/>
              <w:left w:val="single" w:sz="12" w:space="0" w:color="auto"/>
              <w:bottom w:val="single" w:sz="12" w:space="0" w:color="auto"/>
              <w:right w:val="single" w:sz="12" w:space="0" w:color="auto"/>
            </w:tcBorders>
          </w:tcPr>
          <w:p w:rsidR="00074757" w:rsidRPr="00074757" w:rsidRDefault="00074757" w:rsidP="00151D29">
            <w:pPr>
              <w:tabs>
                <w:tab w:val="left" w:pos="426"/>
                <w:tab w:val="left" w:pos="3976"/>
              </w:tabs>
              <w:ind w:left="0" w:right="-142" w:firstLine="0"/>
              <w:jc w:val="left"/>
              <w:rPr>
                <w:sz w:val="18"/>
                <w:szCs w:val="18"/>
              </w:rPr>
            </w:pPr>
            <w:r w:rsidRPr="00074757">
              <w:rPr>
                <w:sz w:val="18"/>
                <w:szCs w:val="18"/>
              </w:rPr>
              <w:lastRenderedPageBreak/>
              <w:t xml:space="preserve">Образование земельных участков и размещение объектов капитального строительства возможно только при условии утверждения проекта планировки и проекта межевания территории, подготовленных с учетом </w:t>
            </w:r>
            <w:r w:rsidRPr="00074757">
              <w:rPr>
                <w:sz w:val="18"/>
                <w:szCs w:val="18"/>
              </w:rPr>
              <w:lastRenderedPageBreak/>
              <w:t>функционального зонирования, утвержденного в составе Генерального плана Хомутовского МО. Проектирование и строительство осуществлять в соответствии с СП 42.13330.2016, со строительными нормами и правилами, СП, техническими регламентами.</w:t>
            </w:r>
          </w:p>
          <w:p w:rsidR="00074757" w:rsidRPr="00074757" w:rsidRDefault="00074757" w:rsidP="00151D29">
            <w:pPr>
              <w:tabs>
                <w:tab w:val="left" w:pos="426"/>
                <w:tab w:val="left" w:pos="3976"/>
              </w:tabs>
              <w:ind w:left="0" w:right="-142" w:firstLine="426"/>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p w:rsidR="00074757" w:rsidRPr="00074757" w:rsidRDefault="00074757" w:rsidP="00151D29">
            <w:pPr>
              <w:tabs>
                <w:tab w:val="left" w:pos="426"/>
                <w:tab w:val="left" w:pos="3976"/>
              </w:tabs>
              <w:ind w:left="0" w:right="-142" w:firstLine="426"/>
              <w:jc w:val="left"/>
              <w:rPr>
                <w:sz w:val="18"/>
                <w:szCs w:val="18"/>
              </w:rPr>
            </w:pPr>
          </w:p>
        </w:tc>
      </w:tr>
      <w:tr w:rsidR="00074757" w:rsidRPr="00074757" w:rsidTr="00BD444B">
        <w:tc>
          <w:tcPr>
            <w:tcW w:w="2129" w:type="dxa"/>
            <w:tcBorders>
              <w:top w:val="single" w:sz="12" w:space="0" w:color="auto"/>
              <w:left w:val="single" w:sz="12" w:space="0" w:color="auto"/>
              <w:bottom w:val="single" w:sz="12" w:space="0" w:color="auto"/>
              <w:right w:val="single" w:sz="12" w:space="0" w:color="auto"/>
            </w:tcBorders>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lastRenderedPageBreak/>
              <w:t>Общественное управление 3.8</w:t>
            </w:r>
          </w:p>
        </w:tc>
        <w:tc>
          <w:tcPr>
            <w:tcW w:w="3542" w:type="dxa"/>
            <w:tcBorders>
              <w:top w:val="single" w:sz="12" w:space="0" w:color="auto"/>
              <w:left w:val="single" w:sz="12" w:space="0" w:color="auto"/>
              <w:bottom w:val="single" w:sz="12" w:space="0" w:color="auto"/>
              <w:right w:val="single" w:sz="12" w:space="0" w:color="auto"/>
            </w:tcBorders>
          </w:tcPr>
          <w:p w:rsidR="00074757" w:rsidRPr="00074757" w:rsidRDefault="00074757" w:rsidP="00E36DFC">
            <w:pPr>
              <w:tabs>
                <w:tab w:val="left" w:pos="426"/>
                <w:tab w:val="left" w:pos="3976"/>
              </w:tabs>
              <w:ind w:left="0" w:right="-142" w:firstLine="0"/>
              <w:jc w:val="left"/>
              <w:rPr>
                <w:sz w:val="18"/>
                <w:szCs w:val="18"/>
              </w:rPr>
            </w:pPr>
            <w:r w:rsidRPr="00074757">
              <w:rPr>
                <w:sz w:val="18"/>
                <w:szCs w:val="18"/>
              </w:rPr>
              <w:t>Размещение зданий, предназначенных для размещения органов и организаций общественного управления. Содержание данного вида разрешенного использования включает в себя содержание видов разрешенного использования с кодами 3.8.1 - 3.8.2</w:t>
            </w:r>
          </w:p>
        </w:tc>
        <w:tc>
          <w:tcPr>
            <w:tcW w:w="2097" w:type="dxa"/>
            <w:tcBorders>
              <w:top w:val="single" w:sz="12" w:space="0" w:color="auto"/>
              <w:left w:val="single" w:sz="12" w:space="0" w:color="auto"/>
              <w:bottom w:val="single" w:sz="12" w:space="0" w:color="auto"/>
              <w:right w:val="single" w:sz="12" w:space="0" w:color="auto"/>
            </w:tcBorders>
          </w:tcPr>
          <w:p w:rsidR="00074757" w:rsidRPr="00074757" w:rsidRDefault="00074757" w:rsidP="00151D29">
            <w:pPr>
              <w:tabs>
                <w:tab w:val="left" w:pos="426"/>
                <w:tab w:val="left" w:pos="3976"/>
              </w:tabs>
              <w:ind w:left="0" w:right="-142" w:firstLine="426"/>
              <w:jc w:val="left"/>
              <w:rPr>
                <w:sz w:val="18"/>
                <w:szCs w:val="18"/>
              </w:rPr>
            </w:pPr>
            <w:r w:rsidRPr="00074757">
              <w:rPr>
                <w:sz w:val="18"/>
                <w:szCs w:val="18"/>
              </w:rPr>
              <w:t>Органы государственной власти, органы местного самоуправления, суды.</w:t>
            </w:r>
          </w:p>
          <w:p w:rsidR="00074757" w:rsidRPr="00074757" w:rsidRDefault="00074757" w:rsidP="00151D29">
            <w:pPr>
              <w:tabs>
                <w:tab w:val="left" w:pos="426"/>
                <w:tab w:val="left" w:pos="3976"/>
              </w:tabs>
              <w:ind w:left="0" w:right="-142" w:firstLine="426"/>
              <w:jc w:val="left"/>
              <w:rPr>
                <w:sz w:val="18"/>
                <w:szCs w:val="18"/>
              </w:rPr>
            </w:pPr>
          </w:p>
          <w:p w:rsidR="00074757" w:rsidRPr="00074757" w:rsidRDefault="00074757" w:rsidP="00151D29">
            <w:pPr>
              <w:tabs>
                <w:tab w:val="left" w:pos="426"/>
                <w:tab w:val="left" w:pos="3976"/>
              </w:tabs>
              <w:ind w:left="0" w:right="-142" w:firstLine="426"/>
              <w:jc w:val="left"/>
              <w:rPr>
                <w:sz w:val="18"/>
                <w:szCs w:val="18"/>
              </w:rPr>
            </w:pPr>
            <w:r w:rsidRPr="00074757">
              <w:rPr>
                <w:sz w:val="18"/>
                <w:szCs w:val="18"/>
              </w:rPr>
              <w:t>Организации, непосредственно обеспечивающих деятельность органов государственной власти, органов местного самоуправления, судов;</w:t>
            </w:r>
          </w:p>
          <w:p w:rsidR="00074757" w:rsidRPr="00074757" w:rsidRDefault="00074757" w:rsidP="00151D29">
            <w:pPr>
              <w:tabs>
                <w:tab w:val="left" w:pos="426"/>
                <w:tab w:val="left" w:pos="3976"/>
              </w:tabs>
              <w:ind w:left="0" w:right="-142" w:firstLine="426"/>
              <w:jc w:val="left"/>
              <w:rPr>
                <w:sz w:val="18"/>
                <w:szCs w:val="18"/>
              </w:rPr>
            </w:pPr>
            <w:r w:rsidRPr="00074757">
              <w:rPr>
                <w:sz w:val="18"/>
                <w:szCs w:val="18"/>
              </w:rPr>
              <w:t xml:space="preserve">Органы управления политических партий, профессиональных и отраслевых союзов, творческих союзов и иных общественных </w:t>
            </w:r>
            <w:r w:rsidRPr="00074757">
              <w:rPr>
                <w:sz w:val="18"/>
                <w:szCs w:val="18"/>
              </w:rPr>
              <w:lastRenderedPageBreak/>
              <w:t xml:space="preserve">объединений граждан Дипломатические представительства иностранных государств и консульских </w:t>
            </w:r>
            <w:proofErr w:type="gramStart"/>
            <w:r w:rsidRPr="00074757">
              <w:rPr>
                <w:sz w:val="18"/>
                <w:szCs w:val="18"/>
              </w:rPr>
              <w:t>учрежден</w:t>
            </w:r>
            <w:proofErr w:type="gramEnd"/>
          </w:p>
        </w:tc>
        <w:tc>
          <w:tcPr>
            <w:tcW w:w="4429" w:type="dxa"/>
            <w:vMerge w:val="restart"/>
            <w:tcBorders>
              <w:top w:val="single" w:sz="12" w:space="0" w:color="auto"/>
              <w:left w:val="single" w:sz="12" w:space="0" w:color="auto"/>
              <w:right w:val="single" w:sz="12" w:space="0" w:color="auto"/>
            </w:tcBorders>
          </w:tcPr>
          <w:p w:rsidR="00074757" w:rsidRPr="00074757" w:rsidRDefault="00074757" w:rsidP="00151D29">
            <w:pPr>
              <w:tabs>
                <w:tab w:val="left" w:pos="426"/>
                <w:tab w:val="left" w:pos="3976"/>
              </w:tabs>
              <w:ind w:left="0" w:right="-142" w:firstLine="0"/>
              <w:jc w:val="left"/>
              <w:rPr>
                <w:sz w:val="18"/>
                <w:szCs w:val="18"/>
              </w:rPr>
            </w:pPr>
            <w:r w:rsidRPr="00074757">
              <w:rPr>
                <w:sz w:val="18"/>
                <w:szCs w:val="18"/>
              </w:rPr>
              <w:lastRenderedPageBreak/>
              <w:t>1. Предельные размеры земельного участка не устанавливаются.</w:t>
            </w:r>
          </w:p>
          <w:p w:rsidR="00074757" w:rsidRPr="00074757" w:rsidRDefault="00074757" w:rsidP="00151D29">
            <w:pPr>
              <w:tabs>
                <w:tab w:val="left" w:pos="426"/>
                <w:tab w:val="left" w:pos="3976"/>
              </w:tabs>
              <w:ind w:left="0" w:right="-142" w:firstLine="0"/>
              <w:jc w:val="left"/>
              <w:rPr>
                <w:sz w:val="18"/>
                <w:szCs w:val="18"/>
              </w:rPr>
            </w:pPr>
            <w:r w:rsidRPr="00074757">
              <w:rPr>
                <w:sz w:val="18"/>
                <w:szCs w:val="18"/>
              </w:rPr>
              <w:t>2. Минимальный отступ от границ земельного участка – 3 м.</w:t>
            </w:r>
          </w:p>
          <w:p w:rsidR="00AC242A" w:rsidRDefault="00074757" w:rsidP="00151D29">
            <w:pPr>
              <w:tabs>
                <w:tab w:val="left" w:pos="426"/>
                <w:tab w:val="left" w:pos="3976"/>
              </w:tabs>
              <w:ind w:left="0" w:right="-142" w:firstLine="0"/>
              <w:jc w:val="left"/>
              <w:rPr>
                <w:sz w:val="18"/>
                <w:szCs w:val="18"/>
              </w:rPr>
            </w:pPr>
            <w:r w:rsidRPr="00074757">
              <w:rPr>
                <w:sz w:val="18"/>
                <w:szCs w:val="18"/>
              </w:rPr>
              <w:t>3. Максимальное количество этажей – 3.</w:t>
            </w:r>
          </w:p>
          <w:p w:rsidR="00074757" w:rsidRPr="00074757" w:rsidRDefault="00074757" w:rsidP="00151D29">
            <w:pPr>
              <w:tabs>
                <w:tab w:val="left" w:pos="426"/>
                <w:tab w:val="left" w:pos="3976"/>
              </w:tabs>
              <w:ind w:left="0" w:right="-142" w:firstLine="0"/>
              <w:jc w:val="left"/>
              <w:rPr>
                <w:sz w:val="18"/>
                <w:szCs w:val="18"/>
              </w:rPr>
            </w:pPr>
            <w:r w:rsidRPr="00074757">
              <w:rPr>
                <w:sz w:val="18"/>
                <w:szCs w:val="18"/>
              </w:rPr>
              <w:t>4. Максимальный процент застройки – 50%.</w:t>
            </w:r>
          </w:p>
          <w:p w:rsidR="00074757" w:rsidRPr="00074757" w:rsidRDefault="00074757" w:rsidP="00151D29">
            <w:pPr>
              <w:tabs>
                <w:tab w:val="left" w:pos="426"/>
                <w:tab w:val="left" w:pos="3976"/>
              </w:tabs>
              <w:ind w:left="0" w:right="-142" w:firstLine="426"/>
              <w:jc w:val="left"/>
              <w:rPr>
                <w:sz w:val="18"/>
                <w:szCs w:val="18"/>
              </w:rPr>
            </w:pPr>
          </w:p>
        </w:tc>
        <w:tc>
          <w:tcPr>
            <w:tcW w:w="2687" w:type="dxa"/>
            <w:vMerge w:val="restart"/>
            <w:tcBorders>
              <w:top w:val="single" w:sz="12" w:space="0" w:color="auto"/>
              <w:left w:val="single" w:sz="12" w:space="0" w:color="auto"/>
              <w:right w:val="single" w:sz="12" w:space="0" w:color="auto"/>
            </w:tcBorders>
          </w:tcPr>
          <w:p w:rsidR="00074757" w:rsidRPr="00074757" w:rsidRDefault="00074757" w:rsidP="00151D29">
            <w:pPr>
              <w:tabs>
                <w:tab w:val="left" w:pos="426"/>
                <w:tab w:val="left" w:pos="3976"/>
              </w:tabs>
              <w:ind w:left="0" w:right="-142" w:firstLine="0"/>
              <w:jc w:val="left"/>
              <w:rPr>
                <w:sz w:val="18"/>
                <w:szCs w:val="18"/>
              </w:rPr>
            </w:pPr>
            <w:r w:rsidRPr="00074757">
              <w:rPr>
                <w:sz w:val="18"/>
                <w:szCs w:val="18"/>
              </w:rPr>
              <w:t>Образование земельных участков и размещение объектов капитального строительства возможно только при условии утверждения проекта планировки и проекта межевания территории, подготовленных с учетом функционального зонирования, утвержденного в составе Генерального плана Хомутовского МО. Дополнительные требования к параметрам сооружений и границам земельных участков в соответствии со следующими документами:</w:t>
            </w:r>
          </w:p>
          <w:p w:rsidR="00074757" w:rsidRPr="00074757" w:rsidRDefault="00074757" w:rsidP="00151D29">
            <w:pPr>
              <w:tabs>
                <w:tab w:val="left" w:pos="426"/>
                <w:tab w:val="left" w:pos="3976"/>
              </w:tabs>
              <w:ind w:left="0" w:right="-142" w:firstLine="426"/>
              <w:jc w:val="left"/>
              <w:rPr>
                <w:sz w:val="18"/>
                <w:szCs w:val="18"/>
              </w:rPr>
            </w:pPr>
            <w:r w:rsidRPr="00074757">
              <w:rPr>
                <w:sz w:val="18"/>
                <w:szCs w:val="18"/>
              </w:rPr>
              <w:t>СП 42.13330.2016 и</w:t>
            </w:r>
          </w:p>
          <w:p w:rsidR="00074757" w:rsidRPr="00074757" w:rsidRDefault="00074757" w:rsidP="00151D29">
            <w:pPr>
              <w:tabs>
                <w:tab w:val="left" w:pos="426"/>
                <w:tab w:val="left" w:pos="3976"/>
              </w:tabs>
              <w:ind w:left="0" w:right="-142" w:firstLine="426"/>
              <w:jc w:val="left"/>
              <w:rPr>
                <w:sz w:val="18"/>
                <w:szCs w:val="18"/>
              </w:rPr>
            </w:pPr>
            <w:r w:rsidRPr="00074757">
              <w:rPr>
                <w:sz w:val="18"/>
                <w:szCs w:val="18"/>
              </w:rPr>
              <w:t xml:space="preserve">другие действующие </w:t>
            </w:r>
            <w:r w:rsidRPr="00074757">
              <w:rPr>
                <w:sz w:val="18"/>
                <w:szCs w:val="18"/>
              </w:rPr>
              <w:lastRenderedPageBreak/>
              <w:t>нормативные документы и технические регламенты, СП.</w:t>
            </w:r>
          </w:p>
          <w:p w:rsidR="00074757" w:rsidRPr="00074757" w:rsidRDefault="00074757" w:rsidP="00151D29">
            <w:pPr>
              <w:tabs>
                <w:tab w:val="left" w:pos="426"/>
                <w:tab w:val="left" w:pos="3976"/>
              </w:tabs>
              <w:ind w:left="0" w:right="-142" w:firstLine="426"/>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p w:rsidR="00074757" w:rsidRPr="00074757" w:rsidRDefault="00074757" w:rsidP="00151D29">
            <w:pPr>
              <w:tabs>
                <w:tab w:val="left" w:pos="426"/>
                <w:tab w:val="left" w:pos="3976"/>
              </w:tabs>
              <w:ind w:left="0" w:right="-142" w:firstLine="426"/>
              <w:jc w:val="left"/>
              <w:rPr>
                <w:sz w:val="18"/>
                <w:szCs w:val="18"/>
              </w:rPr>
            </w:pPr>
          </w:p>
        </w:tc>
      </w:tr>
      <w:tr w:rsidR="00074757" w:rsidRPr="00074757" w:rsidTr="00BD444B">
        <w:tc>
          <w:tcPr>
            <w:tcW w:w="2129" w:type="dxa"/>
            <w:tcBorders>
              <w:top w:val="single" w:sz="12" w:space="0" w:color="auto"/>
              <w:left w:val="single" w:sz="12" w:space="0" w:color="auto"/>
              <w:bottom w:val="single" w:sz="12" w:space="0" w:color="auto"/>
              <w:right w:val="single" w:sz="12" w:space="0" w:color="auto"/>
            </w:tcBorders>
          </w:tcPr>
          <w:p w:rsidR="00074757" w:rsidRPr="00074757" w:rsidRDefault="00074757" w:rsidP="00AC242A">
            <w:pPr>
              <w:tabs>
                <w:tab w:val="left" w:pos="426"/>
                <w:tab w:val="left" w:pos="3976"/>
              </w:tabs>
              <w:ind w:right="-142"/>
              <w:rPr>
                <w:sz w:val="18"/>
                <w:szCs w:val="18"/>
              </w:rPr>
            </w:pPr>
            <w:r w:rsidRPr="00074757">
              <w:rPr>
                <w:sz w:val="18"/>
                <w:szCs w:val="18"/>
              </w:rPr>
              <w:lastRenderedPageBreak/>
              <w:t>Деловое управление</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4.1.</w:t>
            </w:r>
          </w:p>
        </w:tc>
        <w:tc>
          <w:tcPr>
            <w:tcW w:w="3542" w:type="dxa"/>
            <w:tcBorders>
              <w:top w:val="single" w:sz="12" w:space="0" w:color="auto"/>
              <w:left w:val="single" w:sz="12" w:space="0" w:color="auto"/>
              <w:bottom w:val="single" w:sz="12" w:space="0" w:color="auto"/>
              <w:right w:val="single" w:sz="12" w:space="0" w:color="auto"/>
            </w:tcBorders>
          </w:tcPr>
          <w:p w:rsidR="00074757" w:rsidRPr="00074757" w:rsidRDefault="00074757" w:rsidP="00E36DFC">
            <w:pPr>
              <w:tabs>
                <w:tab w:val="left" w:pos="426"/>
                <w:tab w:val="left" w:pos="3976"/>
              </w:tabs>
              <w:ind w:left="0" w:right="-142" w:firstLine="0"/>
              <w:jc w:val="left"/>
              <w:rPr>
                <w:sz w:val="18"/>
                <w:szCs w:val="18"/>
              </w:rPr>
            </w:pPr>
            <w:r w:rsidRPr="00074757">
              <w:rPr>
                <w:sz w:val="18"/>
                <w:szCs w:val="18"/>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p w:rsidR="00074757" w:rsidRPr="00074757" w:rsidRDefault="00074757" w:rsidP="00E36DFC">
            <w:pPr>
              <w:tabs>
                <w:tab w:val="left" w:pos="426"/>
                <w:tab w:val="left" w:pos="3976"/>
              </w:tabs>
              <w:ind w:left="0" w:right="-142" w:firstLine="426"/>
              <w:jc w:val="left"/>
              <w:rPr>
                <w:sz w:val="18"/>
                <w:szCs w:val="18"/>
              </w:rPr>
            </w:pPr>
          </w:p>
        </w:tc>
        <w:tc>
          <w:tcPr>
            <w:tcW w:w="2097" w:type="dxa"/>
            <w:tcBorders>
              <w:top w:val="single" w:sz="12" w:space="0" w:color="auto"/>
              <w:left w:val="single" w:sz="12" w:space="0" w:color="auto"/>
              <w:bottom w:val="single" w:sz="12" w:space="0" w:color="auto"/>
              <w:right w:val="single" w:sz="12" w:space="0" w:color="auto"/>
            </w:tcBorders>
          </w:tcPr>
          <w:p w:rsidR="00074757" w:rsidRPr="00074757" w:rsidRDefault="00074757" w:rsidP="00151D29">
            <w:pPr>
              <w:tabs>
                <w:tab w:val="left" w:pos="426"/>
                <w:tab w:val="left" w:pos="3976"/>
              </w:tabs>
              <w:ind w:left="0" w:right="-142" w:firstLine="0"/>
              <w:jc w:val="left"/>
              <w:rPr>
                <w:sz w:val="18"/>
                <w:szCs w:val="18"/>
              </w:rPr>
            </w:pPr>
            <w:r w:rsidRPr="00074757">
              <w:rPr>
                <w:sz w:val="18"/>
                <w:szCs w:val="18"/>
              </w:rPr>
              <w:t>Объекты управленческой деятельности, не связанной с государственным или муниципальным управлением и оказанием услуг,</w:t>
            </w:r>
          </w:p>
          <w:p w:rsidR="00074757" w:rsidRPr="00074757" w:rsidRDefault="00074757" w:rsidP="00151D29">
            <w:pPr>
              <w:tabs>
                <w:tab w:val="left" w:pos="426"/>
                <w:tab w:val="left" w:pos="3976"/>
              </w:tabs>
              <w:ind w:left="0" w:right="-142" w:firstLine="426"/>
              <w:jc w:val="left"/>
              <w:rPr>
                <w:sz w:val="18"/>
                <w:szCs w:val="18"/>
              </w:rPr>
            </w:pPr>
          </w:p>
          <w:p w:rsidR="00074757" w:rsidRPr="00074757" w:rsidRDefault="00074757" w:rsidP="00151D29">
            <w:pPr>
              <w:tabs>
                <w:tab w:val="left" w:pos="426"/>
                <w:tab w:val="left" w:pos="3976"/>
              </w:tabs>
              <w:ind w:left="0" w:right="-142" w:firstLine="0"/>
              <w:jc w:val="left"/>
              <w:rPr>
                <w:sz w:val="18"/>
                <w:szCs w:val="18"/>
              </w:rPr>
            </w:pPr>
            <w:r w:rsidRPr="00074757">
              <w:rPr>
                <w:sz w:val="18"/>
                <w:szCs w:val="18"/>
              </w:rPr>
              <w:t>Объекты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4429" w:type="dxa"/>
            <w:vMerge/>
            <w:tcBorders>
              <w:left w:val="single" w:sz="12" w:space="0" w:color="auto"/>
              <w:right w:val="single" w:sz="12" w:space="0" w:color="auto"/>
            </w:tcBorders>
          </w:tcPr>
          <w:p w:rsidR="00074757" w:rsidRPr="00074757" w:rsidRDefault="00074757" w:rsidP="00151D29">
            <w:pPr>
              <w:tabs>
                <w:tab w:val="left" w:pos="426"/>
                <w:tab w:val="left" w:pos="3976"/>
              </w:tabs>
              <w:ind w:left="0" w:right="-142" w:firstLine="426"/>
              <w:jc w:val="left"/>
              <w:rPr>
                <w:sz w:val="18"/>
                <w:szCs w:val="18"/>
              </w:rPr>
            </w:pPr>
          </w:p>
        </w:tc>
        <w:tc>
          <w:tcPr>
            <w:tcW w:w="2687" w:type="dxa"/>
            <w:vMerge/>
            <w:tcBorders>
              <w:left w:val="single" w:sz="12" w:space="0" w:color="auto"/>
              <w:right w:val="single" w:sz="12" w:space="0" w:color="auto"/>
            </w:tcBorders>
          </w:tcPr>
          <w:p w:rsidR="00074757" w:rsidRPr="00074757" w:rsidRDefault="00074757" w:rsidP="00151D29">
            <w:pPr>
              <w:tabs>
                <w:tab w:val="left" w:pos="426"/>
                <w:tab w:val="left" w:pos="3976"/>
              </w:tabs>
              <w:ind w:left="0" w:right="-142" w:firstLine="426"/>
              <w:jc w:val="left"/>
              <w:rPr>
                <w:sz w:val="18"/>
                <w:szCs w:val="18"/>
              </w:rPr>
            </w:pPr>
          </w:p>
        </w:tc>
      </w:tr>
      <w:tr w:rsidR="00074757" w:rsidRPr="00074757" w:rsidTr="00BD444B">
        <w:tc>
          <w:tcPr>
            <w:tcW w:w="2129" w:type="dxa"/>
            <w:tcBorders>
              <w:top w:val="single" w:sz="12" w:space="0" w:color="auto"/>
              <w:left w:val="single" w:sz="12" w:space="0" w:color="auto"/>
              <w:bottom w:val="single" w:sz="12" w:space="0" w:color="auto"/>
              <w:right w:val="single" w:sz="12" w:space="0" w:color="auto"/>
            </w:tcBorders>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Гостиничное обслуживание</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4.7.</w:t>
            </w:r>
          </w:p>
        </w:tc>
        <w:tc>
          <w:tcPr>
            <w:tcW w:w="3542" w:type="dxa"/>
            <w:tcBorders>
              <w:top w:val="single" w:sz="12" w:space="0" w:color="auto"/>
              <w:left w:val="single" w:sz="12" w:space="0" w:color="auto"/>
              <w:bottom w:val="single" w:sz="12" w:space="0" w:color="auto"/>
              <w:right w:val="single" w:sz="12" w:space="0" w:color="auto"/>
            </w:tcBorders>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Размещение гостиниц</w:t>
            </w:r>
          </w:p>
        </w:tc>
        <w:tc>
          <w:tcPr>
            <w:tcW w:w="2097" w:type="dxa"/>
            <w:tcBorders>
              <w:top w:val="single" w:sz="12" w:space="0" w:color="auto"/>
              <w:left w:val="single" w:sz="12" w:space="0" w:color="auto"/>
              <w:bottom w:val="single" w:sz="12" w:space="0" w:color="auto"/>
              <w:right w:val="single" w:sz="12" w:space="0" w:color="auto"/>
            </w:tcBorders>
          </w:tcPr>
          <w:p w:rsidR="00074757" w:rsidRPr="00074757" w:rsidRDefault="00074757" w:rsidP="00151D29">
            <w:pPr>
              <w:tabs>
                <w:tab w:val="left" w:pos="426"/>
                <w:tab w:val="left" w:pos="3976"/>
              </w:tabs>
              <w:ind w:left="0" w:right="-142" w:firstLine="426"/>
              <w:jc w:val="left"/>
              <w:rPr>
                <w:sz w:val="18"/>
                <w:szCs w:val="18"/>
              </w:rPr>
            </w:pPr>
            <w:r w:rsidRPr="00074757">
              <w:rPr>
                <w:sz w:val="18"/>
                <w:szCs w:val="18"/>
              </w:rPr>
              <w:t>Гостиницы, объекты временного проживания</w:t>
            </w:r>
          </w:p>
        </w:tc>
        <w:tc>
          <w:tcPr>
            <w:tcW w:w="4429" w:type="dxa"/>
            <w:vMerge/>
            <w:tcBorders>
              <w:left w:val="single" w:sz="12" w:space="0" w:color="auto"/>
              <w:bottom w:val="single" w:sz="12" w:space="0" w:color="auto"/>
              <w:right w:val="single" w:sz="12" w:space="0" w:color="auto"/>
            </w:tcBorders>
          </w:tcPr>
          <w:p w:rsidR="00074757" w:rsidRPr="00074757" w:rsidRDefault="00074757" w:rsidP="00151D29">
            <w:pPr>
              <w:tabs>
                <w:tab w:val="left" w:pos="426"/>
                <w:tab w:val="left" w:pos="3976"/>
              </w:tabs>
              <w:ind w:left="0" w:right="-142" w:firstLine="426"/>
              <w:jc w:val="left"/>
              <w:rPr>
                <w:sz w:val="18"/>
                <w:szCs w:val="18"/>
              </w:rPr>
            </w:pPr>
          </w:p>
        </w:tc>
        <w:tc>
          <w:tcPr>
            <w:tcW w:w="2687" w:type="dxa"/>
            <w:vMerge/>
            <w:tcBorders>
              <w:left w:val="single" w:sz="12" w:space="0" w:color="auto"/>
              <w:bottom w:val="single" w:sz="12" w:space="0" w:color="auto"/>
              <w:right w:val="single" w:sz="12" w:space="0" w:color="auto"/>
            </w:tcBorders>
          </w:tcPr>
          <w:p w:rsidR="00074757" w:rsidRPr="00074757" w:rsidRDefault="00074757" w:rsidP="00151D29">
            <w:pPr>
              <w:tabs>
                <w:tab w:val="left" w:pos="426"/>
                <w:tab w:val="left" w:pos="3976"/>
              </w:tabs>
              <w:ind w:left="0" w:right="-142" w:firstLine="426"/>
              <w:jc w:val="left"/>
              <w:rPr>
                <w:sz w:val="18"/>
                <w:szCs w:val="18"/>
              </w:rPr>
            </w:pPr>
          </w:p>
        </w:tc>
      </w:tr>
      <w:tr w:rsidR="00074757" w:rsidRPr="00074757" w:rsidTr="00BD444B">
        <w:tc>
          <w:tcPr>
            <w:tcW w:w="2129" w:type="dxa"/>
            <w:tcBorders>
              <w:top w:val="single" w:sz="12" w:space="0" w:color="auto"/>
              <w:left w:val="single" w:sz="12" w:space="0" w:color="auto"/>
              <w:bottom w:val="single" w:sz="12" w:space="0" w:color="auto"/>
              <w:right w:val="single" w:sz="12" w:space="0" w:color="auto"/>
            </w:tcBorders>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Общественное питание 4.6.</w:t>
            </w:r>
          </w:p>
          <w:p w:rsidR="00074757" w:rsidRPr="00074757" w:rsidRDefault="00074757" w:rsidP="00074757">
            <w:pPr>
              <w:tabs>
                <w:tab w:val="left" w:pos="426"/>
                <w:tab w:val="left" w:pos="3976"/>
              </w:tabs>
              <w:ind w:left="0" w:right="-142" w:firstLine="426"/>
              <w:jc w:val="center"/>
              <w:rPr>
                <w:sz w:val="18"/>
                <w:szCs w:val="18"/>
              </w:rPr>
            </w:pPr>
          </w:p>
        </w:tc>
        <w:tc>
          <w:tcPr>
            <w:tcW w:w="3542" w:type="dxa"/>
            <w:tcBorders>
              <w:top w:val="single" w:sz="12" w:space="0" w:color="auto"/>
              <w:left w:val="single" w:sz="12" w:space="0" w:color="auto"/>
              <w:bottom w:val="single" w:sz="12" w:space="0" w:color="auto"/>
              <w:right w:val="single" w:sz="12" w:space="0" w:color="auto"/>
            </w:tcBorders>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2097" w:type="dxa"/>
            <w:tcBorders>
              <w:top w:val="single" w:sz="12" w:space="0" w:color="auto"/>
              <w:left w:val="single" w:sz="12" w:space="0" w:color="auto"/>
              <w:bottom w:val="single" w:sz="12" w:space="0" w:color="auto"/>
              <w:right w:val="single" w:sz="12" w:space="0" w:color="auto"/>
            </w:tcBorders>
          </w:tcPr>
          <w:p w:rsidR="00074757" w:rsidRPr="00074757" w:rsidRDefault="00074757" w:rsidP="00151D29">
            <w:pPr>
              <w:tabs>
                <w:tab w:val="left" w:pos="426"/>
                <w:tab w:val="left" w:pos="3976"/>
              </w:tabs>
              <w:ind w:left="0" w:right="-142" w:firstLine="426"/>
              <w:jc w:val="left"/>
              <w:rPr>
                <w:sz w:val="18"/>
                <w:szCs w:val="18"/>
              </w:rPr>
            </w:pPr>
            <w:r w:rsidRPr="00074757">
              <w:rPr>
                <w:sz w:val="18"/>
                <w:szCs w:val="18"/>
              </w:rPr>
              <w:t>Объекты  общественного питания</w:t>
            </w:r>
          </w:p>
          <w:p w:rsidR="00074757" w:rsidRPr="00074757" w:rsidRDefault="00074757" w:rsidP="00151D29">
            <w:pPr>
              <w:tabs>
                <w:tab w:val="left" w:pos="426"/>
                <w:tab w:val="left" w:pos="3976"/>
              </w:tabs>
              <w:ind w:left="0" w:right="-142" w:firstLine="426"/>
              <w:jc w:val="left"/>
              <w:rPr>
                <w:sz w:val="18"/>
                <w:szCs w:val="18"/>
              </w:rPr>
            </w:pPr>
          </w:p>
        </w:tc>
        <w:tc>
          <w:tcPr>
            <w:tcW w:w="4429" w:type="dxa"/>
            <w:vMerge w:val="restart"/>
            <w:tcBorders>
              <w:top w:val="single" w:sz="12" w:space="0" w:color="auto"/>
              <w:left w:val="single" w:sz="12" w:space="0" w:color="auto"/>
              <w:right w:val="single" w:sz="12" w:space="0" w:color="auto"/>
            </w:tcBorders>
          </w:tcPr>
          <w:p w:rsidR="00074757" w:rsidRPr="00074757" w:rsidRDefault="00074757" w:rsidP="00151D29">
            <w:pPr>
              <w:tabs>
                <w:tab w:val="left" w:pos="426"/>
                <w:tab w:val="left" w:pos="3976"/>
              </w:tabs>
              <w:ind w:left="0" w:right="-142" w:firstLine="426"/>
              <w:jc w:val="left"/>
              <w:rPr>
                <w:sz w:val="18"/>
                <w:szCs w:val="18"/>
              </w:rPr>
            </w:pPr>
            <w:r w:rsidRPr="00074757">
              <w:rPr>
                <w:sz w:val="18"/>
                <w:szCs w:val="18"/>
              </w:rPr>
              <w:t>1. Минимальная площадь земельных участков – 0,1 га.</w:t>
            </w:r>
          </w:p>
          <w:p w:rsidR="00074757" w:rsidRPr="00074757" w:rsidRDefault="00074757" w:rsidP="00151D29">
            <w:pPr>
              <w:tabs>
                <w:tab w:val="left" w:pos="426"/>
                <w:tab w:val="left" w:pos="3976"/>
              </w:tabs>
              <w:ind w:left="0" w:right="-142" w:firstLine="426"/>
              <w:jc w:val="left"/>
              <w:rPr>
                <w:sz w:val="18"/>
                <w:szCs w:val="18"/>
              </w:rPr>
            </w:pPr>
            <w:r w:rsidRPr="00074757">
              <w:rPr>
                <w:sz w:val="18"/>
                <w:szCs w:val="18"/>
              </w:rPr>
              <w:t>2. Минимальный отступ от границ земельного участка – 3 м.</w:t>
            </w:r>
          </w:p>
          <w:p w:rsidR="00074757" w:rsidRPr="00074757" w:rsidRDefault="00074757" w:rsidP="00151D29">
            <w:pPr>
              <w:tabs>
                <w:tab w:val="left" w:pos="426"/>
                <w:tab w:val="left" w:pos="3976"/>
              </w:tabs>
              <w:ind w:left="0" w:right="-142" w:firstLine="426"/>
              <w:jc w:val="left"/>
              <w:rPr>
                <w:sz w:val="18"/>
                <w:szCs w:val="18"/>
              </w:rPr>
            </w:pPr>
            <w:r w:rsidRPr="00074757">
              <w:rPr>
                <w:sz w:val="18"/>
                <w:szCs w:val="18"/>
              </w:rPr>
              <w:t>3. Максимальное количество этажей – 3.</w:t>
            </w:r>
          </w:p>
          <w:p w:rsidR="00074757" w:rsidRPr="00074757" w:rsidRDefault="00074757" w:rsidP="00151D29">
            <w:pPr>
              <w:tabs>
                <w:tab w:val="left" w:pos="426"/>
                <w:tab w:val="left" w:pos="3976"/>
              </w:tabs>
              <w:ind w:left="0" w:right="-142" w:firstLine="426"/>
              <w:jc w:val="left"/>
              <w:rPr>
                <w:sz w:val="18"/>
                <w:szCs w:val="18"/>
              </w:rPr>
            </w:pPr>
            <w:r w:rsidRPr="00074757">
              <w:rPr>
                <w:sz w:val="18"/>
                <w:szCs w:val="18"/>
              </w:rPr>
              <w:t>4.  Максимальный процент застройки – 70%.</w:t>
            </w:r>
          </w:p>
          <w:p w:rsidR="00074757" w:rsidRPr="00074757" w:rsidRDefault="00074757" w:rsidP="00151D29">
            <w:pPr>
              <w:tabs>
                <w:tab w:val="left" w:pos="426"/>
                <w:tab w:val="left" w:pos="3976"/>
              </w:tabs>
              <w:ind w:left="0" w:right="-142" w:firstLine="426"/>
              <w:jc w:val="left"/>
              <w:rPr>
                <w:sz w:val="18"/>
                <w:szCs w:val="18"/>
              </w:rPr>
            </w:pPr>
            <w:r w:rsidRPr="00074757">
              <w:rPr>
                <w:sz w:val="18"/>
                <w:szCs w:val="18"/>
              </w:rPr>
              <w:t>Иные параметры:</w:t>
            </w:r>
          </w:p>
          <w:p w:rsidR="00074757" w:rsidRPr="00074757" w:rsidRDefault="00074757" w:rsidP="00151D29">
            <w:pPr>
              <w:tabs>
                <w:tab w:val="left" w:pos="426"/>
                <w:tab w:val="left" w:pos="3976"/>
              </w:tabs>
              <w:ind w:left="0" w:right="-142" w:firstLine="426"/>
              <w:jc w:val="left"/>
              <w:rPr>
                <w:sz w:val="18"/>
                <w:szCs w:val="18"/>
              </w:rPr>
            </w:pPr>
            <w:r w:rsidRPr="00074757">
              <w:rPr>
                <w:sz w:val="18"/>
                <w:szCs w:val="18"/>
              </w:rPr>
              <w:t>Максимальная высота оград – 1,5 м</w:t>
            </w:r>
          </w:p>
          <w:p w:rsidR="00074757" w:rsidRPr="00074757" w:rsidRDefault="00074757" w:rsidP="00151D29">
            <w:pPr>
              <w:tabs>
                <w:tab w:val="left" w:pos="426"/>
                <w:tab w:val="left" w:pos="3976"/>
              </w:tabs>
              <w:ind w:left="0" w:right="-142" w:firstLine="426"/>
              <w:jc w:val="left"/>
              <w:rPr>
                <w:sz w:val="18"/>
                <w:szCs w:val="18"/>
              </w:rPr>
            </w:pPr>
            <w:r w:rsidRPr="00074757">
              <w:rPr>
                <w:sz w:val="18"/>
                <w:szCs w:val="18"/>
              </w:rPr>
              <w:t>Минимальный процент озеленения – 10%.</w:t>
            </w:r>
          </w:p>
        </w:tc>
        <w:tc>
          <w:tcPr>
            <w:tcW w:w="2687" w:type="dxa"/>
            <w:vMerge w:val="restart"/>
            <w:tcBorders>
              <w:top w:val="single" w:sz="12" w:space="0" w:color="auto"/>
              <w:left w:val="single" w:sz="12" w:space="0" w:color="auto"/>
              <w:right w:val="single" w:sz="12" w:space="0" w:color="auto"/>
            </w:tcBorders>
          </w:tcPr>
          <w:p w:rsidR="00074757" w:rsidRPr="00074757" w:rsidRDefault="00074757" w:rsidP="00151D29">
            <w:pPr>
              <w:tabs>
                <w:tab w:val="left" w:pos="426"/>
                <w:tab w:val="left" w:pos="3976"/>
              </w:tabs>
              <w:ind w:left="0" w:right="-142" w:firstLine="426"/>
              <w:jc w:val="left"/>
              <w:rPr>
                <w:sz w:val="18"/>
                <w:szCs w:val="18"/>
              </w:rPr>
            </w:pPr>
            <w:r w:rsidRPr="00074757">
              <w:rPr>
                <w:sz w:val="18"/>
                <w:szCs w:val="18"/>
              </w:rPr>
              <w:t xml:space="preserve">Образование земельных участков и размещение объектов капитального строительства возможно только при условии утверждения проекта планировки и проекта межевания территории, подготовленных с учетом функционального зонирования, утвержденного в составе Генерального плана </w:t>
            </w:r>
            <w:r w:rsidRPr="00074757">
              <w:rPr>
                <w:sz w:val="18"/>
                <w:szCs w:val="18"/>
              </w:rPr>
              <w:lastRenderedPageBreak/>
              <w:t>Хомутовского МО. Строительство осуществлять в соответствии со СП 42.13330.2016, со строительными нормами и правилами, СП,  техническими регламентами.</w:t>
            </w:r>
          </w:p>
          <w:p w:rsidR="00074757" w:rsidRPr="00074757" w:rsidRDefault="00074757" w:rsidP="00151D29">
            <w:pPr>
              <w:tabs>
                <w:tab w:val="left" w:pos="426"/>
                <w:tab w:val="left" w:pos="3976"/>
              </w:tabs>
              <w:ind w:left="0" w:right="-142" w:firstLine="426"/>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tc>
      </w:tr>
      <w:tr w:rsidR="00074757" w:rsidRPr="00074757" w:rsidTr="00BD444B">
        <w:tc>
          <w:tcPr>
            <w:tcW w:w="2129" w:type="dxa"/>
            <w:tcBorders>
              <w:top w:val="single" w:sz="12" w:space="0" w:color="auto"/>
              <w:left w:val="single" w:sz="12" w:space="0" w:color="auto"/>
              <w:bottom w:val="single" w:sz="12" w:space="0" w:color="auto"/>
              <w:right w:val="single" w:sz="12" w:space="0" w:color="auto"/>
            </w:tcBorders>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Бытовое обслуживание 3.3.</w:t>
            </w:r>
          </w:p>
          <w:p w:rsidR="00074757" w:rsidRPr="00074757" w:rsidRDefault="00074757" w:rsidP="00074757">
            <w:pPr>
              <w:tabs>
                <w:tab w:val="left" w:pos="426"/>
                <w:tab w:val="left" w:pos="3976"/>
              </w:tabs>
              <w:ind w:left="0" w:right="-142" w:firstLine="426"/>
              <w:jc w:val="center"/>
              <w:rPr>
                <w:sz w:val="18"/>
                <w:szCs w:val="18"/>
              </w:rPr>
            </w:pPr>
          </w:p>
        </w:tc>
        <w:tc>
          <w:tcPr>
            <w:tcW w:w="3542" w:type="dxa"/>
            <w:tcBorders>
              <w:top w:val="single" w:sz="12" w:space="0" w:color="auto"/>
              <w:left w:val="single" w:sz="12" w:space="0" w:color="auto"/>
              <w:bottom w:val="single" w:sz="12" w:space="0" w:color="auto"/>
              <w:right w:val="single" w:sz="12" w:space="0" w:color="auto"/>
            </w:tcBorders>
          </w:tcPr>
          <w:p w:rsidR="00074757" w:rsidRPr="00074757" w:rsidRDefault="00074757" w:rsidP="00E36DFC">
            <w:pPr>
              <w:tabs>
                <w:tab w:val="left" w:pos="426"/>
                <w:tab w:val="left" w:pos="3976"/>
              </w:tabs>
              <w:ind w:left="0" w:right="-142" w:firstLine="426"/>
              <w:jc w:val="left"/>
              <w:rPr>
                <w:sz w:val="18"/>
                <w:szCs w:val="18"/>
              </w:rPr>
            </w:pPr>
            <w:r w:rsidRPr="00074757">
              <w:rPr>
                <w:sz w:val="18"/>
                <w:szCs w:val="18"/>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p w:rsidR="00074757" w:rsidRPr="00074757" w:rsidRDefault="00074757" w:rsidP="00E36DFC">
            <w:pPr>
              <w:tabs>
                <w:tab w:val="left" w:pos="426"/>
                <w:tab w:val="left" w:pos="3976"/>
              </w:tabs>
              <w:ind w:left="0" w:right="-142" w:firstLine="426"/>
              <w:jc w:val="left"/>
              <w:rPr>
                <w:sz w:val="18"/>
                <w:szCs w:val="18"/>
              </w:rPr>
            </w:pPr>
          </w:p>
        </w:tc>
        <w:tc>
          <w:tcPr>
            <w:tcW w:w="2097" w:type="dxa"/>
            <w:tcBorders>
              <w:top w:val="single" w:sz="12" w:space="0" w:color="auto"/>
              <w:left w:val="single" w:sz="12" w:space="0" w:color="auto"/>
              <w:bottom w:val="single" w:sz="12" w:space="0" w:color="auto"/>
              <w:right w:val="single" w:sz="12" w:space="0" w:color="auto"/>
            </w:tcBorders>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lastRenderedPageBreak/>
              <w:t xml:space="preserve">Предприятия централизованного выполнения заказов, приемные пункты прачечных самообслуживания, </w:t>
            </w:r>
            <w:r w:rsidRPr="00074757">
              <w:rPr>
                <w:sz w:val="18"/>
                <w:szCs w:val="18"/>
              </w:rPr>
              <w:lastRenderedPageBreak/>
              <w:t>химчисток самообслуживания</w:t>
            </w:r>
          </w:p>
        </w:tc>
        <w:tc>
          <w:tcPr>
            <w:tcW w:w="4429" w:type="dxa"/>
            <w:vMerge/>
            <w:tcBorders>
              <w:left w:val="single" w:sz="12" w:space="0" w:color="auto"/>
              <w:bottom w:val="single" w:sz="12" w:space="0" w:color="auto"/>
              <w:right w:val="single" w:sz="12" w:space="0" w:color="auto"/>
            </w:tcBorders>
          </w:tcPr>
          <w:p w:rsidR="00074757" w:rsidRPr="00074757" w:rsidRDefault="00074757" w:rsidP="00074757">
            <w:pPr>
              <w:tabs>
                <w:tab w:val="left" w:pos="426"/>
                <w:tab w:val="left" w:pos="3976"/>
              </w:tabs>
              <w:ind w:left="0" w:right="-142" w:firstLine="426"/>
              <w:jc w:val="center"/>
              <w:rPr>
                <w:sz w:val="18"/>
                <w:szCs w:val="18"/>
              </w:rPr>
            </w:pPr>
          </w:p>
        </w:tc>
        <w:tc>
          <w:tcPr>
            <w:tcW w:w="2687" w:type="dxa"/>
            <w:vMerge/>
            <w:tcBorders>
              <w:left w:val="single" w:sz="12" w:space="0" w:color="auto"/>
              <w:bottom w:val="single" w:sz="12" w:space="0" w:color="auto"/>
              <w:right w:val="single" w:sz="12" w:space="0" w:color="auto"/>
            </w:tcBorders>
          </w:tcPr>
          <w:p w:rsidR="00074757" w:rsidRPr="00074757" w:rsidRDefault="00074757" w:rsidP="00074757">
            <w:pPr>
              <w:tabs>
                <w:tab w:val="left" w:pos="426"/>
                <w:tab w:val="left" w:pos="3976"/>
              </w:tabs>
              <w:ind w:left="0" w:right="-142" w:firstLine="426"/>
              <w:jc w:val="center"/>
              <w:rPr>
                <w:sz w:val="18"/>
                <w:szCs w:val="18"/>
              </w:rPr>
            </w:pPr>
          </w:p>
        </w:tc>
      </w:tr>
      <w:tr w:rsidR="00074757" w:rsidRPr="00074757" w:rsidTr="00BD444B">
        <w:tc>
          <w:tcPr>
            <w:tcW w:w="2129" w:type="dxa"/>
            <w:tcBorders>
              <w:top w:val="single" w:sz="12" w:space="0" w:color="auto"/>
              <w:left w:val="single" w:sz="12" w:space="0" w:color="auto"/>
              <w:bottom w:val="single" w:sz="12" w:space="0" w:color="auto"/>
              <w:right w:val="single" w:sz="12" w:space="0" w:color="auto"/>
            </w:tcBorders>
          </w:tcPr>
          <w:p w:rsidR="00074757" w:rsidRPr="00074757" w:rsidRDefault="00074757" w:rsidP="00AC242A">
            <w:pPr>
              <w:tabs>
                <w:tab w:val="left" w:pos="426"/>
                <w:tab w:val="left" w:pos="3976"/>
              </w:tabs>
              <w:ind w:left="0" w:right="-142" w:firstLine="0"/>
              <w:rPr>
                <w:sz w:val="18"/>
                <w:szCs w:val="18"/>
              </w:rPr>
            </w:pPr>
            <w:r w:rsidRPr="00074757">
              <w:rPr>
                <w:sz w:val="18"/>
                <w:szCs w:val="18"/>
              </w:rPr>
              <w:lastRenderedPageBreak/>
              <w:t>Банковская и страховая деятельность 4.5.</w:t>
            </w:r>
          </w:p>
          <w:p w:rsidR="00074757" w:rsidRPr="00074757" w:rsidRDefault="00074757" w:rsidP="00074757">
            <w:pPr>
              <w:tabs>
                <w:tab w:val="left" w:pos="426"/>
                <w:tab w:val="left" w:pos="3976"/>
              </w:tabs>
              <w:ind w:left="0" w:right="-142" w:firstLine="426"/>
              <w:jc w:val="center"/>
              <w:rPr>
                <w:sz w:val="18"/>
                <w:szCs w:val="18"/>
              </w:rPr>
            </w:pPr>
          </w:p>
        </w:tc>
        <w:tc>
          <w:tcPr>
            <w:tcW w:w="3542" w:type="dxa"/>
            <w:tcBorders>
              <w:top w:val="single" w:sz="12" w:space="0" w:color="auto"/>
              <w:left w:val="single" w:sz="12" w:space="0" w:color="auto"/>
              <w:bottom w:val="single" w:sz="12" w:space="0" w:color="auto"/>
              <w:right w:val="single" w:sz="12" w:space="0" w:color="auto"/>
            </w:tcBorders>
          </w:tcPr>
          <w:p w:rsidR="00074757" w:rsidRPr="00074757" w:rsidRDefault="00074757" w:rsidP="00E36DFC">
            <w:pPr>
              <w:tabs>
                <w:tab w:val="left" w:pos="426"/>
                <w:tab w:val="left" w:pos="3976"/>
              </w:tabs>
              <w:ind w:left="0" w:right="-142" w:firstLine="0"/>
              <w:jc w:val="left"/>
              <w:rPr>
                <w:sz w:val="18"/>
                <w:szCs w:val="18"/>
              </w:rPr>
            </w:pPr>
            <w:r w:rsidRPr="00074757">
              <w:rPr>
                <w:sz w:val="18"/>
                <w:szCs w:val="18"/>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2097" w:type="dxa"/>
            <w:tcBorders>
              <w:top w:val="single" w:sz="12" w:space="0" w:color="auto"/>
              <w:left w:val="single" w:sz="12" w:space="0" w:color="auto"/>
              <w:bottom w:val="single" w:sz="12" w:space="0" w:color="auto"/>
              <w:right w:val="single" w:sz="12" w:space="0" w:color="auto"/>
            </w:tcBorders>
          </w:tcPr>
          <w:p w:rsidR="00074757" w:rsidRPr="00074757" w:rsidRDefault="00074757" w:rsidP="00AC242A">
            <w:pPr>
              <w:tabs>
                <w:tab w:val="left" w:pos="426"/>
                <w:tab w:val="left" w:pos="3976"/>
              </w:tabs>
              <w:ind w:left="0" w:right="-142" w:firstLine="0"/>
              <w:rPr>
                <w:sz w:val="18"/>
                <w:szCs w:val="18"/>
              </w:rPr>
            </w:pPr>
            <w:r w:rsidRPr="00074757">
              <w:rPr>
                <w:sz w:val="18"/>
                <w:szCs w:val="18"/>
              </w:rPr>
              <w:t>Организации, оказывающие банковские и страховые услуги</w:t>
            </w:r>
          </w:p>
        </w:tc>
        <w:tc>
          <w:tcPr>
            <w:tcW w:w="4429" w:type="dxa"/>
            <w:tcBorders>
              <w:top w:val="single" w:sz="12" w:space="0" w:color="auto"/>
              <w:left w:val="single" w:sz="12" w:space="0" w:color="auto"/>
              <w:bottom w:val="single" w:sz="12" w:space="0" w:color="auto"/>
              <w:right w:val="single" w:sz="12" w:space="0" w:color="auto"/>
            </w:tcBorders>
          </w:tcPr>
          <w:p w:rsidR="00074757" w:rsidRPr="00074757" w:rsidRDefault="00074757" w:rsidP="00AC242A">
            <w:pPr>
              <w:tabs>
                <w:tab w:val="left" w:pos="426"/>
                <w:tab w:val="left" w:pos="3976"/>
              </w:tabs>
              <w:ind w:left="0" w:right="-142" w:firstLine="0"/>
              <w:rPr>
                <w:sz w:val="18"/>
                <w:szCs w:val="18"/>
              </w:rPr>
            </w:pPr>
            <w:r w:rsidRPr="00074757">
              <w:rPr>
                <w:sz w:val="18"/>
                <w:szCs w:val="18"/>
              </w:rPr>
              <w:t>1. Предельные размеры земельного участка не устанавливаются.</w:t>
            </w:r>
          </w:p>
          <w:p w:rsidR="00074757" w:rsidRPr="00074757" w:rsidRDefault="00074757" w:rsidP="00AC242A">
            <w:pPr>
              <w:tabs>
                <w:tab w:val="left" w:pos="426"/>
                <w:tab w:val="left" w:pos="3976"/>
              </w:tabs>
              <w:ind w:left="0" w:right="-142" w:firstLine="0"/>
              <w:rPr>
                <w:sz w:val="18"/>
                <w:szCs w:val="18"/>
              </w:rPr>
            </w:pPr>
            <w:r w:rsidRPr="00074757">
              <w:rPr>
                <w:sz w:val="18"/>
                <w:szCs w:val="18"/>
              </w:rPr>
              <w:t>2. Минимальный отступ от границ земельного участка – 3 м.</w:t>
            </w:r>
          </w:p>
          <w:p w:rsidR="00AC242A" w:rsidRDefault="00074757" w:rsidP="00AC242A">
            <w:pPr>
              <w:tabs>
                <w:tab w:val="left" w:pos="426"/>
                <w:tab w:val="left" w:pos="3976"/>
              </w:tabs>
              <w:ind w:left="0" w:right="-142" w:firstLine="0"/>
              <w:rPr>
                <w:sz w:val="18"/>
                <w:szCs w:val="18"/>
              </w:rPr>
            </w:pPr>
            <w:r w:rsidRPr="00074757">
              <w:rPr>
                <w:sz w:val="18"/>
                <w:szCs w:val="18"/>
              </w:rPr>
              <w:t>3. Максимальное количество этажей – 3.</w:t>
            </w:r>
          </w:p>
          <w:p w:rsidR="00074757" w:rsidRPr="00074757" w:rsidRDefault="00074757" w:rsidP="00AC242A">
            <w:pPr>
              <w:tabs>
                <w:tab w:val="left" w:pos="426"/>
                <w:tab w:val="left" w:pos="3976"/>
              </w:tabs>
              <w:ind w:left="0" w:right="-142" w:firstLine="0"/>
              <w:rPr>
                <w:sz w:val="18"/>
                <w:szCs w:val="18"/>
              </w:rPr>
            </w:pPr>
            <w:r w:rsidRPr="00074757">
              <w:rPr>
                <w:sz w:val="18"/>
                <w:szCs w:val="18"/>
              </w:rPr>
              <w:t>4. Максимальный процент застройки – 70%.</w:t>
            </w:r>
          </w:p>
          <w:p w:rsidR="00074757" w:rsidRPr="00074757" w:rsidRDefault="00074757" w:rsidP="00AC242A">
            <w:pPr>
              <w:tabs>
                <w:tab w:val="left" w:pos="426"/>
                <w:tab w:val="left" w:pos="3976"/>
              </w:tabs>
              <w:ind w:left="0" w:right="-142" w:firstLine="426"/>
              <w:rPr>
                <w:sz w:val="18"/>
                <w:szCs w:val="18"/>
              </w:rPr>
            </w:pPr>
            <w:r w:rsidRPr="00074757">
              <w:rPr>
                <w:sz w:val="18"/>
                <w:szCs w:val="18"/>
              </w:rPr>
              <w:t>Иные параметры:</w:t>
            </w:r>
          </w:p>
          <w:p w:rsidR="00074757" w:rsidRPr="00074757" w:rsidRDefault="00074757" w:rsidP="00AC242A">
            <w:pPr>
              <w:tabs>
                <w:tab w:val="left" w:pos="426"/>
                <w:tab w:val="left" w:pos="3976"/>
              </w:tabs>
              <w:ind w:left="0" w:right="-142" w:firstLine="0"/>
              <w:rPr>
                <w:sz w:val="18"/>
                <w:szCs w:val="18"/>
              </w:rPr>
            </w:pPr>
            <w:r w:rsidRPr="00074757">
              <w:rPr>
                <w:sz w:val="18"/>
                <w:szCs w:val="18"/>
              </w:rPr>
              <w:t>Максимальная высота оград – 1,5 м при новом строительстве.</w:t>
            </w:r>
          </w:p>
          <w:p w:rsidR="00074757" w:rsidRPr="00074757" w:rsidRDefault="00074757" w:rsidP="00AC242A">
            <w:pPr>
              <w:tabs>
                <w:tab w:val="left" w:pos="426"/>
                <w:tab w:val="left" w:pos="3976"/>
              </w:tabs>
              <w:ind w:left="0" w:right="-142" w:firstLine="0"/>
              <w:rPr>
                <w:sz w:val="18"/>
                <w:szCs w:val="18"/>
              </w:rPr>
            </w:pPr>
            <w:r w:rsidRPr="00074757">
              <w:rPr>
                <w:sz w:val="18"/>
                <w:szCs w:val="18"/>
              </w:rPr>
              <w:t>Минимальный процент озеленения – 10.</w:t>
            </w:r>
          </w:p>
          <w:p w:rsidR="00074757" w:rsidRPr="00074757" w:rsidRDefault="00074757" w:rsidP="00AC242A">
            <w:pPr>
              <w:tabs>
                <w:tab w:val="left" w:pos="426"/>
                <w:tab w:val="left" w:pos="3976"/>
              </w:tabs>
              <w:ind w:left="0" w:right="-142" w:firstLine="0"/>
              <w:rPr>
                <w:sz w:val="18"/>
                <w:szCs w:val="18"/>
              </w:rPr>
            </w:pPr>
            <w:r w:rsidRPr="00074757">
              <w:rPr>
                <w:sz w:val="18"/>
                <w:szCs w:val="18"/>
              </w:rPr>
              <w:t>Отступ от красной линии - не менее 5 м.</w:t>
            </w:r>
          </w:p>
        </w:tc>
        <w:tc>
          <w:tcPr>
            <w:tcW w:w="2687" w:type="dxa"/>
            <w:tcBorders>
              <w:top w:val="single" w:sz="12" w:space="0" w:color="auto"/>
              <w:left w:val="single" w:sz="12" w:space="0" w:color="auto"/>
              <w:bottom w:val="single" w:sz="12" w:space="0" w:color="auto"/>
              <w:right w:val="single" w:sz="12" w:space="0" w:color="auto"/>
            </w:tcBorders>
          </w:tcPr>
          <w:p w:rsidR="00074757" w:rsidRPr="00074757" w:rsidRDefault="00074757" w:rsidP="00AC242A">
            <w:pPr>
              <w:tabs>
                <w:tab w:val="left" w:pos="426"/>
                <w:tab w:val="left" w:pos="3976"/>
              </w:tabs>
              <w:ind w:left="0" w:right="-142" w:firstLine="0"/>
              <w:rPr>
                <w:sz w:val="18"/>
                <w:szCs w:val="18"/>
              </w:rPr>
            </w:pPr>
            <w:r w:rsidRPr="00074757">
              <w:rPr>
                <w:sz w:val="18"/>
                <w:szCs w:val="18"/>
              </w:rPr>
              <w:t>Образование земельных участков и размещение объектов капитального строительства возможно только при условии утверждения проекта планировки и проекта межевания территории, подготовленных с учетом функционального зонирования, утвержденного в составе Генерального плана Хомутовского МО. 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tc>
      </w:tr>
      <w:tr w:rsidR="00074757" w:rsidRPr="00074757" w:rsidTr="00BD444B">
        <w:tc>
          <w:tcPr>
            <w:tcW w:w="2129" w:type="dxa"/>
            <w:tcBorders>
              <w:top w:val="single" w:sz="12" w:space="0" w:color="auto"/>
              <w:left w:val="single" w:sz="12" w:space="0" w:color="auto"/>
              <w:bottom w:val="single" w:sz="12" w:space="0" w:color="auto"/>
              <w:right w:val="single" w:sz="12" w:space="0" w:color="auto"/>
            </w:tcBorders>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Магазины 4.4.</w:t>
            </w:r>
          </w:p>
        </w:tc>
        <w:tc>
          <w:tcPr>
            <w:tcW w:w="3542" w:type="dxa"/>
            <w:tcBorders>
              <w:top w:val="single" w:sz="12" w:space="0" w:color="auto"/>
              <w:left w:val="single" w:sz="12" w:space="0" w:color="auto"/>
              <w:bottom w:val="single" w:sz="12" w:space="0" w:color="auto"/>
              <w:right w:val="single" w:sz="12" w:space="0" w:color="auto"/>
            </w:tcBorders>
          </w:tcPr>
          <w:p w:rsidR="00074757" w:rsidRPr="00074757" w:rsidRDefault="00074757" w:rsidP="00E36DFC">
            <w:pPr>
              <w:tabs>
                <w:tab w:val="left" w:pos="426"/>
                <w:tab w:val="left" w:pos="3976"/>
              </w:tabs>
              <w:ind w:left="0" w:right="-142" w:firstLine="0"/>
              <w:jc w:val="left"/>
              <w:rPr>
                <w:sz w:val="18"/>
                <w:szCs w:val="18"/>
              </w:rPr>
            </w:pPr>
            <w:r w:rsidRPr="00074757">
              <w:rPr>
                <w:sz w:val="18"/>
                <w:szCs w:val="18"/>
              </w:rPr>
              <w:t>Размещение объектов капитального строительства, предназначенных для продажи товаров, торговая площадь которых составляет до 5000 кв. м</w:t>
            </w:r>
          </w:p>
          <w:p w:rsidR="00074757" w:rsidRPr="00074757" w:rsidRDefault="00074757" w:rsidP="00E36DFC">
            <w:pPr>
              <w:tabs>
                <w:tab w:val="left" w:pos="426"/>
                <w:tab w:val="left" w:pos="3976"/>
              </w:tabs>
              <w:ind w:left="0" w:right="-142" w:firstLine="426"/>
              <w:jc w:val="left"/>
              <w:rPr>
                <w:sz w:val="18"/>
                <w:szCs w:val="18"/>
              </w:rPr>
            </w:pPr>
          </w:p>
        </w:tc>
        <w:tc>
          <w:tcPr>
            <w:tcW w:w="2097" w:type="dxa"/>
            <w:tcBorders>
              <w:top w:val="single" w:sz="12" w:space="0" w:color="auto"/>
              <w:left w:val="single" w:sz="12" w:space="0" w:color="auto"/>
              <w:bottom w:val="single" w:sz="12" w:space="0" w:color="auto"/>
              <w:right w:val="single" w:sz="12" w:space="0" w:color="auto"/>
            </w:tcBorders>
          </w:tcPr>
          <w:p w:rsidR="00074757" w:rsidRPr="00074757" w:rsidRDefault="00074757" w:rsidP="006740D6">
            <w:pPr>
              <w:tabs>
                <w:tab w:val="left" w:pos="426"/>
                <w:tab w:val="left" w:pos="3976"/>
              </w:tabs>
              <w:ind w:left="0" w:right="-142" w:firstLine="0"/>
              <w:rPr>
                <w:sz w:val="18"/>
                <w:szCs w:val="18"/>
              </w:rPr>
            </w:pPr>
            <w:r w:rsidRPr="00074757">
              <w:rPr>
                <w:sz w:val="18"/>
                <w:szCs w:val="18"/>
              </w:rPr>
              <w:lastRenderedPageBreak/>
              <w:t>Объекты мелкорозничной торговли</w:t>
            </w:r>
          </w:p>
        </w:tc>
        <w:tc>
          <w:tcPr>
            <w:tcW w:w="4429" w:type="dxa"/>
            <w:vMerge w:val="restart"/>
            <w:tcBorders>
              <w:top w:val="single" w:sz="12" w:space="0" w:color="auto"/>
              <w:left w:val="single" w:sz="12" w:space="0" w:color="auto"/>
              <w:right w:val="single" w:sz="12" w:space="0" w:color="auto"/>
            </w:tcBorders>
          </w:tcPr>
          <w:p w:rsidR="00074757" w:rsidRPr="00074757" w:rsidRDefault="00074757" w:rsidP="00151D29">
            <w:pPr>
              <w:tabs>
                <w:tab w:val="left" w:pos="426"/>
                <w:tab w:val="left" w:pos="3976"/>
              </w:tabs>
              <w:ind w:left="0" w:right="-142" w:firstLine="0"/>
              <w:jc w:val="left"/>
              <w:rPr>
                <w:sz w:val="18"/>
                <w:szCs w:val="18"/>
              </w:rPr>
            </w:pPr>
            <w:r w:rsidRPr="00074757">
              <w:rPr>
                <w:sz w:val="18"/>
                <w:szCs w:val="18"/>
              </w:rPr>
              <w:t>1. Предельные размеры земельного участка не устанавливаются.</w:t>
            </w:r>
          </w:p>
          <w:p w:rsidR="00074757" w:rsidRPr="00074757" w:rsidRDefault="00074757" w:rsidP="00151D29">
            <w:pPr>
              <w:tabs>
                <w:tab w:val="left" w:pos="426"/>
                <w:tab w:val="left" w:pos="3976"/>
              </w:tabs>
              <w:ind w:left="0" w:right="-142" w:firstLine="0"/>
              <w:jc w:val="left"/>
              <w:rPr>
                <w:sz w:val="18"/>
                <w:szCs w:val="18"/>
              </w:rPr>
            </w:pPr>
            <w:r w:rsidRPr="00074757">
              <w:rPr>
                <w:sz w:val="18"/>
                <w:szCs w:val="18"/>
              </w:rPr>
              <w:t xml:space="preserve">2.Минимальный отступ от границ земельного участка – 3 м (при новом строительстве). Минимальный отступ от </w:t>
            </w:r>
            <w:r w:rsidRPr="00074757">
              <w:rPr>
                <w:sz w:val="18"/>
                <w:szCs w:val="18"/>
              </w:rPr>
              <w:lastRenderedPageBreak/>
              <w:t>границ земельного участка до существующего объекта капитального строительства не устанавливается.</w:t>
            </w:r>
          </w:p>
          <w:p w:rsidR="00074757" w:rsidRPr="00074757" w:rsidRDefault="00074757" w:rsidP="00151D29">
            <w:pPr>
              <w:tabs>
                <w:tab w:val="left" w:pos="426"/>
                <w:tab w:val="left" w:pos="3976"/>
              </w:tabs>
              <w:ind w:left="0" w:right="-142" w:firstLine="0"/>
              <w:jc w:val="left"/>
              <w:rPr>
                <w:sz w:val="18"/>
                <w:szCs w:val="18"/>
              </w:rPr>
            </w:pPr>
            <w:r w:rsidRPr="00074757">
              <w:rPr>
                <w:sz w:val="18"/>
                <w:szCs w:val="18"/>
              </w:rPr>
              <w:t>3. Максимальное количество этажей – 2.</w:t>
            </w:r>
          </w:p>
          <w:p w:rsidR="006740D6" w:rsidRDefault="00074757" w:rsidP="00151D29">
            <w:pPr>
              <w:tabs>
                <w:tab w:val="left" w:pos="426"/>
                <w:tab w:val="left" w:pos="3976"/>
              </w:tabs>
              <w:ind w:left="0" w:right="-142" w:firstLine="0"/>
              <w:jc w:val="left"/>
              <w:rPr>
                <w:sz w:val="18"/>
                <w:szCs w:val="18"/>
              </w:rPr>
            </w:pPr>
            <w:r w:rsidRPr="00074757">
              <w:rPr>
                <w:sz w:val="18"/>
                <w:szCs w:val="18"/>
              </w:rPr>
              <w:t>Максимальная высота зданий, строений, сооружений –  10 м.</w:t>
            </w:r>
          </w:p>
          <w:p w:rsidR="00074757" w:rsidRPr="00074757" w:rsidRDefault="00074757" w:rsidP="00151D29">
            <w:pPr>
              <w:tabs>
                <w:tab w:val="left" w:pos="426"/>
                <w:tab w:val="left" w:pos="3976"/>
              </w:tabs>
              <w:ind w:left="0" w:right="-142" w:firstLine="0"/>
              <w:jc w:val="left"/>
              <w:rPr>
                <w:sz w:val="18"/>
                <w:szCs w:val="18"/>
              </w:rPr>
            </w:pPr>
            <w:r w:rsidRPr="00074757">
              <w:rPr>
                <w:sz w:val="18"/>
                <w:szCs w:val="18"/>
              </w:rPr>
              <w:t>4. Максимальный процент застройки—70%.</w:t>
            </w:r>
          </w:p>
          <w:p w:rsidR="00074757" w:rsidRPr="00074757" w:rsidRDefault="00074757" w:rsidP="00151D29">
            <w:pPr>
              <w:tabs>
                <w:tab w:val="left" w:pos="426"/>
                <w:tab w:val="left" w:pos="3976"/>
              </w:tabs>
              <w:ind w:left="0" w:right="-142" w:firstLine="426"/>
              <w:jc w:val="left"/>
              <w:rPr>
                <w:sz w:val="18"/>
                <w:szCs w:val="18"/>
              </w:rPr>
            </w:pPr>
          </w:p>
          <w:p w:rsidR="00074757" w:rsidRPr="00074757" w:rsidRDefault="00074757" w:rsidP="00151D29">
            <w:pPr>
              <w:tabs>
                <w:tab w:val="left" w:pos="426"/>
                <w:tab w:val="left" w:pos="3976"/>
              </w:tabs>
              <w:ind w:left="0" w:right="-142" w:firstLine="426"/>
              <w:jc w:val="left"/>
              <w:rPr>
                <w:sz w:val="18"/>
                <w:szCs w:val="18"/>
              </w:rPr>
            </w:pPr>
            <w:r w:rsidRPr="00074757">
              <w:rPr>
                <w:sz w:val="18"/>
                <w:szCs w:val="18"/>
              </w:rPr>
              <w:t>Иные параметры:</w:t>
            </w:r>
          </w:p>
          <w:p w:rsidR="00074757" w:rsidRPr="00074757" w:rsidRDefault="00074757" w:rsidP="00151D29">
            <w:pPr>
              <w:tabs>
                <w:tab w:val="left" w:pos="426"/>
                <w:tab w:val="left" w:pos="3976"/>
              </w:tabs>
              <w:ind w:left="0" w:right="-142" w:firstLine="426"/>
              <w:jc w:val="left"/>
              <w:rPr>
                <w:sz w:val="18"/>
                <w:szCs w:val="18"/>
              </w:rPr>
            </w:pPr>
            <w:r w:rsidRPr="00074757">
              <w:rPr>
                <w:sz w:val="18"/>
                <w:szCs w:val="18"/>
              </w:rPr>
              <w:t>Минимальный процент озеленения – 10%.</w:t>
            </w:r>
          </w:p>
          <w:p w:rsidR="00074757" w:rsidRPr="00074757" w:rsidRDefault="00074757" w:rsidP="00151D29">
            <w:pPr>
              <w:tabs>
                <w:tab w:val="left" w:pos="426"/>
                <w:tab w:val="left" w:pos="3976"/>
              </w:tabs>
              <w:ind w:left="0" w:right="-142" w:firstLine="426"/>
              <w:jc w:val="left"/>
              <w:rPr>
                <w:sz w:val="18"/>
                <w:szCs w:val="18"/>
              </w:rPr>
            </w:pPr>
            <w:r w:rsidRPr="00074757">
              <w:rPr>
                <w:sz w:val="18"/>
                <w:szCs w:val="18"/>
              </w:rPr>
              <w:t>Максимальная высота оград – 1,5 м.</w:t>
            </w:r>
          </w:p>
          <w:p w:rsidR="00074757" w:rsidRPr="00074757" w:rsidRDefault="00074757" w:rsidP="00151D29">
            <w:pPr>
              <w:tabs>
                <w:tab w:val="left" w:pos="426"/>
                <w:tab w:val="left" w:pos="3976"/>
              </w:tabs>
              <w:ind w:left="0" w:right="-142" w:firstLine="426"/>
              <w:jc w:val="left"/>
              <w:rPr>
                <w:sz w:val="18"/>
                <w:szCs w:val="18"/>
              </w:rPr>
            </w:pPr>
            <w:r w:rsidRPr="00074757">
              <w:rPr>
                <w:sz w:val="18"/>
                <w:szCs w:val="18"/>
              </w:rPr>
              <w:t>Отступ от красной линии - не менее 5 м., при новом строительстве.</w:t>
            </w:r>
          </w:p>
        </w:tc>
        <w:tc>
          <w:tcPr>
            <w:tcW w:w="2687" w:type="dxa"/>
            <w:vMerge w:val="restart"/>
            <w:tcBorders>
              <w:top w:val="single" w:sz="12" w:space="0" w:color="auto"/>
              <w:left w:val="single" w:sz="12" w:space="0" w:color="auto"/>
              <w:right w:val="single" w:sz="12" w:space="0" w:color="auto"/>
            </w:tcBorders>
          </w:tcPr>
          <w:p w:rsidR="00074757" w:rsidRPr="00074757" w:rsidRDefault="00074757" w:rsidP="00151D29">
            <w:pPr>
              <w:tabs>
                <w:tab w:val="left" w:pos="426"/>
                <w:tab w:val="left" w:pos="3976"/>
              </w:tabs>
              <w:ind w:left="0" w:right="-142" w:firstLine="426"/>
              <w:jc w:val="left"/>
              <w:rPr>
                <w:sz w:val="18"/>
                <w:szCs w:val="18"/>
              </w:rPr>
            </w:pPr>
            <w:r w:rsidRPr="00074757">
              <w:rPr>
                <w:sz w:val="18"/>
                <w:szCs w:val="18"/>
              </w:rPr>
              <w:lastRenderedPageBreak/>
              <w:t xml:space="preserve">Образование земельных участков и размещение объектов капитального строительства возможно только при условии </w:t>
            </w:r>
            <w:r w:rsidRPr="00074757">
              <w:rPr>
                <w:sz w:val="18"/>
                <w:szCs w:val="18"/>
              </w:rPr>
              <w:lastRenderedPageBreak/>
              <w:t>утверждения проекта планировки и проекта межевания территории, подготовленных с учетом функционального зонирования, утвержденного в составе Генерального плана Хомутовского МО. Строительство осуществлять в соответствии со СП 42.13330.2016, со строительными нормами и правилами, СП, техническими регламентами.</w:t>
            </w:r>
          </w:p>
          <w:p w:rsidR="00074757" w:rsidRPr="00074757" w:rsidRDefault="00074757" w:rsidP="00151D29">
            <w:pPr>
              <w:tabs>
                <w:tab w:val="left" w:pos="426"/>
                <w:tab w:val="left" w:pos="3976"/>
              </w:tabs>
              <w:ind w:left="0" w:right="-142" w:firstLine="426"/>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p w:rsidR="00074757" w:rsidRPr="00074757" w:rsidRDefault="00074757" w:rsidP="00151D29">
            <w:pPr>
              <w:tabs>
                <w:tab w:val="left" w:pos="426"/>
                <w:tab w:val="left" w:pos="3976"/>
              </w:tabs>
              <w:ind w:left="0" w:right="-142" w:firstLine="426"/>
              <w:jc w:val="left"/>
              <w:rPr>
                <w:sz w:val="18"/>
                <w:szCs w:val="18"/>
              </w:rPr>
            </w:pPr>
          </w:p>
        </w:tc>
      </w:tr>
      <w:tr w:rsidR="00074757" w:rsidRPr="00074757" w:rsidTr="00BD444B">
        <w:tc>
          <w:tcPr>
            <w:tcW w:w="2129" w:type="dxa"/>
            <w:tcBorders>
              <w:top w:val="single" w:sz="12" w:space="0" w:color="auto"/>
              <w:left w:val="single" w:sz="12" w:space="0" w:color="auto"/>
              <w:bottom w:val="single" w:sz="12" w:space="0" w:color="auto"/>
              <w:right w:val="single" w:sz="12" w:space="0" w:color="auto"/>
            </w:tcBorders>
          </w:tcPr>
          <w:p w:rsidR="00074757" w:rsidRPr="00074757" w:rsidRDefault="00074757" w:rsidP="00151D29">
            <w:pPr>
              <w:tabs>
                <w:tab w:val="left" w:pos="426"/>
                <w:tab w:val="left" w:pos="3976"/>
              </w:tabs>
              <w:ind w:left="0" w:right="-142" w:firstLine="426"/>
              <w:jc w:val="left"/>
              <w:rPr>
                <w:sz w:val="18"/>
                <w:szCs w:val="18"/>
              </w:rPr>
            </w:pPr>
            <w:proofErr w:type="gramStart"/>
            <w:r w:rsidRPr="00074757">
              <w:rPr>
                <w:sz w:val="18"/>
                <w:szCs w:val="18"/>
              </w:rPr>
              <w:lastRenderedPageBreak/>
              <w:t>Объекты торговли (торговые центры, торгово-развлекательные центры (комплексы)</w:t>
            </w:r>
            <w:proofErr w:type="gramEnd"/>
          </w:p>
          <w:p w:rsidR="00074757" w:rsidRPr="00074757" w:rsidRDefault="00074757" w:rsidP="00151D29">
            <w:pPr>
              <w:tabs>
                <w:tab w:val="left" w:pos="426"/>
                <w:tab w:val="left" w:pos="3976"/>
              </w:tabs>
              <w:ind w:left="0" w:right="-142" w:firstLine="426"/>
              <w:jc w:val="left"/>
              <w:rPr>
                <w:sz w:val="18"/>
                <w:szCs w:val="18"/>
              </w:rPr>
            </w:pPr>
            <w:r w:rsidRPr="00074757">
              <w:rPr>
                <w:sz w:val="18"/>
                <w:szCs w:val="18"/>
              </w:rPr>
              <w:t>4.2.</w:t>
            </w:r>
          </w:p>
        </w:tc>
        <w:tc>
          <w:tcPr>
            <w:tcW w:w="3542" w:type="dxa"/>
            <w:tcBorders>
              <w:top w:val="single" w:sz="12" w:space="0" w:color="auto"/>
              <w:left w:val="single" w:sz="12" w:space="0" w:color="auto"/>
              <w:bottom w:val="single" w:sz="12" w:space="0" w:color="auto"/>
              <w:right w:val="single" w:sz="12" w:space="0" w:color="auto"/>
            </w:tcBorders>
          </w:tcPr>
          <w:p w:rsidR="00074757" w:rsidRPr="00074757" w:rsidRDefault="00074757" w:rsidP="00151D29">
            <w:pPr>
              <w:tabs>
                <w:tab w:val="left" w:pos="426"/>
                <w:tab w:val="left" w:pos="3976"/>
              </w:tabs>
              <w:ind w:left="0" w:right="-142" w:firstLine="0"/>
              <w:jc w:val="left"/>
              <w:rPr>
                <w:sz w:val="18"/>
                <w:szCs w:val="18"/>
              </w:rPr>
            </w:pPr>
            <w:r w:rsidRPr="00074757">
              <w:rPr>
                <w:sz w:val="18"/>
                <w:szCs w:val="18"/>
              </w:rPr>
              <w:t xml:space="preserve">Размещение объектов капитального строительства, общей площадью свыше 5000 </w:t>
            </w:r>
            <w:proofErr w:type="spellStart"/>
            <w:r w:rsidRPr="00074757">
              <w:rPr>
                <w:sz w:val="18"/>
                <w:szCs w:val="18"/>
              </w:rPr>
              <w:t>кв</w:t>
            </w:r>
            <w:proofErr w:type="gramStart"/>
            <w:r w:rsidRPr="00074757">
              <w:rPr>
                <w:sz w:val="18"/>
                <w:szCs w:val="18"/>
              </w:rPr>
              <w:t>.м</w:t>
            </w:r>
            <w:proofErr w:type="spellEnd"/>
            <w:proofErr w:type="gramEnd"/>
            <w:r w:rsidRPr="00074757">
              <w:rPr>
                <w:sz w:val="18"/>
                <w:szCs w:val="18"/>
              </w:rPr>
              <w:t xml:space="preserve">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кодами 4.5, 4.6, 4.8-4.8.2; размещение гаражей и (или) стоянок для автомобилей сотрудников и посетителей торгового центра</w:t>
            </w:r>
          </w:p>
        </w:tc>
        <w:tc>
          <w:tcPr>
            <w:tcW w:w="2097" w:type="dxa"/>
            <w:tcBorders>
              <w:top w:val="single" w:sz="12" w:space="0" w:color="auto"/>
              <w:left w:val="single" w:sz="12" w:space="0" w:color="auto"/>
              <w:bottom w:val="single" w:sz="12" w:space="0" w:color="auto"/>
              <w:right w:val="single" w:sz="12" w:space="0" w:color="auto"/>
            </w:tcBorders>
          </w:tcPr>
          <w:p w:rsidR="00074757" w:rsidRPr="00074757" w:rsidRDefault="00074757" w:rsidP="00151D29">
            <w:pPr>
              <w:tabs>
                <w:tab w:val="left" w:pos="426"/>
                <w:tab w:val="left" w:pos="3976"/>
              </w:tabs>
              <w:ind w:left="0" w:right="-142" w:firstLine="0"/>
              <w:jc w:val="left"/>
              <w:rPr>
                <w:sz w:val="18"/>
                <w:szCs w:val="18"/>
              </w:rPr>
            </w:pPr>
            <w:r w:rsidRPr="00074757">
              <w:rPr>
                <w:sz w:val="18"/>
                <w:szCs w:val="18"/>
              </w:rPr>
              <w:t>Торговые центры</w:t>
            </w:r>
          </w:p>
          <w:p w:rsidR="00074757" w:rsidRPr="00074757" w:rsidRDefault="00074757" w:rsidP="00151D29">
            <w:pPr>
              <w:tabs>
                <w:tab w:val="left" w:pos="426"/>
                <w:tab w:val="left" w:pos="3976"/>
              </w:tabs>
              <w:ind w:left="0" w:right="-142" w:firstLine="0"/>
              <w:jc w:val="left"/>
              <w:rPr>
                <w:sz w:val="18"/>
                <w:szCs w:val="18"/>
              </w:rPr>
            </w:pPr>
            <w:r w:rsidRPr="00074757">
              <w:rPr>
                <w:sz w:val="18"/>
                <w:szCs w:val="18"/>
              </w:rPr>
              <w:t>Торгово-развлекательные центры</w:t>
            </w:r>
          </w:p>
        </w:tc>
        <w:tc>
          <w:tcPr>
            <w:tcW w:w="4429" w:type="dxa"/>
            <w:vMerge/>
            <w:tcBorders>
              <w:left w:val="single" w:sz="12" w:space="0" w:color="auto"/>
              <w:right w:val="single" w:sz="12" w:space="0" w:color="auto"/>
            </w:tcBorders>
          </w:tcPr>
          <w:p w:rsidR="00074757" w:rsidRPr="00074757" w:rsidRDefault="00074757" w:rsidP="00151D29">
            <w:pPr>
              <w:tabs>
                <w:tab w:val="left" w:pos="426"/>
                <w:tab w:val="left" w:pos="3976"/>
              </w:tabs>
              <w:ind w:left="0" w:right="-142" w:firstLine="426"/>
              <w:jc w:val="left"/>
              <w:rPr>
                <w:sz w:val="18"/>
                <w:szCs w:val="18"/>
              </w:rPr>
            </w:pPr>
          </w:p>
        </w:tc>
        <w:tc>
          <w:tcPr>
            <w:tcW w:w="2687" w:type="dxa"/>
            <w:vMerge/>
            <w:tcBorders>
              <w:left w:val="single" w:sz="12" w:space="0" w:color="auto"/>
              <w:right w:val="single" w:sz="12" w:space="0" w:color="auto"/>
            </w:tcBorders>
          </w:tcPr>
          <w:p w:rsidR="00074757" w:rsidRPr="00074757" w:rsidRDefault="00074757" w:rsidP="00151D29">
            <w:pPr>
              <w:tabs>
                <w:tab w:val="left" w:pos="426"/>
                <w:tab w:val="left" w:pos="3976"/>
              </w:tabs>
              <w:ind w:left="0" w:right="-142" w:firstLine="426"/>
              <w:jc w:val="left"/>
              <w:rPr>
                <w:sz w:val="18"/>
                <w:szCs w:val="18"/>
              </w:rPr>
            </w:pPr>
          </w:p>
        </w:tc>
      </w:tr>
      <w:tr w:rsidR="00074757" w:rsidRPr="00074757" w:rsidTr="00BD444B">
        <w:tc>
          <w:tcPr>
            <w:tcW w:w="2129" w:type="dxa"/>
            <w:tcBorders>
              <w:top w:val="single" w:sz="12" w:space="0" w:color="auto"/>
              <w:left w:val="single" w:sz="12" w:space="0" w:color="auto"/>
              <w:bottom w:val="single" w:sz="12" w:space="0" w:color="auto"/>
              <w:right w:val="single" w:sz="12" w:space="0" w:color="auto"/>
            </w:tcBorders>
          </w:tcPr>
          <w:p w:rsidR="00074757" w:rsidRPr="00074757" w:rsidRDefault="00074757" w:rsidP="00151D29">
            <w:pPr>
              <w:tabs>
                <w:tab w:val="left" w:pos="426"/>
                <w:tab w:val="left" w:pos="3976"/>
              </w:tabs>
              <w:ind w:left="0" w:right="-142" w:firstLine="426"/>
              <w:jc w:val="left"/>
              <w:rPr>
                <w:sz w:val="18"/>
                <w:szCs w:val="18"/>
              </w:rPr>
            </w:pPr>
            <w:r w:rsidRPr="00074757">
              <w:rPr>
                <w:sz w:val="18"/>
                <w:szCs w:val="18"/>
              </w:rPr>
              <w:t>Рынки</w:t>
            </w:r>
          </w:p>
          <w:p w:rsidR="00074757" w:rsidRPr="00074757" w:rsidRDefault="00074757" w:rsidP="00151D29">
            <w:pPr>
              <w:tabs>
                <w:tab w:val="left" w:pos="426"/>
                <w:tab w:val="left" w:pos="3976"/>
              </w:tabs>
              <w:ind w:left="0" w:right="-142" w:firstLine="426"/>
              <w:jc w:val="left"/>
              <w:rPr>
                <w:sz w:val="18"/>
                <w:szCs w:val="18"/>
              </w:rPr>
            </w:pPr>
            <w:r w:rsidRPr="00074757">
              <w:rPr>
                <w:sz w:val="18"/>
                <w:szCs w:val="18"/>
              </w:rPr>
              <w:t>4.3.</w:t>
            </w:r>
          </w:p>
        </w:tc>
        <w:tc>
          <w:tcPr>
            <w:tcW w:w="3542" w:type="dxa"/>
            <w:tcBorders>
              <w:top w:val="single" w:sz="12" w:space="0" w:color="auto"/>
              <w:left w:val="single" w:sz="12" w:space="0" w:color="auto"/>
              <w:bottom w:val="single" w:sz="12" w:space="0" w:color="auto"/>
              <w:right w:val="single" w:sz="12" w:space="0" w:color="auto"/>
            </w:tcBorders>
          </w:tcPr>
          <w:p w:rsidR="00074757" w:rsidRPr="00074757" w:rsidRDefault="00074757" w:rsidP="00151D29">
            <w:pPr>
              <w:tabs>
                <w:tab w:val="left" w:pos="426"/>
                <w:tab w:val="left" w:pos="3976"/>
              </w:tabs>
              <w:ind w:left="0" w:right="-142" w:firstLine="0"/>
              <w:jc w:val="left"/>
              <w:rPr>
                <w:sz w:val="18"/>
                <w:szCs w:val="18"/>
              </w:rPr>
            </w:pPr>
            <w:r w:rsidRPr="00074757">
              <w:rPr>
                <w:sz w:val="18"/>
                <w:szCs w:val="18"/>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rsidR="00074757" w:rsidRPr="00074757" w:rsidRDefault="00074757" w:rsidP="00151D29">
            <w:pPr>
              <w:tabs>
                <w:tab w:val="left" w:pos="426"/>
                <w:tab w:val="left" w:pos="3976"/>
              </w:tabs>
              <w:ind w:left="0" w:right="-142" w:firstLine="0"/>
              <w:jc w:val="left"/>
              <w:rPr>
                <w:sz w:val="18"/>
                <w:szCs w:val="18"/>
              </w:rPr>
            </w:pPr>
            <w:r w:rsidRPr="00074757">
              <w:rPr>
                <w:sz w:val="18"/>
                <w:szCs w:val="18"/>
              </w:rPr>
              <w:t>размещение гаражей и (или) стоянок для автомобилей сотрудников и посетителей рынка</w:t>
            </w:r>
          </w:p>
        </w:tc>
        <w:tc>
          <w:tcPr>
            <w:tcW w:w="2097" w:type="dxa"/>
            <w:tcBorders>
              <w:top w:val="single" w:sz="12" w:space="0" w:color="auto"/>
              <w:left w:val="single" w:sz="12" w:space="0" w:color="auto"/>
              <w:bottom w:val="single" w:sz="12" w:space="0" w:color="auto"/>
              <w:right w:val="single" w:sz="12" w:space="0" w:color="auto"/>
            </w:tcBorders>
          </w:tcPr>
          <w:p w:rsidR="00074757" w:rsidRPr="00074757" w:rsidRDefault="00074757" w:rsidP="00151D29">
            <w:pPr>
              <w:tabs>
                <w:tab w:val="left" w:pos="426"/>
                <w:tab w:val="left" w:pos="3976"/>
              </w:tabs>
              <w:ind w:left="0" w:right="-142" w:firstLine="0"/>
              <w:jc w:val="left"/>
              <w:rPr>
                <w:sz w:val="18"/>
                <w:szCs w:val="18"/>
              </w:rPr>
            </w:pPr>
            <w:r w:rsidRPr="00074757">
              <w:rPr>
                <w:sz w:val="18"/>
                <w:szCs w:val="18"/>
              </w:rPr>
              <w:t>Сооружения, предназначенные для организации постоянной или временной торговли.</w:t>
            </w:r>
          </w:p>
          <w:p w:rsidR="00074757" w:rsidRPr="00074757" w:rsidRDefault="00074757" w:rsidP="00151D29">
            <w:pPr>
              <w:tabs>
                <w:tab w:val="left" w:pos="426"/>
                <w:tab w:val="left" w:pos="3976"/>
              </w:tabs>
              <w:ind w:left="0" w:right="-142" w:firstLine="426"/>
              <w:jc w:val="left"/>
              <w:rPr>
                <w:sz w:val="18"/>
                <w:szCs w:val="18"/>
              </w:rPr>
            </w:pPr>
            <w:r w:rsidRPr="00074757">
              <w:rPr>
                <w:sz w:val="18"/>
                <w:szCs w:val="18"/>
              </w:rPr>
              <w:t>Гаражи и (или) стоянок для автомобилей сотрудников и посетителей рынка</w:t>
            </w:r>
          </w:p>
          <w:p w:rsidR="00074757" w:rsidRPr="00074757" w:rsidRDefault="00074757" w:rsidP="00151D29">
            <w:pPr>
              <w:tabs>
                <w:tab w:val="left" w:pos="426"/>
                <w:tab w:val="left" w:pos="3976"/>
              </w:tabs>
              <w:ind w:left="0" w:right="-142" w:firstLine="426"/>
              <w:jc w:val="left"/>
              <w:rPr>
                <w:sz w:val="18"/>
                <w:szCs w:val="18"/>
              </w:rPr>
            </w:pPr>
          </w:p>
        </w:tc>
        <w:tc>
          <w:tcPr>
            <w:tcW w:w="4429" w:type="dxa"/>
            <w:vMerge/>
            <w:tcBorders>
              <w:left w:val="single" w:sz="12" w:space="0" w:color="auto"/>
              <w:bottom w:val="single" w:sz="12" w:space="0" w:color="auto"/>
              <w:right w:val="single" w:sz="12" w:space="0" w:color="auto"/>
            </w:tcBorders>
          </w:tcPr>
          <w:p w:rsidR="00074757" w:rsidRPr="00074757" w:rsidRDefault="00074757" w:rsidP="00151D29">
            <w:pPr>
              <w:tabs>
                <w:tab w:val="left" w:pos="426"/>
                <w:tab w:val="left" w:pos="3976"/>
              </w:tabs>
              <w:ind w:left="0" w:right="-142" w:firstLine="426"/>
              <w:jc w:val="left"/>
              <w:rPr>
                <w:sz w:val="18"/>
                <w:szCs w:val="18"/>
              </w:rPr>
            </w:pPr>
          </w:p>
        </w:tc>
        <w:tc>
          <w:tcPr>
            <w:tcW w:w="2687" w:type="dxa"/>
            <w:vMerge/>
            <w:tcBorders>
              <w:left w:val="single" w:sz="12" w:space="0" w:color="auto"/>
              <w:bottom w:val="single" w:sz="12" w:space="0" w:color="auto"/>
              <w:right w:val="single" w:sz="12" w:space="0" w:color="auto"/>
            </w:tcBorders>
          </w:tcPr>
          <w:p w:rsidR="00074757" w:rsidRPr="00074757" w:rsidRDefault="00074757" w:rsidP="00151D29">
            <w:pPr>
              <w:tabs>
                <w:tab w:val="left" w:pos="426"/>
                <w:tab w:val="left" w:pos="3976"/>
              </w:tabs>
              <w:ind w:left="0" w:right="-142" w:firstLine="426"/>
              <w:jc w:val="left"/>
              <w:rPr>
                <w:sz w:val="18"/>
                <w:szCs w:val="18"/>
              </w:rPr>
            </w:pPr>
          </w:p>
        </w:tc>
      </w:tr>
      <w:tr w:rsidR="00074757" w:rsidRPr="00074757" w:rsidTr="00BD444B">
        <w:tc>
          <w:tcPr>
            <w:tcW w:w="2129" w:type="dxa"/>
            <w:tcBorders>
              <w:top w:val="single" w:sz="12" w:space="0" w:color="auto"/>
              <w:left w:val="single" w:sz="12" w:space="0" w:color="auto"/>
              <w:bottom w:val="single" w:sz="12" w:space="0" w:color="auto"/>
              <w:right w:val="single" w:sz="12" w:space="0" w:color="auto"/>
            </w:tcBorders>
          </w:tcPr>
          <w:p w:rsidR="00074757" w:rsidRPr="00074757" w:rsidRDefault="00074757" w:rsidP="00151D29">
            <w:pPr>
              <w:tabs>
                <w:tab w:val="left" w:pos="426"/>
                <w:tab w:val="left" w:pos="3976"/>
              </w:tabs>
              <w:ind w:left="0" w:right="-142" w:firstLine="426"/>
              <w:jc w:val="left"/>
              <w:rPr>
                <w:sz w:val="18"/>
                <w:szCs w:val="18"/>
              </w:rPr>
            </w:pPr>
            <w:r w:rsidRPr="00074757">
              <w:rPr>
                <w:sz w:val="18"/>
                <w:szCs w:val="18"/>
              </w:rPr>
              <w:t>Административные здания организаций, обеспечивающих предоставление коммунальных услуг 3.1.2.</w:t>
            </w:r>
          </w:p>
        </w:tc>
        <w:tc>
          <w:tcPr>
            <w:tcW w:w="3542" w:type="dxa"/>
            <w:tcBorders>
              <w:top w:val="single" w:sz="12" w:space="0" w:color="auto"/>
              <w:left w:val="single" w:sz="12" w:space="0" w:color="auto"/>
              <w:bottom w:val="single" w:sz="12" w:space="0" w:color="auto"/>
              <w:right w:val="single" w:sz="12" w:space="0" w:color="auto"/>
            </w:tcBorders>
          </w:tcPr>
          <w:p w:rsidR="00074757" w:rsidRPr="00074757" w:rsidRDefault="00074757" w:rsidP="00151D29">
            <w:pPr>
              <w:tabs>
                <w:tab w:val="left" w:pos="426"/>
                <w:tab w:val="left" w:pos="3976"/>
              </w:tabs>
              <w:ind w:left="0" w:right="-142" w:firstLine="0"/>
              <w:jc w:val="left"/>
              <w:rPr>
                <w:sz w:val="18"/>
                <w:szCs w:val="18"/>
              </w:rPr>
            </w:pPr>
            <w:r w:rsidRPr="00074757">
              <w:rPr>
                <w:bCs/>
                <w:sz w:val="18"/>
                <w:szCs w:val="18"/>
              </w:rPr>
              <w:t>Размещение зданий, предназначенных для приема физических и юридических лиц в связи с предоставлением им коммунальных услуг</w:t>
            </w:r>
          </w:p>
        </w:tc>
        <w:tc>
          <w:tcPr>
            <w:tcW w:w="2097" w:type="dxa"/>
            <w:tcBorders>
              <w:top w:val="single" w:sz="12" w:space="0" w:color="auto"/>
              <w:left w:val="single" w:sz="12" w:space="0" w:color="auto"/>
              <w:bottom w:val="single" w:sz="12" w:space="0" w:color="auto"/>
              <w:right w:val="single" w:sz="12" w:space="0" w:color="auto"/>
            </w:tcBorders>
          </w:tcPr>
          <w:p w:rsidR="00074757" w:rsidRPr="00074757" w:rsidRDefault="00074757" w:rsidP="00151D29">
            <w:pPr>
              <w:tabs>
                <w:tab w:val="left" w:pos="426"/>
                <w:tab w:val="left" w:pos="3976"/>
              </w:tabs>
              <w:ind w:left="0" w:right="-142" w:firstLine="0"/>
              <w:jc w:val="left"/>
              <w:rPr>
                <w:sz w:val="18"/>
                <w:szCs w:val="18"/>
              </w:rPr>
            </w:pPr>
            <w:r w:rsidRPr="00074757">
              <w:rPr>
                <w:sz w:val="18"/>
                <w:szCs w:val="18"/>
              </w:rPr>
              <w:t>Учреждения жилищно-коммунального хозяйства (кроме пунктов приема вторичного сырья, кладбищ) для жилищно-эксплуатационных  организаций (административные здания)</w:t>
            </w:r>
          </w:p>
        </w:tc>
        <w:tc>
          <w:tcPr>
            <w:tcW w:w="4429" w:type="dxa"/>
            <w:tcBorders>
              <w:top w:val="single" w:sz="12" w:space="0" w:color="auto"/>
              <w:left w:val="single" w:sz="12" w:space="0" w:color="auto"/>
              <w:bottom w:val="single" w:sz="12" w:space="0" w:color="auto"/>
              <w:right w:val="single" w:sz="12" w:space="0" w:color="auto"/>
            </w:tcBorders>
          </w:tcPr>
          <w:p w:rsidR="00074757" w:rsidRPr="00074757" w:rsidRDefault="00074757" w:rsidP="00151D29">
            <w:pPr>
              <w:tabs>
                <w:tab w:val="left" w:pos="426"/>
                <w:tab w:val="left" w:pos="3976"/>
              </w:tabs>
              <w:ind w:left="0" w:right="-142" w:firstLine="426"/>
              <w:jc w:val="left"/>
              <w:rPr>
                <w:sz w:val="18"/>
                <w:szCs w:val="18"/>
              </w:rPr>
            </w:pPr>
            <w:r w:rsidRPr="00074757">
              <w:rPr>
                <w:sz w:val="18"/>
                <w:szCs w:val="18"/>
              </w:rPr>
              <w:t>1. Максимальная площадь земельного участка – 0,2 га.</w:t>
            </w:r>
          </w:p>
          <w:p w:rsidR="00074757" w:rsidRPr="00074757" w:rsidRDefault="00074757" w:rsidP="00151D29">
            <w:pPr>
              <w:tabs>
                <w:tab w:val="left" w:pos="426"/>
                <w:tab w:val="left" w:pos="3976"/>
              </w:tabs>
              <w:ind w:left="0" w:right="-142" w:firstLine="426"/>
              <w:jc w:val="left"/>
              <w:rPr>
                <w:sz w:val="18"/>
                <w:szCs w:val="18"/>
              </w:rPr>
            </w:pPr>
            <w:r w:rsidRPr="00074757">
              <w:rPr>
                <w:sz w:val="18"/>
                <w:szCs w:val="18"/>
              </w:rPr>
              <w:t>2. Минимальный отступ от границ земельного участка – 3 м.</w:t>
            </w:r>
          </w:p>
          <w:p w:rsidR="00074757" w:rsidRPr="00074757" w:rsidRDefault="00074757" w:rsidP="00151D29">
            <w:pPr>
              <w:tabs>
                <w:tab w:val="left" w:pos="426"/>
                <w:tab w:val="left" w:pos="3976"/>
              </w:tabs>
              <w:ind w:left="0" w:right="-142" w:firstLine="426"/>
              <w:jc w:val="left"/>
              <w:rPr>
                <w:sz w:val="18"/>
                <w:szCs w:val="18"/>
              </w:rPr>
            </w:pPr>
            <w:r w:rsidRPr="00074757">
              <w:rPr>
                <w:sz w:val="18"/>
                <w:szCs w:val="18"/>
              </w:rPr>
              <w:t>3. Максимальное количество этажей –  2.</w:t>
            </w:r>
          </w:p>
          <w:p w:rsidR="00074757" w:rsidRPr="00074757" w:rsidRDefault="00074757" w:rsidP="00151D29">
            <w:pPr>
              <w:tabs>
                <w:tab w:val="left" w:pos="426"/>
                <w:tab w:val="left" w:pos="3976"/>
              </w:tabs>
              <w:ind w:left="0" w:right="-142" w:firstLine="426"/>
              <w:jc w:val="left"/>
              <w:rPr>
                <w:sz w:val="18"/>
                <w:szCs w:val="18"/>
              </w:rPr>
            </w:pPr>
            <w:r w:rsidRPr="00074757">
              <w:rPr>
                <w:sz w:val="18"/>
                <w:szCs w:val="18"/>
              </w:rPr>
              <w:t>4. Максимальный процент застройки – 70.</w:t>
            </w:r>
          </w:p>
          <w:p w:rsidR="00074757" w:rsidRPr="00074757" w:rsidRDefault="00074757" w:rsidP="00151D29">
            <w:pPr>
              <w:tabs>
                <w:tab w:val="left" w:pos="426"/>
                <w:tab w:val="left" w:pos="3976"/>
              </w:tabs>
              <w:ind w:left="0" w:right="-142" w:firstLine="426"/>
              <w:jc w:val="left"/>
              <w:rPr>
                <w:sz w:val="18"/>
                <w:szCs w:val="18"/>
              </w:rPr>
            </w:pPr>
            <w:r w:rsidRPr="00074757">
              <w:rPr>
                <w:sz w:val="18"/>
                <w:szCs w:val="18"/>
              </w:rPr>
              <w:t>Иные параметры:</w:t>
            </w:r>
          </w:p>
          <w:p w:rsidR="00074757" w:rsidRPr="00074757" w:rsidRDefault="00074757" w:rsidP="00151D29">
            <w:pPr>
              <w:tabs>
                <w:tab w:val="left" w:pos="426"/>
                <w:tab w:val="left" w:pos="3976"/>
              </w:tabs>
              <w:ind w:left="0" w:right="-142" w:firstLine="426"/>
              <w:jc w:val="left"/>
              <w:rPr>
                <w:sz w:val="18"/>
                <w:szCs w:val="18"/>
              </w:rPr>
            </w:pPr>
            <w:r w:rsidRPr="00074757">
              <w:rPr>
                <w:sz w:val="18"/>
                <w:szCs w:val="18"/>
              </w:rPr>
              <w:t>Минимальный процент озеленения – 20.</w:t>
            </w:r>
          </w:p>
          <w:p w:rsidR="00074757" w:rsidRPr="00074757" w:rsidRDefault="00074757" w:rsidP="00151D29">
            <w:pPr>
              <w:tabs>
                <w:tab w:val="left" w:pos="426"/>
                <w:tab w:val="left" w:pos="3976"/>
              </w:tabs>
              <w:ind w:left="0" w:right="-142" w:firstLine="426"/>
              <w:jc w:val="left"/>
              <w:rPr>
                <w:sz w:val="18"/>
                <w:szCs w:val="18"/>
              </w:rPr>
            </w:pPr>
            <w:r w:rsidRPr="00074757">
              <w:rPr>
                <w:sz w:val="18"/>
                <w:szCs w:val="18"/>
              </w:rPr>
              <w:t>Максимальная высота оград – 1,5.</w:t>
            </w:r>
          </w:p>
        </w:tc>
        <w:tc>
          <w:tcPr>
            <w:tcW w:w="2687" w:type="dxa"/>
            <w:tcBorders>
              <w:top w:val="single" w:sz="12" w:space="0" w:color="auto"/>
              <w:left w:val="single" w:sz="12" w:space="0" w:color="auto"/>
              <w:bottom w:val="single" w:sz="12" w:space="0" w:color="auto"/>
              <w:right w:val="single" w:sz="12" w:space="0" w:color="auto"/>
            </w:tcBorders>
          </w:tcPr>
          <w:p w:rsidR="00074757" w:rsidRPr="00074757" w:rsidRDefault="00074757" w:rsidP="00A20190">
            <w:pPr>
              <w:tabs>
                <w:tab w:val="left" w:pos="426"/>
                <w:tab w:val="left" w:pos="3976"/>
              </w:tabs>
              <w:ind w:left="0" w:right="-142" w:firstLine="0"/>
              <w:jc w:val="left"/>
              <w:rPr>
                <w:sz w:val="18"/>
                <w:szCs w:val="18"/>
              </w:rPr>
            </w:pPr>
            <w:r w:rsidRPr="00074757">
              <w:rPr>
                <w:sz w:val="18"/>
                <w:szCs w:val="18"/>
              </w:rPr>
              <w:t>Образование земельных участков и размещение объектов капитального строительства возможно только при условии утверждения проекта планировки и проекта межевания территории, подготовленных с учетом функционального зонирования, утвержденного в составе Генерального плана Хомутовского МО. Строительство осуществлять в соответствии со СП 42.13330.2016, со строительными нормами и правилами, СП, техническими регламентами.</w:t>
            </w:r>
          </w:p>
          <w:p w:rsidR="00074757" w:rsidRPr="00074757" w:rsidRDefault="00074757" w:rsidP="00A20190">
            <w:pPr>
              <w:tabs>
                <w:tab w:val="left" w:pos="426"/>
                <w:tab w:val="left" w:pos="3976"/>
              </w:tabs>
              <w:ind w:left="0" w:right="-142" w:firstLine="0"/>
              <w:jc w:val="left"/>
              <w:rPr>
                <w:sz w:val="18"/>
                <w:szCs w:val="18"/>
              </w:rPr>
            </w:pPr>
            <w:r w:rsidRPr="00074757">
              <w:rPr>
                <w:sz w:val="18"/>
                <w:szCs w:val="18"/>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tc>
      </w:tr>
      <w:tr w:rsidR="00074757" w:rsidRPr="00074757" w:rsidTr="00BD444B">
        <w:tc>
          <w:tcPr>
            <w:tcW w:w="2129" w:type="dxa"/>
            <w:tcBorders>
              <w:top w:val="single" w:sz="12" w:space="0" w:color="auto"/>
              <w:left w:val="single" w:sz="12" w:space="0" w:color="auto"/>
              <w:bottom w:val="single" w:sz="12" w:space="0" w:color="auto"/>
              <w:right w:val="single" w:sz="12" w:space="0" w:color="auto"/>
            </w:tcBorders>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lastRenderedPageBreak/>
              <w:t>Социальное обслуживание 3.2</w:t>
            </w:r>
          </w:p>
        </w:tc>
        <w:tc>
          <w:tcPr>
            <w:tcW w:w="3542" w:type="dxa"/>
            <w:tcBorders>
              <w:top w:val="single" w:sz="12" w:space="0" w:color="auto"/>
              <w:left w:val="single" w:sz="12" w:space="0" w:color="auto"/>
              <w:bottom w:val="single" w:sz="12" w:space="0" w:color="auto"/>
              <w:right w:val="single" w:sz="12" w:space="0" w:color="auto"/>
            </w:tcBorders>
          </w:tcPr>
          <w:p w:rsidR="00074757" w:rsidRPr="00074757" w:rsidRDefault="00074757" w:rsidP="00E36DFC">
            <w:pPr>
              <w:tabs>
                <w:tab w:val="left" w:pos="426"/>
                <w:tab w:val="left" w:pos="3976"/>
              </w:tabs>
              <w:ind w:left="0" w:right="-142" w:firstLine="426"/>
              <w:jc w:val="left"/>
              <w:rPr>
                <w:bCs/>
                <w:sz w:val="18"/>
                <w:szCs w:val="18"/>
              </w:rPr>
            </w:pPr>
            <w:r w:rsidRPr="00074757">
              <w:rPr>
                <w:sz w:val="18"/>
                <w:szCs w:val="18"/>
              </w:rPr>
              <w:t>Размещение зданий, предназначенных для оказания гражданам социальной помощи. Содержание данного вида разрешенного использования включает в себя содержание видов разрешенного использования с кодами 3.2.1 - 3.2.4</w:t>
            </w:r>
          </w:p>
        </w:tc>
        <w:tc>
          <w:tcPr>
            <w:tcW w:w="2097" w:type="dxa"/>
            <w:tcBorders>
              <w:top w:val="single" w:sz="12" w:space="0" w:color="auto"/>
              <w:left w:val="single" w:sz="12" w:space="0" w:color="auto"/>
              <w:bottom w:val="single" w:sz="12" w:space="0" w:color="auto"/>
              <w:right w:val="single" w:sz="12" w:space="0" w:color="auto"/>
            </w:tcBorders>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Объекты социального обслуживания.</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Предприятия связи.</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Благотворительные организации, клубы по интересам</w:t>
            </w:r>
          </w:p>
          <w:p w:rsidR="00074757" w:rsidRPr="00074757" w:rsidRDefault="00074757" w:rsidP="00074757">
            <w:pPr>
              <w:tabs>
                <w:tab w:val="left" w:pos="426"/>
                <w:tab w:val="left" w:pos="3976"/>
              </w:tabs>
              <w:ind w:left="0" w:right="-142" w:firstLine="426"/>
              <w:jc w:val="center"/>
              <w:rPr>
                <w:sz w:val="18"/>
                <w:szCs w:val="18"/>
              </w:rPr>
            </w:pPr>
          </w:p>
        </w:tc>
        <w:tc>
          <w:tcPr>
            <w:tcW w:w="4429" w:type="dxa"/>
            <w:tcBorders>
              <w:top w:val="single" w:sz="12" w:space="0" w:color="auto"/>
              <w:left w:val="single" w:sz="12" w:space="0" w:color="auto"/>
              <w:bottom w:val="single" w:sz="12" w:space="0" w:color="auto"/>
              <w:right w:val="single" w:sz="12" w:space="0" w:color="auto"/>
            </w:tcBorders>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1. Минимальный размер земельного участка – 0,01 га.</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Минимальный отступ от границ земельного участка – 3 м.</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Максимальное количество этажей – 2.</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Максимальный процент застройки – 70.</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Иные параметры:</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 xml:space="preserve">Общая площадь помещений – 70-100 </w:t>
            </w:r>
            <w:proofErr w:type="spellStart"/>
            <w:r w:rsidRPr="00074757">
              <w:rPr>
                <w:sz w:val="18"/>
                <w:szCs w:val="18"/>
              </w:rPr>
              <w:t>кв.м</w:t>
            </w:r>
            <w:proofErr w:type="spellEnd"/>
            <w:r w:rsidRPr="00074757">
              <w:rPr>
                <w:sz w:val="18"/>
                <w:szCs w:val="18"/>
              </w:rPr>
              <w:t>.</w:t>
            </w:r>
          </w:p>
        </w:tc>
        <w:tc>
          <w:tcPr>
            <w:tcW w:w="2687" w:type="dxa"/>
            <w:tcBorders>
              <w:top w:val="single" w:sz="12" w:space="0" w:color="auto"/>
              <w:left w:val="single" w:sz="12" w:space="0" w:color="auto"/>
              <w:bottom w:val="single" w:sz="12" w:space="0" w:color="auto"/>
              <w:right w:val="single" w:sz="12" w:space="0" w:color="auto"/>
            </w:tcBorders>
          </w:tcPr>
          <w:p w:rsidR="00074757" w:rsidRPr="00074757" w:rsidRDefault="00074757" w:rsidP="00A20190">
            <w:pPr>
              <w:tabs>
                <w:tab w:val="left" w:pos="426"/>
                <w:tab w:val="left" w:pos="3976"/>
              </w:tabs>
              <w:ind w:left="0" w:right="-142" w:firstLine="426"/>
              <w:jc w:val="left"/>
              <w:rPr>
                <w:sz w:val="18"/>
                <w:szCs w:val="18"/>
              </w:rPr>
            </w:pPr>
            <w:r w:rsidRPr="00074757">
              <w:rPr>
                <w:sz w:val="18"/>
                <w:szCs w:val="18"/>
              </w:rPr>
              <w:t>Образование земельных участков и размещение объектов капитального строительства возможно только при условии утверждения проекта планировки и проекта межевания территории, подготовленных с учетом функционального зонирования, утвержденного в составе Генерального плана Хомутовского МО.</w:t>
            </w:r>
          </w:p>
          <w:p w:rsidR="00074757" w:rsidRPr="00074757" w:rsidRDefault="00074757" w:rsidP="00A20190">
            <w:pPr>
              <w:tabs>
                <w:tab w:val="left" w:pos="426"/>
                <w:tab w:val="left" w:pos="3976"/>
              </w:tabs>
              <w:ind w:left="0" w:right="-142" w:firstLine="426"/>
              <w:jc w:val="left"/>
              <w:rPr>
                <w:sz w:val="18"/>
                <w:szCs w:val="18"/>
              </w:rPr>
            </w:pPr>
            <w:r w:rsidRPr="00074757">
              <w:rPr>
                <w:sz w:val="18"/>
                <w:szCs w:val="18"/>
              </w:rPr>
              <w:t>Строительство осуществлять в соответствии с СП 42.13330.2016, со строительными нормами и правилами, техническими регламентами.</w:t>
            </w:r>
          </w:p>
          <w:p w:rsidR="00074757" w:rsidRPr="00074757" w:rsidRDefault="00074757" w:rsidP="00A20190">
            <w:pPr>
              <w:tabs>
                <w:tab w:val="left" w:pos="426"/>
                <w:tab w:val="left" w:pos="3976"/>
              </w:tabs>
              <w:ind w:left="0" w:right="-142" w:firstLine="426"/>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tc>
      </w:tr>
      <w:tr w:rsidR="00074757" w:rsidRPr="00074757" w:rsidTr="00BD444B">
        <w:tc>
          <w:tcPr>
            <w:tcW w:w="2129" w:type="dxa"/>
            <w:tcBorders>
              <w:top w:val="single" w:sz="12" w:space="0" w:color="auto"/>
              <w:left w:val="single" w:sz="12" w:space="0" w:color="auto"/>
              <w:bottom w:val="single" w:sz="12" w:space="0" w:color="auto"/>
              <w:right w:val="single" w:sz="12" w:space="0" w:color="auto"/>
            </w:tcBorders>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Образование и просвещение 3.5</w:t>
            </w:r>
          </w:p>
        </w:tc>
        <w:tc>
          <w:tcPr>
            <w:tcW w:w="3542" w:type="dxa"/>
            <w:tcBorders>
              <w:top w:val="single" w:sz="12" w:space="0" w:color="auto"/>
              <w:left w:val="single" w:sz="12" w:space="0" w:color="auto"/>
              <w:bottom w:val="single" w:sz="12" w:space="0" w:color="auto"/>
              <w:right w:val="single" w:sz="12" w:space="0" w:color="auto"/>
            </w:tcBorders>
          </w:tcPr>
          <w:p w:rsidR="00074757" w:rsidRPr="00074757" w:rsidRDefault="00074757" w:rsidP="00A20190">
            <w:pPr>
              <w:tabs>
                <w:tab w:val="left" w:pos="426"/>
                <w:tab w:val="left" w:pos="3976"/>
              </w:tabs>
              <w:ind w:left="0" w:right="-142" w:firstLine="426"/>
              <w:jc w:val="left"/>
              <w:rPr>
                <w:sz w:val="18"/>
                <w:szCs w:val="18"/>
              </w:rPr>
            </w:pPr>
            <w:r w:rsidRPr="00074757">
              <w:rPr>
                <w:sz w:val="18"/>
                <w:szCs w:val="18"/>
              </w:rPr>
              <w:t xml:space="preserve">Размещение объектов капитального строительства, предназначенных для воспитания, образования и просвещения (художественные, музыкальные школы и </w:t>
            </w:r>
            <w:r w:rsidRPr="00074757">
              <w:rPr>
                <w:sz w:val="18"/>
                <w:szCs w:val="18"/>
              </w:rPr>
              <w:lastRenderedPageBreak/>
              <w:t>училища, образовательные кружки, общества знаний, и иные организации, осуществляющие деятельность по воспитанию, образованию и просвещению).</w:t>
            </w:r>
          </w:p>
        </w:tc>
        <w:tc>
          <w:tcPr>
            <w:tcW w:w="2097" w:type="dxa"/>
            <w:tcBorders>
              <w:top w:val="single" w:sz="12" w:space="0" w:color="auto"/>
              <w:left w:val="single" w:sz="12" w:space="0" w:color="auto"/>
              <w:bottom w:val="single" w:sz="12" w:space="0" w:color="auto"/>
              <w:right w:val="single" w:sz="12" w:space="0" w:color="auto"/>
            </w:tcBorders>
          </w:tcPr>
          <w:p w:rsidR="00074757" w:rsidRPr="00074757" w:rsidRDefault="00074757" w:rsidP="00A20190">
            <w:pPr>
              <w:tabs>
                <w:tab w:val="left" w:pos="426"/>
                <w:tab w:val="left" w:pos="3976"/>
              </w:tabs>
              <w:ind w:left="0" w:right="-142" w:firstLine="426"/>
              <w:jc w:val="left"/>
              <w:rPr>
                <w:sz w:val="18"/>
                <w:szCs w:val="18"/>
              </w:rPr>
            </w:pPr>
            <w:r w:rsidRPr="00074757">
              <w:rPr>
                <w:sz w:val="18"/>
                <w:szCs w:val="18"/>
              </w:rPr>
              <w:lastRenderedPageBreak/>
              <w:t>Внешкольные учреждения</w:t>
            </w:r>
          </w:p>
        </w:tc>
        <w:tc>
          <w:tcPr>
            <w:tcW w:w="4429" w:type="dxa"/>
            <w:tcBorders>
              <w:top w:val="single" w:sz="12" w:space="0" w:color="auto"/>
              <w:left w:val="single" w:sz="12" w:space="0" w:color="auto"/>
              <w:bottom w:val="single" w:sz="12" w:space="0" w:color="auto"/>
              <w:right w:val="single" w:sz="12" w:space="0" w:color="auto"/>
            </w:tcBorders>
          </w:tcPr>
          <w:p w:rsidR="00074757" w:rsidRPr="00074757" w:rsidRDefault="00074757" w:rsidP="00A20190">
            <w:pPr>
              <w:tabs>
                <w:tab w:val="left" w:pos="426"/>
                <w:tab w:val="left" w:pos="3976"/>
              </w:tabs>
              <w:ind w:left="0" w:right="-142" w:firstLine="426"/>
              <w:jc w:val="left"/>
              <w:rPr>
                <w:sz w:val="18"/>
                <w:szCs w:val="18"/>
              </w:rPr>
            </w:pPr>
            <w:r w:rsidRPr="00074757">
              <w:rPr>
                <w:sz w:val="18"/>
                <w:szCs w:val="18"/>
              </w:rPr>
              <w:t>1. Предельные размеры земельного участка не нормируется.</w:t>
            </w:r>
          </w:p>
          <w:p w:rsidR="00074757" w:rsidRPr="00074757" w:rsidRDefault="00074757" w:rsidP="00A20190">
            <w:pPr>
              <w:tabs>
                <w:tab w:val="left" w:pos="426"/>
                <w:tab w:val="left" w:pos="3976"/>
              </w:tabs>
              <w:ind w:left="0" w:right="-142" w:firstLine="426"/>
              <w:jc w:val="left"/>
              <w:rPr>
                <w:sz w:val="18"/>
                <w:szCs w:val="18"/>
              </w:rPr>
            </w:pPr>
            <w:r w:rsidRPr="00074757">
              <w:rPr>
                <w:sz w:val="18"/>
                <w:szCs w:val="18"/>
              </w:rPr>
              <w:t xml:space="preserve">Максимальный размер земельного участка - от задания на проектирование и количества мест </w:t>
            </w:r>
          </w:p>
          <w:p w:rsidR="00074757" w:rsidRPr="00074757" w:rsidRDefault="00074757" w:rsidP="00A20190">
            <w:pPr>
              <w:tabs>
                <w:tab w:val="left" w:pos="426"/>
                <w:tab w:val="left" w:pos="3976"/>
              </w:tabs>
              <w:ind w:left="0" w:right="-142" w:firstLine="426"/>
              <w:jc w:val="left"/>
              <w:rPr>
                <w:sz w:val="18"/>
                <w:szCs w:val="18"/>
              </w:rPr>
            </w:pPr>
            <w:r w:rsidRPr="00074757">
              <w:rPr>
                <w:sz w:val="18"/>
                <w:szCs w:val="18"/>
              </w:rPr>
              <w:lastRenderedPageBreak/>
              <w:t>2. Минимальный отступ от границ земельного участка:</w:t>
            </w:r>
          </w:p>
          <w:p w:rsidR="00074757" w:rsidRPr="00074757" w:rsidRDefault="00074757" w:rsidP="00A20190">
            <w:pPr>
              <w:tabs>
                <w:tab w:val="left" w:pos="426"/>
                <w:tab w:val="left" w:pos="3976"/>
              </w:tabs>
              <w:ind w:left="0" w:right="-142" w:firstLine="426"/>
              <w:jc w:val="left"/>
              <w:rPr>
                <w:sz w:val="18"/>
                <w:szCs w:val="18"/>
              </w:rPr>
            </w:pPr>
            <w:r w:rsidRPr="00074757">
              <w:rPr>
                <w:sz w:val="18"/>
                <w:szCs w:val="18"/>
              </w:rPr>
              <w:t>- со стороны магистральной улицы – 10 м</w:t>
            </w:r>
          </w:p>
          <w:p w:rsidR="00074757" w:rsidRPr="00074757" w:rsidRDefault="00074757" w:rsidP="00A20190">
            <w:pPr>
              <w:tabs>
                <w:tab w:val="left" w:pos="426"/>
                <w:tab w:val="left" w:pos="3976"/>
              </w:tabs>
              <w:ind w:left="0" w:right="-142" w:firstLine="426"/>
              <w:jc w:val="left"/>
              <w:rPr>
                <w:sz w:val="18"/>
                <w:szCs w:val="18"/>
              </w:rPr>
            </w:pPr>
            <w:r w:rsidRPr="00074757">
              <w:rPr>
                <w:sz w:val="18"/>
                <w:szCs w:val="18"/>
              </w:rPr>
              <w:t>-от иных границ -  3 м.</w:t>
            </w:r>
          </w:p>
          <w:p w:rsidR="00074757" w:rsidRPr="00074757" w:rsidRDefault="00074757" w:rsidP="00A20190">
            <w:pPr>
              <w:tabs>
                <w:tab w:val="left" w:pos="426"/>
                <w:tab w:val="left" w:pos="3976"/>
              </w:tabs>
              <w:ind w:left="0" w:right="-142" w:firstLine="426"/>
              <w:jc w:val="left"/>
              <w:rPr>
                <w:sz w:val="18"/>
                <w:szCs w:val="18"/>
              </w:rPr>
            </w:pPr>
            <w:r w:rsidRPr="00074757">
              <w:rPr>
                <w:sz w:val="18"/>
                <w:szCs w:val="18"/>
              </w:rPr>
              <w:t>3. Максимальное количество этажей –  2.</w:t>
            </w:r>
          </w:p>
          <w:p w:rsidR="00074757" w:rsidRPr="00074757" w:rsidRDefault="00074757" w:rsidP="00A20190">
            <w:pPr>
              <w:tabs>
                <w:tab w:val="left" w:pos="426"/>
                <w:tab w:val="left" w:pos="3976"/>
              </w:tabs>
              <w:ind w:left="0" w:right="-142" w:firstLine="426"/>
              <w:jc w:val="left"/>
              <w:rPr>
                <w:sz w:val="18"/>
                <w:szCs w:val="18"/>
              </w:rPr>
            </w:pPr>
            <w:r w:rsidRPr="00074757">
              <w:rPr>
                <w:sz w:val="18"/>
                <w:szCs w:val="18"/>
              </w:rPr>
              <w:t>4. Максимальный процент застройки земельного участка – 50.</w:t>
            </w:r>
          </w:p>
          <w:p w:rsidR="00074757" w:rsidRPr="00074757" w:rsidRDefault="00074757" w:rsidP="00A20190">
            <w:pPr>
              <w:tabs>
                <w:tab w:val="left" w:pos="426"/>
                <w:tab w:val="left" w:pos="3976"/>
              </w:tabs>
              <w:ind w:left="0" w:right="-142" w:firstLine="426"/>
              <w:jc w:val="left"/>
              <w:rPr>
                <w:sz w:val="18"/>
                <w:szCs w:val="18"/>
              </w:rPr>
            </w:pPr>
            <w:r w:rsidRPr="00074757">
              <w:rPr>
                <w:sz w:val="18"/>
                <w:szCs w:val="18"/>
              </w:rPr>
              <w:t>Иные параметры:</w:t>
            </w:r>
          </w:p>
          <w:p w:rsidR="00074757" w:rsidRPr="00074757" w:rsidRDefault="00074757" w:rsidP="00A20190">
            <w:pPr>
              <w:tabs>
                <w:tab w:val="left" w:pos="426"/>
                <w:tab w:val="left" w:pos="3976"/>
              </w:tabs>
              <w:ind w:left="0" w:right="-142" w:firstLine="426"/>
              <w:jc w:val="left"/>
              <w:rPr>
                <w:sz w:val="18"/>
                <w:szCs w:val="18"/>
              </w:rPr>
            </w:pPr>
            <w:r w:rsidRPr="00074757">
              <w:rPr>
                <w:sz w:val="18"/>
                <w:szCs w:val="18"/>
              </w:rPr>
              <w:t>Минимальный процент спортивно-игровых площадок – 20.</w:t>
            </w:r>
          </w:p>
          <w:p w:rsidR="00074757" w:rsidRPr="00074757" w:rsidRDefault="00074757" w:rsidP="00A20190">
            <w:pPr>
              <w:tabs>
                <w:tab w:val="left" w:pos="426"/>
                <w:tab w:val="left" w:pos="3976"/>
              </w:tabs>
              <w:ind w:left="0" w:right="-142" w:firstLine="426"/>
              <w:jc w:val="left"/>
              <w:rPr>
                <w:sz w:val="18"/>
                <w:szCs w:val="18"/>
              </w:rPr>
            </w:pPr>
            <w:r w:rsidRPr="00074757">
              <w:rPr>
                <w:sz w:val="18"/>
                <w:szCs w:val="18"/>
              </w:rPr>
              <w:t>Минимальный процент озеленения – 30.</w:t>
            </w:r>
          </w:p>
          <w:p w:rsidR="00074757" w:rsidRPr="00074757" w:rsidRDefault="00074757" w:rsidP="00A20190">
            <w:pPr>
              <w:tabs>
                <w:tab w:val="left" w:pos="426"/>
                <w:tab w:val="left" w:pos="3976"/>
              </w:tabs>
              <w:ind w:left="0" w:right="-142" w:firstLine="426"/>
              <w:jc w:val="left"/>
              <w:rPr>
                <w:sz w:val="18"/>
                <w:szCs w:val="18"/>
              </w:rPr>
            </w:pPr>
            <w:r w:rsidRPr="00074757">
              <w:rPr>
                <w:sz w:val="18"/>
                <w:szCs w:val="18"/>
              </w:rPr>
              <w:t>Внешкольные учреждения – не более 50 мест.</w:t>
            </w:r>
          </w:p>
          <w:p w:rsidR="00074757" w:rsidRPr="00074757" w:rsidRDefault="00074757" w:rsidP="00A20190">
            <w:pPr>
              <w:tabs>
                <w:tab w:val="left" w:pos="426"/>
                <w:tab w:val="left" w:pos="3976"/>
              </w:tabs>
              <w:ind w:left="0" w:right="-142" w:firstLine="426"/>
              <w:jc w:val="left"/>
              <w:rPr>
                <w:sz w:val="18"/>
                <w:szCs w:val="18"/>
              </w:rPr>
            </w:pPr>
            <w:r w:rsidRPr="00074757">
              <w:rPr>
                <w:sz w:val="18"/>
                <w:szCs w:val="18"/>
              </w:rPr>
              <w:t>Максимальная высота оград – 1,5 м</w:t>
            </w:r>
          </w:p>
          <w:p w:rsidR="00074757" w:rsidRPr="00074757" w:rsidRDefault="00074757" w:rsidP="00A20190">
            <w:pPr>
              <w:tabs>
                <w:tab w:val="left" w:pos="426"/>
                <w:tab w:val="left" w:pos="3976"/>
              </w:tabs>
              <w:ind w:left="0" w:right="-142" w:firstLine="426"/>
              <w:jc w:val="left"/>
              <w:rPr>
                <w:sz w:val="18"/>
                <w:szCs w:val="18"/>
              </w:rPr>
            </w:pPr>
          </w:p>
        </w:tc>
        <w:tc>
          <w:tcPr>
            <w:tcW w:w="2687" w:type="dxa"/>
            <w:tcBorders>
              <w:top w:val="single" w:sz="12" w:space="0" w:color="auto"/>
              <w:left w:val="single" w:sz="12" w:space="0" w:color="auto"/>
              <w:bottom w:val="single" w:sz="12" w:space="0" w:color="auto"/>
              <w:right w:val="single" w:sz="12" w:space="0" w:color="auto"/>
            </w:tcBorders>
          </w:tcPr>
          <w:p w:rsidR="00074757" w:rsidRPr="00074757" w:rsidRDefault="00074757" w:rsidP="00A20190">
            <w:pPr>
              <w:tabs>
                <w:tab w:val="left" w:pos="426"/>
                <w:tab w:val="left" w:pos="3976"/>
              </w:tabs>
              <w:ind w:left="0" w:right="-142" w:firstLine="0"/>
              <w:jc w:val="left"/>
              <w:rPr>
                <w:sz w:val="18"/>
                <w:szCs w:val="18"/>
              </w:rPr>
            </w:pPr>
            <w:r w:rsidRPr="00074757">
              <w:rPr>
                <w:sz w:val="18"/>
                <w:szCs w:val="18"/>
              </w:rPr>
              <w:lastRenderedPageBreak/>
              <w:t xml:space="preserve">Образование земельных участков и размещение объектов капитального строительства возможно только при условии </w:t>
            </w:r>
            <w:r w:rsidRPr="00074757">
              <w:rPr>
                <w:sz w:val="18"/>
                <w:szCs w:val="18"/>
              </w:rPr>
              <w:lastRenderedPageBreak/>
              <w:t>утверждения проекта планировки и проекта межевания территории, подготовленных с учетом функционального зонирования, утвержденного в составе Генерального плана Хомутовского МО.</w:t>
            </w:r>
          </w:p>
          <w:p w:rsidR="00074757" w:rsidRPr="00074757" w:rsidRDefault="00074757" w:rsidP="00A20190">
            <w:pPr>
              <w:tabs>
                <w:tab w:val="left" w:pos="426"/>
                <w:tab w:val="left" w:pos="3976"/>
              </w:tabs>
              <w:ind w:left="0" w:right="-142" w:firstLine="426"/>
              <w:jc w:val="left"/>
              <w:rPr>
                <w:sz w:val="18"/>
                <w:szCs w:val="18"/>
              </w:rPr>
            </w:pPr>
            <w:r w:rsidRPr="00074757">
              <w:rPr>
                <w:sz w:val="18"/>
                <w:szCs w:val="18"/>
              </w:rPr>
              <w:t>Строительство осуществлять в соответствии со СП 42.13330.2016, СП 2.4.3648-20, СП, техническими регламентами.</w:t>
            </w:r>
          </w:p>
          <w:p w:rsidR="00074757" w:rsidRPr="00074757" w:rsidRDefault="00074757" w:rsidP="00A20190">
            <w:pPr>
              <w:tabs>
                <w:tab w:val="left" w:pos="426"/>
                <w:tab w:val="left" w:pos="3976"/>
              </w:tabs>
              <w:ind w:left="0" w:right="-142" w:firstLine="426"/>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tc>
      </w:tr>
      <w:tr w:rsidR="00074757" w:rsidRPr="00074757" w:rsidTr="00BD444B">
        <w:tc>
          <w:tcPr>
            <w:tcW w:w="2129" w:type="dxa"/>
            <w:tcBorders>
              <w:top w:val="single" w:sz="12" w:space="0" w:color="auto"/>
              <w:left w:val="single" w:sz="12" w:space="0" w:color="auto"/>
              <w:bottom w:val="single" w:sz="12" w:space="0" w:color="auto"/>
              <w:right w:val="single" w:sz="12" w:space="0" w:color="auto"/>
            </w:tcBorders>
          </w:tcPr>
          <w:p w:rsidR="00074757" w:rsidRPr="00074757" w:rsidRDefault="00074757" w:rsidP="003A1592">
            <w:pPr>
              <w:tabs>
                <w:tab w:val="left" w:pos="426"/>
                <w:tab w:val="left" w:pos="3976"/>
              </w:tabs>
              <w:ind w:left="0" w:right="-142" w:firstLine="0"/>
              <w:rPr>
                <w:sz w:val="18"/>
                <w:szCs w:val="18"/>
              </w:rPr>
            </w:pPr>
            <w:r w:rsidRPr="00074757">
              <w:rPr>
                <w:sz w:val="18"/>
                <w:szCs w:val="18"/>
              </w:rPr>
              <w:lastRenderedPageBreak/>
              <w:t>Объекты культурно-досуговой деятельности 3.6.1.</w:t>
            </w:r>
          </w:p>
        </w:tc>
        <w:tc>
          <w:tcPr>
            <w:tcW w:w="3542" w:type="dxa"/>
            <w:tcBorders>
              <w:top w:val="single" w:sz="12" w:space="0" w:color="auto"/>
              <w:left w:val="single" w:sz="12" w:space="0" w:color="auto"/>
              <w:bottom w:val="single" w:sz="12" w:space="0" w:color="auto"/>
              <w:right w:val="single" w:sz="12" w:space="0" w:color="auto"/>
            </w:tcBorders>
          </w:tcPr>
          <w:p w:rsidR="00074757" w:rsidRPr="00074757" w:rsidRDefault="00074757" w:rsidP="00A20190">
            <w:pPr>
              <w:tabs>
                <w:tab w:val="left" w:pos="426"/>
                <w:tab w:val="left" w:pos="3976"/>
              </w:tabs>
              <w:ind w:left="0" w:right="-142" w:firstLine="0"/>
              <w:jc w:val="left"/>
              <w:rPr>
                <w:sz w:val="18"/>
                <w:szCs w:val="18"/>
              </w:rPr>
            </w:pPr>
            <w:proofErr w:type="gramStart"/>
            <w:r w:rsidRPr="00074757">
              <w:rPr>
                <w:sz w:val="18"/>
                <w:szCs w:val="18"/>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roofErr w:type="gramEnd"/>
          </w:p>
        </w:tc>
        <w:tc>
          <w:tcPr>
            <w:tcW w:w="2097" w:type="dxa"/>
            <w:tcBorders>
              <w:top w:val="single" w:sz="12" w:space="0" w:color="auto"/>
              <w:left w:val="single" w:sz="12" w:space="0" w:color="auto"/>
              <w:bottom w:val="single" w:sz="12" w:space="0" w:color="auto"/>
              <w:right w:val="single" w:sz="12" w:space="0" w:color="auto"/>
            </w:tcBorders>
          </w:tcPr>
          <w:p w:rsidR="00074757" w:rsidRPr="00074757" w:rsidRDefault="00074757" w:rsidP="00A20190">
            <w:pPr>
              <w:tabs>
                <w:tab w:val="left" w:pos="426"/>
                <w:tab w:val="left" w:pos="3976"/>
              </w:tabs>
              <w:ind w:left="0" w:right="-142" w:firstLine="0"/>
              <w:jc w:val="left"/>
              <w:rPr>
                <w:sz w:val="18"/>
                <w:szCs w:val="18"/>
              </w:rPr>
            </w:pPr>
            <w:r w:rsidRPr="00074757">
              <w:rPr>
                <w:sz w:val="18"/>
                <w:szCs w:val="18"/>
              </w:rPr>
              <w:t>Учреждения культуры и искусства</w:t>
            </w:r>
          </w:p>
        </w:tc>
        <w:tc>
          <w:tcPr>
            <w:tcW w:w="4429" w:type="dxa"/>
            <w:tcBorders>
              <w:top w:val="single" w:sz="12" w:space="0" w:color="auto"/>
              <w:left w:val="single" w:sz="12" w:space="0" w:color="auto"/>
              <w:bottom w:val="single" w:sz="12" w:space="0" w:color="auto"/>
              <w:right w:val="single" w:sz="12" w:space="0" w:color="auto"/>
            </w:tcBorders>
          </w:tcPr>
          <w:p w:rsidR="00074757" w:rsidRPr="00074757" w:rsidRDefault="00074757" w:rsidP="00A20190">
            <w:pPr>
              <w:tabs>
                <w:tab w:val="left" w:pos="426"/>
                <w:tab w:val="left" w:pos="3976"/>
              </w:tabs>
              <w:ind w:left="0" w:right="-142" w:firstLine="0"/>
              <w:jc w:val="left"/>
              <w:rPr>
                <w:sz w:val="18"/>
                <w:szCs w:val="18"/>
              </w:rPr>
            </w:pPr>
            <w:r w:rsidRPr="00074757">
              <w:rPr>
                <w:sz w:val="18"/>
                <w:szCs w:val="18"/>
              </w:rPr>
              <w:t>1. Минимальная площадь земельного участка - 0,15га.</w:t>
            </w:r>
          </w:p>
          <w:p w:rsidR="00074757" w:rsidRPr="00074757" w:rsidRDefault="00074757" w:rsidP="00A20190">
            <w:pPr>
              <w:tabs>
                <w:tab w:val="left" w:pos="426"/>
                <w:tab w:val="left" w:pos="3976"/>
              </w:tabs>
              <w:ind w:left="0" w:right="-142" w:firstLine="0"/>
              <w:jc w:val="left"/>
              <w:rPr>
                <w:sz w:val="18"/>
                <w:szCs w:val="18"/>
              </w:rPr>
            </w:pPr>
            <w:r w:rsidRPr="00074757">
              <w:rPr>
                <w:sz w:val="18"/>
                <w:szCs w:val="18"/>
              </w:rPr>
              <w:t>2. Минимальный отступ от границ земельного участка – 3 м.</w:t>
            </w:r>
          </w:p>
          <w:p w:rsidR="00074757" w:rsidRPr="00074757" w:rsidRDefault="00074757" w:rsidP="00A20190">
            <w:pPr>
              <w:tabs>
                <w:tab w:val="left" w:pos="426"/>
                <w:tab w:val="left" w:pos="3976"/>
              </w:tabs>
              <w:ind w:left="0" w:right="-142" w:firstLine="0"/>
              <w:jc w:val="left"/>
              <w:rPr>
                <w:sz w:val="18"/>
                <w:szCs w:val="18"/>
              </w:rPr>
            </w:pPr>
            <w:r w:rsidRPr="00074757">
              <w:rPr>
                <w:sz w:val="18"/>
                <w:szCs w:val="18"/>
              </w:rPr>
              <w:t xml:space="preserve">3. Максимальное количество этажей – 3. </w:t>
            </w:r>
          </w:p>
          <w:p w:rsidR="00074757" w:rsidRPr="00074757" w:rsidRDefault="00074757" w:rsidP="00A20190">
            <w:pPr>
              <w:tabs>
                <w:tab w:val="left" w:pos="426"/>
                <w:tab w:val="left" w:pos="3976"/>
              </w:tabs>
              <w:ind w:left="0" w:right="-142" w:firstLine="0"/>
              <w:jc w:val="left"/>
              <w:rPr>
                <w:sz w:val="18"/>
                <w:szCs w:val="18"/>
              </w:rPr>
            </w:pPr>
            <w:r w:rsidRPr="00074757">
              <w:rPr>
                <w:sz w:val="18"/>
                <w:szCs w:val="18"/>
              </w:rPr>
              <w:t>4. Максимальный процент застройки – 70.</w:t>
            </w:r>
          </w:p>
          <w:p w:rsidR="003A1592" w:rsidRDefault="003A1592" w:rsidP="00A20190">
            <w:pPr>
              <w:tabs>
                <w:tab w:val="left" w:pos="426"/>
                <w:tab w:val="left" w:pos="3976"/>
              </w:tabs>
              <w:ind w:left="0" w:right="-142" w:firstLine="426"/>
              <w:jc w:val="left"/>
              <w:rPr>
                <w:sz w:val="18"/>
                <w:szCs w:val="18"/>
              </w:rPr>
            </w:pPr>
            <w:r>
              <w:rPr>
                <w:sz w:val="18"/>
                <w:szCs w:val="18"/>
              </w:rPr>
              <w:t>Иные параметры:</w:t>
            </w:r>
          </w:p>
          <w:p w:rsidR="00074757" w:rsidRPr="00074757" w:rsidRDefault="00074757" w:rsidP="00A20190">
            <w:pPr>
              <w:tabs>
                <w:tab w:val="left" w:pos="426"/>
                <w:tab w:val="left" w:pos="3976"/>
              </w:tabs>
              <w:ind w:left="0" w:right="-142" w:firstLine="426"/>
              <w:jc w:val="left"/>
              <w:rPr>
                <w:sz w:val="18"/>
                <w:szCs w:val="18"/>
              </w:rPr>
            </w:pPr>
            <w:r w:rsidRPr="00074757">
              <w:rPr>
                <w:sz w:val="18"/>
                <w:szCs w:val="18"/>
              </w:rPr>
              <w:t>Минимальный процент озеленения – 10.</w:t>
            </w:r>
          </w:p>
          <w:p w:rsidR="00074757" w:rsidRPr="00074757" w:rsidRDefault="00074757" w:rsidP="00A20190">
            <w:pPr>
              <w:tabs>
                <w:tab w:val="left" w:pos="426"/>
                <w:tab w:val="left" w:pos="3976"/>
              </w:tabs>
              <w:ind w:left="0" w:right="-142" w:firstLine="426"/>
              <w:jc w:val="left"/>
              <w:rPr>
                <w:sz w:val="18"/>
                <w:szCs w:val="18"/>
              </w:rPr>
            </w:pPr>
          </w:p>
        </w:tc>
        <w:tc>
          <w:tcPr>
            <w:tcW w:w="2687" w:type="dxa"/>
            <w:tcBorders>
              <w:top w:val="single" w:sz="12" w:space="0" w:color="auto"/>
              <w:left w:val="single" w:sz="12" w:space="0" w:color="auto"/>
              <w:bottom w:val="single" w:sz="12" w:space="0" w:color="auto"/>
              <w:right w:val="single" w:sz="12" w:space="0" w:color="auto"/>
            </w:tcBorders>
          </w:tcPr>
          <w:p w:rsidR="00074757" w:rsidRPr="00074757" w:rsidRDefault="00074757" w:rsidP="00A20190">
            <w:pPr>
              <w:tabs>
                <w:tab w:val="left" w:pos="426"/>
                <w:tab w:val="left" w:pos="3976"/>
              </w:tabs>
              <w:ind w:left="0" w:right="-142" w:firstLine="0"/>
              <w:jc w:val="left"/>
              <w:rPr>
                <w:sz w:val="18"/>
                <w:szCs w:val="18"/>
              </w:rPr>
            </w:pPr>
            <w:r w:rsidRPr="00074757">
              <w:rPr>
                <w:sz w:val="18"/>
                <w:szCs w:val="18"/>
              </w:rPr>
              <w:t>Образование земельных участков и размещение объектов капитального строительства возможно только при условии утверждения проекта планировки и проекта межевания территории, подготовленных с учетом функционального зонирования, утвержденного в составе Генерального плана Хомутовского МО.</w:t>
            </w:r>
          </w:p>
          <w:p w:rsidR="00074757" w:rsidRPr="00074757" w:rsidRDefault="00074757" w:rsidP="00A20190">
            <w:pPr>
              <w:tabs>
                <w:tab w:val="left" w:pos="426"/>
                <w:tab w:val="left" w:pos="3976"/>
              </w:tabs>
              <w:ind w:left="0" w:right="-142" w:firstLine="0"/>
              <w:jc w:val="left"/>
              <w:rPr>
                <w:sz w:val="18"/>
                <w:szCs w:val="18"/>
              </w:rPr>
            </w:pPr>
            <w:r w:rsidRPr="00074757">
              <w:rPr>
                <w:sz w:val="18"/>
                <w:szCs w:val="18"/>
              </w:rPr>
              <w:t>Строительство осуществлять в соответствии со СП 42.13330.2016, со строительными нормами и правилами, СП, техническими регламентами.</w:t>
            </w:r>
          </w:p>
          <w:p w:rsidR="00074757" w:rsidRPr="00074757" w:rsidRDefault="00074757" w:rsidP="00A20190">
            <w:pPr>
              <w:tabs>
                <w:tab w:val="left" w:pos="426"/>
                <w:tab w:val="left" w:pos="3976"/>
              </w:tabs>
              <w:ind w:left="0" w:right="-142" w:firstLine="0"/>
              <w:jc w:val="left"/>
              <w:rPr>
                <w:sz w:val="18"/>
                <w:szCs w:val="18"/>
              </w:rPr>
            </w:pPr>
            <w:r w:rsidRPr="00074757">
              <w:rPr>
                <w:sz w:val="18"/>
                <w:szCs w:val="18"/>
              </w:rPr>
              <w:t xml:space="preserve">Использование земельных </w:t>
            </w:r>
            <w:r w:rsidRPr="00074757">
              <w:rPr>
                <w:sz w:val="18"/>
                <w:szCs w:val="18"/>
              </w:rPr>
              <w:lastRenderedPageBreak/>
              <w:t>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tc>
      </w:tr>
      <w:tr w:rsidR="00074757" w:rsidRPr="00074757" w:rsidTr="00BD444B">
        <w:tc>
          <w:tcPr>
            <w:tcW w:w="2129" w:type="dxa"/>
            <w:tcBorders>
              <w:top w:val="single" w:sz="12" w:space="0" w:color="auto"/>
              <w:left w:val="single" w:sz="12" w:space="0" w:color="auto"/>
              <w:bottom w:val="single" w:sz="12" w:space="0" w:color="auto"/>
              <w:right w:val="single" w:sz="12" w:space="0" w:color="auto"/>
            </w:tcBorders>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lastRenderedPageBreak/>
              <w:t>Ветеринарное обслуживание 3.10.</w:t>
            </w:r>
          </w:p>
          <w:p w:rsidR="00074757" w:rsidRPr="00074757" w:rsidRDefault="00074757" w:rsidP="00074757">
            <w:pPr>
              <w:tabs>
                <w:tab w:val="left" w:pos="426"/>
                <w:tab w:val="left" w:pos="3976"/>
              </w:tabs>
              <w:ind w:left="0" w:right="-142" w:firstLine="426"/>
              <w:jc w:val="center"/>
              <w:rPr>
                <w:sz w:val="18"/>
                <w:szCs w:val="18"/>
              </w:rPr>
            </w:pPr>
          </w:p>
          <w:p w:rsidR="00074757" w:rsidRPr="00074757" w:rsidRDefault="00074757" w:rsidP="00074757">
            <w:pPr>
              <w:tabs>
                <w:tab w:val="left" w:pos="426"/>
                <w:tab w:val="left" w:pos="3976"/>
              </w:tabs>
              <w:ind w:left="0" w:right="-142" w:firstLine="426"/>
              <w:jc w:val="center"/>
              <w:rPr>
                <w:sz w:val="18"/>
                <w:szCs w:val="18"/>
              </w:rPr>
            </w:pPr>
          </w:p>
        </w:tc>
        <w:tc>
          <w:tcPr>
            <w:tcW w:w="3542" w:type="dxa"/>
            <w:tcBorders>
              <w:top w:val="single" w:sz="12" w:space="0" w:color="auto"/>
              <w:left w:val="single" w:sz="12" w:space="0" w:color="auto"/>
              <w:bottom w:val="single" w:sz="12" w:space="0" w:color="auto"/>
              <w:right w:val="single" w:sz="12" w:space="0" w:color="auto"/>
            </w:tcBorders>
          </w:tcPr>
          <w:p w:rsidR="00074757" w:rsidRPr="00074757" w:rsidRDefault="00074757" w:rsidP="00A20190">
            <w:pPr>
              <w:tabs>
                <w:tab w:val="left" w:pos="426"/>
                <w:tab w:val="left" w:pos="3976"/>
              </w:tabs>
              <w:ind w:left="0" w:right="-142" w:firstLine="426"/>
              <w:jc w:val="left"/>
              <w:rPr>
                <w:sz w:val="18"/>
                <w:szCs w:val="18"/>
              </w:rPr>
            </w:pPr>
            <w:r w:rsidRPr="00074757">
              <w:rPr>
                <w:sz w:val="18"/>
                <w:szCs w:val="18"/>
              </w:rPr>
              <w:t>Размещение объектов капитального строительства, предназначенных для оказания ветеринарных услуг, содержания или разведения животных, не являющихся сельскохозяйственными, под надзором человека. Содержание данного вида разрешенного использования включает в себя содержание видов разрешенного использования с кодами 3.10.1 - 3.10.2</w:t>
            </w:r>
          </w:p>
        </w:tc>
        <w:tc>
          <w:tcPr>
            <w:tcW w:w="2097" w:type="dxa"/>
            <w:tcBorders>
              <w:top w:val="single" w:sz="12" w:space="0" w:color="auto"/>
              <w:left w:val="single" w:sz="12" w:space="0" w:color="auto"/>
              <w:bottom w:val="single" w:sz="12" w:space="0" w:color="auto"/>
              <w:right w:val="single" w:sz="12" w:space="0" w:color="auto"/>
            </w:tcBorders>
          </w:tcPr>
          <w:p w:rsidR="00074757" w:rsidRPr="00074757" w:rsidRDefault="00074757" w:rsidP="00A20190">
            <w:pPr>
              <w:tabs>
                <w:tab w:val="left" w:pos="426"/>
                <w:tab w:val="left" w:pos="3976"/>
              </w:tabs>
              <w:ind w:left="0" w:right="-142" w:firstLine="426"/>
              <w:jc w:val="left"/>
              <w:rPr>
                <w:sz w:val="18"/>
                <w:szCs w:val="18"/>
              </w:rPr>
            </w:pPr>
            <w:r w:rsidRPr="00074757">
              <w:rPr>
                <w:sz w:val="18"/>
                <w:szCs w:val="18"/>
              </w:rPr>
              <w:t>Объекты ветеринарного обслуживания</w:t>
            </w:r>
          </w:p>
        </w:tc>
        <w:tc>
          <w:tcPr>
            <w:tcW w:w="4429" w:type="dxa"/>
            <w:tcBorders>
              <w:top w:val="single" w:sz="12" w:space="0" w:color="auto"/>
              <w:left w:val="single" w:sz="12" w:space="0" w:color="auto"/>
              <w:bottom w:val="single" w:sz="12" w:space="0" w:color="auto"/>
              <w:right w:val="single" w:sz="12" w:space="0" w:color="auto"/>
            </w:tcBorders>
          </w:tcPr>
          <w:p w:rsidR="00074757" w:rsidRPr="00074757" w:rsidRDefault="00074757" w:rsidP="00A20190">
            <w:pPr>
              <w:tabs>
                <w:tab w:val="left" w:pos="426"/>
                <w:tab w:val="left" w:pos="3976"/>
              </w:tabs>
              <w:ind w:left="0" w:right="-142" w:firstLine="426"/>
              <w:jc w:val="left"/>
              <w:rPr>
                <w:sz w:val="18"/>
                <w:szCs w:val="18"/>
              </w:rPr>
            </w:pPr>
            <w:r w:rsidRPr="00074757">
              <w:rPr>
                <w:sz w:val="18"/>
                <w:szCs w:val="18"/>
              </w:rPr>
              <w:t>1. Минимальный размер земельного участка – 0,01 га.</w:t>
            </w:r>
          </w:p>
          <w:p w:rsidR="00074757" w:rsidRPr="00074757" w:rsidRDefault="00074757" w:rsidP="00A20190">
            <w:pPr>
              <w:tabs>
                <w:tab w:val="left" w:pos="426"/>
                <w:tab w:val="left" w:pos="3976"/>
              </w:tabs>
              <w:ind w:left="0" w:right="-142" w:firstLine="426"/>
              <w:jc w:val="left"/>
              <w:rPr>
                <w:sz w:val="18"/>
                <w:szCs w:val="18"/>
              </w:rPr>
            </w:pPr>
            <w:r w:rsidRPr="00074757">
              <w:rPr>
                <w:sz w:val="18"/>
                <w:szCs w:val="18"/>
              </w:rPr>
              <w:t>2. Минимальный отступ от границ земельного участка – 3 м.</w:t>
            </w:r>
          </w:p>
          <w:p w:rsidR="00074757" w:rsidRPr="00074757" w:rsidRDefault="00074757" w:rsidP="00A20190">
            <w:pPr>
              <w:tabs>
                <w:tab w:val="left" w:pos="426"/>
                <w:tab w:val="left" w:pos="3976"/>
              </w:tabs>
              <w:ind w:left="0" w:right="-142" w:firstLine="426"/>
              <w:jc w:val="left"/>
              <w:rPr>
                <w:sz w:val="18"/>
                <w:szCs w:val="18"/>
              </w:rPr>
            </w:pPr>
            <w:r w:rsidRPr="00074757">
              <w:rPr>
                <w:sz w:val="18"/>
                <w:szCs w:val="18"/>
              </w:rPr>
              <w:t>3.Максимальное количество этажей – 2.</w:t>
            </w:r>
          </w:p>
          <w:p w:rsidR="00074757" w:rsidRPr="00074757" w:rsidRDefault="00074757" w:rsidP="00A20190">
            <w:pPr>
              <w:tabs>
                <w:tab w:val="left" w:pos="426"/>
                <w:tab w:val="left" w:pos="3976"/>
              </w:tabs>
              <w:ind w:left="0" w:right="-142" w:firstLine="426"/>
              <w:jc w:val="left"/>
              <w:rPr>
                <w:sz w:val="18"/>
                <w:szCs w:val="18"/>
              </w:rPr>
            </w:pPr>
            <w:r w:rsidRPr="00074757">
              <w:rPr>
                <w:sz w:val="18"/>
                <w:szCs w:val="18"/>
              </w:rPr>
              <w:t>4.Максимальный процент застройки – 70.</w:t>
            </w:r>
          </w:p>
        </w:tc>
        <w:tc>
          <w:tcPr>
            <w:tcW w:w="2687" w:type="dxa"/>
            <w:tcBorders>
              <w:top w:val="single" w:sz="12" w:space="0" w:color="auto"/>
              <w:left w:val="single" w:sz="12" w:space="0" w:color="auto"/>
              <w:bottom w:val="single" w:sz="12" w:space="0" w:color="auto"/>
              <w:right w:val="single" w:sz="12" w:space="0" w:color="auto"/>
            </w:tcBorders>
          </w:tcPr>
          <w:p w:rsidR="00074757" w:rsidRPr="00074757" w:rsidRDefault="00074757" w:rsidP="00A20190">
            <w:pPr>
              <w:tabs>
                <w:tab w:val="left" w:pos="426"/>
                <w:tab w:val="left" w:pos="3976"/>
              </w:tabs>
              <w:ind w:left="0" w:right="-142" w:firstLine="426"/>
              <w:jc w:val="left"/>
              <w:rPr>
                <w:sz w:val="18"/>
                <w:szCs w:val="18"/>
              </w:rPr>
            </w:pPr>
            <w:r w:rsidRPr="00074757">
              <w:rPr>
                <w:sz w:val="18"/>
                <w:szCs w:val="18"/>
              </w:rPr>
              <w:t>Образование земельных участков и размещение объектов капитального строительства возможно только при условии утверждения проекта планировки и проекта межевания территории, подготовленных с учетом функционального зонирования, утвержденного в составе Генерального плана Хомутовского МО.</w:t>
            </w:r>
          </w:p>
          <w:p w:rsidR="00074757" w:rsidRPr="00074757" w:rsidRDefault="00074757" w:rsidP="00A20190">
            <w:pPr>
              <w:tabs>
                <w:tab w:val="left" w:pos="426"/>
                <w:tab w:val="left" w:pos="3976"/>
              </w:tabs>
              <w:ind w:left="0" w:right="-142" w:firstLine="426"/>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tc>
      </w:tr>
      <w:tr w:rsidR="00074757" w:rsidRPr="00074757" w:rsidTr="00BD444B">
        <w:tc>
          <w:tcPr>
            <w:tcW w:w="2129" w:type="dxa"/>
            <w:tcBorders>
              <w:top w:val="single" w:sz="12" w:space="0" w:color="auto"/>
              <w:left w:val="single" w:sz="12" w:space="0" w:color="auto"/>
              <w:bottom w:val="single" w:sz="12" w:space="0" w:color="auto"/>
              <w:right w:val="single" w:sz="12" w:space="0" w:color="auto"/>
            </w:tcBorders>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Дошкольное,</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начальное  и  среднее</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общее образование 3.5.1.</w:t>
            </w:r>
          </w:p>
        </w:tc>
        <w:tc>
          <w:tcPr>
            <w:tcW w:w="3542" w:type="dxa"/>
            <w:tcBorders>
              <w:top w:val="single" w:sz="12" w:space="0" w:color="auto"/>
              <w:left w:val="single" w:sz="12" w:space="0" w:color="auto"/>
              <w:bottom w:val="single" w:sz="12" w:space="0" w:color="auto"/>
              <w:right w:val="single" w:sz="12" w:space="0" w:color="auto"/>
            </w:tcBorders>
          </w:tcPr>
          <w:p w:rsidR="00074757" w:rsidRPr="00074757" w:rsidRDefault="00074757" w:rsidP="00A20190">
            <w:pPr>
              <w:tabs>
                <w:tab w:val="left" w:pos="426"/>
                <w:tab w:val="left" w:pos="3976"/>
              </w:tabs>
              <w:ind w:left="0" w:right="-142" w:firstLine="426"/>
              <w:jc w:val="left"/>
              <w:rPr>
                <w:sz w:val="18"/>
                <w:szCs w:val="18"/>
              </w:rPr>
            </w:pPr>
            <w:proofErr w:type="gramStart"/>
            <w:r w:rsidRPr="00074757">
              <w:rPr>
                <w:sz w:val="18"/>
                <w:szCs w:val="18"/>
              </w:rPr>
              <w:t xml:space="preserve">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w:t>
            </w:r>
            <w:r w:rsidRPr="00074757">
              <w:rPr>
                <w:sz w:val="18"/>
                <w:szCs w:val="18"/>
              </w:rPr>
              <w:lastRenderedPageBreak/>
              <w:t>для занятия обучающихся физической культурой и спортом</w:t>
            </w:r>
            <w:proofErr w:type="gramEnd"/>
          </w:p>
        </w:tc>
        <w:tc>
          <w:tcPr>
            <w:tcW w:w="2097" w:type="dxa"/>
            <w:tcBorders>
              <w:top w:val="single" w:sz="12" w:space="0" w:color="auto"/>
              <w:left w:val="single" w:sz="12" w:space="0" w:color="auto"/>
              <w:bottom w:val="single" w:sz="12" w:space="0" w:color="auto"/>
              <w:right w:val="single" w:sz="12" w:space="0" w:color="auto"/>
            </w:tcBorders>
          </w:tcPr>
          <w:p w:rsidR="00074757" w:rsidRPr="00074757" w:rsidRDefault="00074757" w:rsidP="00A20190">
            <w:pPr>
              <w:tabs>
                <w:tab w:val="left" w:pos="426"/>
                <w:tab w:val="left" w:pos="3976"/>
              </w:tabs>
              <w:ind w:left="0" w:right="-142" w:firstLine="426"/>
              <w:jc w:val="left"/>
              <w:rPr>
                <w:sz w:val="18"/>
                <w:szCs w:val="18"/>
              </w:rPr>
            </w:pPr>
            <w:r w:rsidRPr="00074757">
              <w:rPr>
                <w:sz w:val="18"/>
                <w:szCs w:val="18"/>
              </w:rPr>
              <w:lastRenderedPageBreak/>
              <w:t>Объекты дошкольного образования</w:t>
            </w:r>
          </w:p>
          <w:p w:rsidR="00074757" w:rsidRPr="00074757" w:rsidRDefault="00074757" w:rsidP="00A20190">
            <w:pPr>
              <w:tabs>
                <w:tab w:val="left" w:pos="426"/>
                <w:tab w:val="left" w:pos="3976"/>
              </w:tabs>
              <w:ind w:left="0" w:right="-142" w:firstLine="426"/>
              <w:jc w:val="left"/>
              <w:rPr>
                <w:sz w:val="18"/>
                <w:szCs w:val="18"/>
              </w:rPr>
            </w:pPr>
            <w:r w:rsidRPr="00074757">
              <w:rPr>
                <w:sz w:val="18"/>
                <w:szCs w:val="18"/>
              </w:rPr>
              <w:t>Здания, спортивные сооружений, предназначенных для занятия обучающихся физической культурой и спортом</w:t>
            </w:r>
          </w:p>
          <w:p w:rsidR="00074757" w:rsidRPr="00074757" w:rsidRDefault="00074757" w:rsidP="00A20190">
            <w:pPr>
              <w:tabs>
                <w:tab w:val="left" w:pos="426"/>
                <w:tab w:val="left" w:pos="3976"/>
              </w:tabs>
              <w:ind w:left="0" w:right="-142" w:firstLine="426"/>
              <w:jc w:val="left"/>
              <w:rPr>
                <w:sz w:val="18"/>
                <w:szCs w:val="18"/>
              </w:rPr>
            </w:pPr>
            <w:r w:rsidRPr="00074757">
              <w:rPr>
                <w:sz w:val="18"/>
                <w:szCs w:val="18"/>
              </w:rPr>
              <w:t>Объекты начального и среднего общего образования.</w:t>
            </w:r>
          </w:p>
          <w:p w:rsidR="00074757" w:rsidRPr="00074757" w:rsidRDefault="00074757" w:rsidP="00A20190">
            <w:pPr>
              <w:tabs>
                <w:tab w:val="left" w:pos="426"/>
                <w:tab w:val="left" w:pos="3976"/>
              </w:tabs>
              <w:ind w:left="0" w:right="-142" w:firstLine="426"/>
              <w:jc w:val="left"/>
              <w:rPr>
                <w:sz w:val="18"/>
                <w:szCs w:val="18"/>
              </w:rPr>
            </w:pPr>
            <w:r w:rsidRPr="00074757">
              <w:rPr>
                <w:sz w:val="18"/>
                <w:szCs w:val="18"/>
              </w:rPr>
              <w:lastRenderedPageBreak/>
              <w:t>Объекты дополнительного образования, художественные, музыкальные школы, образовательные кружки</w:t>
            </w:r>
          </w:p>
          <w:p w:rsidR="00074757" w:rsidRPr="00074757" w:rsidRDefault="00074757" w:rsidP="00A20190">
            <w:pPr>
              <w:tabs>
                <w:tab w:val="left" w:pos="426"/>
                <w:tab w:val="left" w:pos="3976"/>
              </w:tabs>
              <w:ind w:left="0" w:right="-142" w:firstLine="426"/>
              <w:jc w:val="left"/>
              <w:rPr>
                <w:sz w:val="18"/>
                <w:szCs w:val="18"/>
              </w:rPr>
            </w:pPr>
          </w:p>
        </w:tc>
        <w:tc>
          <w:tcPr>
            <w:tcW w:w="4429" w:type="dxa"/>
            <w:tcBorders>
              <w:top w:val="single" w:sz="12" w:space="0" w:color="auto"/>
              <w:left w:val="single" w:sz="12" w:space="0" w:color="auto"/>
              <w:bottom w:val="single" w:sz="12" w:space="0" w:color="auto"/>
              <w:right w:val="single" w:sz="12" w:space="0" w:color="auto"/>
            </w:tcBorders>
          </w:tcPr>
          <w:p w:rsidR="00074757" w:rsidRPr="00074757" w:rsidRDefault="00074757" w:rsidP="00A20190">
            <w:pPr>
              <w:tabs>
                <w:tab w:val="left" w:pos="426"/>
                <w:tab w:val="left" w:pos="3976"/>
              </w:tabs>
              <w:ind w:left="0" w:right="-142" w:firstLine="426"/>
              <w:jc w:val="left"/>
              <w:rPr>
                <w:sz w:val="18"/>
                <w:szCs w:val="18"/>
              </w:rPr>
            </w:pPr>
            <w:r w:rsidRPr="00074757">
              <w:rPr>
                <w:sz w:val="18"/>
                <w:szCs w:val="18"/>
              </w:rPr>
              <w:lastRenderedPageBreak/>
              <w:t>1. Предельные размеры земельных участков не устанавливаются.</w:t>
            </w:r>
          </w:p>
          <w:p w:rsidR="00074757" w:rsidRPr="00074757" w:rsidRDefault="00074757" w:rsidP="00A20190">
            <w:pPr>
              <w:tabs>
                <w:tab w:val="left" w:pos="426"/>
                <w:tab w:val="left" w:pos="3976"/>
              </w:tabs>
              <w:ind w:left="0" w:right="-142" w:firstLine="426"/>
              <w:jc w:val="left"/>
              <w:rPr>
                <w:sz w:val="18"/>
                <w:szCs w:val="18"/>
              </w:rPr>
            </w:pPr>
            <w:r w:rsidRPr="00074757">
              <w:rPr>
                <w:sz w:val="18"/>
                <w:szCs w:val="18"/>
              </w:rPr>
              <w:t>2. Минимальный отступ от границ земельного участка - со стороны магистральной улицы –10 м.;</w:t>
            </w:r>
          </w:p>
          <w:p w:rsidR="00074757" w:rsidRPr="00074757" w:rsidRDefault="00074757" w:rsidP="00A20190">
            <w:pPr>
              <w:tabs>
                <w:tab w:val="left" w:pos="426"/>
                <w:tab w:val="left" w:pos="3976"/>
              </w:tabs>
              <w:ind w:left="0" w:right="-142" w:firstLine="426"/>
              <w:jc w:val="left"/>
              <w:rPr>
                <w:sz w:val="18"/>
                <w:szCs w:val="18"/>
              </w:rPr>
            </w:pPr>
            <w:r w:rsidRPr="00074757">
              <w:rPr>
                <w:sz w:val="18"/>
                <w:szCs w:val="18"/>
              </w:rPr>
              <w:t>-от иных границ земельного участка– 3 м.</w:t>
            </w:r>
          </w:p>
          <w:p w:rsidR="00074757" w:rsidRPr="00074757" w:rsidRDefault="00074757" w:rsidP="00A20190">
            <w:pPr>
              <w:tabs>
                <w:tab w:val="left" w:pos="426"/>
                <w:tab w:val="left" w:pos="3976"/>
              </w:tabs>
              <w:ind w:left="0" w:right="-142" w:firstLine="426"/>
              <w:jc w:val="left"/>
              <w:rPr>
                <w:sz w:val="18"/>
                <w:szCs w:val="18"/>
              </w:rPr>
            </w:pPr>
            <w:r w:rsidRPr="00074757">
              <w:rPr>
                <w:sz w:val="18"/>
                <w:szCs w:val="18"/>
              </w:rPr>
              <w:t>3. Максимальное количество этажей –3</w:t>
            </w:r>
          </w:p>
          <w:p w:rsidR="00074757" w:rsidRPr="00074757" w:rsidRDefault="00074757" w:rsidP="00A20190">
            <w:pPr>
              <w:tabs>
                <w:tab w:val="left" w:pos="426"/>
                <w:tab w:val="left" w:pos="3976"/>
              </w:tabs>
              <w:ind w:left="0" w:right="-142" w:firstLine="426"/>
              <w:jc w:val="left"/>
              <w:rPr>
                <w:sz w:val="18"/>
                <w:szCs w:val="18"/>
              </w:rPr>
            </w:pPr>
            <w:r w:rsidRPr="00074757">
              <w:rPr>
                <w:sz w:val="18"/>
                <w:szCs w:val="18"/>
              </w:rPr>
              <w:t>4. Максимальный процент застройки - 50.</w:t>
            </w:r>
          </w:p>
          <w:p w:rsidR="00074757" w:rsidRPr="00074757" w:rsidRDefault="00074757" w:rsidP="00A20190">
            <w:pPr>
              <w:tabs>
                <w:tab w:val="left" w:pos="426"/>
                <w:tab w:val="left" w:pos="3976"/>
              </w:tabs>
              <w:ind w:left="0" w:right="-142" w:firstLine="426"/>
              <w:jc w:val="left"/>
              <w:rPr>
                <w:sz w:val="18"/>
                <w:szCs w:val="18"/>
              </w:rPr>
            </w:pPr>
            <w:r w:rsidRPr="00074757">
              <w:rPr>
                <w:sz w:val="18"/>
                <w:szCs w:val="18"/>
              </w:rPr>
              <w:t>Иные параметры:</w:t>
            </w:r>
          </w:p>
          <w:p w:rsidR="00074757" w:rsidRPr="00074757" w:rsidRDefault="00074757" w:rsidP="00A20190">
            <w:pPr>
              <w:tabs>
                <w:tab w:val="left" w:pos="426"/>
                <w:tab w:val="left" w:pos="3976"/>
              </w:tabs>
              <w:ind w:left="0" w:right="-142" w:firstLine="426"/>
              <w:jc w:val="left"/>
              <w:rPr>
                <w:sz w:val="18"/>
                <w:szCs w:val="18"/>
              </w:rPr>
            </w:pPr>
            <w:r w:rsidRPr="00074757">
              <w:rPr>
                <w:sz w:val="18"/>
                <w:szCs w:val="18"/>
              </w:rPr>
              <w:t>Минимальный процент озеленения – 30.</w:t>
            </w:r>
          </w:p>
          <w:p w:rsidR="00074757" w:rsidRPr="00074757" w:rsidRDefault="00074757" w:rsidP="00A20190">
            <w:pPr>
              <w:tabs>
                <w:tab w:val="left" w:pos="426"/>
                <w:tab w:val="left" w:pos="3976"/>
              </w:tabs>
              <w:ind w:left="0" w:right="-142" w:firstLine="426"/>
              <w:jc w:val="left"/>
              <w:rPr>
                <w:sz w:val="18"/>
                <w:szCs w:val="18"/>
              </w:rPr>
            </w:pPr>
            <w:r w:rsidRPr="00074757">
              <w:rPr>
                <w:sz w:val="18"/>
                <w:szCs w:val="18"/>
              </w:rPr>
              <w:t>Минимальный процент спортивно-игровых площадок – 20.</w:t>
            </w:r>
          </w:p>
          <w:p w:rsidR="00074757" w:rsidRPr="00074757" w:rsidRDefault="00074757" w:rsidP="00A20190">
            <w:pPr>
              <w:tabs>
                <w:tab w:val="left" w:pos="426"/>
                <w:tab w:val="left" w:pos="3976"/>
              </w:tabs>
              <w:ind w:left="0" w:right="-142" w:firstLine="426"/>
              <w:jc w:val="left"/>
              <w:rPr>
                <w:sz w:val="18"/>
                <w:szCs w:val="18"/>
              </w:rPr>
            </w:pPr>
            <w:r w:rsidRPr="00074757">
              <w:rPr>
                <w:sz w:val="18"/>
                <w:szCs w:val="18"/>
              </w:rPr>
              <w:lastRenderedPageBreak/>
              <w:t>Минимальная высота ограждений – 1,2 м.</w:t>
            </w:r>
          </w:p>
          <w:p w:rsidR="00074757" w:rsidRPr="00074757" w:rsidRDefault="00074757" w:rsidP="00A20190">
            <w:pPr>
              <w:tabs>
                <w:tab w:val="left" w:pos="426"/>
                <w:tab w:val="left" w:pos="3976"/>
              </w:tabs>
              <w:ind w:left="0" w:right="-142" w:firstLine="426"/>
              <w:jc w:val="left"/>
              <w:rPr>
                <w:sz w:val="18"/>
                <w:szCs w:val="18"/>
              </w:rPr>
            </w:pPr>
            <w:r w:rsidRPr="00074757">
              <w:rPr>
                <w:sz w:val="18"/>
                <w:szCs w:val="18"/>
              </w:rPr>
              <w:t xml:space="preserve">  </w:t>
            </w:r>
          </w:p>
        </w:tc>
        <w:tc>
          <w:tcPr>
            <w:tcW w:w="2687" w:type="dxa"/>
            <w:tcBorders>
              <w:top w:val="single" w:sz="12" w:space="0" w:color="auto"/>
              <w:left w:val="single" w:sz="12" w:space="0" w:color="auto"/>
              <w:bottom w:val="single" w:sz="12" w:space="0" w:color="auto"/>
              <w:right w:val="single" w:sz="12" w:space="0" w:color="auto"/>
            </w:tcBorders>
          </w:tcPr>
          <w:p w:rsidR="00074757" w:rsidRPr="00074757" w:rsidRDefault="00074757" w:rsidP="00A20190">
            <w:pPr>
              <w:tabs>
                <w:tab w:val="left" w:pos="426"/>
                <w:tab w:val="left" w:pos="3976"/>
              </w:tabs>
              <w:ind w:left="0" w:right="-142" w:firstLine="426"/>
              <w:jc w:val="left"/>
              <w:rPr>
                <w:sz w:val="18"/>
                <w:szCs w:val="18"/>
              </w:rPr>
            </w:pPr>
            <w:r w:rsidRPr="00074757">
              <w:rPr>
                <w:sz w:val="18"/>
                <w:szCs w:val="18"/>
              </w:rPr>
              <w:lastRenderedPageBreak/>
              <w:t>Образование земельных участков и размещение объектов капитального строительства возможно только при условии утверждения проекта планировки и проекта межевания территории, подготовленных с учетом функционального зонирования, утвержденного в составе Генерального плана Хомутовского МО.</w:t>
            </w:r>
          </w:p>
          <w:p w:rsidR="00074757" w:rsidRPr="00074757" w:rsidRDefault="00074757" w:rsidP="00A20190">
            <w:pPr>
              <w:tabs>
                <w:tab w:val="left" w:pos="426"/>
                <w:tab w:val="left" w:pos="3976"/>
              </w:tabs>
              <w:ind w:left="0" w:right="-142" w:firstLine="426"/>
              <w:jc w:val="left"/>
              <w:rPr>
                <w:sz w:val="18"/>
                <w:szCs w:val="18"/>
              </w:rPr>
            </w:pPr>
            <w:r w:rsidRPr="00074757">
              <w:rPr>
                <w:sz w:val="18"/>
                <w:szCs w:val="18"/>
              </w:rPr>
              <w:lastRenderedPageBreak/>
              <w:t>Не допускается размещение объектов учебно-образовательного назначения в санитарно-защитных зонах, установленных в соответствии с законодательством РФ.</w:t>
            </w:r>
          </w:p>
          <w:p w:rsidR="00074757" w:rsidRPr="00074757" w:rsidRDefault="00074757" w:rsidP="00A20190">
            <w:pPr>
              <w:tabs>
                <w:tab w:val="left" w:pos="426"/>
                <w:tab w:val="left" w:pos="3976"/>
              </w:tabs>
              <w:ind w:left="0" w:right="-142" w:firstLine="426"/>
              <w:jc w:val="left"/>
              <w:rPr>
                <w:sz w:val="18"/>
                <w:szCs w:val="18"/>
              </w:rPr>
            </w:pPr>
            <w:r w:rsidRPr="00074757">
              <w:rPr>
                <w:sz w:val="18"/>
                <w:szCs w:val="18"/>
              </w:rPr>
              <w:t>Строительство осуществлять в соответствии с СП 42.13330.2016, СП 2.4.3648-20, со строительными нормами и правилами, СП, техническими регламентами.</w:t>
            </w:r>
          </w:p>
          <w:p w:rsidR="00074757" w:rsidRPr="00074757" w:rsidRDefault="00074757" w:rsidP="00A20190">
            <w:pPr>
              <w:tabs>
                <w:tab w:val="left" w:pos="426"/>
                <w:tab w:val="left" w:pos="3976"/>
              </w:tabs>
              <w:ind w:left="0" w:right="-142" w:firstLine="426"/>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p w:rsidR="00074757" w:rsidRPr="00074757" w:rsidRDefault="00074757" w:rsidP="00A20190">
            <w:pPr>
              <w:tabs>
                <w:tab w:val="left" w:pos="426"/>
                <w:tab w:val="left" w:pos="3976"/>
              </w:tabs>
              <w:ind w:left="0" w:right="-142" w:firstLine="426"/>
              <w:jc w:val="left"/>
              <w:rPr>
                <w:sz w:val="18"/>
                <w:szCs w:val="18"/>
              </w:rPr>
            </w:pPr>
          </w:p>
        </w:tc>
      </w:tr>
      <w:tr w:rsidR="00074757" w:rsidRPr="00074757" w:rsidTr="00BD444B">
        <w:tc>
          <w:tcPr>
            <w:tcW w:w="2129" w:type="dxa"/>
            <w:tcBorders>
              <w:top w:val="single" w:sz="12" w:space="0" w:color="auto"/>
              <w:left w:val="single" w:sz="12" w:space="0" w:color="auto"/>
              <w:bottom w:val="single" w:sz="12" w:space="0" w:color="auto"/>
              <w:right w:val="single" w:sz="12" w:space="0" w:color="auto"/>
            </w:tcBorders>
          </w:tcPr>
          <w:p w:rsidR="00074757" w:rsidRPr="00074757" w:rsidRDefault="00074757" w:rsidP="003A1592">
            <w:pPr>
              <w:tabs>
                <w:tab w:val="left" w:pos="426"/>
                <w:tab w:val="left" w:pos="3976"/>
              </w:tabs>
              <w:ind w:left="0" w:right="-142" w:firstLine="0"/>
              <w:rPr>
                <w:sz w:val="18"/>
                <w:szCs w:val="18"/>
              </w:rPr>
            </w:pPr>
            <w:r w:rsidRPr="00074757">
              <w:rPr>
                <w:sz w:val="18"/>
                <w:szCs w:val="18"/>
              </w:rPr>
              <w:lastRenderedPageBreak/>
              <w:t xml:space="preserve">Медицинские </w:t>
            </w:r>
          </w:p>
          <w:p w:rsidR="00074757" w:rsidRPr="00074757" w:rsidRDefault="00074757" w:rsidP="003A1592">
            <w:pPr>
              <w:tabs>
                <w:tab w:val="left" w:pos="426"/>
                <w:tab w:val="left" w:pos="3976"/>
              </w:tabs>
              <w:ind w:left="0" w:right="-142" w:firstLine="0"/>
              <w:rPr>
                <w:bCs/>
                <w:sz w:val="18"/>
                <w:szCs w:val="18"/>
              </w:rPr>
            </w:pPr>
            <w:r w:rsidRPr="00074757">
              <w:rPr>
                <w:sz w:val="18"/>
                <w:szCs w:val="18"/>
              </w:rPr>
              <w:t>организации особого назначения  3.4.3</w:t>
            </w:r>
          </w:p>
        </w:tc>
        <w:tc>
          <w:tcPr>
            <w:tcW w:w="3542" w:type="dxa"/>
            <w:tcBorders>
              <w:top w:val="single" w:sz="12" w:space="0" w:color="auto"/>
              <w:left w:val="single" w:sz="12" w:space="0" w:color="auto"/>
              <w:bottom w:val="single" w:sz="12" w:space="0" w:color="auto"/>
              <w:right w:val="single" w:sz="12" w:space="0" w:color="auto"/>
            </w:tcBorders>
          </w:tcPr>
          <w:p w:rsidR="00074757" w:rsidRPr="00074757" w:rsidRDefault="00074757" w:rsidP="003A1592">
            <w:pPr>
              <w:tabs>
                <w:tab w:val="left" w:pos="426"/>
                <w:tab w:val="left" w:pos="3976"/>
              </w:tabs>
              <w:ind w:left="0" w:right="-142" w:firstLine="0"/>
              <w:rPr>
                <w:bCs/>
                <w:sz w:val="18"/>
                <w:szCs w:val="18"/>
              </w:rPr>
            </w:pPr>
            <w:r w:rsidRPr="00074757">
              <w:rPr>
                <w:sz w:val="18"/>
                <w:szCs w:val="18"/>
              </w:rPr>
              <w:t xml:space="preserve">Размещение объектов капитального строительства для размещения медицинских организаций, осуществляющих проведение судебно-медицинской и </w:t>
            </w:r>
            <w:proofErr w:type="gramStart"/>
            <w:r w:rsidRPr="00074757">
              <w:rPr>
                <w:sz w:val="18"/>
                <w:szCs w:val="18"/>
              </w:rPr>
              <w:t>патолого-анатомической</w:t>
            </w:r>
            <w:proofErr w:type="gramEnd"/>
            <w:r w:rsidRPr="00074757">
              <w:rPr>
                <w:sz w:val="18"/>
                <w:szCs w:val="18"/>
              </w:rPr>
              <w:t xml:space="preserve"> экспертизы (морги) </w:t>
            </w:r>
          </w:p>
        </w:tc>
        <w:tc>
          <w:tcPr>
            <w:tcW w:w="2097" w:type="dxa"/>
            <w:tcBorders>
              <w:top w:val="single" w:sz="12" w:space="0" w:color="auto"/>
              <w:left w:val="single" w:sz="12" w:space="0" w:color="auto"/>
              <w:bottom w:val="single" w:sz="12" w:space="0" w:color="auto"/>
              <w:right w:val="single" w:sz="12" w:space="0" w:color="auto"/>
            </w:tcBorders>
          </w:tcPr>
          <w:p w:rsidR="00074757" w:rsidRPr="00074757" w:rsidRDefault="00074757" w:rsidP="003A1592">
            <w:pPr>
              <w:tabs>
                <w:tab w:val="left" w:pos="426"/>
                <w:tab w:val="left" w:pos="3976"/>
              </w:tabs>
              <w:ind w:left="0" w:right="-142" w:firstLine="0"/>
              <w:rPr>
                <w:sz w:val="18"/>
                <w:szCs w:val="18"/>
              </w:rPr>
            </w:pPr>
            <w:r w:rsidRPr="00074757">
              <w:rPr>
                <w:sz w:val="18"/>
                <w:szCs w:val="18"/>
              </w:rPr>
              <w:t xml:space="preserve">Здания медицинских организаций, осуществляющих проведение судебно-медицинской и </w:t>
            </w:r>
            <w:proofErr w:type="gramStart"/>
            <w:r w:rsidRPr="00074757">
              <w:rPr>
                <w:sz w:val="18"/>
                <w:szCs w:val="18"/>
              </w:rPr>
              <w:t>патолого-анатомической</w:t>
            </w:r>
            <w:proofErr w:type="gramEnd"/>
            <w:r w:rsidRPr="00074757">
              <w:rPr>
                <w:sz w:val="18"/>
                <w:szCs w:val="18"/>
              </w:rPr>
              <w:t xml:space="preserve"> экспертизы (морги)</w:t>
            </w:r>
          </w:p>
        </w:tc>
        <w:tc>
          <w:tcPr>
            <w:tcW w:w="4429" w:type="dxa"/>
            <w:tcBorders>
              <w:top w:val="single" w:sz="12" w:space="0" w:color="auto"/>
              <w:left w:val="single" w:sz="12" w:space="0" w:color="auto"/>
              <w:bottom w:val="single" w:sz="12" w:space="0" w:color="auto"/>
              <w:right w:val="single" w:sz="12" w:space="0" w:color="auto"/>
            </w:tcBorders>
          </w:tcPr>
          <w:p w:rsidR="00074757" w:rsidRPr="00074757" w:rsidRDefault="00074757" w:rsidP="00A20190">
            <w:pPr>
              <w:tabs>
                <w:tab w:val="left" w:pos="426"/>
                <w:tab w:val="left" w:pos="3976"/>
              </w:tabs>
              <w:ind w:left="0" w:right="-142" w:firstLine="0"/>
              <w:jc w:val="left"/>
              <w:rPr>
                <w:sz w:val="18"/>
                <w:szCs w:val="18"/>
              </w:rPr>
            </w:pPr>
            <w:r w:rsidRPr="00074757">
              <w:rPr>
                <w:sz w:val="18"/>
                <w:szCs w:val="18"/>
              </w:rPr>
              <w:t>1.Предельные размеры участка не устанавливается.</w:t>
            </w:r>
          </w:p>
          <w:p w:rsidR="00074757" w:rsidRPr="00074757" w:rsidRDefault="00074757" w:rsidP="00A20190">
            <w:pPr>
              <w:tabs>
                <w:tab w:val="left" w:pos="426"/>
                <w:tab w:val="left" w:pos="3976"/>
              </w:tabs>
              <w:ind w:left="0" w:right="-142" w:firstLine="0"/>
              <w:jc w:val="left"/>
              <w:rPr>
                <w:sz w:val="18"/>
                <w:szCs w:val="18"/>
              </w:rPr>
            </w:pPr>
            <w:r w:rsidRPr="00074757">
              <w:rPr>
                <w:sz w:val="18"/>
                <w:szCs w:val="18"/>
              </w:rPr>
              <w:t xml:space="preserve">2.Минимальный отступ от границ </w:t>
            </w:r>
          </w:p>
          <w:p w:rsidR="00074757" w:rsidRPr="00074757" w:rsidRDefault="00074757" w:rsidP="00A20190">
            <w:pPr>
              <w:tabs>
                <w:tab w:val="left" w:pos="426"/>
                <w:tab w:val="left" w:pos="3976"/>
              </w:tabs>
              <w:ind w:left="0" w:right="-142" w:firstLine="0"/>
              <w:jc w:val="left"/>
              <w:rPr>
                <w:sz w:val="18"/>
                <w:szCs w:val="18"/>
              </w:rPr>
            </w:pPr>
            <w:r w:rsidRPr="00074757">
              <w:rPr>
                <w:sz w:val="18"/>
                <w:szCs w:val="18"/>
              </w:rPr>
              <w:t xml:space="preserve">земельного участка –3 м. </w:t>
            </w:r>
          </w:p>
          <w:p w:rsidR="00074757" w:rsidRPr="00074757" w:rsidRDefault="00074757" w:rsidP="00A20190">
            <w:pPr>
              <w:tabs>
                <w:tab w:val="left" w:pos="426"/>
                <w:tab w:val="left" w:pos="3976"/>
              </w:tabs>
              <w:ind w:left="0" w:right="-142" w:firstLine="0"/>
              <w:jc w:val="left"/>
              <w:rPr>
                <w:sz w:val="18"/>
                <w:szCs w:val="18"/>
              </w:rPr>
            </w:pPr>
            <w:r w:rsidRPr="00074757">
              <w:rPr>
                <w:sz w:val="18"/>
                <w:szCs w:val="18"/>
              </w:rPr>
              <w:t xml:space="preserve">3.Максимальное количество этажей </w:t>
            </w:r>
          </w:p>
          <w:p w:rsidR="00074757" w:rsidRPr="00074757" w:rsidRDefault="00074757" w:rsidP="00A20190">
            <w:pPr>
              <w:tabs>
                <w:tab w:val="left" w:pos="426"/>
                <w:tab w:val="left" w:pos="3976"/>
              </w:tabs>
              <w:ind w:left="0" w:right="-142" w:firstLine="426"/>
              <w:jc w:val="left"/>
              <w:rPr>
                <w:sz w:val="18"/>
                <w:szCs w:val="18"/>
              </w:rPr>
            </w:pPr>
            <w:r w:rsidRPr="00074757">
              <w:rPr>
                <w:sz w:val="18"/>
                <w:szCs w:val="18"/>
              </w:rPr>
              <w:t>- 2</w:t>
            </w:r>
          </w:p>
          <w:p w:rsidR="00074757" w:rsidRPr="00074757" w:rsidRDefault="00074757" w:rsidP="00A20190">
            <w:pPr>
              <w:tabs>
                <w:tab w:val="left" w:pos="426"/>
                <w:tab w:val="left" w:pos="3976"/>
              </w:tabs>
              <w:ind w:left="0" w:right="-142" w:firstLine="0"/>
              <w:jc w:val="left"/>
              <w:rPr>
                <w:sz w:val="18"/>
                <w:szCs w:val="18"/>
              </w:rPr>
            </w:pPr>
            <w:r w:rsidRPr="00074757">
              <w:rPr>
                <w:sz w:val="18"/>
                <w:szCs w:val="18"/>
              </w:rPr>
              <w:t>4.Максимальный процент не устанавливается.</w:t>
            </w:r>
          </w:p>
          <w:p w:rsidR="003A1592" w:rsidRDefault="00074757" w:rsidP="00A20190">
            <w:pPr>
              <w:tabs>
                <w:tab w:val="left" w:pos="426"/>
                <w:tab w:val="left" w:pos="3976"/>
              </w:tabs>
              <w:ind w:left="0" w:right="-142" w:firstLine="0"/>
              <w:jc w:val="left"/>
              <w:rPr>
                <w:sz w:val="18"/>
                <w:szCs w:val="18"/>
              </w:rPr>
            </w:pPr>
            <w:r w:rsidRPr="00074757">
              <w:rPr>
                <w:sz w:val="18"/>
                <w:szCs w:val="18"/>
              </w:rPr>
              <w:t>Иные параметры:</w:t>
            </w:r>
          </w:p>
          <w:p w:rsidR="00074757" w:rsidRPr="00074757" w:rsidRDefault="00074757" w:rsidP="00A20190">
            <w:pPr>
              <w:tabs>
                <w:tab w:val="left" w:pos="426"/>
                <w:tab w:val="left" w:pos="3976"/>
              </w:tabs>
              <w:ind w:left="0" w:right="-142" w:firstLine="0"/>
              <w:jc w:val="left"/>
              <w:rPr>
                <w:sz w:val="18"/>
                <w:szCs w:val="18"/>
              </w:rPr>
            </w:pPr>
            <w:r w:rsidRPr="00074757">
              <w:rPr>
                <w:sz w:val="18"/>
                <w:szCs w:val="18"/>
              </w:rPr>
              <w:t xml:space="preserve">Максимальная площадь помещений-500 </w:t>
            </w:r>
            <w:proofErr w:type="spellStart"/>
            <w:r w:rsidRPr="00074757">
              <w:rPr>
                <w:sz w:val="18"/>
                <w:szCs w:val="18"/>
              </w:rPr>
              <w:t>кв.м</w:t>
            </w:r>
            <w:proofErr w:type="spellEnd"/>
            <w:r w:rsidRPr="00074757">
              <w:rPr>
                <w:sz w:val="18"/>
                <w:szCs w:val="18"/>
              </w:rPr>
              <w:t>.</w:t>
            </w:r>
          </w:p>
          <w:p w:rsidR="00074757" w:rsidRPr="00074757" w:rsidRDefault="00074757" w:rsidP="00A20190">
            <w:pPr>
              <w:tabs>
                <w:tab w:val="left" w:pos="426"/>
                <w:tab w:val="left" w:pos="3976"/>
              </w:tabs>
              <w:ind w:left="0" w:right="-142" w:firstLine="426"/>
              <w:jc w:val="left"/>
              <w:rPr>
                <w:sz w:val="18"/>
                <w:szCs w:val="18"/>
              </w:rPr>
            </w:pPr>
          </w:p>
        </w:tc>
        <w:tc>
          <w:tcPr>
            <w:tcW w:w="2687" w:type="dxa"/>
            <w:tcBorders>
              <w:top w:val="single" w:sz="12" w:space="0" w:color="auto"/>
              <w:left w:val="single" w:sz="12" w:space="0" w:color="auto"/>
              <w:bottom w:val="single" w:sz="12" w:space="0" w:color="auto"/>
              <w:right w:val="single" w:sz="12" w:space="0" w:color="auto"/>
            </w:tcBorders>
          </w:tcPr>
          <w:p w:rsidR="00074757" w:rsidRPr="00074757" w:rsidRDefault="00074757" w:rsidP="00A20190">
            <w:pPr>
              <w:tabs>
                <w:tab w:val="left" w:pos="426"/>
                <w:tab w:val="left" w:pos="3976"/>
              </w:tabs>
              <w:ind w:left="0" w:right="-142" w:firstLine="0"/>
              <w:jc w:val="left"/>
              <w:rPr>
                <w:sz w:val="18"/>
                <w:szCs w:val="18"/>
              </w:rPr>
            </w:pPr>
            <w:r w:rsidRPr="00074757">
              <w:rPr>
                <w:sz w:val="18"/>
                <w:szCs w:val="18"/>
              </w:rPr>
              <w:t>Образование земельных участков и размещение объектов капитального строительства возможно только при условии утверждения проекта планировки и проекта межевания территории, подготовленных с учетом функционального зонирования, утвержденного в составе Генерального плана Хомутовского МО.</w:t>
            </w:r>
          </w:p>
          <w:p w:rsidR="00074757" w:rsidRPr="00074757" w:rsidRDefault="00074757" w:rsidP="00A20190">
            <w:pPr>
              <w:tabs>
                <w:tab w:val="left" w:pos="426"/>
                <w:tab w:val="left" w:pos="3976"/>
              </w:tabs>
              <w:ind w:left="0" w:right="-142" w:firstLine="0"/>
              <w:jc w:val="left"/>
              <w:rPr>
                <w:sz w:val="18"/>
                <w:szCs w:val="18"/>
              </w:rPr>
            </w:pPr>
            <w:r w:rsidRPr="00074757">
              <w:rPr>
                <w:sz w:val="18"/>
                <w:szCs w:val="18"/>
              </w:rPr>
              <w:t>Отдельно стоящие, для обслуживания зоны.</w:t>
            </w:r>
          </w:p>
          <w:p w:rsidR="00074757" w:rsidRPr="00074757" w:rsidRDefault="00074757" w:rsidP="00A20190">
            <w:pPr>
              <w:tabs>
                <w:tab w:val="left" w:pos="426"/>
                <w:tab w:val="left" w:pos="3976"/>
              </w:tabs>
              <w:ind w:left="0" w:right="-142" w:firstLine="0"/>
              <w:jc w:val="left"/>
              <w:rPr>
                <w:sz w:val="18"/>
                <w:szCs w:val="18"/>
              </w:rPr>
            </w:pPr>
            <w:r w:rsidRPr="00074757">
              <w:rPr>
                <w:sz w:val="18"/>
                <w:szCs w:val="18"/>
              </w:rPr>
              <w:t xml:space="preserve">Строительство осуществлять в соответствии с СП 42.13330.2016, со строительными нормами и </w:t>
            </w:r>
            <w:r w:rsidRPr="00074757">
              <w:rPr>
                <w:sz w:val="18"/>
                <w:szCs w:val="18"/>
              </w:rPr>
              <w:lastRenderedPageBreak/>
              <w:t xml:space="preserve">правилами, СП, техническими регламентами. </w:t>
            </w:r>
          </w:p>
          <w:p w:rsidR="00074757" w:rsidRPr="00074757" w:rsidRDefault="00074757" w:rsidP="00A20190">
            <w:pPr>
              <w:tabs>
                <w:tab w:val="left" w:pos="426"/>
                <w:tab w:val="left" w:pos="3976"/>
              </w:tabs>
              <w:ind w:left="0" w:right="-142" w:firstLine="426"/>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p w:rsidR="00074757" w:rsidRPr="00074757" w:rsidRDefault="00074757" w:rsidP="00A20190">
            <w:pPr>
              <w:tabs>
                <w:tab w:val="left" w:pos="426"/>
                <w:tab w:val="left" w:pos="3976"/>
              </w:tabs>
              <w:ind w:left="0" w:right="-142" w:firstLine="426"/>
              <w:jc w:val="left"/>
              <w:rPr>
                <w:sz w:val="18"/>
                <w:szCs w:val="18"/>
              </w:rPr>
            </w:pPr>
          </w:p>
        </w:tc>
      </w:tr>
      <w:tr w:rsidR="00074757" w:rsidRPr="00074757" w:rsidTr="00BD444B">
        <w:trPr>
          <w:trHeight w:val="4290"/>
        </w:trPr>
        <w:tc>
          <w:tcPr>
            <w:tcW w:w="2129" w:type="dxa"/>
            <w:tcBorders>
              <w:top w:val="single" w:sz="12" w:space="0" w:color="auto"/>
              <w:left w:val="single" w:sz="12" w:space="0" w:color="auto"/>
              <w:right w:val="single" w:sz="12" w:space="0" w:color="auto"/>
            </w:tcBorders>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lastRenderedPageBreak/>
              <w:t>Здравоохранение 3.4.</w:t>
            </w:r>
          </w:p>
        </w:tc>
        <w:tc>
          <w:tcPr>
            <w:tcW w:w="3542" w:type="dxa"/>
            <w:tcBorders>
              <w:top w:val="single" w:sz="12" w:space="0" w:color="auto"/>
              <w:left w:val="single" w:sz="12" w:space="0" w:color="auto"/>
              <w:right w:val="single" w:sz="12" w:space="0" w:color="auto"/>
            </w:tcBorders>
          </w:tcPr>
          <w:p w:rsidR="00074757" w:rsidRPr="00074757" w:rsidRDefault="00074757" w:rsidP="00A20190">
            <w:pPr>
              <w:tabs>
                <w:tab w:val="left" w:pos="426"/>
                <w:tab w:val="left" w:pos="3976"/>
              </w:tabs>
              <w:ind w:left="0" w:right="-142" w:firstLine="0"/>
              <w:jc w:val="left"/>
              <w:rPr>
                <w:sz w:val="18"/>
                <w:szCs w:val="18"/>
              </w:rPr>
            </w:pPr>
            <w:r w:rsidRPr="00074757">
              <w:rPr>
                <w:sz w:val="18"/>
                <w:szCs w:val="18"/>
              </w:rPr>
              <w:t xml:space="preserve">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w:t>
            </w:r>
            <w:hyperlink r:id="rId82" w:history="1">
              <w:r w:rsidRPr="00074757">
                <w:rPr>
                  <w:rStyle w:val="af"/>
                  <w:sz w:val="18"/>
                  <w:szCs w:val="18"/>
                </w:rPr>
                <w:t>кодами 3.4.1</w:t>
              </w:r>
            </w:hyperlink>
            <w:r w:rsidRPr="00074757">
              <w:rPr>
                <w:sz w:val="18"/>
                <w:szCs w:val="18"/>
              </w:rPr>
              <w:t xml:space="preserve"> - </w:t>
            </w:r>
            <w:hyperlink r:id="rId83" w:history="1">
              <w:r w:rsidRPr="00074757">
                <w:rPr>
                  <w:rStyle w:val="af"/>
                  <w:sz w:val="18"/>
                  <w:szCs w:val="18"/>
                </w:rPr>
                <w:t>3.4.2</w:t>
              </w:r>
            </w:hyperlink>
          </w:p>
          <w:p w:rsidR="00074757" w:rsidRPr="00074757" w:rsidRDefault="00074757" w:rsidP="00A20190">
            <w:pPr>
              <w:tabs>
                <w:tab w:val="left" w:pos="426"/>
                <w:tab w:val="left" w:pos="3976"/>
              </w:tabs>
              <w:ind w:left="0" w:right="-142" w:firstLine="426"/>
              <w:jc w:val="left"/>
              <w:rPr>
                <w:sz w:val="18"/>
                <w:szCs w:val="18"/>
              </w:rPr>
            </w:pPr>
          </w:p>
        </w:tc>
        <w:tc>
          <w:tcPr>
            <w:tcW w:w="2097" w:type="dxa"/>
            <w:tcBorders>
              <w:top w:val="single" w:sz="12" w:space="0" w:color="auto"/>
              <w:left w:val="single" w:sz="12" w:space="0" w:color="auto"/>
              <w:right w:val="single" w:sz="12" w:space="0" w:color="auto"/>
            </w:tcBorders>
          </w:tcPr>
          <w:p w:rsidR="00074757" w:rsidRPr="00074757" w:rsidRDefault="00074757" w:rsidP="00A20190">
            <w:pPr>
              <w:tabs>
                <w:tab w:val="left" w:pos="426"/>
                <w:tab w:val="left" w:pos="3976"/>
              </w:tabs>
              <w:ind w:left="0" w:right="-142" w:firstLine="0"/>
              <w:jc w:val="left"/>
              <w:rPr>
                <w:sz w:val="18"/>
                <w:szCs w:val="18"/>
              </w:rPr>
            </w:pPr>
            <w:r w:rsidRPr="00074757">
              <w:rPr>
                <w:sz w:val="18"/>
                <w:szCs w:val="18"/>
              </w:rPr>
              <w:t>Объекты стационарного лечения</w:t>
            </w:r>
          </w:p>
          <w:p w:rsidR="00074757" w:rsidRPr="00074757" w:rsidRDefault="00074757" w:rsidP="00A20190">
            <w:pPr>
              <w:tabs>
                <w:tab w:val="left" w:pos="426"/>
                <w:tab w:val="left" w:pos="3976"/>
              </w:tabs>
              <w:ind w:left="0" w:right="-142" w:firstLine="0"/>
              <w:jc w:val="left"/>
              <w:rPr>
                <w:sz w:val="18"/>
                <w:szCs w:val="18"/>
              </w:rPr>
            </w:pPr>
            <w:r w:rsidRPr="00074757">
              <w:rPr>
                <w:sz w:val="18"/>
                <w:szCs w:val="18"/>
              </w:rPr>
              <w:t>Объекты здравоохранения специального назначения</w:t>
            </w:r>
          </w:p>
          <w:p w:rsidR="00074757" w:rsidRPr="00074757" w:rsidRDefault="00074757" w:rsidP="00A20190">
            <w:pPr>
              <w:tabs>
                <w:tab w:val="left" w:pos="426"/>
                <w:tab w:val="left" w:pos="3976"/>
              </w:tabs>
              <w:ind w:left="0" w:right="-142" w:firstLine="0"/>
              <w:jc w:val="left"/>
              <w:rPr>
                <w:sz w:val="18"/>
                <w:szCs w:val="18"/>
              </w:rPr>
            </w:pPr>
            <w:r w:rsidRPr="00074757">
              <w:rPr>
                <w:sz w:val="18"/>
                <w:szCs w:val="18"/>
              </w:rPr>
              <w:t>Амбулаторно-поликлинические учреждения</w:t>
            </w:r>
          </w:p>
          <w:p w:rsidR="00074757" w:rsidRPr="00074757" w:rsidRDefault="00074757" w:rsidP="00A20190">
            <w:pPr>
              <w:tabs>
                <w:tab w:val="left" w:pos="426"/>
                <w:tab w:val="left" w:pos="3976"/>
              </w:tabs>
              <w:ind w:left="0" w:right="-142" w:firstLine="0"/>
              <w:jc w:val="left"/>
              <w:rPr>
                <w:sz w:val="18"/>
                <w:szCs w:val="18"/>
              </w:rPr>
            </w:pPr>
            <w:r w:rsidRPr="00074757">
              <w:rPr>
                <w:sz w:val="18"/>
                <w:szCs w:val="18"/>
              </w:rPr>
              <w:t>Объекты по оказанию фармацевтической помощи гражданам</w:t>
            </w:r>
          </w:p>
          <w:p w:rsidR="00074757" w:rsidRPr="00074757" w:rsidRDefault="00074757" w:rsidP="00A20190">
            <w:pPr>
              <w:tabs>
                <w:tab w:val="left" w:pos="426"/>
                <w:tab w:val="left" w:pos="3976"/>
              </w:tabs>
              <w:ind w:left="0" w:right="-142" w:firstLine="0"/>
              <w:jc w:val="left"/>
              <w:rPr>
                <w:sz w:val="18"/>
                <w:szCs w:val="18"/>
              </w:rPr>
            </w:pPr>
            <w:r w:rsidRPr="00074757">
              <w:rPr>
                <w:sz w:val="18"/>
                <w:szCs w:val="18"/>
              </w:rPr>
              <w:t>Объекты оказания первой медицинской помощи</w:t>
            </w:r>
          </w:p>
        </w:tc>
        <w:tc>
          <w:tcPr>
            <w:tcW w:w="4429" w:type="dxa"/>
            <w:tcBorders>
              <w:top w:val="single" w:sz="12" w:space="0" w:color="auto"/>
              <w:left w:val="single" w:sz="12" w:space="0" w:color="auto"/>
              <w:right w:val="single" w:sz="12" w:space="0" w:color="auto"/>
            </w:tcBorders>
          </w:tcPr>
          <w:p w:rsidR="00074757" w:rsidRPr="00074757" w:rsidRDefault="00074757" w:rsidP="00A20190">
            <w:pPr>
              <w:tabs>
                <w:tab w:val="left" w:pos="426"/>
                <w:tab w:val="left" w:pos="3976"/>
              </w:tabs>
              <w:ind w:left="0" w:right="-142" w:firstLine="0"/>
              <w:jc w:val="left"/>
              <w:rPr>
                <w:sz w:val="18"/>
                <w:szCs w:val="18"/>
              </w:rPr>
            </w:pPr>
            <w:r w:rsidRPr="00074757">
              <w:rPr>
                <w:sz w:val="18"/>
                <w:szCs w:val="18"/>
              </w:rPr>
              <w:t xml:space="preserve">1.Предельные размеры земельного участка не устанавливаются. </w:t>
            </w:r>
          </w:p>
          <w:p w:rsidR="00074757" w:rsidRPr="00074757" w:rsidRDefault="00074757" w:rsidP="00A20190">
            <w:pPr>
              <w:tabs>
                <w:tab w:val="left" w:pos="426"/>
                <w:tab w:val="left" w:pos="3976"/>
              </w:tabs>
              <w:ind w:left="0" w:right="-142" w:firstLine="0"/>
              <w:jc w:val="left"/>
              <w:rPr>
                <w:sz w:val="18"/>
                <w:szCs w:val="18"/>
              </w:rPr>
            </w:pPr>
            <w:r w:rsidRPr="00074757">
              <w:rPr>
                <w:sz w:val="18"/>
                <w:szCs w:val="18"/>
              </w:rPr>
              <w:t>2.Минимальный отступ от границ земельного участка – 3 м.</w:t>
            </w:r>
          </w:p>
          <w:p w:rsidR="00074757" w:rsidRPr="00074757" w:rsidRDefault="00074757" w:rsidP="00A20190">
            <w:pPr>
              <w:tabs>
                <w:tab w:val="left" w:pos="426"/>
                <w:tab w:val="left" w:pos="3976"/>
              </w:tabs>
              <w:ind w:left="0" w:right="-142" w:firstLine="0"/>
              <w:jc w:val="left"/>
              <w:rPr>
                <w:sz w:val="18"/>
                <w:szCs w:val="18"/>
              </w:rPr>
            </w:pPr>
            <w:r w:rsidRPr="00074757">
              <w:rPr>
                <w:sz w:val="18"/>
                <w:szCs w:val="18"/>
              </w:rPr>
              <w:t>3. Максимальное количество этажей – 3.</w:t>
            </w:r>
          </w:p>
          <w:p w:rsidR="00074757" w:rsidRPr="00074757" w:rsidRDefault="00074757" w:rsidP="00A20190">
            <w:pPr>
              <w:tabs>
                <w:tab w:val="left" w:pos="426"/>
                <w:tab w:val="left" w:pos="3976"/>
              </w:tabs>
              <w:ind w:left="0" w:right="-142" w:firstLine="0"/>
              <w:jc w:val="left"/>
              <w:rPr>
                <w:sz w:val="18"/>
                <w:szCs w:val="18"/>
              </w:rPr>
            </w:pPr>
            <w:r w:rsidRPr="00074757">
              <w:rPr>
                <w:sz w:val="18"/>
                <w:szCs w:val="18"/>
              </w:rPr>
              <w:t>4.Максимальный процент застройки  - 70.</w:t>
            </w:r>
          </w:p>
          <w:p w:rsidR="00074757" w:rsidRPr="00074757" w:rsidRDefault="00074757" w:rsidP="00A20190">
            <w:pPr>
              <w:tabs>
                <w:tab w:val="left" w:pos="426"/>
                <w:tab w:val="left" w:pos="3976"/>
              </w:tabs>
              <w:ind w:right="-142"/>
              <w:jc w:val="left"/>
              <w:rPr>
                <w:sz w:val="18"/>
                <w:szCs w:val="18"/>
              </w:rPr>
            </w:pPr>
            <w:r w:rsidRPr="00074757">
              <w:rPr>
                <w:sz w:val="18"/>
                <w:szCs w:val="18"/>
              </w:rPr>
              <w:t>Иные параметры</w:t>
            </w:r>
          </w:p>
          <w:p w:rsidR="00074757" w:rsidRPr="00074757" w:rsidRDefault="00074757" w:rsidP="00A20190">
            <w:pPr>
              <w:tabs>
                <w:tab w:val="left" w:pos="426"/>
                <w:tab w:val="left" w:pos="3976"/>
              </w:tabs>
              <w:ind w:left="0" w:right="-142" w:firstLine="0"/>
              <w:jc w:val="left"/>
              <w:rPr>
                <w:sz w:val="18"/>
                <w:szCs w:val="18"/>
              </w:rPr>
            </w:pPr>
            <w:r w:rsidRPr="00074757">
              <w:rPr>
                <w:sz w:val="18"/>
                <w:szCs w:val="18"/>
              </w:rPr>
              <w:t>Минимальны процент озеленения – 30</w:t>
            </w:r>
          </w:p>
          <w:p w:rsidR="00074757" w:rsidRPr="00074757" w:rsidRDefault="00074757" w:rsidP="00A20190">
            <w:pPr>
              <w:tabs>
                <w:tab w:val="left" w:pos="426"/>
                <w:tab w:val="left" w:pos="3976"/>
              </w:tabs>
              <w:ind w:left="0" w:right="-142" w:firstLine="0"/>
              <w:jc w:val="left"/>
              <w:rPr>
                <w:sz w:val="18"/>
                <w:szCs w:val="18"/>
              </w:rPr>
            </w:pPr>
            <w:r w:rsidRPr="00074757">
              <w:rPr>
                <w:sz w:val="18"/>
                <w:szCs w:val="18"/>
              </w:rPr>
              <w:t>Максимальная высота оград – 1,5 м.</w:t>
            </w:r>
          </w:p>
          <w:p w:rsidR="00074757" w:rsidRPr="00074757" w:rsidRDefault="00074757" w:rsidP="00A20190">
            <w:pPr>
              <w:tabs>
                <w:tab w:val="left" w:pos="426"/>
                <w:tab w:val="left" w:pos="3976"/>
              </w:tabs>
              <w:ind w:left="0" w:right="-142" w:firstLine="426"/>
              <w:jc w:val="left"/>
              <w:rPr>
                <w:sz w:val="18"/>
                <w:szCs w:val="18"/>
              </w:rPr>
            </w:pPr>
          </w:p>
        </w:tc>
        <w:tc>
          <w:tcPr>
            <w:tcW w:w="2687" w:type="dxa"/>
            <w:tcBorders>
              <w:top w:val="single" w:sz="12" w:space="0" w:color="auto"/>
              <w:left w:val="single" w:sz="12" w:space="0" w:color="auto"/>
              <w:right w:val="single" w:sz="12" w:space="0" w:color="auto"/>
            </w:tcBorders>
          </w:tcPr>
          <w:p w:rsidR="00074757" w:rsidRPr="00074757" w:rsidRDefault="00074757" w:rsidP="00A20190">
            <w:pPr>
              <w:tabs>
                <w:tab w:val="left" w:pos="426"/>
                <w:tab w:val="left" w:pos="3976"/>
              </w:tabs>
              <w:ind w:left="0" w:right="-142" w:firstLine="0"/>
              <w:jc w:val="left"/>
              <w:rPr>
                <w:sz w:val="18"/>
                <w:szCs w:val="18"/>
              </w:rPr>
            </w:pPr>
            <w:r w:rsidRPr="00074757">
              <w:rPr>
                <w:sz w:val="18"/>
                <w:szCs w:val="18"/>
              </w:rPr>
              <w:t>Строительство осуществлять в соответствии с СП 42.13330.2016, со строительными нормами и правилами, техническими регламентами.</w:t>
            </w:r>
          </w:p>
          <w:p w:rsidR="00074757" w:rsidRPr="00074757" w:rsidRDefault="00074757" w:rsidP="00A20190">
            <w:pPr>
              <w:tabs>
                <w:tab w:val="left" w:pos="426"/>
                <w:tab w:val="left" w:pos="3976"/>
              </w:tabs>
              <w:ind w:left="0" w:right="-142" w:firstLine="0"/>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tc>
      </w:tr>
      <w:tr w:rsidR="00074757" w:rsidRPr="00074757" w:rsidTr="00BD444B">
        <w:tc>
          <w:tcPr>
            <w:tcW w:w="2129" w:type="dxa"/>
            <w:tcBorders>
              <w:top w:val="single" w:sz="12" w:space="0" w:color="auto"/>
              <w:left w:val="single" w:sz="12" w:space="0" w:color="auto"/>
              <w:bottom w:val="single" w:sz="12" w:space="0" w:color="auto"/>
              <w:right w:val="single" w:sz="12" w:space="0" w:color="auto"/>
            </w:tcBorders>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Спорт 5.1.</w:t>
            </w:r>
          </w:p>
        </w:tc>
        <w:tc>
          <w:tcPr>
            <w:tcW w:w="3542" w:type="dxa"/>
            <w:tcBorders>
              <w:top w:val="single" w:sz="12" w:space="0" w:color="auto"/>
              <w:left w:val="single" w:sz="12" w:space="0" w:color="auto"/>
              <w:bottom w:val="single" w:sz="12" w:space="0" w:color="auto"/>
              <w:right w:val="single" w:sz="12" w:space="0" w:color="auto"/>
            </w:tcBorders>
          </w:tcPr>
          <w:p w:rsidR="00074757" w:rsidRPr="00074757" w:rsidRDefault="00074757" w:rsidP="00A20190">
            <w:pPr>
              <w:tabs>
                <w:tab w:val="left" w:pos="426"/>
                <w:tab w:val="left" w:pos="3976"/>
              </w:tabs>
              <w:ind w:left="0" w:right="-142" w:firstLine="0"/>
              <w:jc w:val="left"/>
              <w:rPr>
                <w:sz w:val="18"/>
                <w:szCs w:val="18"/>
              </w:rPr>
            </w:pPr>
            <w:r w:rsidRPr="00074757">
              <w:rPr>
                <w:sz w:val="18"/>
                <w:szCs w:val="18"/>
              </w:rPr>
              <w:t>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кодами 5.1.1 - 5.1.7</w:t>
            </w:r>
          </w:p>
        </w:tc>
        <w:tc>
          <w:tcPr>
            <w:tcW w:w="2097" w:type="dxa"/>
            <w:tcBorders>
              <w:top w:val="single" w:sz="12" w:space="0" w:color="auto"/>
              <w:left w:val="single" w:sz="12" w:space="0" w:color="auto"/>
              <w:bottom w:val="single" w:sz="12" w:space="0" w:color="auto"/>
              <w:right w:val="single" w:sz="12" w:space="0" w:color="auto"/>
            </w:tcBorders>
          </w:tcPr>
          <w:p w:rsidR="00074757" w:rsidRPr="00074757" w:rsidRDefault="00074757" w:rsidP="00A20190">
            <w:pPr>
              <w:tabs>
                <w:tab w:val="left" w:pos="426"/>
                <w:tab w:val="left" w:pos="3976"/>
              </w:tabs>
              <w:ind w:left="0" w:right="-142" w:firstLine="0"/>
              <w:jc w:val="left"/>
              <w:rPr>
                <w:sz w:val="18"/>
                <w:szCs w:val="18"/>
              </w:rPr>
            </w:pPr>
            <w:r w:rsidRPr="00074757">
              <w:rPr>
                <w:sz w:val="18"/>
                <w:szCs w:val="18"/>
              </w:rPr>
              <w:t>Спортивные сооружения (открытые, крытые).</w:t>
            </w:r>
          </w:p>
          <w:p w:rsidR="00074757" w:rsidRPr="00074757" w:rsidRDefault="00074757" w:rsidP="00A20190">
            <w:pPr>
              <w:tabs>
                <w:tab w:val="left" w:pos="426"/>
                <w:tab w:val="left" w:pos="3976"/>
              </w:tabs>
              <w:ind w:left="0" w:right="-142" w:firstLine="0"/>
              <w:jc w:val="left"/>
              <w:rPr>
                <w:sz w:val="18"/>
                <w:szCs w:val="18"/>
              </w:rPr>
            </w:pPr>
            <w:r w:rsidRPr="00074757">
              <w:rPr>
                <w:sz w:val="18"/>
                <w:szCs w:val="18"/>
              </w:rPr>
              <w:t>Спортивные клубы, спортивные залы, бассейны</w:t>
            </w:r>
          </w:p>
        </w:tc>
        <w:tc>
          <w:tcPr>
            <w:tcW w:w="4429" w:type="dxa"/>
            <w:tcBorders>
              <w:top w:val="single" w:sz="12" w:space="0" w:color="auto"/>
              <w:left w:val="single" w:sz="12" w:space="0" w:color="auto"/>
              <w:bottom w:val="single" w:sz="12" w:space="0" w:color="auto"/>
              <w:right w:val="single" w:sz="12" w:space="0" w:color="auto"/>
            </w:tcBorders>
          </w:tcPr>
          <w:p w:rsidR="00074757" w:rsidRPr="00074757" w:rsidRDefault="00074757" w:rsidP="00A20190">
            <w:pPr>
              <w:tabs>
                <w:tab w:val="left" w:pos="426"/>
                <w:tab w:val="left" w:pos="3976"/>
              </w:tabs>
              <w:ind w:left="0" w:right="-142" w:firstLine="0"/>
              <w:jc w:val="left"/>
              <w:rPr>
                <w:sz w:val="18"/>
                <w:szCs w:val="18"/>
              </w:rPr>
            </w:pPr>
            <w:r w:rsidRPr="00074757">
              <w:rPr>
                <w:sz w:val="18"/>
                <w:szCs w:val="18"/>
              </w:rPr>
              <w:t>1.Предельные размеры земельных участков не устанавливаются.</w:t>
            </w:r>
          </w:p>
          <w:p w:rsidR="00B757EE" w:rsidRDefault="00074757" w:rsidP="00A20190">
            <w:pPr>
              <w:tabs>
                <w:tab w:val="left" w:pos="426"/>
                <w:tab w:val="left" w:pos="3976"/>
              </w:tabs>
              <w:ind w:left="0" w:right="-142" w:firstLine="0"/>
              <w:jc w:val="left"/>
              <w:rPr>
                <w:sz w:val="18"/>
                <w:szCs w:val="18"/>
              </w:rPr>
            </w:pPr>
            <w:r w:rsidRPr="00074757">
              <w:rPr>
                <w:sz w:val="18"/>
                <w:szCs w:val="18"/>
              </w:rPr>
              <w:t>2.Минимальный отступ от границ земельного участка – 3 м.</w:t>
            </w:r>
          </w:p>
          <w:p w:rsidR="00074757" w:rsidRPr="00074757" w:rsidRDefault="00074757" w:rsidP="00A20190">
            <w:pPr>
              <w:tabs>
                <w:tab w:val="left" w:pos="426"/>
                <w:tab w:val="left" w:pos="3976"/>
              </w:tabs>
              <w:ind w:left="0" w:right="-142" w:firstLine="0"/>
              <w:jc w:val="left"/>
              <w:rPr>
                <w:sz w:val="18"/>
                <w:szCs w:val="18"/>
              </w:rPr>
            </w:pPr>
            <w:r w:rsidRPr="00074757">
              <w:rPr>
                <w:b/>
                <w:sz w:val="18"/>
                <w:szCs w:val="18"/>
              </w:rPr>
              <w:t>3.</w:t>
            </w:r>
            <w:r w:rsidRPr="00074757">
              <w:rPr>
                <w:sz w:val="18"/>
                <w:szCs w:val="18"/>
              </w:rPr>
              <w:t>Предельная высота сооружений – 25 м.</w:t>
            </w:r>
          </w:p>
          <w:p w:rsidR="00074757" w:rsidRPr="00074757" w:rsidRDefault="00074757" w:rsidP="00A20190">
            <w:pPr>
              <w:tabs>
                <w:tab w:val="left" w:pos="426"/>
                <w:tab w:val="left" w:pos="3976"/>
              </w:tabs>
              <w:ind w:left="0" w:right="-142" w:firstLine="426"/>
              <w:jc w:val="left"/>
              <w:rPr>
                <w:sz w:val="18"/>
                <w:szCs w:val="18"/>
              </w:rPr>
            </w:pPr>
            <w:r w:rsidRPr="00074757">
              <w:rPr>
                <w:sz w:val="18"/>
                <w:szCs w:val="18"/>
              </w:rPr>
              <w:lastRenderedPageBreak/>
              <w:t>4.Максимальный процент застройки не устанавливается.</w:t>
            </w:r>
          </w:p>
          <w:p w:rsidR="00074757" w:rsidRPr="00074757" w:rsidRDefault="00074757" w:rsidP="00A20190">
            <w:pPr>
              <w:tabs>
                <w:tab w:val="left" w:pos="426"/>
                <w:tab w:val="left" w:pos="3976"/>
              </w:tabs>
              <w:ind w:left="0" w:right="-142" w:firstLine="426"/>
              <w:jc w:val="left"/>
              <w:rPr>
                <w:sz w:val="18"/>
                <w:szCs w:val="18"/>
              </w:rPr>
            </w:pPr>
          </w:p>
        </w:tc>
        <w:tc>
          <w:tcPr>
            <w:tcW w:w="2687" w:type="dxa"/>
            <w:tcBorders>
              <w:top w:val="single" w:sz="12" w:space="0" w:color="auto"/>
              <w:left w:val="single" w:sz="12" w:space="0" w:color="auto"/>
              <w:bottom w:val="single" w:sz="12" w:space="0" w:color="auto"/>
              <w:right w:val="single" w:sz="12" w:space="0" w:color="auto"/>
            </w:tcBorders>
          </w:tcPr>
          <w:p w:rsidR="00074757" w:rsidRPr="00074757" w:rsidRDefault="00074757" w:rsidP="00A20190">
            <w:pPr>
              <w:tabs>
                <w:tab w:val="left" w:pos="426"/>
                <w:tab w:val="left" w:pos="3976"/>
              </w:tabs>
              <w:ind w:left="0" w:right="-142" w:firstLine="0"/>
              <w:jc w:val="left"/>
              <w:rPr>
                <w:sz w:val="18"/>
                <w:szCs w:val="18"/>
              </w:rPr>
            </w:pPr>
            <w:r w:rsidRPr="00074757">
              <w:rPr>
                <w:sz w:val="18"/>
                <w:szCs w:val="18"/>
              </w:rPr>
              <w:lastRenderedPageBreak/>
              <w:t xml:space="preserve">Образование земельных участков и размещение объектов капитального строительства возможно только при условии утверждения проекта планировки </w:t>
            </w:r>
            <w:r w:rsidRPr="00074757">
              <w:rPr>
                <w:sz w:val="18"/>
                <w:szCs w:val="18"/>
              </w:rPr>
              <w:lastRenderedPageBreak/>
              <w:t>и проекта межевания территории, подготовленных с учетом функционального зонирования, утвержденного в составе Генерального плана Хомутовского МО. 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p w:rsidR="00074757" w:rsidRPr="00074757" w:rsidRDefault="00074757" w:rsidP="00A20190">
            <w:pPr>
              <w:tabs>
                <w:tab w:val="left" w:pos="426"/>
                <w:tab w:val="left" w:pos="3976"/>
              </w:tabs>
              <w:ind w:left="0" w:right="-142" w:firstLine="426"/>
              <w:jc w:val="left"/>
              <w:rPr>
                <w:sz w:val="18"/>
                <w:szCs w:val="18"/>
              </w:rPr>
            </w:pPr>
          </w:p>
        </w:tc>
      </w:tr>
      <w:tr w:rsidR="00074757" w:rsidRPr="00074757" w:rsidTr="00BD444B">
        <w:tc>
          <w:tcPr>
            <w:tcW w:w="2129" w:type="dxa"/>
            <w:tcBorders>
              <w:top w:val="single" w:sz="12" w:space="0" w:color="auto"/>
              <w:left w:val="single" w:sz="12" w:space="0" w:color="auto"/>
              <w:bottom w:val="single" w:sz="12" w:space="0" w:color="auto"/>
              <w:right w:val="single" w:sz="12" w:space="0" w:color="auto"/>
            </w:tcBorders>
          </w:tcPr>
          <w:p w:rsidR="00074757" w:rsidRPr="00074757" w:rsidRDefault="00074757" w:rsidP="00B757EE">
            <w:pPr>
              <w:tabs>
                <w:tab w:val="left" w:pos="426"/>
                <w:tab w:val="left" w:pos="3976"/>
              </w:tabs>
              <w:ind w:left="0" w:right="-142" w:firstLine="0"/>
              <w:rPr>
                <w:sz w:val="18"/>
                <w:szCs w:val="18"/>
              </w:rPr>
            </w:pPr>
            <w:r w:rsidRPr="00074757">
              <w:rPr>
                <w:sz w:val="18"/>
                <w:szCs w:val="18"/>
              </w:rPr>
              <w:lastRenderedPageBreak/>
              <w:t>Обеспечение  научной деятельности 3.9.</w:t>
            </w:r>
          </w:p>
        </w:tc>
        <w:tc>
          <w:tcPr>
            <w:tcW w:w="3542" w:type="dxa"/>
            <w:tcBorders>
              <w:top w:val="single" w:sz="12" w:space="0" w:color="auto"/>
              <w:left w:val="single" w:sz="12" w:space="0" w:color="auto"/>
              <w:bottom w:val="single" w:sz="12" w:space="0" w:color="auto"/>
              <w:right w:val="single" w:sz="12" w:space="0" w:color="auto"/>
            </w:tcBorders>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Размещение зданий и сооружений для обеспечения научной деятельности. Содержание данного вида разрешенного использования включает в себя содержание видов разрешенного использования с кодами 3.9.1 - 3.9.3</w:t>
            </w:r>
          </w:p>
        </w:tc>
        <w:tc>
          <w:tcPr>
            <w:tcW w:w="2097" w:type="dxa"/>
            <w:tcBorders>
              <w:top w:val="single" w:sz="12" w:space="0" w:color="auto"/>
              <w:left w:val="single" w:sz="12" w:space="0" w:color="auto"/>
              <w:bottom w:val="single" w:sz="12" w:space="0" w:color="auto"/>
              <w:right w:val="single" w:sz="12" w:space="0" w:color="auto"/>
            </w:tcBorders>
          </w:tcPr>
          <w:p w:rsidR="00074757" w:rsidRPr="00074757" w:rsidRDefault="00074757" w:rsidP="0075051B">
            <w:pPr>
              <w:tabs>
                <w:tab w:val="left" w:pos="426"/>
                <w:tab w:val="left" w:pos="3976"/>
              </w:tabs>
              <w:ind w:left="0" w:right="-142" w:firstLine="0"/>
              <w:rPr>
                <w:sz w:val="18"/>
                <w:szCs w:val="18"/>
              </w:rPr>
            </w:pPr>
            <w:r w:rsidRPr="00074757">
              <w:rPr>
                <w:sz w:val="18"/>
                <w:szCs w:val="18"/>
              </w:rPr>
              <w:t>Объекты научно-исследовательских учреждений</w:t>
            </w:r>
          </w:p>
        </w:tc>
        <w:tc>
          <w:tcPr>
            <w:tcW w:w="4429" w:type="dxa"/>
            <w:vMerge w:val="restart"/>
            <w:tcBorders>
              <w:top w:val="single" w:sz="12" w:space="0" w:color="auto"/>
              <w:left w:val="single" w:sz="12" w:space="0" w:color="auto"/>
              <w:right w:val="single" w:sz="12" w:space="0" w:color="auto"/>
            </w:tcBorders>
          </w:tcPr>
          <w:p w:rsidR="00074757" w:rsidRPr="00074757" w:rsidRDefault="00074757" w:rsidP="00B757EE">
            <w:pPr>
              <w:tabs>
                <w:tab w:val="left" w:pos="426"/>
                <w:tab w:val="left" w:pos="3976"/>
              </w:tabs>
              <w:ind w:left="0" w:right="-142" w:firstLine="0"/>
              <w:rPr>
                <w:sz w:val="18"/>
                <w:szCs w:val="18"/>
              </w:rPr>
            </w:pPr>
            <w:r w:rsidRPr="00074757">
              <w:rPr>
                <w:sz w:val="18"/>
                <w:szCs w:val="18"/>
              </w:rPr>
              <w:t>1.Предельные размеры земельных участков не устанавливаются.</w:t>
            </w:r>
          </w:p>
          <w:p w:rsidR="00074757" w:rsidRPr="00074757" w:rsidRDefault="00074757" w:rsidP="00B757EE">
            <w:pPr>
              <w:tabs>
                <w:tab w:val="left" w:pos="426"/>
                <w:tab w:val="left" w:pos="3976"/>
              </w:tabs>
              <w:ind w:left="0" w:right="-142" w:firstLine="0"/>
              <w:rPr>
                <w:sz w:val="18"/>
                <w:szCs w:val="18"/>
              </w:rPr>
            </w:pPr>
            <w:r w:rsidRPr="00074757">
              <w:rPr>
                <w:sz w:val="18"/>
                <w:szCs w:val="18"/>
              </w:rPr>
              <w:t>2.Минимальный отступ от границ земельного участка – 3 м.</w:t>
            </w:r>
          </w:p>
          <w:p w:rsidR="00074757" w:rsidRPr="00074757" w:rsidRDefault="00074757" w:rsidP="00B757EE">
            <w:pPr>
              <w:tabs>
                <w:tab w:val="left" w:pos="426"/>
                <w:tab w:val="left" w:pos="3976"/>
              </w:tabs>
              <w:ind w:left="0" w:right="-142" w:firstLine="0"/>
              <w:rPr>
                <w:sz w:val="18"/>
                <w:szCs w:val="18"/>
              </w:rPr>
            </w:pPr>
            <w:r w:rsidRPr="00074757">
              <w:rPr>
                <w:b/>
                <w:sz w:val="18"/>
                <w:szCs w:val="18"/>
              </w:rPr>
              <w:t>3.</w:t>
            </w:r>
            <w:r w:rsidRPr="00074757">
              <w:rPr>
                <w:sz w:val="18"/>
                <w:szCs w:val="18"/>
              </w:rPr>
              <w:t>Максимальное количество этажей – 5.</w:t>
            </w:r>
          </w:p>
          <w:p w:rsidR="00074757" w:rsidRPr="00074757" w:rsidRDefault="00074757" w:rsidP="00B757EE">
            <w:pPr>
              <w:tabs>
                <w:tab w:val="left" w:pos="426"/>
                <w:tab w:val="left" w:pos="3976"/>
              </w:tabs>
              <w:ind w:left="0" w:right="-142" w:firstLine="0"/>
              <w:rPr>
                <w:sz w:val="18"/>
                <w:szCs w:val="18"/>
              </w:rPr>
            </w:pPr>
            <w:r w:rsidRPr="00074757">
              <w:rPr>
                <w:sz w:val="18"/>
                <w:szCs w:val="18"/>
              </w:rPr>
              <w:t>4.Максимальный процент застройки - 50.</w:t>
            </w:r>
          </w:p>
          <w:p w:rsidR="00B757EE" w:rsidRDefault="00074757" w:rsidP="00B757EE">
            <w:pPr>
              <w:tabs>
                <w:tab w:val="left" w:pos="426"/>
                <w:tab w:val="left" w:pos="3976"/>
              </w:tabs>
              <w:ind w:left="0" w:right="-142" w:firstLine="0"/>
              <w:rPr>
                <w:sz w:val="18"/>
                <w:szCs w:val="18"/>
              </w:rPr>
            </w:pPr>
            <w:r w:rsidRPr="00074757">
              <w:rPr>
                <w:sz w:val="18"/>
                <w:szCs w:val="18"/>
              </w:rPr>
              <w:t>Иные параметры:</w:t>
            </w:r>
          </w:p>
          <w:p w:rsidR="00074757" w:rsidRPr="00074757" w:rsidRDefault="00074757" w:rsidP="00B757EE">
            <w:pPr>
              <w:tabs>
                <w:tab w:val="left" w:pos="426"/>
                <w:tab w:val="left" w:pos="3976"/>
              </w:tabs>
              <w:ind w:left="0" w:right="-142" w:firstLine="0"/>
              <w:rPr>
                <w:sz w:val="18"/>
                <w:szCs w:val="18"/>
              </w:rPr>
            </w:pPr>
            <w:r w:rsidRPr="00074757">
              <w:rPr>
                <w:sz w:val="18"/>
                <w:szCs w:val="18"/>
              </w:rPr>
              <w:t>Минимальны процент озеленения – 30.</w:t>
            </w:r>
          </w:p>
          <w:p w:rsidR="00074757" w:rsidRPr="00074757" w:rsidRDefault="00074757" w:rsidP="00B757EE">
            <w:pPr>
              <w:tabs>
                <w:tab w:val="left" w:pos="426"/>
                <w:tab w:val="left" w:pos="3976"/>
              </w:tabs>
              <w:ind w:left="0" w:right="-142" w:firstLine="0"/>
              <w:rPr>
                <w:sz w:val="18"/>
                <w:szCs w:val="18"/>
              </w:rPr>
            </w:pPr>
            <w:r w:rsidRPr="00074757">
              <w:rPr>
                <w:sz w:val="18"/>
                <w:szCs w:val="18"/>
              </w:rPr>
              <w:t>Максимальная высота оград – 1,5 м.</w:t>
            </w:r>
          </w:p>
          <w:p w:rsidR="00074757" w:rsidRPr="00074757" w:rsidRDefault="00074757" w:rsidP="00074757">
            <w:pPr>
              <w:tabs>
                <w:tab w:val="left" w:pos="426"/>
                <w:tab w:val="left" w:pos="3976"/>
              </w:tabs>
              <w:ind w:left="0" w:right="-142" w:firstLine="426"/>
              <w:jc w:val="center"/>
              <w:rPr>
                <w:sz w:val="18"/>
                <w:szCs w:val="18"/>
              </w:rPr>
            </w:pPr>
          </w:p>
        </w:tc>
        <w:tc>
          <w:tcPr>
            <w:tcW w:w="2687" w:type="dxa"/>
            <w:vMerge w:val="restart"/>
            <w:tcBorders>
              <w:top w:val="single" w:sz="12" w:space="0" w:color="auto"/>
              <w:left w:val="single" w:sz="12" w:space="0" w:color="auto"/>
              <w:right w:val="single" w:sz="12" w:space="0" w:color="auto"/>
            </w:tcBorders>
          </w:tcPr>
          <w:p w:rsidR="00074757" w:rsidRPr="00074757" w:rsidRDefault="00074757" w:rsidP="00B757EE">
            <w:pPr>
              <w:tabs>
                <w:tab w:val="left" w:pos="426"/>
                <w:tab w:val="left" w:pos="3976"/>
              </w:tabs>
              <w:ind w:left="0" w:right="-142" w:firstLine="0"/>
              <w:rPr>
                <w:sz w:val="18"/>
                <w:szCs w:val="18"/>
              </w:rPr>
            </w:pPr>
            <w:r w:rsidRPr="00074757">
              <w:rPr>
                <w:sz w:val="18"/>
                <w:szCs w:val="18"/>
              </w:rPr>
              <w:t>Образование земельных участков и размещение объектов капитального строительства возможно только при условии утверждения проекта планировки и проекта межевания территории, подготовленных с учетом функционального зонирования, утвержденного в составе Генерального плана Хомутовского МО. 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p w:rsidR="00074757" w:rsidRPr="00074757" w:rsidRDefault="00074757" w:rsidP="00074757">
            <w:pPr>
              <w:tabs>
                <w:tab w:val="left" w:pos="426"/>
                <w:tab w:val="left" w:pos="3976"/>
              </w:tabs>
              <w:ind w:left="0" w:right="-142" w:firstLine="426"/>
              <w:jc w:val="center"/>
              <w:rPr>
                <w:sz w:val="18"/>
                <w:szCs w:val="18"/>
              </w:rPr>
            </w:pPr>
          </w:p>
        </w:tc>
      </w:tr>
      <w:tr w:rsidR="00074757" w:rsidRPr="00074757" w:rsidTr="00BD444B">
        <w:tc>
          <w:tcPr>
            <w:tcW w:w="2129" w:type="dxa"/>
            <w:tcBorders>
              <w:top w:val="single" w:sz="12" w:space="0" w:color="auto"/>
              <w:left w:val="single" w:sz="12" w:space="0" w:color="auto"/>
              <w:bottom w:val="single" w:sz="12" w:space="0" w:color="auto"/>
              <w:right w:val="single" w:sz="12" w:space="0" w:color="auto"/>
            </w:tcBorders>
          </w:tcPr>
          <w:p w:rsidR="00074757" w:rsidRPr="00074757" w:rsidRDefault="00074757" w:rsidP="00B757EE">
            <w:pPr>
              <w:tabs>
                <w:tab w:val="left" w:pos="426"/>
                <w:tab w:val="left" w:pos="3976"/>
              </w:tabs>
              <w:ind w:left="0" w:right="-142" w:firstLine="0"/>
              <w:rPr>
                <w:sz w:val="18"/>
                <w:szCs w:val="18"/>
              </w:rPr>
            </w:pPr>
            <w:r w:rsidRPr="00074757">
              <w:rPr>
                <w:sz w:val="18"/>
                <w:szCs w:val="18"/>
              </w:rPr>
              <w:t>Религиозное использование 3.7.</w:t>
            </w:r>
          </w:p>
        </w:tc>
        <w:tc>
          <w:tcPr>
            <w:tcW w:w="3542" w:type="dxa"/>
            <w:tcBorders>
              <w:top w:val="single" w:sz="12" w:space="0" w:color="auto"/>
              <w:left w:val="single" w:sz="12" w:space="0" w:color="auto"/>
              <w:bottom w:val="single" w:sz="12" w:space="0" w:color="auto"/>
              <w:right w:val="single" w:sz="12" w:space="0" w:color="auto"/>
            </w:tcBorders>
          </w:tcPr>
          <w:p w:rsidR="00074757" w:rsidRPr="00074757" w:rsidRDefault="00074757" w:rsidP="0075051B">
            <w:pPr>
              <w:tabs>
                <w:tab w:val="left" w:pos="426"/>
                <w:tab w:val="left" w:pos="3976"/>
              </w:tabs>
              <w:ind w:left="0" w:right="-142" w:firstLine="0"/>
              <w:rPr>
                <w:sz w:val="18"/>
                <w:szCs w:val="18"/>
              </w:rPr>
            </w:pPr>
            <w:r w:rsidRPr="00074757">
              <w:rPr>
                <w:sz w:val="18"/>
                <w:szCs w:val="18"/>
              </w:rPr>
              <w:t xml:space="preserve">Размещение зданий и сооружений религиозного использования. </w:t>
            </w:r>
            <w:proofErr w:type="gramStart"/>
            <w:r w:rsidRPr="00074757">
              <w:rPr>
                <w:sz w:val="18"/>
                <w:szCs w:val="18"/>
              </w:rPr>
              <w:t>Содержание данного вида разрешенного использования включает в себя содержание видов разрешенного использования с кодами 3.7.1 - 3.7.2)</w:t>
            </w:r>
            <w:proofErr w:type="gramEnd"/>
          </w:p>
        </w:tc>
        <w:tc>
          <w:tcPr>
            <w:tcW w:w="2097" w:type="dxa"/>
            <w:tcBorders>
              <w:top w:val="single" w:sz="12" w:space="0" w:color="auto"/>
              <w:left w:val="single" w:sz="12" w:space="0" w:color="auto"/>
              <w:bottom w:val="single" w:sz="12" w:space="0" w:color="auto"/>
              <w:right w:val="single" w:sz="12" w:space="0" w:color="auto"/>
            </w:tcBorders>
          </w:tcPr>
          <w:p w:rsidR="00074757" w:rsidRPr="00074757" w:rsidRDefault="00074757" w:rsidP="0075051B">
            <w:pPr>
              <w:tabs>
                <w:tab w:val="left" w:pos="426"/>
                <w:tab w:val="left" w:pos="3976"/>
              </w:tabs>
              <w:ind w:left="0" w:right="-142" w:firstLine="0"/>
              <w:rPr>
                <w:sz w:val="18"/>
                <w:szCs w:val="18"/>
              </w:rPr>
            </w:pPr>
            <w:r w:rsidRPr="00074757">
              <w:rPr>
                <w:sz w:val="18"/>
                <w:szCs w:val="18"/>
              </w:rPr>
              <w:t>Церкви, соборы, храмы, часовни, монастыри, мечети, молельные дома,</w:t>
            </w:r>
          </w:p>
          <w:p w:rsidR="00074757" w:rsidRPr="00074757" w:rsidRDefault="00074757" w:rsidP="0075051B">
            <w:pPr>
              <w:tabs>
                <w:tab w:val="left" w:pos="426"/>
                <w:tab w:val="left" w:pos="3976"/>
              </w:tabs>
              <w:ind w:left="0" w:right="-142" w:firstLine="0"/>
              <w:rPr>
                <w:sz w:val="18"/>
                <w:szCs w:val="18"/>
              </w:rPr>
            </w:pPr>
            <w:r w:rsidRPr="00074757">
              <w:rPr>
                <w:sz w:val="18"/>
                <w:szCs w:val="18"/>
              </w:rPr>
              <w:t>монастыри, скиты, воскресные школы, семинарии, духовные училища</w:t>
            </w:r>
          </w:p>
        </w:tc>
        <w:tc>
          <w:tcPr>
            <w:tcW w:w="4429" w:type="dxa"/>
            <w:vMerge/>
            <w:tcBorders>
              <w:left w:val="single" w:sz="12" w:space="0" w:color="auto"/>
              <w:bottom w:val="single" w:sz="12" w:space="0" w:color="auto"/>
              <w:right w:val="single" w:sz="12" w:space="0" w:color="auto"/>
            </w:tcBorders>
          </w:tcPr>
          <w:p w:rsidR="00074757" w:rsidRPr="00074757" w:rsidRDefault="00074757" w:rsidP="00074757">
            <w:pPr>
              <w:tabs>
                <w:tab w:val="left" w:pos="426"/>
                <w:tab w:val="left" w:pos="3976"/>
              </w:tabs>
              <w:ind w:left="0" w:right="-142" w:firstLine="426"/>
              <w:jc w:val="center"/>
              <w:rPr>
                <w:sz w:val="18"/>
                <w:szCs w:val="18"/>
              </w:rPr>
            </w:pPr>
          </w:p>
        </w:tc>
        <w:tc>
          <w:tcPr>
            <w:tcW w:w="2687" w:type="dxa"/>
            <w:vMerge/>
            <w:tcBorders>
              <w:left w:val="single" w:sz="12" w:space="0" w:color="auto"/>
              <w:bottom w:val="single" w:sz="12" w:space="0" w:color="auto"/>
              <w:right w:val="single" w:sz="12" w:space="0" w:color="auto"/>
            </w:tcBorders>
          </w:tcPr>
          <w:p w:rsidR="00074757" w:rsidRPr="00074757" w:rsidRDefault="00074757" w:rsidP="00074757">
            <w:pPr>
              <w:tabs>
                <w:tab w:val="left" w:pos="426"/>
                <w:tab w:val="left" w:pos="3976"/>
              </w:tabs>
              <w:ind w:left="0" w:right="-142" w:firstLine="426"/>
              <w:jc w:val="center"/>
              <w:rPr>
                <w:sz w:val="18"/>
                <w:szCs w:val="18"/>
              </w:rPr>
            </w:pPr>
          </w:p>
        </w:tc>
      </w:tr>
      <w:tr w:rsidR="00074757" w:rsidRPr="00074757" w:rsidTr="00BD444B">
        <w:tc>
          <w:tcPr>
            <w:tcW w:w="2129" w:type="dxa"/>
            <w:tcBorders>
              <w:top w:val="single" w:sz="12" w:space="0" w:color="auto"/>
              <w:left w:val="single" w:sz="12" w:space="0" w:color="auto"/>
              <w:bottom w:val="single" w:sz="12" w:space="0" w:color="auto"/>
              <w:right w:val="single" w:sz="12" w:space="0" w:color="auto"/>
            </w:tcBorders>
          </w:tcPr>
          <w:p w:rsidR="00074757" w:rsidRPr="00074757" w:rsidRDefault="00074757" w:rsidP="00A20190">
            <w:pPr>
              <w:tabs>
                <w:tab w:val="left" w:pos="426"/>
                <w:tab w:val="left" w:pos="3976"/>
              </w:tabs>
              <w:ind w:left="0" w:right="-142" w:firstLine="426"/>
              <w:jc w:val="left"/>
              <w:rPr>
                <w:sz w:val="18"/>
                <w:szCs w:val="18"/>
              </w:rPr>
            </w:pPr>
            <w:r w:rsidRPr="00074757">
              <w:rPr>
                <w:sz w:val="18"/>
                <w:szCs w:val="18"/>
              </w:rPr>
              <w:t>Недропользование 6.1.</w:t>
            </w:r>
          </w:p>
        </w:tc>
        <w:tc>
          <w:tcPr>
            <w:tcW w:w="3542" w:type="dxa"/>
            <w:tcBorders>
              <w:top w:val="single" w:sz="12" w:space="0" w:color="auto"/>
              <w:left w:val="single" w:sz="12" w:space="0" w:color="auto"/>
              <w:bottom w:val="single" w:sz="12" w:space="0" w:color="auto"/>
              <w:right w:val="single" w:sz="12" w:space="0" w:color="auto"/>
            </w:tcBorders>
          </w:tcPr>
          <w:p w:rsidR="00074757" w:rsidRPr="00074757" w:rsidRDefault="00074757" w:rsidP="00A20190">
            <w:pPr>
              <w:tabs>
                <w:tab w:val="left" w:pos="426"/>
                <w:tab w:val="left" w:pos="3976"/>
              </w:tabs>
              <w:ind w:left="0" w:right="-142" w:firstLine="426"/>
              <w:jc w:val="left"/>
              <w:rPr>
                <w:sz w:val="18"/>
                <w:szCs w:val="18"/>
              </w:rPr>
            </w:pPr>
            <w:r w:rsidRPr="00074757">
              <w:rPr>
                <w:sz w:val="18"/>
                <w:szCs w:val="18"/>
              </w:rPr>
              <w:t>Осуществление геологических изысканий;</w:t>
            </w:r>
          </w:p>
          <w:p w:rsidR="00074757" w:rsidRPr="00074757" w:rsidRDefault="00074757" w:rsidP="00A20190">
            <w:pPr>
              <w:tabs>
                <w:tab w:val="left" w:pos="426"/>
                <w:tab w:val="left" w:pos="3976"/>
              </w:tabs>
              <w:ind w:left="0" w:right="-142" w:firstLine="426"/>
              <w:jc w:val="left"/>
              <w:rPr>
                <w:sz w:val="18"/>
                <w:szCs w:val="18"/>
              </w:rPr>
            </w:pPr>
            <w:r w:rsidRPr="00074757">
              <w:rPr>
                <w:sz w:val="18"/>
                <w:szCs w:val="18"/>
              </w:rPr>
              <w:lastRenderedPageBreak/>
              <w:t>добыча недр открытым (карьеры, отвалы) и закрытым (шахты, скважины) способами;</w:t>
            </w:r>
          </w:p>
          <w:p w:rsidR="00074757" w:rsidRPr="00074757" w:rsidRDefault="00074757" w:rsidP="00A20190">
            <w:pPr>
              <w:tabs>
                <w:tab w:val="left" w:pos="426"/>
                <w:tab w:val="left" w:pos="3976"/>
              </w:tabs>
              <w:ind w:left="0" w:right="-142" w:firstLine="426"/>
              <w:jc w:val="left"/>
              <w:rPr>
                <w:sz w:val="18"/>
                <w:szCs w:val="18"/>
              </w:rPr>
            </w:pPr>
            <w:r w:rsidRPr="00074757">
              <w:rPr>
                <w:sz w:val="18"/>
                <w:szCs w:val="18"/>
              </w:rPr>
              <w:t>размещение объектов капитального строительства, в том числе подземных, в целях добычи недр;</w:t>
            </w:r>
          </w:p>
          <w:p w:rsidR="00074757" w:rsidRPr="00074757" w:rsidRDefault="00074757" w:rsidP="00A20190">
            <w:pPr>
              <w:tabs>
                <w:tab w:val="left" w:pos="426"/>
                <w:tab w:val="left" w:pos="3976"/>
              </w:tabs>
              <w:ind w:left="0" w:right="-142" w:firstLine="426"/>
              <w:jc w:val="left"/>
              <w:rPr>
                <w:sz w:val="18"/>
                <w:szCs w:val="18"/>
              </w:rPr>
            </w:pPr>
            <w:r w:rsidRPr="00074757">
              <w:rPr>
                <w:sz w:val="18"/>
                <w:szCs w:val="18"/>
              </w:rPr>
              <w:t>размещение объектов капитального строительства, необходимых для подготовки сырья к транспортировке и (или) промышленной переработке; размещение объектов капитального строительства, предназначенных для проживания в них сотрудников, осуществляющих обслуживание зданий и сооружений, необходимых для целей недропользования, если добыча недр происходит на межселенной территории</w:t>
            </w:r>
          </w:p>
        </w:tc>
        <w:tc>
          <w:tcPr>
            <w:tcW w:w="2097" w:type="dxa"/>
            <w:tcBorders>
              <w:top w:val="single" w:sz="12" w:space="0" w:color="auto"/>
              <w:left w:val="single" w:sz="12" w:space="0" w:color="auto"/>
              <w:bottom w:val="single" w:sz="12" w:space="0" w:color="auto"/>
              <w:right w:val="single" w:sz="12" w:space="0" w:color="auto"/>
            </w:tcBorders>
          </w:tcPr>
          <w:p w:rsidR="00074757" w:rsidRPr="00074757" w:rsidRDefault="00074757" w:rsidP="00A20190">
            <w:pPr>
              <w:tabs>
                <w:tab w:val="left" w:pos="426"/>
                <w:tab w:val="left" w:pos="3976"/>
              </w:tabs>
              <w:ind w:left="0" w:right="-142" w:firstLine="426"/>
              <w:jc w:val="left"/>
              <w:rPr>
                <w:sz w:val="18"/>
                <w:szCs w:val="18"/>
              </w:rPr>
            </w:pPr>
            <w:r w:rsidRPr="00074757">
              <w:rPr>
                <w:sz w:val="18"/>
                <w:szCs w:val="18"/>
              </w:rPr>
              <w:lastRenderedPageBreak/>
              <w:t>Объекты недропользования</w:t>
            </w:r>
          </w:p>
        </w:tc>
        <w:tc>
          <w:tcPr>
            <w:tcW w:w="4429" w:type="dxa"/>
            <w:vMerge w:val="restart"/>
            <w:tcBorders>
              <w:top w:val="single" w:sz="12" w:space="0" w:color="auto"/>
              <w:left w:val="single" w:sz="12" w:space="0" w:color="auto"/>
              <w:right w:val="single" w:sz="12" w:space="0" w:color="auto"/>
            </w:tcBorders>
          </w:tcPr>
          <w:p w:rsidR="00074757" w:rsidRPr="00074757" w:rsidRDefault="00074757" w:rsidP="00A20190">
            <w:pPr>
              <w:tabs>
                <w:tab w:val="left" w:pos="426"/>
                <w:tab w:val="left" w:pos="3976"/>
              </w:tabs>
              <w:ind w:left="0" w:right="-142" w:firstLine="426"/>
              <w:jc w:val="left"/>
              <w:rPr>
                <w:sz w:val="18"/>
                <w:szCs w:val="18"/>
              </w:rPr>
            </w:pPr>
            <w:r w:rsidRPr="00074757">
              <w:rPr>
                <w:sz w:val="18"/>
                <w:szCs w:val="18"/>
              </w:rPr>
              <w:t>1.Предельные размеры земельного участка не устанавливаются</w:t>
            </w:r>
          </w:p>
          <w:p w:rsidR="00074757" w:rsidRPr="00074757" w:rsidRDefault="00074757" w:rsidP="00A20190">
            <w:pPr>
              <w:tabs>
                <w:tab w:val="left" w:pos="426"/>
                <w:tab w:val="left" w:pos="3976"/>
              </w:tabs>
              <w:ind w:left="0" w:right="-142" w:firstLine="426"/>
              <w:jc w:val="left"/>
              <w:rPr>
                <w:sz w:val="18"/>
                <w:szCs w:val="18"/>
              </w:rPr>
            </w:pPr>
            <w:r w:rsidRPr="00074757">
              <w:rPr>
                <w:sz w:val="18"/>
                <w:szCs w:val="18"/>
              </w:rPr>
              <w:lastRenderedPageBreak/>
              <w:t>2.Минимальный отступ от границ земельного участка – 3м.</w:t>
            </w:r>
          </w:p>
          <w:p w:rsidR="00074757" w:rsidRPr="00074757" w:rsidRDefault="00074757" w:rsidP="00A20190">
            <w:pPr>
              <w:tabs>
                <w:tab w:val="left" w:pos="426"/>
                <w:tab w:val="left" w:pos="3976"/>
              </w:tabs>
              <w:ind w:left="0" w:right="-142" w:firstLine="426"/>
              <w:jc w:val="left"/>
              <w:rPr>
                <w:sz w:val="18"/>
                <w:szCs w:val="18"/>
              </w:rPr>
            </w:pPr>
            <w:r w:rsidRPr="00074757">
              <w:rPr>
                <w:sz w:val="18"/>
                <w:szCs w:val="18"/>
              </w:rPr>
              <w:t>3.Предельное количество этажей, предельная высота зданий, строений, сооружений не устанавливается.</w:t>
            </w:r>
          </w:p>
          <w:p w:rsidR="00074757" w:rsidRPr="00074757" w:rsidRDefault="00074757" w:rsidP="00A20190">
            <w:pPr>
              <w:tabs>
                <w:tab w:val="left" w:pos="426"/>
                <w:tab w:val="left" w:pos="3976"/>
              </w:tabs>
              <w:ind w:left="0" w:right="-142" w:firstLine="426"/>
              <w:jc w:val="left"/>
              <w:rPr>
                <w:sz w:val="18"/>
                <w:szCs w:val="18"/>
              </w:rPr>
            </w:pPr>
            <w:r w:rsidRPr="00074757">
              <w:rPr>
                <w:sz w:val="18"/>
                <w:szCs w:val="18"/>
              </w:rPr>
              <w:t>4.Максимальный процент застройки не устанавливается.</w:t>
            </w:r>
          </w:p>
          <w:p w:rsidR="00074757" w:rsidRPr="00074757" w:rsidRDefault="00074757" w:rsidP="00A20190">
            <w:pPr>
              <w:tabs>
                <w:tab w:val="left" w:pos="426"/>
                <w:tab w:val="left" w:pos="3976"/>
              </w:tabs>
              <w:ind w:left="0" w:right="-142" w:firstLine="426"/>
              <w:jc w:val="left"/>
              <w:rPr>
                <w:sz w:val="18"/>
                <w:szCs w:val="18"/>
              </w:rPr>
            </w:pPr>
          </w:p>
          <w:p w:rsidR="00074757" w:rsidRPr="00074757" w:rsidRDefault="00074757" w:rsidP="00A20190">
            <w:pPr>
              <w:tabs>
                <w:tab w:val="left" w:pos="426"/>
                <w:tab w:val="left" w:pos="3976"/>
              </w:tabs>
              <w:ind w:left="0" w:right="-142" w:firstLine="426"/>
              <w:jc w:val="left"/>
              <w:rPr>
                <w:sz w:val="18"/>
                <w:szCs w:val="18"/>
              </w:rPr>
            </w:pPr>
          </w:p>
        </w:tc>
        <w:tc>
          <w:tcPr>
            <w:tcW w:w="2687" w:type="dxa"/>
            <w:vMerge w:val="restart"/>
            <w:tcBorders>
              <w:top w:val="single" w:sz="12" w:space="0" w:color="auto"/>
              <w:left w:val="single" w:sz="12" w:space="0" w:color="auto"/>
              <w:right w:val="single" w:sz="12" w:space="0" w:color="auto"/>
            </w:tcBorders>
          </w:tcPr>
          <w:p w:rsidR="00074757" w:rsidRPr="00074757" w:rsidRDefault="00074757" w:rsidP="00A20190">
            <w:pPr>
              <w:tabs>
                <w:tab w:val="left" w:pos="426"/>
                <w:tab w:val="left" w:pos="3976"/>
              </w:tabs>
              <w:ind w:left="0" w:right="-142" w:firstLine="426"/>
              <w:jc w:val="left"/>
              <w:rPr>
                <w:sz w:val="18"/>
                <w:szCs w:val="18"/>
              </w:rPr>
            </w:pPr>
            <w:r w:rsidRPr="00074757">
              <w:rPr>
                <w:sz w:val="18"/>
                <w:szCs w:val="18"/>
              </w:rPr>
              <w:lastRenderedPageBreak/>
              <w:t xml:space="preserve">Образование земельных участков и размещение объектов </w:t>
            </w:r>
            <w:r w:rsidRPr="00074757">
              <w:rPr>
                <w:sz w:val="18"/>
                <w:szCs w:val="18"/>
              </w:rPr>
              <w:lastRenderedPageBreak/>
              <w:t>капитального строительства возможно только при условии утверждения проекта планировки и проекта межевания территории, подготовленных с учетом функционального зонирования, утвержденного в составе Генерального плана Хомутовского МО. 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p w:rsidR="00074757" w:rsidRPr="00074757" w:rsidRDefault="00074757" w:rsidP="00A20190">
            <w:pPr>
              <w:tabs>
                <w:tab w:val="left" w:pos="426"/>
                <w:tab w:val="left" w:pos="3976"/>
              </w:tabs>
              <w:ind w:left="0" w:right="-142" w:firstLine="426"/>
              <w:jc w:val="left"/>
              <w:rPr>
                <w:sz w:val="18"/>
                <w:szCs w:val="18"/>
              </w:rPr>
            </w:pPr>
            <w:r w:rsidRPr="00074757">
              <w:rPr>
                <w:sz w:val="18"/>
                <w:szCs w:val="18"/>
              </w:rPr>
              <w:t>В полосе примыкания к жилым зонам запрещено размещать на границе производственной зоны глухие заборы. Рекомендуется использование входящей в состав санитарно-защитной зоны полосы примыкания для размещения коммунальных объектов жилой зоны, гаражей-стоянок различных типов, зеленых насаждений.</w:t>
            </w:r>
          </w:p>
          <w:p w:rsidR="00074757" w:rsidRPr="00074757" w:rsidRDefault="00074757" w:rsidP="00A20190">
            <w:pPr>
              <w:tabs>
                <w:tab w:val="left" w:pos="426"/>
                <w:tab w:val="left" w:pos="3976"/>
              </w:tabs>
              <w:ind w:left="0" w:right="-142" w:firstLine="426"/>
              <w:jc w:val="left"/>
              <w:rPr>
                <w:sz w:val="18"/>
                <w:szCs w:val="18"/>
              </w:rPr>
            </w:pPr>
            <w:r w:rsidRPr="00074757">
              <w:rPr>
                <w:sz w:val="18"/>
                <w:szCs w:val="18"/>
              </w:rPr>
              <w:t xml:space="preserve">Резервирование участков на площадке предприятия для развития отдельных цехов или производств допускается предусматривать только в соответствии с проектом развития данного предприятия, составленным и утвержденным в </w:t>
            </w:r>
            <w:r w:rsidRPr="00074757">
              <w:rPr>
                <w:sz w:val="18"/>
                <w:szCs w:val="18"/>
              </w:rPr>
              <w:lastRenderedPageBreak/>
              <w:t>установленном порядке.</w:t>
            </w:r>
          </w:p>
          <w:p w:rsidR="00074757" w:rsidRPr="00074757" w:rsidRDefault="00074757" w:rsidP="00A20190">
            <w:pPr>
              <w:tabs>
                <w:tab w:val="left" w:pos="426"/>
                <w:tab w:val="left" w:pos="3976"/>
              </w:tabs>
              <w:ind w:left="0" w:right="-142" w:firstLine="426"/>
              <w:jc w:val="left"/>
              <w:rPr>
                <w:sz w:val="18"/>
                <w:szCs w:val="18"/>
              </w:rPr>
            </w:pPr>
          </w:p>
        </w:tc>
      </w:tr>
      <w:tr w:rsidR="00074757" w:rsidRPr="00074757" w:rsidTr="00BD444B">
        <w:tc>
          <w:tcPr>
            <w:tcW w:w="2129" w:type="dxa"/>
            <w:tcBorders>
              <w:top w:val="single" w:sz="12" w:space="0" w:color="auto"/>
              <w:left w:val="single" w:sz="12" w:space="0" w:color="auto"/>
              <w:bottom w:val="single" w:sz="12" w:space="0" w:color="auto"/>
              <w:right w:val="single" w:sz="12" w:space="0" w:color="auto"/>
            </w:tcBorders>
          </w:tcPr>
          <w:p w:rsidR="00074757" w:rsidRPr="00074757" w:rsidRDefault="00074757" w:rsidP="00A20190">
            <w:pPr>
              <w:tabs>
                <w:tab w:val="left" w:pos="426"/>
                <w:tab w:val="left" w:pos="3976"/>
              </w:tabs>
              <w:ind w:left="0" w:right="-142" w:firstLine="426"/>
              <w:jc w:val="left"/>
              <w:rPr>
                <w:sz w:val="18"/>
                <w:szCs w:val="18"/>
              </w:rPr>
            </w:pPr>
            <w:r w:rsidRPr="00074757">
              <w:rPr>
                <w:sz w:val="18"/>
                <w:szCs w:val="18"/>
              </w:rPr>
              <w:lastRenderedPageBreak/>
              <w:t>Энергетика 6.7.</w:t>
            </w:r>
          </w:p>
        </w:tc>
        <w:tc>
          <w:tcPr>
            <w:tcW w:w="3542" w:type="dxa"/>
            <w:tcBorders>
              <w:top w:val="single" w:sz="12" w:space="0" w:color="auto"/>
              <w:left w:val="single" w:sz="12" w:space="0" w:color="auto"/>
              <w:bottom w:val="single" w:sz="12" w:space="0" w:color="auto"/>
              <w:right w:val="single" w:sz="12" w:space="0" w:color="auto"/>
            </w:tcBorders>
          </w:tcPr>
          <w:p w:rsidR="00074757" w:rsidRPr="00074757" w:rsidRDefault="00074757" w:rsidP="00A20190">
            <w:pPr>
              <w:tabs>
                <w:tab w:val="left" w:pos="426"/>
                <w:tab w:val="left" w:pos="3976"/>
              </w:tabs>
              <w:ind w:left="0" w:right="-142" w:firstLine="0"/>
              <w:jc w:val="left"/>
              <w:rPr>
                <w:sz w:val="18"/>
                <w:szCs w:val="18"/>
              </w:rPr>
            </w:pPr>
            <w:proofErr w:type="gramStart"/>
            <w:r w:rsidRPr="00074757">
              <w:rPr>
                <w:sz w:val="18"/>
                <w:szCs w:val="18"/>
              </w:rPr>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w:t>
            </w:r>
            <w:proofErr w:type="spellStart"/>
            <w:r w:rsidRPr="00074757">
              <w:rPr>
                <w:sz w:val="18"/>
                <w:szCs w:val="18"/>
              </w:rPr>
              <w:t>золоотвалов</w:t>
            </w:r>
            <w:proofErr w:type="spellEnd"/>
            <w:r w:rsidRPr="00074757">
              <w:rPr>
                <w:sz w:val="18"/>
                <w:szCs w:val="18"/>
              </w:rPr>
              <w:t>,</w:t>
            </w:r>
            <w:proofErr w:type="gramEnd"/>
          </w:p>
          <w:p w:rsidR="00074757" w:rsidRPr="00074757" w:rsidRDefault="00074757" w:rsidP="00A20190">
            <w:pPr>
              <w:tabs>
                <w:tab w:val="left" w:pos="426"/>
                <w:tab w:val="left" w:pos="3976"/>
              </w:tabs>
              <w:ind w:left="0" w:right="-142" w:firstLine="0"/>
              <w:jc w:val="left"/>
              <w:rPr>
                <w:sz w:val="18"/>
                <w:szCs w:val="18"/>
              </w:rPr>
            </w:pPr>
            <w:r w:rsidRPr="00074757">
              <w:rPr>
                <w:sz w:val="18"/>
                <w:szCs w:val="18"/>
              </w:rPr>
              <w:t>гидротехнических сооружений);</w:t>
            </w:r>
          </w:p>
          <w:p w:rsidR="00074757" w:rsidRPr="00074757" w:rsidRDefault="00074757" w:rsidP="00A20190">
            <w:pPr>
              <w:tabs>
                <w:tab w:val="left" w:pos="426"/>
                <w:tab w:val="left" w:pos="3976"/>
              </w:tabs>
              <w:ind w:left="0" w:right="-142" w:firstLine="0"/>
              <w:jc w:val="left"/>
              <w:rPr>
                <w:sz w:val="18"/>
                <w:szCs w:val="18"/>
              </w:rPr>
            </w:pPr>
            <w:r w:rsidRPr="00074757">
              <w:rPr>
                <w:sz w:val="18"/>
                <w:szCs w:val="18"/>
              </w:rPr>
              <w:t>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кодом 3.1</w:t>
            </w:r>
          </w:p>
        </w:tc>
        <w:tc>
          <w:tcPr>
            <w:tcW w:w="2097" w:type="dxa"/>
            <w:tcBorders>
              <w:top w:val="single" w:sz="12" w:space="0" w:color="auto"/>
              <w:left w:val="single" w:sz="12" w:space="0" w:color="auto"/>
              <w:bottom w:val="single" w:sz="12" w:space="0" w:color="auto"/>
              <w:right w:val="single" w:sz="12" w:space="0" w:color="auto"/>
            </w:tcBorders>
          </w:tcPr>
          <w:p w:rsidR="00074757" w:rsidRPr="00074757" w:rsidRDefault="00074757" w:rsidP="00A20190">
            <w:pPr>
              <w:tabs>
                <w:tab w:val="left" w:pos="426"/>
                <w:tab w:val="left" w:pos="3976"/>
              </w:tabs>
              <w:ind w:left="0" w:right="-142" w:firstLine="426"/>
              <w:jc w:val="left"/>
              <w:rPr>
                <w:sz w:val="18"/>
                <w:szCs w:val="18"/>
              </w:rPr>
            </w:pPr>
            <w:r w:rsidRPr="00074757">
              <w:rPr>
                <w:sz w:val="18"/>
                <w:szCs w:val="18"/>
              </w:rPr>
              <w:t>Объекты энергетики</w:t>
            </w:r>
          </w:p>
        </w:tc>
        <w:tc>
          <w:tcPr>
            <w:tcW w:w="4429" w:type="dxa"/>
            <w:vMerge/>
            <w:tcBorders>
              <w:left w:val="single" w:sz="12" w:space="0" w:color="auto"/>
              <w:right w:val="single" w:sz="12" w:space="0" w:color="auto"/>
            </w:tcBorders>
            <w:vAlign w:val="center"/>
          </w:tcPr>
          <w:p w:rsidR="00074757" w:rsidRPr="00074757" w:rsidRDefault="00074757" w:rsidP="00A20190">
            <w:pPr>
              <w:tabs>
                <w:tab w:val="left" w:pos="426"/>
                <w:tab w:val="left" w:pos="3976"/>
              </w:tabs>
              <w:ind w:left="0" w:right="-142" w:firstLine="426"/>
              <w:jc w:val="left"/>
              <w:rPr>
                <w:sz w:val="18"/>
                <w:szCs w:val="18"/>
              </w:rPr>
            </w:pPr>
          </w:p>
        </w:tc>
        <w:tc>
          <w:tcPr>
            <w:tcW w:w="2687" w:type="dxa"/>
            <w:vMerge/>
            <w:tcBorders>
              <w:left w:val="single" w:sz="12" w:space="0" w:color="auto"/>
              <w:right w:val="single" w:sz="12" w:space="0" w:color="auto"/>
            </w:tcBorders>
            <w:vAlign w:val="center"/>
          </w:tcPr>
          <w:p w:rsidR="00074757" w:rsidRPr="00074757" w:rsidRDefault="00074757" w:rsidP="00A20190">
            <w:pPr>
              <w:tabs>
                <w:tab w:val="left" w:pos="426"/>
                <w:tab w:val="left" w:pos="3976"/>
              </w:tabs>
              <w:ind w:left="0" w:right="-142" w:firstLine="426"/>
              <w:jc w:val="left"/>
              <w:rPr>
                <w:sz w:val="18"/>
                <w:szCs w:val="18"/>
              </w:rPr>
            </w:pPr>
          </w:p>
        </w:tc>
      </w:tr>
      <w:tr w:rsidR="00074757" w:rsidRPr="00074757" w:rsidTr="00BD444B">
        <w:tc>
          <w:tcPr>
            <w:tcW w:w="2129" w:type="dxa"/>
            <w:tcBorders>
              <w:top w:val="single" w:sz="12" w:space="0" w:color="auto"/>
              <w:left w:val="single" w:sz="12" w:space="0" w:color="auto"/>
              <w:bottom w:val="single" w:sz="12" w:space="0" w:color="auto"/>
              <w:right w:val="single" w:sz="12" w:space="0" w:color="auto"/>
            </w:tcBorders>
          </w:tcPr>
          <w:p w:rsidR="00074757" w:rsidRPr="00074757" w:rsidRDefault="00074757" w:rsidP="00A20190">
            <w:pPr>
              <w:tabs>
                <w:tab w:val="left" w:pos="426"/>
                <w:tab w:val="left" w:pos="3976"/>
              </w:tabs>
              <w:ind w:left="0" w:right="-142" w:firstLine="426"/>
              <w:jc w:val="left"/>
              <w:rPr>
                <w:sz w:val="18"/>
                <w:szCs w:val="18"/>
              </w:rPr>
            </w:pPr>
            <w:r w:rsidRPr="00074757">
              <w:rPr>
                <w:sz w:val="18"/>
                <w:szCs w:val="18"/>
              </w:rPr>
              <w:t>Пищевая промышленность 6.4.</w:t>
            </w:r>
          </w:p>
        </w:tc>
        <w:tc>
          <w:tcPr>
            <w:tcW w:w="3542" w:type="dxa"/>
            <w:tcBorders>
              <w:top w:val="single" w:sz="12" w:space="0" w:color="auto"/>
              <w:left w:val="single" w:sz="12" w:space="0" w:color="auto"/>
              <w:bottom w:val="single" w:sz="12" w:space="0" w:color="auto"/>
              <w:right w:val="single" w:sz="12" w:space="0" w:color="auto"/>
            </w:tcBorders>
          </w:tcPr>
          <w:p w:rsidR="00074757" w:rsidRPr="00074757" w:rsidRDefault="00074757" w:rsidP="00A20190">
            <w:pPr>
              <w:tabs>
                <w:tab w:val="left" w:pos="426"/>
                <w:tab w:val="left" w:pos="3976"/>
              </w:tabs>
              <w:ind w:left="0" w:right="-142" w:firstLine="0"/>
              <w:jc w:val="left"/>
              <w:rPr>
                <w:sz w:val="18"/>
                <w:szCs w:val="18"/>
              </w:rPr>
            </w:pPr>
            <w:r w:rsidRPr="00074757">
              <w:rPr>
                <w:sz w:val="18"/>
                <w:szCs w:val="18"/>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2097" w:type="dxa"/>
            <w:tcBorders>
              <w:top w:val="single" w:sz="12" w:space="0" w:color="auto"/>
              <w:left w:val="single" w:sz="12" w:space="0" w:color="auto"/>
              <w:bottom w:val="single" w:sz="12" w:space="0" w:color="auto"/>
              <w:right w:val="single" w:sz="12" w:space="0" w:color="auto"/>
            </w:tcBorders>
          </w:tcPr>
          <w:p w:rsidR="00074757" w:rsidRPr="00074757" w:rsidRDefault="00074757" w:rsidP="00A20190">
            <w:pPr>
              <w:tabs>
                <w:tab w:val="left" w:pos="426"/>
                <w:tab w:val="left" w:pos="3976"/>
              </w:tabs>
              <w:ind w:left="0" w:right="-142" w:firstLine="426"/>
              <w:jc w:val="left"/>
              <w:rPr>
                <w:sz w:val="18"/>
                <w:szCs w:val="18"/>
              </w:rPr>
            </w:pPr>
            <w:r w:rsidRPr="00074757">
              <w:rPr>
                <w:sz w:val="18"/>
                <w:szCs w:val="18"/>
              </w:rPr>
              <w:t xml:space="preserve">Промышленные объекты и производства по обработке пищевых продуктов и вкусовых веществ </w:t>
            </w:r>
          </w:p>
          <w:p w:rsidR="00074757" w:rsidRPr="00074757" w:rsidRDefault="00074757" w:rsidP="00A20190">
            <w:pPr>
              <w:tabs>
                <w:tab w:val="left" w:pos="426"/>
                <w:tab w:val="left" w:pos="3976"/>
              </w:tabs>
              <w:ind w:left="0" w:right="-142" w:firstLine="426"/>
              <w:jc w:val="left"/>
              <w:rPr>
                <w:sz w:val="18"/>
                <w:szCs w:val="18"/>
              </w:rPr>
            </w:pPr>
          </w:p>
        </w:tc>
        <w:tc>
          <w:tcPr>
            <w:tcW w:w="4429" w:type="dxa"/>
            <w:vMerge/>
            <w:tcBorders>
              <w:left w:val="single" w:sz="12" w:space="0" w:color="auto"/>
              <w:right w:val="single" w:sz="12" w:space="0" w:color="auto"/>
            </w:tcBorders>
            <w:vAlign w:val="center"/>
          </w:tcPr>
          <w:p w:rsidR="00074757" w:rsidRPr="00074757" w:rsidRDefault="00074757" w:rsidP="00A20190">
            <w:pPr>
              <w:tabs>
                <w:tab w:val="left" w:pos="426"/>
                <w:tab w:val="left" w:pos="3976"/>
              </w:tabs>
              <w:ind w:left="0" w:right="-142" w:firstLine="426"/>
              <w:jc w:val="left"/>
              <w:rPr>
                <w:sz w:val="18"/>
                <w:szCs w:val="18"/>
              </w:rPr>
            </w:pPr>
          </w:p>
        </w:tc>
        <w:tc>
          <w:tcPr>
            <w:tcW w:w="2687" w:type="dxa"/>
            <w:vMerge/>
            <w:tcBorders>
              <w:left w:val="single" w:sz="12" w:space="0" w:color="auto"/>
              <w:right w:val="single" w:sz="12" w:space="0" w:color="auto"/>
            </w:tcBorders>
            <w:vAlign w:val="center"/>
          </w:tcPr>
          <w:p w:rsidR="00074757" w:rsidRPr="00074757" w:rsidRDefault="00074757" w:rsidP="00A20190">
            <w:pPr>
              <w:tabs>
                <w:tab w:val="left" w:pos="426"/>
                <w:tab w:val="left" w:pos="3976"/>
              </w:tabs>
              <w:ind w:left="0" w:right="-142" w:firstLine="426"/>
              <w:jc w:val="left"/>
              <w:rPr>
                <w:sz w:val="18"/>
                <w:szCs w:val="18"/>
              </w:rPr>
            </w:pPr>
          </w:p>
        </w:tc>
      </w:tr>
      <w:tr w:rsidR="00074757" w:rsidRPr="00074757" w:rsidTr="00BD444B">
        <w:tc>
          <w:tcPr>
            <w:tcW w:w="2129" w:type="dxa"/>
            <w:tcBorders>
              <w:top w:val="single" w:sz="12" w:space="0" w:color="auto"/>
              <w:left w:val="single" w:sz="12" w:space="0" w:color="auto"/>
              <w:bottom w:val="single" w:sz="12" w:space="0" w:color="auto"/>
              <w:right w:val="single" w:sz="12" w:space="0" w:color="auto"/>
            </w:tcBorders>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 xml:space="preserve">Строительная </w:t>
            </w:r>
            <w:r w:rsidRPr="00074757">
              <w:rPr>
                <w:sz w:val="18"/>
                <w:szCs w:val="18"/>
              </w:rPr>
              <w:lastRenderedPageBreak/>
              <w:t>промышленность 6.6.</w:t>
            </w:r>
          </w:p>
        </w:tc>
        <w:tc>
          <w:tcPr>
            <w:tcW w:w="3542" w:type="dxa"/>
            <w:tcBorders>
              <w:top w:val="single" w:sz="12" w:space="0" w:color="auto"/>
              <w:left w:val="single" w:sz="12" w:space="0" w:color="auto"/>
              <w:bottom w:val="single" w:sz="12" w:space="0" w:color="auto"/>
              <w:right w:val="single" w:sz="12" w:space="0" w:color="auto"/>
            </w:tcBorders>
          </w:tcPr>
          <w:p w:rsidR="00074757" w:rsidRPr="00074757" w:rsidRDefault="00074757" w:rsidP="00E546C7">
            <w:pPr>
              <w:tabs>
                <w:tab w:val="left" w:pos="426"/>
                <w:tab w:val="left" w:pos="3976"/>
              </w:tabs>
              <w:ind w:left="0" w:right="-142" w:firstLine="426"/>
              <w:jc w:val="left"/>
              <w:rPr>
                <w:sz w:val="18"/>
                <w:szCs w:val="18"/>
              </w:rPr>
            </w:pPr>
            <w:r w:rsidRPr="00074757">
              <w:rPr>
                <w:sz w:val="18"/>
                <w:szCs w:val="18"/>
              </w:rPr>
              <w:lastRenderedPageBreak/>
              <w:t xml:space="preserve">Размещение объектов капитального </w:t>
            </w:r>
            <w:r w:rsidRPr="00074757">
              <w:rPr>
                <w:sz w:val="18"/>
                <w:szCs w:val="18"/>
              </w:rPr>
              <w:lastRenderedPageBreak/>
              <w:t>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2097" w:type="dxa"/>
            <w:tcBorders>
              <w:top w:val="single" w:sz="12" w:space="0" w:color="auto"/>
              <w:left w:val="single" w:sz="12" w:space="0" w:color="auto"/>
              <w:bottom w:val="single" w:sz="12" w:space="0" w:color="auto"/>
              <w:right w:val="single" w:sz="12" w:space="0" w:color="auto"/>
            </w:tcBorders>
          </w:tcPr>
          <w:p w:rsidR="00074757" w:rsidRPr="00074757" w:rsidRDefault="00074757" w:rsidP="00E546C7">
            <w:pPr>
              <w:tabs>
                <w:tab w:val="left" w:pos="426"/>
                <w:tab w:val="left" w:pos="3976"/>
              </w:tabs>
              <w:ind w:left="0" w:right="-142" w:firstLine="426"/>
              <w:jc w:val="left"/>
              <w:rPr>
                <w:sz w:val="18"/>
                <w:szCs w:val="18"/>
              </w:rPr>
            </w:pPr>
            <w:r w:rsidRPr="00074757">
              <w:rPr>
                <w:sz w:val="18"/>
                <w:szCs w:val="18"/>
              </w:rPr>
              <w:lastRenderedPageBreak/>
              <w:t xml:space="preserve">Объекты </w:t>
            </w:r>
            <w:r w:rsidRPr="00074757">
              <w:rPr>
                <w:sz w:val="18"/>
                <w:szCs w:val="18"/>
              </w:rPr>
              <w:lastRenderedPageBreak/>
              <w:t>строительной промышленности</w:t>
            </w:r>
          </w:p>
          <w:p w:rsidR="00074757" w:rsidRPr="00074757" w:rsidRDefault="00074757" w:rsidP="00E546C7">
            <w:pPr>
              <w:tabs>
                <w:tab w:val="left" w:pos="426"/>
                <w:tab w:val="left" w:pos="3976"/>
              </w:tabs>
              <w:ind w:left="0" w:right="-142" w:firstLine="426"/>
              <w:jc w:val="left"/>
              <w:rPr>
                <w:sz w:val="18"/>
                <w:szCs w:val="18"/>
              </w:rPr>
            </w:pPr>
          </w:p>
        </w:tc>
        <w:tc>
          <w:tcPr>
            <w:tcW w:w="4429" w:type="dxa"/>
            <w:vMerge/>
            <w:tcBorders>
              <w:left w:val="single" w:sz="12" w:space="0" w:color="auto"/>
              <w:right w:val="single" w:sz="12" w:space="0" w:color="auto"/>
            </w:tcBorders>
            <w:vAlign w:val="center"/>
          </w:tcPr>
          <w:p w:rsidR="00074757" w:rsidRPr="00074757" w:rsidRDefault="00074757" w:rsidP="00E546C7">
            <w:pPr>
              <w:tabs>
                <w:tab w:val="left" w:pos="426"/>
                <w:tab w:val="left" w:pos="3976"/>
              </w:tabs>
              <w:ind w:left="0" w:right="-142" w:firstLine="426"/>
              <w:jc w:val="left"/>
              <w:rPr>
                <w:sz w:val="18"/>
                <w:szCs w:val="18"/>
              </w:rPr>
            </w:pPr>
          </w:p>
        </w:tc>
        <w:tc>
          <w:tcPr>
            <w:tcW w:w="2687" w:type="dxa"/>
            <w:vMerge/>
            <w:tcBorders>
              <w:left w:val="single" w:sz="12" w:space="0" w:color="auto"/>
              <w:right w:val="single" w:sz="12" w:space="0" w:color="auto"/>
            </w:tcBorders>
            <w:vAlign w:val="center"/>
          </w:tcPr>
          <w:p w:rsidR="00074757" w:rsidRPr="00074757" w:rsidRDefault="00074757" w:rsidP="00E546C7">
            <w:pPr>
              <w:tabs>
                <w:tab w:val="left" w:pos="426"/>
                <w:tab w:val="left" w:pos="3976"/>
              </w:tabs>
              <w:ind w:left="0" w:right="-142" w:firstLine="426"/>
              <w:jc w:val="left"/>
              <w:rPr>
                <w:sz w:val="18"/>
                <w:szCs w:val="18"/>
              </w:rPr>
            </w:pPr>
          </w:p>
        </w:tc>
      </w:tr>
      <w:tr w:rsidR="00074757" w:rsidRPr="00074757" w:rsidTr="00BD444B">
        <w:tc>
          <w:tcPr>
            <w:tcW w:w="2129" w:type="dxa"/>
            <w:tcBorders>
              <w:top w:val="single" w:sz="12" w:space="0" w:color="auto"/>
              <w:left w:val="single" w:sz="12" w:space="0" w:color="auto"/>
              <w:bottom w:val="single" w:sz="12" w:space="0" w:color="auto"/>
              <w:right w:val="single" w:sz="12" w:space="0" w:color="auto"/>
            </w:tcBorders>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lastRenderedPageBreak/>
              <w:t>Склады 6.9.</w:t>
            </w:r>
          </w:p>
        </w:tc>
        <w:tc>
          <w:tcPr>
            <w:tcW w:w="3542" w:type="dxa"/>
            <w:tcBorders>
              <w:top w:val="single" w:sz="12" w:space="0" w:color="auto"/>
              <w:left w:val="single" w:sz="12" w:space="0" w:color="auto"/>
              <w:bottom w:val="single" w:sz="12" w:space="0" w:color="auto"/>
              <w:right w:val="single" w:sz="12" w:space="0" w:color="auto"/>
            </w:tcBorders>
          </w:tcPr>
          <w:p w:rsidR="00074757" w:rsidRPr="00074757" w:rsidRDefault="00074757" w:rsidP="00E546C7">
            <w:pPr>
              <w:tabs>
                <w:tab w:val="left" w:pos="426"/>
                <w:tab w:val="left" w:pos="3976"/>
              </w:tabs>
              <w:ind w:left="0" w:right="-142" w:firstLine="426"/>
              <w:jc w:val="left"/>
              <w:rPr>
                <w:sz w:val="18"/>
                <w:szCs w:val="18"/>
              </w:rPr>
            </w:pPr>
            <w:proofErr w:type="gramStart"/>
            <w:r w:rsidRPr="00074757">
              <w:rPr>
                <w:sz w:val="18"/>
                <w:szCs w:val="18"/>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roofErr w:type="gramEnd"/>
          </w:p>
        </w:tc>
        <w:tc>
          <w:tcPr>
            <w:tcW w:w="2097" w:type="dxa"/>
            <w:tcBorders>
              <w:top w:val="single" w:sz="12" w:space="0" w:color="auto"/>
              <w:left w:val="single" w:sz="12" w:space="0" w:color="auto"/>
              <w:bottom w:val="single" w:sz="12" w:space="0" w:color="auto"/>
              <w:right w:val="single" w:sz="12" w:space="0" w:color="auto"/>
            </w:tcBorders>
          </w:tcPr>
          <w:p w:rsidR="00074757" w:rsidRPr="00074757" w:rsidRDefault="00074757" w:rsidP="00E546C7">
            <w:pPr>
              <w:tabs>
                <w:tab w:val="left" w:pos="426"/>
                <w:tab w:val="left" w:pos="3976"/>
              </w:tabs>
              <w:ind w:left="0" w:right="-142" w:firstLine="0"/>
              <w:jc w:val="left"/>
              <w:rPr>
                <w:sz w:val="18"/>
                <w:szCs w:val="18"/>
              </w:rPr>
            </w:pPr>
            <w:r w:rsidRPr="00074757">
              <w:rPr>
                <w:sz w:val="18"/>
                <w:szCs w:val="18"/>
              </w:rPr>
              <w:t>Коммунальные и  складские объекты</w:t>
            </w:r>
          </w:p>
          <w:p w:rsidR="00074757" w:rsidRPr="00074757" w:rsidRDefault="00074757" w:rsidP="00E546C7">
            <w:pPr>
              <w:tabs>
                <w:tab w:val="left" w:pos="426"/>
                <w:tab w:val="left" w:pos="3976"/>
              </w:tabs>
              <w:ind w:left="0" w:right="-142" w:firstLine="426"/>
              <w:jc w:val="left"/>
              <w:rPr>
                <w:sz w:val="18"/>
                <w:szCs w:val="18"/>
              </w:rPr>
            </w:pPr>
          </w:p>
        </w:tc>
        <w:tc>
          <w:tcPr>
            <w:tcW w:w="4429" w:type="dxa"/>
            <w:vMerge/>
            <w:tcBorders>
              <w:left w:val="single" w:sz="12" w:space="0" w:color="auto"/>
              <w:bottom w:val="single" w:sz="12" w:space="0" w:color="auto"/>
              <w:right w:val="single" w:sz="12" w:space="0" w:color="auto"/>
            </w:tcBorders>
            <w:vAlign w:val="center"/>
          </w:tcPr>
          <w:p w:rsidR="00074757" w:rsidRPr="00074757" w:rsidRDefault="00074757" w:rsidP="00E546C7">
            <w:pPr>
              <w:tabs>
                <w:tab w:val="left" w:pos="426"/>
                <w:tab w:val="left" w:pos="3976"/>
              </w:tabs>
              <w:ind w:left="0" w:right="-142" w:firstLine="426"/>
              <w:jc w:val="left"/>
              <w:rPr>
                <w:sz w:val="18"/>
                <w:szCs w:val="18"/>
              </w:rPr>
            </w:pPr>
          </w:p>
        </w:tc>
        <w:tc>
          <w:tcPr>
            <w:tcW w:w="2687" w:type="dxa"/>
            <w:vMerge/>
            <w:tcBorders>
              <w:left w:val="single" w:sz="12" w:space="0" w:color="auto"/>
              <w:bottom w:val="single" w:sz="12" w:space="0" w:color="auto"/>
              <w:right w:val="single" w:sz="12" w:space="0" w:color="auto"/>
            </w:tcBorders>
            <w:vAlign w:val="center"/>
          </w:tcPr>
          <w:p w:rsidR="00074757" w:rsidRPr="00074757" w:rsidRDefault="00074757" w:rsidP="00E546C7">
            <w:pPr>
              <w:tabs>
                <w:tab w:val="left" w:pos="426"/>
                <w:tab w:val="left" w:pos="3976"/>
              </w:tabs>
              <w:ind w:left="0" w:right="-142" w:firstLine="426"/>
              <w:jc w:val="left"/>
              <w:rPr>
                <w:sz w:val="18"/>
                <w:szCs w:val="18"/>
              </w:rPr>
            </w:pPr>
          </w:p>
        </w:tc>
      </w:tr>
      <w:tr w:rsidR="00074757" w:rsidRPr="00074757" w:rsidTr="00BD444B">
        <w:tc>
          <w:tcPr>
            <w:tcW w:w="2129" w:type="dxa"/>
            <w:tcBorders>
              <w:top w:val="single" w:sz="12" w:space="0" w:color="auto"/>
              <w:left w:val="single" w:sz="12" w:space="0" w:color="auto"/>
              <w:bottom w:val="single" w:sz="12" w:space="0" w:color="auto"/>
              <w:right w:val="single" w:sz="12" w:space="0" w:color="auto"/>
            </w:tcBorders>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Складские площадки 6.9.1.</w:t>
            </w:r>
          </w:p>
        </w:tc>
        <w:tc>
          <w:tcPr>
            <w:tcW w:w="3542" w:type="dxa"/>
            <w:tcBorders>
              <w:top w:val="single" w:sz="12" w:space="0" w:color="auto"/>
              <w:left w:val="single" w:sz="12" w:space="0" w:color="auto"/>
              <w:bottom w:val="single" w:sz="12" w:space="0" w:color="auto"/>
              <w:right w:val="single" w:sz="12" w:space="0" w:color="auto"/>
            </w:tcBorders>
          </w:tcPr>
          <w:p w:rsidR="00074757" w:rsidRPr="00074757" w:rsidRDefault="00074757" w:rsidP="00E546C7">
            <w:pPr>
              <w:tabs>
                <w:tab w:val="left" w:pos="426"/>
                <w:tab w:val="left" w:pos="3976"/>
              </w:tabs>
              <w:ind w:left="0" w:right="-142" w:firstLine="426"/>
              <w:jc w:val="left"/>
              <w:rPr>
                <w:sz w:val="18"/>
                <w:szCs w:val="18"/>
              </w:rPr>
            </w:pPr>
            <w:r w:rsidRPr="00074757">
              <w:rPr>
                <w:sz w:val="18"/>
                <w:szCs w:val="18"/>
              </w:rPr>
              <w:t>Временное хранение, распределение и перевалка грузов (за исключением хранения стратегических запасов) на открытом воздухе</w:t>
            </w:r>
          </w:p>
        </w:tc>
        <w:tc>
          <w:tcPr>
            <w:tcW w:w="2097" w:type="dxa"/>
            <w:tcBorders>
              <w:top w:val="single" w:sz="12" w:space="0" w:color="auto"/>
              <w:left w:val="single" w:sz="12" w:space="0" w:color="auto"/>
              <w:bottom w:val="single" w:sz="12" w:space="0" w:color="auto"/>
              <w:right w:val="single" w:sz="12" w:space="0" w:color="auto"/>
            </w:tcBorders>
          </w:tcPr>
          <w:p w:rsidR="00074757" w:rsidRPr="00074757" w:rsidRDefault="00074757" w:rsidP="00E546C7">
            <w:pPr>
              <w:tabs>
                <w:tab w:val="left" w:pos="426"/>
                <w:tab w:val="left" w:pos="3976"/>
              </w:tabs>
              <w:ind w:left="0" w:right="-142" w:firstLine="426"/>
              <w:jc w:val="left"/>
              <w:rPr>
                <w:sz w:val="18"/>
                <w:szCs w:val="18"/>
              </w:rPr>
            </w:pPr>
            <w:r w:rsidRPr="00074757">
              <w:rPr>
                <w:sz w:val="18"/>
                <w:szCs w:val="18"/>
              </w:rPr>
              <w:t>-</w:t>
            </w:r>
          </w:p>
        </w:tc>
        <w:tc>
          <w:tcPr>
            <w:tcW w:w="4429" w:type="dxa"/>
            <w:tcBorders>
              <w:top w:val="single" w:sz="12" w:space="0" w:color="auto"/>
              <w:left w:val="single" w:sz="12" w:space="0" w:color="auto"/>
              <w:bottom w:val="single" w:sz="12" w:space="0" w:color="auto"/>
              <w:right w:val="single" w:sz="12" w:space="0" w:color="auto"/>
            </w:tcBorders>
          </w:tcPr>
          <w:p w:rsidR="00074757" w:rsidRPr="00074757" w:rsidRDefault="00074757" w:rsidP="00E546C7">
            <w:pPr>
              <w:tabs>
                <w:tab w:val="left" w:pos="426"/>
                <w:tab w:val="left" w:pos="3976"/>
              </w:tabs>
              <w:ind w:left="0" w:right="-142" w:firstLine="0"/>
              <w:jc w:val="left"/>
              <w:rPr>
                <w:sz w:val="18"/>
                <w:szCs w:val="18"/>
              </w:rPr>
            </w:pPr>
            <w:r w:rsidRPr="00074757">
              <w:rPr>
                <w:sz w:val="18"/>
                <w:szCs w:val="18"/>
              </w:rPr>
              <w:t>1. Предельные размеры земельных участков не устанавливаются.</w:t>
            </w:r>
          </w:p>
          <w:p w:rsidR="00074757" w:rsidRPr="00074757" w:rsidRDefault="00074757" w:rsidP="00E546C7">
            <w:pPr>
              <w:tabs>
                <w:tab w:val="left" w:pos="426"/>
                <w:tab w:val="left" w:pos="3976"/>
              </w:tabs>
              <w:ind w:left="0" w:right="-142" w:firstLine="0"/>
              <w:jc w:val="left"/>
              <w:rPr>
                <w:sz w:val="18"/>
                <w:szCs w:val="18"/>
              </w:rPr>
            </w:pPr>
            <w:r w:rsidRPr="00074757">
              <w:rPr>
                <w:sz w:val="18"/>
                <w:szCs w:val="18"/>
              </w:rPr>
              <w:t>2. Минимальный отступ от границ земельного участка не устанавливается.</w:t>
            </w:r>
          </w:p>
          <w:p w:rsidR="00074757" w:rsidRPr="00074757" w:rsidRDefault="00074757" w:rsidP="00E546C7">
            <w:pPr>
              <w:tabs>
                <w:tab w:val="left" w:pos="426"/>
                <w:tab w:val="left" w:pos="3976"/>
              </w:tabs>
              <w:ind w:left="0" w:right="-142" w:firstLine="0"/>
              <w:jc w:val="left"/>
              <w:rPr>
                <w:sz w:val="18"/>
                <w:szCs w:val="18"/>
              </w:rPr>
            </w:pPr>
            <w:r w:rsidRPr="00074757">
              <w:rPr>
                <w:sz w:val="18"/>
                <w:szCs w:val="18"/>
              </w:rPr>
              <w:t>3. Предельное количество этажей, предельная высота зданий, строений, сооружений не устанавливается.</w:t>
            </w:r>
          </w:p>
          <w:p w:rsidR="00074757" w:rsidRPr="00074757" w:rsidRDefault="00074757" w:rsidP="00E546C7">
            <w:pPr>
              <w:tabs>
                <w:tab w:val="left" w:pos="426"/>
                <w:tab w:val="left" w:pos="3976"/>
              </w:tabs>
              <w:ind w:left="0" w:right="-142" w:firstLine="0"/>
              <w:jc w:val="left"/>
              <w:rPr>
                <w:sz w:val="18"/>
                <w:szCs w:val="18"/>
              </w:rPr>
            </w:pPr>
            <w:r w:rsidRPr="00074757">
              <w:rPr>
                <w:sz w:val="18"/>
                <w:szCs w:val="18"/>
              </w:rPr>
              <w:t>4. Максимальный процент застройки не устанавливается.</w:t>
            </w:r>
          </w:p>
          <w:p w:rsidR="00074757" w:rsidRPr="00074757" w:rsidRDefault="00074757" w:rsidP="00E546C7">
            <w:pPr>
              <w:tabs>
                <w:tab w:val="left" w:pos="426"/>
                <w:tab w:val="left" w:pos="3976"/>
              </w:tabs>
              <w:ind w:left="0" w:right="-142" w:firstLine="426"/>
              <w:jc w:val="left"/>
              <w:rPr>
                <w:sz w:val="18"/>
                <w:szCs w:val="18"/>
              </w:rPr>
            </w:pPr>
          </w:p>
          <w:p w:rsidR="00074757" w:rsidRPr="00074757" w:rsidRDefault="00074757" w:rsidP="00E546C7">
            <w:pPr>
              <w:tabs>
                <w:tab w:val="left" w:pos="426"/>
                <w:tab w:val="left" w:pos="3976"/>
              </w:tabs>
              <w:ind w:left="0" w:right="-142" w:firstLine="426"/>
              <w:jc w:val="left"/>
              <w:rPr>
                <w:sz w:val="18"/>
                <w:szCs w:val="18"/>
              </w:rPr>
            </w:pPr>
          </w:p>
        </w:tc>
        <w:tc>
          <w:tcPr>
            <w:tcW w:w="2687" w:type="dxa"/>
            <w:tcBorders>
              <w:top w:val="single" w:sz="12" w:space="0" w:color="auto"/>
              <w:left w:val="single" w:sz="12" w:space="0" w:color="auto"/>
              <w:bottom w:val="single" w:sz="12" w:space="0" w:color="auto"/>
              <w:right w:val="single" w:sz="12" w:space="0" w:color="auto"/>
            </w:tcBorders>
          </w:tcPr>
          <w:p w:rsidR="00074757" w:rsidRPr="00074757" w:rsidRDefault="00074757" w:rsidP="00E546C7">
            <w:pPr>
              <w:tabs>
                <w:tab w:val="left" w:pos="426"/>
                <w:tab w:val="left" w:pos="3976"/>
              </w:tabs>
              <w:ind w:left="0" w:right="-142" w:firstLine="0"/>
              <w:jc w:val="left"/>
              <w:rPr>
                <w:sz w:val="18"/>
                <w:szCs w:val="18"/>
              </w:rPr>
            </w:pPr>
            <w:r w:rsidRPr="00074757">
              <w:rPr>
                <w:sz w:val="18"/>
                <w:szCs w:val="18"/>
              </w:rPr>
              <w:t xml:space="preserve">Образование земельных участков и размещение объектов капитального строительства возможно только при условии утверждения проекта планировки и проекта межевания территории, подготовленных с учетом функционального зонирования, утвержденного в составе Генерального плана Хомутовского МО. Использование земельных участков и объектов капитального строительства осуществлять с учетом режимов </w:t>
            </w:r>
            <w:r w:rsidRPr="00074757">
              <w:rPr>
                <w:sz w:val="18"/>
                <w:szCs w:val="18"/>
              </w:rPr>
              <w:lastRenderedPageBreak/>
              <w:t>зон с особыми условиями использования территорий, приведенных в статьях 34-42 настоящих Правил.</w:t>
            </w:r>
          </w:p>
          <w:p w:rsidR="00074757" w:rsidRPr="00074757" w:rsidRDefault="00074757" w:rsidP="00E546C7">
            <w:pPr>
              <w:tabs>
                <w:tab w:val="left" w:pos="426"/>
                <w:tab w:val="left" w:pos="3976"/>
              </w:tabs>
              <w:ind w:left="0" w:right="-142" w:firstLine="426"/>
              <w:jc w:val="left"/>
              <w:rPr>
                <w:sz w:val="18"/>
                <w:szCs w:val="18"/>
              </w:rPr>
            </w:pPr>
          </w:p>
        </w:tc>
      </w:tr>
      <w:tr w:rsidR="00074757" w:rsidRPr="00074757" w:rsidTr="00BD444B">
        <w:tc>
          <w:tcPr>
            <w:tcW w:w="2129" w:type="dxa"/>
            <w:tcBorders>
              <w:top w:val="single" w:sz="12" w:space="0" w:color="auto"/>
              <w:left w:val="single" w:sz="12" w:space="0" w:color="auto"/>
              <w:bottom w:val="single" w:sz="12" w:space="0" w:color="auto"/>
              <w:right w:val="single" w:sz="12" w:space="0" w:color="auto"/>
            </w:tcBorders>
          </w:tcPr>
          <w:p w:rsidR="00074757" w:rsidRPr="00074757" w:rsidRDefault="00074757" w:rsidP="00E546C7">
            <w:pPr>
              <w:tabs>
                <w:tab w:val="left" w:pos="426"/>
                <w:tab w:val="left" w:pos="3976"/>
              </w:tabs>
              <w:ind w:left="0" w:right="-142" w:firstLine="426"/>
              <w:jc w:val="left"/>
              <w:rPr>
                <w:sz w:val="18"/>
                <w:szCs w:val="18"/>
              </w:rPr>
            </w:pPr>
            <w:r w:rsidRPr="00074757">
              <w:rPr>
                <w:sz w:val="18"/>
                <w:szCs w:val="18"/>
              </w:rPr>
              <w:lastRenderedPageBreak/>
              <w:t>Служебные гаражи 4.9.</w:t>
            </w:r>
          </w:p>
          <w:p w:rsidR="00074757" w:rsidRPr="00074757" w:rsidRDefault="00074757" w:rsidP="00E546C7">
            <w:pPr>
              <w:tabs>
                <w:tab w:val="left" w:pos="426"/>
                <w:tab w:val="left" w:pos="3976"/>
              </w:tabs>
              <w:ind w:left="0" w:right="-142" w:firstLine="426"/>
              <w:jc w:val="left"/>
              <w:rPr>
                <w:sz w:val="18"/>
                <w:szCs w:val="18"/>
              </w:rPr>
            </w:pPr>
          </w:p>
        </w:tc>
        <w:tc>
          <w:tcPr>
            <w:tcW w:w="3542" w:type="dxa"/>
            <w:tcBorders>
              <w:top w:val="single" w:sz="12" w:space="0" w:color="auto"/>
              <w:left w:val="single" w:sz="12" w:space="0" w:color="auto"/>
              <w:bottom w:val="single" w:sz="12" w:space="0" w:color="auto"/>
              <w:right w:val="single" w:sz="12" w:space="0" w:color="auto"/>
            </w:tcBorders>
          </w:tcPr>
          <w:p w:rsidR="00074757" w:rsidRPr="00074757" w:rsidRDefault="00074757" w:rsidP="00E546C7">
            <w:pPr>
              <w:tabs>
                <w:tab w:val="left" w:pos="426"/>
                <w:tab w:val="left" w:pos="3976"/>
              </w:tabs>
              <w:ind w:left="0" w:right="-142" w:firstLine="426"/>
              <w:jc w:val="left"/>
              <w:rPr>
                <w:sz w:val="18"/>
                <w:szCs w:val="18"/>
              </w:rPr>
            </w:pPr>
            <w:r w:rsidRPr="00074757">
              <w:rPr>
                <w:sz w:val="18"/>
                <w:szCs w:val="18"/>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2097" w:type="dxa"/>
            <w:tcBorders>
              <w:top w:val="single" w:sz="12" w:space="0" w:color="auto"/>
              <w:left w:val="single" w:sz="12" w:space="0" w:color="auto"/>
              <w:bottom w:val="single" w:sz="12" w:space="0" w:color="auto"/>
              <w:right w:val="single" w:sz="12" w:space="0" w:color="auto"/>
            </w:tcBorders>
          </w:tcPr>
          <w:p w:rsidR="00074757" w:rsidRPr="00074757" w:rsidRDefault="00074757" w:rsidP="00E546C7">
            <w:pPr>
              <w:tabs>
                <w:tab w:val="left" w:pos="426"/>
                <w:tab w:val="left" w:pos="3976"/>
              </w:tabs>
              <w:ind w:left="0" w:right="-142" w:firstLine="426"/>
              <w:jc w:val="left"/>
              <w:rPr>
                <w:sz w:val="18"/>
                <w:szCs w:val="18"/>
              </w:rPr>
            </w:pPr>
            <w:r w:rsidRPr="00074757">
              <w:rPr>
                <w:sz w:val="18"/>
                <w:szCs w:val="18"/>
              </w:rPr>
              <w:t>Гаражи с несколькими стояночными местами, стоянок (парковок).</w:t>
            </w:r>
          </w:p>
          <w:p w:rsidR="00074757" w:rsidRPr="00074757" w:rsidRDefault="00074757" w:rsidP="00E546C7">
            <w:pPr>
              <w:tabs>
                <w:tab w:val="left" w:pos="426"/>
                <w:tab w:val="left" w:pos="3976"/>
              </w:tabs>
              <w:ind w:left="0" w:right="-142" w:firstLine="426"/>
              <w:jc w:val="left"/>
              <w:rPr>
                <w:sz w:val="18"/>
                <w:szCs w:val="18"/>
              </w:rPr>
            </w:pPr>
            <w:proofErr w:type="gramStart"/>
            <w:r w:rsidRPr="00074757">
              <w:rPr>
                <w:sz w:val="18"/>
                <w:szCs w:val="18"/>
              </w:rPr>
              <w:t>Гаражи</w:t>
            </w:r>
            <w:proofErr w:type="gramEnd"/>
            <w:r w:rsidRPr="00074757">
              <w:rPr>
                <w:sz w:val="18"/>
                <w:szCs w:val="18"/>
              </w:rPr>
              <w:t xml:space="preserve">  в том числе многоярусные.</w:t>
            </w:r>
          </w:p>
          <w:p w:rsidR="00074757" w:rsidRPr="00074757" w:rsidRDefault="00074757" w:rsidP="00E546C7">
            <w:pPr>
              <w:tabs>
                <w:tab w:val="left" w:pos="426"/>
                <w:tab w:val="left" w:pos="3976"/>
              </w:tabs>
              <w:ind w:left="0" w:right="-142" w:firstLine="426"/>
              <w:jc w:val="left"/>
              <w:rPr>
                <w:sz w:val="18"/>
                <w:szCs w:val="18"/>
              </w:rPr>
            </w:pPr>
            <w:r w:rsidRPr="00074757">
              <w:rPr>
                <w:sz w:val="18"/>
                <w:szCs w:val="18"/>
              </w:rPr>
              <w:t>Стоянка автомобилей</w:t>
            </w:r>
          </w:p>
        </w:tc>
        <w:tc>
          <w:tcPr>
            <w:tcW w:w="4429" w:type="dxa"/>
            <w:tcBorders>
              <w:top w:val="single" w:sz="12" w:space="0" w:color="auto"/>
              <w:left w:val="single" w:sz="12" w:space="0" w:color="auto"/>
              <w:bottom w:val="single" w:sz="12" w:space="0" w:color="auto"/>
              <w:right w:val="single" w:sz="12" w:space="0" w:color="auto"/>
            </w:tcBorders>
          </w:tcPr>
          <w:p w:rsidR="00074757" w:rsidRPr="00074757" w:rsidRDefault="00074757" w:rsidP="00E546C7">
            <w:pPr>
              <w:tabs>
                <w:tab w:val="left" w:pos="426"/>
                <w:tab w:val="left" w:pos="3976"/>
              </w:tabs>
              <w:ind w:left="0" w:right="-142" w:firstLine="426"/>
              <w:jc w:val="left"/>
              <w:rPr>
                <w:sz w:val="18"/>
                <w:szCs w:val="18"/>
              </w:rPr>
            </w:pPr>
            <w:r w:rsidRPr="00074757">
              <w:rPr>
                <w:sz w:val="18"/>
                <w:szCs w:val="18"/>
              </w:rPr>
              <w:t>1. Предельные размеры земельных участков не устанавливаются.</w:t>
            </w:r>
          </w:p>
          <w:p w:rsidR="00074757" w:rsidRPr="00074757" w:rsidRDefault="00074757" w:rsidP="00E546C7">
            <w:pPr>
              <w:tabs>
                <w:tab w:val="left" w:pos="426"/>
                <w:tab w:val="left" w:pos="3976"/>
              </w:tabs>
              <w:ind w:left="0" w:right="-142" w:firstLine="426"/>
              <w:jc w:val="left"/>
              <w:rPr>
                <w:sz w:val="18"/>
                <w:szCs w:val="18"/>
              </w:rPr>
            </w:pPr>
            <w:r w:rsidRPr="00074757">
              <w:rPr>
                <w:sz w:val="18"/>
                <w:szCs w:val="18"/>
              </w:rPr>
              <w:t>2. Минимальный отступ от границ земельного участка  не устанавливается.</w:t>
            </w:r>
          </w:p>
          <w:p w:rsidR="00074757" w:rsidRPr="00074757" w:rsidRDefault="00074757" w:rsidP="00E546C7">
            <w:pPr>
              <w:tabs>
                <w:tab w:val="left" w:pos="426"/>
                <w:tab w:val="left" w:pos="3976"/>
              </w:tabs>
              <w:ind w:left="0" w:right="-142" w:firstLine="426"/>
              <w:jc w:val="left"/>
              <w:rPr>
                <w:sz w:val="18"/>
                <w:szCs w:val="18"/>
              </w:rPr>
            </w:pPr>
            <w:r w:rsidRPr="00074757">
              <w:rPr>
                <w:sz w:val="18"/>
                <w:szCs w:val="18"/>
              </w:rPr>
              <w:t>3.Предельное количество этажей, предельная высота зданий, строений, сооружений не устанавливается.</w:t>
            </w:r>
          </w:p>
          <w:p w:rsidR="00074757" w:rsidRPr="00074757" w:rsidRDefault="00074757" w:rsidP="00E546C7">
            <w:pPr>
              <w:tabs>
                <w:tab w:val="left" w:pos="426"/>
                <w:tab w:val="left" w:pos="3976"/>
              </w:tabs>
              <w:ind w:left="0" w:right="-142" w:firstLine="426"/>
              <w:jc w:val="left"/>
              <w:rPr>
                <w:sz w:val="18"/>
                <w:szCs w:val="18"/>
              </w:rPr>
            </w:pPr>
            <w:r w:rsidRPr="00074757">
              <w:rPr>
                <w:sz w:val="18"/>
                <w:szCs w:val="18"/>
              </w:rPr>
              <w:t>4.Максимальный процент застройки   не устанавливается.</w:t>
            </w:r>
          </w:p>
          <w:p w:rsidR="00074757" w:rsidRPr="00074757" w:rsidRDefault="00074757" w:rsidP="00E546C7">
            <w:pPr>
              <w:tabs>
                <w:tab w:val="left" w:pos="426"/>
                <w:tab w:val="left" w:pos="3976"/>
              </w:tabs>
              <w:ind w:left="0" w:right="-142" w:firstLine="426"/>
              <w:jc w:val="left"/>
              <w:rPr>
                <w:sz w:val="18"/>
                <w:szCs w:val="18"/>
              </w:rPr>
            </w:pPr>
            <w:r w:rsidRPr="00074757">
              <w:rPr>
                <w:sz w:val="18"/>
                <w:szCs w:val="18"/>
              </w:rPr>
              <w:t>Минимальный отступ от границ земельного участка, жилых и общественных зданий в целях определения места допустимого размещения сооружений принимается на основании расчетов по  требованиям норм инсоляции, освещенности  и противопожарным требованиям.</w:t>
            </w:r>
          </w:p>
          <w:p w:rsidR="00074757" w:rsidRPr="00074757" w:rsidRDefault="00074757" w:rsidP="00E546C7">
            <w:pPr>
              <w:tabs>
                <w:tab w:val="left" w:pos="426"/>
                <w:tab w:val="left" w:pos="3976"/>
              </w:tabs>
              <w:ind w:left="0" w:right="-142" w:firstLine="426"/>
              <w:jc w:val="left"/>
              <w:rPr>
                <w:sz w:val="18"/>
                <w:szCs w:val="18"/>
              </w:rPr>
            </w:pPr>
          </w:p>
        </w:tc>
        <w:tc>
          <w:tcPr>
            <w:tcW w:w="2687" w:type="dxa"/>
            <w:tcBorders>
              <w:top w:val="single" w:sz="12" w:space="0" w:color="auto"/>
              <w:left w:val="single" w:sz="12" w:space="0" w:color="auto"/>
              <w:bottom w:val="single" w:sz="12" w:space="0" w:color="auto"/>
              <w:right w:val="single" w:sz="12" w:space="0" w:color="auto"/>
            </w:tcBorders>
          </w:tcPr>
          <w:p w:rsidR="00074757" w:rsidRPr="00074757" w:rsidRDefault="00074757" w:rsidP="00E546C7">
            <w:pPr>
              <w:tabs>
                <w:tab w:val="left" w:pos="426"/>
                <w:tab w:val="left" w:pos="3976"/>
              </w:tabs>
              <w:ind w:left="0" w:right="-142" w:firstLine="426"/>
              <w:jc w:val="left"/>
              <w:rPr>
                <w:sz w:val="18"/>
                <w:szCs w:val="18"/>
              </w:rPr>
            </w:pPr>
            <w:r w:rsidRPr="00074757">
              <w:rPr>
                <w:sz w:val="18"/>
                <w:szCs w:val="18"/>
              </w:rPr>
              <w:t>Образование земельных участков и размещение объектов капитального строительства возможно только при условии утверждения проекта планировки и проекта межевания территории, подготовленных с учетом функционального зонирования, утвержденного в составе Генерального плана Хомутовского МО.</w:t>
            </w:r>
          </w:p>
          <w:p w:rsidR="00074757" w:rsidRPr="00074757" w:rsidRDefault="00074757" w:rsidP="00E546C7">
            <w:pPr>
              <w:tabs>
                <w:tab w:val="left" w:pos="426"/>
                <w:tab w:val="left" w:pos="3976"/>
              </w:tabs>
              <w:ind w:left="0" w:right="-142" w:firstLine="426"/>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p w:rsidR="00074757" w:rsidRPr="00074757" w:rsidRDefault="00074757" w:rsidP="00E546C7">
            <w:pPr>
              <w:tabs>
                <w:tab w:val="left" w:pos="426"/>
                <w:tab w:val="left" w:pos="3976"/>
              </w:tabs>
              <w:ind w:left="0" w:right="-142" w:firstLine="426"/>
              <w:jc w:val="left"/>
              <w:rPr>
                <w:sz w:val="18"/>
                <w:szCs w:val="18"/>
              </w:rPr>
            </w:pPr>
          </w:p>
        </w:tc>
      </w:tr>
      <w:tr w:rsidR="00074757" w:rsidRPr="00074757" w:rsidTr="00BD444B">
        <w:tc>
          <w:tcPr>
            <w:tcW w:w="2129" w:type="dxa"/>
            <w:tcBorders>
              <w:top w:val="single" w:sz="12" w:space="0" w:color="auto"/>
              <w:left w:val="single" w:sz="12" w:space="0" w:color="auto"/>
              <w:bottom w:val="single" w:sz="12" w:space="0" w:color="auto"/>
              <w:right w:val="single" w:sz="12" w:space="0" w:color="auto"/>
            </w:tcBorders>
          </w:tcPr>
          <w:p w:rsidR="00074757" w:rsidRPr="00074757" w:rsidRDefault="0075051B" w:rsidP="00E546C7">
            <w:pPr>
              <w:tabs>
                <w:tab w:val="left" w:pos="426"/>
                <w:tab w:val="left" w:pos="3976"/>
              </w:tabs>
              <w:ind w:left="0" w:right="-142" w:firstLine="0"/>
              <w:jc w:val="left"/>
              <w:rPr>
                <w:sz w:val="18"/>
                <w:szCs w:val="18"/>
              </w:rPr>
            </w:pPr>
            <w:r>
              <w:rPr>
                <w:sz w:val="18"/>
                <w:szCs w:val="18"/>
              </w:rPr>
              <w:t xml:space="preserve">Объекты </w:t>
            </w:r>
            <w:r w:rsidR="00074757" w:rsidRPr="00074757">
              <w:rPr>
                <w:sz w:val="18"/>
                <w:szCs w:val="18"/>
              </w:rPr>
              <w:t>дорожного сервиса 4.9.1</w:t>
            </w:r>
          </w:p>
        </w:tc>
        <w:tc>
          <w:tcPr>
            <w:tcW w:w="3542" w:type="dxa"/>
            <w:tcBorders>
              <w:top w:val="single" w:sz="12" w:space="0" w:color="auto"/>
              <w:left w:val="single" w:sz="12" w:space="0" w:color="auto"/>
              <w:bottom w:val="single" w:sz="12" w:space="0" w:color="auto"/>
              <w:right w:val="single" w:sz="12" w:space="0" w:color="auto"/>
            </w:tcBorders>
          </w:tcPr>
          <w:p w:rsidR="00074757" w:rsidRPr="00074757" w:rsidRDefault="00074757" w:rsidP="00E546C7">
            <w:pPr>
              <w:tabs>
                <w:tab w:val="left" w:pos="426"/>
                <w:tab w:val="left" w:pos="3976"/>
              </w:tabs>
              <w:ind w:left="0" w:right="-142" w:firstLine="0"/>
              <w:jc w:val="left"/>
              <w:rPr>
                <w:sz w:val="18"/>
                <w:szCs w:val="18"/>
              </w:rPr>
            </w:pPr>
            <w:r w:rsidRPr="00074757">
              <w:rPr>
                <w:sz w:val="18"/>
                <w:szCs w:val="18"/>
              </w:rPr>
              <w:t>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с кодами 4.9.1.1 - 4.9.1.4</w:t>
            </w:r>
          </w:p>
        </w:tc>
        <w:tc>
          <w:tcPr>
            <w:tcW w:w="2097" w:type="dxa"/>
            <w:tcBorders>
              <w:top w:val="single" w:sz="12" w:space="0" w:color="auto"/>
              <w:left w:val="single" w:sz="12" w:space="0" w:color="auto"/>
              <w:bottom w:val="single" w:sz="12" w:space="0" w:color="auto"/>
              <w:right w:val="single" w:sz="12" w:space="0" w:color="auto"/>
            </w:tcBorders>
          </w:tcPr>
          <w:p w:rsidR="00074757" w:rsidRPr="00074757" w:rsidRDefault="00074757" w:rsidP="00E546C7">
            <w:pPr>
              <w:tabs>
                <w:tab w:val="left" w:pos="426"/>
                <w:tab w:val="left" w:pos="3976"/>
              </w:tabs>
              <w:ind w:left="0" w:right="-142" w:firstLine="0"/>
              <w:jc w:val="left"/>
              <w:rPr>
                <w:sz w:val="18"/>
                <w:szCs w:val="18"/>
              </w:rPr>
            </w:pPr>
            <w:r w:rsidRPr="00074757">
              <w:rPr>
                <w:sz w:val="18"/>
                <w:szCs w:val="18"/>
              </w:rPr>
              <w:t>Автозаправочные станции.</w:t>
            </w:r>
          </w:p>
          <w:p w:rsidR="00074757" w:rsidRPr="00074757" w:rsidRDefault="00074757" w:rsidP="00E546C7">
            <w:pPr>
              <w:tabs>
                <w:tab w:val="left" w:pos="426"/>
                <w:tab w:val="left" w:pos="3976"/>
              </w:tabs>
              <w:ind w:left="0" w:right="-142" w:firstLine="0"/>
              <w:jc w:val="left"/>
              <w:rPr>
                <w:sz w:val="18"/>
                <w:szCs w:val="18"/>
              </w:rPr>
            </w:pPr>
            <w:r w:rsidRPr="00074757">
              <w:rPr>
                <w:sz w:val="18"/>
                <w:szCs w:val="18"/>
              </w:rPr>
              <w:t>Магазины сопутствующей торговли.</w:t>
            </w:r>
          </w:p>
          <w:p w:rsidR="00074757" w:rsidRPr="00074757" w:rsidRDefault="00074757" w:rsidP="00E546C7">
            <w:pPr>
              <w:tabs>
                <w:tab w:val="left" w:pos="426"/>
                <w:tab w:val="left" w:pos="3976"/>
              </w:tabs>
              <w:ind w:left="0" w:right="-142" w:firstLine="0"/>
              <w:jc w:val="left"/>
              <w:rPr>
                <w:sz w:val="18"/>
                <w:szCs w:val="18"/>
              </w:rPr>
            </w:pPr>
            <w:r w:rsidRPr="00074757">
              <w:rPr>
                <w:sz w:val="18"/>
                <w:szCs w:val="18"/>
              </w:rPr>
              <w:t>Объекты общественного питания. Гостиницы. Автомобильные мойки и прачечные. Мастерские</w:t>
            </w:r>
          </w:p>
        </w:tc>
        <w:tc>
          <w:tcPr>
            <w:tcW w:w="4429" w:type="dxa"/>
            <w:tcBorders>
              <w:top w:val="single" w:sz="12" w:space="0" w:color="auto"/>
              <w:left w:val="single" w:sz="12" w:space="0" w:color="auto"/>
              <w:bottom w:val="single" w:sz="12" w:space="0" w:color="auto"/>
              <w:right w:val="single" w:sz="12" w:space="0" w:color="auto"/>
            </w:tcBorders>
          </w:tcPr>
          <w:p w:rsidR="00074757" w:rsidRPr="00074757" w:rsidRDefault="00074757" w:rsidP="00E546C7">
            <w:pPr>
              <w:tabs>
                <w:tab w:val="left" w:pos="426"/>
                <w:tab w:val="left" w:pos="3976"/>
              </w:tabs>
              <w:ind w:left="0" w:right="-142" w:firstLine="0"/>
              <w:jc w:val="left"/>
              <w:rPr>
                <w:sz w:val="18"/>
                <w:szCs w:val="18"/>
              </w:rPr>
            </w:pPr>
            <w:r w:rsidRPr="00074757">
              <w:rPr>
                <w:sz w:val="18"/>
                <w:szCs w:val="18"/>
              </w:rPr>
              <w:t>1.Минимальный размер земельного участка – 0,1 га.</w:t>
            </w:r>
          </w:p>
          <w:p w:rsidR="00074757" w:rsidRPr="00074757" w:rsidRDefault="00074757" w:rsidP="00E546C7">
            <w:pPr>
              <w:tabs>
                <w:tab w:val="left" w:pos="426"/>
                <w:tab w:val="left" w:pos="3976"/>
              </w:tabs>
              <w:ind w:left="0" w:right="-142" w:firstLine="0"/>
              <w:jc w:val="left"/>
              <w:rPr>
                <w:sz w:val="18"/>
                <w:szCs w:val="18"/>
              </w:rPr>
            </w:pPr>
            <w:r w:rsidRPr="00074757">
              <w:rPr>
                <w:sz w:val="18"/>
                <w:szCs w:val="18"/>
              </w:rPr>
              <w:t>2. Минимальный отступ от границ земельного участка  не устанавливается.</w:t>
            </w:r>
          </w:p>
          <w:p w:rsidR="00074757" w:rsidRPr="00074757" w:rsidRDefault="00074757" w:rsidP="00E546C7">
            <w:pPr>
              <w:tabs>
                <w:tab w:val="left" w:pos="426"/>
                <w:tab w:val="left" w:pos="3976"/>
              </w:tabs>
              <w:ind w:left="0" w:right="-142" w:firstLine="0"/>
              <w:jc w:val="left"/>
              <w:rPr>
                <w:sz w:val="18"/>
                <w:szCs w:val="18"/>
              </w:rPr>
            </w:pPr>
            <w:r w:rsidRPr="00074757">
              <w:rPr>
                <w:sz w:val="18"/>
                <w:szCs w:val="18"/>
              </w:rPr>
              <w:t>3.Предельное количество этажей, предельная высота зданий, строений, сооружений не устанавливается.</w:t>
            </w:r>
          </w:p>
          <w:p w:rsidR="00074757" w:rsidRPr="00074757" w:rsidRDefault="00074757" w:rsidP="00E546C7">
            <w:pPr>
              <w:tabs>
                <w:tab w:val="left" w:pos="426"/>
                <w:tab w:val="left" w:pos="3976"/>
              </w:tabs>
              <w:ind w:left="0" w:right="-142" w:firstLine="0"/>
              <w:jc w:val="left"/>
              <w:rPr>
                <w:sz w:val="18"/>
                <w:szCs w:val="18"/>
              </w:rPr>
            </w:pPr>
            <w:r w:rsidRPr="00074757">
              <w:rPr>
                <w:sz w:val="18"/>
                <w:szCs w:val="18"/>
              </w:rPr>
              <w:t>4.Максимальный процент застройки   не устанавливается.</w:t>
            </w:r>
          </w:p>
          <w:p w:rsidR="00074757" w:rsidRPr="00074757" w:rsidRDefault="00074757" w:rsidP="00E546C7">
            <w:pPr>
              <w:tabs>
                <w:tab w:val="left" w:pos="426"/>
                <w:tab w:val="left" w:pos="3976"/>
              </w:tabs>
              <w:ind w:right="-142"/>
              <w:jc w:val="left"/>
              <w:rPr>
                <w:sz w:val="18"/>
                <w:szCs w:val="18"/>
              </w:rPr>
            </w:pPr>
            <w:r w:rsidRPr="00074757">
              <w:rPr>
                <w:sz w:val="18"/>
                <w:szCs w:val="18"/>
              </w:rPr>
              <w:t>Иные параметры:</w:t>
            </w:r>
          </w:p>
          <w:p w:rsidR="00074757" w:rsidRPr="00074757" w:rsidRDefault="00074757" w:rsidP="00E546C7">
            <w:pPr>
              <w:tabs>
                <w:tab w:val="left" w:pos="426"/>
                <w:tab w:val="left" w:pos="3976"/>
              </w:tabs>
              <w:ind w:left="0" w:right="-142" w:firstLine="0"/>
              <w:jc w:val="left"/>
              <w:rPr>
                <w:sz w:val="18"/>
                <w:szCs w:val="18"/>
              </w:rPr>
            </w:pPr>
            <w:r w:rsidRPr="00074757">
              <w:rPr>
                <w:sz w:val="18"/>
                <w:szCs w:val="18"/>
              </w:rPr>
              <w:t>Автозаправочные станции проектировать из расчета 1 топлив</w:t>
            </w:r>
            <w:proofErr w:type="gramStart"/>
            <w:r w:rsidRPr="00074757">
              <w:rPr>
                <w:sz w:val="18"/>
                <w:szCs w:val="18"/>
              </w:rPr>
              <w:t>о-</w:t>
            </w:r>
            <w:proofErr w:type="gramEnd"/>
            <w:r w:rsidRPr="00074757">
              <w:rPr>
                <w:sz w:val="18"/>
                <w:szCs w:val="18"/>
              </w:rPr>
              <w:t xml:space="preserve"> раздаточная колонка на 1200 легковых автомобилей.</w:t>
            </w:r>
          </w:p>
          <w:p w:rsidR="00074757" w:rsidRPr="00074757" w:rsidRDefault="00074757" w:rsidP="00E546C7">
            <w:pPr>
              <w:tabs>
                <w:tab w:val="left" w:pos="426"/>
                <w:tab w:val="left" w:pos="3976"/>
              </w:tabs>
              <w:ind w:left="0" w:right="-142" w:firstLine="0"/>
              <w:jc w:val="left"/>
              <w:rPr>
                <w:sz w:val="18"/>
                <w:szCs w:val="18"/>
              </w:rPr>
            </w:pPr>
            <w:r w:rsidRPr="00074757">
              <w:rPr>
                <w:sz w:val="18"/>
                <w:szCs w:val="18"/>
              </w:rPr>
              <w:t xml:space="preserve">Станции техобслуживания – один пост на 200 легковых </w:t>
            </w:r>
            <w:r w:rsidRPr="00074757">
              <w:rPr>
                <w:sz w:val="18"/>
                <w:szCs w:val="18"/>
              </w:rPr>
              <w:lastRenderedPageBreak/>
              <w:t>автомобилей. Расстояние между остановочными пунктами следует принимать – 400-600м для жилых зон</w:t>
            </w:r>
            <w:proofErr w:type="gramStart"/>
            <w:r w:rsidRPr="00074757">
              <w:rPr>
                <w:sz w:val="18"/>
                <w:szCs w:val="18"/>
              </w:rPr>
              <w:t>..</w:t>
            </w:r>
            <w:proofErr w:type="gramEnd"/>
          </w:p>
        </w:tc>
        <w:tc>
          <w:tcPr>
            <w:tcW w:w="2687" w:type="dxa"/>
            <w:tcBorders>
              <w:top w:val="single" w:sz="12" w:space="0" w:color="auto"/>
              <w:left w:val="single" w:sz="12" w:space="0" w:color="auto"/>
              <w:bottom w:val="single" w:sz="12" w:space="0" w:color="auto"/>
              <w:right w:val="single" w:sz="12" w:space="0" w:color="auto"/>
            </w:tcBorders>
          </w:tcPr>
          <w:p w:rsidR="00074757" w:rsidRPr="00074757" w:rsidRDefault="00074757" w:rsidP="00E546C7">
            <w:pPr>
              <w:tabs>
                <w:tab w:val="left" w:pos="426"/>
                <w:tab w:val="left" w:pos="3976"/>
              </w:tabs>
              <w:ind w:left="0" w:right="-142" w:firstLine="0"/>
              <w:jc w:val="left"/>
              <w:rPr>
                <w:sz w:val="18"/>
                <w:szCs w:val="18"/>
              </w:rPr>
            </w:pPr>
            <w:r w:rsidRPr="00074757">
              <w:rPr>
                <w:sz w:val="18"/>
                <w:szCs w:val="18"/>
              </w:rPr>
              <w:lastRenderedPageBreak/>
              <w:t>Образование земельных участков и размещение объектов капитального строительства возможно только при условии утверждения проекта планировки и проекта межевания территории, подготовленных с учетом функционального зонирования, утвержденного в составе Генерального плана Хомутовского МО.</w:t>
            </w:r>
          </w:p>
          <w:p w:rsidR="00074757" w:rsidRPr="00074757" w:rsidRDefault="00074757" w:rsidP="00E546C7">
            <w:pPr>
              <w:tabs>
                <w:tab w:val="left" w:pos="426"/>
                <w:tab w:val="left" w:pos="3976"/>
              </w:tabs>
              <w:ind w:left="0" w:right="-142" w:firstLine="0"/>
              <w:jc w:val="left"/>
              <w:rPr>
                <w:sz w:val="18"/>
                <w:szCs w:val="18"/>
              </w:rPr>
            </w:pPr>
            <w:r w:rsidRPr="00074757">
              <w:rPr>
                <w:sz w:val="18"/>
                <w:szCs w:val="18"/>
              </w:rPr>
              <w:t xml:space="preserve">Использование земельных </w:t>
            </w:r>
            <w:r w:rsidRPr="00074757">
              <w:rPr>
                <w:sz w:val="18"/>
                <w:szCs w:val="18"/>
              </w:rPr>
              <w:lastRenderedPageBreak/>
              <w:t>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p w:rsidR="00074757" w:rsidRPr="00074757" w:rsidRDefault="00074757" w:rsidP="00E546C7">
            <w:pPr>
              <w:tabs>
                <w:tab w:val="left" w:pos="426"/>
                <w:tab w:val="left" w:pos="3976"/>
              </w:tabs>
              <w:ind w:left="0" w:right="-142" w:firstLine="426"/>
              <w:jc w:val="left"/>
              <w:rPr>
                <w:sz w:val="18"/>
                <w:szCs w:val="18"/>
              </w:rPr>
            </w:pPr>
          </w:p>
        </w:tc>
      </w:tr>
      <w:tr w:rsidR="00074757" w:rsidRPr="00074757" w:rsidTr="00BD444B">
        <w:tc>
          <w:tcPr>
            <w:tcW w:w="2129" w:type="dxa"/>
            <w:tcBorders>
              <w:top w:val="single" w:sz="12" w:space="0" w:color="auto"/>
              <w:left w:val="single" w:sz="12" w:space="0" w:color="auto"/>
              <w:bottom w:val="single" w:sz="12" w:space="0" w:color="auto"/>
              <w:right w:val="single" w:sz="12" w:space="0" w:color="auto"/>
            </w:tcBorders>
          </w:tcPr>
          <w:p w:rsidR="00074757" w:rsidRPr="00074757" w:rsidRDefault="00074757" w:rsidP="00E546C7">
            <w:pPr>
              <w:tabs>
                <w:tab w:val="left" w:pos="426"/>
                <w:tab w:val="left" w:pos="3976"/>
              </w:tabs>
              <w:ind w:left="0" w:right="-142" w:firstLine="426"/>
              <w:jc w:val="left"/>
              <w:rPr>
                <w:bCs/>
                <w:sz w:val="18"/>
                <w:szCs w:val="18"/>
              </w:rPr>
            </w:pPr>
            <w:r w:rsidRPr="00074757">
              <w:rPr>
                <w:sz w:val="18"/>
                <w:szCs w:val="18"/>
              </w:rPr>
              <w:lastRenderedPageBreak/>
              <w:t>Автомобильный транспорт 7.2.</w:t>
            </w:r>
          </w:p>
        </w:tc>
        <w:tc>
          <w:tcPr>
            <w:tcW w:w="3542" w:type="dxa"/>
            <w:tcBorders>
              <w:top w:val="single" w:sz="12" w:space="0" w:color="auto"/>
              <w:left w:val="single" w:sz="12" w:space="0" w:color="auto"/>
              <w:bottom w:val="single" w:sz="12" w:space="0" w:color="auto"/>
              <w:right w:val="single" w:sz="12" w:space="0" w:color="auto"/>
            </w:tcBorders>
          </w:tcPr>
          <w:p w:rsidR="00074757" w:rsidRPr="00074757" w:rsidRDefault="00074757" w:rsidP="00E546C7">
            <w:pPr>
              <w:tabs>
                <w:tab w:val="left" w:pos="426"/>
                <w:tab w:val="left" w:pos="3976"/>
              </w:tabs>
              <w:ind w:left="0" w:right="-142" w:firstLine="0"/>
              <w:jc w:val="left"/>
              <w:rPr>
                <w:bCs/>
                <w:sz w:val="18"/>
                <w:szCs w:val="18"/>
              </w:rPr>
            </w:pPr>
            <w:r w:rsidRPr="00074757">
              <w:rPr>
                <w:sz w:val="18"/>
                <w:szCs w:val="18"/>
              </w:rPr>
              <w:t>Размещение зданий и сооружений автомобильного транспорта. Содержание данного вида разрешенного использования включает в себя содержание видов разрешенного использования с кодами 7.2.1 - 7.2.3</w:t>
            </w:r>
          </w:p>
        </w:tc>
        <w:tc>
          <w:tcPr>
            <w:tcW w:w="2097" w:type="dxa"/>
            <w:tcBorders>
              <w:top w:val="single" w:sz="12" w:space="0" w:color="auto"/>
              <w:left w:val="single" w:sz="12" w:space="0" w:color="auto"/>
              <w:bottom w:val="single" w:sz="12" w:space="0" w:color="auto"/>
              <w:right w:val="single" w:sz="12" w:space="0" w:color="auto"/>
            </w:tcBorders>
          </w:tcPr>
          <w:p w:rsidR="00074757" w:rsidRPr="00074757" w:rsidRDefault="00074757" w:rsidP="00E546C7">
            <w:pPr>
              <w:tabs>
                <w:tab w:val="left" w:pos="426"/>
                <w:tab w:val="left" w:pos="3976"/>
              </w:tabs>
              <w:ind w:left="0" w:right="-142" w:firstLine="0"/>
              <w:jc w:val="left"/>
              <w:rPr>
                <w:sz w:val="18"/>
                <w:szCs w:val="18"/>
              </w:rPr>
            </w:pPr>
            <w:r w:rsidRPr="00074757">
              <w:rPr>
                <w:sz w:val="18"/>
                <w:szCs w:val="18"/>
              </w:rPr>
              <w:t>Сооружения на автодорогах,</w:t>
            </w:r>
          </w:p>
          <w:p w:rsidR="00074757" w:rsidRPr="00074757" w:rsidRDefault="00074757" w:rsidP="00E546C7">
            <w:pPr>
              <w:tabs>
                <w:tab w:val="left" w:pos="426"/>
                <w:tab w:val="left" w:pos="3976"/>
              </w:tabs>
              <w:ind w:left="0" w:right="-142" w:firstLine="0"/>
              <w:jc w:val="left"/>
              <w:rPr>
                <w:sz w:val="18"/>
                <w:szCs w:val="18"/>
              </w:rPr>
            </w:pPr>
            <w:r w:rsidRPr="00074757">
              <w:rPr>
                <w:sz w:val="18"/>
                <w:szCs w:val="18"/>
              </w:rPr>
              <w:t>Здания и сооружения для обслуживания пассажиров;</w:t>
            </w:r>
          </w:p>
          <w:p w:rsidR="00074757" w:rsidRPr="00074757" w:rsidRDefault="00074757" w:rsidP="00E546C7">
            <w:pPr>
              <w:tabs>
                <w:tab w:val="left" w:pos="426"/>
                <w:tab w:val="left" w:pos="3976"/>
              </w:tabs>
              <w:ind w:left="0" w:right="-142" w:firstLine="0"/>
              <w:jc w:val="left"/>
              <w:rPr>
                <w:sz w:val="18"/>
                <w:szCs w:val="18"/>
              </w:rPr>
            </w:pPr>
            <w:r w:rsidRPr="00074757">
              <w:rPr>
                <w:sz w:val="18"/>
                <w:szCs w:val="18"/>
              </w:rPr>
              <w:t>Депо автомобильного транспорта;</w:t>
            </w:r>
          </w:p>
          <w:p w:rsidR="00074757" w:rsidRPr="00074757" w:rsidRDefault="00074757" w:rsidP="00E546C7">
            <w:pPr>
              <w:tabs>
                <w:tab w:val="left" w:pos="426"/>
                <w:tab w:val="left" w:pos="3976"/>
              </w:tabs>
              <w:ind w:right="-142"/>
              <w:jc w:val="left"/>
              <w:rPr>
                <w:bCs/>
                <w:sz w:val="18"/>
                <w:szCs w:val="18"/>
              </w:rPr>
            </w:pPr>
            <w:r w:rsidRPr="00074757">
              <w:rPr>
                <w:sz w:val="18"/>
                <w:szCs w:val="18"/>
              </w:rPr>
              <w:t>иные объекты.</w:t>
            </w:r>
          </w:p>
        </w:tc>
        <w:tc>
          <w:tcPr>
            <w:tcW w:w="4429" w:type="dxa"/>
            <w:vMerge w:val="restart"/>
            <w:tcBorders>
              <w:top w:val="single" w:sz="12" w:space="0" w:color="auto"/>
              <w:left w:val="single" w:sz="12" w:space="0" w:color="auto"/>
              <w:right w:val="single" w:sz="12" w:space="0" w:color="auto"/>
            </w:tcBorders>
          </w:tcPr>
          <w:p w:rsidR="00074757" w:rsidRPr="00074757" w:rsidRDefault="00074757" w:rsidP="00E546C7">
            <w:pPr>
              <w:tabs>
                <w:tab w:val="left" w:pos="426"/>
                <w:tab w:val="left" w:pos="3976"/>
              </w:tabs>
              <w:ind w:left="0" w:right="-142" w:firstLine="0"/>
              <w:jc w:val="left"/>
              <w:rPr>
                <w:sz w:val="18"/>
                <w:szCs w:val="18"/>
              </w:rPr>
            </w:pPr>
            <w:r w:rsidRPr="00074757">
              <w:rPr>
                <w:sz w:val="18"/>
                <w:szCs w:val="18"/>
              </w:rPr>
              <w:t>1. Предельные размеры земельных участков не устанавливаются.</w:t>
            </w:r>
          </w:p>
          <w:p w:rsidR="00074757" w:rsidRPr="00074757" w:rsidRDefault="00074757" w:rsidP="00E546C7">
            <w:pPr>
              <w:tabs>
                <w:tab w:val="left" w:pos="426"/>
                <w:tab w:val="left" w:pos="3976"/>
              </w:tabs>
              <w:ind w:left="0" w:right="-142" w:firstLine="0"/>
              <w:jc w:val="left"/>
              <w:rPr>
                <w:sz w:val="18"/>
                <w:szCs w:val="18"/>
              </w:rPr>
            </w:pPr>
            <w:r w:rsidRPr="00074757">
              <w:rPr>
                <w:sz w:val="18"/>
                <w:szCs w:val="18"/>
              </w:rPr>
              <w:t>2. Минимальный отступ от границ земельного участка не устанавливается.</w:t>
            </w:r>
          </w:p>
          <w:p w:rsidR="00074757" w:rsidRPr="00074757" w:rsidRDefault="00074757" w:rsidP="00E546C7">
            <w:pPr>
              <w:tabs>
                <w:tab w:val="left" w:pos="426"/>
                <w:tab w:val="left" w:pos="3976"/>
              </w:tabs>
              <w:ind w:left="0" w:right="-142" w:firstLine="0"/>
              <w:jc w:val="left"/>
              <w:rPr>
                <w:sz w:val="18"/>
                <w:szCs w:val="18"/>
              </w:rPr>
            </w:pPr>
            <w:r w:rsidRPr="00074757">
              <w:rPr>
                <w:sz w:val="18"/>
                <w:szCs w:val="18"/>
              </w:rPr>
              <w:t>3. Предельное количество этажей, предельная высота зданий, строений, сооружений не устанавливается.</w:t>
            </w:r>
          </w:p>
          <w:p w:rsidR="00074757" w:rsidRPr="00074757" w:rsidRDefault="00074757" w:rsidP="00E546C7">
            <w:pPr>
              <w:tabs>
                <w:tab w:val="left" w:pos="426"/>
                <w:tab w:val="left" w:pos="3976"/>
              </w:tabs>
              <w:ind w:left="0" w:right="-142" w:firstLine="0"/>
              <w:jc w:val="left"/>
              <w:rPr>
                <w:sz w:val="18"/>
                <w:szCs w:val="18"/>
              </w:rPr>
            </w:pPr>
            <w:r w:rsidRPr="00074757">
              <w:rPr>
                <w:sz w:val="18"/>
                <w:szCs w:val="18"/>
              </w:rPr>
              <w:t>4. Максимальный процент застройки не устанавливается.</w:t>
            </w:r>
          </w:p>
          <w:p w:rsidR="00074757" w:rsidRPr="00074757" w:rsidRDefault="00074757" w:rsidP="00E546C7">
            <w:pPr>
              <w:tabs>
                <w:tab w:val="left" w:pos="426"/>
                <w:tab w:val="left" w:pos="3976"/>
              </w:tabs>
              <w:ind w:left="0" w:right="-142" w:firstLine="426"/>
              <w:jc w:val="left"/>
              <w:rPr>
                <w:sz w:val="18"/>
                <w:szCs w:val="18"/>
              </w:rPr>
            </w:pPr>
          </w:p>
        </w:tc>
        <w:tc>
          <w:tcPr>
            <w:tcW w:w="2687" w:type="dxa"/>
            <w:vMerge w:val="restart"/>
            <w:tcBorders>
              <w:top w:val="single" w:sz="12" w:space="0" w:color="auto"/>
              <w:left w:val="single" w:sz="12" w:space="0" w:color="auto"/>
              <w:right w:val="single" w:sz="12" w:space="0" w:color="auto"/>
            </w:tcBorders>
          </w:tcPr>
          <w:p w:rsidR="00074757" w:rsidRPr="00074757" w:rsidRDefault="00074757" w:rsidP="00E546C7">
            <w:pPr>
              <w:tabs>
                <w:tab w:val="left" w:pos="426"/>
                <w:tab w:val="left" w:pos="3976"/>
              </w:tabs>
              <w:ind w:left="0" w:right="-142" w:firstLine="0"/>
              <w:jc w:val="left"/>
              <w:rPr>
                <w:sz w:val="18"/>
                <w:szCs w:val="18"/>
              </w:rPr>
            </w:pPr>
            <w:r w:rsidRPr="00074757">
              <w:rPr>
                <w:sz w:val="18"/>
                <w:szCs w:val="18"/>
              </w:rPr>
              <w:t>Образование земельных участков и размещение объектов капитального строительства возможно только при условии утверждения проекта планировки и проекта межевания территории, подготовленных с учетом функционального зонирования, утвержденного в составе Генерального плана Хомутовского МО.</w:t>
            </w:r>
          </w:p>
          <w:p w:rsidR="00074757" w:rsidRPr="00074757" w:rsidRDefault="00074757" w:rsidP="00E546C7">
            <w:pPr>
              <w:tabs>
                <w:tab w:val="left" w:pos="426"/>
                <w:tab w:val="left" w:pos="3976"/>
              </w:tabs>
              <w:ind w:left="0" w:right="-142" w:firstLine="0"/>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p w:rsidR="00074757" w:rsidRPr="00074757" w:rsidRDefault="00074757" w:rsidP="00E546C7">
            <w:pPr>
              <w:tabs>
                <w:tab w:val="left" w:pos="426"/>
                <w:tab w:val="left" w:pos="3976"/>
              </w:tabs>
              <w:ind w:left="0" w:right="-142" w:firstLine="426"/>
              <w:jc w:val="left"/>
              <w:rPr>
                <w:sz w:val="18"/>
                <w:szCs w:val="18"/>
              </w:rPr>
            </w:pPr>
          </w:p>
        </w:tc>
      </w:tr>
      <w:tr w:rsidR="00074757" w:rsidRPr="00074757" w:rsidTr="00BD444B">
        <w:tc>
          <w:tcPr>
            <w:tcW w:w="2129" w:type="dxa"/>
            <w:tcBorders>
              <w:top w:val="single" w:sz="12" w:space="0" w:color="auto"/>
              <w:left w:val="single" w:sz="12" w:space="0" w:color="auto"/>
              <w:bottom w:val="single" w:sz="12" w:space="0" w:color="auto"/>
              <w:right w:val="single" w:sz="12" w:space="0" w:color="auto"/>
            </w:tcBorders>
          </w:tcPr>
          <w:p w:rsidR="00074757" w:rsidRPr="00074757" w:rsidRDefault="00074757" w:rsidP="00E546C7">
            <w:pPr>
              <w:tabs>
                <w:tab w:val="left" w:pos="426"/>
                <w:tab w:val="left" w:pos="3976"/>
              </w:tabs>
              <w:ind w:left="0" w:right="-142" w:firstLine="426"/>
              <w:jc w:val="left"/>
              <w:rPr>
                <w:sz w:val="18"/>
                <w:szCs w:val="18"/>
              </w:rPr>
            </w:pPr>
            <w:r w:rsidRPr="00074757">
              <w:rPr>
                <w:sz w:val="18"/>
                <w:szCs w:val="18"/>
              </w:rPr>
              <w:t>Воздушный транспорт 7.4.</w:t>
            </w:r>
          </w:p>
        </w:tc>
        <w:tc>
          <w:tcPr>
            <w:tcW w:w="3542" w:type="dxa"/>
            <w:tcBorders>
              <w:top w:val="single" w:sz="12" w:space="0" w:color="auto"/>
              <w:left w:val="single" w:sz="12" w:space="0" w:color="auto"/>
              <w:bottom w:val="single" w:sz="12" w:space="0" w:color="auto"/>
              <w:right w:val="single" w:sz="12" w:space="0" w:color="auto"/>
            </w:tcBorders>
          </w:tcPr>
          <w:p w:rsidR="00074757" w:rsidRPr="00074757" w:rsidRDefault="00074757" w:rsidP="00E546C7">
            <w:pPr>
              <w:tabs>
                <w:tab w:val="left" w:pos="426"/>
                <w:tab w:val="left" w:pos="3976"/>
              </w:tabs>
              <w:ind w:left="0" w:right="-142" w:firstLine="0"/>
              <w:jc w:val="left"/>
              <w:rPr>
                <w:sz w:val="18"/>
                <w:szCs w:val="18"/>
              </w:rPr>
            </w:pPr>
            <w:proofErr w:type="gramStart"/>
            <w:r w:rsidRPr="00074757">
              <w:rPr>
                <w:sz w:val="18"/>
                <w:szCs w:val="18"/>
              </w:rPr>
              <w:t>Размещение аэродромов, вертолетных площадок (вертодромов), обустройство мест для приводнения и причаливания гидросамолетов, размещение радиотехнического обеспечения полетов и прочих объектов, необходимых для взлета и приземления (приводнения) воздушных судов, размещение аэропортов (аэровокзалов) и иных объектов, необходимых для посадки и высадки пассажиров и их сопутствующего обслуживания и обеспечения их безопасности, а также размещение объектов, необходимых для погрузки, разгрузки и хранения грузов, перемещаемых воздушным</w:t>
            </w:r>
            <w:proofErr w:type="gramEnd"/>
            <w:r w:rsidRPr="00074757">
              <w:rPr>
                <w:sz w:val="18"/>
                <w:szCs w:val="18"/>
              </w:rPr>
              <w:t xml:space="preserve"> путем;</w:t>
            </w:r>
          </w:p>
          <w:p w:rsidR="00074757" w:rsidRPr="00074757" w:rsidRDefault="00F829D6" w:rsidP="00E546C7">
            <w:pPr>
              <w:tabs>
                <w:tab w:val="left" w:pos="426"/>
                <w:tab w:val="left" w:pos="3976"/>
              </w:tabs>
              <w:ind w:left="0" w:right="-142" w:firstLine="0"/>
              <w:jc w:val="left"/>
              <w:rPr>
                <w:sz w:val="18"/>
                <w:szCs w:val="18"/>
              </w:rPr>
            </w:pPr>
            <w:r>
              <w:rPr>
                <w:sz w:val="18"/>
                <w:szCs w:val="18"/>
              </w:rPr>
              <w:t xml:space="preserve">Размещение </w:t>
            </w:r>
            <w:r w:rsidR="00074757" w:rsidRPr="00074757">
              <w:rPr>
                <w:sz w:val="18"/>
                <w:szCs w:val="18"/>
              </w:rPr>
              <w:t>объектов, предназначенных для технического обслуживания и ремонта воздушных судов</w:t>
            </w:r>
          </w:p>
        </w:tc>
        <w:tc>
          <w:tcPr>
            <w:tcW w:w="2097" w:type="dxa"/>
            <w:tcBorders>
              <w:top w:val="single" w:sz="12" w:space="0" w:color="auto"/>
              <w:left w:val="single" w:sz="12" w:space="0" w:color="auto"/>
              <w:bottom w:val="single" w:sz="12" w:space="0" w:color="auto"/>
              <w:right w:val="single" w:sz="12" w:space="0" w:color="auto"/>
            </w:tcBorders>
          </w:tcPr>
          <w:p w:rsidR="00074757" w:rsidRPr="00074757" w:rsidRDefault="00074757" w:rsidP="00E546C7">
            <w:pPr>
              <w:tabs>
                <w:tab w:val="left" w:pos="426"/>
                <w:tab w:val="left" w:pos="3976"/>
              </w:tabs>
              <w:ind w:left="0" w:right="-142" w:firstLine="0"/>
              <w:jc w:val="left"/>
              <w:rPr>
                <w:sz w:val="18"/>
                <w:szCs w:val="18"/>
              </w:rPr>
            </w:pPr>
            <w:r w:rsidRPr="00074757">
              <w:rPr>
                <w:sz w:val="18"/>
                <w:szCs w:val="18"/>
              </w:rPr>
              <w:t>Объекты воздушного транспорта</w:t>
            </w:r>
          </w:p>
        </w:tc>
        <w:tc>
          <w:tcPr>
            <w:tcW w:w="4429" w:type="dxa"/>
            <w:vMerge/>
            <w:tcBorders>
              <w:left w:val="single" w:sz="12" w:space="0" w:color="auto"/>
              <w:bottom w:val="single" w:sz="12" w:space="0" w:color="auto"/>
              <w:right w:val="single" w:sz="12" w:space="0" w:color="auto"/>
            </w:tcBorders>
          </w:tcPr>
          <w:p w:rsidR="00074757" w:rsidRPr="00074757" w:rsidRDefault="00074757" w:rsidP="00E546C7">
            <w:pPr>
              <w:tabs>
                <w:tab w:val="left" w:pos="426"/>
                <w:tab w:val="left" w:pos="3976"/>
              </w:tabs>
              <w:ind w:left="0" w:right="-142" w:firstLine="426"/>
              <w:jc w:val="left"/>
              <w:rPr>
                <w:sz w:val="18"/>
                <w:szCs w:val="18"/>
              </w:rPr>
            </w:pPr>
          </w:p>
        </w:tc>
        <w:tc>
          <w:tcPr>
            <w:tcW w:w="2687" w:type="dxa"/>
            <w:vMerge/>
            <w:tcBorders>
              <w:left w:val="single" w:sz="12" w:space="0" w:color="auto"/>
              <w:bottom w:val="single" w:sz="12" w:space="0" w:color="auto"/>
              <w:right w:val="single" w:sz="12" w:space="0" w:color="auto"/>
            </w:tcBorders>
          </w:tcPr>
          <w:p w:rsidR="00074757" w:rsidRPr="00074757" w:rsidRDefault="00074757" w:rsidP="00E546C7">
            <w:pPr>
              <w:tabs>
                <w:tab w:val="left" w:pos="426"/>
                <w:tab w:val="left" w:pos="3976"/>
              </w:tabs>
              <w:ind w:left="0" w:right="-142" w:firstLine="426"/>
              <w:jc w:val="left"/>
              <w:rPr>
                <w:sz w:val="18"/>
                <w:szCs w:val="18"/>
              </w:rPr>
            </w:pPr>
          </w:p>
        </w:tc>
      </w:tr>
      <w:tr w:rsidR="00074757" w:rsidRPr="00074757" w:rsidTr="00BD444B">
        <w:tc>
          <w:tcPr>
            <w:tcW w:w="2129" w:type="dxa"/>
            <w:tcBorders>
              <w:top w:val="single" w:sz="12" w:space="0" w:color="auto"/>
              <w:left w:val="single" w:sz="12" w:space="0" w:color="auto"/>
              <w:bottom w:val="single" w:sz="12" w:space="0" w:color="auto"/>
              <w:right w:val="single" w:sz="12" w:space="0" w:color="auto"/>
            </w:tcBorders>
          </w:tcPr>
          <w:p w:rsidR="00074757" w:rsidRPr="00074757" w:rsidRDefault="00074757" w:rsidP="00B16CB4">
            <w:pPr>
              <w:tabs>
                <w:tab w:val="left" w:pos="426"/>
                <w:tab w:val="left" w:pos="3976"/>
              </w:tabs>
              <w:ind w:left="0" w:right="-142" w:firstLine="0"/>
              <w:rPr>
                <w:sz w:val="18"/>
                <w:szCs w:val="18"/>
              </w:rPr>
            </w:pPr>
            <w:r w:rsidRPr="00074757">
              <w:rPr>
                <w:sz w:val="18"/>
                <w:szCs w:val="18"/>
              </w:rPr>
              <w:t>Сельскохозяйственное использование 1.0.</w:t>
            </w:r>
          </w:p>
        </w:tc>
        <w:tc>
          <w:tcPr>
            <w:tcW w:w="3542" w:type="dxa"/>
            <w:tcBorders>
              <w:top w:val="single" w:sz="12" w:space="0" w:color="auto"/>
              <w:left w:val="single" w:sz="12" w:space="0" w:color="auto"/>
              <w:bottom w:val="single" w:sz="12" w:space="0" w:color="auto"/>
              <w:right w:val="single" w:sz="12" w:space="0" w:color="auto"/>
            </w:tcBorders>
          </w:tcPr>
          <w:p w:rsidR="00074757" w:rsidRPr="00074757" w:rsidRDefault="00074757" w:rsidP="00E546C7">
            <w:pPr>
              <w:tabs>
                <w:tab w:val="left" w:pos="426"/>
                <w:tab w:val="left" w:pos="3976"/>
              </w:tabs>
              <w:ind w:left="0" w:right="-142" w:firstLine="0"/>
              <w:jc w:val="left"/>
              <w:rPr>
                <w:sz w:val="18"/>
                <w:szCs w:val="18"/>
              </w:rPr>
            </w:pPr>
            <w:r w:rsidRPr="00074757">
              <w:rPr>
                <w:sz w:val="18"/>
                <w:szCs w:val="18"/>
              </w:rPr>
              <w:t>Ведение сельского хозяйства.</w:t>
            </w:r>
          </w:p>
          <w:p w:rsidR="00074757" w:rsidRPr="00074757" w:rsidRDefault="00074757" w:rsidP="00E546C7">
            <w:pPr>
              <w:tabs>
                <w:tab w:val="left" w:pos="426"/>
                <w:tab w:val="left" w:pos="3976"/>
              </w:tabs>
              <w:ind w:left="0" w:right="-142" w:firstLine="0"/>
              <w:jc w:val="left"/>
              <w:rPr>
                <w:sz w:val="18"/>
                <w:szCs w:val="18"/>
              </w:rPr>
            </w:pPr>
            <w:r w:rsidRPr="00074757">
              <w:rPr>
                <w:sz w:val="18"/>
                <w:szCs w:val="18"/>
              </w:rPr>
              <w:t xml:space="preserve">Содержание данного вида разрешенного </w:t>
            </w:r>
            <w:r w:rsidRPr="00074757">
              <w:rPr>
                <w:sz w:val="18"/>
                <w:szCs w:val="18"/>
              </w:rPr>
              <w:lastRenderedPageBreak/>
              <w:t xml:space="preserve">использования включает в себя содержание видов разрешенного использования с </w:t>
            </w:r>
            <w:hyperlink w:anchor="Par51" w:tooltip="1.1" w:history="1">
              <w:r w:rsidRPr="00074757">
                <w:rPr>
                  <w:rStyle w:val="af"/>
                  <w:sz w:val="18"/>
                  <w:szCs w:val="18"/>
                </w:rPr>
                <w:t>кодами 1.1</w:t>
              </w:r>
            </w:hyperlink>
            <w:r w:rsidRPr="00074757">
              <w:rPr>
                <w:sz w:val="18"/>
                <w:szCs w:val="18"/>
              </w:rPr>
              <w:t xml:space="preserve"> - </w:t>
            </w:r>
            <w:hyperlink w:anchor="Par124" w:tooltip="1.20" w:history="1">
              <w:r w:rsidRPr="00074757">
                <w:rPr>
                  <w:rStyle w:val="af"/>
                  <w:sz w:val="18"/>
                  <w:szCs w:val="18"/>
                </w:rPr>
                <w:t>1.20</w:t>
              </w:r>
            </w:hyperlink>
            <w:r w:rsidRPr="00074757">
              <w:rPr>
                <w:sz w:val="18"/>
                <w:szCs w:val="18"/>
              </w:rPr>
              <w:t>, в том числе размещение зданий и сооружений, используемых для хранения и переработки сельскохозяйственной продукции</w:t>
            </w:r>
          </w:p>
        </w:tc>
        <w:tc>
          <w:tcPr>
            <w:tcW w:w="2097" w:type="dxa"/>
            <w:tcBorders>
              <w:top w:val="single" w:sz="12" w:space="0" w:color="auto"/>
              <w:left w:val="single" w:sz="12" w:space="0" w:color="auto"/>
              <w:bottom w:val="single" w:sz="12" w:space="0" w:color="auto"/>
              <w:right w:val="single" w:sz="12" w:space="0" w:color="auto"/>
            </w:tcBorders>
          </w:tcPr>
          <w:p w:rsidR="00074757" w:rsidRPr="00074757" w:rsidRDefault="00074757" w:rsidP="00E546C7">
            <w:pPr>
              <w:tabs>
                <w:tab w:val="left" w:pos="426"/>
                <w:tab w:val="left" w:pos="3976"/>
              </w:tabs>
              <w:ind w:left="0" w:right="-142" w:firstLine="0"/>
              <w:jc w:val="left"/>
              <w:rPr>
                <w:sz w:val="18"/>
                <w:szCs w:val="18"/>
              </w:rPr>
            </w:pPr>
            <w:r w:rsidRPr="00074757">
              <w:rPr>
                <w:sz w:val="18"/>
                <w:szCs w:val="18"/>
              </w:rPr>
              <w:lastRenderedPageBreak/>
              <w:t xml:space="preserve">Здания, сооружений, используемых для </w:t>
            </w:r>
            <w:r w:rsidRPr="00074757">
              <w:rPr>
                <w:sz w:val="18"/>
                <w:szCs w:val="18"/>
              </w:rPr>
              <w:lastRenderedPageBreak/>
              <w:t>содержания и разведения сельскохозяйственных животных, производства, хранения и первичной переработки сельскохозяйственной продукции.</w:t>
            </w:r>
          </w:p>
          <w:p w:rsidR="00074757" w:rsidRPr="00074757" w:rsidRDefault="00074757" w:rsidP="00E546C7">
            <w:pPr>
              <w:tabs>
                <w:tab w:val="left" w:pos="426"/>
                <w:tab w:val="left" w:pos="3976"/>
              </w:tabs>
              <w:ind w:left="0" w:right="-142" w:firstLine="0"/>
              <w:jc w:val="left"/>
              <w:rPr>
                <w:sz w:val="18"/>
                <w:szCs w:val="18"/>
              </w:rPr>
            </w:pPr>
            <w:r w:rsidRPr="00074757">
              <w:rPr>
                <w:sz w:val="18"/>
                <w:szCs w:val="18"/>
              </w:rPr>
              <w:t xml:space="preserve">Здания и сооружения, </w:t>
            </w:r>
            <w:proofErr w:type="gramStart"/>
            <w:r w:rsidRPr="00074757">
              <w:rPr>
                <w:sz w:val="18"/>
                <w:szCs w:val="18"/>
              </w:rPr>
              <w:t>используемых</w:t>
            </w:r>
            <w:proofErr w:type="gramEnd"/>
            <w:r w:rsidRPr="00074757">
              <w:rPr>
                <w:sz w:val="18"/>
                <w:szCs w:val="18"/>
              </w:rPr>
              <w:t xml:space="preserve"> для хранения и переработки сельскохозяйственной продукции</w:t>
            </w:r>
          </w:p>
        </w:tc>
        <w:tc>
          <w:tcPr>
            <w:tcW w:w="4429" w:type="dxa"/>
            <w:tcBorders>
              <w:top w:val="single" w:sz="12" w:space="0" w:color="auto"/>
              <w:left w:val="single" w:sz="12" w:space="0" w:color="auto"/>
              <w:bottom w:val="single" w:sz="12" w:space="0" w:color="auto"/>
              <w:right w:val="single" w:sz="12" w:space="0" w:color="auto"/>
            </w:tcBorders>
          </w:tcPr>
          <w:p w:rsidR="00074757" w:rsidRPr="00074757" w:rsidRDefault="00074757" w:rsidP="00E546C7">
            <w:pPr>
              <w:tabs>
                <w:tab w:val="left" w:pos="426"/>
                <w:tab w:val="left" w:pos="3976"/>
              </w:tabs>
              <w:ind w:left="0" w:right="-142" w:firstLine="0"/>
              <w:jc w:val="left"/>
              <w:rPr>
                <w:sz w:val="18"/>
                <w:szCs w:val="18"/>
              </w:rPr>
            </w:pPr>
            <w:r w:rsidRPr="00074757">
              <w:rPr>
                <w:sz w:val="18"/>
                <w:szCs w:val="18"/>
              </w:rPr>
              <w:lastRenderedPageBreak/>
              <w:t>1. Предельные размеры земельных участков не устанавливается.</w:t>
            </w:r>
          </w:p>
          <w:p w:rsidR="00074757" w:rsidRPr="00074757" w:rsidRDefault="00074757" w:rsidP="00E546C7">
            <w:pPr>
              <w:tabs>
                <w:tab w:val="left" w:pos="426"/>
                <w:tab w:val="left" w:pos="3976"/>
              </w:tabs>
              <w:ind w:left="0" w:right="-142" w:firstLine="0"/>
              <w:jc w:val="left"/>
              <w:rPr>
                <w:sz w:val="18"/>
                <w:szCs w:val="18"/>
              </w:rPr>
            </w:pPr>
            <w:r w:rsidRPr="00074757">
              <w:rPr>
                <w:sz w:val="18"/>
                <w:szCs w:val="18"/>
              </w:rPr>
              <w:lastRenderedPageBreak/>
              <w:t>2. Минимальный отступ от границ земельного участка – 3 м.</w:t>
            </w:r>
          </w:p>
          <w:p w:rsidR="00074757" w:rsidRPr="00074757" w:rsidRDefault="00074757" w:rsidP="00E546C7">
            <w:pPr>
              <w:tabs>
                <w:tab w:val="left" w:pos="426"/>
                <w:tab w:val="left" w:pos="3976"/>
              </w:tabs>
              <w:ind w:left="0" w:right="-142" w:firstLine="0"/>
              <w:jc w:val="left"/>
              <w:rPr>
                <w:sz w:val="18"/>
                <w:szCs w:val="18"/>
              </w:rPr>
            </w:pPr>
            <w:r w:rsidRPr="00074757">
              <w:rPr>
                <w:sz w:val="18"/>
                <w:szCs w:val="18"/>
              </w:rPr>
              <w:t>3.Максимальное количество этажей -2.</w:t>
            </w:r>
          </w:p>
          <w:p w:rsidR="00074757" w:rsidRPr="00074757" w:rsidRDefault="00074757" w:rsidP="00E546C7">
            <w:pPr>
              <w:tabs>
                <w:tab w:val="left" w:pos="426"/>
                <w:tab w:val="left" w:pos="3976"/>
              </w:tabs>
              <w:ind w:left="0" w:right="-142" w:firstLine="0"/>
              <w:jc w:val="left"/>
              <w:rPr>
                <w:sz w:val="18"/>
                <w:szCs w:val="18"/>
              </w:rPr>
            </w:pPr>
            <w:r w:rsidRPr="00074757">
              <w:rPr>
                <w:sz w:val="18"/>
                <w:szCs w:val="18"/>
              </w:rPr>
              <w:t>4. Максимальный процент застройки не устанавливается</w:t>
            </w:r>
          </w:p>
          <w:p w:rsidR="00074757" w:rsidRPr="00074757" w:rsidRDefault="00074757" w:rsidP="00E546C7">
            <w:pPr>
              <w:tabs>
                <w:tab w:val="left" w:pos="426"/>
                <w:tab w:val="left" w:pos="3976"/>
              </w:tabs>
              <w:ind w:left="0" w:right="-142" w:firstLine="426"/>
              <w:jc w:val="left"/>
              <w:rPr>
                <w:sz w:val="18"/>
                <w:szCs w:val="18"/>
              </w:rPr>
            </w:pPr>
          </w:p>
          <w:p w:rsidR="00074757" w:rsidRPr="00074757" w:rsidRDefault="00074757" w:rsidP="00E546C7">
            <w:pPr>
              <w:tabs>
                <w:tab w:val="left" w:pos="426"/>
                <w:tab w:val="left" w:pos="3976"/>
              </w:tabs>
              <w:ind w:left="0" w:right="-142" w:firstLine="426"/>
              <w:jc w:val="left"/>
              <w:rPr>
                <w:sz w:val="18"/>
                <w:szCs w:val="18"/>
              </w:rPr>
            </w:pPr>
          </w:p>
        </w:tc>
        <w:tc>
          <w:tcPr>
            <w:tcW w:w="2687" w:type="dxa"/>
            <w:tcBorders>
              <w:top w:val="single" w:sz="12" w:space="0" w:color="auto"/>
              <w:left w:val="single" w:sz="12" w:space="0" w:color="auto"/>
              <w:bottom w:val="single" w:sz="12" w:space="0" w:color="auto"/>
              <w:right w:val="single" w:sz="12" w:space="0" w:color="auto"/>
            </w:tcBorders>
          </w:tcPr>
          <w:p w:rsidR="00074757" w:rsidRPr="00074757" w:rsidRDefault="00074757" w:rsidP="00E546C7">
            <w:pPr>
              <w:tabs>
                <w:tab w:val="left" w:pos="426"/>
                <w:tab w:val="left" w:pos="3976"/>
              </w:tabs>
              <w:ind w:left="0" w:right="-142" w:firstLine="0"/>
              <w:jc w:val="left"/>
              <w:rPr>
                <w:sz w:val="18"/>
                <w:szCs w:val="18"/>
              </w:rPr>
            </w:pPr>
            <w:r w:rsidRPr="00074757">
              <w:rPr>
                <w:sz w:val="18"/>
                <w:szCs w:val="18"/>
              </w:rPr>
              <w:lastRenderedPageBreak/>
              <w:t xml:space="preserve">Образование земельных участков и размещение объектов </w:t>
            </w:r>
            <w:r w:rsidRPr="00074757">
              <w:rPr>
                <w:sz w:val="18"/>
                <w:szCs w:val="18"/>
              </w:rPr>
              <w:lastRenderedPageBreak/>
              <w:t>капитального строительства возможно только при условии утверждения проекта планировки и проекта межевания территории, подготовленных с учетом функционального зонирования, утвержденного в составе Генерального плана Хомутовского МО. 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p w:rsidR="00074757" w:rsidRPr="00074757" w:rsidRDefault="00074757" w:rsidP="00E546C7">
            <w:pPr>
              <w:tabs>
                <w:tab w:val="left" w:pos="426"/>
                <w:tab w:val="left" w:pos="3976"/>
              </w:tabs>
              <w:ind w:left="0" w:right="-142" w:firstLine="426"/>
              <w:jc w:val="left"/>
              <w:rPr>
                <w:sz w:val="18"/>
                <w:szCs w:val="18"/>
              </w:rPr>
            </w:pPr>
          </w:p>
        </w:tc>
      </w:tr>
      <w:tr w:rsidR="00074757" w:rsidRPr="00074757" w:rsidTr="00BD444B">
        <w:tc>
          <w:tcPr>
            <w:tcW w:w="2129" w:type="dxa"/>
            <w:tcBorders>
              <w:top w:val="single" w:sz="12" w:space="0" w:color="auto"/>
              <w:left w:val="single" w:sz="12" w:space="0" w:color="auto"/>
              <w:bottom w:val="single" w:sz="12" w:space="0" w:color="auto"/>
              <w:right w:val="single" w:sz="12" w:space="0" w:color="auto"/>
            </w:tcBorders>
          </w:tcPr>
          <w:p w:rsidR="00074757" w:rsidRPr="00074757" w:rsidRDefault="00074757" w:rsidP="00B16CB4">
            <w:pPr>
              <w:tabs>
                <w:tab w:val="left" w:pos="426"/>
                <w:tab w:val="left" w:pos="3976"/>
              </w:tabs>
              <w:ind w:left="0" w:right="-142" w:firstLine="0"/>
              <w:rPr>
                <w:sz w:val="18"/>
                <w:szCs w:val="18"/>
              </w:rPr>
            </w:pPr>
            <w:r w:rsidRPr="00074757">
              <w:rPr>
                <w:sz w:val="18"/>
                <w:szCs w:val="18"/>
              </w:rPr>
              <w:lastRenderedPageBreak/>
              <w:t>Ведение личного подсобного хозяйства на полевых участках 1.16</w:t>
            </w:r>
          </w:p>
        </w:tc>
        <w:tc>
          <w:tcPr>
            <w:tcW w:w="3542" w:type="dxa"/>
            <w:tcBorders>
              <w:top w:val="single" w:sz="12" w:space="0" w:color="auto"/>
              <w:left w:val="single" w:sz="12" w:space="0" w:color="auto"/>
              <w:bottom w:val="single" w:sz="12" w:space="0" w:color="auto"/>
              <w:right w:val="single" w:sz="12" w:space="0" w:color="auto"/>
            </w:tcBorders>
          </w:tcPr>
          <w:p w:rsidR="00074757" w:rsidRPr="00074757" w:rsidRDefault="00074757" w:rsidP="00E546C7">
            <w:pPr>
              <w:tabs>
                <w:tab w:val="left" w:pos="426"/>
                <w:tab w:val="left" w:pos="3976"/>
              </w:tabs>
              <w:ind w:left="0" w:right="-142" w:firstLine="0"/>
              <w:jc w:val="left"/>
              <w:rPr>
                <w:sz w:val="18"/>
                <w:szCs w:val="18"/>
              </w:rPr>
            </w:pPr>
            <w:r w:rsidRPr="00074757">
              <w:rPr>
                <w:sz w:val="18"/>
                <w:szCs w:val="18"/>
              </w:rPr>
              <w:t>Производство сельскохозяйственной продукции без права возведения объектов капитального строительства</w:t>
            </w:r>
          </w:p>
        </w:tc>
        <w:tc>
          <w:tcPr>
            <w:tcW w:w="2097" w:type="dxa"/>
            <w:tcBorders>
              <w:top w:val="single" w:sz="12" w:space="0" w:color="auto"/>
              <w:left w:val="single" w:sz="12" w:space="0" w:color="auto"/>
              <w:bottom w:val="single" w:sz="12" w:space="0" w:color="auto"/>
              <w:right w:val="single" w:sz="12" w:space="0" w:color="auto"/>
            </w:tcBorders>
          </w:tcPr>
          <w:p w:rsidR="00074757" w:rsidRPr="00074757" w:rsidRDefault="00074757" w:rsidP="00E546C7">
            <w:pPr>
              <w:tabs>
                <w:tab w:val="left" w:pos="426"/>
                <w:tab w:val="left" w:pos="3976"/>
              </w:tabs>
              <w:ind w:left="0" w:right="-142" w:firstLine="426"/>
              <w:jc w:val="left"/>
              <w:rPr>
                <w:sz w:val="18"/>
                <w:szCs w:val="18"/>
              </w:rPr>
            </w:pPr>
            <w:r w:rsidRPr="00074757">
              <w:rPr>
                <w:sz w:val="18"/>
                <w:szCs w:val="18"/>
              </w:rPr>
              <w:t>-</w:t>
            </w:r>
          </w:p>
        </w:tc>
        <w:tc>
          <w:tcPr>
            <w:tcW w:w="4429" w:type="dxa"/>
            <w:tcBorders>
              <w:top w:val="single" w:sz="12" w:space="0" w:color="auto"/>
              <w:left w:val="single" w:sz="12" w:space="0" w:color="auto"/>
              <w:bottom w:val="single" w:sz="12" w:space="0" w:color="auto"/>
              <w:right w:val="single" w:sz="12" w:space="0" w:color="auto"/>
            </w:tcBorders>
          </w:tcPr>
          <w:p w:rsidR="00074757" w:rsidRPr="00074757" w:rsidRDefault="00074757" w:rsidP="00E546C7">
            <w:pPr>
              <w:tabs>
                <w:tab w:val="left" w:pos="426"/>
                <w:tab w:val="left" w:pos="3976"/>
              </w:tabs>
              <w:ind w:left="0" w:right="-142" w:firstLine="0"/>
              <w:jc w:val="left"/>
              <w:rPr>
                <w:sz w:val="18"/>
                <w:szCs w:val="18"/>
              </w:rPr>
            </w:pPr>
            <w:r w:rsidRPr="00074757">
              <w:rPr>
                <w:sz w:val="18"/>
                <w:szCs w:val="18"/>
              </w:rPr>
              <w:t>1. Предельные размеры земельных участков не устанавливаются.</w:t>
            </w:r>
          </w:p>
          <w:p w:rsidR="00074757" w:rsidRPr="00074757" w:rsidRDefault="00074757" w:rsidP="00E546C7">
            <w:pPr>
              <w:tabs>
                <w:tab w:val="left" w:pos="426"/>
                <w:tab w:val="left" w:pos="3976"/>
              </w:tabs>
              <w:ind w:left="0" w:right="-142" w:firstLine="0"/>
              <w:jc w:val="left"/>
              <w:rPr>
                <w:sz w:val="18"/>
                <w:szCs w:val="18"/>
              </w:rPr>
            </w:pPr>
            <w:r w:rsidRPr="00074757">
              <w:rPr>
                <w:sz w:val="18"/>
                <w:szCs w:val="18"/>
              </w:rPr>
              <w:t>2. Минимальный отступ от границ земельного участка не устанавливается.</w:t>
            </w:r>
          </w:p>
          <w:p w:rsidR="00074757" w:rsidRPr="00074757" w:rsidRDefault="00074757" w:rsidP="00E546C7">
            <w:pPr>
              <w:tabs>
                <w:tab w:val="left" w:pos="426"/>
                <w:tab w:val="left" w:pos="3976"/>
              </w:tabs>
              <w:ind w:left="0" w:right="-142" w:firstLine="0"/>
              <w:jc w:val="left"/>
              <w:rPr>
                <w:sz w:val="18"/>
                <w:szCs w:val="18"/>
              </w:rPr>
            </w:pPr>
            <w:r w:rsidRPr="00074757">
              <w:rPr>
                <w:sz w:val="18"/>
                <w:szCs w:val="18"/>
              </w:rPr>
              <w:t>3. Предельное количество этажей, предельная высота зданий, строений, сооружений не устанавливается.</w:t>
            </w:r>
          </w:p>
          <w:p w:rsidR="00074757" w:rsidRPr="00074757" w:rsidRDefault="00B16CB4" w:rsidP="00E546C7">
            <w:pPr>
              <w:tabs>
                <w:tab w:val="left" w:pos="426"/>
                <w:tab w:val="left" w:pos="3976"/>
              </w:tabs>
              <w:ind w:left="0" w:right="-142" w:firstLine="0"/>
              <w:jc w:val="left"/>
              <w:rPr>
                <w:sz w:val="18"/>
                <w:szCs w:val="18"/>
              </w:rPr>
            </w:pPr>
            <w:r>
              <w:rPr>
                <w:sz w:val="18"/>
                <w:szCs w:val="18"/>
              </w:rPr>
              <w:t>4.</w:t>
            </w:r>
            <w:r w:rsidR="00074757" w:rsidRPr="00074757">
              <w:rPr>
                <w:sz w:val="18"/>
                <w:szCs w:val="18"/>
              </w:rPr>
              <w:t>Максимальный процент застройки не устанавливается.</w:t>
            </w:r>
          </w:p>
          <w:p w:rsidR="00074757" w:rsidRPr="00074757" w:rsidRDefault="00074757" w:rsidP="00E546C7">
            <w:pPr>
              <w:tabs>
                <w:tab w:val="left" w:pos="426"/>
                <w:tab w:val="left" w:pos="3976"/>
              </w:tabs>
              <w:ind w:left="0" w:right="-142" w:firstLine="426"/>
              <w:jc w:val="left"/>
              <w:rPr>
                <w:sz w:val="18"/>
                <w:szCs w:val="18"/>
              </w:rPr>
            </w:pPr>
          </w:p>
          <w:p w:rsidR="00074757" w:rsidRPr="00074757" w:rsidRDefault="00074757" w:rsidP="00E546C7">
            <w:pPr>
              <w:tabs>
                <w:tab w:val="left" w:pos="426"/>
                <w:tab w:val="left" w:pos="3976"/>
              </w:tabs>
              <w:ind w:left="0" w:right="-142" w:firstLine="426"/>
              <w:jc w:val="left"/>
              <w:rPr>
                <w:sz w:val="18"/>
                <w:szCs w:val="18"/>
              </w:rPr>
            </w:pPr>
          </w:p>
        </w:tc>
        <w:tc>
          <w:tcPr>
            <w:tcW w:w="2687" w:type="dxa"/>
            <w:tcBorders>
              <w:top w:val="single" w:sz="12" w:space="0" w:color="auto"/>
              <w:left w:val="single" w:sz="12" w:space="0" w:color="auto"/>
              <w:bottom w:val="single" w:sz="12" w:space="0" w:color="auto"/>
              <w:right w:val="single" w:sz="12" w:space="0" w:color="auto"/>
            </w:tcBorders>
          </w:tcPr>
          <w:p w:rsidR="00074757" w:rsidRPr="00074757" w:rsidRDefault="00074757" w:rsidP="00E546C7">
            <w:pPr>
              <w:tabs>
                <w:tab w:val="left" w:pos="426"/>
                <w:tab w:val="left" w:pos="3976"/>
              </w:tabs>
              <w:ind w:left="0" w:right="-142" w:firstLine="0"/>
              <w:jc w:val="left"/>
              <w:rPr>
                <w:sz w:val="18"/>
                <w:szCs w:val="18"/>
              </w:rPr>
            </w:pPr>
            <w:r w:rsidRPr="00074757">
              <w:rPr>
                <w:sz w:val="18"/>
                <w:szCs w:val="18"/>
              </w:rPr>
              <w:t xml:space="preserve">Образование земельных участков при условии утверждения проекта планировки </w:t>
            </w:r>
            <w:r w:rsidR="00B16CB4">
              <w:rPr>
                <w:sz w:val="18"/>
                <w:szCs w:val="18"/>
              </w:rPr>
              <w:t xml:space="preserve">и проекта межевания </w:t>
            </w:r>
            <w:proofErr w:type="spellStart"/>
            <w:r w:rsidR="00B16CB4">
              <w:rPr>
                <w:sz w:val="18"/>
                <w:szCs w:val="18"/>
              </w:rPr>
              <w:t>территории</w:t>
            </w:r>
            <w:proofErr w:type="gramStart"/>
            <w:r w:rsidR="00B16CB4">
              <w:rPr>
                <w:sz w:val="18"/>
                <w:szCs w:val="18"/>
              </w:rPr>
              <w:t>,</w:t>
            </w:r>
            <w:r w:rsidRPr="00074757">
              <w:rPr>
                <w:sz w:val="18"/>
                <w:szCs w:val="18"/>
              </w:rPr>
              <w:t>п</w:t>
            </w:r>
            <w:proofErr w:type="gramEnd"/>
            <w:r w:rsidRPr="00074757">
              <w:rPr>
                <w:sz w:val="18"/>
                <w:szCs w:val="18"/>
              </w:rPr>
              <w:t>одготовленных</w:t>
            </w:r>
            <w:proofErr w:type="spellEnd"/>
            <w:r w:rsidRPr="00074757">
              <w:rPr>
                <w:sz w:val="18"/>
                <w:szCs w:val="18"/>
              </w:rPr>
              <w:t xml:space="preserve"> с учетом функционального зонирования, утвержденного в составе Генерального плана Хомутовского МО. Запрещается размещение объектов капитального строительства.</w:t>
            </w:r>
          </w:p>
          <w:p w:rsidR="00074757" w:rsidRPr="00074757" w:rsidRDefault="00074757" w:rsidP="00E546C7">
            <w:pPr>
              <w:tabs>
                <w:tab w:val="left" w:pos="426"/>
                <w:tab w:val="left" w:pos="3976"/>
              </w:tabs>
              <w:ind w:left="0" w:right="-142" w:firstLine="426"/>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p w:rsidR="00074757" w:rsidRPr="00074757" w:rsidRDefault="00074757" w:rsidP="00E546C7">
            <w:pPr>
              <w:tabs>
                <w:tab w:val="left" w:pos="426"/>
                <w:tab w:val="left" w:pos="3976"/>
              </w:tabs>
              <w:ind w:left="0" w:right="-142" w:firstLine="426"/>
              <w:jc w:val="left"/>
              <w:rPr>
                <w:sz w:val="18"/>
                <w:szCs w:val="18"/>
              </w:rPr>
            </w:pPr>
          </w:p>
        </w:tc>
      </w:tr>
      <w:tr w:rsidR="00074757" w:rsidRPr="00074757" w:rsidTr="00BD444B">
        <w:tc>
          <w:tcPr>
            <w:tcW w:w="2129" w:type="dxa"/>
            <w:tcBorders>
              <w:top w:val="single" w:sz="12" w:space="0" w:color="auto"/>
              <w:left w:val="single" w:sz="12" w:space="0" w:color="auto"/>
              <w:bottom w:val="single" w:sz="12" w:space="0" w:color="auto"/>
              <w:right w:val="single" w:sz="12" w:space="0" w:color="auto"/>
            </w:tcBorders>
          </w:tcPr>
          <w:p w:rsidR="00074757" w:rsidRPr="00074757" w:rsidRDefault="00074757" w:rsidP="00B16CB4">
            <w:pPr>
              <w:tabs>
                <w:tab w:val="left" w:pos="426"/>
                <w:tab w:val="left" w:pos="3976"/>
              </w:tabs>
              <w:ind w:left="0" w:right="-142" w:firstLine="0"/>
              <w:rPr>
                <w:sz w:val="18"/>
                <w:szCs w:val="18"/>
              </w:rPr>
            </w:pPr>
            <w:r w:rsidRPr="00074757">
              <w:rPr>
                <w:sz w:val="18"/>
                <w:szCs w:val="18"/>
              </w:rPr>
              <w:lastRenderedPageBreak/>
              <w:t>Охрана природных территорий 9.1.</w:t>
            </w:r>
          </w:p>
        </w:tc>
        <w:tc>
          <w:tcPr>
            <w:tcW w:w="3542" w:type="dxa"/>
            <w:tcBorders>
              <w:top w:val="single" w:sz="12" w:space="0" w:color="auto"/>
              <w:left w:val="single" w:sz="12" w:space="0" w:color="auto"/>
              <w:bottom w:val="single" w:sz="12" w:space="0" w:color="auto"/>
              <w:right w:val="single" w:sz="12" w:space="0" w:color="auto"/>
            </w:tcBorders>
          </w:tcPr>
          <w:p w:rsidR="00074757" w:rsidRPr="00074757" w:rsidRDefault="00074757" w:rsidP="00E546C7">
            <w:pPr>
              <w:tabs>
                <w:tab w:val="left" w:pos="426"/>
                <w:tab w:val="left" w:pos="3976"/>
              </w:tabs>
              <w:ind w:left="0" w:right="-142" w:firstLine="0"/>
              <w:jc w:val="left"/>
              <w:rPr>
                <w:sz w:val="18"/>
                <w:szCs w:val="18"/>
              </w:rPr>
            </w:pPr>
            <w:proofErr w:type="gramStart"/>
            <w:r w:rsidRPr="00074757">
              <w:rPr>
                <w:sz w:val="18"/>
                <w:szCs w:val="18"/>
              </w:rPr>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roofErr w:type="gramEnd"/>
          </w:p>
        </w:tc>
        <w:tc>
          <w:tcPr>
            <w:tcW w:w="2097" w:type="dxa"/>
            <w:tcBorders>
              <w:top w:val="single" w:sz="12" w:space="0" w:color="auto"/>
              <w:left w:val="single" w:sz="12" w:space="0" w:color="auto"/>
              <w:bottom w:val="single" w:sz="12" w:space="0" w:color="auto"/>
              <w:right w:val="single" w:sz="12" w:space="0" w:color="auto"/>
            </w:tcBorders>
          </w:tcPr>
          <w:p w:rsidR="00074757" w:rsidRPr="00074757" w:rsidRDefault="00074757" w:rsidP="00E546C7">
            <w:pPr>
              <w:tabs>
                <w:tab w:val="left" w:pos="426"/>
                <w:tab w:val="left" w:pos="3976"/>
              </w:tabs>
              <w:ind w:left="0" w:right="-142" w:firstLine="426"/>
              <w:jc w:val="left"/>
              <w:rPr>
                <w:sz w:val="18"/>
                <w:szCs w:val="18"/>
              </w:rPr>
            </w:pPr>
            <w:r w:rsidRPr="00074757">
              <w:rPr>
                <w:sz w:val="18"/>
                <w:szCs w:val="18"/>
              </w:rPr>
              <w:t>-</w:t>
            </w:r>
          </w:p>
        </w:tc>
        <w:tc>
          <w:tcPr>
            <w:tcW w:w="4429" w:type="dxa"/>
            <w:tcBorders>
              <w:top w:val="single" w:sz="12" w:space="0" w:color="auto"/>
              <w:left w:val="single" w:sz="12" w:space="0" w:color="auto"/>
              <w:bottom w:val="single" w:sz="12" w:space="0" w:color="auto"/>
              <w:right w:val="single" w:sz="12" w:space="0" w:color="auto"/>
            </w:tcBorders>
          </w:tcPr>
          <w:p w:rsidR="00074757" w:rsidRPr="00074757" w:rsidRDefault="00074757" w:rsidP="00E546C7">
            <w:pPr>
              <w:tabs>
                <w:tab w:val="left" w:pos="426"/>
                <w:tab w:val="left" w:pos="3976"/>
              </w:tabs>
              <w:ind w:left="0" w:right="-142" w:firstLine="426"/>
              <w:jc w:val="left"/>
              <w:rPr>
                <w:sz w:val="18"/>
                <w:szCs w:val="18"/>
              </w:rPr>
            </w:pPr>
            <w:r w:rsidRPr="00074757">
              <w:rPr>
                <w:sz w:val="18"/>
                <w:szCs w:val="18"/>
              </w:rPr>
              <w:t>1. Предельные размеры земельных участков не устанавливаются.</w:t>
            </w:r>
          </w:p>
          <w:p w:rsidR="00074757" w:rsidRPr="00074757" w:rsidRDefault="00074757" w:rsidP="00E546C7">
            <w:pPr>
              <w:tabs>
                <w:tab w:val="left" w:pos="426"/>
                <w:tab w:val="left" w:pos="3976"/>
              </w:tabs>
              <w:ind w:left="0" w:right="-142" w:firstLine="426"/>
              <w:jc w:val="left"/>
              <w:rPr>
                <w:sz w:val="18"/>
                <w:szCs w:val="18"/>
              </w:rPr>
            </w:pPr>
            <w:r w:rsidRPr="00074757">
              <w:rPr>
                <w:sz w:val="18"/>
                <w:szCs w:val="18"/>
              </w:rPr>
              <w:t>2. Минимальный отступ от границ земельного участка не устанавливается.</w:t>
            </w:r>
          </w:p>
          <w:p w:rsidR="00074757" w:rsidRPr="00074757" w:rsidRDefault="00074757" w:rsidP="00E546C7">
            <w:pPr>
              <w:tabs>
                <w:tab w:val="left" w:pos="426"/>
                <w:tab w:val="left" w:pos="3976"/>
              </w:tabs>
              <w:ind w:left="0" w:right="-142" w:firstLine="426"/>
              <w:jc w:val="left"/>
              <w:rPr>
                <w:sz w:val="18"/>
                <w:szCs w:val="18"/>
              </w:rPr>
            </w:pPr>
            <w:r w:rsidRPr="00074757">
              <w:rPr>
                <w:sz w:val="18"/>
                <w:szCs w:val="18"/>
              </w:rPr>
              <w:t>3. Предельное количество этажей или высота зданий, строений, сооружений не устанавливается.</w:t>
            </w:r>
          </w:p>
          <w:p w:rsidR="00074757" w:rsidRPr="00074757" w:rsidRDefault="00074757" w:rsidP="00E546C7">
            <w:pPr>
              <w:tabs>
                <w:tab w:val="left" w:pos="426"/>
                <w:tab w:val="left" w:pos="3976"/>
              </w:tabs>
              <w:ind w:left="0" w:right="-142" w:firstLine="426"/>
              <w:jc w:val="left"/>
              <w:rPr>
                <w:sz w:val="18"/>
                <w:szCs w:val="18"/>
              </w:rPr>
            </w:pPr>
            <w:r w:rsidRPr="00074757">
              <w:rPr>
                <w:sz w:val="18"/>
                <w:szCs w:val="18"/>
              </w:rPr>
              <w:t>4. Максимальный процент застройки  не устанавливается.</w:t>
            </w:r>
          </w:p>
          <w:p w:rsidR="00074757" w:rsidRPr="00074757" w:rsidRDefault="00074757" w:rsidP="00E546C7">
            <w:pPr>
              <w:tabs>
                <w:tab w:val="left" w:pos="426"/>
                <w:tab w:val="left" w:pos="3976"/>
              </w:tabs>
              <w:ind w:left="0" w:right="-142" w:firstLine="426"/>
              <w:jc w:val="left"/>
              <w:rPr>
                <w:b/>
                <w:sz w:val="18"/>
                <w:szCs w:val="18"/>
              </w:rPr>
            </w:pPr>
          </w:p>
          <w:p w:rsidR="00074757" w:rsidRPr="00074757" w:rsidRDefault="00074757" w:rsidP="00E546C7">
            <w:pPr>
              <w:tabs>
                <w:tab w:val="left" w:pos="426"/>
                <w:tab w:val="left" w:pos="3976"/>
              </w:tabs>
              <w:ind w:left="0" w:right="-142" w:firstLine="426"/>
              <w:jc w:val="left"/>
              <w:rPr>
                <w:sz w:val="18"/>
                <w:szCs w:val="18"/>
              </w:rPr>
            </w:pPr>
          </w:p>
        </w:tc>
        <w:tc>
          <w:tcPr>
            <w:tcW w:w="2687" w:type="dxa"/>
            <w:tcBorders>
              <w:top w:val="single" w:sz="12" w:space="0" w:color="auto"/>
              <w:left w:val="single" w:sz="12" w:space="0" w:color="auto"/>
              <w:bottom w:val="single" w:sz="12" w:space="0" w:color="auto"/>
              <w:right w:val="single" w:sz="12" w:space="0" w:color="auto"/>
            </w:tcBorders>
          </w:tcPr>
          <w:p w:rsidR="00074757" w:rsidRPr="00074757" w:rsidRDefault="00074757" w:rsidP="00E546C7">
            <w:pPr>
              <w:tabs>
                <w:tab w:val="left" w:pos="426"/>
                <w:tab w:val="left" w:pos="3976"/>
              </w:tabs>
              <w:ind w:left="0" w:right="-142" w:firstLine="426"/>
              <w:jc w:val="left"/>
              <w:rPr>
                <w:sz w:val="18"/>
                <w:szCs w:val="18"/>
              </w:rPr>
            </w:pPr>
            <w:r w:rsidRPr="00074757">
              <w:rPr>
                <w:sz w:val="18"/>
                <w:szCs w:val="18"/>
              </w:rPr>
              <w:t>Образование земельных участков только при условии утверждения проекта планировки и проекта межевания территории, подготовленных с учетом функционального зонирования, утвержденного в составе Генерального плана Хомутовского МО. Не разрешается размещение объектов капитального строительства</w:t>
            </w:r>
          </w:p>
          <w:p w:rsidR="00074757" w:rsidRPr="00074757" w:rsidRDefault="00074757" w:rsidP="00E546C7">
            <w:pPr>
              <w:tabs>
                <w:tab w:val="left" w:pos="426"/>
                <w:tab w:val="left" w:pos="3976"/>
              </w:tabs>
              <w:ind w:left="0" w:right="-142" w:firstLine="426"/>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p w:rsidR="00074757" w:rsidRPr="00074757" w:rsidRDefault="00074757" w:rsidP="00E546C7">
            <w:pPr>
              <w:tabs>
                <w:tab w:val="left" w:pos="426"/>
                <w:tab w:val="left" w:pos="3976"/>
              </w:tabs>
              <w:ind w:left="0" w:right="-142" w:firstLine="426"/>
              <w:jc w:val="left"/>
              <w:rPr>
                <w:sz w:val="18"/>
                <w:szCs w:val="18"/>
              </w:rPr>
            </w:pPr>
          </w:p>
        </w:tc>
      </w:tr>
      <w:tr w:rsidR="00074757" w:rsidRPr="00074757" w:rsidTr="00BD444B">
        <w:tc>
          <w:tcPr>
            <w:tcW w:w="2129" w:type="dxa"/>
            <w:tcBorders>
              <w:top w:val="single" w:sz="12" w:space="0" w:color="auto"/>
              <w:left w:val="single" w:sz="12" w:space="0" w:color="auto"/>
              <w:bottom w:val="single" w:sz="12" w:space="0" w:color="auto"/>
              <w:right w:val="single" w:sz="12" w:space="0" w:color="auto"/>
            </w:tcBorders>
          </w:tcPr>
          <w:p w:rsidR="00074757" w:rsidRPr="00074757" w:rsidRDefault="00074757" w:rsidP="00074757">
            <w:pPr>
              <w:tabs>
                <w:tab w:val="left" w:pos="426"/>
                <w:tab w:val="left" w:pos="3976"/>
              </w:tabs>
              <w:ind w:left="0" w:right="-142" w:firstLine="0"/>
              <w:rPr>
                <w:sz w:val="18"/>
                <w:szCs w:val="18"/>
              </w:rPr>
            </w:pPr>
            <w:r w:rsidRPr="00074757">
              <w:rPr>
                <w:sz w:val="18"/>
                <w:szCs w:val="18"/>
              </w:rPr>
              <w:t>Обеспечение обороны и безопасности 8.0.</w:t>
            </w:r>
          </w:p>
        </w:tc>
        <w:tc>
          <w:tcPr>
            <w:tcW w:w="3542" w:type="dxa"/>
            <w:tcBorders>
              <w:top w:val="single" w:sz="12" w:space="0" w:color="auto"/>
              <w:left w:val="single" w:sz="12" w:space="0" w:color="auto"/>
              <w:bottom w:val="single" w:sz="12" w:space="0" w:color="auto"/>
              <w:right w:val="single" w:sz="12" w:space="0" w:color="auto"/>
            </w:tcBorders>
          </w:tcPr>
          <w:p w:rsidR="00074757" w:rsidRPr="00074757" w:rsidRDefault="00074757" w:rsidP="00E546C7">
            <w:pPr>
              <w:tabs>
                <w:tab w:val="left" w:pos="426"/>
                <w:tab w:val="left" w:pos="3976"/>
              </w:tabs>
              <w:ind w:left="0" w:right="-142" w:firstLine="0"/>
              <w:jc w:val="left"/>
              <w:rPr>
                <w:sz w:val="18"/>
                <w:szCs w:val="18"/>
              </w:rPr>
            </w:pPr>
            <w:proofErr w:type="gramStart"/>
            <w:r w:rsidRPr="00074757">
              <w:rPr>
                <w:sz w:val="18"/>
                <w:szCs w:val="18"/>
              </w:rPr>
              <w:t>Размещение объектов капитального строительства, необходимых для подготовки и поддержания в боевой готовности Вооруженных Сил Российской Федерации, других войск, воинских формирований и органов управлений ими (размещение военных организаций, внутренних войск, учреждений и других объектов, дислокация войск и сил флота), проведение воинских учений и других мероприятий, направленных на обеспечение боевой готовности воинских частей;</w:t>
            </w:r>
            <w:proofErr w:type="gramEnd"/>
            <w:r w:rsidRPr="00074757">
              <w:rPr>
                <w:sz w:val="18"/>
                <w:szCs w:val="18"/>
              </w:rPr>
              <w:t xml:space="preserve"> размещение зданий военных училищ, военных институтов, военных университетов, военных академий; размещение объектов, </w:t>
            </w:r>
            <w:r w:rsidRPr="00074757">
              <w:rPr>
                <w:sz w:val="18"/>
                <w:szCs w:val="18"/>
              </w:rPr>
              <w:lastRenderedPageBreak/>
              <w:t>обеспечивающих осуществление таможенной деятельности</w:t>
            </w:r>
          </w:p>
        </w:tc>
        <w:tc>
          <w:tcPr>
            <w:tcW w:w="2097" w:type="dxa"/>
            <w:tcBorders>
              <w:top w:val="single" w:sz="12" w:space="0" w:color="auto"/>
              <w:left w:val="single" w:sz="12" w:space="0" w:color="auto"/>
              <w:bottom w:val="single" w:sz="12" w:space="0" w:color="auto"/>
              <w:right w:val="single" w:sz="12" w:space="0" w:color="auto"/>
            </w:tcBorders>
          </w:tcPr>
          <w:p w:rsidR="00074757" w:rsidRPr="00074757" w:rsidRDefault="00074757" w:rsidP="00E546C7">
            <w:pPr>
              <w:tabs>
                <w:tab w:val="left" w:pos="426"/>
                <w:tab w:val="left" w:pos="3976"/>
              </w:tabs>
              <w:ind w:left="0" w:right="-142" w:firstLine="0"/>
              <w:jc w:val="left"/>
              <w:rPr>
                <w:sz w:val="18"/>
                <w:szCs w:val="18"/>
              </w:rPr>
            </w:pPr>
            <w:r w:rsidRPr="00074757">
              <w:rPr>
                <w:sz w:val="18"/>
                <w:szCs w:val="18"/>
              </w:rPr>
              <w:lastRenderedPageBreak/>
              <w:t>Объекты обеспечения обороны и безопасности</w:t>
            </w:r>
          </w:p>
        </w:tc>
        <w:tc>
          <w:tcPr>
            <w:tcW w:w="4429" w:type="dxa"/>
            <w:tcBorders>
              <w:top w:val="single" w:sz="12" w:space="0" w:color="auto"/>
              <w:left w:val="single" w:sz="12" w:space="0" w:color="auto"/>
              <w:bottom w:val="single" w:sz="12" w:space="0" w:color="auto"/>
              <w:right w:val="single" w:sz="12" w:space="0" w:color="auto"/>
            </w:tcBorders>
          </w:tcPr>
          <w:p w:rsidR="00074757" w:rsidRPr="00074757" w:rsidRDefault="00074757" w:rsidP="00E546C7">
            <w:pPr>
              <w:tabs>
                <w:tab w:val="left" w:pos="426"/>
                <w:tab w:val="left" w:pos="3976"/>
              </w:tabs>
              <w:ind w:left="0" w:right="-142" w:firstLine="426"/>
              <w:jc w:val="left"/>
              <w:rPr>
                <w:sz w:val="18"/>
                <w:szCs w:val="18"/>
              </w:rPr>
            </w:pPr>
            <w:r w:rsidRPr="00074757">
              <w:rPr>
                <w:sz w:val="18"/>
                <w:szCs w:val="18"/>
              </w:rPr>
              <w:t>1. Предельные размеры земельных участков не устанавливаются.</w:t>
            </w:r>
          </w:p>
          <w:p w:rsidR="00074757" w:rsidRPr="00074757" w:rsidRDefault="00074757" w:rsidP="00E546C7">
            <w:pPr>
              <w:tabs>
                <w:tab w:val="left" w:pos="426"/>
                <w:tab w:val="left" w:pos="3976"/>
              </w:tabs>
              <w:ind w:left="0" w:right="-142" w:firstLine="426"/>
              <w:jc w:val="left"/>
              <w:rPr>
                <w:sz w:val="18"/>
                <w:szCs w:val="18"/>
              </w:rPr>
            </w:pPr>
            <w:r w:rsidRPr="00074757">
              <w:rPr>
                <w:sz w:val="18"/>
                <w:szCs w:val="18"/>
              </w:rPr>
              <w:t>2. Минимальный отступ от границ земельного участка не устанавливается.</w:t>
            </w:r>
          </w:p>
          <w:p w:rsidR="00074757" w:rsidRPr="00074757" w:rsidRDefault="00074757" w:rsidP="00E546C7">
            <w:pPr>
              <w:tabs>
                <w:tab w:val="left" w:pos="426"/>
                <w:tab w:val="left" w:pos="3976"/>
              </w:tabs>
              <w:ind w:left="0" w:right="-142" w:firstLine="426"/>
              <w:jc w:val="left"/>
              <w:rPr>
                <w:sz w:val="18"/>
                <w:szCs w:val="18"/>
              </w:rPr>
            </w:pPr>
            <w:r w:rsidRPr="00074757">
              <w:rPr>
                <w:sz w:val="18"/>
                <w:szCs w:val="18"/>
              </w:rPr>
              <w:t>3. Предельное количество этажей или высота зданий, строений, сооружений не устанавливается.</w:t>
            </w:r>
          </w:p>
          <w:p w:rsidR="00074757" w:rsidRPr="00074757" w:rsidRDefault="00074757" w:rsidP="00E546C7">
            <w:pPr>
              <w:tabs>
                <w:tab w:val="left" w:pos="426"/>
                <w:tab w:val="left" w:pos="3976"/>
              </w:tabs>
              <w:ind w:left="0" w:right="-142" w:firstLine="426"/>
              <w:jc w:val="left"/>
              <w:rPr>
                <w:sz w:val="18"/>
                <w:szCs w:val="18"/>
              </w:rPr>
            </w:pPr>
            <w:r w:rsidRPr="00074757">
              <w:rPr>
                <w:sz w:val="18"/>
                <w:szCs w:val="18"/>
              </w:rPr>
              <w:t>4. Максимальный процент застройки  не устанавливается.</w:t>
            </w:r>
          </w:p>
          <w:p w:rsidR="00074757" w:rsidRPr="00074757" w:rsidRDefault="00074757" w:rsidP="00E546C7">
            <w:pPr>
              <w:tabs>
                <w:tab w:val="left" w:pos="426"/>
                <w:tab w:val="left" w:pos="3976"/>
              </w:tabs>
              <w:ind w:left="0" w:right="-142" w:firstLine="426"/>
              <w:jc w:val="left"/>
              <w:rPr>
                <w:sz w:val="18"/>
                <w:szCs w:val="18"/>
              </w:rPr>
            </w:pPr>
          </w:p>
        </w:tc>
        <w:tc>
          <w:tcPr>
            <w:tcW w:w="2687" w:type="dxa"/>
            <w:tcBorders>
              <w:top w:val="single" w:sz="12" w:space="0" w:color="auto"/>
              <w:left w:val="single" w:sz="12" w:space="0" w:color="auto"/>
              <w:bottom w:val="single" w:sz="12" w:space="0" w:color="auto"/>
              <w:right w:val="single" w:sz="12" w:space="0" w:color="auto"/>
            </w:tcBorders>
          </w:tcPr>
          <w:p w:rsidR="00074757" w:rsidRPr="00074757" w:rsidRDefault="00074757" w:rsidP="00E546C7">
            <w:pPr>
              <w:tabs>
                <w:tab w:val="left" w:pos="426"/>
                <w:tab w:val="left" w:pos="3976"/>
              </w:tabs>
              <w:ind w:left="0" w:right="-142" w:firstLine="0"/>
              <w:jc w:val="left"/>
              <w:rPr>
                <w:sz w:val="18"/>
                <w:szCs w:val="18"/>
              </w:rPr>
            </w:pPr>
            <w:r w:rsidRPr="00074757">
              <w:rPr>
                <w:sz w:val="18"/>
                <w:szCs w:val="18"/>
              </w:rPr>
              <w:t xml:space="preserve">Образование земельных участков и размещение объектов капитального строительства возможно только при условии утверждения проекта планировки и проекта межевания территории, подготовленных с учетом функционального зонирования, утвержденного в составе Генерального плана Хомутовского МО. Использование земельных участков и объектов капитального строительства осуществлять с учетом режимов </w:t>
            </w:r>
            <w:r w:rsidRPr="00074757">
              <w:rPr>
                <w:sz w:val="18"/>
                <w:szCs w:val="18"/>
              </w:rPr>
              <w:lastRenderedPageBreak/>
              <w:t>зон с особыми условиями использования территорий, приведенных в статьях 34-42 настоящих Правил.</w:t>
            </w:r>
          </w:p>
          <w:p w:rsidR="00074757" w:rsidRPr="00074757" w:rsidRDefault="00074757" w:rsidP="00E546C7">
            <w:pPr>
              <w:tabs>
                <w:tab w:val="left" w:pos="426"/>
                <w:tab w:val="left" w:pos="3976"/>
              </w:tabs>
              <w:ind w:left="0" w:right="-142" w:firstLine="426"/>
              <w:jc w:val="left"/>
              <w:rPr>
                <w:sz w:val="18"/>
                <w:szCs w:val="18"/>
              </w:rPr>
            </w:pPr>
          </w:p>
        </w:tc>
      </w:tr>
      <w:tr w:rsidR="00074757" w:rsidRPr="00074757" w:rsidTr="00BD444B">
        <w:tc>
          <w:tcPr>
            <w:tcW w:w="2129" w:type="dxa"/>
            <w:tcBorders>
              <w:top w:val="single" w:sz="12" w:space="0" w:color="auto"/>
              <w:left w:val="single" w:sz="12" w:space="0" w:color="auto"/>
              <w:bottom w:val="single" w:sz="12" w:space="0" w:color="auto"/>
              <w:right w:val="single" w:sz="12" w:space="0" w:color="auto"/>
            </w:tcBorders>
          </w:tcPr>
          <w:p w:rsidR="00074757" w:rsidRPr="00074757" w:rsidRDefault="00074757" w:rsidP="00986003">
            <w:pPr>
              <w:tabs>
                <w:tab w:val="left" w:pos="426"/>
                <w:tab w:val="left" w:pos="3976"/>
              </w:tabs>
              <w:ind w:left="0" w:right="-142" w:firstLine="0"/>
              <w:rPr>
                <w:sz w:val="18"/>
                <w:szCs w:val="18"/>
              </w:rPr>
            </w:pPr>
            <w:r w:rsidRPr="00074757">
              <w:rPr>
                <w:sz w:val="18"/>
                <w:szCs w:val="18"/>
              </w:rPr>
              <w:lastRenderedPageBreak/>
              <w:t>Обеспечение</w:t>
            </w:r>
          </w:p>
          <w:p w:rsidR="00074757" w:rsidRPr="00074757" w:rsidRDefault="00074757" w:rsidP="00986003">
            <w:pPr>
              <w:tabs>
                <w:tab w:val="left" w:pos="426"/>
                <w:tab w:val="left" w:pos="3976"/>
              </w:tabs>
              <w:ind w:left="0" w:right="-142" w:firstLine="0"/>
              <w:rPr>
                <w:sz w:val="18"/>
                <w:szCs w:val="18"/>
              </w:rPr>
            </w:pPr>
            <w:r w:rsidRPr="00074757">
              <w:rPr>
                <w:sz w:val="18"/>
                <w:szCs w:val="18"/>
              </w:rPr>
              <w:t>вооруженных сил 8.1.</w:t>
            </w:r>
          </w:p>
        </w:tc>
        <w:tc>
          <w:tcPr>
            <w:tcW w:w="3542" w:type="dxa"/>
            <w:tcBorders>
              <w:top w:val="single" w:sz="12" w:space="0" w:color="auto"/>
              <w:left w:val="single" w:sz="12" w:space="0" w:color="auto"/>
              <w:bottom w:val="single" w:sz="12" w:space="0" w:color="auto"/>
              <w:right w:val="single" w:sz="12" w:space="0" w:color="auto"/>
            </w:tcBorders>
          </w:tcPr>
          <w:p w:rsidR="00074757" w:rsidRPr="00074757" w:rsidRDefault="00074757" w:rsidP="00E546C7">
            <w:pPr>
              <w:tabs>
                <w:tab w:val="left" w:pos="426"/>
                <w:tab w:val="left" w:pos="3976"/>
              </w:tabs>
              <w:ind w:left="0" w:right="-142" w:firstLine="0"/>
              <w:jc w:val="left"/>
              <w:rPr>
                <w:sz w:val="18"/>
                <w:szCs w:val="18"/>
              </w:rPr>
            </w:pPr>
            <w:r w:rsidRPr="00074757">
              <w:rPr>
                <w:sz w:val="18"/>
                <w:szCs w:val="18"/>
              </w:rPr>
              <w:t>Размещение объектов капитального строительства, предназначенных для разработки, испытания, производства ремонта или уничтожения вооружения, техники военного назначения и боеприпасов; обустройство земельных участков в качестве испытательных полигонов, мест уничтожения вооружения и захоронения отходов, возникающих в связи с использованием, производством, ремонтом или уничтожением вооружений или боеприпасов; размещение объектов капитального строительства, необходимых для создания и хранения запасов материальных ценностей в государственном и мобилизационном резервах (хранилища, склады и другие объекты)</w:t>
            </w:r>
          </w:p>
        </w:tc>
        <w:tc>
          <w:tcPr>
            <w:tcW w:w="2097" w:type="dxa"/>
            <w:tcBorders>
              <w:top w:val="single" w:sz="12" w:space="0" w:color="auto"/>
              <w:left w:val="single" w:sz="12" w:space="0" w:color="auto"/>
              <w:bottom w:val="single" w:sz="12" w:space="0" w:color="auto"/>
              <w:right w:val="single" w:sz="12" w:space="0" w:color="auto"/>
            </w:tcBorders>
          </w:tcPr>
          <w:p w:rsidR="00074757" w:rsidRPr="00074757" w:rsidRDefault="00074757" w:rsidP="00E546C7">
            <w:pPr>
              <w:tabs>
                <w:tab w:val="left" w:pos="426"/>
                <w:tab w:val="left" w:pos="3976"/>
              </w:tabs>
              <w:ind w:left="0" w:right="-142" w:firstLine="0"/>
              <w:jc w:val="left"/>
              <w:rPr>
                <w:sz w:val="18"/>
                <w:szCs w:val="18"/>
              </w:rPr>
            </w:pPr>
            <w:r w:rsidRPr="00074757">
              <w:rPr>
                <w:sz w:val="18"/>
                <w:szCs w:val="18"/>
              </w:rPr>
              <w:t>Объекты обеспечения вооруженных сил</w:t>
            </w:r>
          </w:p>
        </w:tc>
        <w:tc>
          <w:tcPr>
            <w:tcW w:w="4429" w:type="dxa"/>
            <w:tcBorders>
              <w:top w:val="single" w:sz="12" w:space="0" w:color="auto"/>
              <w:left w:val="single" w:sz="12" w:space="0" w:color="auto"/>
              <w:bottom w:val="single" w:sz="12" w:space="0" w:color="auto"/>
              <w:right w:val="single" w:sz="12" w:space="0" w:color="auto"/>
            </w:tcBorders>
          </w:tcPr>
          <w:p w:rsidR="00074757" w:rsidRPr="00074757" w:rsidRDefault="00074757" w:rsidP="00E546C7">
            <w:pPr>
              <w:tabs>
                <w:tab w:val="left" w:pos="426"/>
                <w:tab w:val="left" w:pos="3976"/>
              </w:tabs>
              <w:ind w:left="0" w:right="-142" w:firstLine="0"/>
              <w:jc w:val="left"/>
              <w:rPr>
                <w:sz w:val="18"/>
                <w:szCs w:val="18"/>
              </w:rPr>
            </w:pPr>
            <w:r w:rsidRPr="00074757">
              <w:rPr>
                <w:sz w:val="18"/>
                <w:szCs w:val="18"/>
              </w:rPr>
              <w:t>1. Предельные размеры земельных участков не устанавливаются.</w:t>
            </w:r>
          </w:p>
          <w:p w:rsidR="00074757" w:rsidRPr="00074757" w:rsidRDefault="00074757" w:rsidP="00E546C7">
            <w:pPr>
              <w:tabs>
                <w:tab w:val="left" w:pos="426"/>
                <w:tab w:val="left" w:pos="3976"/>
              </w:tabs>
              <w:ind w:left="0" w:right="-142" w:firstLine="0"/>
              <w:jc w:val="left"/>
              <w:rPr>
                <w:sz w:val="18"/>
                <w:szCs w:val="18"/>
              </w:rPr>
            </w:pPr>
            <w:r w:rsidRPr="00074757">
              <w:rPr>
                <w:sz w:val="18"/>
                <w:szCs w:val="18"/>
              </w:rPr>
              <w:t>2. Минимальный отступ от границ земельного участка не устанавливается.</w:t>
            </w:r>
          </w:p>
          <w:p w:rsidR="00074757" w:rsidRPr="00074757" w:rsidRDefault="00074757" w:rsidP="00E546C7">
            <w:pPr>
              <w:tabs>
                <w:tab w:val="left" w:pos="426"/>
                <w:tab w:val="left" w:pos="3976"/>
              </w:tabs>
              <w:ind w:left="0" w:right="-142" w:firstLine="0"/>
              <w:jc w:val="left"/>
              <w:rPr>
                <w:sz w:val="18"/>
                <w:szCs w:val="18"/>
              </w:rPr>
            </w:pPr>
            <w:r w:rsidRPr="00074757">
              <w:rPr>
                <w:sz w:val="18"/>
                <w:szCs w:val="18"/>
              </w:rPr>
              <w:t>3. Предельное количество этажей или высота зданий, строений, сооружений не устанавливается.</w:t>
            </w:r>
          </w:p>
          <w:p w:rsidR="00074757" w:rsidRPr="00074757" w:rsidRDefault="00074757" w:rsidP="00E546C7">
            <w:pPr>
              <w:tabs>
                <w:tab w:val="left" w:pos="426"/>
                <w:tab w:val="left" w:pos="3976"/>
              </w:tabs>
              <w:ind w:left="0" w:right="-142" w:firstLine="0"/>
              <w:jc w:val="left"/>
              <w:rPr>
                <w:sz w:val="18"/>
                <w:szCs w:val="18"/>
              </w:rPr>
            </w:pPr>
            <w:r w:rsidRPr="00074757">
              <w:rPr>
                <w:sz w:val="18"/>
                <w:szCs w:val="18"/>
              </w:rPr>
              <w:t>4. Максимальный процент застройки  не устанавливается.</w:t>
            </w:r>
          </w:p>
          <w:p w:rsidR="00074757" w:rsidRPr="00074757" w:rsidRDefault="00074757" w:rsidP="00E546C7">
            <w:pPr>
              <w:tabs>
                <w:tab w:val="left" w:pos="426"/>
                <w:tab w:val="left" w:pos="3976"/>
              </w:tabs>
              <w:ind w:left="0" w:right="-142" w:firstLine="426"/>
              <w:jc w:val="left"/>
              <w:rPr>
                <w:sz w:val="18"/>
                <w:szCs w:val="18"/>
              </w:rPr>
            </w:pPr>
          </w:p>
        </w:tc>
        <w:tc>
          <w:tcPr>
            <w:tcW w:w="2687" w:type="dxa"/>
            <w:tcBorders>
              <w:top w:val="single" w:sz="12" w:space="0" w:color="auto"/>
              <w:left w:val="single" w:sz="12" w:space="0" w:color="auto"/>
              <w:bottom w:val="single" w:sz="12" w:space="0" w:color="auto"/>
              <w:right w:val="single" w:sz="12" w:space="0" w:color="auto"/>
            </w:tcBorders>
          </w:tcPr>
          <w:p w:rsidR="00074757" w:rsidRPr="00074757" w:rsidRDefault="00074757" w:rsidP="00E546C7">
            <w:pPr>
              <w:tabs>
                <w:tab w:val="left" w:pos="426"/>
                <w:tab w:val="left" w:pos="3976"/>
              </w:tabs>
              <w:ind w:left="0" w:right="-142" w:firstLine="0"/>
              <w:jc w:val="left"/>
              <w:rPr>
                <w:sz w:val="18"/>
                <w:szCs w:val="18"/>
              </w:rPr>
            </w:pPr>
            <w:r w:rsidRPr="00074757">
              <w:rPr>
                <w:sz w:val="18"/>
                <w:szCs w:val="18"/>
              </w:rPr>
              <w:t>Образование земельных участков и размещение объектов капитального строительства возможно только при условии утверждения проекта планировки и проекта межевания территории, подготовленных с учетом функционального зонирования, утвержденного в составе Генерального плана Хомутовского МО.</w:t>
            </w:r>
          </w:p>
          <w:p w:rsidR="00074757" w:rsidRPr="00074757" w:rsidRDefault="00074757" w:rsidP="00E546C7">
            <w:pPr>
              <w:tabs>
                <w:tab w:val="left" w:pos="426"/>
                <w:tab w:val="left" w:pos="3976"/>
              </w:tabs>
              <w:ind w:left="0" w:right="-142" w:firstLine="426"/>
              <w:jc w:val="left"/>
              <w:rPr>
                <w:sz w:val="18"/>
                <w:szCs w:val="18"/>
              </w:rPr>
            </w:pPr>
            <w:r w:rsidRPr="00074757">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p w:rsidR="00074757" w:rsidRPr="00074757" w:rsidRDefault="00074757" w:rsidP="00E546C7">
            <w:pPr>
              <w:tabs>
                <w:tab w:val="left" w:pos="426"/>
                <w:tab w:val="left" w:pos="3976"/>
              </w:tabs>
              <w:ind w:left="0" w:right="-142" w:firstLine="426"/>
              <w:jc w:val="left"/>
              <w:rPr>
                <w:sz w:val="18"/>
                <w:szCs w:val="18"/>
              </w:rPr>
            </w:pPr>
          </w:p>
        </w:tc>
      </w:tr>
      <w:tr w:rsidR="00074757" w:rsidRPr="00074757" w:rsidTr="00BD444B">
        <w:tc>
          <w:tcPr>
            <w:tcW w:w="2129" w:type="dxa"/>
            <w:tcBorders>
              <w:top w:val="single" w:sz="12" w:space="0" w:color="auto"/>
              <w:left w:val="single" w:sz="12" w:space="0" w:color="auto"/>
              <w:bottom w:val="single" w:sz="12" w:space="0" w:color="auto"/>
              <w:right w:val="single" w:sz="12" w:space="0" w:color="auto"/>
            </w:tcBorders>
          </w:tcPr>
          <w:p w:rsidR="00074757" w:rsidRPr="00074757" w:rsidRDefault="00074757" w:rsidP="00986003">
            <w:pPr>
              <w:tabs>
                <w:tab w:val="left" w:pos="426"/>
                <w:tab w:val="left" w:pos="3976"/>
              </w:tabs>
              <w:ind w:left="0" w:right="-142" w:firstLine="0"/>
              <w:rPr>
                <w:sz w:val="18"/>
                <w:szCs w:val="18"/>
              </w:rPr>
            </w:pPr>
            <w:r w:rsidRPr="00074757">
              <w:rPr>
                <w:sz w:val="18"/>
                <w:szCs w:val="18"/>
              </w:rPr>
              <w:t>Обеспечение внутреннего правопорядка 8.3.</w:t>
            </w:r>
          </w:p>
        </w:tc>
        <w:tc>
          <w:tcPr>
            <w:tcW w:w="3542" w:type="dxa"/>
            <w:tcBorders>
              <w:top w:val="single" w:sz="12" w:space="0" w:color="auto"/>
              <w:left w:val="single" w:sz="12" w:space="0" w:color="auto"/>
              <w:bottom w:val="single" w:sz="12" w:space="0" w:color="auto"/>
              <w:right w:val="single" w:sz="12" w:space="0" w:color="auto"/>
            </w:tcBorders>
          </w:tcPr>
          <w:p w:rsidR="00074757" w:rsidRPr="00074757" w:rsidRDefault="00074757" w:rsidP="00E546C7">
            <w:pPr>
              <w:tabs>
                <w:tab w:val="left" w:pos="426"/>
                <w:tab w:val="left" w:pos="3976"/>
              </w:tabs>
              <w:ind w:left="0" w:right="-142" w:firstLine="0"/>
              <w:jc w:val="left"/>
              <w:rPr>
                <w:sz w:val="18"/>
                <w:szCs w:val="18"/>
              </w:rPr>
            </w:pPr>
            <w:r w:rsidRPr="00074757">
              <w:rPr>
                <w:sz w:val="18"/>
                <w:szCs w:val="18"/>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074757">
              <w:rPr>
                <w:sz w:val="18"/>
                <w:szCs w:val="18"/>
              </w:rPr>
              <w:t>Росгвардии</w:t>
            </w:r>
            <w:proofErr w:type="spellEnd"/>
            <w:r w:rsidRPr="00074757">
              <w:rPr>
                <w:sz w:val="18"/>
                <w:szCs w:val="18"/>
              </w:rPr>
              <w:t xml:space="preserve"> и спасательных служб, в которых существует военизированная служба;</w:t>
            </w:r>
          </w:p>
          <w:p w:rsidR="00074757" w:rsidRPr="00074757" w:rsidRDefault="00074757" w:rsidP="00E546C7">
            <w:pPr>
              <w:tabs>
                <w:tab w:val="left" w:pos="426"/>
                <w:tab w:val="left" w:pos="3976"/>
              </w:tabs>
              <w:ind w:left="0" w:right="-142" w:firstLine="0"/>
              <w:jc w:val="left"/>
              <w:rPr>
                <w:sz w:val="18"/>
                <w:szCs w:val="18"/>
              </w:rPr>
            </w:pPr>
            <w:r w:rsidRPr="00074757">
              <w:rPr>
                <w:sz w:val="18"/>
                <w:szCs w:val="18"/>
              </w:rPr>
              <w:t>размещение объектов гражданской обороны, за исключением объектов гражданской обороны, являющихся частями производственных зданий</w:t>
            </w:r>
          </w:p>
        </w:tc>
        <w:tc>
          <w:tcPr>
            <w:tcW w:w="2097" w:type="dxa"/>
            <w:tcBorders>
              <w:top w:val="single" w:sz="12" w:space="0" w:color="auto"/>
              <w:left w:val="single" w:sz="12" w:space="0" w:color="auto"/>
              <w:bottom w:val="single" w:sz="12" w:space="0" w:color="auto"/>
              <w:right w:val="single" w:sz="12" w:space="0" w:color="auto"/>
            </w:tcBorders>
          </w:tcPr>
          <w:p w:rsidR="00074757" w:rsidRPr="00074757" w:rsidRDefault="00074757" w:rsidP="00E546C7">
            <w:pPr>
              <w:tabs>
                <w:tab w:val="left" w:pos="426"/>
                <w:tab w:val="left" w:pos="3976"/>
              </w:tabs>
              <w:ind w:left="0" w:right="-142" w:firstLine="0"/>
              <w:jc w:val="left"/>
              <w:rPr>
                <w:sz w:val="18"/>
                <w:szCs w:val="18"/>
              </w:rPr>
            </w:pPr>
            <w:r w:rsidRPr="00074757">
              <w:rPr>
                <w:sz w:val="18"/>
                <w:szCs w:val="18"/>
              </w:rPr>
              <w:t xml:space="preserve">Пожарное </w:t>
            </w:r>
            <w:proofErr w:type="spellStart"/>
            <w:r w:rsidRPr="00074757">
              <w:rPr>
                <w:sz w:val="18"/>
                <w:szCs w:val="18"/>
              </w:rPr>
              <w:t>депо</w:t>
            </w:r>
            <w:proofErr w:type="gramStart"/>
            <w:r w:rsidRPr="00074757">
              <w:rPr>
                <w:sz w:val="18"/>
                <w:szCs w:val="18"/>
              </w:rPr>
              <w:t>.О</w:t>
            </w:r>
            <w:proofErr w:type="gramEnd"/>
            <w:r w:rsidRPr="00074757">
              <w:rPr>
                <w:sz w:val="18"/>
                <w:szCs w:val="18"/>
              </w:rPr>
              <w:t>бъекты</w:t>
            </w:r>
            <w:proofErr w:type="spellEnd"/>
            <w:r w:rsidRPr="00074757">
              <w:rPr>
                <w:sz w:val="18"/>
                <w:szCs w:val="18"/>
              </w:rPr>
              <w:t xml:space="preserve"> МЧС</w:t>
            </w:r>
          </w:p>
        </w:tc>
        <w:tc>
          <w:tcPr>
            <w:tcW w:w="4429" w:type="dxa"/>
            <w:tcBorders>
              <w:top w:val="single" w:sz="12" w:space="0" w:color="auto"/>
              <w:left w:val="single" w:sz="12" w:space="0" w:color="auto"/>
              <w:bottom w:val="single" w:sz="12" w:space="0" w:color="auto"/>
              <w:right w:val="single" w:sz="12" w:space="0" w:color="auto"/>
            </w:tcBorders>
          </w:tcPr>
          <w:p w:rsidR="00074757" w:rsidRPr="00074757" w:rsidRDefault="00074757" w:rsidP="00E546C7">
            <w:pPr>
              <w:tabs>
                <w:tab w:val="left" w:pos="426"/>
                <w:tab w:val="left" w:pos="3976"/>
              </w:tabs>
              <w:ind w:left="0" w:right="-142" w:firstLine="0"/>
              <w:jc w:val="left"/>
              <w:rPr>
                <w:sz w:val="18"/>
                <w:szCs w:val="18"/>
              </w:rPr>
            </w:pPr>
            <w:r w:rsidRPr="00074757">
              <w:rPr>
                <w:sz w:val="18"/>
                <w:szCs w:val="18"/>
              </w:rPr>
              <w:t xml:space="preserve">1.Предельные размеры земельных участков не устанавливаются. </w:t>
            </w:r>
          </w:p>
          <w:p w:rsidR="00074757" w:rsidRPr="00074757" w:rsidRDefault="00074757" w:rsidP="00E546C7">
            <w:pPr>
              <w:tabs>
                <w:tab w:val="left" w:pos="426"/>
                <w:tab w:val="left" w:pos="3976"/>
              </w:tabs>
              <w:ind w:left="0" w:right="-142" w:firstLine="0"/>
              <w:jc w:val="left"/>
              <w:rPr>
                <w:sz w:val="18"/>
                <w:szCs w:val="18"/>
              </w:rPr>
            </w:pPr>
            <w:r w:rsidRPr="00074757">
              <w:rPr>
                <w:sz w:val="18"/>
                <w:szCs w:val="18"/>
              </w:rPr>
              <w:t>2.Минимальный  отступ от границ земельного участка в целях определения мест допустимого размещения зданий, строений, сооружений – 1м.</w:t>
            </w:r>
          </w:p>
          <w:p w:rsidR="00074757" w:rsidRPr="00074757" w:rsidRDefault="00074757" w:rsidP="00E546C7">
            <w:pPr>
              <w:tabs>
                <w:tab w:val="left" w:pos="426"/>
                <w:tab w:val="left" w:pos="3976"/>
              </w:tabs>
              <w:ind w:left="0" w:right="-142" w:firstLine="0"/>
              <w:jc w:val="left"/>
              <w:rPr>
                <w:sz w:val="18"/>
                <w:szCs w:val="18"/>
              </w:rPr>
            </w:pPr>
            <w:r w:rsidRPr="00074757">
              <w:rPr>
                <w:sz w:val="18"/>
                <w:szCs w:val="18"/>
              </w:rPr>
              <w:t>3.Предельная высота зданий и сооружений не устанавливается.</w:t>
            </w:r>
          </w:p>
          <w:p w:rsidR="00986003" w:rsidRDefault="00074757" w:rsidP="00E546C7">
            <w:pPr>
              <w:tabs>
                <w:tab w:val="left" w:pos="426"/>
                <w:tab w:val="left" w:pos="3976"/>
              </w:tabs>
              <w:ind w:left="0" w:right="-142" w:firstLine="0"/>
              <w:jc w:val="left"/>
              <w:rPr>
                <w:sz w:val="18"/>
                <w:szCs w:val="18"/>
              </w:rPr>
            </w:pPr>
            <w:r w:rsidRPr="00074757">
              <w:rPr>
                <w:sz w:val="18"/>
                <w:szCs w:val="18"/>
              </w:rPr>
              <w:t>Максимальный процент застройки – не устанавливается.</w:t>
            </w:r>
          </w:p>
          <w:p w:rsidR="00074757" w:rsidRPr="00074757" w:rsidRDefault="00074757" w:rsidP="00E546C7">
            <w:pPr>
              <w:tabs>
                <w:tab w:val="left" w:pos="426"/>
                <w:tab w:val="left" w:pos="3976"/>
              </w:tabs>
              <w:ind w:left="0" w:right="-142" w:firstLine="0"/>
              <w:jc w:val="left"/>
              <w:rPr>
                <w:sz w:val="18"/>
                <w:szCs w:val="18"/>
              </w:rPr>
            </w:pPr>
            <w:r w:rsidRPr="00074757">
              <w:rPr>
                <w:sz w:val="18"/>
                <w:szCs w:val="18"/>
              </w:rPr>
              <w:t>4.Принимать по заданию на проектирование.</w:t>
            </w:r>
          </w:p>
          <w:p w:rsidR="00074757" w:rsidRPr="00074757" w:rsidRDefault="00074757" w:rsidP="00E546C7">
            <w:pPr>
              <w:tabs>
                <w:tab w:val="left" w:pos="426"/>
                <w:tab w:val="left" w:pos="3976"/>
              </w:tabs>
              <w:ind w:left="0" w:right="-142" w:firstLine="426"/>
              <w:jc w:val="left"/>
              <w:rPr>
                <w:sz w:val="18"/>
                <w:szCs w:val="18"/>
              </w:rPr>
            </w:pPr>
          </w:p>
        </w:tc>
        <w:tc>
          <w:tcPr>
            <w:tcW w:w="2687" w:type="dxa"/>
            <w:tcBorders>
              <w:top w:val="single" w:sz="12" w:space="0" w:color="auto"/>
              <w:left w:val="single" w:sz="12" w:space="0" w:color="auto"/>
              <w:bottom w:val="single" w:sz="12" w:space="0" w:color="auto"/>
              <w:right w:val="single" w:sz="12" w:space="0" w:color="auto"/>
            </w:tcBorders>
          </w:tcPr>
          <w:p w:rsidR="00074757" w:rsidRPr="00074757" w:rsidRDefault="00074757" w:rsidP="00E546C7">
            <w:pPr>
              <w:tabs>
                <w:tab w:val="left" w:pos="426"/>
                <w:tab w:val="left" w:pos="3976"/>
              </w:tabs>
              <w:ind w:left="0" w:right="-142" w:firstLine="0"/>
              <w:jc w:val="left"/>
              <w:rPr>
                <w:sz w:val="18"/>
                <w:szCs w:val="18"/>
              </w:rPr>
            </w:pPr>
            <w:r w:rsidRPr="00074757">
              <w:rPr>
                <w:sz w:val="18"/>
                <w:szCs w:val="18"/>
              </w:rPr>
              <w:t>Образование земельных участков и размещение объектов капитального строительства возможно только при условии утверждения проекта планировки и проекта межевания территории, подготовленных с учетом функционального зонирования, утвержденного в составе Генерального плана Хомутовского МО.</w:t>
            </w:r>
          </w:p>
          <w:p w:rsidR="00074757" w:rsidRPr="00074757" w:rsidRDefault="00074757" w:rsidP="00E546C7">
            <w:pPr>
              <w:tabs>
                <w:tab w:val="left" w:pos="426"/>
                <w:tab w:val="left" w:pos="3976"/>
              </w:tabs>
              <w:ind w:left="0" w:right="-142" w:firstLine="0"/>
              <w:jc w:val="left"/>
              <w:rPr>
                <w:sz w:val="18"/>
                <w:szCs w:val="18"/>
              </w:rPr>
            </w:pPr>
            <w:r w:rsidRPr="00074757">
              <w:rPr>
                <w:sz w:val="18"/>
                <w:szCs w:val="18"/>
              </w:rPr>
              <w:t xml:space="preserve">Использование земельных </w:t>
            </w:r>
            <w:r w:rsidRPr="00074757">
              <w:rPr>
                <w:sz w:val="18"/>
                <w:szCs w:val="18"/>
              </w:rPr>
              <w:lastRenderedPageBreak/>
              <w:t>участков и объектов капитального строительства осуществлять с учетом режимов зон с особыми условиями использования территорий, приведенных в статьях 34-42 настоящих Правил.</w:t>
            </w:r>
          </w:p>
          <w:p w:rsidR="00074757" w:rsidRPr="00074757" w:rsidRDefault="00074757" w:rsidP="00E546C7">
            <w:pPr>
              <w:tabs>
                <w:tab w:val="left" w:pos="426"/>
                <w:tab w:val="left" w:pos="3976"/>
              </w:tabs>
              <w:ind w:left="0" w:right="-142" w:firstLine="426"/>
              <w:jc w:val="left"/>
              <w:rPr>
                <w:sz w:val="18"/>
                <w:szCs w:val="18"/>
              </w:rPr>
            </w:pPr>
          </w:p>
        </w:tc>
      </w:tr>
    </w:tbl>
    <w:p w:rsidR="00074757" w:rsidRPr="00074757" w:rsidRDefault="00074757" w:rsidP="00074757">
      <w:pPr>
        <w:tabs>
          <w:tab w:val="left" w:pos="426"/>
          <w:tab w:val="left" w:pos="3976"/>
        </w:tabs>
        <w:ind w:left="0" w:right="-142" w:firstLine="426"/>
        <w:jc w:val="center"/>
        <w:rPr>
          <w:sz w:val="18"/>
          <w:szCs w:val="18"/>
        </w:rPr>
      </w:pPr>
    </w:p>
    <w:p w:rsidR="00074757" w:rsidRPr="00074757" w:rsidRDefault="00074757" w:rsidP="00074757">
      <w:pPr>
        <w:tabs>
          <w:tab w:val="left" w:pos="426"/>
          <w:tab w:val="left" w:pos="3976"/>
        </w:tabs>
        <w:ind w:left="0" w:right="-142" w:firstLine="426"/>
        <w:jc w:val="center"/>
        <w:rPr>
          <w:sz w:val="18"/>
          <w:szCs w:val="18"/>
        </w:rPr>
      </w:pP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2. ВСПОМОГАТЕЛЬНЫЕ ВИДЫ И ПАРАМЕТРЫ РАЗРЕШЁННОГО ИСПОЛЬЗОВАНИЯ ЗЕМЕЛЬНЫХ УЧАСТКОВ И ОБЪЕКТОВ КАПИТАЛЬНОГО СТРОИТЕЛЬСТВА:</w:t>
      </w:r>
    </w:p>
    <w:tbl>
      <w:tblPr>
        <w:tblW w:w="14884" w:type="dxa"/>
        <w:tblInd w:w="-60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127"/>
        <w:gridCol w:w="2996"/>
        <w:gridCol w:w="2674"/>
        <w:gridCol w:w="3969"/>
        <w:gridCol w:w="3118"/>
      </w:tblGrid>
      <w:tr w:rsidR="00074757" w:rsidRPr="00074757" w:rsidTr="00074757">
        <w:trPr>
          <w:trHeight w:val="1670"/>
          <w:tblHeader/>
        </w:trPr>
        <w:tc>
          <w:tcPr>
            <w:tcW w:w="2127" w:type="dxa"/>
            <w:tcBorders>
              <w:top w:val="single" w:sz="12" w:space="0" w:color="auto"/>
              <w:left w:val="single" w:sz="12" w:space="0" w:color="auto"/>
              <w:bottom w:val="single" w:sz="12" w:space="0" w:color="auto"/>
              <w:right w:val="single" w:sz="12" w:space="0" w:color="auto"/>
            </w:tcBorders>
            <w:vAlign w:val="center"/>
            <w:hideMark/>
          </w:tcPr>
          <w:p w:rsidR="00953903" w:rsidRDefault="00074757" w:rsidP="00953903">
            <w:pPr>
              <w:tabs>
                <w:tab w:val="left" w:pos="426"/>
                <w:tab w:val="left" w:pos="3976"/>
              </w:tabs>
              <w:ind w:left="0" w:right="-142" w:firstLine="0"/>
              <w:rPr>
                <w:sz w:val="18"/>
                <w:szCs w:val="18"/>
              </w:rPr>
            </w:pPr>
            <w:r w:rsidRPr="00074757">
              <w:rPr>
                <w:sz w:val="18"/>
                <w:szCs w:val="18"/>
              </w:rPr>
              <w:t>ВИДЫ</w:t>
            </w:r>
          </w:p>
          <w:p w:rsidR="00074757" w:rsidRPr="00074757" w:rsidRDefault="00074757" w:rsidP="00953903">
            <w:pPr>
              <w:tabs>
                <w:tab w:val="left" w:pos="426"/>
                <w:tab w:val="left" w:pos="3976"/>
              </w:tabs>
              <w:ind w:left="0" w:right="-142" w:firstLine="0"/>
              <w:rPr>
                <w:sz w:val="18"/>
                <w:szCs w:val="18"/>
              </w:rPr>
            </w:pPr>
            <w:r w:rsidRPr="00074757">
              <w:rPr>
                <w:sz w:val="18"/>
                <w:szCs w:val="18"/>
              </w:rPr>
              <w:t>СПОЛЬЗОВАНИЯ</w:t>
            </w:r>
          </w:p>
          <w:p w:rsidR="00074757" w:rsidRPr="00074757" w:rsidRDefault="00074757" w:rsidP="00953903">
            <w:pPr>
              <w:tabs>
                <w:tab w:val="left" w:pos="426"/>
                <w:tab w:val="left" w:pos="3976"/>
              </w:tabs>
              <w:ind w:left="0" w:right="-142" w:firstLine="0"/>
              <w:rPr>
                <w:sz w:val="18"/>
                <w:szCs w:val="18"/>
              </w:rPr>
            </w:pPr>
            <w:r w:rsidRPr="00074757">
              <w:rPr>
                <w:sz w:val="18"/>
                <w:szCs w:val="18"/>
              </w:rPr>
              <w:t>ЗЕМЕЛЬНОГО УЧАСТКА</w:t>
            </w:r>
          </w:p>
        </w:tc>
        <w:tc>
          <w:tcPr>
            <w:tcW w:w="2996"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ОПИСАНИЕ ВИДА</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РАЗРЕШЕННОГО</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ИСПОЛЬЗОВАНИЯ</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ЗЕМЕЛЬНОГО УЧАСТКА</w:t>
            </w:r>
          </w:p>
        </w:tc>
        <w:tc>
          <w:tcPr>
            <w:tcW w:w="2674"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ВИДЫ ОБЪЕКТОВ</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КАПИТАЛЬНОГО СТРОИТЕЛЬСТВА</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И ИНЫЕ ВИДЫ</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ОБЪЕКТОВ</w:t>
            </w:r>
          </w:p>
        </w:tc>
        <w:tc>
          <w:tcPr>
            <w:tcW w:w="3969"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118"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ОСОБЫЕ УСЛОВИЯ</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РЕАЛИЗАЦИИ</w:t>
            </w: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РЕГЛАМЕНТА</w:t>
            </w:r>
          </w:p>
        </w:tc>
      </w:tr>
      <w:tr w:rsidR="00074757" w:rsidRPr="00074757" w:rsidTr="00074757">
        <w:trPr>
          <w:tblHeader/>
        </w:trPr>
        <w:tc>
          <w:tcPr>
            <w:tcW w:w="2127"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1</w:t>
            </w:r>
          </w:p>
        </w:tc>
        <w:tc>
          <w:tcPr>
            <w:tcW w:w="2996"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2</w:t>
            </w:r>
          </w:p>
        </w:tc>
        <w:tc>
          <w:tcPr>
            <w:tcW w:w="2674"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3</w:t>
            </w:r>
          </w:p>
        </w:tc>
        <w:tc>
          <w:tcPr>
            <w:tcW w:w="3969"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4</w:t>
            </w:r>
          </w:p>
        </w:tc>
        <w:tc>
          <w:tcPr>
            <w:tcW w:w="3118" w:type="dxa"/>
            <w:tcBorders>
              <w:top w:val="single" w:sz="12" w:space="0" w:color="auto"/>
              <w:left w:val="single" w:sz="12" w:space="0" w:color="auto"/>
              <w:bottom w:val="single" w:sz="12" w:space="0" w:color="auto"/>
              <w:right w:val="single" w:sz="12" w:space="0" w:color="auto"/>
            </w:tcBorders>
            <w:vAlign w:val="center"/>
            <w:hideMark/>
          </w:tcPr>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5</w:t>
            </w:r>
          </w:p>
        </w:tc>
      </w:tr>
      <w:tr w:rsidR="00074757" w:rsidRPr="00074757" w:rsidTr="00074757">
        <w:tc>
          <w:tcPr>
            <w:tcW w:w="2127" w:type="dxa"/>
            <w:tcBorders>
              <w:top w:val="single" w:sz="12" w:space="0" w:color="auto"/>
              <w:left w:val="single" w:sz="12" w:space="0" w:color="auto"/>
              <w:bottom w:val="single" w:sz="12" w:space="0" w:color="auto"/>
              <w:right w:val="single" w:sz="12" w:space="0" w:color="auto"/>
            </w:tcBorders>
          </w:tcPr>
          <w:p w:rsidR="00074757" w:rsidRPr="00074757" w:rsidRDefault="00074757" w:rsidP="00E546C7">
            <w:pPr>
              <w:tabs>
                <w:tab w:val="left" w:pos="426"/>
                <w:tab w:val="left" w:pos="3976"/>
              </w:tabs>
              <w:ind w:left="0" w:right="-142" w:firstLine="0"/>
              <w:jc w:val="left"/>
              <w:rPr>
                <w:bCs/>
                <w:sz w:val="18"/>
                <w:szCs w:val="18"/>
              </w:rPr>
            </w:pPr>
            <w:r w:rsidRPr="00074757">
              <w:rPr>
                <w:bCs/>
                <w:sz w:val="18"/>
                <w:szCs w:val="18"/>
              </w:rPr>
              <w:t>Предоставление коммунальных услуг 3.1.1</w:t>
            </w:r>
          </w:p>
          <w:p w:rsidR="00074757" w:rsidRPr="00074757" w:rsidRDefault="00074757" w:rsidP="00E546C7">
            <w:pPr>
              <w:tabs>
                <w:tab w:val="left" w:pos="426"/>
                <w:tab w:val="left" w:pos="3976"/>
              </w:tabs>
              <w:ind w:left="0" w:right="-142" w:firstLine="426"/>
              <w:jc w:val="left"/>
              <w:rPr>
                <w:sz w:val="18"/>
                <w:szCs w:val="18"/>
              </w:rPr>
            </w:pPr>
          </w:p>
        </w:tc>
        <w:tc>
          <w:tcPr>
            <w:tcW w:w="2996"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E546C7">
            <w:pPr>
              <w:tabs>
                <w:tab w:val="left" w:pos="426"/>
                <w:tab w:val="left" w:pos="3976"/>
              </w:tabs>
              <w:ind w:left="0" w:right="-142" w:firstLine="0"/>
              <w:jc w:val="left"/>
              <w:rPr>
                <w:sz w:val="18"/>
                <w:szCs w:val="18"/>
              </w:rPr>
            </w:pPr>
            <w:proofErr w:type="gramStart"/>
            <w:r w:rsidRPr="00074757">
              <w:rPr>
                <w:bCs/>
                <w:sz w:val="18"/>
                <w:szCs w:val="18"/>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w:t>
            </w:r>
            <w:r w:rsidRPr="00074757">
              <w:rPr>
                <w:bCs/>
                <w:sz w:val="18"/>
                <w:szCs w:val="18"/>
              </w:rPr>
              <w:lastRenderedPageBreak/>
              <w:t>и плавки снега)</w:t>
            </w:r>
            <w:proofErr w:type="gramEnd"/>
          </w:p>
        </w:tc>
        <w:tc>
          <w:tcPr>
            <w:tcW w:w="2674"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E546C7">
            <w:pPr>
              <w:tabs>
                <w:tab w:val="left" w:pos="426"/>
                <w:tab w:val="left" w:pos="3976"/>
              </w:tabs>
              <w:ind w:left="0" w:right="-142" w:firstLine="0"/>
              <w:jc w:val="left"/>
              <w:rPr>
                <w:sz w:val="18"/>
                <w:szCs w:val="18"/>
              </w:rPr>
            </w:pPr>
            <w:proofErr w:type="gramStart"/>
            <w:r w:rsidRPr="00074757">
              <w:rPr>
                <w:sz w:val="18"/>
                <w:szCs w:val="18"/>
              </w:rPr>
              <w:lastRenderedPageBreak/>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roofErr w:type="gramEnd"/>
          </w:p>
        </w:tc>
        <w:tc>
          <w:tcPr>
            <w:tcW w:w="3969"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E546C7">
            <w:pPr>
              <w:tabs>
                <w:tab w:val="left" w:pos="426"/>
                <w:tab w:val="left" w:pos="3976"/>
              </w:tabs>
              <w:ind w:left="0" w:right="-142" w:firstLine="426"/>
              <w:jc w:val="left"/>
              <w:rPr>
                <w:sz w:val="18"/>
                <w:szCs w:val="18"/>
              </w:rPr>
            </w:pPr>
            <w:r w:rsidRPr="00074757">
              <w:rPr>
                <w:sz w:val="18"/>
                <w:szCs w:val="18"/>
              </w:rPr>
              <w:t>1. Предельные размеры земельных участков не устанавливаются.</w:t>
            </w:r>
          </w:p>
          <w:p w:rsidR="00074757" w:rsidRPr="00074757" w:rsidRDefault="00074757" w:rsidP="00E546C7">
            <w:pPr>
              <w:tabs>
                <w:tab w:val="left" w:pos="426"/>
                <w:tab w:val="left" w:pos="3976"/>
              </w:tabs>
              <w:ind w:left="0" w:right="-142" w:firstLine="426"/>
              <w:jc w:val="left"/>
              <w:rPr>
                <w:sz w:val="18"/>
                <w:szCs w:val="18"/>
              </w:rPr>
            </w:pPr>
            <w:r w:rsidRPr="00074757">
              <w:rPr>
                <w:sz w:val="18"/>
                <w:szCs w:val="18"/>
              </w:rPr>
              <w:t>2. Минимальный отступ от границ земельного участка не устанавливается.</w:t>
            </w:r>
          </w:p>
          <w:p w:rsidR="00074757" w:rsidRPr="00074757" w:rsidRDefault="00074757" w:rsidP="00E546C7">
            <w:pPr>
              <w:tabs>
                <w:tab w:val="left" w:pos="426"/>
                <w:tab w:val="left" w:pos="3976"/>
              </w:tabs>
              <w:ind w:left="0" w:right="-142" w:firstLine="426"/>
              <w:jc w:val="left"/>
              <w:rPr>
                <w:sz w:val="18"/>
                <w:szCs w:val="18"/>
              </w:rPr>
            </w:pPr>
            <w:r w:rsidRPr="00074757">
              <w:rPr>
                <w:sz w:val="18"/>
                <w:szCs w:val="18"/>
              </w:rPr>
              <w:t>3. Максимальное количество этажей -1.</w:t>
            </w:r>
          </w:p>
          <w:p w:rsidR="00074757" w:rsidRPr="00074757" w:rsidRDefault="00074757" w:rsidP="00E546C7">
            <w:pPr>
              <w:tabs>
                <w:tab w:val="left" w:pos="426"/>
                <w:tab w:val="left" w:pos="3976"/>
              </w:tabs>
              <w:ind w:left="0" w:right="-142" w:firstLine="426"/>
              <w:jc w:val="left"/>
              <w:rPr>
                <w:sz w:val="18"/>
                <w:szCs w:val="18"/>
              </w:rPr>
            </w:pPr>
            <w:r w:rsidRPr="00074757">
              <w:rPr>
                <w:sz w:val="18"/>
                <w:szCs w:val="18"/>
              </w:rPr>
              <w:t>4. Максимальный процент застройки не устанавливается</w:t>
            </w:r>
          </w:p>
          <w:p w:rsidR="00074757" w:rsidRPr="00074757" w:rsidRDefault="00074757" w:rsidP="00E546C7">
            <w:pPr>
              <w:tabs>
                <w:tab w:val="left" w:pos="426"/>
                <w:tab w:val="left" w:pos="3976"/>
              </w:tabs>
              <w:ind w:left="0" w:right="-142" w:firstLine="426"/>
              <w:jc w:val="left"/>
              <w:rPr>
                <w:sz w:val="18"/>
                <w:szCs w:val="18"/>
              </w:rPr>
            </w:pPr>
            <w:r w:rsidRPr="00074757">
              <w:rPr>
                <w:sz w:val="18"/>
                <w:szCs w:val="18"/>
              </w:rPr>
              <w:t>5. Минимальное расстояние размещения антенно-мачтовых сооружений связи от жилой и социальной застройки – 100 м.</w:t>
            </w:r>
          </w:p>
        </w:tc>
        <w:tc>
          <w:tcPr>
            <w:tcW w:w="3118"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E546C7">
            <w:pPr>
              <w:tabs>
                <w:tab w:val="left" w:pos="426"/>
                <w:tab w:val="left" w:pos="3976"/>
              </w:tabs>
              <w:ind w:left="0" w:right="-142" w:firstLine="426"/>
              <w:jc w:val="left"/>
              <w:rPr>
                <w:sz w:val="18"/>
                <w:szCs w:val="18"/>
              </w:rPr>
            </w:pPr>
            <w:r w:rsidRPr="00074757">
              <w:rPr>
                <w:sz w:val="18"/>
                <w:szCs w:val="18"/>
              </w:rPr>
              <w:t>Образование земельных участков и размещение объектов капитального строительства возможно только при условии утверждения проекта планировки и проекта межевания территории, подготовленных с учетом функционального зонирования, утвержденного в составе Генерального плана Хомутовского МО.</w:t>
            </w:r>
          </w:p>
          <w:p w:rsidR="00074757" w:rsidRPr="00074757" w:rsidRDefault="00074757" w:rsidP="00E546C7">
            <w:pPr>
              <w:tabs>
                <w:tab w:val="left" w:pos="426"/>
                <w:tab w:val="left" w:pos="3976"/>
              </w:tabs>
              <w:ind w:left="0" w:right="-142" w:firstLine="426"/>
              <w:jc w:val="left"/>
              <w:rPr>
                <w:sz w:val="18"/>
                <w:szCs w:val="18"/>
              </w:rPr>
            </w:pPr>
            <w:r w:rsidRPr="00074757">
              <w:rPr>
                <w:sz w:val="18"/>
                <w:szCs w:val="18"/>
              </w:rPr>
              <w:t>Строительство осуществлять в соответствии с СП 42.13330.2016, со строительными нормами и правилами, техническими регламентами.</w:t>
            </w:r>
          </w:p>
          <w:p w:rsidR="00074757" w:rsidRPr="00074757" w:rsidRDefault="00074757" w:rsidP="00E546C7">
            <w:pPr>
              <w:tabs>
                <w:tab w:val="left" w:pos="426"/>
                <w:tab w:val="left" w:pos="3976"/>
              </w:tabs>
              <w:ind w:left="0" w:right="-142" w:firstLine="426"/>
              <w:jc w:val="left"/>
              <w:rPr>
                <w:sz w:val="18"/>
                <w:szCs w:val="18"/>
              </w:rPr>
            </w:pPr>
            <w:r w:rsidRPr="00074757">
              <w:rPr>
                <w:sz w:val="18"/>
                <w:szCs w:val="18"/>
              </w:rPr>
              <w:t xml:space="preserve">Использование земельных участков и объектов капитального </w:t>
            </w:r>
            <w:r w:rsidRPr="00074757">
              <w:rPr>
                <w:sz w:val="18"/>
                <w:szCs w:val="18"/>
              </w:rPr>
              <w:lastRenderedPageBreak/>
              <w:t>строительства осуществлять с учетом режимов зон с особыми условиями использования территорий, приведенных в статьях 34-42 настоящих Правил.</w:t>
            </w:r>
          </w:p>
        </w:tc>
      </w:tr>
      <w:tr w:rsidR="00074757" w:rsidRPr="00074757" w:rsidTr="00074757">
        <w:tc>
          <w:tcPr>
            <w:tcW w:w="2127"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E546C7">
            <w:pPr>
              <w:tabs>
                <w:tab w:val="left" w:pos="426"/>
                <w:tab w:val="left" w:pos="3976"/>
              </w:tabs>
              <w:ind w:left="0" w:right="-142" w:firstLine="0"/>
              <w:jc w:val="left"/>
              <w:rPr>
                <w:sz w:val="18"/>
                <w:szCs w:val="18"/>
              </w:rPr>
            </w:pPr>
            <w:r w:rsidRPr="00074757">
              <w:rPr>
                <w:sz w:val="18"/>
                <w:szCs w:val="18"/>
              </w:rPr>
              <w:lastRenderedPageBreak/>
              <w:t>Хранение автотранспорта 2.7.1.</w:t>
            </w:r>
          </w:p>
        </w:tc>
        <w:tc>
          <w:tcPr>
            <w:tcW w:w="2996"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E546C7">
            <w:pPr>
              <w:tabs>
                <w:tab w:val="left" w:pos="426"/>
                <w:tab w:val="left" w:pos="3976"/>
              </w:tabs>
              <w:ind w:left="0" w:right="-142" w:firstLine="0"/>
              <w:jc w:val="left"/>
              <w:rPr>
                <w:sz w:val="18"/>
                <w:szCs w:val="18"/>
              </w:rPr>
            </w:pPr>
            <w:r w:rsidRPr="00074757">
              <w:rPr>
                <w:sz w:val="18"/>
                <w:szCs w:val="18"/>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074757">
              <w:rPr>
                <w:sz w:val="18"/>
                <w:szCs w:val="18"/>
              </w:rPr>
              <w:t>машино</w:t>
            </w:r>
            <w:proofErr w:type="spellEnd"/>
            <w:r w:rsidRPr="00074757">
              <w:rPr>
                <w:sz w:val="18"/>
                <w:szCs w:val="18"/>
              </w:rPr>
              <w:t>-места, за исключением гаражей, размещение которых предусмотрено содержанием вида разрешенного использования с кодом 4.9</w:t>
            </w:r>
          </w:p>
        </w:tc>
        <w:tc>
          <w:tcPr>
            <w:tcW w:w="2674"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E546C7">
            <w:pPr>
              <w:tabs>
                <w:tab w:val="left" w:pos="426"/>
                <w:tab w:val="left" w:pos="3976"/>
              </w:tabs>
              <w:ind w:left="0" w:right="-142" w:firstLine="0"/>
              <w:jc w:val="left"/>
              <w:rPr>
                <w:sz w:val="18"/>
                <w:szCs w:val="18"/>
              </w:rPr>
            </w:pPr>
            <w:r w:rsidRPr="00074757">
              <w:rPr>
                <w:sz w:val="18"/>
                <w:szCs w:val="18"/>
              </w:rPr>
              <w:t xml:space="preserve">Индивидуальные гаражи на 1-3 </w:t>
            </w:r>
            <w:proofErr w:type="gramStart"/>
            <w:r w:rsidRPr="00074757">
              <w:rPr>
                <w:sz w:val="18"/>
                <w:szCs w:val="18"/>
              </w:rPr>
              <w:t>легковых</w:t>
            </w:r>
            <w:proofErr w:type="gramEnd"/>
            <w:r w:rsidRPr="00074757">
              <w:rPr>
                <w:sz w:val="18"/>
                <w:szCs w:val="18"/>
              </w:rPr>
              <w:t xml:space="preserve"> автомобиля.</w:t>
            </w:r>
          </w:p>
        </w:tc>
        <w:tc>
          <w:tcPr>
            <w:tcW w:w="3969" w:type="dxa"/>
            <w:tcBorders>
              <w:top w:val="single" w:sz="12" w:space="0" w:color="auto"/>
              <w:left w:val="single" w:sz="12" w:space="0" w:color="auto"/>
              <w:bottom w:val="single" w:sz="12" w:space="0" w:color="auto"/>
              <w:right w:val="single" w:sz="12" w:space="0" w:color="auto"/>
            </w:tcBorders>
            <w:hideMark/>
          </w:tcPr>
          <w:p w:rsidR="00074757" w:rsidRPr="00074757" w:rsidRDefault="00074757" w:rsidP="00E546C7">
            <w:pPr>
              <w:tabs>
                <w:tab w:val="left" w:pos="426"/>
                <w:tab w:val="left" w:pos="3976"/>
              </w:tabs>
              <w:ind w:left="0" w:right="-142" w:firstLine="0"/>
              <w:jc w:val="left"/>
              <w:rPr>
                <w:sz w:val="18"/>
                <w:szCs w:val="18"/>
              </w:rPr>
            </w:pPr>
            <w:r w:rsidRPr="00074757">
              <w:rPr>
                <w:sz w:val="18"/>
                <w:szCs w:val="18"/>
              </w:rPr>
              <w:t>Данный вид разрешенного использования земельного участка допустим только в качестве дополнительного по отношению к основному виду разрешенного использования и осуществляемый совместно с ним.</w:t>
            </w:r>
          </w:p>
          <w:p w:rsidR="00074757" w:rsidRPr="00074757" w:rsidRDefault="00074757" w:rsidP="00E546C7">
            <w:pPr>
              <w:tabs>
                <w:tab w:val="left" w:pos="426"/>
                <w:tab w:val="left" w:pos="3976"/>
              </w:tabs>
              <w:ind w:left="0" w:right="-142" w:firstLine="0"/>
              <w:jc w:val="left"/>
              <w:rPr>
                <w:sz w:val="18"/>
                <w:szCs w:val="18"/>
              </w:rPr>
            </w:pPr>
            <w:r w:rsidRPr="00074757">
              <w:rPr>
                <w:sz w:val="18"/>
                <w:szCs w:val="18"/>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принимаются в соответствии с основным видом разрешенного использования земельного участка.</w:t>
            </w:r>
          </w:p>
        </w:tc>
        <w:tc>
          <w:tcPr>
            <w:tcW w:w="3118" w:type="dxa"/>
            <w:tcBorders>
              <w:top w:val="single" w:sz="12" w:space="0" w:color="auto"/>
              <w:left w:val="single" w:sz="12" w:space="0" w:color="auto"/>
              <w:bottom w:val="single" w:sz="12" w:space="0" w:color="auto"/>
              <w:right w:val="single" w:sz="12" w:space="0" w:color="auto"/>
            </w:tcBorders>
            <w:hideMark/>
          </w:tcPr>
          <w:p w:rsidR="00953903" w:rsidRDefault="00074757" w:rsidP="00E546C7">
            <w:pPr>
              <w:tabs>
                <w:tab w:val="left" w:pos="426"/>
                <w:tab w:val="left" w:pos="3976"/>
              </w:tabs>
              <w:ind w:left="0" w:right="-142" w:firstLine="0"/>
              <w:jc w:val="left"/>
              <w:rPr>
                <w:sz w:val="18"/>
                <w:szCs w:val="18"/>
              </w:rPr>
            </w:pPr>
            <w:r w:rsidRPr="00074757">
              <w:rPr>
                <w:sz w:val="18"/>
                <w:szCs w:val="18"/>
              </w:rPr>
              <w:t>Образование земельных участков и размещение объектов капитального строительства возможно только при условии утверждения проекта планировки и проекта межевания территории, подготовленных с учетом функционального зонирования, утвержденного в составе Генерального плана Хомутовского МО.</w:t>
            </w:r>
          </w:p>
          <w:p w:rsidR="00074757" w:rsidRPr="00074757" w:rsidRDefault="00953903" w:rsidP="00E546C7">
            <w:pPr>
              <w:tabs>
                <w:tab w:val="left" w:pos="426"/>
                <w:tab w:val="left" w:pos="3976"/>
              </w:tabs>
              <w:ind w:left="0" w:right="-142" w:firstLine="0"/>
              <w:jc w:val="left"/>
              <w:rPr>
                <w:sz w:val="18"/>
                <w:szCs w:val="18"/>
              </w:rPr>
            </w:pPr>
            <w:r>
              <w:rPr>
                <w:sz w:val="18"/>
                <w:szCs w:val="18"/>
              </w:rPr>
              <w:t xml:space="preserve">При </w:t>
            </w:r>
            <w:r w:rsidR="00074757" w:rsidRPr="00074757">
              <w:rPr>
                <w:sz w:val="18"/>
                <w:szCs w:val="18"/>
              </w:rPr>
              <w:t>проектировании руководствоваться строительными нормами и правилами, СП, техническими регламентами.</w:t>
            </w:r>
          </w:p>
        </w:tc>
      </w:tr>
    </w:tbl>
    <w:p w:rsidR="00074757" w:rsidRPr="00074757" w:rsidRDefault="00074757" w:rsidP="00074757">
      <w:pPr>
        <w:tabs>
          <w:tab w:val="left" w:pos="426"/>
          <w:tab w:val="left" w:pos="3976"/>
        </w:tabs>
        <w:ind w:left="0" w:right="-142" w:firstLine="426"/>
        <w:jc w:val="center"/>
        <w:rPr>
          <w:sz w:val="18"/>
          <w:szCs w:val="18"/>
        </w:rPr>
      </w:pPr>
    </w:p>
    <w:p w:rsidR="00074757" w:rsidRPr="00074757" w:rsidRDefault="00074757" w:rsidP="00074757">
      <w:pPr>
        <w:tabs>
          <w:tab w:val="left" w:pos="426"/>
          <w:tab w:val="left" w:pos="3976"/>
        </w:tabs>
        <w:ind w:left="0" w:right="-142" w:firstLine="426"/>
        <w:jc w:val="center"/>
        <w:rPr>
          <w:sz w:val="18"/>
          <w:szCs w:val="18"/>
        </w:rPr>
      </w:pPr>
      <w:r w:rsidRPr="00074757">
        <w:rPr>
          <w:sz w:val="18"/>
          <w:szCs w:val="18"/>
        </w:rPr>
        <w:t>3. УСЛОВНО РАЗРЕШЁННЫЕ ВИДЫ И ПАРАМЕТРЫ ИСПОЛЬЗОВАНИЯ ЗЕМЕЛЬНЫХ УЧАСТКОВ И ОБЪЕКТОВ КАПИТАЛЬНОГО СТРОИТЕЛЬСТВА: нет</w:t>
      </w:r>
    </w:p>
    <w:p w:rsidR="00074757" w:rsidRPr="00074757" w:rsidRDefault="00074757" w:rsidP="00074757">
      <w:pPr>
        <w:tabs>
          <w:tab w:val="left" w:pos="426"/>
          <w:tab w:val="left" w:pos="3976"/>
        </w:tabs>
        <w:ind w:left="0" w:right="-142" w:firstLine="426"/>
        <w:jc w:val="center"/>
        <w:rPr>
          <w:sz w:val="18"/>
          <w:szCs w:val="18"/>
        </w:rPr>
      </w:pPr>
    </w:p>
    <w:p w:rsidR="00074757" w:rsidRPr="00074757" w:rsidRDefault="00074757" w:rsidP="00074757">
      <w:pPr>
        <w:tabs>
          <w:tab w:val="left" w:pos="426"/>
          <w:tab w:val="left" w:pos="3976"/>
        </w:tabs>
        <w:ind w:left="0" w:right="-142" w:firstLine="426"/>
        <w:jc w:val="center"/>
        <w:rPr>
          <w:b/>
          <w:sz w:val="18"/>
          <w:szCs w:val="18"/>
        </w:rPr>
      </w:pPr>
    </w:p>
    <w:p w:rsidR="00074757" w:rsidRPr="00074757" w:rsidRDefault="00074757" w:rsidP="00074757">
      <w:pPr>
        <w:tabs>
          <w:tab w:val="left" w:pos="426"/>
          <w:tab w:val="left" w:pos="3976"/>
        </w:tabs>
        <w:ind w:left="0" w:right="-142" w:firstLine="426"/>
        <w:jc w:val="center"/>
        <w:rPr>
          <w:sz w:val="18"/>
          <w:szCs w:val="18"/>
        </w:rPr>
        <w:sectPr w:rsidR="00074757" w:rsidRPr="00074757" w:rsidSect="00074757">
          <w:headerReference w:type="default" r:id="rId84"/>
          <w:footerReference w:type="default" r:id="rId85"/>
          <w:pgSz w:w="16838" w:h="11906" w:orient="landscape"/>
          <w:pgMar w:top="1134" w:right="1529" w:bottom="142" w:left="1701" w:header="708" w:footer="708" w:gutter="0"/>
          <w:cols w:space="708"/>
          <w:docGrid w:linePitch="360"/>
        </w:sectPr>
      </w:pPr>
    </w:p>
    <w:bookmarkEnd w:id="76"/>
    <w:bookmarkEnd w:id="77"/>
    <w:bookmarkEnd w:id="78"/>
    <w:p w:rsidR="00A53653" w:rsidRDefault="00A53653" w:rsidP="00175687">
      <w:pPr>
        <w:tabs>
          <w:tab w:val="left" w:pos="426"/>
          <w:tab w:val="left" w:pos="3976"/>
        </w:tabs>
        <w:ind w:left="0" w:right="-142" w:firstLine="426"/>
        <w:jc w:val="center"/>
        <w:rPr>
          <w:sz w:val="18"/>
          <w:szCs w:val="18"/>
        </w:rPr>
        <w:sectPr w:rsidR="00A53653" w:rsidSect="00FF5B85">
          <w:pgSz w:w="16838" w:h="11906" w:orient="landscape"/>
          <w:pgMar w:top="1129" w:right="993" w:bottom="707" w:left="709" w:header="284" w:footer="709" w:gutter="0"/>
          <w:cols w:space="708"/>
          <w:docGrid w:linePitch="360"/>
        </w:sectPr>
      </w:pPr>
    </w:p>
    <w:p w:rsidR="00A53653" w:rsidRPr="00A53653" w:rsidRDefault="00A53653" w:rsidP="00A53653">
      <w:pPr>
        <w:tabs>
          <w:tab w:val="left" w:pos="426"/>
          <w:tab w:val="left" w:pos="3976"/>
        </w:tabs>
        <w:ind w:left="0" w:right="-142" w:firstLine="426"/>
        <w:jc w:val="center"/>
        <w:rPr>
          <w:b/>
          <w:bCs/>
          <w:sz w:val="18"/>
          <w:szCs w:val="18"/>
        </w:rPr>
      </w:pPr>
      <w:r w:rsidRPr="00A53653">
        <w:rPr>
          <w:b/>
          <w:bCs/>
          <w:sz w:val="18"/>
          <w:szCs w:val="18"/>
        </w:rPr>
        <w:lastRenderedPageBreak/>
        <w:t>Глава 11.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в случае, если в границах территориальной зоны, применительно к которой устанавливается градостроительный регламент, предусматривается осуществление деятельности по комплексному развитию территории</w:t>
      </w:r>
    </w:p>
    <w:p w:rsidR="00A53653" w:rsidRPr="00A53653" w:rsidRDefault="00A53653" w:rsidP="00A53653">
      <w:pPr>
        <w:tabs>
          <w:tab w:val="left" w:pos="426"/>
          <w:tab w:val="left" w:pos="3976"/>
        </w:tabs>
        <w:ind w:left="0" w:right="-142" w:firstLine="426"/>
        <w:jc w:val="center"/>
        <w:rPr>
          <w:sz w:val="18"/>
          <w:szCs w:val="18"/>
        </w:rPr>
      </w:pPr>
    </w:p>
    <w:p w:rsidR="00A53653" w:rsidRPr="00A53653" w:rsidRDefault="00A53653" w:rsidP="00A53653">
      <w:pPr>
        <w:tabs>
          <w:tab w:val="left" w:pos="426"/>
          <w:tab w:val="left" w:pos="3976"/>
        </w:tabs>
        <w:ind w:left="0" w:right="-142" w:firstLine="426"/>
        <w:jc w:val="center"/>
        <w:rPr>
          <w:bCs/>
          <w:i/>
          <w:sz w:val="18"/>
          <w:szCs w:val="18"/>
        </w:rPr>
      </w:pPr>
      <w:r w:rsidRPr="00A53653">
        <w:rPr>
          <w:bCs/>
          <w:i/>
          <w:sz w:val="18"/>
          <w:szCs w:val="18"/>
        </w:rPr>
        <w:t>Статья 47. Расчетные показатели минимально допустимого уровня обеспеченности территории объектами коммунальной инфраструктуры и расчетные показатели максимально допустимого уровня территориальной доступности указанных объектов для населения</w:t>
      </w:r>
    </w:p>
    <w:p w:rsidR="00A53653" w:rsidRPr="00A53653" w:rsidRDefault="00A53653" w:rsidP="00A53653">
      <w:pPr>
        <w:tabs>
          <w:tab w:val="left" w:pos="426"/>
          <w:tab w:val="left" w:pos="3976"/>
        </w:tabs>
        <w:ind w:left="0" w:right="-142" w:firstLine="426"/>
        <w:jc w:val="center"/>
        <w:rPr>
          <w:sz w:val="18"/>
          <w:szCs w:val="18"/>
        </w:rPr>
      </w:pPr>
    </w:p>
    <w:p w:rsidR="00A53653" w:rsidRPr="00A53653" w:rsidRDefault="00A53653" w:rsidP="00A53653">
      <w:pPr>
        <w:numPr>
          <w:ilvl w:val="0"/>
          <w:numId w:val="34"/>
        </w:numPr>
        <w:tabs>
          <w:tab w:val="left" w:pos="426"/>
          <w:tab w:val="left" w:pos="3976"/>
        </w:tabs>
        <w:ind w:right="-142"/>
        <w:jc w:val="center"/>
        <w:rPr>
          <w:sz w:val="18"/>
          <w:szCs w:val="18"/>
        </w:rPr>
      </w:pPr>
      <w:r w:rsidRPr="00A53653">
        <w:rPr>
          <w:sz w:val="18"/>
          <w:szCs w:val="18"/>
        </w:rPr>
        <w:t>Объекты электроснабжения</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28"/>
        <w:gridCol w:w="1984"/>
        <w:gridCol w:w="2410"/>
      </w:tblGrid>
      <w:tr w:rsidR="00A53653" w:rsidRPr="00A53653" w:rsidTr="00A53653">
        <w:tc>
          <w:tcPr>
            <w:tcW w:w="4928" w:type="dxa"/>
            <w:tcBorders>
              <w:top w:val="single" w:sz="4" w:space="0" w:color="auto"/>
              <w:left w:val="single" w:sz="4" w:space="0" w:color="auto"/>
              <w:bottom w:val="single" w:sz="4" w:space="0" w:color="auto"/>
              <w:right w:val="single" w:sz="4" w:space="0" w:color="auto"/>
            </w:tcBorders>
            <w:hideMark/>
          </w:tcPr>
          <w:p w:rsidR="00A53653" w:rsidRPr="00A53653" w:rsidRDefault="00A53653" w:rsidP="00A53653">
            <w:pPr>
              <w:tabs>
                <w:tab w:val="left" w:pos="426"/>
                <w:tab w:val="left" w:pos="3976"/>
              </w:tabs>
              <w:ind w:left="0" w:right="-142" w:firstLine="426"/>
              <w:jc w:val="center"/>
              <w:rPr>
                <w:b/>
                <w:sz w:val="18"/>
                <w:szCs w:val="18"/>
              </w:rPr>
            </w:pPr>
            <w:r w:rsidRPr="00A53653">
              <w:rPr>
                <w:sz w:val="18"/>
                <w:szCs w:val="18"/>
              </w:rPr>
              <w:t>Наименование объекта (наименование ресурса) *</w:t>
            </w:r>
          </w:p>
        </w:tc>
        <w:tc>
          <w:tcPr>
            <w:tcW w:w="4394" w:type="dxa"/>
            <w:gridSpan w:val="2"/>
            <w:tcBorders>
              <w:top w:val="single" w:sz="4" w:space="0" w:color="auto"/>
              <w:left w:val="single" w:sz="4" w:space="0" w:color="auto"/>
              <w:bottom w:val="single" w:sz="4" w:space="0" w:color="auto"/>
              <w:right w:val="single" w:sz="4" w:space="0" w:color="auto"/>
            </w:tcBorders>
            <w:hideMark/>
          </w:tcPr>
          <w:p w:rsidR="00A53653" w:rsidRPr="00A53653" w:rsidRDefault="00A53653" w:rsidP="00A53653">
            <w:pPr>
              <w:tabs>
                <w:tab w:val="left" w:pos="426"/>
                <w:tab w:val="left" w:pos="3976"/>
              </w:tabs>
              <w:ind w:left="0" w:right="-142" w:firstLine="426"/>
              <w:jc w:val="center"/>
              <w:rPr>
                <w:sz w:val="18"/>
                <w:szCs w:val="18"/>
              </w:rPr>
            </w:pPr>
            <w:r w:rsidRPr="00A53653">
              <w:rPr>
                <w:sz w:val="18"/>
                <w:szCs w:val="18"/>
              </w:rPr>
              <w:t>Минимально допустимый уровень</w:t>
            </w:r>
          </w:p>
        </w:tc>
      </w:tr>
      <w:tr w:rsidR="00A53653" w:rsidRPr="00A53653" w:rsidTr="00A53653">
        <w:trPr>
          <w:trHeight w:val="157"/>
        </w:trPr>
        <w:tc>
          <w:tcPr>
            <w:tcW w:w="4928" w:type="dxa"/>
            <w:tcBorders>
              <w:top w:val="single" w:sz="4" w:space="0" w:color="auto"/>
              <w:left w:val="single" w:sz="4" w:space="0" w:color="auto"/>
              <w:bottom w:val="single" w:sz="4" w:space="0" w:color="auto"/>
              <w:right w:val="single" w:sz="4" w:space="0" w:color="auto"/>
            </w:tcBorders>
          </w:tcPr>
          <w:p w:rsidR="00A53653" w:rsidRPr="00A53653" w:rsidRDefault="00A53653" w:rsidP="00A53653">
            <w:pPr>
              <w:tabs>
                <w:tab w:val="left" w:pos="426"/>
                <w:tab w:val="left" w:pos="3976"/>
              </w:tabs>
              <w:ind w:left="0" w:right="-142" w:firstLine="426"/>
              <w:jc w:val="center"/>
              <w:rPr>
                <w:b/>
                <w:sz w:val="18"/>
                <w:szCs w:val="18"/>
              </w:rPr>
            </w:pPr>
          </w:p>
        </w:tc>
        <w:tc>
          <w:tcPr>
            <w:tcW w:w="1984" w:type="dxa"/>
            <w:tcBorders>
              <w:top w:val="single" w:sz="4" w:space="0" w:color="auto"/>
              <w:left w:val="single" w:sz="4" w:space="0" w:color="auto"/>
              <w:bottom w:val="single" w:sz="4" w:space="0" w:color="auto"/>
              <w:right w:val="single" w:sz="4" w:space="0" w:color="auto"/>
            </w:tcBorders>
            <w:hideMark/>
          </w:tcPr>
          <w:p w:rsidR="00A53653" w:rsidRPr="00A53653" w:rsidRDefault="00A53653" w:rsidP="00A53653">
            <w:pPr>
              <w:tabs>
                <w:tab w:val="left" w:pos="426"/>
                <w:tab w:val="left" w:pos="3976"/>
              </w:tabs>
              <w:ind w:left="0" w:right="-142" w:firstLine="426"/>
              <w:jc w:val="center"/>
              <w:rPr>
                <w:sz w:val="18"/>
                <w:szCs w:val="18"/>
              </w:rPr>
            </w:pPr>
            <w:r w:rsidRPr="00A53653">
              <w:rPr>
                <w:sz w:val="18"/>
                <w:szCs w:val="18"/>
              </w:rPr>
              <w:t>Единица измерения</w:t>
            </w:r>
          </w:p>
        </w:tc>
        <w:tc>
          <w:tcPr>
            <w:tcW w:w="2410" w:type="dxa"/>
            <w:tcBorders>
              <w:top w:val="single" w:sz="4" w:space="0" w:color="auto"/>
              <w:left w:val="single" w:sz="4" w:space="0" w:color="auto"/>
              <w:bottom w:val="single" w:sz="4" w:space="0" w:color="auto"/>
              <w:right w:val="single" w:sz="4" w:space="0" w:color="auto"/>
            </w:tcBorders>
            <w:hideMark/>
          </w:tcPr>
          <w:p w:rsidR="00A53653" w:rsidRPr="00A53653" w:rsidRDefault="00A53653" w:rsidP="00A53653">
            <w:pPr>
              <w:tabs>
                <w:tab w:val="left" w:pos="426"/>
                <w:tab w:val="left" w:pos="3976"/>
              </w:tabs>
              <w:ind w:left="0" w:right="-142" w:firstLine="426"/>
              <w:jc w:val="center"/>
              <w:rPr>
                <w:sz w:val="18"/>
                <w:szCs w:val="18"/>
              </w:rPr>
            </w:pPr>
            <w:r w:rsidRPr="00A53653">
              <w:rPr>
                <w:sz w:val="18"/>
                <w:szCs w:val="18"/>
              </w:rPr>
              <w:t>Величина</w:t>
            </w:r>
          </w:p>
        </w:tc>
      </w:tr>
      <w:tr w:rsidR="00A53653" w:rsidRPr="00A53653" w:rsidTr="00A53653">
        <w:trPr>
          <w:trHeight w:val="237"/>
        </w:trPr>
        <w:tc>
          <w:tcPr>
            <w:tcW w:w="4928" w:type="dxa"/>
            <w:tcBorders>
              <w:top w:val="single" w:sz="4" w:space="0" w:color="auto"/>
              <w:left w:val="single" w:sz="4" w:space="0" w:color="auto"/>
              <w:bottom w:val="single" w:sz="4" w:space="0" w:color="auto"/>
              <w:right w:val="single" w:sz="4" w:space="0" w:color="auto"/>
            </w:tcBorders>
            <w:hideMark/>
          </w:tcPr>
          <w:p w:rsidR="00A53653" w:rsidRPr="00A53653" w:rsidRDefault="00A53653" w:rsidP="00A53653">
            <w:pPr>
              <w:tabs>
                <w:tab w:val="left" w:pos="426"/>
                <w:tab w:val="left" w:pos="3976"/>
              </w:tabs>
              <w:ind w:left="0" w:right="-142" w:firstLine="426"/>
              <w:jc w:val="center"/>
              <w:rPr>
                <w:b/>
                <w:sz w:val="18"/>
                <w:szCs w:val="18"/>
              </w:rPr>
            </w:pPr>
            <w:r w:rsidRPr="00A53653">
              <w:rPr>
                <w:sz w:val="18"/>
                <w:szCs w:val="18"/>
              </w:rPr>
              <w:t>Укрупненные показатели электропотребления:</w:t>
            </w:r>
          </w:p>
        </w:tc>
        <w:tc>
          <w:tcPr>
            <w:tcW w:w="1984" w:type="dxa"/>
            <w:tcBorders>
              <w:top w:val="single" w:sz="4" w:space="0" w:color="auto"/>
              <w:left w:val="single" w:sz="4" w:space="0" w:color="auto"/>
              <w:bottom w:val="single" w:sz="4" w:space="0" w:color="auto"/>
              <w:right w:val="single" w:sz="4" w:space="0" w:color="auto"/>
            </w:tcBorders>
          </w:tcPr>
          <w:p w:rsidR="00A53653" w:rsidRPr="00A53653" w:rsidRDefault="00A53653" w:rsidP="00A53653">
            <w:pPr>
              <w:tabs>
                <w:tab w:val="left" w:pos="426"/>
                <w:tab w:val="left" w:pos="3976"/>
              </w:tabs>
              <w:ind w:left="0" w:right="-142" w:firstLine="426"/>
              <w:jc w:val="center"/>
              <w:rPr>
                <w:b/>
                <w:sz w:val="18"/>
                <w:szCs w:val="18"/>
              </w:rPr>
            </w:pPr>
          </w:p>
        </w:tc>
        <w:tc>
          <w:tcPr>
            <w:tcW w:w="2410" w:type="dxa"/>
            <w:tcBorders>
              <w:top w:val="single" w:sz="4" w:space="0" w:color="auto"/>
              <w:left w:val="single" w:sz="4" w:space="0" w:color="auto"/>
              <w:bottom w:val="single" w:sz="4" w:space="0" w:color="auto"/>
              <w:right w:val="single" w:sz="4" w:space="0" w:color="auto"/>
            </w:tcBorders>
          </w:tcPr>
          <w:p w:rsidR="00A53653" w:rsidRPr="00A53653" w:rsidRDefault="00A53653" w:rsidP="00A53653">
            <w:pPr>
              <w:tabs>
                <w:tab w:val="left" w:pos="426"/>
                <w:tab w:val="left" w:pos="3976"/>
              </w:tabs>
              <w:ind w:left="0" w:right="-142" w:firstLine="426"/>
              <w:jc w:val="center"/>
              <w:rPr>
                <w:b/>
                <w:sz w:val="18"/>
                <w:szCs w:val="18"/>
              </w:rPr>
            </w:pPr>
          </w:p>
        </w:tc>
      </w:tr>
      <w:tr w:rsidR="00A53653" w:rsidRPr="00A53653" w:rsidTr="00A53653">
        <w:trPr>
          <w:trHeight w:val="1239"/>
        </w:trPr>
        <w:tc>
          <w:tcPr>
            <w:tcW w:w="4928" w:type="dxa"/>
            <w:tcBorders>
              <w:top w:val="single" w:sz="4" w:space="0" w:color="auto"/>
              <w:left w:val="single" w:sz="4" w:space="0" w:color="auto"/>
              <w:bottom w:val="single" w:sz="4" w:space="0" w:color="auto"/>
              <w:right w:val="single" w:sz="4" w:space="0" w:color="auto"/>
            </w:tcBorders>
            <w:hideMark/>
          </w:tcPr>
          <w:p w:rsidR="00A53653" w:rsidRPr="00A53653" w:rsidRDefault="00A53653" w:rsidP="00E86E85">
            <w:pPr>
              <w:tabs>
                <w:tab w:val="left" w:pos="426"/>
                <w:tab w:val="left" w:pos="3976"/>
              </w:tabs>
              <w:ind w:left="0" w:right="-142" w:firstLine="426"/>
              <w:jc w:val="left"/>
              <w:rPr>
                <w:i/>
                <w:sz w:val="18"/>
                <w:szCs w:val="18"/>
              </w:rPr>
            </w:pPr>
            <w:r w:rsidRPr="00A53653">
              <w:rPr>
                <w:i/>
                <w:sz w:val="18"/>
                <w:szCs w:val="18"/>
              </w:rPr>
              <w:t>Электроэнергия, электропотребление</w:t>
            </w:r>
          </w:p>
          <w:p w:rsidR="00A53653" w:rsidRPr="00A53653" w:rsidRDefault="00A53653" w:rsidP="00E86E85">
            <w:pPr>
              <w:tabs>
                <w:tab w:val="left" w:pos="426"/>
                <w:tab w:val="left" w:pos="3976"/>
              </w:tabs>
              <w:ind w:left="0" w:right="-142" w:firstLine="426"/>
              <w:jc w:val="left"/>
              <w:rPr>
                <w:sz w:val="18"/>
                <w:szCs w:val="18"/>
              </w:rPr>
            </w:pPr>
            <w:r w:rsidRPr="00A53653">
              <w:rPr>
                <w:sz w:val="18"/>
                <w:szCs w:val="18"/>
              </w:rPr>
              <w:t>Поселки и сельские поселения (без кондиционеров):</w:t>
            </w:r>
          </w:p>
          <w:p w:rsidR="00A53653" w:rsidRPr="00A53653" w:rsidRDefault="00A53653" w:rsidP="00E86E85">
            <w:pPr>
              <w:tabs>
                <w:tab w:val="left" w:pos="426"/>
                <w:tab w:val="left" w:pos="3976"/>
              </w:tabs>
              <w:ind w:left="0" w:right="-142" w:firstLine="426"/>
              <w:jc w:val="left"/>
              <w:rPr>
                <w:sz w:val="18"/>
                <w:szCs w:val="18"/>
              </w:rPr>
            </w:pPr>
            <w:r w:rsidRPr="00A53653">
              <w:rPr>
                <w:sz w:val="18"/>
                <w:szCs w:val="18"/>
              </w:rPr>
              <w:t xml:space="preserve">- не </w:t>
            </w:r>
            <w:proofErr w:type="gramStart"/>
            <w:r w:rsidRPr="00A53653">
              <w:rPr>
                <w:sz w:val="18"/>
                <w:szCs w:val="18"/>
              </w:rPr>
              <w:t>оборудованные</w:t>
            </w:r>
            <w:proofErr w:type="gramEnd"/>
            <w:r w:rsidRPr="00A53653">
              <w:rPr>
                <w:sz w:val="18"/>
                <w:szCs w:val="18"/>
              </w:rPr>
              <w:t xml:space="preserve"> стационарными электроплитами </w:t>
            </w:r>
          </w:p>
          <w:p w:rsidR="00A53653" w:rsidRPr="00A53653" w:rsidRDefault="00A53653" w:rsidP="00E86E85">
            <w:pPr>
              <w:tabs>
                <w:tab w:val="left" w:pos="426"/>
                <w:tab w:val="left" w:pos="3976"/>
              </w:tabs>
              <w:ind w:left="0" w:right="-142" w:firstLine="426"/>
              <w:jc w:val="left"/>
              <w:rPr>
                <w:sz w:val="18"/>
                <w:szCs w:val="18"/>
              </w:rPr>
            </w:pPr>
            <w:r w:rsidRPr="00A53653">
              <w:rPr>
                <w:sz w:val="18"/>
                <w:szCs w:val="18"/>
              </w:rPr>
              <w:t xml:space="preserve">-  </w:t>
            </w:r>
            <w:proofErr w:type="gramStart"/>
            <w:r w:rsidRPr="00A53653">
              <w:rPr>
                <w:sz w:val="18"/>
                <w:szCs w:val="18"/>
              </w:rPr>
              <w:t>оборудованные</w:t>
            </w:r>
            <w:proofErr w:type="gramEnd"/>
            <w:r w:rsidRPr="00A53653">
              <w:rPr>
                <w:sz w:val="18"/>
                <w:szCs w:val="18"/>
              </w:rPr>
              <w:t xml:space="preserve"> стационарными электроплитами (100% охвата)</w:t>
            </w:r>
          </w:p>
        </w:tc>
        <w:tc>
          <w:tcPr>
            <w:tcW w:w="1984" w:type="dxa"/>
            <w:tcBorders>
              <w:top w:val="single" w:sz="4" w:space="0" w:color="auto"/>
              <w:left w:val="single" w:sz="4" w:space="0" w:color="auto"/>
              <w:bottom w:val="single" w:sz="4" w:space="0" w:color="auto"/>
              <w:right w:val="single" w:sz="4" w:space="0" w:color="auto"/>
            </w:tcBorders>
            <w:vAlign w:val="center"/>
            <w:hideMark/>
          </w:tcPr>
          <w:p w:rsidR="00A53653" w:rsidRPr="00A53653" w:rsidRDefault="00A53653" w:rsidP="00A53653">
            <w:pPr>
              <w:tabs>
                <w:tab w:val="left" w:pos="426"/>
                <w:tab w:val="left" w:pos="3976"/>
              </w:tabs>
              <w:ind w:left="0" w:right="-142" w:firstLine="426"/>
              <w:jc w:val="center"/>
              <w:rPr>
                <w:sz w:val="18"/>
                <w:szCs w:val="18"/>
              </w:rPr>
            </w:pPr>
            <w:r w:rsidRPr="00A53653">
              <w:rPr>
                <w:sz w:val="18"/>
                <w:szCs w:val="18"/>
              </w:rPr>
              <w:t xml:space="preserve">кВт </w:t>
            </w:r>
            <w:proofErr w:type="gramStart"/>
            <w:r w:rsidRPr="00A53653">
              <w:rPr>
                <w:sz w:val="18"/>
                <w:szCs w:val="18"/>
              </w:rPr>
              <w:t>ч</w:t>
            </w:r>
            <w:proofErr w:type="gramEnd"/>
            <w:r w:rsidRPr="00A53653">
              <w:rPr>
                <w:sz w:val="18"/>
                <w:szCs w:val="18"/>
              </w:rPr>
              <w:t>/год на 1 чел.</w:t>
            </w:r>
          </w:p>
        </w:tc>
        <w:tc>
          <w:tcPr>
            <w:tcW w:w="2410" w:type="dxa"/>
            <w:tcBorders>
              <w:top w:val="single" w:sz="4" w:space="0" w:color="auto"/>
              <w:left w:val="single" w:sz="4" w:space="0" w:color="auto"/>
              <w:bottom w:val="single" w:sz="4" w:space="0" w:color="auto"/>
              <w:right w:val="single" w:sz="4" w:space="0" w:color="auto"/>
            </w:tcBorders>
          </w:tcPr>
          <w:p w:rsidR="00A53653" w:rsidRPr="00A53653" w:rsidRDefault="00A53653" w:rsidP="00A53653">
            <w:pPr>
              <w:tabs>
                <w:tab w:val="left" w:pos="426"/>
                <w:tab w:val="left" w:pos="3976"/>
              </w:tabs>
              <w:ind w:left="0" w:right="-142" w:firstLine="426"/>
              <w:jc w:val="center"/>
              <w:rPr>
                <w:sz w:val="18"/>
                <w:szCs w:val="18"/>
              </w:rPr>
            </w:pPr>
          </w:p>
          <w:p w:rsidR="00A53653" w:rsidRPr="00A53653" w:rsidRDefault="00A53653" w:rsidP="00A53653">
            <w:pPr>
              <w:tabs>
                <w:tab w:val="left" w:pos="426"/>
                <w:tab w:val="left" w:pos="3976"/>
              </w:tabs>
              <w:ind w:left="0" w:right="-142" w:firstLine="426"/>
              <w:jc w:val="center"/>
              <w:rPr>
                <w:sz w:val="18"/>
                <w:szCs w:val="18"/>
              </w:rPr>
            </w:pPr>
          </w:p>
          <w:p w:rsidR="00A53653" w:rsidRPr="00A53653" w:rsidRDefault="00A53653" w:rsidP="00A53653">
            <w:pPr>
              <w:tabs>
                <w:tab w:val="left" w:pos="426"/>
                <w:tab w:val="left" w:pos="3976"/>
              </w:tabs>
              <w:ind w:left="0" w:right="-142" w:firstLine="426"/>
              <w:jc w:val="center"/>
              <w:rPr>
                <w:sz w:val="18"/>
                <w:szCs w:val="18"/>
              </w:rPr>
            </w:pPr>
            <w:r w:rsidRPr="00A53653">
              <w:rPr>
                <w:sz w:val="18"/>
                <w:szCs w:val="18"/>
              </w:rPr>
              <w:t>950</w:t>
            </w:r>
          </w:p>
          <w:p w:rsidR="00A53653" w:rsidRPr="00A53653" w:rsidRDefault="00A53653" w:rsidP="00A53653">
            <w:pPr>
              <w:tabs>
                <w:tab w:val="left" w:pos="426"/>
                <w:tab w:val="left" w:pos="3976"/>
              </w:tabs>
              <w:ind w:left="0" w:right="-142" w:firstLine="426"/>
              <w:jc w:val="center"/>
              <w:rPr>
                <w:sz w:val="18"/>
                <w:szCs w:val="18"/>
              </w:rPr>
            </w:pPr>
          </w:p>
          <w:p w:rsidR="00A53653" w:rsidRPr="00A53653" w:rsidRDefault="00A53653" w:rsidP="00A53653">
            <w:pPr>
              <w:tabs>
                <w:tab w:val="left" w:pos="426"/>
                <w:tab w:val="left" w:pos="3976"/>
              </w:tabs>
              <w:ind w:left="0" w:right="-142" w:firstLine="426"/>
              <w:jc w:val="center"/>
              <w:rPr>
                <w:sz w:val="18"/>
                <w:szCs w:val="18"/>
              </w:rPr>
            </w:pPr>
            <w:r w:rsidRPr="00A53653">
              <w:rPr>
                <w:sz w:val="18"/>
                <w:szCs w:val="18"/>
              </w:rPr>
              <w:t>1350</w:t>
            </w:r>
          </w:p>
        </w:tc>
      </w:tr>
      <w:tr w:rsidR="00A53653" w:rsidRPr="00A53653" w:rsidTr="00A53653">
        <w:trPr>
          <w:trHeight w:val="1453"/>
        </w:trPr>
        <w:tc>
          <w:tcPr>
            <w:tcW w:w="4928" w:type="dxa"/>
            <w:tcBorders>
              <w:top w:val="single" w:sz="4" w:space="0" w:color="auto"/>
              <w:left w:val="single" w:sz="4" w:space="0" w:color="auto"/>
              <w:bottom w:val="single" w:sz="4" w:space="0" w:color="auto"/>
              <w:right w:val="single" w:sz="4" w:space="0" w:color="auto"/>
            </w:tcBorders>
            <w:hideMark/>
          </w:tcPr>
          <w:p w:rsidR="00A53653" w:rsidRPr="00A53653" w:rsidRDefault="00A53653" w:rsidP="00E86E85">
            <w:pPr>
              <w:tabs>
                <w:tab w:val="left" w:pos="426"/>
                <w:tab w:val="left" w:pos="3976"/>
              </w:tabs>
              <w:ind w:left="0" w:right="-142" w:firstLine="426"/>
              <w:jc w:val="left"/>
              <w:rPr>
                <w:i/>
                <w:sz w:val="18"/>
                <w:szCs w:val="18"/>
              </w:rPr>
            </w:pPr>
            <w:r w:rsidRPr="00A53653">
              <w:rPr>
                <w:i/>
                <w:sz w:val="18"/>
                <w:szCs w:val="18"/>
              </w:rPr>
              <w:t>Электроэнергия, использование максимума электрической нагрузки</w:t>
            </w:r>
          </w:p>
          <w:p w:rsidR="00A53653" w:rsidRPr="00A53653" w:rsidRDefault="00A53653" w:rsidP="00E86E85">
            <w:pPr>
              <w:tabs>
                <w:tab w:val="left" w:pos="426"/>
                <w:tab w:val="left" w:pos="3976"/>
              </w:tabs>
              <w:ind w:left="0" w:right="-142" w:firstLine="426"/>
              <w:jc w:val="left"/>
              <w:rPr>
                <w:sz w:val="18"/>
                <w:szCs w:val="18"/>
              </w:rPr>
            </w:pPr>
            <w:r w:rsidRPr="00A53653">
              <w:rPr>
                <w:sz w:val="18"/>
                <w:szCs w:val="18"/>
              </w:rPr>
              <w:t>Поселки и сельские поселения (без кондиционеров):</w:t>
            </w:r>
          </w:p>
          <w:p w:rsidR="00A53653" w:rsidRPr="00A53653" w:rsidRDefault="00A53653" w:rsidP="00E86E85">
            <w:pPr>
              <w:tabs>
                <w:tab w:val="left" w:pos="426"/>
                <w:tab w:val="left" w:pos="3976"/>
              </w:tabs>
              <w:ind w:left="0" w:right="-142" w:firstLine="426"/>
              <w:jc w:val="left"/>
              <w:rPr>
                <w:sz w:val="18"/>
                <w:szCs w:val="18"/>
              </w:rPr>
            </w:pPr>
            <w:r w:rsidRPr="00A53653">
              <w:rPr>
                <w:sz w:val="18"/>
                <w:szCs w:val="18"/>
              </w:rPr>
              <w:t xml:space="preserve">- не </w:t>
            </w:r>
            <w:proofErr w:type="gramStart"/>
            <w:r w:rsidRPr="00A53653">
              <w:rPr>
                <w:sz w:val="18"/>
                <w:szCs w:val="18"/>
              </w:rPr>
              <w:t>оборудованные</w:t>
            </w:r>
            <w:proofErr w:type="gramEnd"/>
            <w:r w:rsidRPr="00A53653">
              <w:rPr>
                <w:sz w:val="18"/>
                <w:szCs w:val="18"/>
              </w:rPr>
              <w:t xml:space="preserve"> стационарными электроплитами </w:t>
            </w:r>
          </w:p>
          <w:p w:rsidR="00A53653" w:rsidRPr="00A53653" w:rsidRDefault="00A53653" w:rsidP="00E86E85">
            <w:pPr>
              <w:tabs>
                <w:tab w:val="left" w:pos="426"/>
                <w:tab w:val="left" w:pos="3976"/>
              </w:tabs>
              <w:ind w:left="0" w:right="-142" w:firstLine="426"/>
              <w:jc w:val="left"/>
              <w:rPr>
                <w:sz w:val="18"/>
                <w:szCs w:val="18"/>
              </w:rPr>
            </w:pPr>
            <w:r w:rsidRPr="00A53653">
              <w:rPr>
                <w:sz w:val="18"/>
                <w:szCs w:val="18"/>
              </w:rPr>
              <w:t xml:space="preserve">-  </w:t>
            </w:r>
            <w:proofErr w:type="gramStart"/>
            <w:r w:rsidRPr="00A53653">
              <w:rPr>
                <w:sz w:val="18"/>
                <w:szCs w:val="18"/>
              </w:rPr>
              <w:t>оборудованные</w:t>
            </w:r>
            <w:proofErr w:type="gramEnd"/>
            <w:r w:rsidRPr="00A53653">
              <w:rPr>
                <w:sz w:val="18"/>
                <w:szCs w:val="18"/>
              </w:rPr>
              <w:t xml:space="preserve"> стационарными электроплитами (100% охвата)</w:t>
            </w:r>
          </w:p>
        </w:tc>
        <w:tc>
          <w:tcPr>
            <w:tcW w:w="1984" w:type="dxa"/>
            <w:tcBorders>
              <w:top w:val="single" w:sz="4" w:space="0" w:color="auto"/>
              <w:left w:val="single" w:sz="4" w:space="0" w:color="auto"/>
              <w:bottom w:val="single" w:sz="4" w:space="0" w:color="auto"/>
              <w:right w:val="single" w:sz="4" w:space="0" w:color="auto"/>
            </w:tcBorders>
            <w:vAlign w:val="center"/>
            <w:hideMark/>
          </w:tcPr>
          <w:p w:rsidR="00A53653" w:rsidRPr="00A53653" w:rsidRDefault="00A53653" w:rsidP="00A53653">
            <w:pPr>
              <w:tabs>
                <w:tab w:val="left" w:pos="426"/>
                <w:tab w:val="left" w:pos="3976"/>
              </w:tabs>
              <w:ind w:left="0" w:right="-142" w:firstLine="426"/>
              <w:jc w:val="center"/>
              <w:rPr>
                <w:sz w:val="18"/>
                <w:szCs w:val="18"/>
              </w:rPr>
            </w:pPr>
            <w:proofErr w:type="gramStart"/>
            <w:r w:rsidRPr="00A53653">
              <w:rPr>
                <w:sz w:val="18"/>
                <w:szCs w:val="18"/>
              </w:rPr>
              <w:t>ч</w:t>
            </w:r>
            <w:proofErr w:type="gramEnd"/>
            <w:r w:rsidRPr="00A53653">
              <w:rPr>
                <w:sz w:val="18"/>
                <w:szCs w:val="18"/>
              </w:rPr>
              <w:t>/год</w:t>
            </w:r>
          </w:p>
        </w:tc>
        <w:tc>
          <w:tcPr>
            <w:tcW w:w="2410" w:type="dxa"/>
            <w:tcBorders>
              <w:top w:val="single" w:sz="4" w:space="0" w:color="auto"/>
              <w:left w:val="single" w:sz="4" w:space="0" w:color="auto"/>
              <w:bottom w:val="single" w:sz="4" w:space="0" w:color="auto"/>
              <w:right w:val="single" w:sz="4" w:space="0" w:color="auto"/>
            </w:tcBorders>
          </w:tcPr>
          <w:p w:rsidR="00A53653" w:rsidRPr="00A53653" w:rsidRDefault="00A53653" w:rsidP="00A53653">
            <w:pPr>
              <w:tabs>
                <w:tab w:val="left" w:pos="426"/>
                <w:tab w:val="left" w:pos="3976"/>
              </w:tabs>
              <w:ind w:left="0" w:right="-142" w:firstLine="426"/>
              <w:jc w:val="center"/>
              <w:rPr>
                <w:sz w:val="18"/>
                <w:szCs w:val="18"/>
              </w:rPr>
            </w:pPr>
          </w:p>
          <w:p w:rsidR="00A53653" w:rsidRPr="00A53653" w:rsidRDefault="00A53653" w:rsidP="00A53653">
            <w:pPr>
              <w:tabs>
                <w:tab w:val="left" w:pos="426"/>
                <w:tab w:val="left" w:pos="3976"/>
              </w:tabs>
              <w:ind w:left="0" w:right="-142" w:firstLine="426"/>
              <w:jc w:val="center"/>
              <w:rPr>
                <w:sz w:val="18"/>
                <w:szCs w:val="18"/>
              </w:rPr>
            </w:pPr>
          </w:p>
          <w:p w:rsidR="00A53653" w:rsidRPr="00A53653" w:rsidRDefault="00A53653" w:rsidP="00A53653">
            <w:pPr>
              <w:tabs>
                <w:tab w:val="left" w:pos="426"/>
                <w:tab w:val="left" w:pos="3976"/>
              </w:tabs>
              <w:ind w:left="0" w:right="-142" w:firstLine="426"/>
              <w:jc w:val="center"/>
              <w:rPr>
                <w:sz w:val="18"/>
                <w:szCs w:val="18"/>
              </w:rPr>
            </w:pPr>
          </w:p>
          <w:p w:rsidR="00A53653" w:rsidRPr="00A53653" w:rsidRDefault="00A53653" w:rsidP="00A53653">
            <w:pPr>
              <w:tabs>
                <w:tab w:val="left" w:pos="426"/>
                <w:tab w:val="left" w:pos="3976"/>
              </w:tabs>
              <w:ind w:left="0" w:right="-142" w:firstLine="426"/>
              <w:jc w:val="center"/>
              <w:rPr>
                <w:sz w:val="18"/>
                <w:szCs w:val="18"/>
              </w:rPr>
            </w:pPr>
            <w:r w:rsidRPr="00A53653">
              <w:rPr>
                <w:sz w:val="18"/>
                <w:szCs w:val="18"/>
              </w:rPr>
              <w:t>4100</w:t>
            </w:r>
          </w:p>
          <w:p w:rsidR="00A53653" w:rsidRPr="00A53653" w:rsidRDefault="00A53653" w:rsidP="00A53653">
            <w:pPr>
              <w:tabs>
                <w:tab w:val="left" w:pos="426"/>
                <w:tab w:val="left" w:pos="3976"/>
              </w:tabs>
              <w:ind w:left="0" w:right="-142" w:firstLine="426"/>
              <w:jc w:val="center"/>
              <w:rPr>
                <w:sz w:val="18"/>
                <w:szCs w:val="18"/>
              </w:rPr>
            </w:pPr>
          </w:p>
          <w:p w:rsidR="00A53653" w:rsidRPr="00A53653" w:rsidRDefault="00A53653" w:rsidP="00A53653">
            <w:pPr>
              <w:tabs>
                <w:tab w:val="left" w:pos="426"/>
                <w:tab w:val="left" w:pos="3976"/>
              </w:tabs>
              <w:ind w:left="0" w:right="-142" w:firstLine="426"/>
              <w:jc w:val="center"/>
              <w:rPr>
                <w:sz w:val="18"/>
                <w:szCs w:val="18"/>
              </w:rPr>
            </w:pPr>
            <w:r w:rsidRPr="00A53653">
              <w:rPr>
                <w:sz w:val="18"/>
                <w:szCs w:val="18"/>
              </w:rPr>
              <w:t>4400</w:t>
            </w:r>
          </w:p>
        </w:tc>
      </w:tr>
    </w:tbl>
    <w:p w:rsidR="00A53653" w:rsidRPr="00A53653" w:rsidRDefault="00A53653" w:rsidP="00A53653">
      <w:pPr>
        <w:tabs>
          <w:tab w:val="left" w:pos="426"/>
          <w:tab w:val="left" w:pos="3976"/>
        </w:tabs>
        <w:ind w:left="0" w:right="-142" w:firstLine="426"/>
        <w:jc w:val="center"/>
        <w:rPr>
          <w:sz w:val="18"/>
          <w:szCs w:val="18"/>
        </w:rPr>
      </w:pPr>
      <w:r w:rsidRPr="00A53653">
        <w:rPr>
          <w:sz w:val="18"/>
          <w:szCs w:val="18"/>
        </w:rPr>
        <w:t>Максимально допустимый уровень территориальной доступности объектов электроснабжения не нормируется.</w:t>
      </w:r>
    </w:p>
    <w:p w:rsidR="00A53653" w:rsidRPr="00A53653" w:rsidRDefault="00A53653" w:rsidP="00A53653">
      <w:pPr>
        <w:tabs>
          <w:tab w:val="left" w:pos="426"/>
          <w:tab w:val="left" w:pos="3976"/>
        </w:tabs>
        <w:ind w:left="0" w:right="-142" w:firstLine="426"/>
        <w:jc w:val="center"/>
        <w:rPr>
          <w:sz w:val="18"/>
          <w:szCs w:val="18"/>
        </w:rPr>
      </w:pPr>
    </w:p>
    <w:p w:rsidR="00A53653" w:rsidRPr="00A53653" w:rsidRDefault="00A53653" w:rsidP="00A53653">
      <w:pPr>
        <w:numPr>
          <w:ilvl w:val="0"/>
          <w:numId w:val="34"/>
        </w:numPr>
        <w:tabs>
          <w:tab w:val="left" w:pos="426"/>
          <w:tab w:val="left" w:pos="3976"/>
        </w:tabs>
        <w:ind w:right="-142"/>
        <w:jc w:val="center"/>
        <w:rPr>
          <w:sz w:val="18"/>
          <w:szCs w:val="18"/>
        </w:rPr>
      </w:pPr>
      <w:r w:rsidRPr="00A53653">
        <w:rPr>
          <w:sz w:val="18"/>
          <w:szCs w:val="18"/>
        </w:rPr>
        <w:t>Объекты теплоснабжения</w:t>
      </w:r>
    </w:p>
    <w:tbl>
      <w:tblPr>
        <w:tblStyle w:val="aa"/>
        <w:tblW w:w="0" w:type="auto"/>
        <w:tblLook w:val="04A0" w:firstRow="1" w:lastRow="0" w:firstColumn="1" w:lastColumn="0" w:noHBand="0" w:noVBand="1"/>
      </w:tblPr>
      <w:tblGrid>
        <w:gridCol w:w="4572"/>
        <w:gridCol w:w="4573"/>
      </w:tblGrid>
      <w:tr w:rsidR="00A53653" w:rsidRPr="00A53653" w:rsidTr="00A53653">
        <w:tc>
          <w:tcPr>
            <w:tcW w:w="4572" w:type="dxa"/>
          </w:tcPr>
          <w:p w:rsidR="00A53653" w:rsidRPr="00A53653" w:rsidRDefault="00A53653" w:rsidP="00A53653">
            <w:pPr>
              <w:tabs>
                <w:tab w:val="left" w:pos="426"/>
                <w:tab w:val="left" w:pos="3976"/>
              </w:tabs>
              <w:ind w:left="0" w:right="-142" w:firstLine="426"/>
              <w:jc w:val="center"/>
              <w:rPr>
                <w:sz w:val="18"/>
                <w:szCs w:val="18"/>
              </w:rPr>
            </w:pPr>
            <w:r w:rsidRPr="00A53653">
              <w:rPr>
                <w:sz w:val="18"/>
                <w:szCs w:val="18"/>
              </w:rPr>
              <w:t>Тип застройки</w:t>
            </w:r>
          </w:p>
        </w:tc>
        <w:tc>
          <w:tcPr>
            <w:tcW w:w="4573" w:type="dxa"/>
          </w:tcPr>
          <w:p w:rsidR="00A53653" w:rsidRPr="00A53653" w:rsidRDefault="00A53653" w:rsidP="00A53653">
            <w:pPr>
              <w:tabs>
                <w:tab w:val="left" w:pos="426"/>
                <w:tab w:val="left" w:pos="3976"/>
              </w:tabs>
              <w:ind w:left="0" w:right="-142" w:firstLine="426"/>
              <w:jc w:val="center"/>
              <w:rPr>
                <w:sz w:val="18"/>
                <w:szCs w:val="18"/>
              </w:rPr>
            </w:pPr>
            <w:r w:rsidRPr="00A53653">
              <w:rPr>
                <w:sz w:val="18"/>
                <w:szCs w:val="18"/>
              </w:rPr>
              <w:t>Удельные показатели максимальной тепловой нагрузки на отопление и вентиляцию жилых домов, Вт/м</w:t>
            </w:r>
            <w:proofErr w:type="gramStart"/>
            <w:r w:rsidRPr="00A53653">
              <w:rPr>
                <w:sz w:val="18"/>
                <w:szCs w:val="18"/>
              </w:rPr>
              <w:t>2</w:t>
            </w:r>
            <w:proofErr w:type="gramEnd"/>
            <w:r w:rsidRPr="00A53653">
              <w:rPr>
                <w:sz w:val="18"/>
                <w:szCs w:val="18"/>
              </w:rPr>
              <w:t xml:space="preserve"> (Для задний строительства после 2015 г. при расчетной температуре наружного воздуха для проектирования отопления</w:t>
            </w:r>
          </w:p>
          <w:p w:rsidR="00A53653" w:rsidRPr="00A53653" w:rsidRDefault="00A53653" w:rsidP="00A53653">
            <w:pPr>
              <w:tabs>
                <w:tab w:val="left" w:pos="426"/>
                <w:tab w:val="left" w:pos="3976"/>
              </w:tabs>
              <w:ind w:left="0" w:right="-142" w:firstLine="426"/>
              <w:jc w:val="center"/>
              <w:rPr>
                <w:sz w:val="18"/>
                <w:szCs w:val="18"/>
              </w:rPr>
            </w:pPr>
            <w:r w:rsidRPr="00A53653">
              <w:rPr>
                <w:sz w:val="18"/>
                <w:szCs w:val="18"/>
              </w:rPr>
              <w:t>-33̊С)</w:t>
            </w:r>
          </w:p>
        </w:tc>
      </w:tr>
      <w:tr w:rsidR="00A53653" w:rsidRPr="00A53653" w:rsidTr="00A53653">
        <w:tc>
          <w:tcPr>
            <w:tcW w:w="4572" w:type="dxa"/>
          </w:tcPr>
          <w:p w:rsidR="00A53653" w:rsidRPr="00A53653" w:rsidRDefault="00A53653" w:rsidP="00A53653">
            <w:pPr>
              <w:tabs>
                <w:tab w:val="left" w:pos="426"/>
                <w:tab w:val="left" w:pos="3976"/>
              </w:tabs>
              <w:ind w:left="0" w:right="-142" w:firstLine="426"/>
              <w:jc w:val="center"/>
              <w:rPr>
                <w:sz w:val="18"/>
                <w:szCs w:val="18"/>
              </w:rPr>
            </w:pPr>
            <w:r w:rsidRPr="00A53653">
              <w:rPr>
                <w:sz w:val="18"/>
                <w:szCs w:val="18"/>
              </w:rPr>
              <w:t>1-3 этажные одноквартирные отдельно стоящие</w:t>
            </w:r>
          </w:p>
        </w:tc>
        <w:tc>
          <w:tcPr>
            <w:tcW w:w="4573" w:type="dxa"/>
          </w:tcPr>
          <w:p w:rsidR="00A53653" w:rsidRPr="00A53653" w:rsidRDefault="00A53653" w:rsidP="00A53653">
            <w:pPr>
              <w:tabs>
                <w:tab w:val="left" w:pos="426"/>
                <w:tab w:val="left" w:pos="3976"/>
              </w:tabs>
              <w:ind w:left="0" w:right="-142" w:firstLine="426"/>
              <w:jc w:val="center"/>
              <w:rPr>
                <w:sz w:val="18"/>
                <w:szCs w:val="18"/>
              </w:rPr>
            </w:pPr>
            <w:r w:rsidRPr="00A53653">
              <w:rPr>
                <w:sz w:val="18"/>
                <w:szCs w:val="18"/>
              </w:rPr>
              <w:t>75</w:t>
            </w:r>
          </w:p>
        </w:tc>
      </w:tr>
      <w:tr w:rsidR="00A53653" w:rsidRPr="00A53653" w:rsidTr="00A53653">
        <w:tc>
          <w:tcPr>
            <w:tcW w:w="4572" w:type="dxa"/>
          </w:tcPr>
          <w:p w:rsidR="00A53653" w:rsidRPr="00A53653" w:rsidRDefault="00A53653" w:rsidP="00A53653">
            <w:pPr>
              <w:tabs>
                <w:tab w:val="left" w:pos="426"/>
                <w:tab w:val="left" w:pos="3976"/>
              </w:tabs>
              <w:ind w:left="0" w:right="-142" w:firstLine="426"/>
              <w:jc w:val="center"/>
              <w:rPr>
                <w:sz w:val="18"/>
                <w:szCs w:val="18"/>
              </w:rPr>
            </w:pPr>
            <w:r w:rsidRPr="00A53653">
              <w:rPr>
                <w:sz w:val="18"/>
                <w:szCs w:val="18"/>
              </w:rPr>
              <w:t>2-3 этажные одноквартирные блокированные</w:t>
            </w:r>
          </w:p>
        </w:tc>
        <w:tc>
          <w:tcPr>
            <w:tcW w:w="4573" w:type="dxa"/>
          </w:tcPr>
          <w:p w:rsidR="00A53653" w:rsidRPr="00A53653" w:rsidRDefault="00A53653" w:rsidP="00A53653">
            <w:pPr>
              <w:tabs>
                <w:tab w:val="left" w:pos="426"/>
                <w:tab w:val="left" w:pos="3976"/>
              </w:tabs>
              <w:ind w:left="0" w:right="-142" w:firstLine="426"/>
              <w:jc w:val="center"/>
              <w:rPr>
                <w:sz w:val="18"/>
                <w:szCs w:val="18"/>
              </w:rPr>
            </w:pPr>
            <w:r w:rsidRPr="00A53653">
              <w:rPr>
                <w:sz w:val="18"/>
                <w:szCs w:val="18"/>
              </w:rPr>
              <w:t>62</w:t>
            </w:r>
          </w:p>
        </w:tc>
      </w:tr>
    </w:tbl>
    <w:p w:rsidR="00A53653" w:rsidRPr="00A53653" w:rsidRDefault="00A53653" w:rsidP="00A53653">
      <w:pPr>
        <w:tabs>
          <w:tab w:val="left" w:pos="426"/>
          <w:tab w:val="left" w:pos="3976"/>
        </w:tabs>
        <w:ind w:left="0" w:right="-142" w:firstLine="426"/>
        <w:jc w:val="center"/>
        <w:rPr>
          <w:sz w:val="18"/>
          <w:szCs w:val="18"/>
        </w:rPr>
      </w:pPr>
      <w:r w:rsidRPr="00A53653">
        <w:rPr>
          <w:sz w:val="18"/>
          <w:szCs w:val="18"/>
        </w:rPr>
        <w:t>Максимально допустимый уровень территориальной доступности объектов теплоснабжения не нормируется.</w:t>
      </w:r>
    </w:p>
    <w:p w:rsidR="00A53653" w:rsidRPr="00A53653" w:rsidRDefault="00A53653" w:rsidP="00A53653">
      <w:pPr>
        <w:tabs>
          <w:tab w:val="left" w:pos="426"/>
          <w:tab w:val="left" w:pos="3976"/>
        </w:tabs>
        <w:ind w:left="0" w:right="-142" w:firstLine="426"/>
        <w:jc w:val="center"/>
        <w:rPr>
          <w:sz w:val="18"/>
          <w:szCs w:val="18"/>
        </w:rPr>
      </w:pPr>
    </w:p>
    <w:p w:rsidR="00A53653" w:rsidRPr="00A53653" w:rsidRDefault="00A53653" w:rsidP="00A53653">
      <w:pPr>
        <w:numPr>
          <w:ilvl w:val="0"/>
          <w:numId w:val="34"/>
        </w:numPr>
        <w:tabs>
          <w:tab w:val="left" w:pos="426"/>
          <w:tab w:val="left" w:pos="3976"/>
        </w:tabs>
        <w:ind w:right="-142"/>
        <w:jc w:val="center"/>
        <w:rPr>
          <w:sz w:val="18"/>
          <w:szCs w:val="18"/>
        </w:rPr>
      </w:pPr>
      <w:r w:rsidRPr="00A53653">
        <w:rPr>
          <w:sz w:val="18"/>
          <w:szCs w:val="18"/>
        </w:rPr>
        <w:t xml:space="preserve">Объекты газоснабжения </w:t>
      </w:r>
    </w:p>
    <w:tbl>
      <w:tblPr>
        <w:tblStyle w:val="aa"/>
        <w:tblW w:w="0" w:type="auto"/>
        <w:tblLook w:val="04A0" w:firstRow="1" w:lastRow="0" w:firstColumn="1" w:lastColumn="0" w:noHBand="0" w:noVBand="1"/>
      </w:tblPr>
      <w:tblGrid>
        <w:gridCol w:w="4572"/>
        <w:gridCol w:w="4573"/>
      </w:tblGrid>
      <w:tr w:rsidR="00A53653" w:rsidRPr="00A53653" w:rsidTr="00A53653">
        <w:tc>
          <w:tcPr>
            <w:tcW w:w="4572" w:type="dxa"/>
          </w:tcPr>
          <w:p w:rsidR="00A53653" w:rsidRPr="00A53653" w:rsidRDefault="00A53653" w:rsidP="00A53653">
            <w:pPr>
              <w:tabs>
                <w:tab w:val="left" w:pos="426"/>
                <w:tab w:val="left" w:pos="3976"/>
              </w:tabs>
              <w:ind w:left="0" w:right="-142" w:firstLine="426"/>
              <w:jc w:val="center"/>
              <w:rPr>
                <w:sz w:val="18"/>
                <w:szCs w:val="18"/>
              </w:rPr>
            </w:pPr>
            <w:r w:rsidRPr="00A53653">
              <w:rPr>
                <w:sz w:val="18"/>
                <w:szCs w:val="18"/>
              </w:rPr>
              <w:t>Тип застройки</w:t>
            </w:r>
          </w:p>
        </w:tc>
        <w:tc>
          <w:tcPr>
            <w:tcW w:w="4573" w:type="dxa"/>
          </w:tcPr>
          <w:p w:rsidR="00A53653" w:rsidRPr="00A53653" w:rsidRDefault="00A53653" w:rsidP="00A53653">
            <w:pPr>
              <w:tabs>
                <w:tab w:val="left" w:pos="426"/>
                <w:tab w:val="left" w:pos="3976"/>
              </w:tabs>
              <w:ind w:left="0" w:right="-142" w:firstLine="426"/>
              <w:jc w:val="center"/>
              <w:rPr>
                <w:sz w:val="18"/>
                <w:szCs w:val="18"/>
              </w:rPr>
            </w:pPr>
            <w:r w:rsidRPr="00A53653">
              <w:rPr>
                <w:sz w:val="18"/>
                <w:szCs w:val="18"/>
              </w:rPr>
              <w:t>Удельные максимально-часовые расходы газа м3/чел в час при теплотворной способности 33,6 мДж/м3 (8000 ккал</w:t>
            </w:r>
            <w:proofErr w:type="gramStart"/>
            <w:r w:rsidRPr="00A53653">
              <w:rPr>
                <w:sz w:val="18"/>
                <w:szCs w:val="18"/>
              </w:rPr>
              <w:t>,м</w:t>
            </w:r>
            <w:proofErr w:type="gramEnd"/>
            <w:r w:rsidRPr="00A53653">
              <w:rPr>
                <w:sz w:val="18"/>
                <w:szCs w:val="18"/>
              </w:rPr>
              <w:t>3)</w:t>
            </w:r>
          </w:p>
        </w:tc>
      </w:tr>
      <w:tr w:rsidR="00A53653" w:rsidRPr="00A53653" w:rsidTr="00A53653">
        <w:tc>
          <w:tcPr>
            <w:tcW w:w="4572" w:type="dxa"/>
          </w:tcPr>
          <w:p w:rsidR="00A53653" w:rsidRPr="00A53653" w:rsidRDefault="00A53653" w:rsidP="00A53653">
            <w:pPr>
              <w:tabs>
                <w:tab w:val="left" w:pos="426"/>
                <w:tab w:val="left" w:pos="3976"/>
              </w:tabs>
              <w:ind w:left="0" w:right="-142" w:firstLine="426"/>
              <w:jc w:val="center"/>
              <w:rPr>
                <w:sz w:val="18"/>
                <w:szCs w:val="18"/>
              </w:rPr>
            </w:pPr>
            <w:proofErr w:type="gramStart"/>
            <w:r w:rsidRPr="00A53653">
              <w:rPr>
                <w:sz w:val="18"/>
                <w:szCs w:val="18"/>
              </w:rPr>
              <w:t>Многоэтажная</w:t>
            </w:r>
            <w:proofErr w:type="gramEnd"/>
            <w:r w:rsidRPr="00A53653">
              <w:rPr>
                <w:sz w:val="18"/>
                <w:szCs w:val="18"/>
              </w:rPr>
              <w:t xml:space="preserve"> с централизованным отоплением и горячим водоснабжением</w:t>
            </w:r>
          </w:p>
        </w:tc>
        <w:tc>
          <w:tcPr>
            <w:tcW w:w="4573" w:type="dxa"/>
          </w:tcPr>
          <w:p w:rsidR="00A53653" w:rsidRPr="00A53653" w:rsidRDefault="00A53653" w:rsidP="00A53653">
            <w:pPr>
              <w:tabs>
                <w:tab w:val="left" w:pos="426"/>
                <w:tab w:val="left" w:pos="3976"/>
              </w:tabs>
              <w:ind w:left="0" w:right="-142" w:firstLine="426"/>
              <w:jc w:val="center"/>
              <w:rPr>
                <w:sz w:val="18"/>
                <w:szCs w:val="18"/>
              </w:rPr>
            </w:pPr>
            <w:r w:rsidRPr="00A53653">
              <w:rPr>
                <w:sz w:val="18"/>
                <w:szCs w:val="18"/>
              </w:rPr>
              <w:t>0,04</w:t>
            </w:r>
          </w:p>
        </w:tc>
      </w:tr>
      <w:tr w:rsidR="00A53653" w:rsidRPr="00A53653" w:rsidTr="00A53653">
        <w:tc>
          <w:tcPr>
            <w:tcW w:w="4572" w:type="dxa"/>
          </w:tcPr>
          <w:p w:rsidR="00A53653" w:rsidRPr="00A53653" w:rsidRDefault="00A53653" w:rsidP="00A53653">
            <w:pPr>
              <w:tabs>
                <w:tab w:val="left" w:pos="426"/>
                <w:tab w:val="left" w:pos="3976"/>
              </w:tabs>
              <w:ind w:left="0" w:right="-142" w:firstLine="426"/>
              <w:jc w:val="center"/>
              <w:rPr>
                <w:sz w:val="18"/>
                <w:szCs w:val="18"/>
              </w:rPr>
            </w:pPr>
            <w:proofErr w:type="gramStart"/>
            <w:r w:rsidRPr="00A53653">
              <w:rPr>
                <w:sz w:val="18"/>
                <w:szCs w:val="18"/>
              </w:rPr>
              <w:t>Малоэтажная</w:t>
            </w:r>
            <w:proofErr w:type="gramEnd"/>
            <w:r w:rsidRPr="00A53653">
              <w:rPr>
                <w:sz w:val="18"/>
                <w:szCs w:val="18"/>
              </w:rPr>
              <w:t xml:space="preserve"> (коттеджная) с индивидуальными источниками отопления и горячего водоснабжения</w:t>
            </w:r>
          </w:p>
        </w:tc>
        <w:tc>
          <w:tcPr>
            <w:tcW w:w="4573" w:type="dxa"/>
          </w:tcPr>
          <w:p w:rsidR="00A53653" w:rsidRPr="00A53653" w:rsidRDefault="00A53653" w:rsidP="00A53653">
            <w:pPr>
              <w:tabs>
                <w:tab w:val="left" w:pos="426"/>
                <w:tab w:val="left" w:pos="3976"/>
              </w:tabs>
              <w:ind w:left="0" w:right="-142" w:firstLine="426"/>
              <w:jc w:val="center"/>
              <w:rPr>
                <w:sz w:val="18"/>
                <w:szCs w:val="18"/>
              </w:rPr>
            </w:pPr>
          </w:p>
        </w:tc>
      </w:tr>
      <w:tr w:rsidR="00A53653" w:rsidRPr="00A53653" w:rsidTr="00A53653">
        <w:tc>
          <w:tcPr>
            <w:tcW w:w="4572" w:type="dxa"/>
          </w:tcPr>
          <w:p w:rsidR="00A53653" w:rsidRPr="00A53653" w:rsidRDefault="00A53653" w:rsidP="00A53653">
            <w:pPr>
              <w:tabs>
                <w:tab w:val="left" w:pos="426"/>
                <w:tab w:val="left" w:pos="3976"/>
              </w:tabs>
              <w:ind w:left="0" w:right="-142" w:firstLine="426"/>
              <w:jc w:val="center"/>
              <w:rPr>
                <w:sz w:val="18"/>
                <w:szCs w:val="18"/>
              </w:rPr>
            </w:pPr>
            <w:r w:rsidRPr="00A53653">
              <w:rPr>
                <w:sz w:val="18"/>
                <w:szCs w:val="18"/>
              </w:rPr>
              <w:t>- при норме обеспеченности 20м2 общ</w:t>
            </w:r>
            <w:proofErr w:type="gramStart"/>
            <w:r w:rsidRPr="00A53653">
              <w:rPr>
                <w:sz w:val="18"/>
                <w:szCs w:val="18"/>
              </w:rPr>
              <w:t>.</w:t>
            </w:r>
            <w:proofErr w:type="gramEnd"/>
            <w:r w:rsidRPr="00A53653">
              <w:rPr>
                <w:sz w:val="18"/>
                <w:szCs w:val="18"/>
              </w:rPr>
              <w:t xml:space="preserve"> </w:t>
            </w:r>
            <w:proofErr w:type="gramStart"/>
            <w:r w:rsidRPr="00A53653">
              <w:rPr>
                <w:sz w:val="18"/>
                <w:szCs w:val="18"/>
              </w:rPr>
              <w:t>п</w:t>
            </w:r>
            <w:proofErr w:type="gramEnd"/>
            <w:r w:rsidRPr="00A53653">
              <w:rPr>
                <w:sz w:val="18"/>
                <w:szCs w:val="18"/>
              </w:rPr>
              <w:t>л. на 1 чел.</w:t>
            </w:r>
          </w:p>
        </w:tc>
        <w:tc>
          <w:tcPr>
            <w:tcW w:w="4573" w:type="dxa"/>
          </w:tcPr>
          <w:p w:rsidR="00A53653" w:rsidRPr="00A53653" w:rsidRDefault="00A53653" w:rsidP="00A53653">
            <w:pPr>
              <w:tabs>
                <w:tab w:val="left" w:pos="426"/>
                <w:tab w:val="left" w:pos="3976"/>
              </w:tabs>
              <w:ind w:left="0" w:right="-142" w:firstLine="426"/>
              <w:jc w:val="center"/>
              <w:rPr>
                <w:sz w:val="18"/>
                <w:szCs w:val="18"/>
              </w:rPr>
            </w:pPr>
            <w:r w:rsidRPr="00A53653">
              <w:rPr>
                <w:sz w:val="18"/>
                <w:szCs w:val="18"/>
              </w:rPr>
              <w:t>0,63-0,45</w:t>
            </w:r>
          </w:p>
        </w:tc>
      </w:tr>
      <w:tr w:rsidR="00A53653" w:rsidRPr="00A53653" w:rsidTr="00A53653">
        <w:tc>
          <w:tcPr>
            <w:tcW w:w="4572" w:type="dxa"/>
          </w:tcPr>
          <w:p w:rsidR="00A53653" w:rsidRPr="00A53653" w:rsidRDefault="00A53653" w:rsidP="00A53653">
            <w:pPr>
              <w:tabs>
                <w:tab w:val="left" w:pos="426"/>
                <w:tab w:val="left" w:pos="3976"/>
              </w:tabs>
              <w:ind w:left="0" w:right="-142" w:firstLine="426"/>
              <w:jc w:val="center"/>
              <w:rPr>
                <w:sz w:val="18"/>
                <w:szCs w:val="18"/>
              </w:rPr>
            </w:pPr>
            <w:r w:rsidRPr="00A53653">
              <w:rPr>
                <w:sz w:val="18"/>
                <w:szCs w:val="18"/>
              </w:rPr>
              <w:t>- при норме обеспеченности 30 м2 общ</w:t>
            </w:r>
            <w:proofErr w:type="gramStart"/>
            <w:r w:rsidRPr="00A53653">
              <w:rPr>
                <w:sz w:val="18"/>
                <w:szCs w:val="18"/>
              </w:rPr>
              <w:t>.</w:t>
            </w:r>
            <w:proofErr w:type="gramEnd"/>
            <w:r w:rsidRPr="00A53653">
              <w:rPr>
                <w:sz w:val="18"/>
                <w:szCs w:val="18"/>
              </w:rPr>
              <w:t xml:space="preserve"> </w:t>
            </w:r>
            <w:proofErr w:type="gramStart"/>
            <w:r w:rsidRPr="00A53653">
              <w:rPr>
                <w:sz w:val="18"/>
                <w:szCs w:val="18"/>
              </w:rPr>
              <w:t>п</w:t>
            </w:r>
            <w:proofErr w:type="gramEnd"/>
            <w:r w:rsidRPr="00A53653">
              <w:rPr>
                <w:sz w:val="18"/>
                <w:szCs w:val="18"/>
              </w:rPr>
              <w:t>л. на 1 чел.</w:t>
            </w:r>
          </w:p>
        </w:tc>
        <w:tc>
          <w:tcPr>
            <w:tcW w:w="4573" w:type="dxa"/>
          </w:tcPr>
          <w:p w:rsidR="00A53653" w:rsidRPr="00A53653" w:rsidRDefault="00A53653" w:rsidP="00A53653">
            <w:pPr>
              <w:tabs>
                <w:tab w:val="left" w:pos="426"/>
                <w:tab w:val="left" w:pos="3976"/>
              </w:tabs>
              <w:ind w:left="0" w:right="-142" w:firstLine="426"/>
              <w:jc w:val="center"/>
              <w:rPr>
                <w:sz w:val="18"/>
                <w:szCs w:val="18"/>
              </w:rPr>
            </w:pPr>
            <w:r w:rsidRPr="00A53653">
              <w:rPr>
                <w:sz w:val="18"/>
                <w:szCs w:val="18"/>
              </w:rPr>
              <w:t>0,88-0,62</w:t>
            </w:r>
          </w:p>
        </w:tc>
      </w:tr>
      <w:tr w:rsidR="00A53653" w:rsidRPr="00A53653" w:rsidTr="00A53653">
        <w:tc>
          <w:tcPr>
            <w:tcW w:w="4572" w:type="dxa"/>
          </w:tcPr>
          <w:p w:rsidR="00A53653" w:rsidRPr="00A53653" w:rsidRDefault="00A53653" w:rsidP="00A53653">
            <w:pPr>
              <w:tabs>
                <w:tab w:val="left" w:pos="426"/>
                <w:tab w:val="left" w:pos="3976"/>
              </w:tabs>
              <w:ind w:left="0" w:right="-142" w:firstLine="426"/>
              <w:jc w:val="center"/>
              <w:rPr>
                <w:sz w:val="18"/>
                <w:szCs w:val="18"/>
              </w:rPr>
            </w:pPr>
            <w:r w:rsidRPr="00A53653">
              <w:rPr>
                <w:sz w:val="18"/>
                <w:szCs w:val="18"/>
              </w:rPr>
              <w:t>- - при норме обеспеченности 40 м2 общ</w:t>
            </w:r>
            <w:proofErr w:type="gramStart"/>
            <w:r w:rsidRPr="00A53653">
              <w:rPr>
                <w:sz w:val="18"/>
                <w:szCs w:val="18"/>
              </w:rPr>
              <w:t>.</w:t>
            </w:r>
            <w:proofErr w:type="gramEnd"/>
            <w:r w:rsidRPr="00A53653">
              <w:rPr>
                <w:sz w:val="18"/>
                <w:szCs w:val="18"/>
              </w:rPr>
              <w:t xml:space="preserve"> </w:t>
            </w:r>
            <w:proofErr w:type="gramStart"/>
            <w:r w:rsidRPr="00A53653">
              <w:rPr>
                <w:sz w:val="18"/>
                <w:szCs w:val="18"/>
              </w:rPr>
              <w:t>п</w:t>
            </w:r>
            <w:proofErr w:type="gramEnd"/>
            <w:r w:rsidRPr="00A53653">
              <w:rPr>
                <w:sz w:val="18"/>
                <w:szCs w:val="18"/>
              </w:rPr>
              <w:t>л. на 1 чел.</w:t>
            </w:r>
          </w:p>
        </w:tc>
        <w:tc>
          <w:tcPr>
            <w:tcW w:w="4573" w:type="dxa"/>
          </w:tcPr>
          <w:p w:rsidR="00A53653" w:rsidRPr="00A53653" w:rsidRDefault="00A53653" w:rsidP="00A53653">
            <w:pPr>
              <w:tabs>
                <w:tab w:val="left" w:pos="426"/>
                <w:tab w:val="left" w:pos="3976"/>
              </w:tabs>
              <w:ind w:left="0" w:right="-142" w:firstLine="426"/>
              <w:jc w:val="center"/>
              <w:rPr>
                <w:sz w:val="18"/>
                <w:szCs w:val="18"/>
              </w:rPr>
            </w:pPr>
            <w:r w:rsidRPr="00A53653">
              <w:rPr>
                <w:sz w:val="18"/>
                <w:szCs w:val="18"/>
              </w:rPr>
              <w:t>1,14-0,79</w:t>
            </w:r>
          </w:p>
        </w:tc>
      </w:tr>
    </w:tbl>
    <w:p w:rsidR="00A53653" w:rsidRPr="00A53653" w:rsidRDefault="00A53653" w:rsidP="00A53653">
      <w:pPr>
        <w:tabs>
          <w:tab w:val="left" w:pos="426"/>
          <w:tab w:val="left" w:pos="3976"/>
        </w:tabs>
        <w:ind w:left="0" w:right="-142" w:firstLine="426"/>
        <w:jc w:val="center"/>
        <w:rPr>
          <w:sz w:val="18"/>
          <w:szCs w:val="18"/>
        </w:rPr>
      </w:pPr>
      <w:r w:rsidRPr="00A53653">
        <w:rPr>
          <w:sz w:val="18"/>
          <w:szCs w:val="18"/>
        </w:rPr>
        <w:t>Максимально допустимый уровень территориальной доступности объектов газоснабжения  не нормируется.</w:t>
      </w:r>
    </w:p>
    <w:p w:rsidR="00A53653" w:rsidRPr="00A53653" w:rsidRDefault="00A53653" w:rsidP="00A53653">
      <w:pPr>
        <w:numPr>
          <w:ilvl w:val="0"/>
          <w:numId w:val="34"/>
        </w:numPr>
        <w:tabs>
          <w:tab w:val="left" w:pos="426"/>
          <w:tab w:val="left" w:pos="3976"/>
        </w:tabs>
        <w:ind w:right="-142"/>
        <w:jc w:val="center"/>
        <w:rPr>
          <w:sz w:val="18"/>
          <w:szCs w:val="18"/>
        </w:rPr>
      </w:pPr>
      <w:r w:rsidRPr="00A53653">
        <w:rPr>
          <w:sz w:val="18"/>
          <w:szCs w:val="18"/>
        </w:rPr>
        <w:t>Объекты водоснабжения</w:t>
      </w:r>
    </w:p>
    <w:tbl>
      <w:tblPr>
        <w:tblStyle w:val="aa"/>
        <w:tblW w:w="0" w:type="auto"/>
        <w:tblLook w:val="04A0" w:firstRow="1" w:lastRow="0" w:firstColumn="1" w:lastColumn="0" w:noHBand="0" w:noVBand="1"/>
      </w:tblPr>
      <w:tblGrid>
        <w:gridCol w:w="4572"/>
        <w:gridCol w:w="4573"/>
      </w:tblGrid>
      <w:tr w:rsidR="00A53653" w:rsidRPr="00A53653" w:rsidTr="00A53653">
        <w:tc>
          <w:tcPr>
            <w:tcW w:w="4572" w:type="dxa"/>
          </w:tcPr>
          <w:p w:rsidR="00A53653" w:rsidRPr="00A53653" w:rsidRDefault="00A53653" w:rsidP="00A53653">
            <w:pPr>
              <w:tabs>
                <w:tab w:val="left" w:pos="426"/>
                <w:tab w:val="left" w:pos="3976"/>
              </w:tabs>
              <w:ind w:left="0" w:right="-142" w:firstLine="426"/>
              <w:jc w:val="center"/>
              <w:rPr>
                <w:sz w:val="18"/>
                <w:szCs w:val="18"/>
              </w:rPr>
            </w:pPr>
            <w:r w:rsidRPr="00A53653">
              <w:rPr>
                <w:sz w:val="18"/>
                <w:szCs w:val="18"/>
              </w:rPr>
              <w:t>Степень благоустройства районов жилой застройки</w:t>
            </w:r>
          </w:p>
        </w:tc>
        <w:tc>
          <w:tcPr>
            <w:tcW w:w="4573" w:type="dxa"/>
          </w:tcPr>
          <w:p w:rsidR="00A53653" w:rsidRPr="00A53653" w:rsidRDefault="00A53653" w:rsidP="00A53653">
            <w:pPr>
              <w:tabs>
                <w:tab w:val="left" w:pos="426"/>
                <w:tab w:val="left" w:pos="3976"/>
              </w:tabs>
              <w:ind w:left="0" w:right="-142" w:firstLine="426"/>
              <w:jc w:val="center"/>
              <w:rPr>
                <w:sz w:val="18"/>
                <w:szCs w:val="18"/>
              </w:rPr>
            </w:pPr>
            <w:r w:rsidRPr="00A53653">
              <w:rPr>
                <w:sz w:val="18"/>
                <w:szCs w:val="18"/>
              </w:rPr>
              <w:t xml:space="preserve">Удельное хозяйственно-питьевое водопотребление в населенных пунктах  на одного жителя среднесуточное </w:t>
            </w:r>
            <w:proofErr w:type="gramStart"/>
            <w:r w:rsidRPr="00A53653">
              <w:rPr>
                <w:sz w:val="18"/>
                <w:szCs w:val="18"/>
              </w:rPr>
              <w:t xml:space="preserve">( </w:t>
            </w:r>
            <w:proofErr w:type="gramEnd"/>
            <w:r w:rsidRPr="00A53653">
              <w:rPr>
                <w:sz w:val="18"/>
                <w:szCs w:val="18"/>
              </w:rPr>
              <w:t>за год), л/</w:t>
            </w:r>
            <w:proofErr w:type="spellStart"/>
            <w:r w:rsidRPr="00A53653">
              <w:rPr>
                <w:sz w:val="18"/>
                <w:szCs w:val="18"/>
              </w:rPr>
              <w:t>сут</w:t>
            </w:r>
            <w:proofErr w:type="spellEnd"/>
            <w:r w:rsidRPr="00A53653">
              <w:rPr>
                <w:sz w:val="18"/>
                <w:szCs w:val="18"/>
              </w:rPr>
              <w:t>.</w:t>
            </w:r>
          </w:p>
        </w:tc>
      </w:tr>
      <w:tr w:rsidR="00A53653" w:rsidRPr="00A53653" w:rsidTr="00A53653">
        <w:tc>
          <w:tcPr>
            <w:tcW w:w="4572" w:type="dxa"/>
          </w:tcPr>
          <w:p w:rsidR="00A53653" w:rsidRPr="00A53653" w:rsidRDefault="00A53653" w:rsidP="00A53653">
            <w:pPr>
              <w:tabs>
                <w:tab w:val="left" w:pos="426"/>
                <w:tab w:val="left" w:pos="3976"/>
              </w:tabs>
              <w:ind w:left="0" w:right="-142" w:firstLine="426"/>
              <w:jc w:val="center"/>
              <w:rPr>
                <w:sz w:val="18"/>
                <w:szCs w:val="18"/>
              </w:rPr>
            </w:pPr>
            <w:r w:rsidRPr="00A53653">
              <w:rPr>
                <w:sz w:val="18"/>
                <w:szCs w:val="18"/>
              </w:rPr>
              <w:t xml:space="preserve">Застройка зданиями, оборудованными внутренним водопроводом и канализацией: </w:t>
            </w:r>
          </w:p>
        </w:tc>
        <w:tc>
          <w:tcPr>
            <w:tcW w:w="4573" w:type="dxa"/>
          </w:tcPr>
          <w:p w:rsidR="00A53653" w:rsidRPr="00A53653" w:rsidRDefault="00A53653" w:rsidP="00A53653">
            <w:pPr>
              <w:tabs>
                <w:tab w:val="left" w:pos="426"/>
                <w:tab w:val="left" w:pos="3976"/>
              </w:tabs>
              <w:ind w:left="0" w:right="-142" w:firstLine="426"/>
              <w:jc w:val="center"/>
              <w:rPr>
                <w:sz w:val="18"/>
                <w:szCs w:val="18"/>
              </w:rPr>
            </w:pPr>
          </w:p>
        </w:tc>
      </w:tr>
      <w:tr w:rsidR="00A53653" w:rsidRPr="00A53653" w:rsidTr="00A53653">
        <w:tc>
          <w:tcPr>
            <w:tcW w:w="4572" w:type="dxa"/>
          </w:tcPr>
          <w:p w:rsidR="00A53653" w:rsidRPr="00A53653" w:rsidRDefault="00A53653" w:rsidP="00A53653">
            <w:pPr>
              <w:tabs>
                <w:tab w:val="left" w:pos="426"/>
                <w:tab w:val="left" w:pos="3976"/>
              </w:tabs>
              <w:ind w:left="0" w:right="-142" w:firstLine="426"/>
              <w:jc w:val="center"/>
              <w:rPr>
                <w:sz w:val="18"/>
                <w:szCs w:val="18"/>
              </w:rPr>
            </w:pPr>
            <w:r w:rsidRPr="00A53653">
              <w:rPr>
                <w:sz w:val="18"/>
                <w:szCs w:val="18"/>
              </w:rPr>
              <w:t>без ванн</w:t>
            </w:r>
          </w:p>
        </w:tc>
        <w:tc>
          <w:tcPr>
            <w:tcW w:w="4573" w:type="dxa"/>
          </w:tcPr>
          <w:p w:rsidR="00A53653" w:rsidRPr="00A53653" w:rsidRDefault="00A53653" w:rsidP="00A53653">
            <w:pPr>
              <w:tabs>
                <w:tab w:val="left" w:pos="426"/>
                <w:tab w:val="left" w:pos="3976"/>
              </w:tabs>
              <w:ind w:left="0" w:right="-142" w:firstLine="426"/>
              <w:jc w:val="center"/>
              <w:rPr>
                <w:sz w:val="18"/>
                <w:szCs w:val="18"/>
              </w:rPr>
            </w:pPr>
            <w:r w:rsidRPr="00A53653">
              <w:rPr>
                <w:sz w:val="18"/>
                <w:szCs w:val="18"/>
              </w:rPr>
              <w:t>125-160</w:t>
            </w:r>
          </w:p>
        </w:tc>
      </w:tr>
      <w:tr w:rsidR="00A53653" w:rsidRPr="00A53653" w:rsidTr="00A53653">
        <w:tc>
          <w:tcPr>
            <w:tcW w:w="4572" w:type="dxa"/>
          </w:tcPr>
          <w:p w:rsidR="00A53653" w:rsidRPr="00A53653" w:rsidRDefault="00A53653" w:rsidP="00A53653">
            <w:pPr>
              <w:tabs>
                <w:tab w:val="left" w:pos="426"/>
                <w:tab w:val="left" w:pos="3976"/>
              </w:tabs>
              <w:ind w:left="0" w:right="-142" w:firstLine="426"/>
              <w:jc w:val="center"/>
              <w:rPr>
                <w:sz w:val="18"/>
                <w:szCs w:val="18"/>
              </w:rPr>
            </w:pPr>
            <w:r w:rsidRPr="00A53653">
              <w:rPr>
                <w:sz w:val="18"/>
                <w:szCs w:val="18"/>
              </w:rPr>
              <w:t>с ванными и местными водонагревателями</w:t>
            </w:r>
          </w:p>
        </w:tc>
        <w:tc>
          <w:tcPr>
            <w:tcW w:w="4573" w:type="dxa"/>
          </w:tcPr>
          <w:p w:rsidR="00A53653" w:rsidRPr="00A53653" w:rsidRDefault="00A53653" w:rsidP="00A53653">
            <w:pPr>
              <w:tabs>
                <w:tab w:val="left" w:pos="426"/>
                <w:tab w:val="left" w:pos="3976"/>
              </w:tabs>
              <w:ind w:left="0" w:right="-142" w:firstLine="426"/>
              <w:jc w:val="center"/>
              <w:rPr>
                <w:sz w:val="18"/>
                <w:szCs w:val="18"/>
              </w:rPr>
            </w:pPr>
            <w:r w:rsidRPr="00A53653">
              <w:rPr>
                <w:sz w:val="18"/>
                <w:szCs w:val="18"/>
              </w:rPr>
              <w:t>160-230</w:t>
            </w:r>
          </w:p>
        </w:tc>
      </w:tr>
      <w:tr w:rsidR="00A53653" w:rsidRPr="00A53653" w:rsidTr="00A53653">
        <w:tc>
          <w:tcPr>
            <w:tcW w:w="4572" w:type="dxa"/>
          </w:tcPr>
          <w:p w:rsidR="00A53653" w:rsidRPr="00A53653" w:rsidRDefault="00A53653" w:rsidP="00A53653">
            <w:pPr>
              <w:tabs>
                <w:tab w:val="left" w:pos="426"/>
                <w:tab w:val="left" w:pos="3976"/>
              </w:tabs>
              <w:ind w:left="0" w:right="-142" w:firstLine="426"/>
              <w:jc w:val="center"/>
              <w:rPr>
                <w:sz w:val="18"/>
                <w:szCs w:val="18"/>
              </w:rPr>
            </w:pPr>
            <w:r w:rsidRPr="00A53653">
              <w:rPr>
                <w:sz w:val="18"/>
                <w:szCs w:val="18"/>
              </w:rPr>
              <w:t>с централизованным горячим водоснабжением</w:t>
            </w:r>
          </w:p>
        </w:tc>
        <w:tc>
          <w:tcPr>
            <w:tcW w:w="4573" w:type="dxa"/>
          </w:tcPr>
          <w:p w:rsidR="00A53653" w:rsidRPr="00A53653" w:rsidRDefault="00A53653" w:rsidP="00A53653">
            <w:pPr>
              <w:tabs>
                <w:tab w:val="left" w:pos="426"/>
                <w:tab w:val="left" w:pos="3976"/>
              </w:tabs>
              <w:ind w:left="0" w:right="-142" w:firstLine="426"/>
              <w:jc w:val="center"/>
              <w:rPr>
                <w:sz w:val="18"/>
                <w:szCs w:val="18"/>
              </w:rPr>
            </w:pPr>
            <w:r w:rsidRPr="00A53653">
              <w:rPr>
                <w:sz w:val="18"/>
                <w:szCs w:val="18"/>
              </w:rPr>
              <w:t>230-350</w:t>
            </w:r>
          </w:p>
        </w:tc>
      </w:tr>
    </w:tbl>
    <w:p w:rsidR="00A53653" w:rsidRPr="00A53653" w:rsidRDefault="00A53653" w:rsidP="00A53653">
      <w:pPr>
        <w:tabs>
          <w:tab w:val="left" w:pos="426"/>
          <w:tab w:val="left" w:pos="3976"/>
        </w:tabs>
        <w:ind w:left="0" w:right="-142" w:firstLine="426"/>
        <w:jc w:val="center"/>
        <w:rPr>
          <w:sz w:val="18"/>
          <w:szCs w:val="18"/>
        </w:rPr>
      </w:pPr>
      <w:r w:rsidRPr="00A53653">
        <w:rPr>
          <w:sz w:val="18"/>
          <w:szCs w:val="18"/>
        </w:rPr>
        <w:t>Максимально допустимый уровень территориальной доступности объектов водоснабжения  не нормируется.</w:t>
      </w:r>
    </w:p>
    <w:p w:rsidR="00A53653" w:rsidRPr="00A53653" w:rsidRDefault="00A53653" w:rsidP="00A53653">
      <w:pPr>
        <w:numPr>
          <w:ilvl w:val="0"/>
          <w:numId w:val="34"/>
        </w:numPr>
        <w:tabs>
          <w:tab w:val="left" w:pos="426"/>
          <w:tab w:val="left" w:pos="3976"/>
        </w:tabs>
        <w:ind w:right="-142"/>
        <w:jc w:val="center"/>
        <w:rPr>
          <w:sz w:val="18"/>
          <w:szCs w:val="18"/>
        </w:rPr>
      </w:pPr>
      <w:r w:rsidRPr="00A53653">
        <w:rPr>
          <w:sz w:val="18"/>
          <w:szCs w:val="18"/>
        </w:rPr>
        <w:lastRenderedPageBreak/>
        <w:t>Объекты водоотведения</w:t>
      </w:r>
    </w:p>
    <w:tbl>
      <w:tblPr>
        <w:tblStyle w:val="aa"/>
        <w:tblW w:w="0" w:type="auto"/>
        <w:tblLook w:val="04A0" w:firstRow="1" w:lastRow="0" w:firstColumn="1" w:lastColumn="0" w:noHBand="0" w:noVBand="1"/>
      </w:tblPr>
      <w:tblGrid>
        <w:gridCol w:w="4572"/>
        <w:gridCol w:w="4573"/>
      </w:tblGrid>
      <w:tr w:rsidR="00A53653" w:rsidRPr="00A53653" w:rsidTr="00A53653">
        <w:tc>
          <w:tcPr>
            <w:tcW w:w="4572" w:type="dxa"/>
          </w:tcPr>
          <w:p w:rsidR="00A53653" w:rsidRPr="00A53653" w:rsidRDefault="00A53653" w:rsidP="00A53653">
            <w:pPr>
              <w:tabs>
                <w:tab w:val="left" w:pos="426"/>
                <w:tab w:val="left" w:pos="3976"/>
              </w:tabs>
              <w:ind w:left="0" w:right="-142" w:firstLine="426"/>
              <w:jc w:val="center"/>
              <w:rPr>
                <w:sz w:val="18"/>
                <w:szCs w:val="18"/>
              </w:rPr>
            </w:pPr>
            <w:r w:rsidRPr="00A53653">
              <w:rPr>
                <w:sz w:val="18"/>
                <w:szCs w:val="18"/>
              </w:rPr>
              <w:t>Тип застройки</w:t>
            </w:r>
          </w:p>
        </w:tc>
        <w:tc>
          <w:tcPr>
            <w:tcW w:w="4573" w:type="dxa"/>
          </w:tcPr>
          <w:p w:rsidR="00A53653" w:rsidRPr="00A53653" w:rsidRDefault="00A53653" w:rsidP="00A53653">
            <w:pPr>
              <w:tabs>
                <w:tab w:val="left" w:pos="426"/>
                <w:tab w:val="left" w:pos="3976"/>
              </w:tabs>
              <w:ind w:left="0" w:right="-142" w:firstLine="426"/>
              <w:jc w:val="center"/>
              <w:rPr>
                <w:sz w:val="18"/>
                <w:szCs w:val="18"/>
              </w:rPr>
            </w:pPr>
            <w:r w:rsidRPr="00A53653">
              <w:rPr>
                <w:sz w:val="18"/>
                <w:szCs w:val="18"/>
              </w:rPr>
              <w:t>Коэффициент водоотведения</w:t>
            </w:r>
          </w:p>
        </w:tc>
      </w:tr>
      <w:tr w:rsidR="00A53653" w:rsidRPr="00A53653" w:rsidTr="00A53653">
        <w:tc>
          <w:tcPr>
            <w:tcW w:w="4572" w:type="dxa"/>
          </w:tcPr>
          <w:p w:rsidR="00A53653" w:rsidRPr="00A53653" w:rsidRDefault="00A53653" w:rsidP="00A53653">
            <w:pPr>
              <w:tabs>
                <w:tab w:val="left" w:pos="426"/>
                <w:tab w:val="left" w:pos="3976"/>
              </w:tabs>
              <w:ind w:left="0" w:right="-142" w:firstLine="426"/>
              <w:jc w:val="center"/>
              <w:rPr>
                <w:sz w:val="18"/>
                <w:szCs w:val="18"/>
              </w:rPr>
            </w:pPr>
            <w:r w:rsidRPr="00A53653">
              <w:rPr>
                <w:sz w:val="18"/>
                <w:szCs w:val="18"/>
              </w:rPr>
              <w:t>В среднем по поселению</w:t>
            </w:r>
          </w:p>
        </w:tc>
        <w:tc>
          <w:tcPr>
            <w:tcW w:w="4573" w:type="dxa"/>
          </w:tcPr>
          <w:p w:rsidR="00A53653" w:rsidRPr="00A53653" w:rsidRDefault="00A53653" w:rsidP="00A53653">
            <w:pPr>
              <w:tabs>
                <w:tab w:val="left" w:pos="426"/>
                <w:tab w:val="left" w:pos="3976"/>
              </w:tabs>
              <w:ind w:left="0" w:right="-142" w:firstLine="426"/>
              <w:jc w:val="center"/>
              <w:rPr>
                <w:sz w:val="18"/>
                <w:szCs w:val="18"/>
              </w:rPr>
            </w:pPr>
            <w:r w:rsidRPr="00A53653">
              <w:rPr>
                <w:sz w:val="18"/>
                <w:szCs w:val="18"/>
              </w:rPr>
              <w:t>0,98</w:t>
            </w:r>
          </w:p>
        </w:tc>
      </w:tr>
      <w:tr w:rsidR="00A53653" w:rsidRPr="00A53653" w:rsidTr="00A53653">
        <w:tc>
          <w:tcPr>
            <w:tcW w:w="4572" w:type="dxa"/>
          </w:tcPr>
          <w:p w:rsidR="00A53653" w:rsidRPr="00A53653" w:rsidRDefault="00A53653" w:rsidP="00A53653">
            <w:pPr>
              <w:tabs>
                <w:tab w:val="left" w:pos="426"/>
                <w:tab w:val="left" w:pos="3976"/>
              </w:tabs>
              <w:ind w:left="0" w:right="-142" w:firstLine="426"/>
              <w:jc w:val="center"/>
              <w:rPr>
                <w:sz w:val="18"/>
                <w:szCs w:val="18"/>
              </w:rPr>
            </w:pPr>
            <w:r w:rsidRPr="00A53653">
              <w:rPr>
                <w:sz w:val="18"/>
                <w:szCs w:val="18"/>
              </w:rPr>
              <w:t xml:space="preserve">Малоэтажное строительство: </w:t>
            </w:r>
          </w:p>
        </w:tc>
        <w:tc>
          <w:tcPr>
            <w:tcW w:w="4573" w:type="dxa"/>
          </w:tcPr>
          <w:p w:rsidR="00A53653" w:rsidRPr="00A53653" w:rsidRDefault="00A53653" w:rsidP="00A53653">
            <w:pPr>
              <w:tabs>
                <w:tab w:val="left" w:pos="426"/>
                <w:tab w:val="left" w:pos="3976"/>
              </w:tabs>
              <w:ind w:left="0" w:right="-142" w:firstLine="426"/>
              <w:jc w:val="center"/>
              <w:rPr>
                <w:sz w:val="18"/>
                <w:szCs w:val="18"/>
              </w:rPr>
            </w:pPr>
          </w:p>
        </w:tc>
      </w:tr>
      <w:tr w:rsidR="00A53653" w:rsidRPr="00A53653" w:rsidTr="00A53653">
        <w:tc>
          <w:tcPr>
            <w:tcW w:w="4572" w:type="dxa"/>
          </w:tcPr>
          <w:p w:rsidR="00A53653" w:rsidRPr="00A53653" w:rsidRDefault="00A53653" w:rsidP="00A53653">
            <w:pPr>
              <w:tabs>
                <w:tab w:val="left" w:pos="426"/>
                <w:tab w:val="left" w:pos="3976"/>
              </w:tabs>
              <w:ind w:left="0" w:right="-142" w:firstLine="426"/>
              <w:jc w:val="center"/>
              <w:rPr>
                <w:sz w:val="18"/>
                <w:szCs w:val="18"/>
              </w:rPr>
            </w:pPr>
            <w:r w:rsidRPr="00A53653">
              <w:rPr>
                <w:sz w:val="18"/>
                <w:szCs w:val="18"/>
              </w:rPr>
              <w:t>- многоквартирные дома</w:t>
            </w:r>
          </w:p>
        </w:tc>
        <w:tc>
          <w:tcPr>
            <w:tcW w:w="4573" w:type="dxa"/>
          </w:tcPr>
          <w:p w:rsidR="00A53653" w:rsidRPr="00A53653" w:rsidRDefault="00A53653" w:rsidP="00A53653">
            <w:pPr>
              <w:tabs>
                <w:tab w:val="left" w:pos="426"/>
                <w:tab w:val="left" w:pos="3976"/>
              </w:tabs>
              <w:ind w:left="0" w:right="-142" w:firstLine="426"/>
              <w:jc w:val="center"/>
              <w:rPr>
                <w:sz w:val="18"/>
                <w:szCs w:val="18"/>
              </w:rPr>
            </w:pPr>
            <w:r w:rsidRPr="00A53653">
              <w:rPr>
                <w:sz w:val="18"/>
                <w:szCs w:val="18"/>
              </w:rPr>
              <w:t>1,0</w:t>
            </w:r>
          </w:p>
        </w:tc>
      </w:tr>
      <w:tr w:rsidR="00A53653" w:rsidRPr="00A53653" w:rsidTr="00A53653">
        <w:tc>
          <w:tcPr>
            <w:tcW w:w="4572" w:type="dxa"/>
          </w:tcPr>
          <w:p w:rsidR="00A53653" w:rsidRPr="00A53653" w:rsidRDefault="00A53653" w:rsidP="00A53653">
            <w:pPr>
              <w:tabs>
                <w:tab w:val="left" w:pos="426"/>
                <w:tab w:val="left" w:pos="3976"/>
              </w:tabs>
              <w:ind w:left="0" w:right="-142" w:firstLine="426"/>
              <w:jc w:val="center"/>
              <w:rPr>
                <w:sz w:val="18"/>
                <w:szCs w:val="18"/>
              </w:rPr>
            </w:pPr>
            <w:r w:rsidRPr="00A53653">
              <w:rPr>
                <w:sz w:val="18"/>
                <w:szCs w:val="18"/>
              </w:rPr>
              <w:t>- коттеджное</w:t>
            </w:r>
          </w:p>
        </w:tc>
        <w:tc>
          <w:tcPr>
            <w:tcW w:w="4573" w:type="dxa"/>
          </w:tcPr>
          <w:p w:rsidR="00A53653" w:rsidRPr="00A53653" w:rsidRDefault="00A53653" w:rsidP="00A53653">
            <w:pPr>
              <w:tabs>
                <w:tab w:val="left" w:pos="426"/>
                <w:tab w:val="left" w:pos="3976"/>
              </w:tabs>
              <w:ind w:left="0" w:right="-142" w:firstLine="426"/>
              <w:jc w:val="center"/>
              <w:rPr>
                <w:sz w:val="18"/>
                <w:szCs w:val="18"/>
              </w:rPr>
            </w:pPr>
            <w:r w:rsidRPr="00A53653">
              <w:rPr>
                <w:sz w:val="18"/>
                <w:szCs w:val="18"/>
              </w:rPr>
              <w:t>0,95</w:t>
            </w:r>
          </w:p>
        </w:tc>
      </w:tr>
      <w:tr w:rsidR="00A53653" w:rsidRPr="00A53653" w:rsidTr="00A53653">
        <w:tc>
          <w:tcPr>
            <w:tcW w:w="4572" w:type="dxa"/>
          </w:tcPr>
          <w:p w:rsidR="00A53653" w:rsidRPr="00A53653" w:rsidRDefault="00A53653" w:rsidP="00A53653">
            <w:pPr>
              <w:tabs>
                <w:tab w:val="left" w:pos="426"/>
                <w:tab w:val="left" w:pos="3976"/>
              </w:tabs>
              <w:ind w:left="0" w:right="-142" w:firstLine="426"/>
              <w:jc w:val="center"/>
              <w:rPr>
                <w:sz w:val="18"/>
                <w:szCs w:val="18"/>
              </w:rPr>
            </w:pPr>
            <w:r w:rsidRPr="00A53653">
              <w:rPr>
                <w:sz w:val="18"/>
                <w:szCs w:val="18"/>
              </w:rPr>
              <w:t>- сельскохозяйственное</w:t>
            </w:r>
          </w:p>
        </w:tc>
        <w:tc>
          <w:tcPr>
            <w:tcW w:w="4573" w:type="dxa"/>
          </w:tcPr>
          <w:p w:rsidR="00A53653" w:rsidRPr="00A53653" w:rsidRDefault="00A53653" w:rsidP="00A53653">
            <w:pPr>
              <w:tabs>
                <w:tab w:val="left" w:pos="426"/>
                <w:tab w:val="left" w:pos="3976"/>
              </w:tabs>
              <w:ind w:left="0" w:right="-142" w:firstLine="426"/>
              <w:jc w:val="center"/>
              <w:rPr>
                <w:sz w:val="18"/>
                <w:szCs w:val="18"/>
              </w:rPr>
            </w:pPr>
            <w:r w:rsidRPr="00A53653">
              <w:rPr>
                <w:sz w:val="18"/>
                <w:szCs w:val="18"/>
              </w:rPr>
              <w:t>0,9</w:t>
            </w:r>
          </w:p>
        </w:tc>
      </w:tr>
      <w:tr w:rsidR="00A53653" w:rsidRPr="00A53653" w:rsidTr="00A53653">
        <w:tc>
          <w:tcPr>
            <w:tcW w:w="4572" w:type="dxa"/>
          </w:tcPr>
          <w:p w:rsidR="00A53653" w:rsidRPr="00A53653" w:rsidRDefault="00A53653" w:rsidP="00A53653">
            <w:pPr>
              <w:tabs>
                <w:tab w:val="left" w:pos="426"/>
                <w:tab w:val="left" w:pos="3976"/>
              </w:tabs>
              <w:ind w:left="0" w:right="-142" w:firstLine="426"/>
              <w:jc w:val="center"/>
              <w:rPr>
                <w:sz w:val="18"/>
                <w:szCs w:val="18"/>
              </w:rPr>
            </w:pPr>
            <w:r w:rsidRPr="00A53653">
              <w:rPr>
                <w:sz w:val="18"/>
                <w:szCs w:val="18"/>
              </w:rPr>
              <w:t>- при наличии промышленности</w:t>
            </w:r>
          </w:p>
        </w:tc>
        <w:tc>
          <w:tcPr>
            <w:tcW w:w="4573" w:type="dxa"/>
          </w:tcPr>
          <w:p w:rsidR="00A53653" w:rsidRPr="00A53653" w:rsidRDefault="00A53653" w:rsidP="00A53653">
            <w:pPr>
              <w:tabs>
                <w:tab w:val="left" w:pos="426"/>
                <w:tab w:val="left" w:pos="3976"/>
              </w:tabs>
              <w:ind w:left="0" w:right="-142" w:firstLine="426"/>
              <w:jc w:val="center"/>
              <w:rPr>
                <w:sz w:val="18"/>
                <w:szCs w:val="18"/>
              </w:rPr>
            </w:pPr>
            <w:r w:rsidRPr="00A53653">
              <w:rPr>
                <w:sz w:val="18"/>
                <w:szCs w:val="18"/>
              </w:rPr>
              <w:t>0,8-0,85 -0,9</w:t>
            </w:r>
          </w:p>
        </w:tc>
      </w:tr>
    </w:tbl>
    <w:p w:rsidR="00A53653" w:rsidRPr="00A53653" w:rsidRDefault="00A53653" w:rsidP="00A53653">
      <w:pPr>
        <w:tabs>
          <w:tab w:val="left" w:pos="426"/>
          <w:tab w:val="left" w:pos="3976"/>
        </w:tabs>
        <w:ind w:left="0" w:right="-142" w:firstLine="426"/>
        <w:jc w:val="center"/>
        <w:rPr>
          <w:sz w:val="18"/>
          <w:szCs w:val="18"/>
        </w:rPr>
      </w:pPr>
      <w:r w:rsidRPr="00A53653">
        <w:rPr>
          <w:sz w:val="18"/>
          <w:szCs w:val="18"/>
        </w:rPr>
        <w:t>Максимально допустимый уровень территориальной доступности объектов водоотведения  не нормируется.</w:t>
      </w:r>
    </w:p>
    <w:p w:rsidR="00A53653" w:rsidRPr="00A53653" w:rsidRDefault="00A53653" w:rsidP="00A53653">
      <w:pPr>
        <w:tabs>
          <w:tab w:val="left" w:pos="426"/>
          <w:tab w:val="left" w:pos="3976"/>
        </w:tabs>
        <w:ind w:left="0" w:right="-142" w:firstLine="426"/>
        <w:jc w:val="center"/>
        <w:rPr>
          <w:sz w:val="18"/>
          <w:szCs w:val="18"/>
        </w:rPr>
      </w:pPr>
    </w:p>
    <w:p w:rsidR="00A53653" w:rsidRPr="00A53653" w:rsidRDefault="00A53653" w:rsidP="00A53653">
      <w:pPr>
        <w:numPr>
          <w:ilvl w:val="0"/>
          <w:numId w:val="34"/>
        </w:numPr>
        <w:tabs>
          <w:tab w:val="left" w:pos="426"/>
          <w:tab w:val="left" w:pos="3976"/>
        </w:tabs>
        <w:ind w:right="-142"/>
        <w:jc w:val="center"/>
        <w:rPr>
          <w:sz w:val="18"/>
          <w:szCs w:val="18"/>
        </w:rPr>
      </w:pPr>
      <w:r w:rsidRPr="00A53653">
        <w:rPr>
          <w:sz w:val="18"/>
          <w:szCs w:val="18"/>
        </w:rPr>
        <w:t>Объекты, предназначенные для сбора и вывоза бытовых отходов</w:t>
      </w:r>
    </w:p>
    <w:tbl>
      <w:tblPr>
        <w:tblW w:w="90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5"/>
        <w:gridCol w:w="1475"/>
        <w:gridCol w:w="1748"/>
        <w:gridCol w:w="2122"/>
        <w:gridCol w:w="1119"/>
      </w:tblGrid>
      <w:tr w:rsidR="00A53653" w:rsidRPr="00A53653" w:rsidTr="00A53653">
        <w:trPr>
          <w:jc w:val="center"/>
        </w:trPr>
        <w:tc>
          <w:tcPr>
            <w:tcW w:w="2625" w:type="dxa"/>
            <w:vMerge w:val="restart"/>
            <w:tcBorders>
              <w:top w:val="single" w:sz="4" w:space="0" w:color="auto"/>
              <w:left w:val="single" w:sz="4" w:space="0" w:color="auto"/>
              <w:right w:val="single" w:sz="4" w:space="0" w:color="auto"/>
            </w:tcBorders>
          </w:tcPr>
          <w:p w:rsidR="00A53653" w:rsidRPr="00A53653" w:rsidRDefault="00A53653" w:rsidP="00A53653">
            <w:pPr>
              <w:tabs>
                <w:tab w:val="left" w:pos="426"/>
                <w:tab w:val="left" w:pos="3976"/>
              </w:tabs>
              <w:ind w:left="0" w:right="-142" w:firstLine="426"/>
              <w:jc w:val="center"/>
              <w:rPr>
                <w:sz w:val="18"/>
                <w:szCs w:val="18"/>
              </w:rPr>
            </w:pPr>
            <w:r w:rsidRPr="00A53653">
              <w:rPr>
                <w:sz w:val="18"/>
                <w:szCs w:val="18"/>
              </w:rPr>
              <w:t>Наименование объектов</w:t>
            </w:r>
          </w:p>
        </w:tc>
        <w:tc>
          <w:tcPr>
            <w:tcW w:w="3223" w:type="dxa"/>
            <w:gridSpan w:val="2"/>
            <w:tcBorders>
              <w:top w:val="single" w:sz="4" w:space="0" w:color="auto"/>
              <w:left w:val="single" w:sz="4" w:space="0" w:color="auto"/>
              <w:bottom w:val="single" w:sz="4" w:space="0" w:color="auto"/>
              <w:right w:val="single" w:sz="4" w:space="0" w:color="auto"/>
            </w:tcBorders>
          </w:tcPr>
          <w:p w:rsidR="00A53653" w:rsidRPr="00A53653" w:rsidRDefault="00A53653" w:rsidP="00A53653">
            <w:pPr>
              <w:tabs>
                <w:tab w:val="left" w:pos="426"/>
                <w:tab w:val="left" w:pos="3976"/>
              </w:tabs>
              <w:ind w:left="0" w:right="-142" w:firstLine="426"/>
              <w:jc w:val="center"/>
              <w:rPr>
                <w:sz w:val="18"/>
                <w:szCs w:val="18"/>
              </w:rPr>
            </w:pPr>
            <w:r w:rsidRPr="00A53653">
              <w:rPr>
                <w:sz w:val="18"/>
                <w:szCs w:val="18"/>
              </w:rPr>
              <w:t>Минимально допустимый уровень обеспеченности</w:t>
            </w:r>
          </w:p>
        </w:tc>
        <w:tc>
          <w:tcPr>
            <w:tcW w:w="3241" w:type="dxa"/>
            <w:gridSpan w:val="2"/>
            <w:tcBorders>
              <w:top w:val="single" w:sz="4" w:space="0" w:color="auto"/>
              <w:left w:val="single" w:sz="4" w:space="0" w:color="auto"/>
              <w:bottom w:val="single" w:sz="4" w:space="0" w:color="auto"/>
              <w:right w:val="single" w:sz="4" w:space="0" w:color="auto"/>
            </w:tcBorders>
          </w:tcPr>
          <w:p w:rsidR="00A53653" w:rsidRPr="00A53653" w:rsidRDefault="00A53653" w:rsidP="00A53653">
            <w:pPr>
              <w:tabs>
                <w:tab w:val="left" w:pos="426"/>
                <w:tab w:val="left" w:pos="3976"/>
              </w:tabs>
              <w:ind w:left="0" w:right="-142" w:firstLine="426"/>
              <w:jc w:val="center"/>
              <w:rPr>
                <w:sz w:val="18"/>
                <w:szCs w:val="18"/>
              </w:rPr>
            </w:pPr>
            <w:r w:rsidRPr="00A53653">
              <w:rPr>
                <w:sz w:val="18"/>
                <w:szCs w:val="18"/>
              </w:rPr>
              <w:t>Максимально допустимый уровень территориальной доступности</w:t>
            </w:r>
          </w:p>
        </w:tc>
      </w:tr>
      <w:tr w:rsidR="00A53653" w:rsidRPr="00A53653" w:rsidTr="00A53653">
        <w:trPr>
          <w:jc w:val="center"/>
        </w:trPr>
        <w:tc>
          <w:tcPr>
            <w:tcW w:w="2625" w:type="dxa"/>
            <w:vMerge/>
            <w:tcBorders>
              <w:left w:val="single" w:sz="4" w:space="0" w:color="auto"/>
              <w:bottom w:val="single" w:sz="4" w:space="0" w:color="auto"/>
              <w:right w:val="single" w:sz="4" w:space="0" w:color="auto"/>
            </w:tcBorders>
            <w:hideMark/>
          </w:tcPr>
          <w:p w:rsidR="00A53653" w:rsidRPr="00A53653" w:rsidRDefault="00A53653" w:rsidP="00A53653">
            <w:pPr>
              <w:tabs>
                <w:tab w:val="left" w:pos="426"/>
                <w:tab w:val="left" w:pos="3976"/>
              </w:tabs>
              <w:ind w:left="0" w:right="-142" w:firstLine="426"/>
              <w:jc w:val="center"/>
              <w:rPr>
                <w:sz w:val="18"/>
                <w:szCs w:val="18"/>
              </w:rPr>
            </w:pPr>
          </w:p>
        </w:tc>
        <w:tc>
          <w:tcPr>
            <w:tcW w:w="1475" w:type="dxa"/>
            <w:tcBorders>
              <w:top w:val="single" w:sz="4" w:space="0" w:color="auto"/>
              <w:left w:val="single" w:sz="4" w:space="0" w:color="auto"/>
              <w:bottom w:val="single" w:sz="4" w:space="0" w:color="auto"/>
              <w:right w:val="single" w:sz="4" w:space="0" w:color="auto"/>
            </w:tcBorders>
            <w:hideMark/>
          </w:tcPr>
          <w:p w:rsidR="00A53653" w:rsidRPr="00A53653" w:rsidRDefault="00A53653" w:rsidP="00A53653">
            <w:pPr>
              <w:tabs>
                <w:tab w:val="left" w:pos="426"/>
                <w:tab w:val="left" w:pos="3976"/>
              </w:tabs>
              <w:ind w:left="0" w:right="-142" w:firstLine="426"/>
              <w:jc w:val="center"/>
              <w:rPr>
                <w:sz w:val="18"/>
                <w:szCs w:val="18"/>
              </w:rPr>
            </w:pPr>
            <w:r w:rsidRPr="00A53653">
              <w:rPr>
                <w:sz w:val="18"/>
                <w:szCs w:val="18"/>
              </w:rPr>
              <w:t>Единица измерения</w:t>
            </w:r>
          </w:p>
        </w:tc>
        <w:tc>
          <w:tcPr>
            <w:tcW w:w="1748" w:type="dxa"/>
            <w:tcBorders>
              <w:top w:val="single" w:sz="4" w:space="0" w:color="auto"/>
              <w:left w:val="single" w:sz="4" w:space="0" w:color="auto"/>
              <w:bottom w:val="single" w:sz="4" w:space="0" w:color="auto"/>
              <w:right w:val="single" w:sz="4" w:space="0" w:color="auto"/>
            </w:tcBorders>
            <w:hideMark/>
          </w:tcPr>
          <w:p w:rsidR="00A53653" w:rsidRPr="00A53653" w:rsidRDefault="00A53653" w:rsidP="00A53653">
            <w:pPr>
              <w:tabs>
                <w:tab w:val="left" w:pos="426"/>
                <w:tab w:val="left" w:pos="3976"/>
              </w:tabs>
              <w:ind w:left="0" w:right="-142" w:firstLine="426"/>
              <w:jc w:val="center"/>
              <w:rPr>
                <w:sz w:val="18"/>
                <w:szCs w:val="18"/>
              </w:rPr>
            </w:pPr>
            <w:r w:rsidRPr="00A53653">
              <w:rPr>
                <w:sz w:val="18"/>
                <w:szCs w:val="18"/>
              </w:rPr>
              <w:t>Величина</w:t>
            </w:r>
          </w:p>
        </w:tc>
        <w:tc>
          <w:tcPr>
            <w:tcW w:w="2122" w:type="dxa"/>
            <w:tcBorders>
              <w:top w:val="single" w:sz="4" w:space="0" w:color="auto"/>
              <w:left w:val="single" w:sz="4" w:space="0" w:color="auto"/>
              <w:bottom w:val="single" w:sz="4" w:space="0" w:color="auto"/>
              <w:right w:val="single" w:sz="4" w:space="0" w:color="auto"/>
            </w:tcBorders>
          </w:tcPr>
          <w:p w:rsidR="00A53653" w:rsidRPr="00A53653" w:rsidRDefault="00A53653" w:rsidP="00A53653">
            <w:pPr>
              <w:tabs>
                <w:tab w:val="left" w:pos="426"/>
                <w:tab w:val="left" w:pos="3976"/>
              </w:tabs>
              <w:ind w:left="0" w:right="-142" w:firstLine="426"/>
              <w:jc w:val="center"/>
              <w:rPr>
                <w:sz w:val="18"/>
                <w:szCs w:val="18"/>
              </w:rPr>
            </w:pPr>
            <w:r w:rsidRPr="00A53653">
              <w:rPr>
                <w:sz w:val="18"/>
                <w:szCs w:val="18"/>
              </w:rPr>
              <w:t>Единица измерения</w:t>
            </w:r>
          </w:p>
        </w:tc>
        <w:tc>
          <w:tcPr>
            <w:tcW w:w="1119" w:type="dxa"/>
            <w:tcBorders>
              <w:top w:val="single" w:sz="4" w:space="0" w:color="auto"/>
              <w:left w:val="single" w:sz="4" w:space="0" w:color="auto"/>
              <w:bottom w:val="single" w:sz="4" w:space="0" w:color="auto"/>
              <w:right w:val="single" w:sz="4" w:space="0" w:color="auto"/>
            </w:tcBorders>
          </w:tcPr>
          <w:p w:rsidR="00A53653" w:rsidRPr="00A53653" w:rsidRDefault="00A53653" w:rsidP="00A53653">
            <w:pPr>
              <w:tabs>
                <w:tab w:val="left" w:pos="426"/>
                <w:tab w:val="left" w:pos="3976"/>
              </w:tabs>
              <w:ind w:left="0" w:right="-142" w:firstLine="426"/>
              <w:jc w:val="center"/>
              <w:rPr>
                <w:sz w:val="18"/>
                <w:szCs w:val="18"/>
              </w:rPr>
            </w:pPr>
            <w:r w:rsidRPr="00A53653">
              <w:rPr>
                <w:sz w:val="18"/>
                <w:szCs w:val="18"/>
              </w:rPr>
              <w:t>Величина</w:t>
            </w:r>
          </w:p>
        </w:tc>
      </w:tr>
      <w:tr w:rsidR="00A53653" w:rsidRPr="00A53653" w:rsidTr="00A53653">
        <w:trPr>
          <w:jc w:val="center"/>
        </w:trPr>
        <w:tc>
          <w:tcPr>
            <w:tcW w:w="2625" w:type="dxa"/>
            <w:tcBorders>
              <w:top w:val="single" w:sz="4" w:space="0" w:color="auto"/>
              <w:left w:val="single" w:sz="4" w:space="0" w:color="auto"/>
              <w:bottom w:val="single" w:sz="4" w:space="0" w:color="auto"/>
              <w:right w:val="single" w:sz="4" w:space="0" w:color="auto"/>
            </w:tcBorders>
          </w:tcPr>
          <w:p w:rsidR="00A53653" w:rsidRPr="00A53653" w:rsidRDefault="00A53653" w:rsidP="00A53653">
            <w:pPr>
              <w:tabs>
                <w:tab w:val="left" w:pos="426"/>
                <w:tab w:val="left" w:pos="3976"/>
              </w:tabs>
              <w:ind w:left="0" w:right="-142" w:firstLine="426"/>
              <w:jc w:val="center"/>
              <w:rPr>
                <w:sz w:val="18"/>
                <w:szCs w:val="18"/>
              </w:rPr>
            </w:pPr>
            <w:r w:rsidRPr="00A53653">
              <w:rPr>
                <w:sz w:val="18"/>
                <w:szCs w:val="18"/>
              </w:rPr>
              <w:t>Мусороперегрузочная станция</w:t>
            </w:r>
          </w:p>
        </w:tc>
        <w:tc>
          <w:tcPr>
            <w:tcW w:w="1475" w:type="dxa"/>
            <w:tcBorders>
              <w:top w:val="single" w:sz="4" w:space="0" w:color="auto"/>
              <w:left w:val="single" w:sz="4" w:space="0" w:color="auto"/>
              <w:bottom w:val="single" w:sz="4" w:space="0" w:color="auto"/>
              <w:right w:val="single" w:sz="4" w:space="0" w:color="auto"/>
            </w:tcBorders>
          </w:tcPr>
          <w:p w:rsidR="00A53653" w:rsidRPr="00A53653" w:rsidRDefault="00A53653" w:rsidP="00A53653">
            <w:pPr>
              <w:tabs>
                <w:tab w:val="left" w:pos="426"/>
                <w:tab w:val="left" w:pos="3976"/>
              </w:tabs>
              <w:ind w:left="0" w:right="-142" w:firstLine="426"/>
              <w:jc w:val="center"/>
              <w:rPr>
                <w:sz w:val="18"/>
                <w:szCs w:val="18"/>
              </w:rPr>
            </w:pPr>
            <w:r w:rsidRPr="00A53653">
              <w:rPr>
                <w:sz w:val="18"/>
                <w:szCs w:val="18"/>
              </w:rPr>
              <w:t>Объект на поселение</w:t>
            </w:r>
          </w:p>
        </w:tc>
        <w:tc>
          <w:tcPr>
            <w:tcW w:w="1748" w:type="dxa"/>
            <w:tcBorders>
              <w:top w:val="single" w:sz="4" w:space="0" w:color="auto"/>
              <w:left w:val="single" w:sz="4" w:space="0" w:color="auto"/>
              <w:bottom w:val="single" w:sz="4" w:space="0" w:color="auto"/>
              <w:right w:val="single" w:sz="4" w:space="0" w:color="auto"/>
            </w:tcBorders>
          </w:tcPr>
          <w:p w:rsidR="00A53653" w:rsidRPr="00A53653" w:rsidRDefault="00A53653" w:rsidP="00A53653">
            <w:pPr>
              <w:tabs>
                <w:tab w:val="left" w:pos="426"/>
                <w:tab w:val="left" w:pos="3976"/>
              </w:tabs>
              <w:ind w:left="0" w:right="-142" w:firstLine="426"/>
              <w:jc w:val="center"/>
              <w:rPr>
                <w:sz w:val="18"/>
                <w:szCs w:val="18"/>
              </w:rPr>
            </w:pPr>
            <w:r w:rsidRPr="00A53653">
              <w:rPr>
                <w:sz w:val="18"/>
                <w:szCs w:val="18"/>
              </w:rPr>
              <w:t>1</w:t>
            </w:r>
          </w:p>
        </w:tc>
        <w:tc>
          <w:tcPr>
            <w:tcW w:w="3241" w:type="dxa"/>
            <w:gridSpan w:val="2"/>
            <w:tcBorders>
              <w:top w:val="single" w:sz="4" w:space="0" w:color="auto"/>
              <w:left w:val="single" w:sz="4" w:space="0" w:color="auto"/>
              <w:bottom w:val="single" w:sz="4" w:space="0" w:color="auto"/>
              <w:right w:val="single" w:sz="4" w:space="0" w:color="auto"/>
            </w:tcBorders>
          </w:tcPr>
          <w:p w:rsidR="00A53653" w:rsidRPr="00A53653" w:rsidRDefault="00A53653" w:rsidP="00A53653">
            <w:pPr>
              <w:tabs>
                <w:tab w:val="left" w:pos="426"/>
                <w:tab w:val="left" w:pos="3976"/>
              </w:tabs>
              <w:ind w:left="0" w:right="-142" w:firstLine="426"/>
              <w:jc w:val="center"/>
              <w:rPr>
                <w:sz w:val="18"/>
                <w:szCs w:val="18"/>
              </w:rPr>
            </w:pPr>
            <w:r w:rsidRPr="00A53653">
              <w:rPr>
                <w:sz w:val="18"/>
                <w:szCs w:val="18"/>
              </w:rPr>
              <w:t>Не нормируется</w:t>
            </w:r>
          </w:p>
        </w:tc>
      </w:tr>
      <w:tr w:rsidR="00A53653" w:rsidRPr="00A53653" w:rsidTr="00A53653">
        <w:trPr>
          <w:jc w:val="center"/>
        </w:trPr>
        <w:tc>
          <w:tcPr>
            <w:tcW w:w="2625" w:type="dxa"/>
            <w:tcBorders>
              <w:top w:val="single" w:sz="4" w:space="0" w:color="auto"/>
              <w:left w:val="single" w:sz="4" w:space="0" w:color="auto"/>
              <w:bottom w:val="single" w:sz="4" w:space="0" w:color="auto"/>
              <w:right w:val="single" w:sz="4" w:space="0" w:color="auto"/>
            </w:tcBorders>
          </w:tcPr>
          <w:p w:rsidR="00A53653" w:rsidRPr="00A53653" w:rsidRDefault="00A53653" w:rsidP="00A53653">
            <w:pPr>
              <w:tabs>
                <w:tab w:val="left" w:pos="426"/>
                <w:tab w:val="left" w:pos="3976"/>
              </w:tabs>
              <w:ind w:left="0" w:right="-142" w:firstLine="426"/>
              <w:jc w:val="center"/>
              <w:rPr>
                <w:sz w:val="18"/>
                <w:szCs w:val="18"/>
              </w:rPr>
            </w:pPr>
            <w:r w:rsidRPr="00A53653">
              <w:rPr>
                <w:sz w:val="18"/>
                <w:szCs w:val="18"/>
              </w:rPr>
              <w:t>Мусорный контейнер</w:t>
            </w:r>
          </w:p>
        </w:tc>
        <w:tc>
          <w:tcPr>
            <w:tcW w:w="1475" w:type="dxa"/>
            <w:tcBorders>
              <w:top w:val="single" w:sz="4" w:space="0" w:color="auto"/>
              <w:left w:val="single" w:sz="4" w:space="0" w:color="auto"/>
              <w:bottom w:val="single" w:sz="4" w:space="0" w:color="auto"/>
              <w:right w:val="single" w:sz="4" w:space="0" w:color="auto"/>
            </w:tcBorders>
          </w:tcPr>
          <w:p w:rsidR="00A53653" w:rsidRPr="00A53653" w:rsidRDefault="00A53653" w:rsidP="00A53653">
            <w:pPr>
              <w:tabs>
                <w:tab w:val="left" w:pos="426"/>
                <w:tab w:val="left" w:pos="3976"/>
              </w:tabs>
              <w:ind w:left="0" w:right="-142" w:firstLine="426"/>
              <w:jc w:val="center"/>
              <w:rPr>
                <w:sz w:val="18"/>
                <w:szCs w:val="18"/>
              </w:rPr>
            </w:pPr>
            <w:r w:rsidRPr="00A53653">
              <w:rPr>
                <w:sz w:val="18"/>
                <w:szCs w:val="18"/>
              </w:rPr>
              <w:t>Объект на 100 чел.</w:t>
            </w:r>
          </w:p>
        </w:tc>
        <w:tc>
          <w:tcPr>
            <w:tcW w:w="1748" w:type="dxa"/>
            <w:tcBorders>
              <w:top w:val="single" w:sz="4" w:space="0" w:color="auto"/>
              <w:left w:val="single" w:sz="4" w:space="0" w:color="auto"/>
              <w:bottom w:val="single" w:sz="4" w:space="0" w:color="auto"/>
              <w:right w:val="single" w:sz="4" w:space="0" w:color="auto"/>
            </w:tcBorders>
          </w:tcPr>
          <w:p w:rsidR="00A53653" w:rsidRPr="00A53653" w:rsidRDefault="00A53653" w:rsidP="00A53653">
            <w:pPr>
              <w:tabs>
                <w:tab w:val="left" w:pos="426"/>
                <w:tab w:val="left" w:pos="3976"/>
              </w:tabs>
              <w:ind w:left="0" w:right="-142" w:firstLine="426"/>
              <w:jc w:val="center"/>
              <w:rPr>
                <w:sz w:val="18"/>
                <w:szCs w:val="18"/>
              </w:rPr>
            </w:pPr>
            <w:r w:rsidRPr="00A53653">
              <w:rPr>
                <w:sz w:val="18"/>
                <w:szCs w:val="18"/>
              </w:rPr>
              <w:t>1</w:t>
            </w:r>
          </w:p>
        </w:tc>
        <w:tc>
          <w:tcPr>
            <w:tcW w:w="2122" w:type="dxa"/>
            <w:tcBorders>
              <w:top w:val="single" w:sz="4" w:space="0" w:color="auto"/>
              <w:left w:val="single" w:sz="4" w:space="0" w:color="auto"/>
              <w:bottom w:val="single" w:sz="4" w:space="0" w:color="auto"/>
              <w:right w:val="single" w:sz="4" w:space="0" w:color="auto"/>
            </w:tcBorders>
          </w:tcPr>
          <w:p w:rsidR="00A53653" w:rsidRPr="00A53653" w:rsidRDefault="00A53653" w:rsidP="00A53653">
            <w:pPr>
              <w:tabs>
                <w:tab w:val="left" w:pos="426"/>
                <w:tab w:val="left" w:pos="3976"/>
              </w:tabs>
              <w:ind w:left="0" w:right="-142" w:firstLine="426"/>
              <w:jc w:val="center"/>
              <w:rPr>
                <w:sz w:val="18"/>
                <w:szCs w:val="18"/>
              </w:rPr>
            </w:pPr>
            <w:r w:rsidRPr="00A53653">
              <w:rPr>
                <w:sz w:val="18"/>
                <w:szCs w:val="18"/>
              </w:rPr>
              <w:t>м</w:t>
            </w:r>
          </w:p>
        </w:tc>
        <w:tc>
          <w:tcPr>
            <w:tcW w:w="1119" w:type="dxa"/>
            <w:tcBorders>
              <w:top w:val="single" w:sz="4" w:space="0" w:color="auto"/>
              <w:left w:val="single" w:sz="4" w:space="0" w:color="auto"/>
              <w:bottom w:val="single" w:sz="4" w:space="0" w:color="auto"/>
              <w:right w:val="single" w:sz="4" w:space="0" w:color="auto"/>
            </w:tcBorders>
          </w:tcPr>
          <w:p w:rsidR="00A53653" w:rsidRPr="00A53653" w:rsidRDefault="00A53653" w:rsidP="00A53653">
            <w:pPr>
              <w:tabs>
                <w:tab w:val="left" w:pos="426"/>
                <w:tab w:val="left" w:pos="3976"/>
              </w:tabs>
              <w:ind w:left="0" w:right="-142" w:firstLine="426"/>
              <w:jc w:val="center"/>
              <w:rPr>
                <w:sz w:val="18"/>
                <w:szCs w:val="18"/>
              </w:rPr>
            </w:pPr>
            <w:r w:rsidRPr="00A53653">
              <w:rPr>
                <w:sz w:val="18"/>
                <w:szCs w:val="18"/>
              </w:rPr>
              <w:t>100</w:t>
            </w:r>
          </w:p>
        </w:tc>
      </w:tr>
    </w:tbl>
    <w:p w:rsidR="00A53653" w:rsidRPr="00A53653" w:rsidRDefault="00A53653" w:rsidP="00A53653">
      <w:pPr>
        <w:tabs>
          <w:tab w:val="left" w:pos="426"/>
          <w:tab w:val="left" w:pos="3976"/>
        </w:tabs>
        <w:ind w:left="0" w:right="-142" w:firstLine="426"/>
        <w:jc w:val="center"/>
        <w:rPr>
          <w:sz w:val="18"/>
          <w:szCs w:val="18"/>
        </w:rPr>
      </w:pPr>
    </w:p>
    <w:p w:rsidR="00A53653" w:rsidRPr="00A53653" w:rsidRDefault="00A53653" w:rsidP="00A53653">
      <w:pPr>
        <w:tabs>
          <w:tab w:val="left" w:pos="426"/>
          <w:tab w:val="left" w:pos="3976"/>
        </w:tabs>
        <w:ind w:left="0" w:right="-142" w:firstLine="426"/>
        <w:jc w:val="center"/>
        <w:rPr>
          <w:bCs/>
          <w:i/>
          <w:sz w:val="18"/>
          <w:szCs w:val="18"/>
        </w:rPr>
      </w:pPr>
      <w:r w:rsidRPr="00A53653">
        <w:rPr>
          <w:bCs/>
          <w:i/>
          <w:sz w:val="18"/>
          <w:szCs w:val="18"/>
        </w:rPr>
        <w:t>Статья 48. Расчетные показатели минимально допустимого уровня обеспеченности территории объектами транспортной  инфраструктуры и расчетные показатели максимально допустимого уровня территориальной доступности указанных объектов для населения</w:t>
      </w:r>
    </w:p>
    <w:p w:rsidR="00A53653" w:rsidRPr="00A53653" w:rsidRDefault="00A53653" w:rsidP="00A53653">
      <w:pPr>
        <w:tabs>
          <w:tab w:val="left" w:pos="426"/>
          <w:tab w:val="left" w:pos="3976"/>
        </w:tabs>
        <w:ind w:left="0" w:right="-142" w:firstLine="426"/>
        <w:jc w:val="center"/>
        <w:rPr>
          <w:sz w:val="18"/>
          <w:szCs w:val="18"/>
        </w:rPr>
      </w:pPr>
    </w:p>
    <w:tbl>
      <w:tblPr>
        <w:tblW w:w="8913" w:type="dxa"/>
        <w:jc w:val="center"/>
        <w:tblInd w:w="-2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07"/>
        <w:gridCol w:w="3889"/>
        <w:gridCol w:w="1844"/>
        <w:gridCol w:w="2373"/>
      </w:tblGrid>
      <w:tr w:rsidR="00A53653" w:rsidRPr="00A53653" w:rsidTr="00857CAC">
        <w:trPr>
          <w:trHeight w:val="579"/>
          <w:jc w:val="center"/>
        </w:trPr>
        <w:tc>
          <w:tcPr>
            <w:tcW w:w="807" w:type="dxa"/>
            <w:vMerge w:val="restart"/>
            <w:tcBorders>
              <w:top w:val="single" w:sz="4" w:space="0" w:color="auto"/>
              <w:left w:val="single" w:sz="4" w:space="0" w:color="auto"/>
              <w:bottom w:val="single" w:sz="4" w:space="0" w:color="auto"/>
              <w:right w:val="single" w:sz="4" w:space="0" w:color="auto"/>
            </w:tcBorders>
            <w:vAlign w:val="center"/>
            <w:hideMark/>
          </w:tcPr>
          <w:p w:rsidR="00A53653" w:rsidRPr="00A53653" w:rsidRDefault="00A53653" w:rsidP="00A53653">
            <w:pPr>
              <w:tabs>
                <w:tab w:val="left" w:pos="426"/>
                <w:tab w:val="left" w:pos="3976"/>
              </w:tabs>
              <w:ind w:left="0" w:right="-142" w:firstLine="426"/>
              <w:jc w:val="center"/>
              <w:rPr>
                <w:sz w:val="18"/>
                <w:szCs w:val="18"/>
                <w:lang w:val="en-US"/>
              </w:rPr>
            </w:pPr>
            <w:r w:rsidRPr="00A53653">
              <w:rPr>
                <w:sz w:val="18"/>
                <w:szCs w:val="18"/>
              </w:rPr>
              <w:t xml:space="preserve">№ </w:t>
            </w:r>
            <w:proofErr w:type="gramStart"/>
            <w:r w:rsidRPr="00A53653">
              <w:rPr>
                <w:sz w:val="18"/>
                <w:szCs w:val="18"/>
              </w:rPr>
              <w:t>п</w:t>
            </w:r>
            <w:proofErr w:type="gramEnd"/>
            <w:r w:rsidRPr="00A53653">
              <w:rPr>
                <w:sz w:val="18"/>
                <w:szCs w:val="18"/>
              </w:rPr>
              <w:t>/п</w:t>
            </w:r>
          </w:p>
        </w:tc>
        <w:tc>
          <w:tcPr>
            <w:tcW w:w="3889" w:type="dxa"/>
            <w:vMerge w:val="restart"/>
            <w:tcBorders>
              <w:top w:val="single" w:sz="4" w:space="0" w:color="auto"/>
              <w:left w:val="single" w:sz="4" w:space="0" w:color="auto"/>
              <w:bottom w:val="single" w:sz="4" w:space="0" w:color="auto"/>
              <w:right w:val="single" w:sz="4" w:space="0" w:color="auto"/>
            </w:tcBorders>
            <w:vAlign w:val="center"/>
            <w:hideMark/>
          </w:tcPr>
          <w:p w:rsidR="00A53653" w:rsidRPr="00A53653" w:rsidRDefault="00A53653" w:rsidP="00A53653">
            <w:pPr>
              <w:tabs>
                <w:tab w:val="left" w:pos="426"/>
                <w:tab w:val="left" w:pos="3976"/>
              </w:tabs>
              <w:ind w:left="0" w:right="-142" w:firstLine="426"/>
              <w:jc w:val="center"/>
              <w:rPr>
                <w:sz w:val="18"/>
                <w:szCs w:val="18"/>
              </w:rPr>
            </w:pPr>
            <w:r w:rsidRPr="00A53653">
              <w:rPr>
                <w:sz w:val="18"/>
                <w:szCs w:val="18"/>
              </w:rPr>
              <w:t>Наименование объекта</w:t>
            </w:r>
          </w:p>
        </w:tc>
        <w:tc>
          <w:tcPr>
            <w:tcW w:w="4217" w:type="dxa"/>
            <w:gridSpan w:val="2"/>
            <w:tcBorders>
              <w:top w:val="single" w:sz="4" w:space="0" w:color="auto"/>
              <w:left w:val="single" w:sz="4" w:space="0" w:color="auto"/>
              <w:bottom w:val="single" w:sz="4" w:space="0" w:color="auto"/>
              <w:right w:val="single" w:sz="4" w:space="0" w:color="auto"/>
            </w:tcBorders>
            <w:vAlign w:val="center"/>
            <w:hideMark/>
          </w:tcPr>
          <w:p w:rsidR="00A53653" w:rsidRPr="00A53653" w:rsidRDefault="00A53653" w:rsidP="00A53653">
            <w:pPr>
              <w:tabs>
                <w:tab w:val="left" w:pos="426"/>
                <w:tab w:val="left" w:pos="3976"/>
              </w:tabs>
              <w:ind w:left="0" w:right="-142" w:firstLine="426"/>
              <w:jc w:val="center"/>
              <w:rPr>
                <w:sz w:val="18"/>
                <w:szCs w:val="18"/>
              </w:rPr>
            </w:pPr>
            <w:r w:rsidRPr="00A53653">
              <w:rPr>
                <w:sz w:val="18"/>
                <w:szCs w:val="18"/>
              </w:rPr>
              <w:t>Минимально допустимый уровень обеспеченности</w:t>
            </w:r>
          </w:p>
        </w:tc>
      </w:tr>
      <w:tr w:rsidR="00A53653" w:rsidRPr="00A53653" w:rsidTr="00857CAC">
        <w:trPr>
          <w:trHeight w:val="708"/>
          <w:jc w:val="center"/>
        </w:trPr>
        <w:tc>
          <w:tcPr>
            <w:tcW w:w="807" w:type="dxa"/>
            <w:vMerge/>
            <w:tcBorders>
              <w:top w:val="single" w:sz="4" w:space="0" w:color="auto"/>
              <w:left w:val="single" w:sz="4" w:space="0" w:color="auto"/>
              <w:bottom w:val="single" w:sz="4" w:space="0" w:color="auto"/>
              <w:right w:val="single" w:sz="4" w:space="0" w:color="auto"/>
            </w:tcBorders>
            <w:vAlign w:val="center"/>
            <w:hideMark/>
          </w:tcPr>
          <w:p w:rsidR="00A53653" w:rsidRPr="00A53653" w:rsidRDefault="00A53653" w:rsidP="00A53653">
            <w:pPr>
              <w:tabs>
                <w:tab w:val="left" w:pos="426"/>
                <w:tab w:val="left" w:pos="3976"/>
              </w:tabs>
              <w:ind w:left="0" w:right="-142" w:firstLine="426"/>
              <w:jc w:val="center"/>
              <w:rPr>
                <w:sz w:val="18"/>
                <w:szCs w:val="18"/>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53653" w:rsidRPr="00A53653" w:rsidRDefault="00A53653" w:rsidP="00A53653">
            <w:pPr>
              <w:tabs>
                <w:tab w:val="left" w:pos="426"/>
                <w:tab w:val="left" w:pos="3976"/>
              </w:tabs>
              <w:ind w:left="0" w:right="-142" w:firstLine="426"/>
              <w:jc w:val="center"/>
              <w:rPr>
                <w:sz w:val="18"/>
                <w:szCs w:val="18"/>
              </w:rPr>
            </w:pPr>
          </w:p>
        </w:tc>
        <w:tc>
          <w:tcPr>
            <w:tcW w:w="1844" w:type="dxa"/>
            <w:tcBorders>
              <w:top w:val="single" w:sz="4" w:space="0" w:color="auto"/>
              <w:left w:val="single" w:sz="4" w:space="0" w:color="auto"/>
              <w:bottom w:val="single" w:sz="4" w:space="0" w:color="auto"/>
              <w:right w:val="single" w:sz="4" w:space="0" w:color="auto"/>
            </w:tcBorders>
            <w:vAlign w:val="center"/>
            <w:hideMark/>
          </w:tcPr>
          <w:p w:rsidR="00A53653" w:rsidRPr="00A53653" w:rsidRDefault="00A53653" w:rsidP="00A53653">
            <w:pPr>
              <w:tabs>
                <w:tab w:val="left" w:pos="426"/>
                <w:tab w:val="left" w:pos="3976"/>
              </w:tabs>
              <w:ind w:left="0" w:right="-142" w:firstLine="426"/>
              <w:jc w:val="center"/>
              <w:rPr>
                <w:sz w:val="18"/>
                <w:szCs w:val="18"/>
              </w:rPr>
            </w:pPr>
            <w:r w:rsidRPr="00A53653">
              <w:rPr>
                <w:sz w:val="18"/>
                <w:szCs w:val="18"/>
              </w:rPr>
              <w:t>Единица измерения</w:t>
            </w:r>
          </w:p>
        </w:tc>
        <w:tc>
          <w:tcPr>
            <w:tcW w:w="2373" w:type="dxa"/>
            <w:tcBorders>
              <w:top w:val="single" w:sz="4" w:space="0" w:color="auto"/>
              <w:left w:val="single" w:sz="4" w:space="0" w:color="auto"/>
              <w:bottom w:val="single" w:sz="4" w:space="0" w:color="auto"/>
              <w:right w:val="single" w:sz="4" w:space="0" w:color="auto"/>
            </w:tcBorders>
            <w:vAlign w:val="center"/>
            <w:hideMark/>
          </w:tcPr>
          <w:p w:rsidR="00A53653" w:rsidRPr="00A53653" w:rsidRDefault="00A53653" w:rsidP="00A53653">
            <w:pPr>
              <w:tabs>
                <w:tab w:val="left" w:pos="426"/>
                <w:tab w:val="left" w:pos="3976"/>
              </w:tabs>
              <w:ind w:left="0" w:right="-142" w:firstLine="426"/>
              <w:jc w:val="center"/>
              <w:rPr>
                <w:sz w:val="18"/>
                <w:szCs w:val="18"/>
              </w:rPr>
            </w:pPr>
            <w:r w:rsidRPr="00A53653">
              <w:rPr>
                <w:sz w:val="18"/>
                <w:szCs w:val="18"/>
              </w:rPr>
              <w:t>Величина</w:t>
            </w:r>
          </w:p>
        </w:tc>
      </w:tr>
      <w:tr w:rsidR="00A53653" w:rsidRPr="00A53653" w:rsidTr="00857CAC">
        <w:trPr>
          <w:trHeight w:val="487"/>
          <w:jc w:val="center"/>
        </w:trPr>
        <w:tc>
          <w:tcPr>
            <w:tcW w:w="807" w:type="dxa"/>
            <w:tcBorders>
              <w:top w:val="single" w:sz="4" w:space="0" w:color="auto"/>
              <w:left w:val="single" w:sz="4" w:space="0" w:color="auto"/>
              <w:bottom w:val="single" w:sz="4" w:space="0" w:color="auto"/>
              <w:right w:val="single" w:sz="4" w:space="0" w:color="auto"/>
            </w:tcBorders>
            <w:vAlign w:val="center"/>
            <w:hideMark/>
          </w:tcPr>
          <w:p w:rsidR="00A53653" w:rsidRPr="00A53653" w:rsidRDefault="00A53653" w:rsidP="00A53653">
            <w:pPr>
              <w:tabs>
                <w:tab w:val="left" w:pos="426"/>
                <w:tab w:val="left" w:pos="3976"/>
              </w:tabs>
              <w:ind w:left="0" w:right="-142" w:firstLine="426"/>
              <w:jc w:val="center"/>
              <w:rPr>
                <w:sz w:val="18"/>
                <w:szCs w:val="18"/>
                <w:lang w:val="en-US"/>
              </w:rPr>
            </w:pPr>
            <w:r w:rsidRPr="00A53653">
              <w:rPr>
                <w:sz w:val="18"/>
                <w:szCs w:val="18"/>
              </w:rPr>
              <w:t>1</w:t>
            </w:r>
            <w:r w:rsidRPr="00A53653">
              <w:rPr>
                <w:sz w:val="18"/>
                <w:szCs w:val="18"/>
                <w:lang w:val="en-US"/>
              </w:rPr>
              <w:t>.</w:t>
            </w:r>
          </w:p>
        </w:tc>
        <w:tc>
          <w:tcPr>
            <w:tcW w:w="3889" w:type="dxa"/>
            <w:tcBorders>
              <w:top w:val="single" w:sz="4" w:space="0" w:color="auto"/>
              <w:left w:val="single" w:sz="4" w:space="0" w:color="auto"/>
              <w:bottom w:val="single" w:sz="4" w:space="0" w:color="auto"/>
              <w:right w:val="single" w:sz="4" w:space="0" w:color="auto"/>
            </w:tcBorders>
            <w:vAlign w:val="center"/>
            <w:hideMark/>
          </w:tcPr>
          <w:p w:rsidR="00A53653" w:rsidRPr="00A53653" w:rsidRDefault="00A53653" w:rsidP="00A53653">
            <w:pPr>
              <w:tabs>
                <w:tab w:val="left" w:pos="426"/>
                <w:tab w:val="left" w:pos="3976"/>
              </w:tabs>
              <w:ind w:left="0" w:right="-142" w:firstLine="426"/>
              <w:jc w:val="center"/>
              <w:rPr>
                <w:sz w:val="18"/>
                <w:szCs w:val="18"/>
              </w:rPr>
            </w:pPr>
            <w:r w:rsidRPr="00A53653">
              <w:rPr>
                <w:sz w:val="18"/>
                <w:szCs w:val="18"/>
              </w:rPr>
              <w:t>Улично-дорожная сеть</w:t>
            </w:r>
          </w:p>
        </w:tc>
        <w:tc>
          <w:tcPr>
            <w:tcW w:w="1844" w:type="dxa"/>
            <w:tcBorders>
              <w:top w:val="single" w:sz="4" w:space="0" w:color="auto"/>
              <w:left w:val="single" w:sz="4" w:space="0" w:color="auto"/>
              <w:bottom w:val="single" w:sz="4" w:space="0" w:color="auto"/>
              <w:right w:val="single" w:sz="4" w:space="0" w:color="auto"/>
            </w:tcBorders>
            <w:vAlign w:val="center"/>
            <w:hideMark/>
          </w:tcPr>
          <w:p w:rsidR="00A53653" w:rsidRPr="00A53653" w:rsidRDefault="00A53653" w:rsidP="00A53653">
            <w:pPr>
              <w:tabs>
                <w:tab w:val="left" w:pos="426"/>
                <w:tab w:val="left" w:pos="3976"/>
              </w:tabs>
              <w:ind w:left="0" w:right="-142" w:firstLine="426"/>
              <w:jc w:val="center"/>
              <w:rPr>
                <w:sz w:val="18"/>
                <w:szCs w:val="18"/>
              </w:rPr>
            </w:pPr>
            <w:r w:rsidRPr="00A53653">
              <w:rPr>
                <w:sz w:val="18"/>
                <w:szCs w:val="18"/>
              </w:rPr>
              <w:t xml:space="preserve">км / 1 </w:t>
            </w:r>
            <w:proofErr w:type="spellStart"/>
            <w:r w:rsidRPr="00A53653">
              <w:rPr>
                <w:sz w:val="18"/>
                <w:szCs w:val="18"/>
              </w:rPr>
              <w:t>кв</w:t>
            </w:r>
            <w:proofErr w:type="gramStart"/>
            <w:r w:rsidRPr="00A53653">
              <w:rPr>
                <w:sz w:val="18"/>
                <w:szCs w:val="18"/>
              </w:rPr>
              <w:t>.к</w:t>
            </w:r>
            <w:proofErr w:type="gramEnd"/>
            <w:r w:rsidRPr="00A53653">
              <w:rPr>
                <w:sz w:val="18"/>
                <w:szCs w:val="18"/>
              </w:rPr>
              <w:t>м</w:t>
            </w:r>
            <w:proofErr w:type="spellEnd"/>
            <w:r w:rsidRPr="00A53653">
              <w:rPr>
                <w:sz w:val="18"/>
                <w:szCs w:val="18"/>
              </w:rPr>
              <w:t xml:space="preserve"> территории</w:t>
            </w:r>
          </w:p>
        </w:tc>
        <w:tc>
          <w:tcPr>
            <w:tcW w:w="2373" w:type="dxa"/>
            <w:tcBorders>
              <w:top w:val="single" w:sz="4" w:space="0" w:color="auto"/>
              <w:left w:val="single" w:sz="4" w:space="0" w:color="auto"/>
              <w:bottom w:val="single" w:sz="4" w:space="0" w:color="auto"/>
              <w:right w:val="single" w:sz="4" w:space="0" w:color="auto"/>
            </w:tcBorders>
            <w:vAlign w:val="center"/>
            <w:hideMark/>
          </w:tcPr>
          <w:p w:rsidR="00A53653" w:rsidRPr="00A53653" w:rsidRDefault="00A53653" w:rsidP="00A53653">
            <w:pPr>
              <w:tabs>
                <w:tab w:val="left" w:pos="426"/>
                <w:tab w:val="left" w:pos="3976"/>
              </w:tabs>
              <w:ind w:left="0" w:right="-142" w:firstLine="426"/>
              <w:jc w:val="center"/>
              <w:rPr>
                <w:sz w:val="18"/>
                <w:szCs w:val="18"/>
              </w:rPr>
            </w:pPr>
            <w:r w:rsidRPr="00A53653">
              <w:rPr>
                <w:sz w:val="18"/>
                <w:szCs w:val="18"/>
              </w:rPr>
              <w:t>5,4</w:t>
            </w:r>
          </w:p>
        </w:tc>
      </w:tr>
      <w:tr w:rsidR="00A53653" w:rsidRPr="00A53653" w:rsidTr="00857CAC">
        <w:trPr>
          <w:trHeight w:val="487"/>
          <w:jc w:val="center"/>
        </w:trPr>
        <w:tc>
          <w:tcPr>
            <w:tcW w:w="807" w:type="dxa"/>
            <w:tcBorders>
              <w:top w:val="single" w:sz="4" w:space="0" w:color="auto"/>
              <w:left w:val="single" w:sz="4" w:space="0" w:color="auto"/>
              <w:bottom w:val="single" w:sz="4" w:space="0" w:color="auto"/>
              <w:right w:val="single" w:sz="4" w:space="0" w:color="auto"/>
            </w:tcBorders>
            <w:vAlign w:val="center"/>
            <w:hideMark/>
          </w:tcPr>
          <w:p w:rsidR="00A53653" w:rsidRPr="00A53653" w:rsidRDefault="00A53653" w:rsidP="00A53653">
            <w:pPr>
              <w:tabs>
                <w:tab w:val="left" w:pos="426"/>
                <w:tab w:val="left" w:pos="3976"/>
              </w:tabs>
              <w:ind w:left="0" w:right="-142" w:firstLine="426"/>
              <w:jc w:val="center"/>
              <w:rPr>
                <w:sz w:val="18"/>
                <w:szCs w:val="18"/>
              </w:rPr>
            </w:pPr>
            <w:r w:rsidRPr="00A53653">
              <w:rPr>
                <w:sz w:val="18"/>
                <w:szCs w:val="18"/>
              </w:rPr>
              <w:t>2.</w:t>
            </w:r>
          </w:p>
        </w:tc>
        <w:tc>
          <w:tcPr>
            <w:tcW w:w="3889" w:type="dxa"/>
            <w:tcBorders>
              <w:top w:val="single" w:sz="4" w:space="0" w:color="auto"/>
              <w:left w:val="single" w:sz="4" w:space="0" w:color="auto"/>
              <w:bottom w:val="single" w:sz="4" w:space="0" w:color="auto"/>
              <w:right w:val="single" w:sz="4" w:space="0" w:color="auto"/>
            </w:tcBorders>
            <w:vAlign w:val="center"/>
            <w:hideMark/>
          </w:tcPr>
          <w:p w:rsidR="00E86E85" w:rsidRDefault="00A53653" w:rsidP="00E86E85">
            <w:pPr>
              <w:tabs>
                <w:tab w:val="left" w:pos="426"/>
                <w:tab w:val="left" w:pos="3976"/>
              </w:tabs>
              <w:ind w:left="0" w:right="-142" w:firstLine="0"/>
              <w:rPr>
                <w:sz w:val="18"/>
                <w:szCs w:val="18"/>
              </w:rPr>
            </w:pPr>
            <w:r w:rsidRPr="00A53653">
              <w:rPr>
                <w:sz w:val="18"/>
                <w:szCs w:val="18"/>
              </w:rPr>
              <w:t>Велосипедные дорожки с выделенной полосой движения:</w:t>
            </w:r>
          </w:p>
          <w:p w:rsidR="00A53653" w:rsidRPr="00A53653" w:rsidRDefault="00A53653" w:rsidP="00E86E85">
            <w:pPr>
              <w:tabs>
                <w:tab w:val="left" w:pos="426"/>
                <w:tab w:val="left" w:pos="3976"/>
              </w:tabs>
              <w:ind w:left="0" w:right="-142" w:firstLine="0"/>
              <w:rPr>
                <w:sz w:val="18"/>
                <w:szCs w:val="18"/>
              </w:rPr>
            </w:pPr>
            <w:r w:rsidRPr="00A53653">
              <w:rPr>
                <w:sz w:val="18"/>
                <w:szCs w:val="18"/>
              </w:rPr>
              <w:t xml:space="preserve">    - в сложившейся части поселений</w:t>
            </w:r>
          </w:p>
          <w:p w:rsidR="00A53653" w:rsidRPr="00A53653" w:rsidRDefault="00A53653" w:rsidP="00A53653">
            <w:pPr>
              <w:tabs>
                <w:tab w:val="left" w:pos="426"/>
                <w:tab w:val="left" w:pos="3976"/>
              </w:tabs>
              <w:ind w:left="0" w:right="-142" w:firstLine="426"/>
              <w:jc w:val="center"/>
              <w:rPr>
                <w:sz w:val="18"/>
                <w:szCs w:val="18"/>
              </w:rPr>
            </w:pPr>
            <w:r w:rsidRPr="00A53653">
              <w:rPr>
                <w:sz w:val="18"/>
                <w:szCs w:val="18"/>
              </w:rPr>
              <w:t xml:space="preserve">   </w:t>
            </w:r>
          </w:p>
          <w:p w:rsidR="00A53653" w:rsidRPr="00A53653" w:rsidRDefault="00A53653" w:rsidP="00A53653">
            <w:pPr>
              <w:tabs>
                <w:tab w:val="left" w:pos="426"/>
                <w:tab w:val="left" w:pos="3976"/>
              </w:tabs>
              <w:ind w:left="0" w:right="-142" w:firstLine="426"/>
              <w:jc w:val="center"/>
              <w:rPr>
                <w:sz w:val="18"/>
                <w:szCs w:val="18"/>
              </w:rPr>
            </w:pPr>
            <w:r w:rsidRPr="00A53653">
              <w:rPr>
                <w:sz w:val="18"/>
                <w:szCs w:val="18"/>
              </w:rPr>
              <w:t xml:space="preserve"> </w:t>
            </w:r>
          </w:p>
          <w:p w:rsidR="00A53653" w:rsidRPr="00A53653" w:rsidRDefault="00A53653" w:rsidP="00E86E85">
            <w:pPr>
              <w:tabs>
                <w:tab w:val="left" w:pos="426"/>
                <w:tab w:val="left" w:pos="3976"/>
              </w:tabs>
              <w:ind w:left="0" w:right="-142" w:firstLine="0"/>
              <w:rPr>
                <w:sz w:val="18"/>
                <w:szCs w:val="18"/>
              </w:rPr>
            </w:pPr>
            <w:r w:rsidRPr="00A53653">
              <w:rPr>
                <w:sz w:val="18"/>
                <w:szCs w:val="18"/>
              </w:rPr>
              <w:t xml:space="preserve"> -  прогнозируемые группы  жилых домов и отдельные поселковые образования </w:t>
            </w:r>
          </w:p>
        </w:tc>
        <w:tc>
          <w:tcPr>
            <w:tcW w:w="1844" w:type="dxa"/>
            <w:tcBorders>
              <w:top w:val="single" w:sz="4" w:space="0" w:color="auto"/>
              <w:left w:val="single" w:sz="4" w:space="0" w:color="auto"/>
              <w:bottom w:val="single" w:sz="4" w:space="0" w:color="auto"/>
              <w:right w:val="single" w:sz="4" w:space="0" w:color="auto"/>
            </w:tcBorders>
            <w:vAlign w:val="center"/>
          </w:tcPr>
          <w:p w:rsidR="00A53653" w:rsidRPr="00A53653" w:rsidRDefault="00A53653" w:rsidP="00A53653">
            <w:pPr>
              <w:tabs>
                <w:tab w:val="left" w:pos="426"/>
                <w:tab w:val="left" w:pos="3976"/>
              </w:tabs>
              <w:ind w:left="0" w:right="-142" w:firstLine="426"/>
              <w:jc w:val="center"/>
              <w:rPr>
                <w:sz w:val="18"/>
                <w:szCs w:val="18"/>
              </w:rPr>
            </w:pPr>
          </w:p>
          <w:p w:rsidR="00A53653" w:rsidRPr="00A53653" w:rsidRDefault="00A53653" w:rsidP="00A53653">
            <w:pPr>
              <w:tabs>
                <w:tab w:val="left" w:pos="426"/>
                <w:tab w:val="left" w:pos="3976"/>
              </w:tabs>
              <w:ind w:left="0" w:right="-142" w:firstLine="426"/>
              <w:jc w:val="center"/>
              <w:rPr>
                <w:sz w:val="18"/>
                <w:szCs w:val="18"/>
              </w:rPr>
            </w:pPr>
            <w:r w:rsidRPr="00A53653">
              <w:rPr>
                <w:sz w:val="18"/>
                <w:szCs w:val="18"/>
              </w:rPr>
              <w:t>30% общей автодорожной сети;</w:t>
            </w:r>
            <w:r w:rsidRPr="00A53653">
              <w:rPr>
                <w:sz w:val="18"/>
                <w:szCs w:val="18"/>
              </w:rPr>
              <w:br/>
            </w:r>
            <w:r w:rsidRPr="00A53653">
              <w:rPr>
                <w:sz w:val="18"/>
                <w:szCs w:val="18"/>
              </w:rPr>
              <w:br/>
            </w:r>
            <w:r w:rsidRPr="00A53653">
              <w:rPr>
                <w:sz w:val="18"/>
                <w:szCs w:val="18"/>
              </w:rPr>
              <w:br/>
            </w:r>
          </w:p>
          <w:p w:rsidR="00A53653" w:rsidRPr="00A53653" w:rsidRDefault="00A53653" w:rsidP="00A53653">
            <w:pPr>
              <w:tabs>
                <w:tab w:val="left" w:pos="426"/>
                <w:tab w:val="left" w:pos="3976"/>
              </w:tabs>
              <w:ind w:left="0" w:right="-142" w:firstLine="426"/>
              <w:jc w:val="center"/>
              <w:rPr>
                <w:sz w:val="18"/>
                <w:szCs w:val="18"/>
              </w:rPr>
            </w:pPr>
            <w:r w:rsidRPr="00A53653">
              <w:rPr>
                <w:sz w:val="18"/>
                <w:szCs w:val="18"/>
              </w:rPr>
              <w:t>80% общей автодорожной сети</w:t>
            </w:r>
          </w:p>
          <w:p w:rsidR="00A53653" w:rsidRPr="00A53653" w:rsidRDefault="00A53653" w:rsidP="00A53653">
            <w:pPr>
              <w:tabs>
                <w:tab w:val="left" w:pos="426"/>
                <w:tab w:val="left" w:pos="3976"/>
              </w:tabs>
              <w:ind w:left="0" w:right="-142" w:firstLine="426"/>
              <w:jc w:val="center"/>
              <w:rPr>
                <w:sz w:val="18"/>
                <w:szCs w:val="18"/>
              </w:rPr>
            </w:pPr>
          </w:p>
        </w:tc>
        <w:tc>
          <w:tcPr>
            <w:tcW w:w="2373" w:type="dxa"/>
            <w:tcBorders>
              <w:top w:val="single" w:sz="4" w:space="0" w:color="auto"/>
              <w:left w:val="single" w:sz="4" w:space="0" w:color="auto"/>
              <w:bottom w:val="single" w:sz="4" w:space="0" w:color="auto"/>
              <w:right w:val="single" w:sz="4" w:space="0" w:color="auto"/>
            </w:tcBorders>
            <w:vAlign w:val="center"/>
            <w:hideMark/>
          </w:tcPr>
          <w:p w:rsidR="00A53653" w:rsidRPr="00A53653" w:rsidRDefault="00A53653" w:rsidP="00A53653">
            <w:pPr>
              <w:tabs>
                <w:tab w:val="left" w:pos="426"/>
                <w:tab w:val="left" w:pos="3976"/>
              </w:tabs>
              <w:ind w:left="0" w:right="-142" w:firstLine="426"/>
              <w:jc w:val="center"/>
              <w:rPr>
                <w:sz w:val="18"/>
                <w:szCs w:val="18"/>
              </w:rPr>
            </w:pPr>
            <w:r w:rsidRPr="00A53653">
              <w:rPr>
                <w:sz w:val="18"/>
                <w:szCs w:val="18"/>
              </w:rPr>
              <w:t>Примечание: дорожное покрытие (класс) велодорожек соответствует покрытию основного дорожного полотна</w:t>
            </w:r>
          </w:p>
        </w:tc>
      </w:tr>
    </w:tbl>
    <w:p w:rsidR="00A53653" w:rsidRPr="00A53653" w:rsidRDefault="00A53653" w:rsidP="00A53653">
      <w:pPr>
        <w:tabs>
          <w:tab w:val="left" w:pos="426"/>
          <w:tab w:val="left" w:pos="3976"/>
        </w:tabs>
        <w:ind w:left="0" w:right="-142" w:firstLine="426"/>
        <w:jc w:val="center"/>
        <w:rPr>
          <w:sz w:val="18"/>
          <w:szCs w:val="18"/>
        </w:rPr>
      </w:pPr>
    </w:p>
    <w:p w:rsidR="00A53653" w:rsidRPr="00A53653" w:rsidRDefault="00A53653" w:rsidP="00A53653">
      <w:pPr>
        <w:tabs>
          <w:tab w:val="left" w:pos="426"/>
          <w:tab w:val="left" w:pos="3976"/>
        </w:tabs>
        <w:ind w:left="0" w:right="-142" w:firstLine="426"/>
        <w:jc w:val="center"/>
        <w:rPr>
          <w:sz w:val="18"/>
          <w:szCs w:val="18"/>
        </w:rPr>
      </w:pPr>
      <w:r w:rsidRPr="00A53653">
        <w:rPr>
          <w:sz w:val="18"/>
          <w:szCs w:val="18"/>
        </w:rPr>
        <w:t>Максимально допустимый уровень территориальной доступности автомобильных дорог местного значения не нормируется.</w:t>
      </w:r>
    </w:p>
    <w:p w:rsidR="00A53653" w:rsidRPr="00A53653" w:rsidRDefault="00A53653" w:rsidP="00A53653">
      <w:pPr>
        <w:tabs>
          <w:tab w:val="left" w:pos="426"/>
          <w:tab w:val="left" w:pos="3976"/>
        </w:tabs>
        <w:ind w:left="0" w:right="-142" w:firstLine="426"/>
        <w:jc w:val="center"/>
        <w:rPr>
          <w:sz w:val="18"/>
          <w:szCs w:val="18"/>
        </w:rPr>
      </w:pPr>
      <w:r w:rsidRPr="00A53653">
        <w:rPr>
          <w:sz w:val="18"/>
          <w:szCs w:val="18"/>
        </w:rPr>
        <w:t>Параметры, включая размеры, перечисленных элементов улично-дорожной сети, ширина основных улиц и дорог в красных линиях определяются документами территориального планирования.</w:t>
      </w:r>
    </w:p>
    <w:p w:rsidR="00A53653" w:rsidRPr="00A53653" w:rsidRDefault="00A53653" w:rsidP="00A53653">
      <w:pPr>
        <w:tabs>
          <w:tab w:val="left" w:pos="426"/>
          <w:tab w:val="left" w:pos="3976"/>
        </w:tabs>
        <w:ind w:left="0" w:right="-142" w:firstLine="426"/>
        <w:jc w:val="center"/>
        <w:rPr>
          <w:sz w:val="18"/>
          <w:szCs w:val="18"/>
        </w:rPr>
      </w:pPr>
      <w:r w:rsidRPr="00A53653">
        <w:rPr>
          <w:sz w:val="18"/>
          <w:szCs w:val="18"/>
        </w:rPr>
        <w:t>Хранение индивидуального автотранспорта осуществляется на территории усадебной застройки.</w:t>
      </w:r>
    </w:p>
    <w:p w:rsidR="00A53653" w:rsidRPr="00A53653" w:rsidRDefault="00A53653" w:rsidP="00A53653">
      <w:pPr>
        <w:tabs>
          <w:tab w:val="left" w:pos="426"/>
          <w:tab w:val="left" w:pos="3976"/>
        </w:tabs>
        <w:ind w:left="0" w:right="-142" w:firstLine="426"/>
        <w:jc w:val="center"/>
        <w:rPr>
          <w:sz w:val="18"/>
          <w:szCs w:val="18"/>
        </w:rPr>
      </w:pPr>
    </w:p>
    <w:p w:rsidR="00A53653" w:rsidRPr="00A53653" w:rsidRDefault="00A53653" w:rsidP="00A53653">
      <w:pPr>
        <w:tabs>
          <w:tab w:val="left" w:pos="426"/>
          <w:tab w:val="left" w:pos="3976"/>
        </w:tabs>
        <w:ind w:left="0" w:right="-142" w:firstLine="426"/>
        <w:jc w:val="center"/>
        <w:rPr>
          <w:bCs/>
          <w:i/>
          <w:sz w:val="18"/>
          <w:szCs w:val="18"/>
        </w:rPr>
      </w:pPr>
      <w:r w:rsidRPr="00A53653">
        <w:rPr>
          <w:bCs/>
          <w:i/>
          <w:sz w:val="18"/>
          <w:szCs w:val="18"/>
        </w:rPr>
        <w:t>Статья 49. Расчетные показатели минимально допустимого уровня обеспеченности территории объектами социальной  инфраструктуры и расчетные показатели максимально допустимого уровня территориальной доступности указанных объектов для населения</w:t>
      </w:r>
    </w:p>
    <w:p w:rsidR="00A53653" w:rsidRPr="00A53653" w:rsidRDefault="00A53653" w:rsidP="00A53653">
      <w:pPr>
        <w:numPr>
          <w:ilvl w:val="0"/>
          <w:numId w:val="35"/>
        </w:numPr>
        <w:tabs>
          <w:tab w:val="left" w:pos="426"/>
          <w:tab w:val="left" w:pos="3976"/>
        </w:tabs>
        <w:ind w:right="-142"/>
        <w:jc w:val="center"/>
        <w:rPr>
          <w:sz w:val="18"/>
          <w:szCs w:val="18"/>
        </w:rPr>
      </w:pPr>
      <w:r w:rsidRPr="00A53653">
        <w:rPr>
          <w:sz w:val="18"/>
          <w:szCs w:val="18"/>
        </w:rPr>
        <w:t>Объекты образования</w:t>
      </w:r>
    </w:p>
    <w:p w:rsidR="00A53653" w:rsidRPr="00A53653" w:rsidRDefault="00A53653" w:rsidP="00A53653">
      <w:pPr>
        <w:tabs>
          <w:tab w:val="left" w:pos="426"/>
          <w:tab w:val="left" w:pos="3976"/>
        </w:tabs>
        <w:ind w:left="0" w:right="-142" w:firstLine="426"/>
        <w:jc w:val="center"/>
        <w:rPr>
          <w:b/>
          <w:sz w:val="18"/>
          <w:szCs w:val="18"/>
        </w:rPr>
      </w:pPr>
    </w:p>
    <w:tbl>
      <w:tblPr>
        <w:tblW w:w="90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15"/>
        <w:gridCol w:w="2293"/>
        <w:gridCol w:w="1676"/>
        <w:gridCol w:w="2205"/>
      </w:tblGrid>
      <w:tr w:rsidR="00A53653" w:rsidRPr="00A53653" w:rsidTr="00E86E85">
        <w:trPr>
          <w:jc w:val="center"/>
        </w:trPr>
        <w:tc>
          <w:tcPr>
            <w:tcW w:w="2915" w:type="dxa"/>
            <w:tcBorders>
              <w:top w:val="single" w:sz="4" w:space="0" w:color="auto"/>
              <w:left w:val="single" w:sz="4" w:space="0" w:color="auto"/>
              <w:bottom w:val="single" w:sz="4" w:space="0" w:color="auto"/>
              <w:right w:val="single" w:sz="4" w:space="0" w:color="auto"/>
            </w:tcBorders>
            <w:hideMark/>
          </w:tcPr>
          <w:p w:rsidR="00A53653" w:rsidRPr="00A53653" w:rsidRDefault="00A53653" w:rsidP="00A53653">
            <w:pPr>
              <w:tabs>
                <w:tab w:val="left" w:pos="426"/>
                <w:tab w:val="left" w:pos="3976"/>
              </w:tabs>
              <w:ind w:left="0" w:right="-142" w:firstLine="426"/>
              <w:jc w:val="center"/>
              <w:rPr>
                <w:sz w:val="18"/>
                <w:szCs w:val="18"/>
              </w:rPr>
            </w:pPr>
            <w:r w:rsidRPr="00A53653">
              <w:rPr>
                <w:sz w:val="18"/>
                <w:szCs w:val="18"/>
              </w:rPr>
              <w:t>Наименование объектов</w:t>
            </w:r>
          </w:p>
        </w:tc>
        <w:tc>
          <w:tcPr>
            <w:tcW w:w="2293" w:type="dxa"/>
            <w:tcBorders>
              <w:top w:val="single" w:sz="4" w:space="0" w:color="auto"/>
              <w:left w:val="single" w:sz="4" w:space="0" w:color="auto"/>
              <w:bottom w:val="single" w:sz="4" w:space="0" w:color="auto"/>
              <w:right w:val="single" w:sz="4" w:space="0" w:color="auto"/>
            </w:tcBorders>
            <w:hideMark/>
          </w:tcPr>
          <w:p w:rsidR="00A53653" w:rsidRPr="00A53653" w:rsidRDefault="00A53653" w:rsidP="00A53653">
            <w:pPr>
              <w:tabs>
                <w:tab w:val="left" w:pos="426"/>
                <w:tab w:val="left" w:pos="3976"/>
              </w:tabs>
              <w:ind w:left="0" w:right="-142" w:firstLine="426"/>
              <w:jc w:val="center"/>
              <w:rPr>
                <w:sz w:val="18"/>
                <w:szCs w:val="18"/>
              </w:rPr>
            </w:pPr>
            <w:r w:rsidRPr="00A53653">
              <w:rPr>
                <w:sz w:val="18"/>
                <w:szCs w:val="18"/>
              </w:rPr>
              <w:t>Единица измерения</w:t>
            </w:r>
          </w:p>
        </w:tc>
        <w:tc>
          <w:tcPr>
            <w:tcW w:w="1676" w:type="dxa"/>
            <w:tcBorders>
              <w:top w:val="single" w:sz="4" w:space="0" w:color="auto"/>
              <w:left w:val="single" w:sz="4" w:space="0" w:color="auto"/>
              <w:bottom w:val="single" w:sz="4" w:space="0" w:color="auto"/>
              <w:right w:val="single" w:sz="4" w:space="0" w:color="auto"/>
            </w:tcBorders>
            <w:hideMark/>
          </w:tcPr>
          <w:p w:rsidR="00A53653" w:rsidRPr="00A53653" w:rsidRDefault="00A53653" w:rsidP="00E86E85">
            <w:pPr>
              <w:tabs>
                <w:tab w:val="left" w:pos="426"/>
                <w:tab w:val="left" w:pos="3976"/>
              </w:tabs>
              <w:ind w:left="0" w:right="-142" w:firstLine="0"/>
              <w:rPr>
                <w:sz w:val="18"/>
                <w:szCs w:val="18"/>
              </w:rPr>
            </w:pPr>
            <w:r w:rsidRPr="00A53653">
              <w:rPr>
                <w:sz w:val="18"/>
                <w:szCs w:val="18"/>
              </w:rPr>
              <w:t>Расчетный показатель обеспеченности</w:t>
            </w:r>
          </w:p>
        </w:tc>
        <w:tc>
          <w:tcPr>
            <w:tcW w:w="2205" w:type="dxa"/>
            <w:tcBorders>
              <w:top w:val="single" w:sz="4" w:space="0" w:color="auto"/>
              <w:left w:val="single" w:sz="4" w:space="0" w:color="auto"/>
              <w:bottom w:val="single" w:sz="4" w:space="0" w:color="auto"/>
              <w:right w:val="single" w:sz="4" w:space="0" w:color="auto"/>
            </w:tcBorders>
          </w:tcPr>
          <w:p w:rsidR="00A53653" w:rsidRPr="00A53653" w:rsidRDefault="00A53653" w:rsidP="00A53653">
            <w:pPr>
              <w:tabs>
                <w:tab w:val="left" w:pos="426"/>
                <w:tab w:val="left" w:pos="3976"/>
              </w:tabs>
              <w:ind w:left="0" w:right="-142" w:firstLine="426"/>
              <w:jc w:val="center"/>
              <w:rPr>
                <w:sz w:val="18"/>
                <w:szCs w:val="18"/>
              </w:rPr>
            </w:pPr>
            <w:r w:rsidRPr="00A53653">
              <w:rPr>
                <w:sz w:val="18"/>
                <w:szCs w:val="18"/>
              </w:rPr>
              <w:t>Расчетный показатель территориальной доступности</w:t>
            </w:r>
          </w:p>
        </w:tc>
      </w:tr>
      <w:tr w:rsidR="00A53653" w:rsidRPr="00A53653" w:rsidTr="00E86E85">
        <w:trPr>
          <w:jc w:val="center"/>
        </w:trPr>
        <w:tc>
          <w:tcPr>
            <w:tcW w:w="2915" w:type="dxa"/>
            <w:tcBorders>
              <w:top w:val="single" w:sz="4" w:space="0" w:color="auto"/>
              <w:left w:val="single" w:sz="4" w:space="0" w:color="auto"/>
              <w:bottom w:val="single" w:sz="4" w:space="0" w:color="auto"/>
              <w:right w:val="single" w:sz="4" w:space="0" w:color="auto"/>
            </w:tcBorders>
          </w:tcPr>
          <w:p w:rsidR="00A53653" w:rsidRPr="00A53653" w:rsidRDefault="00A53653" w:rsidP="00857CAC">
            <w:pPr>
              <w:tabs>
                <w:tab w:val="left" w:pos="426"/>
                <w:tab w:val="left" w:pos="3976"/>
              </w:tabs>
              <w:ind w:left="0" w:right="-142" w:firstLine="426"/>
              <w:jc w:val="left"/>
              <w:rPr>
                <w:sz w:val="18"/>
                <w:szCs w:val="18"/>
              </w:rPr>
            </w:pPr>
            <w:bookmarkStart w:id="103" w:name="_GoBack" w:colFirst="0" w:colLast="2"/>
            <w:r w:rsidRPr="00A53653">
              <w:rPr>
                <w:sz w:val="18"/>
                <w:szCs w:val="18"/>
              </w:rPr>
              <w:t>Дошкольные</w:t>
            </w:r>
          </w:p>
          <w:p w:rsidR="00A53653" w:rsidRPr="00A53653" w:rsidRDefault="00A53653" w:rsidP="00857CAC">
            <w:pPr>
              <w:tabs>
                <w:tab w:val="left" w:pos="426"/>
                <w:tab w:val="left" w:pos="3976"/>
              </w:tabs>
              <w:ind w:left="0" w:right="-142" w:firstLine="426"/>
              <w:jc w:val="left"/>
              <w:rPr>
                <w:sz w:val="18"/>
                <w:szCs w:val="18"/>
              </w:rPr>
            </w:pPr>
            <w:r w:rsidRPr="00A53653">
              <w:rPr>
                <w:sz w:val="18"/>
                <w:szCs w:val="18"/>
              </w:rPr>
              <w:t>образовательные организации*</w:t>
            </w:r>
          </w:p>
          <w:p w:rsidR="00A53653" w:rsidRPr="00A53653" w:rsidRDefault="00A53653" w:rsidP="00857CAC">
            <w:pPr>
              <w:tabs>
                <w:tab w:val="left" w:pos="426"/>
                <w:tab w:val="left" w:pos="3976"/>
              </w:tabs>
              <w:ind w:left="0" w:right="-142" w:firstLine="426"/>
              <w:jc w:val="left"/>
              <w:rPr>
                <w:sz w:val="18"/>
                <w:szCs w:val="18"/>
              </w:rPr>
            </w:pPr>
          </w:p>
        </w:tc>
        <w:tc>
          <w:tcPr>
            <w:tcW w:w="2293" w:type="dxa"/>
            <w:tcBorders>
              <w:top w:val="single" w:sz="4" w:space="0" w:color="auto"/>
              <w:left w:val="single" w:sz="4" w:space="0" w:color="auto"/>
              <w:bottom w:val="single" w:sz="4" w:space="0" w:color="auto"/>
              <w:right w:val="single" w:sz="4" w:space="0" w:color="auto"/>
            </w:tcBorders>
            <w:hideMark/>
          </w:tcPr>
          <w:p w:rsidR="00A53653" w:rsidRPr="00A53653" w:rsidRDefault="00A53653" w:rsidP="00857CAC">
            <w:pPr>
              <w:tabs>
                <w:tab w:val="left" w:pos="426"/>
                <w:tab w:val="left" w:pos="3976"/>
              </w:tabs>
              <w:ind w:left="0" w:right="-142" w:firstLine="426"/>
              <w:jc w:val="left"/>
              <w:rPr>
                <w:sz w:val="18"/>
                <w:szCs w:val="18"/>
              </w:rPr>
            </w:pPr>
            <w:r w:rsidRPr="00A53653">
              <w:rPr>
                <w:sz w:val="18"/>
                <w:szCs w:val="18"/>
              </w:rPr>
              <w:t xml:space="preserve">мест на 1 </w:t>
            </w:r>
            <w:proofErr w:type="spellStart"/>
            <w:r w:rsidRPr="00A53653">
              <w:rPr>
                <w:sz w:val="18"/>
                <w:szCs w:val="18"/>
              </w:rPr>
              <w:t>тыс</w:t>
            </w:r>
            <w:proofErr w:type="gramStart"/>
            <w:r w:rsidRPr="00A53653">
              <w:rPr>
                <w:sz w:val="18"/>
                <w:szCs w:val="18"/>
              </w:rPr>
              <w:t>.ч</w:t>
            </w:r>
            <w:proofErr w:type="gramEnd"/>
            <w:r w:rsidRPr="00A53653">
              <w:rPr>
                <w:sz w:val="18"/>
                <w:szCs w:val="18"/>
              </w:rPr>
              <w:t>ел</w:t>
            </w:r>
            <w:proofErr w:type="spellEnd"/>
            <w:r w:rsidRPr="00A53653">
              <w:rPr>
                <w:sz w:val="18"/>
                <w:szCs w:val="18"/>
              </w:rPr>
              <w:t>.</w:t>
            </w:r>
          </w:p>
        </w:tc>
        <w:tc>
          <w:tcPr>
            <w:tcW w:w="1676" w:type="dxa"/>
            <w:tcBorders>
              <w:top w:val="single" w:sz="4" w:space="0" w:color="auto"/>
              <w:left w:val="single" w:sz="4" w:space="0" w:color="auto"/>
              <w:bottom w:val="single" w:sz="4" w:space="0" w:color="auto"/>
              <w:right w:val="single" w:sz="4" w:space="0" w:color="auto"/>
            </w:tcBorders>
            <w:hideMark/>
          </w:tcPr>
          <w:p w:rsidR="00A53653" w:rsidRPr="00A53653" w:rsidRDefault="00A53653" w:rsidP="00857CAC">
            <w:pPr>
              <w:tabs>
                <w:tab w:val="left" w:pos="426"/>
                <w:tab w:val="left" w:pos="3976"/>
              </w:tabs>
              <w:ind w:left="0" w:right="-142" w:firstLine="426"/>
              <w:jc w:val="left"/>
              <w:rPr>
                <w:sz w:val="18"/>
                <w:szCs w:val="18"/>
              </w:rPr>
            </w:pPr>
            <w:r w:rsidRPr="00A53653">
              <w:rPr>
                <w:sz w:val="18"/>
                <w:szCs w:val="18"/>
              </w:rPr>
              <w:t>64</w:t>
            </w:r>
          </w:p>
        </w:tc>
        <w:tc>
          <w:tcPr>
            <w:tcW w:w="2205" w:type="dxa"/>
            <w:tcBorders>
              <w:top w:val="single" w:sz="4" w:space="0" w:color="auto"/>
              <w:left w:val="single" w:sz="4" w:space="0" w:color="auto"/>
              <w:bottom w:val="single" w:sz="4" w:space="0" w:color="auto"/>
              <w:right w:val="single" w:sz="4" w:space="0" w:color="auto"/>
            </w:tcBorders>
          </w:tcPr>
          <w:p w:rsidR="00A53653" w:rsidRPr="00A53653" w:rsidRDefault="00A53653" w:rsidP="00A53653">
            <w:pPr>
              <w:tabs>
                <w:tab w:val="left" w:pos="426"/>
                <w:tab w:val="left" w:pos="3976"/>
              </w:tabs>
              <w:ind w:left="0" w:right="-142" w:firstLine="426"/>
              <w:jc w:val="center"/>
              <w:rPr>
                <w:sz w:val="18"/>
                <w:szCs w:val="18"/>
              </w:rPr>
            </w:pPr>
            <w:r w:rsidRPr="00A53653">
              <w:rPr>
                <w:sz w:val="18"/>
                <w:szCs w:val="18"/>
              </w:rPr>
              <w:t>500 м.</w:t>
            </w:r>
          </w:p>
        </w:tc>
      </w:tr>
      <w:tr w:rsidR="00A53653" w:rsidRPr="00A53653" w:rsidTr="00E86E85">
        <w:trPr>
          <w:jc w:val="center"/>
        </w:trPr>
        <w:tc>
          <w:tcPr>
            <w:tcW w:w="2915" w:type="dxa"/>
            <w:tcBorders>
              <w:top w:val="single" w:sz="4" w:space="0" w:color="auto"/>
              <w:left w:val="single" w:sz="4" w:space="0" w:color="auto"/>
              <w:bottom w:val="single" w:sz="4" w:space="0" w:color="auto"/>
              <w:right w:val="single" w:sz="4" w:space="0" w:color="auto"/>
            </w:tcBorders>
          </w:tcPr>
          <w:p w:rsidR="00A53653" w:rsidRPr="00A53653" w:rsidRDefault="00A53653" w:rsidP="00857CAC">
            <w:pPr>
              <w:tabs>
                <w:tab w:val="left" w:pos="426"/>
                <w:tab w:val="left" w:pos="3976"/>
              </w:tabs>
              <w:ind w:left="0" w:right="-142" w:firstLine="426"/>
              <w:jc w:val="left"/>
              <w:rPr>
                <w:sz w:val="18"/>
                <w:szCs w:val="18"/>
              </w:rPr>
            </w:pPr>
            <w:r w:rsidRPr="00A53653">
              <w:rPr>
                <w:sz w:val="18"/>
                <w:szCs w:val="18"/>
              </w:rPr>
              <w:t>Общеобразовательные организации*</w:t>
            </w:r>
          </w:p>
          <w:p w:rsidR="00A53653" w:rsidRPr="00A53653" w:rsidRDefault="00A53653" w:rsidP="00857CAC">
            <w:pPr>
              <w:tabs>
                <w:tab w:val="left" w:pos="426"/>
                <w:tab w:val="left" w:pos="3976"/>
              </w:tabs>
              <w:ind w:left="0" w:right="-142" w:firstLine="426"/>
              <w:jc w:val="left"/>
              <w:rPr>
                <w:sz w:val="18"/>
                <w:szCs w:val="18"/>
              </w:rPr>
            </w:pPr>
          </w:p>
        </w:tc>
        <w:tc>
          <w:tcPr>
            <w:tcW w:w="2293" w:type="dxa"/>
            <w:tcBorders>
              <w:top w:val="single" w:sz="4" w:space="0" w:color="auto"/>
              <w:left w:val="single" w:sz="4" w:space="0" w:color="auto"/>
              <w:bottom w:val="single" w:sz="4" w:space="0" w:color="auto"/>
              <w:right w:val="single" w:sz="4" w:space="0" w:color="auto"/>
            </w:tcBorders>
            <w:hideMark/>
          </w:tcPr>
          <w:p w:rsidR="00A53653" w:rsidRPr="00A53653" w:rsidRDefault="00A53653" w:rsidP="00857CAC">
            <w:pPr>
              <w:tabs>
                <w:tab w:val="left" w:pos="426"/>
                <w:tab w:val="left" w:pos="3976"/>
              </w:tabs>
              <w:ind w:left="0" w:right="-142" w:firstLine="426"/>
              <w:jc w:val="left"/>
              <w:rPr>
                <w:sz w:val="18"/>
                <w:szCs w:val="18"/>
              </w:rPr>
            </w:pPr>
            <w:r w:rsidRPr="00A53653">
              <w:rPr>
                <w:sz w:val="18"/>
                <w:szCs w:val="18"/>
              </w:rPr>
              <w:t>мест на 1 тыс. чел.</w:t>
            </w:r>
          </w:p>
        </w:tc>
        <w:tc>
          <w:tcPr>
            <w:tcW w:w="1676" w:type="dxa"/>
            <w:tcBorders>
              <w:top w:val="single" w:sz="4" w:space="0" w:color="auto"/>
              <w:left w:val="single" w:sz="4" w:space="0" w:color="auto"/>
              <w:bottom w:val="single" w:sz="4" w:space="0" w:color="auto"/>
              <w:right w:val="single" w:sz="4" w:space="0" w:color="auto"/>
            </w:tcBorders>
            <w:hideMark/>
          </w:tcPr>
          <w:p w:rsidR="00A53653" w:rsidRPr="00A53653" w:rsidRDefault="00A53653" w:rsidP="00857CAC">
            <w:pPr>
              <w:tabs>
                <w:tab w:val="left" w:pos="426"/>
                <w:tab w:val="left" w:pos="3976"/>
              </w:tabs>
              <w:ind w:left="0" w:right="-142" w:firstLine="426"/>
              <w:jc w:val="left"/>
              <w:rPr>
                <w:sz w:val="18"/>
                <w:szCs w:val="18"/>
              </w:rPr>
            </w:pPr>
            <w:r w:rsidRPr="00A53653">
              <w:rPr>
                <w:sz w:val="18"/>
                <w:szCs w:val="18"/>
              </w:rPr>
              <w:t>120</w:t>
            </w:r>
          </w:p>
        </w:tc>
        <w:tc>
          <w:tcPr>
            <w:tcW w:w="2205" w:type="dxa"/>
            <w:tcBorders>
              <w:top w:val="single" w:sz="4" w:space="0" w:color="auto"/>
              <w:left w:val="single" w:sz="4" w:space="0" w:color="auto"/>
              <w:bottom w:val="single" w:sz="4" w:space="0" w:color="auto"/>
              <w:right w:val="single" w:sz="4" w:space="0" w:color="auto"/>
            </w:tcBorders>
          </w:tcPr>
          <w:p w:rsidR="00A53653" w:rsidRPr="00A53653" w:rsidRDefault="00A53653" w:rsidP="00857CAC">
            <w:pPr>
              <w:tabs>
                <w:tab w:val="left" w:pos="426"/>
                <w:tab w:val="left" w:pos="3976"/>
              </w:tabs>
              <w:ind w:left="0" w:right="-142" w:firstLine="426"/>
              <w:jc w:val="left"/>
              <w:rPr>
                <w:sz w:val="18"/>
                <w:szCs w:val="18"/>
              </w:rPr>
            </w:pPr>
            <w:r w:rsidRPr="00A53653">
              <w:rPr>
                <w:sz w:val="18"/>
                <w:szCs w:val="18"/>
              </w:rPr>
              <w:t xml:space="preserve">на расстоянии транспортной доступности: для учащихся I ступени обучения – 15 минут (в </w:t>
            </w:r>
            <w:r w:rsidRPr="00A53653">
              <w:rPr>
                <w:sz w:val="18"/>
                <w:szCs w:val="18"/>
              </w:rPr>
              <w:lastRenderedPageBreak/>
              <w:t>одну сторону), для учащихся II-III ступеней – не более 50 минут (в одну сторону).</w:t>
            </w:r>
          </w:p>
          <w:p w:rsidR="00A53653" w:rsidRPr="00A53653" w:rsidRDefault="00A53653" w:rsidP="00857CAC">
            <w:pPr>
              <w:tabs>
                <w:tab w:val="left" w:pos="426"/>
                <w:tab w:val="left" w:pos="3976"/>
              </w:tabs>
              <w:ind w:left="0" w:right="-142" w:firstLine="426"/>
              <w:jc w:val="left"/>
              <w:rPr>
                <w:sz w:val="18"/>
                <w:szCs w:val="18"/>
              </w:rPr>
            </w:pPr>
            <w:r w:rsidRPr="00A53653">
              <w:rPr>
                <w:sz w:val="18"/>
                <w:szCs w:val="18"/>
              </w:rPr>
              <w:t>радиус обслуживания обучающихся II-III ступеней не должен превышать 15 км. Транспортному обслуживанию подлежат учащиеся сельских общеобразовательных учреждений, проживающие на расстоянии свыше 1 км от учреждения</w:t>
            </w:r>
          </w:p>
          <w:p w:rsidR="00A53653" w:rsidRPr="00A53653" w:rsidRDefault="00A53653" w:rsidP="00857CAC">
            <w:pPr>
              <w:tabs>
                <w:tab w:val="left" w:pos="426"/>
                <w:tab w:val="left" w:pos="3976"/>
              </w:tabs>
              <w:ind w:left="0" w:right="-142" w:firstLine="426"/>
              <w:jc w:val="left"/>
              <w:rPr>
                <w:sz w:val="18"/>
                <w:szCs w:val="18"/>
              </w:rPr>
            </w:pPr>
          </w:p>
        </w:tc>
      </w:tr>
      <w:bookmarkEnd w:id="103"/>
      <w:tr w:rsidR="00A53653" w:rsidRPr="00A53653" w:rsidTr="00E86E85">
        <w:trPr>
          <w:jc w:val="center"/>
        </w:trPr>
        <w:tc>
          <w:tcPr>
            <w:tcW w:w="2915" w:type="dxa"/>
            <w:tcBorders>
              <w:top w:val="single" w:sz="4" w:space="0" w:color="auto"/>
              <w:left w:val="single" w:sz="4" w:space="0" w:color="auto"/>
              <w:bottom w:val="single" w:sz="4" w:space="0" w:color="auto"/>
              <w:right w:val="single" w:sz="4" w:space="0" w:color="auto"/>
            </w:tcBorders>
          </w:tcPr>
          <w:p w:rsidR="00A53653" w:rsidRPr="00A53653" w:rsidRDefault="00A53653" w:rsidP="00A53653">
            <w:pPr>
              <w:tabs>
                <w:tab w:val="left" w:pos="426"/>
                <w:tab w:val="left" w:pos="3976"/>
              </w:tabs>
              <w:ind w:left="0" w:right="-142" w:firstLine="426"/>
              <w:jc w:val="center"/>
              <w:rPr>
                <w:sz w:val="18"/>
                <w:szCs w:val="18"/>
              </w:rPr>
            </w:pPr>
            <w:r w:rsidRPr="00A53653">
              <w:rPr>
                <w:sz w:val="18"/>
                <w:szCs w:val="18"/>
              </w:rPr>
              <w:lastRenderedPageBreak/>
              <w:t>Учреждения дополнительного образования для детей*</w:t>
            </w:r>
          </w:p>
        </w:tc>
        <w:tc>
          <w:tcPr>
            <w:tcW w:w="2293" w:type="dxa"/>
            <w:tcBorders>
              <w:top w:val="single" w:sz="4" w:space="0" w:color="auto"/>
              <w:left w:val="single" w:sz="4" w:space="0" w:color="auto"/>
              <w:bottom w:val="single" w:sz="4" w:space="0" w:color="auto"/>
              <w:right w:val="single" w:sz="4" w:space="0" w:color="auto"/>
            </w:tcBorders>
          </w:tcPr>
          <w:p w:rsidR="00A53653" w:rsidRPr="00A53653" w:rsidRDefault="00A53653" w:rsidP="00A53653">
            <w:pPr>
              <w:tabs>
                <w:tab w:val="left" w:pos="426"/>
                <w:tab w:val="left" w:pos="3976"/>
              </w:tabs>
              <w:ind w:left="0" w:right="-142" w:firstLine="426"/>
              <w:jc w:val="center"/>
              <w:rPr>
                <w:sz w:val="18"/>
                <w:szCs w:val="18"/>
              </w:rPr>
            </w:pPr>
            <w:r w:rsidRPr="00A53653">
              <w:rPr>
                <w:sz w:val="18"/>
                <w:szCs w:val="18"/>
              </w:rPr>
              <w:t>мест на 1 тыс. чел.</w:t>
            </w:r>
          </w:p>
        </w:tc>
        <w:tc>
          <w:tcPr>
            <w:tcW w:w="1676" w:type="dxa"/>
            <w:tcBorders>
              <w:top w:val="single" w:sz="4" w:space="0" w:color="auto"/>
              <w:left w:val="single" w:sz="4" w:space="0" w:color="auto"/>
              <w:bottom w:val="single" w:sz="4" w:space="0" w:color="auto"/>
              <w:right w:val="single" w:sz="4" w:space="0" w:color="auto"/>
            </w:tcBorders>
          </w:tcPr>
          <w:p w:rsidR="00A53653" w:rsidRPr="00A53653" w:rsidRDefault="00A53653" w:rsidP="00A53653">
            <w:pPr>
              <w:tabs>
                <w:tab w:val="left" w:pos="426"/>
                <w:tab w:val="left" w:pos="3976"/>
              </w:tabs>
              <w:ind w:left="0" w:right="-142" w:firstLine="426"/>
              <w:jc w:val="center"/>
              <w:rPr>
                <w:sz w:val="18"/>
                <w:szCs w:val="18"/>
              </w:rPr>
            </w:pPr>
            <w:r w:rsidRPr="00A53653">
              <w:rPr>
                <w:sz w:val="18"/>
                <w:szCs w:val="18"/>
              </w:rPr>
              <w:t>16</w:t>
            </w:r>
          </w:p>
        </w:tc>
        <w:tc>
          <w:tcPr>
            <w:tcW w:w="2205" w:type="dxa"/>
            <w:tcBorders>
              <w:top w:val="single" w:sz="4" w:space="0" w:color="auto"/>
              <w:left w:val="single" w:sz="4" w:space="0" w:color="auto"/>
              <w:bottom w:val="single" w:sz="4" w:space="0" w:color="auto"/>
              <w:right w:val="single" w:sz="4" w:space="0" w:color="auto"/>
            </w:tcBorders>
          </w:tcPr>
          <w:p w:rsidR="00A53653" w:rsidRPr="00A53653" w:rsidRDefault="00A53653" w:rsidP="00857CAC">
            <w:pPr>
              <w:tabs>
                <w:tab w:val="left" w:pos="426"/>
                <w:tab w:val="left" w:pos="3976"/>
              </w:tabs>
              <w:ind w:left="0" w:right="-142" w:firstLine="426"/>
              <w:jc w:val="left"/>
              <w:rPr>
                <w:sz w:val="18"/>
                <w:szCs w:val="18"/>
              </w:rPr>
            </w:pPr>
            <w:r w:rsidRPr="00A53653">
              <w:rPr>
                <w:sz w:val="18"/>
                <w:szCs w:val="18"/>
              </w:rPr>
              <w:t>15 мин</w:t>
            </w:r>
          </w:p>
        </w:tc>
      </w:tr>
    </w:tbl>
    <w:p w:rsidR="00A53653" w:rsidRPr="00A53653" w:rsidRDefault="00A53653" w:rsidP="00A53653">
      <w:pPr>
        <w:tabs>
          <w:tab w:val="left" w:pos="426"/>
          <w:tab w:val="left" w:pos="3976"/>
        </w:tabs>
        <w:ind w:left="0" w:right="-142" w:firstLine="426"/>
        <w:jc w:val="center"/>
        <w:rPr>
          <w:sz w:val="18"/>
          <w:szCs w:val="18"/>
        </w:rPr>
      </w:pPr>
      <w:r w:rsidRPr="00A53653">
        <w:rPr>
          <w:b/>
          <w:sz w:val="18"/>
          <w:szCs w:val="18"/>
        </w:rPr>
        <w:t xml:space="preserve">*- </w:t>
      </w:r>
      <w:r w:rsidRPr="00A53653">
        <w:rPr>
          <w:sz w:val="18"/>
          <w:szCs w:val="18"/>
        </w:rPr>
        <w:t>размещение при общеобразовательных школах, учреждениях культурно-досугового или спортивно-досугового типа.</w:t>
      </w:r>
    </w:p>
    <w:p w:rsidR="00A53653" w:rsidRPr="00A53653" w:rsidRDefault="00A53653" w:rsidP="00A53653">
      <w:pPr>
        <w:tabs>
          <w:tab w:val="left" w:pos="426"/>
          <w:tab w:val="left" w:pos="3976"/>
        </w:tabs>
        <w:ind w:left="0" w:right="-142" w:firstLine="426"/>
        <w:jc w:val="center"/>
        <w:rPr>
          <w:b/>
          <w:sz w:val="18"/>
          <w:szCs w:val="18"/>
        </w:rPr>
      </w:pPr>
    </w:p>
    <w:p w:rsidR="00A53653" w:rsidRPr="00A53653" w:rsidRDefault="00A53653" w:rsidP="00A53653">
      <w:pPr>
        <w:numPr>
          <w:ilvl w:val="0"/>
          <w:numId w:val="35"/>
        </w:numPr>
        <w:tabs>
          <w:tab w:val="left" w:pos="426"/>
          <w:tab w:val="left" w:pos="3976"/>
        </w:tabs>
        <w:ind w:right="-142"/>
        <w:jc w:val="center"/>
        <w:rPr>
          <w:sz w:val="18"/>
          <w:szCs w:val="18"/>
        </w:rPr>
      </w:pPr>
      <w:r w:rsidRPr="00A53653">
        <w:rPr>
          <w:sz w:val="18"/>
          <w:szCs w:val="18"/>
        </w:rPr>
        <w:t>Объекты физической культуры и спорта</w:t>
      </w:r>
    </w:p>
    <w:tbl>
      <w:tblPr>
        <w:tblW w:w="87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7"/>
        <w:gridCol w:w="1379"/>
        <w:gridCol w:w="1563"/>
        <w:gridCol w:w="1682"/>
        <w:gridCol w:w="1857"/>
      </w:tblGrid>
      <w:tr w:rsidR="00A53653" w:rsidRPr="00A53653" w:rsidTr="00A53653">
        <w:trPr>
          <w:jc w:val="center"/>
        </w:trPr>
        <w:tc>
          <w:tcPr>
            <w:tcW w:w="2317" w:type="dxa"/>
            <w:vMerge w:val="restart"/>
            <w:tcBorders>
              <w:top w:val="single" w:sz="4" w:space="0" w:color="auto"/>
              <w:left w:val="single" w:sz="4" w:space="0" w:color="auto"/>
              <w:right w:val="single" w:sz="4" w:space="0" w:color="auto"/>
            </w:tcBorders>
          </w:tcPr>
          <w:p w:rsidR="00A53653" w:rsidRPr="00A53653" w:rsidRDefault="00A53653" w:rsidP="00A53653">
            <w:pPr>
              <w:tabs>
                <w:tab w:val="left" w:pos="426"/>
                <w:tab w:val="left" w:pos="3976"/>
              </w:tabs>
              <w:ind w:left="0" w:right="-142" w:firstLine="426"/>
              <w:jc w:val="center"/>
              <w:rPr>
                <w:sz w:val="18"/>
                <w:szCs w:val="18"/>
              </w:rPr>
            </w:pPr>
            <w:r w:rsidRPr="00A53653">
              <w:rPr>
                <w:sz w:val="18"/>
                <w:szCs w:val="18"/>
              </w:rPr>
              <w:t>Наименование объектов</w:t>
            </w:r>
          </w:p>
        </w:tc>
        <w:tc>
          <w:tcPr>
            <w:tcW w:w="2942" w:type="dxa"/>
            <w:gridSpan w:val="2"/>
            <w:tcBorders>
              <w:top w:val="single" w:sz="4" w:space="0" w:color="auto"/>
              <w:left w:val="single" w:sz="4" w:space="0" w:color="auto"/>
              <w:bottom w:val="single" w:sz="4" w:space="0" w:color="auto"/>
              <w:right w:val="single" w:sz="4" w:space="0" w:color="auto"/>
            </w:tcBorders>
          </w:tcPr>
          <w:p w:rsidR="00A53653" w:rsidRPr="00A53653" w:rsidRDefault="00A53653" w:rsidP="00A53653">
            <w:pPr>
              <w:tabs>
                <w:tab w:val="left" w:pos="426"/>
                <w:tab w:val="left" w:pos="3976"/>
              </w:tabs>
              <w:ind w:left="0" w:right="-142" w:firstLine="426"/>
              <w:jc w:val="center"/>
              <w:rPr>
                <w:sz w:val="18"/>
                <w:szCs w:val="18"/>
              </w:rPr>
            </w:pPr>
            <w:r w:rsidRPr="00A53653">
              <w:rPr>
                <w:sz w:val="18"/>
                <w:szCs w:val="18"/>
              </w:rPr>
              <w:t>Минимально допустимый уровень обеспеченности</w:t>
            </w:r>
          </w:p>
        </w:tc>
        <w:tc>
          <w:tcPr>
            <w:tcW w:w="3539" w:type="dxa"/>
            <w:gridSpan w:val="2"/>
            <w:tcBorders>
              <w:top w:val="single" w:sz="4" w:space="0" w:color="auto"/>
              <w:left w:val="single" w:sz="4" w:space="0" w:color="auto"/>
              <w:bottom w:val="single" w:sz="4" w:space="0" w:color="auto"/>
              <w:right w:val="single" w:sz="4" w:space="0" w:color="auto"/>
            </w:tcBorders>
          </w:tcPr>
          <w:p w:rsidR="00A53653" w:rsidRPr="00A53653" w:rsidRDefault="00A53653" w:rsidP="00A53653">
            <w:pPr>
              <w:tabs>
                <w:tab w:val="left" w:pos="426"/>
                <w:tab w:val="left" w:pos="3976"/>
              </w:tabs>
              <w:ind w:left="0" w:right="-142" w:firstLine="426"/>
              <w:jc w:val="center"/>
              <w:rPr>
                <w:sz w:val="18"/>
                <w:szCs w:val="18"/>
              </w:rPr>
            </w:pPr>
            <w:r w:rsidRPr="00A53653">
              <w:rPr>
                <w:sz w:val="18"/>
                <w:szCs w:val="18"/>
              </w:rPr>
              <w:t>Максимально допустимый уровень территориальной доступности</w:t>
            </w:r>
          </w:p>
        </w:tc>
      </w:tr>
      <w:tr w:rsidR="00A53653" w:rsidRPr="00A53653" w:rsidTr="00A53653">
        <w:trPr>
          <w:jc w:val="center"/>
        </w:trPr>
        <w:tc>
          <w:tcPr>
            <w:tcW w:w="2317" w:type="dxa"/>
            <w:vMerge/>
            <w:tcBorders>
              <w:left w:val="single" w:sz="4" w:space="0" w:color="auto"/>
              <w:bottom w:val="single" w:sz="4" w:space="0" w:color="auto"/>
              <w:right w:val="single" w:sz="4" w:space="0" w:color="auto"/>
            </w:tcBorders>
            <w:hideMark/>
          </w:tcPr>
          <w:p w:rsidR="00A53653" w:rsidRPr="00A53653" w:rsidRDefault="00A53653" w:rsidP="00A53653">
            <w:pPr>
              <w:tabs>
                <w:tab w:val="left" w:pos="426"/>
                <w:tab w:val="left" w:pos="3976"/>
              </w:tabs>
              <w:ind w:left="0" w:right="-142" w:firstLine="426"/>
              <w:jc w:val="center"/>
              <w:rPr>
                <w:sz w:val="18"/>
                <w:szCs w:val="18"/>
              </w:rPr>
            </w:pPr>
          </w:p>
        </w:tc>
        <w:tc>
          <w:tcPr>
            <w:tcW w:w="1379" w:type="dxa"/>
            <w:tcBorders>
              <w:top w:val="single" w:sz="4" w:space="0" w:color="auto"/>
              <w:left w:val="single" w:sz="4" w:space="0" w:color="auto"/>
              <w:bottom w:val="single" w:sz="4" w:space="0" w:color="auto"/>
              <w:right w:val="single" w:sz="4" w:space="0" w:color="auto"/>
            </w:tcBorders>
            <w:hideMark/>
          </w:tcPr>
          <w:p w:rsidR="00A53653" w:rsidRPr="00A53653" w:rsidRDefault="00A53653" w:rsidP="008639AB">
            <w:pPr>
              <w:tabs>
                <w:tab w:val="left" w:pos="426"/>
                <w:tab w:val="left" w:pos="3976"/>
              </w:tabs>
              <w:ind w:left="0" w:right="-142" w:firstLine="0"/>
              <w:rPr>
                <w:sz w:val="18"/>
                <w:szCs w:val="18"/>
              </w:rPr>
            </w:pPr>
            <w:r w:rsidRPr="00A53653">
              <w:rPr>
                <w:sz w:val="18"/>
                <w:szCs w:val="18"/>
              </w:rPr>
              <w:t>Единица измерения</w:t>
            </w:r>
          </w:p>
        </w:tc>
        <w:tc>
          <w:tcPr>
            <w:tcW w:w="1563" w:type="dxa"/>
            <w:tcBorders>
              <w:top w:val="single" w:sz="4" w:space="0" w:color="auto"/>
              <w:left w:val="single" w:sz="4" w:space="0" w:color="auto"/>
              <w:bottom w:val="single" w:sz="4" w:space="0" w:color="auto"/>
              <w:right w:val="single" w:sz="4" w:space="0" w:color="auto"/>
            </w:tcBorders>
            <w:hideMark/>
          </w:tcPr>
          <w:p w:rsidR="00A53653" w:rsidRPr="00A53653" w:rsidRDefault="00A53653" w:rsidP="00A53653">
            <w:pPr>
              <w:tabs>
                <w:tab w:val="left" w:pos="426"/>
                <w:tab w:val="left" w:pos="3976"/>
              </w:tabs>
              <w:ind w:left="0" w:right="-142" w:firstLine="426"/>
              <w:jc w:val="center"/>
              <w:rPr>
                <w:sz w:val="18"/>
                <w:szCs w:val="18"/>
              </w:rPr>
            </w:pPr>
            <w:r w:rsidRPr="00A53653">
              <w:rPr>
                <w:sz w:val="18"/>
                <w:szCs w:val="18"/>
              </w:rPr>
              <w:t>Величина</w:t>
            </w:r>
          </w:p>
        </w:tc>
        <w:tc>
          <w:tcPr>
            <w:tcW w:w="1682" w:type="dxa"/>
            <w:tcBorders>
              <w:top w:val="single" w:sz="4" w:space="0" w:color="auto"/>
              <w:left w:val="single" w:sz="4" w:space="0" w:color="auto"/>
              <w:bottom w:val="single" w:sz="4" w:space="0" w:color="auto"/>
              <w:right w:val="single" w:sz="4" w:space="0" w:color="auto"/>
            </w:tcBorders>
          </w:tcPr>
          <w:p w:rsidR="00A53653" w:rsidRPr="00A53653" w:rsidRDefault="00A53653" w:rsidP="00A53653">
            <w:pPr>
              <w:tabs>
                <w:tab w:val="left" w:pos="426"/>
                <w:tab w:val="left" w:pos="3976"/>
              </w:tabs>
              <w:ind w:left="0" w:right="-142" w:firstLine="426"/>
              <w:jc w:val="center"/>
              <w:rPr>
                <w:sz w:val="18"/>
                <w:szCs w:val="18"/>
              </w:rPr>
            </w:pPr>
            <w:r w:rsidRPr="00A53653">
              <w:rPr>
                <w:sz w:val="18"/>
                <w:szCs w:val="18"/>
              </w:rPr>
              <w:t>Единица измерения</w:t>
            </w:r>
          </w:p>
        </w:tc>
        <w:tc>
          <w:tcPr>
            <w:tcW w:w="1857" w:type="dxa"/>
            <w:tcBorders>
              <w:top w:val="single" w:sz="4" w:space="0" w:color="auto"/>
              <w:left w:val="single" w:sz="4" w:space="0" w:color="auto"/>
              <w:bottom w:val="single" w:sz="4" w:space="0" w:color="auto"/>
              <w:right w:val="single" w:sz="4" w:space="0" w:color="auto"/>
            </w:tcBorders>
          </w:tcPr>
          <w:p w:rsidR="00A53653" w:rsidRPr="00A53653" w:rsidRDefault="00A53653" w:rsidP="00A53653">
            <w:pPr>
              <w:tabs>
                <w:tab w:val="left" w:pos="426"/>
                <w:tab w:val="left" w:pos="3976"/>
              </w:tabs>
              <w:ind w:left="0" w:right="-142" w:firstLine="426"/>
              <w:jc w:val="center"/>
              <w:rPr>
                <w:sz w:val="18"/>
                <w:szCs w:val="18"/>
              </w:rPr>
            </w:pPr>
            <w:r w:rsidRPr="00A53653">
              <w:rPr>
                <w:sz w:val="18"/>
                <w:szCs w:val="18"/>
              </w:rPr>
              <w:t>Величина</w:t>
            </w:r>
          </w:p>
        </w:tc>
      </w:tr>
      <w:tr w:rsidR="00A53653" w:rsidRPr="00A53653" w:rsidTr="00A53653">
        <w:trPr>
          <w:jc w:val="center"/>
        </w:trPr>
        <w:tc>
          <w:tcPr>
            <w:tcW w:w="2317" w:type="dxa"/>
            <w:tcBorders>
              <w:top w:val="single" w:sz="4" w:space="0" w:color="auto"/>
              <w:left w:val="single" w:sz="4" w:space="0" w:color="auto"/>
              <w:bottom w:val="single" w:sz="4" w:space="0" w:color="auto"/>
              <w:right w:val="single" w:sz="4" w:space="0" w:color="auto"/>
            </w:tcBorders>
          </w:tcPr>
          <w:p w:rsidR="00A53653" w:rsidRPr="00A53653" w:rsidRDefault="00A53653" w:rsidP="00857CAC">
            <w:pPr>
              <w:tabs>
                <w:tab w:val="left" w:pos="426"/>
                <w:tab w:val="left" w:pos="3976"/>
              </w:tabs>
              <w:ind w:left="0" w:right="-142" w:firstLine="0"/>
              <w:jc w:val="left"/>
              <w:rPr>
                <w:sz w:val="18"/>
                <w:szCs w:val="18"/>
              </w:rPr>
            </w:pPr>
            <w:r w:rsidRPr="00A53653">
              <w:rPr>
                <w:sz w:val="18"/>
                <w:szCs w:val="18"/>
              </w:rPr>
              <w:t>Спортивные комплексы</w:t>
            </w:r>
          </w:p>
        </w:tc>
        <w:tc>
          <w:tcPr>
            <w:tcW w:w="1379" w:type="dxa"/>
            <w:tcBorders>
              <w:top w:val="single" w:sz="4" w:space="0" w:color="auto"/>
              <w:left w:val="single" w:sz="4" w:space="0" w:color="auto"/>
              <w:bottom w:val="single" w:sz="4" w:space="0" w:color="auto"/>
              <w:right w:val="single" w:sz="4" w:space="0" w:color="auto"/>
            </w:tcBorders>
          </w:tcPr>
          <w:p w:rsidR="00A53653" w:rsidRPr="00A53653" w:rsidRDefault="00A53653" w:rsidP="00857CAC">
            <w:pPr>
              <w:tabs>
                <w:tab w:val="left" w:pos="426"/>
                <w:tab w:val="left" w:pos="3976"/>
              </w:tabs>
              <w:ind w:left="0" w:right="-142" w:firstLine="0"/>
              <w:jc w:val="left"/>
              <w:rPr>
                <w:sz w:val="18"/>
                <w:szCs w:val="18"/>
              </w:rPr>
            </w:pPr>
            <w:r w:rsidRPr="00A53653">
              <w:rPr>
                <w:sz w:val="18"/>
                <w:szCs w:val="18"/>
              </w:rPr>
              <w:t>м3 площади пола на 1000 чел</w:t>
            </w:r>
          </w:p>
        </w:tc>
        <w:tc>
          <w:tcPr>
            <w:tcW w:w="1563" w:type="dxa"/>
            <w:tcBorders>
              <w:top w:val="single" w:sz="4" w:space="0" w:color="auto"/>
              <w:left w:val="single" w:sz="4" w:space="0" w:color="auto"/>
              <w:bottom w:val="single" w:sz="4" w:space="0" w:color="auto"/>
              <w:right w:val="single" w:sz="4" w:space="0" w:color="auto"/>
            </w:tcBorders>
          </w:tcPr>
          <w:p w:rsidR="00A53653" w:rsidRPr="00A53653" w:rsidRDefault="00A53653" w:rsidP="00857CAC">
            <w:pPr>
              <w:tabs>
                <w:tab w:val="left" w:pos="426"/>
                <w:tab w:val="left" w:pos="3976"/>
              </w:tabs>
              <w:ind w:left="0" w:right="-142" w:firstLine="426"/>
              <w:jc w:val="left"/>
              <w:rPr>
                <w:sz w:val="18"/>
                <w:szCs w:val="18"/>
              </w:rPr>
            </w:pPr>
            <w:r w:rsidRPr="00A53653">
              <w:rPr>
                <w:sz w:val="18"/>
                <w:szCs w:val="18"/>
              </w:rPr>
              <w:t>80*</w:t>
            </w:r>
          </w:p>
        </w:tc>
        <w:tc>
          <w:tcPr>
            <w:tcW w:w="1682" w:type="dxa"/>
            <w:vMerge w:val="restart"/>
            <w:tcBorders>
              <w:top w:val="single" w:sz="4" w:space="0" w:color="auto"/>
              <w:left w:val="single" w:sz="4" w:space="0" w:color="auto"/>
              <w:right w:val="single" w:sz="4" w:space="0" w:color="auto"/>
            </w:tcBorders>
          </w:tcPr>
          <w:p w:rsidR="00A53653" w:rsidRPr="00A53653" w:rsidRDefault="00A53653" w:rsidP="00857CAC">
            <w:pPr>
              <w:tabs>
                <w:tab w:val="left" w:pos="426"/>
                <w:tab w:val="left" w:pos="3976"/>
              </w:tabs>
              <w:ind w:left="0" w:right="-142" w:firstLine="426"/>
              <w:jc w:val="left"/>
              <w:rPr>
                <w:sz w:val="18"/>
                <w:szCs w:val="18"/>
              </w:rPr>
            </w:pPr>
            <w:proofErr w:type="gramStart"/>
            <w:r w:rsidRPr="00A53653">
              <w:rPr>
                <w:sz w:val="18"/>
                <w:szCs w:val="18"/>
              </w:rPr>
              <w:t>м</w:t>
            </w:r>
            <w:proofErr w:type="gramEnd"/>
            <w:r w:rsidRPr="00A53653">
              <w:rPr>
                <w:sz w:val="18"/>
                <w:szCs w:val="18"/>
              </w:rPr>
              <w:t>/мин</w:t>
            </w:r>
          </w:p>
        </w:tc>
        <w:tc>
          <w:tcPr>
            <w:tcW w:w="1857" w:type="dxa"/>
            <w:vMerge w:val="restart"/>
            <w:tcBorders>
              <w:top w:val="single" w:sz="4" w:space="0" w:color="auto"/>
              <w:left w:val="single" w:sz="4" w:space="0" w:color="auto"/>
              <w:right w:val="single" w:sz="4" w:space="0" w:color="auto"/>
            </w:tcBorders>
          </w:tcPr>
          <w:p w:rsidR="00A53653" w:rsidRPr="00A53653" w:rsidRDefault="00A53653" w:rsidP="00857CAC">
            <w:pPr>
              <w:tabs>
                <w:tab w:val="left" w:pos="426"/>
                <w:tab w:val="left" w:pos="3976"/>
              </w:tabs>
              <w:ind w:left="0" w:right="-142" w:firstLine="426"/>
              <w:jc w:val="left"/>
              <w:rPr>
                <w:sz w:val="18"/>
                <w:szCs w:val="18"/>
              </w:rPr>
            </w:pPr>
            <w:r w:rsidRPr="00A53653">
              <w:rPr>
                <w:sz w:val="18"/>
                <w:szCs w:val="18"/>
              </w:rPr>
              <w:t>1500 м – административный центр, 30 мин – остальные населенные пункты</w:t>
            </w:r>
          </w:p>
        </w:tc>
      </w:tr>
      <w:tr w:rsidR="00A53653" w:rsidRPr="00A53653" w:rsidTr="00A53653">
        <w:trPr>
          <w:jc w:val="center"/>
        </w:trPr>
        <w:tc>
          <w:tcPr>
            <w:tcW w:w="2317" w:type="dxa"/>
            <w:tcBorders>
              <w:top w:val="single" w:sz="4" w:space="0" w:color="auto"/>
              <w:left w:val="single" w:sz="4" w:space="0" w:color="auto"/>
              <w:bottom w:val="single" w:sz="4" w:space="0" w:color="auto"/>
              <w:right w:val="single" w:sz="4" w:space="0" w:color="auto"/>
            </w:tcBorders>
          </w:tcPr>
          <w:p w:rsidR="00A53653" w:rsidRPr="00A53653" w:rsidRDefault="00A53653" w:rsidP="00857CAC">
            <w:pPr>
              <w:tabs>
                <w:tab w:val="left" w:pos="426"/>
                <w:tab w:val="left" w:pos="3976"/>
              </w:tabs>
              <w:ind w:left="0" w:right="-142" w:firstLine="0"/>
              <w:jc w:val="left"/>
              <w:rPr>
                <w:sz w:val="18"/>
                <w:szCs w:val="18"/>
              </w:rPr>
            </w:pPr>
            <w:r w:rsidRPr="00A53653">
              <w:rPr>
                <w:sz w:val="18"/>
                <w:szCs w:val="18"/>
              </w:rPr>
              <w:t>Плавательный бассейн</w:t>
            </w:r>
          </w:p>
        </w:tc>
        <w:tc>
          <w:tcPr>
            <w:tcW w:w="1379" w:type="dxa"/>
            <w:tcBorders>
              <w:top w:val="single" w:sz="4" w:space="0" w:color="auto"/>
              <w:left w:val="single" w:sz="4" w:space="0" w:color="auto"/>
              <w:bottom w:val="single" w:sz="4" w:space="0" w:color="auto"/>
              <w:right w:val="single" w:sz="4" w:space="0" w:color="auto"/>
            </w:tcBorders>
          </w:tcPr>
          <w:p w:rsidR="00A53653" w:rsidRPr="00A53653" w:rsidRDefault="00A53653" w:rsidP="00857CAC">
            <w:pPr>
              <w:tabs>
                <w:tab w:val="left" w:pos="426"/>
                <w:tab w:val="left" w:pos="3976"/>
              </w:tabs>
              <w:ind w:left="0" w:right="-142" w:firstLine="0"/>
              <w:jc w:val="left"/>
              <w:rPr>
                <w:sz w:val="18"/>
                <w:szCs w:val="18"/>
              </w:rPr>
            </w:pPr>
            <w:r w:rsidRPr="00A53653">
              <w:rPr>
                <w:sz w:val="18"/>
                <w:szCs w:val="18"/>
              </w:rPr>
              <w:t>м</w:t>
            </w:r>
            <w:proofErr w:type="gramStart"/>
            <w:r w:rsidRPr="00A53653">
              <w:rPr>
                <w:sz w:val="18"/>
                <w:szCs w:val="18"/>
              </w:rPr>
              <w:t>2</w:t>
            </w:r>
            <w:proofErr w:type="gramEnd"/>
            <w:r w:rsidRPr="00A53653">
              <w:rPr>
                <w:sz w:val="18"/>
                <w:szCs w:val="18"/>
              </w:rPr>
              <w:t xml:space="preserve"> зеркала воды на 1000 чел.</w:t>
            </w:r>
          </w:p>
        </w:tc>
        <w:tc>
          <w:tcPr>
            <w:tcW w:w="1563" w:type="dxa"/>
            <w:tcBorders>
              <w:top w:val="single" w:sz="4" w:space="0" w:color="auto"/>
              <w:left w:val="single" w:sz="4" w:space="0" w:color="auto"/>
              <w:bottom w:val="single" w:sz="4" w:space="0" w:color="auto"/>
              <w:right w:val="single" w:sz="4" w:space="0" w:color="auto"/>
            </w:tcBorders>
          </w:tcPr>
          <w:p w:rsidR="00A53653" w:rsidRPr="00A53653" w:rsidRDefault="00A53653" w:rsidP="00857CAC">
            <w:pPr>
              <w:tabs>
                <w:tab w:val="left" w:pos="426"/>
                <w:tab w:val="left" w:pos="3976"/>
              </w:tabs>
              <w:ind w:left="0" w:right="-142" w:firstLine="426"/>
              <w:jc w:val="left"/>
              <w:rPr>
                <w:sz w:val="18"/>
                <w:szCs w:val="18"/>
              </w:rPr>
            </w:pPr>
            <w:r w:rsidRPr="00A53653">
              <w:rPr>
                <w:sz w:val="18"/>
                <w:szCs w:val="18"/>
              </w:rPr>
              <w:t>25*</w:t>
            </w:r>
          </w:p>
        </w:tc>
        <w:tc>
          <w:tcPr>
            <w:tcW w:w="1682" w:type="dxa"/>
            <w:vMerge/>
            <w:tcBorders>
              <w:left w:val="single" w:sz="4" w:space="0" w:color="auto"/>
              <w:right w:val="single" w:sz="4" w:space="0" w:color="auto"/>
            </w:tcBorders>
          </w:tcPr>
          <w:p w:rsidR="00A53653" w:rsidRPr="00A53653" w:rsidRDefault="00A53653" w:rsidP="00857CAC">
            <w:pPr>
              <w:tabs>
                <w:tab w:val="left" w:pos="426"/>
                <w:tab w:val="left" w:pos="3976"/>
              </w:tabs>
              <w:ind w:left="0" w:right="-142" w:firstLine="426"/>
              <w:jc w:val="left"/>
              <w:rPr>
                <w:sz w:val="18"/>
                <w:szCs w:val="18"/>
              </w:rPr>
            </w:pPr>
          </w:p>
        </w:tc>
        <w:tc>
          <w:tcPr>
            <w:tcW w:w="1857" w:type="dxa"/>
            <w:vMerge/>
            <w:tcBorders>
              <w:left w:val="single" w:sz="4" w:space="0" w:color="auto"/>
              <w:right w:val="single" w:sz="4" w:space="0" w:color="auto"/>
            </w:tcBorders>
          </w:tcPr>
          <w:p w:rsidR="00A53653" w:rsidRPr="00A53653" w:rsidRDefault="00A53653" w:rsidP="00857CAC">
            <w:pPr>
              <w:tabs>
                <w:tab w:val="left" w:pos="426"/>
                <w:tab w:val="left" w:pos="3976"/>
              </w:tabs>
              <w:ind w:left="0" w:right="-142" w:firstLine="426"/>
              <w:jc w:val="left"/>
              <w:rPr>
                <w:sz w:val="18"/>
                <w:szCs w:val="18"/>
              </w:rPr>
            </w:pPr>
          </w:p>
        </w:tc>
      </w:tr>
      <w:tr w:rsidR="00A53653" w:rsidRPr="00A53653" w:rsidTr="00A53653">
        <w:trPr>
          <w:jc w:val="center"/>
        </w:trPr>
        <w:tc>
          <w:tcPr>
            <w:tcW w:w="2317" w:type="dxa"/>
            <w:tcBorders>
              <w:top w:val="single" w:sz="4" w:space="0" w:color="auto"/>
              <w:left w:val="single" w:sz="4" w:space="0" w:color="auto"/>
              <w:bottom w:val="single" w:sz="4" w:space="0" w:color="auto"/>
              <w:right w:val="single" w:sz="4" w:space="0" w:color="auto"/>
            </w:tcBorders>
          </w:tcPr>
          <w:p w:rsidR="00A53653" w:rsidRPr="00A53653" w:rsidRDefault="00A53653" w:rsidP="00857CAC">
            <w:pPr>
              <w:tabs>
                <w:tab w:val="left" w:pos="426"/>
                <w:tab w:val="left" w:pos="3976"/>
              </w:tabs>
              <w:ind w:left="0" w:right="-142" w:firstLine="426"/>
              <w:jc w:val="left"/>
              <w:rPr>
                <w:sz w:val="18"/>
                <w:szCs w:val="18"/>
              </w:rPr>
            </w:pPr>
            <w:r w:rsidRPr="00A53653">
              <w:rPr>
                <w:sz w:val="18"/>
                <w:szCs w:val="18"/>
              </w:rPr>
              <w:t>Стадион</w:t>
            </w:r>
          </w:p>
        </w:tc>
        <w:tc>
          <w:tcPr>
            <w:tcW w:w="1379" w:type="dxa"/>
            <w:tcBorders>
              <w:top w:val="single" w:sz="4" w:space="0" w:color="auto"/>
              <w:left w:val="single" w:sz="4" w:space="0" w:color="auto"/>
              <w:bottom w:val="single" w:sz="4" w:space="0" w:color="auto"/>
              <w:right w:val="single" w:sz="4" w:space="0" w:color="auto"/>
            </w:tcBorders>
          </w:tcPr>
          <w:p w:rsidR="00A53653" w:rsidRPr="00A53653" w:rsidRDefault="00826427" w:rsidP="00857CAC">
            <w:pPr>
              <w:tabs>
                <w:tab w:val="left" w:pos="426"/>
                <w:tab w:val="left" w:pos="3976"/>
              </w:tabs>
              <w:ind w:left="0" w:right="-142" w:firstLine="0"/>
              <w:jc w:val="left"/>
              <w:rPr>
                <w:sz w:val="18"/>
                <w:szCs w:val="18"/>
              </w:rPr>
            </w:pPr>
            <w:r>
              <w:rPr>
                <w:sz w:val="18"/>
                <w:szCs w:val="18"/>
              </w:rPr>
              <w:t xml:space="preserve">Объект </w:t>
            </w:r>
            <w:r w:rsidR="00A53653" w:rsidRPr="00A53653">
              <w:rPr>
                <w:sz w:val="18"/>
                <w:szCs w:val="18"/>
              </w:rPr>
              <w:t>на поселение</w:t>
            </w:r>
          </w:p>
        </w:tc>
        <w:tc>
          <w:tcPr>
            <w:tcW w:w="1563" w:type="dxa"/>
            <w:tcBorders>
              <w:top w:val="single" w:sz="4" w:space="0" w:color="auto"/>
              <w:left w:val="single" w:sz="4" w:space="0" w:color="auto"/>
              <w:bottom w:val="single" w:sz="4" w:space="0" w:color="auto"/>
              <w:right w:val="single" w:sz="4" w:space="0" w:color="auto"/>
            </w:tcBorders>
          </w:tcPr>
          <w:p w:rsidR="00A53653" w:rsidRPr="00A53653" w:rsidRDefault="00A53653" w:rsidP="00857CAC">
            <w:pPr>
              <w:tabs>
                <w:tab w:val="left" w:pos="426"/>
                <w:tab w:val="left" w:pos="3976"/>
              </w:tabs>
              <w:ind w:left="0" w:right="-142" w:firstLine="426"/>
              <w:jc w:val="left"/>
              <w:rPr>
                <w:sz w:val="18"/>
                <w:szCs w:val="18"/>
              </w:rPr>
            </w:pPr>
            <w:r w:rsidRPr="00A53653">
              <w:rPr>
                <w:sz w:val="18"/>
                <w:szCs w:val="18"/>
              </w:rPr>
              <w:t>1</w:t>
            </w:r>
          </w:p>
        </w:tc>
        <w:tc>
          <w:tcPr>
            <w:tcW w:w="1682" w:type="dxa"/>
            <w:vMerge/>
            <w:tcBorders>
              <w:left w:val="single" w:sz="4" w:space="0" w:color="auto"/>
              <w:bottom w:val="single" w:sz="4" w:space="0" w:color="auto"/>
              <w:right w:val="single" w:sz="4" w:space="0" w:color="auto"/>
            </w:tcBorders>
          </w:tcPr>
          <w:p w:rsidR="00A53653" w:rsidRPr="00A53653" w:rsidRDefault="00A53653" w:rsidP="00857CAC">
            <w:pPr>
              <w:tabs>
                <w:tab w:val="left" w:pos="426"/>
                <w:tab w:val="left" w:pos="3976"/>
              </w:tabs>
              <w:ind w:left="0" w:right="-142" w:firstLine="426"/>
              <w:jc w:val="left"/>
              <w:rPr>
                <w:sz w:val="18"/>
                <w:szCs w:val="18"/>
              </w:rPr>
            </w:pPr>
          </w:p>
        </w:tc>
        <w:tc>
          <w:tcPr>
            <w:tcW w:w="1857" w:type="dxa"/>
            <w:vMerge/>
            <w:tcBorders>
              <w:left w:val="single" w:sz="4" w:space="0" w:color="auto"/>
              <w:bottom w:val="single" w:sz="4" w:space="0" w:color="auto"/>
              <w:right w:val="single" w:sz="4" w:space="0" w:color="auto"/>
            </w:tcBorders>
          </w:tcPr>
          <w:p w:rsidR="00A53653" w:rsidRPr="00A53653" w:rsidRDefault="00A53653" w:rsidP="00857CAC">
            <w:pPr>
              <w:tabs>
                <w:tab w:val="left" w:pos="426"/>
                <w:tab w:val="left" w:pos="3976"/>
              </w:tabs>
              <w:ind w:left="0" w:right="-142" w:firstLine="426"/>
              <w:jc w:val="left"/>
              <w:rPr>
                <w:sz w:val="18"/>
                <w:szCs w:val="18"/>
              </w:rPr>
            </w:pPr>
          </w:p>
        </w:tc>
      </w:tr>
      <w:tr w:rsidR="00A53653" w:rsidRPr="00A53653" w:rsidTr="00A53653">
        <w:trPr>
          <w:jc w:val="center"/>
        </w:trPr>
        <w:tc>
          <w:tcPr>
            <w:tcW w:w="2317" w:type="dxa"/>
            <w:tcBorders>
              <w:top w:val="single" w:sz="4" w:space="0" w:color="auto"/>
              <w:left w:val="single" w:sz="4" w:space="0" w:color="auto"/>
              <w:bottom w:val="single" w:sz="4" w:space="0" w:color="auto"/>
              <w:right w:val="single" w:sz="4" w:space="0" w:color="auto"/>
            </w:tcBorders>
          </w:tcPr>
          <w:p w:rsidR="00A53653" w:rsidRPr="00A53653" w:rsidRDefault="00A53653" w:rsidP="00857CAC">
            <w:pPr>
              <w:tabs>
                <w:tab w:val="left" w:pos="426"/>
                <w:tab w:val="left" w:pos="3976"/>
              </w:tabs>
              <w:ind w:left="0" w:right="-142" w:firstLine="0"/>
              <w:jc w:val="left"/>
              <w:rPr>
                <w:sz w:val="18"/>
                <w:szCs w:val="18"/>
              </w:rPr>
            </w:pPr>
            <w:r w:rsidRPr="00A53653">
              <w:rPr>
                <w:sz w:val="18"/>
                <w:szCs w:val="18"/>
              </w:rPr>
              <w:t>Открытые спортивные сооружения</w:t>
            </w:r>
          </w:p>
        </w:tc>
        <w:tc>
          <w:tcPr>
            <w:tcW w:w="1379" w:type="dxa"/>
            <w:tcBorders>
              <w:top w:val="single" w:sz="4" w:space="0" w:color="auto"/>
              <w:left w:val="single" w:sz="4" w:space="0" w:color="auto"/>
              <w:bottom w:val="single" w:sz="4" w:space="0" w:color="auto"/>
              <w:right w:val="single" w:sz="4" w:space="0" w:color="auto"/>
            </w:tcBorders>
          </w:tcPr>
          <w:p w:rsidR="00A53653" w:rsidRPr="00A53653" w:rsidRDefault="00A53653" w:rsidP="00857CAC">
            <w:pPr>
              <w:tabs>
                <w:tab w:val="left" w:pos="426"/>
                <w:tab w:val="left" w:pos="3976"/>
              </w:tabs>
              <w:ind w:left="0" w:right="-142" w:firstLine="426"/>
              <w:jc w:val="left"/>
              <w:rPr>
                <w:sz w:val="18"/>
                <w:szCs w:val="18"/>
              </w:rPr>
            </w:pPr>
            <w:r w:rsidRPr="00A53653">
              <w:rPr>
                <w:sz w:val="18"/>
                <w:szCs w:val="18"/>
              </w:rPr>
              <w:t>Объект на населенный пункт</w:t>
            </w:r>
          </w:p>
        </w:tc>
        <w:tc>
          <w:tcPr>
            <w:tcW w:w="1563" w:type="dxa"/>
            <w:tcBorders>
              <w:top w:val="single" w:sz="4" w:space="0" w:color="auto"/>
              <w:left w:val="single" w:sz="4" w:space="0" w:color="auto"/>
              <w:bottom w:val="single" w:sz="4" w:space="0" w:color="auto"/>
              <w:right w:val="single" w:sz="4" w:space="0" w:color="auto"/>
            </w:tcBorders>
          </w:tcPr>
          <w:p w:rsidR="00A53653" w:rsidRPr="00A53653" w:rsidRDefault="00A53653" w:rsidP="00857CAC">
            <w:pPr>
              <w:tabs>
                <w:tab w:val="left" w:pos="426"/>
                <w:tab w:val="left" w:pos="3976"/>
              </w:tabs>
              <w:ind w:left="0" w:right="-142" w:firstLine="426"/>
              <w:jc w:val="left"/>
              <w:rPr>
                <w:sz w:val="18"/>
                <w:szCs w:val="18"/>
              </w:rPr>
            </w:pPr>
            <w:r w:rsidRPr="00A53653">
              <w:rPr>
                <w:sz w:val="18"/>
                <w:szCs w:val="18"/>
              </w:rPr>
              <w:t>1**</w:t>
            </w:r>
          </w:p>
        </w:tc>
        <w:tc>
          <w:tcPr>
            <w:tcW w:w="1682" w:type="dxa"/>
            <w:tcBorders>
              <w:left w:val="single" w:sz="4" w:space="0" w:color="auto"/>
              <w:bottom w:val="single" w:sz="4" w:space="0" w:color="auto"/>
              <w:right w:val="single" w:sz="4" w:space="0" w:color="auto"/>
            </w:tcBorders>
          </w:tcPr>
          <w:p w:rsidR="00A53653" w:rsidRPr="00A53653" w:rsidRDefault="00A53653" w:rsidP="00857CAC">
            <w:pPr>
              <w:tabs>
                <w:tab w:val="left" w:pos="426"/>
                <w:tab w:val="left" w:pos="3976"/>
              </w:tabs>
              <w:ind w:left="0" w:right="-142" w:firstLine="426"/>
              <w:jc w:val="left"/>
              <w:rPr>
                <w:sz w:val="18"/>
                <w:szCs w:val="18"/>
              </w:rPr>
            </w:pPr>
            <w:r w:rsidRPr="00A53653">
              <w:rPr>
                <w:sz w:val="18"/>
                <w:szCs w:val="18"/>
              </w:rPr>
              <w:t>м</w:t>
            </w:r>
          </w:p>
        </w:tc>
        <w:tc>
          <w:tcPr>
            <w:tcW w:w="1857" w:type="dxa"/>
            <w:tcBorders>
              <w:left w:val="single" w:sz="4" w:space="0" w:color="auto"/>
              <w:bottom w:val="single" w:sz="4" w:space="0" w:color="auto"/>
              <w:right w:val="single" w:sz="4" w:space="0" w:color="auto"/>
            </w:tcBorders>
          </w:tcPr>
          <w:p w:rsidR="00A53653" w:rsidRPr="00A53653" w:rsidRDefault="00A53653" w:rsidP="00857CAC">
            <w:pPr>
              <w:tabs>
                <w:tab w:val="left" w:pos="426"/>
                <w:tab w:val="left" w:pos="3976"/>
              </w:tabs>
              <w:ind w:left="0" w:right="-142" w:firstLine="426"/>
              <w:jc w:val="left"/>
              <w:rPr>
                <w:sz w:val="18"/>
                <w:szCs w:val="18"/>
              </w:rPr>
            </w:pPr>
            <w:r w:rsidRPr="00A53653">
              <w:rPr>
                <w:sz w:val="18"/>
                <w:szCs w:val="18"/>
              </w:rPr>
              <w:t>1500</w:t>
            </w:r>
          </w:p>
        </w:tc>
      </w:tr>
    </w:tbl>
    <w:p w:rsidR="00A53653" w:rsidRPr="00A53653" w:rsidRDefault="00A53653" w:rsidP="00A53653">
      <w:pPr>
        <w:tabs>
          <w:tab w:val="left" w:pos="426"/>
          <w:tab w:val="left" w:pos="3976"/>
        </w:tabs>
        <w:ind w:left="0" w:right="-142" w:firstLine="426"/>
        <w:jc w:val="center"/>
        <w:rPr>
          <w:sz w:val="18"/>
          <w:szCs w:val="18"/>
        </w:rPr>
      </w:pPr>
      <w:r w:rsidRPr="00A53653">
        <w:rPr>
          <w:sz w:val="18"/>
          <w:szCs w:val="18"/>
        </w:rPr>
        <w:t>*- в составе многофункционального спортивно-досугового комплекса с бассейном (1 объект на поселение, размещаемый в административном центре)</w:t>
      </w:r>
    </w:p>
    <w:p w:rsidR="00A53653" w:rsidRPr="00A53653" w:rsidRDefault="00A53653" w:rsidP="00A53653">
      <w:pPr>
        <w:tabs>
          <w:tab w:val="left" w:pos="426"/>
          <w:tab w:val="left" w:pos="3976"/>
        </w:tabs>
        <w:ind w:left="0" w:right="-142" w:firstLine="426"/>
        <w:jc w:val="center"/>
        <w:rPr>
          <w:sz w:val="18"/>
          <w:szCs w:val="18"/>
        </w:rPr>
      </w:pPr>
      <w:r w:rsidRPr="00A53653">
        <w:rPr>
          <w:sz w:val="18"/>
          <w:szCs w:val="18"/>
        </w:rPr>
        <w:t>**- открытые спортивные площадки с искусственным покрытием, футбольные хоккейные корты</w:t>
      </w:r>
    </w:p>
    <w:p w:rsidR="00A53653" w:rsidRPr="00A53653" w:rsidRDefault="00A53653" w:rsidP="00A53653">
      <w:pPr>
        <w:tabs>
          <w:tab w:val="left" w:pos="426"/>
          <w:tab w:val="left" w:pos="3976"/>
        </w:tabs>
        <w:ind w:left="0" w:right="-142" w:firstLine="426"/>
        <w:jc w:val="center"/>
        <w:rPr>
          <w:sz w:val="18"/>
          <w:szCs w:val="18"/>
        </w:rPr>
      </w:pPr>
    </w:p>
    <w:p w:rsidR="00A53653" w:rsidRPr="00A53653" w:rsidRDefault="00A53653" w:rsidP="00A53653">
      <w:pPr>
        <w:numPr>
          <w:ilvl w:val="0"/>
          <w:numId w:val="35"/>
        </w:numPr>
        <w:tabs>
          <w:tab w:val="left" w:pos="426"/>
          <w:tab w:val="left" w:pos="3976"/>
        </w:tabs>
        <w:ind w:right="-142"/>
        <w:jc w:val="center"/>
        <w:rPr>
          <w:sz w:val="18"/>
          <w:szCs w:val="18"/>
        </w:rPr>
      </w:pPr>
      <w:r w:rsidRPr="00A53653">
        <w:rPr>
          <w:sz w:val="18"/>
          <w:szCs w:val="18"/>
        </w:rPr>
        <w:t>Объекты культуры и искусства</w:t>
      </w:r>
    </w:p>
    <w:tbl>
      <w:tblPr>
        <w:tblW w:w="87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7"/>
        <w:gridCol w:w="1379"/>
        <w:gridCol w:w="1563"/>
        <w:gridCol w:w="1682"/>
        <w:gridCol w:w="1857"/>
      </w:tblGrid>
      <w:tr w:rsidR="00A53653" w:rsidRPr="00A53653" w:rsidTr="00A53653">
        <w:trPr>
          <w:jc w:val="center"/>
        </w:trPr>
        <w:tc>
          <w:tcPr>
            <w:tcW w:w="2317" w:type="dxa"/>
            <w:vMerge w:val="restart"/>
            <w:tcBorders>
              <w:top w:val="single" w:sz="4" w:space="0" w:color="auto"/>
              <w:left w:val="single" w:sz="4" w:space="0" w:color="auto"/>
              <w:right w:val="single" w:sz="4" w:space="0" w:color="auto"/>
            </w:tcBorders>
          </w:tcPr>
          <w:p w:rsidR="00A53653" w:rsidRPr="00A53653" w:rsidRDefault="00A53653" w:rsidP="00857CAC">
            <w:pPr>
              <w:tabs>
                <w:tab w:val="left" w:pos="426"/>
                <w:tab w:val="left" w:pos="3976"/>
              </w:tabs>
              <w:ind w:left="0" w:right="-142" w:firstLine="426"/>
              <w:jc w:val="left"/>
              <w:rPr>
                <w:sz w:val="18"/>
                <w:szCs w:val="18"/>
              </w:rPr>
            </w:pPr>
            <w:r w:rsidRPr="00A53653">
              <w:rPr>
                <w:sz w:val="18"/>
                <w:szCs w:val="18"/>
              </w:rPr>
              <w:t>Наименование объектов</w:t>
            </w:r>
          </w:p>
        </w:tc>
        <w:tc>
          <w:tcPr>
            <w:tcW w:w="2942" w:type="dxa"/>
            <w:gridSpan w:val="2"/>
            <w:tcBorders>
              <w:top w:val="single" w:sz="4" w:space="0" w:color="auto"/>
              <w:left w:val="single" w:sz="4" w:space="0" w:color="auto"/>
              <w:bottom w:val="single" w:sz="4" w:space="0" w:color="auto"/>
              <w:right w:val="single" w:sz="4" w:space="0" w:color="auto"/>
            </w:tcBorders>
          </w:tcPr>
          <w:p w:rsidR="00A53653" w:rsidRPr="00A53653" w:rsidRDefault="00A53653" w:rsidP="00857CAC">
            <w:pPr>
              <w:tabs>
                <w:tab w:val="left" w:pos="426"/>
                <w:tab w:val="left" w:pos="3976"/>
              </w:tabs>
              <w:ind w:left="0" w:right="-142" w:firstLine="426"/>
              <w:jc w:val="left"/>
              <w:rPr>
                <w:sz w:val="18"/>
                <w:szCs w:val="18"/>
              </w:rPr>
            </w:pPr>
            <w:r w:rsidRPr="00A53653">
              <w:rPr>
                <w:sz w:val="18"/>
                <w:szCs w:val="18"/>
              </w:rPr>
              <w:t>Минимально допустимый уровень обеспеченности</w:t>
            </w:r>
          </w:p>
        </w:tc>
        <w:tc>
          <w:tcPr>
            <w:tcW w:w="3539" w:type="dxa"/>
            <w:gridSpan w:val="2"/>
            <w:tcBorders>
              <w:top w:val="single" w:sz="4" w:space="0" w:color="auto"/>
              <w:left w:val="single" w:sz="4" w:space="0" w:color="auto"/>
              <w:bottom w:val="single" w:sz="4" w:space="0" w:color="auto"/>
              <w:right w:val="single" w:sz="4" w:space="0" w:color="auto"/>
            </w:tcBorders>
          </w:tcPr>
          <w:p w:rsidR="00A53653" w:rsidRPr="00A53653" w:rsidRDefault="00A53653" w:rsidP="00857CAC">
            <w:pPr>
              <w:tabs>
                <w:tab w:val="left" w:pos="426"/>
                <w:tab w:val="left" w:pos="3976"/>
              </w:tabs>
              <w:ind w:left="0" w:right="-142" w:firstLine="426"/>
              <w:jc w:val="left"/>
              <w:rPr>
                <w:sz w:val="18"/>
                <w:szCs w:val="18"/>
              </w:rPr>
            </w:pPr>
            <w:r w:rsidRPr="00A53653">
              <w:rPr>
                <w:sz w:val="18"/>
                <w:szCs w:val="18"/>
              </w:rPr>
              <w:t>Максимально допустимый уровень территориальной доступности</w:t>
            </w:r>
          </w:p>
        </w:tc>
      </w:tr>
      <w:tr w:rsidR="00A53653" w:rsidRPr="00A53653" w:rsidTr="00A53653">
        <w:trPr>
          <w:jc w:val="center"/>
        </w:trPr>
        <w:tc>
          <w:tcPr>
            <w:tcW w:w="2317" w:type="dxa"/>
            <w:vMerge/>
            <w:tcBorders>
              <w:left w:val="single" w:sz="4" w:space="0" w:color="auto"/>
              <w:bottom w:val="single" w:sz="4" w:space="0" w:color="auto"/>
              <w:right w:val="single" w:sz="4" w:space="0" w:color="auto"/>
            </w:tcBorders>
            <w:hideMark/>
          </w:tcPr>
          <w:p w:rsidR="00A53653" w:rsidRPr="00A53653" w:rsidRDefault="00A53653" w:rsidP="00857CAC">
            <w:pPr>
              <w:tabs>
                <w:tab w:val="left" w:pos="426"/>
                <w:tab w:val="left" w:pos="3976"/>
              </w:tabs>
              <w:ind w:left="0" w:right="-142" w:firstLine="426"/>
              <w:jc w:val="left"/>
              <w:rPr>
                <w:sz w:val="18"/>
                <w:szCs w:val="18"/>
              </w:rPr>
            </w:pPr>
          </w:p>
        </w:tc>
        <w:tc>
          <w:tcPr>
            <w:tcW w:w="1379" w:type="dxa"/>
            <w:tcBorders>
              <w:top w:val="single" w:sz="4" w:space="0" w:color="auto"/>
              <w:left w:val="single" w:sz="4" w:space="0" w:color="auto"/>
              <w:bottom w:val="single" w:sz="4" w:space="0" w:color="auto"/>
              <w:right w:val="single" w:sz="4" w:space="0" w:color="auto"/>
            </w:tcBorders>
            <w:hideMark/>
          </w:tcPr>
          <w:p w:rsidR="00A53653" w:rsidRPr="00A53653" w:rsidRDefault="00A53653" w:rsidP="00857CAC">
            <w:pPr>
              <w:tabs>
                <w:tab w:val="left" w:pos="426"/>
                <w:tab w:val="left" w:pos="3976"/>
              </w:tabs>
              <w:ind w:left="0" w:right="-142" w:firstLine="0"/>
              <w:jc w:val="left"/>
              <w:rPr>
                <w:sz w:val="18"/>
                <w:szCs w:val="18"/>
              </w:rPr>
            </w:pPr>
            <w:r w:rsidRPr="00A53653">
              <w:rPr>
                <w:sz w:val="18"/>
                <w:szCs w:val="18"/>
              </w:rPr>
              <w:t>Единица измерения</w:t>
            </w:r>
          </w:p>
        </w:tc>
        <w:tc>
          <w:tcPr>
            <w:tcW w:w="1563" w:type="dxa"/>
            <w:tcBorders>
              <w:top w:val="single" w:sz="4" w:space="0" w:color="auto"/>
              <w:left w:val="single" w:sz="4" w:space="0" w:color="auto"/>
              <w:bottom w:val="single" w:sz="4" w:space="0" w:color="auto"/>
              <w:right w:val="single" w:sz="4" w:space="0" w:color="auto"/>
            </w:tcBorders>
            <w:hideMark/>
          </w:tcPr>
          <w:p w:rsidR="00A53653" w:rsidRPr="00A53653" w:rsidRDefault="00A53653" w:rsidP="00857CAC">
            <w:pPr>
              <w:tabs>
                <w:tab w:val="left" w:pos="426"/>
                <w:tab w:val="left" w:pos="3976"/>
              </w:tabs>
              <w:ind w:left="0" w:right="-142" w:firstLine="426"/>
              <w:jc w:val="left"/>
              <w:rPr>
                <w:sz w:val="18"/>
                <w:szCs w:val="18"/>
              </w:rPr>
            </w:pPr>
            <w:r w:rsidRPr="00A53653">
              <w:rPr>
                <w:sz w:val="18"/>
                <w:szCs w:val="18"/>
              </w:rPr>
              <w:t>Величина</w:t>
            </w:r>
          </w:p>
        </w:tc>
        <w:tc>
          <w:tcPr>
            <w:tcW w:w="1682" w:type="dxa"/>
            <w:tcBorders>
              <w:top w:val="single" w:sz="4" w:space="0" w:color="auto"/>
              <w:left w:val="single" w:sz="4" w:space="0" w:color="auto"/>
              <w:bottom w:val="single" w:sz="4" w:space="0" w:color="auto"/>
              <w:right w:val="single" w:sz="4" w:space="0" w:color="auto"/>
            </w:tcBorders>
          </w:tcPr>
          <w:p w:rsidR="00A53653" w:rsidRPr="00A53653" w:rsidRDefault="00A53653" w:rsidP="00857CAC">
            <w:pPr>
              <w:tabs>
                <w:tab w:val="left" w:pos="426"/>
                <w:tab w:val="left" w:pos="3976"/>
              </w:tabs>
              <w:ind w:left="0" w:right="-142" w:firstLine="0"/>
              <w:jc w:val="left"/>
              <w:rPr>
                <w:sz w:val="18"/>
                <w:szCs w:val="18"/>
              </w:rPr>
            </w:pPr>
            <w:r w:rsidRPr="00A53653">
              <w:rPr>
                <w:sz w:val="18"/>
                <w:szCs w:val="18"/>
              </w:rPr>
              <w:t>Единица измерения</w:t>
            </w:r>
          </w:p>
        </w:tc>
        <w:tc>
          <w:tcPr>
            <w:tcW w:w="1857" w:type="dxa"/>
            <w:tcBorders>
              <w:top w:val="single" w:sz="4" w:space="0" w:color="auto"/>
              <w:left w:val="single" w:sz="4" w:space="0" w:color="auto"/>
              <w:bottom w:val="single" w:sz="4" w:space="0" w:color="auto"/>
              <w:right w:val="single" w:sz="4" w:space="0" w:color="auto"/>
            </w:tcBorders>
          </w:tcPr>
          <w:p w:rsidR="00A53653" w:rsidRPr="00A53653" w:rsidRDefault="00A53653" w:rsidP="00857CAC">
            <w:pPr>
              <w:tabs>
                <w:tab w:val="left" w:pos="426"/>
                <w:tab w:val="left" w:pos="3976"/>
              </w:tabs>
              <w:ind w:left="0" w:right="-142" w:firstLine="426"/>
              <w:jc w:val="left"/>
              <w:rPr>
                <w:sz w:val="18"/>
                <w:szCs w:val="18"/>
              </w:rPr>
            </w:pPr>
            <w:r w:rsidRPr="00A53653">
              <w:rPr>
                <w:sz w:val="18"/>
                <w:szCs w:val="18"/>
              </w:rPr>
              <w:t>Величина</w:t>
            </w:r>
          </w:p>
        </w:tc>
      </w:tr>
      <w:tr w:rsidR="00A53653" w:rsidRPr="00A53653" w:rsidTr="00A53653">
        <w:trPr>
          <w:jc w:val="center"/>
        </w:trPr>
        <w:tc>
          <w:tcPr>
            <w:tcW w:w="2317" w:type="dxa"/>
            <w:vMerge w:val="restart"/>
            <w:tcBorders>
              <w:top w:val="single" w:sz="4" w:space="0" w:color="auto"/>
              <w:left w:val="single" w:sz="4" w:space="0" w:color="auto"/>
              <w:right w:val="single" w:sz="4" w:space="0" w:color="auto"/>
            </w:tcBorders>
          </w:tcPr>
          <w:p w:rsidR="00A53653" w:rsidRPr="00A53653" w:rsidRDefault="00A53653" w:rsidP="00857CAC">
            <w:pPr>
              <w:tabs>
                <w:tab w:val="left" w:pos="426"/>
                <w:tab w:val="left" w:pos="3976"/>
              </w:tabs>
              <w:ind w:left="0" w:right="-142" w:firstLine="0"/>
              <w:jc w:val="left"/>
              <w:rPr>
                <w:sz w:val="18"/>
                <w:szCs w:val="18"/>
              </w:rPr>
            </w:pPr>
            <w:r w:rsidRPr="00A53653">
              <w:rPr>
                <w:sz w:val="18"/>
                <w:szCs w:val="18"/>
              </w:rPr>
              <w:t>Муниципальные библиотеки</w:t>
            </w:r>
          </w:p>
        </w:tc>
        <w:tc>
          <w:tcPr>
            <w:tcW w:w="1379" w:type="dxa"/>
            <w:tcBorders>
              <w:top w:val="single" w:sz="4" w:space="0" w:color="auto"/>
              <w:left w:val="single" w:sz="4" w:space="0" w:color="auto"/>
              <w:bottom w:val="single" w:sz="4" w:space="0" w:color="auto"/>
              <w:right w:val="single" w:sz="4" w:space="0" w:color="auto"/>
            </w:tcBorders>
          </w:tcPr>
          <w:p w:rsidR="00A53653" w:rsidRPr="00A53653" w:rsidRDefault="00A53653" w:rsidP="00857CAC">
            <w:pPr>
              <w:tabs>
                <w:tab w:val="left" w:pos="426"/>
                <w:tab w:val="left" w:pos="3976"/>
              </w:tabs>
              <w:ind w:left="0" w:right="-142" w:firstLine="426"/>
              <w:jc w:val="left"/>
              <w:rPr>
                <w:sz w:val="18"/>
                <w:szCs w:val="18"/>
              </w:rPr>
            </w:pPr>
            <w:r w:rsidRPr="00A53653">
              <w:rPr>
                <w:sz w:val="18"/>
                <w:szCs w:val="18"/>
              </w:rPr>
              <w:t>Объект*</w:t>
            </w:r>
          </w:p>
        </w:tc>
        <w:tc>
          <w:tcPr>
            <w:tcW w:w="1563" w:type="dxa"/>
            <w:tcBorders>
              <w:top w:val="single" w:sz="4" w:space="0" w:color="auto"/>
              <w:left w:val="single" w:sz="4" w:space="0" w:color="auto"/>
              <w:bottom w:val="single" w:sz="4" w:space="0" w:color="auto"/>
              <w:right w:val="single" w:sz="4" w:space="0" w:color="auto"/>
            </w:tcBorders>
          </w:tcPr>
          <w:p w:rsidR="00A53653" w:rsidRPr="00A53653" w:rsidRDefault="00A53653" w:rsidP="00857CAC">
            <w:pPr>
              <w:tabs>
                <w:tab w:val="left" w:pos="426"/>
                <w:tab w:val="left" w:pos="3976"/>
              </w:tabs>
              <w:ind w:left="0" w:right="-142" w:firstLine="426"/>
              <w:jc w:val="left"/>
              <w:rPr>
                <w:sz w:val="18"/>
                <w:szCs w:val="18"/>
              </w:rPr>
            </w:pPr>
            <w:r w:rsidRPr="00A53653">
              <w:rPr>
                <w:sz w:val="18"/>
                <w:szCs w:val="18"/>
              </w:rPr>
              <w:t>1</w:t>
            </w:r>
          </w:p>
        </w:tc>
        <w:tc>
          <w:tcPr>
            <w:tcW w:w="1682" w:type="dxa"/>
            <w:vMerge w:val="restart"/>
            <w:tcBorders>
              <w:top w:val="single" w:sz="4" w:space="0" w:color="auto"/>
              <w:left w:val="single" w:sz="4" w:space="0" w:color="auto"/>
              <w:right w:val="single" w:sz="4" w:space="0" w:color="auto"/>
            </w:tcBorders>
          </w:tcPr>
          <w:p w:rsidR="00A53653" w:rsidRPr="00A53653" w:rsidRDefault="00A53653" w:rsidP="00857CAC">
            <w:pPr>
              <w:tabs>
                <w:tab w:val="left" w:pos="426"/>
                <w:tab w:val="left" w:pos="3976"/>
              </w:tabs>
              <w:ind w:left="0" w:right="-142" w:firstLine="426"/>
              <w:jc w:val="left"/>
              <w:rPr>
                <w:sz w:val="18"/>
                <w:szCs w:val="18"/>
              </w:rPr>
            </w:pPr>
            <w:proofErr w:type="gramStart"/>
            <w:r w:rsidRPr="00A53653">
              <w:rPr>
                <w:sz w:val="18"/>
                <w:szCs w:val="18"/>
              </w:rPr>
              <w:t>м</w:t>
            </w:r>
            <w:proofErr w:type="gramEnd"/>
            <w:r w:rsidRPr="00A53653">
              <w:rPr>
                <w:sz w:val="18"/>
                <w:szCs w:val="18"/>
              </w:rPr>
              <w:t>/мин</w:t>
            </w:r>
          </w:p>
        </w:tc>
        <w:tc>
          <w:tcPr>
            <w:tcW w:w="1857" w:type="dxa"/>
            <w:vMerge w:val="restart"/>
            <w:tcBorders>
              <w:top w:val="single" w:sz="4" w:space="0" w:color="auto"/>
              <w:left w:val="single" w:sz="4" w:space="0" w:color="auto"/>
              <w:right w:val="single" w:sz="4" w:space="0" w:color="auto"/>
            </w:tcBorders>
          </w:tcPr>
          <w:p w:rsidR="00A53653" w:rsidRPr="00A53653" w:rsidRDefault="00A53653" w:rsidP="00857CAC">
            <w:pPr>
              <w:tabs>
                <w:tab w:val="left" w:pos="426"/>
                <w:tab w:val="left" w:pos="3976"/>
              </w:tabs>
              <w:ind w:left="0" w:right="-142" w:firstLine="426"/>
              <w:jc w:val="left"/>
              <w:rPr>
                <w:sz w:val="18"/>
                <w:szCs w:val="18"/>
              </w:rPr>
            </w:pPr>
            <w:r w:rsidRPr="00A53653">
              <w:rPr>
                <w:sz w:val="18"/>
                <w:szCs w:val="18"/>
              </w:rPr>
              <w:t>1500 м – административный центр, 15 мин – остальные населенные пункты</w:t>
            </w:r>
          </w:p>
        </w:tc>
      </w:tr>
      <w:tr w:rsidR="00A53653" w:rsidRPr="00A53653" w:rsidTr="00A53653">
        <w:trPr>
          <w:jc w:val="center"/>
        </w:trPr>
        <w:tc>
          <w:tcPr>
            <w:tcW w:w="2317" w:type="dxa"/>
            <w:vMerge/>
            <w:tcBorders>
              <w:left w:val="single" w:sz="4" w:space="0" w:color="auto"/>
              <w:bottom w:val="single" w:sz="4" w:space="0" w:color="auto"/>
              <w:right w:val="single" w:sz="4" w:space="0" w:color="auto"/>
            </w:tcBorders>
          </w:tcPr>
          <w:p w:rsidR="00A53653" w:rsidRPr="00A53653" w:rsidRDefault="00A53653" w:rsidP="00857CAC">
            <w:pPr>
              <w:tabs>
                <w:tab w:val="left" w:pos="426"/>
                <w:tab w:val="left" w:pos="3976"/>
              </w:tabs>
              <w:ind w:left="0" w:right="-142" w:firstLine="426"/>
              <w:jc w:val="left"/>
              <w:rPr>
                <w:sz w:val="18"/>
                <w:szCs w:val="18"/>
              </w:rPr>
            </w:pPr>
          </w:p>
        </w:tc>
        <w:tc>
          <w:tcPr>
            <w:tcW w:w="1379" w:type="dxa"/>
            <w:tcBorders>
              <w:top w:val="single" w:sz="4" w:space="0" w:color="auto"/>
              <w:left w:val="single" w:sz="4" w:space="0" w:color="auto"/>
              <w:bottom w:val="single" w:sz="4" w:space="0" w:color="auto"/>
              <w:right w:val="single" w:sz="4" w:space="0" w:color="auto"/>
            </w:tcBorders>
          </w:tcPr>
          <w:p w:rsidR="00A53653" w:rsidRPr="00A53653" w:rsidRDefault="00A53653" w:rsidP="00857CAC">
            <w:pPr>
              <w:tabs>
                <w:tab w:val="left" w:pos="426"/>
                <w:tab w:val="left" w:pos="3976"/>
              </w:tabs>
              <w:ind w:left="0" w:right="-142" w:firstLine="0"/>
              <w:jc w:val="left"/>
              <w:rPr>
                <w:sz w:val="18"/>
                <w:szCs w:val="18"/>
              </w:rPr>
            </w:pPr>
            <w:proofErr w:type="spellStart"/>
            <w:r w:rsidRPr="00A53653">
              <w:rPr>
                <w:sz w:val="18"/>
                <w:szCs w:val="18"/>
              </w:rPr>
              <w:t>Тыс.ед</w:t>
            </w:r>
            <w:proofErr w:type="spellEnd"/>
            <w:r w:rsidRPr="00A53653">
              <w:rPr>
                <w:sz w:val="18"/>
                <w:szCs w:val="18"/>
              </w:rPr>
              <w:t>. хранения</w:t>
            </w:r>
          </w:p>
        </w:tc>
        <w:tc>
          <w:tcPr>
            <w:tcW w:w="1563" w:type="dxa"/>
            <w:tcBorders>
              <w:top w:val="single" w:sz="4" w:space="0" w:color="auto"/>
              <w:left w:val="single" w:sz="4" w:space="0" w:color="auto"/>
              <w:bottom w:val="single" w:sz="4" w:space="0" w:color="auto"/>
              <w:right w:val="single" w:sz="4" w:space="0" w:color="auto"/>
            </w:tcBorders>
          </w:tcPr>
          <w:p w:rsidR="00A53653" w:rsidRPr="00A53653" w:rsidRDefault="00A53653" w:rsidP="00857CAC">
            <w:pPr>
              <w:tabs>
                <w:tab w:val="left" w:pos="426"/>
                <w:tab w:val="left" w:pos="3976"/>
              </w:tabs>
              <w:ind w:left="0" w:right="-142" w:firstLine="426"/>
              <w:jc w:val="left"/>
              <w:rPr>
                <w:sz w:val="18"/>
                <w:szCs w:val="18"/>
              </w:rPr>
            </w:pPr>
            <w:r w:rsidRPr="00A53653">
              <w:rPr>
                <w:sz w:val="18"/>
                <w:szCs w:val="18"/>
              </w:rPr>
              <w:t>5</w:t>
            </w:r>
          </w:p>
        </w:tc>
        <w:tc>
          <w:tcPr>
            <w:tcW w:w="1682" w:type="dxa"/>
            <w:vMerge/>
            <w:tcBorders>
              <w:top w:val="single" w:sz="4" w:space="0" w:color="auto"/>
              <w:left w:val="single" w:sz="4" w:space="0" w:color="auto"/>
              <w:right w:val="single" w:sz="4" w:space="0" w:color="auto"/>
            </w:tcBorders>
          </w:tcPr>
          <w:p w:rsidR="00A53653" w:rsidRPr="00A53653" w:rsidRDefault="00A53653" w:rsidP="00857CAC">
            <w:pPr>
              <w:tabs>
                <w:tab w:val="left" w:pos="426"/>
                <w:tab w:val="left" w:pos="3976"/>
              </w:tabs>
              <w:ind w:left="0" w:right="-142" w:firstLine="426"/>
              <w:jc w:val="left"/>
              <w:rPr>
                <w:sz w:val="18"/>
                <w:szCs w:val="18"/>
              </w:rPr>
            </w:pPr>
          </w:p>
        </w:tc>
        <w:tc>
          <w:tcPr>
            <w:tcW w:w="1857" w:type="dxa"/>
            <w:vMerge/>
            <w:tcBorders>
              <w:top w:val="single" w:sz="4" w:space="0" w:color="auto"/>
              <w:left w:val="single" w:sz="4" w:space="0" w:color="auto"/>
              <w:right w:val="single" w:sz="4" w:space="0" w:color="auto"/>
            </w:tcBorders>
          </w:tcPr>
          <w:p w:rsidR="00A53653" w:rsidRPr="00A53653" w:rsidRDefault="00A53653" w:rsidP="00857CAC">
            <w:pPr>
              <w:tabs>
                <w:tab w:val="left" w:pos="426"/>
                <w:tab w:val="left" w:pos="3976"/>
              </w:tabs>
              <w:ind w:left="0" w:right="-142" w:firstLine="426"/>
              <w:jc w:val="left"/>
              <w:rPr>
                <w:sz w:val="18"/>
                <w:szCs w:val="18"/>
              </w:rPr>
            </w:pPr>
          </w:p>
        </w:tc>
      </w:tr>
      <w:tr w:rsidR="00A53653" w:rsidRPr="00A53653" w:rsidTr="00A53653">
        <w:trPr>
          <w:jc w:val="center"/>
        </w:trPr>
        <w:tc>
          <w:tcPr>
            <w:tcW w:w="2317" w:type="dxa"/>
            <w:tcBorders>
              <w:top w:val="single" w:sz="4" w:space="0" w:color="auto"/>
              <w:left w:val="single" w:sz="4" w:space="0" w:color="auto"/>
              <w:bottom w:val="single" w:sz="4" w:space="0" w:color="auto"/>
              <w:right w:val="single" w:sz="4" w:space="0" w:color="auto"/>
            </w:tcBorders>
          </w:tcPr>
          <w:p w:rsidR="00A53653" w:rsidRPr="00A53653" w:rsidRDefault="00A53653" w:rsidP="00857CAC">
            <w:pPr>
              <w:tabs>
                <w:tab w:val="left" w:pos="426"/>
                <w:tab w:val="left" w:pos="3976"/>
              </w:tabs>
              <w:ind w:left="0" w:right="-142" w:firstLine="0"/>
              <w:jc w:val="left"/>
              <w:rPr>
                <w:sz w:val="18"/>
                <w:szCs w:val="18"/>
              </w:rPr>
            </w:pPr>
            <w:r w:rsidRPr="00A53653">
              <w:rPr>
                <w:sz w:val="18"/>
                <w:szCs w:val="18"/>
              </w:rPr>
              <w:t>Учреждения культурно-досугового типа</w:t>
            </w:r>
          </w:p>
        </w:tc>
        <w:tc>
          <w:tcPr>
            <w:tcW w:w="1379" w:type="dxa"/>
            <w:tcBorders>
              <w:top w:val="single" w:sz="4" w:space="0" w:color="auto"/>
              <w:left w:val="single" w:sz="4" w:space="0" w:color="auto"/>
              <w:bottom w:val="single" w:sz="4" w:space="0" w:color="auto"/>
              <w:right w:val="single" w:sz="4" w:space="0" w:color="auto"/>
            </w:tcBorders>
          </w:tcPr>
          <w:p w:rsidR="00A53653" w:rsidRPr="00A53653" w:rsidRDefault="00A53653" w:rsidP="00857CAC">
            <w:pPr>
              <w:tabs>
                <w:tab w:val="left" w:pos="426"/>
                <w:tab w:val="left" w:pos="3976"/>
              </w:tabs>
              <w:ind w:left="0" w:right="-142" w:firstLine="0"/>
              <w:jc w:val="left"/>
              <w:rPr>
                <w:sz w:val="18"/>
                <w:szCs w:val="18"/>
              </w:rPr>
            </w:pPr>
            <w:r w:rsidRPr="00A53653">
              <w:rPr>
                <w:sz w:val="18"/>
                <w:szCs w:val="18"/>
              </w:rPr>
              <w:t>Зрительские места</w:t>
            </w:r>
          </w:p>
        </w:tc>
        <w:tc>
          <w:tcPr>
            <w:tcW w:w="1563" w:type="dxa"/>
            <w:tcBorders>
              <w:top w:val="single" w:sz="4" w:space="0" w:color="auto"/>
              <w:left w:val="single" w:sz="4" w:space="0" w:color="auto"/>
              <w:bottom w:val="single" w:sz="4" w:space="0" w:color="auto"/>
              <w:right w:val="single" w:sz="4" w:space="0" w:color="auto"/>
            </w:tcBorders>
          </w:tcPr>
          <w:p w:rsidR="00A53653" w:rsidRPr="00A53653" w:rsidRDefault="00A53653" w:rsidP="00857CAC">
            <w:pPr>
              <w:tabs>
                <w:tab w:val="left" w:pos="426"/>
                <w:tab w:val="left" w:pos="3976"/>
              </w:tabs>
              <w:ind w:left="0" w:right="-142" w:firstLine="426"/>
              <w:jc w:val="left"/>
              <w:rPr>
                <w:sz w:val="18"/>
                <w:szCs w:val="18"/>
              </w:rPr>
            </w:pPr>
            <w:r w:rsidRPr="00A53653">
              <w:rPr>
                <w:sz w:val="18"/>
                <w:szCs w:val="18"/>
              </w:rPr>
              <w:t>80</w:t>
            </w:r>
          </w:p>
        </w:tc>
        <w:tc>
          <w:tcPr>
            <w:tcW w:w="1682" w:type="dxa"/>
            <w:vMerge/>
            <w:tcBorders>
              <w:left w:val="single" w:sz="4" w:space="0" w:color="auto"/>
              <w:right w:val="single" w:sz="4" w:space="0" w:color="auto"/>
            </w:tcBorders>
          </w:tcPr>
          <w:p w:rsidR="00A53653" w:rsidRPr="00A53653" w:rsidRDefault="00A53653" w:rsidP="00857CAC">
            <w:pPr>
              <w:tabs>
                <w:tab w:val="left" w:pos="426"/>
                <w:tab w:val="left" w:pos="3976"/>
              </w:tabs>
              <w:ind w:left="0" w:right="-142" w:firstLine="426"/>
              <w:jc w:val="left"/>
              <w:rPr>
                <w:sz w:val="18"/>
                <w:szCs w:val="18"/>
              </w:rPr>
            </w:pPr>
          </w:p>
        </w:tc>
        <w:tc>
          <w:tcPr>
            <w:tcW w:w="1857" w:type="dxa"/>
            <w:vMerge/>
            <w:tcBorders>
              <w:left w:val="single" w:sz="4" w:space="0" w:color="auto"/>
              <w:right w:val="single" w:sz="4" w:space="0" w:color="auto"/>
            </w:tcBorders>
          </w:tcPr>
          <w:p w:rsidR="00A53653" w:rsidRPr="00A53653" w:rsidRDefault="00A53653" w:rsidP="00857CAC">
            <w:pPr>
              <w:tabs>
                <w:tab w:val="left" w:pos="426"/>
                <w:tab w:val="left" w:pos="3976"/>
              </w:tabs>
              <w:ind w:left="0" w:right="-142" w:firstLine="426"/>
              <w:jc w:val="left"/>
              <w:rPr>
                <w:sz w:val="18"/>
                <w:szCs w:val="18"/>
              </w:rPr>
            </w:pPr>
          </w:p>
        </w:tc>
      </w:tr>
      <w:tr w:rsidR="00A53653" w:rsidRPr="00A53653" w:rsidTr="00A53653">
        <w:trPr>
          <w:jc w:val="center"/>
        </w:trPr>
        <w:tc>
          <w:tcPr>
            <w:tcW w:w="2317" w:type="dxa"/>
            <w:tcBorders>
              <w:top w:val="single" w:sz="4" w:space="0" w:color="auto"/>
              <w:left w:val="single" w:sz="4" w:space="0" w:color="auto"/>
              <w:bottom w:val="single" w:sz="4" w:space="0" w:color="auto"/>
              <w:right w:val="single" w:sz="4" w:space="0" w:color="auto"/>
            </w:tcBorders>
          </w:tcPr>
          <w:p w:rsidR="00A53653" w:rsidRPr="00A53653" w:rsidRDefault="00A53653" w:rsidP="00857CAC">
            <w:pPr>
              <w:tabs>
                <w:tab w:val="left" w:pos="426"/>
                <w:tab w:val="left" w:pos="3976"/>
              </w:tabs>
              <w:ind w:left="0" w:right="-142" w:firstLine="0"/>
              <w:jc w:val="left"/>
              <w:rPr>
                <w:sz w:val="18"/>
                <w:szCs w:val="18"/>
              </w:rPr>
            </w:pPr>
            <w:r w:rsidRPr="00A53653">
              <w:rPr>
                <w:sz w:val="18"/>
                <w:szCs w:val="18"/>
              </w:rPr>
              <w:t>Муниципальные музеи</w:t>
            </w:r>
          </w:p>
        </w:tc>
        <w:tc>
          <w:tcPr>
            <w:tcW w:w="1379" w:type="dxa"/>
            <w:tcBorders>
              <w:top w:val="single" w:sz="4" w:space="0" w:color="auto"/>
              <w:left w:val="single" w:sz="4" w:space="0" w:color="auto"/>
              <w:bottom w:val="single" w:sz="4" w:space="0" w:color="auto"/>
              <w:right w:val="single" w:sz="4" w:space="0" w:color="auto"/>
            </w:tcBorders>
          </w:tcPr>
          <w:p w:rsidR="00A53653" w:rsidRPr="00A53653" w:rsidRDefault="00A53653" w:rsidP="00857CAC">
            <w:pPr>
              <w:tabs>
                <w:tab w:val="left" w:pos="426"/>
                <w:tab w:val="left" w:pos="3976"/>
              </w:tabs>
              <w:ind w:right="-142"/>
              <w:jc w:val="left"/>
              <w:rPr>
                <w:sz w:val="18"/>
                <w:szCs w:val="18"/>
              </w:rPr>
            </w:pPr>
            <w:r w:rsidRPr="00A53653">
              <w:rPr>
                <w:sz w:val="18"/>
                <w:szCs w:val="18"/>
              </w:rPr>
              <w:t>объект</w:t>
            </w:r>
          </w:p>
        </w:tc>
        <w:tc>
          <w:tcPr>
            <w:tcW w:w="1563" w:type="dxa"/>
            <w:tcBorders>
              <w:top w:val="single" w:sz="4" w:space="0" w:color="auto"/>
              <w:left w:val="single" w:sz="4" w:space="0" w:color="auto"/>
              <w:bottom w:val="single" w:sz="4" w:space="0" w:color="auto"/>
              <w:right w:val="single" w:sz="4" w:space="0" w:color="auto"/>
            </w:tcBorders>
          </w:tcPr>
          <w:p w:rsidR="00A53653" w:rsidRPr="00A53653" w:rsidRDefault="00A53653" w:rsidP="00857CAC">
            <w:pPr>
              <w:tabs>
                <w:tab w:val="left" w:pos="426"/>
                <w:tab w:val="left" w:pos="3976"/>
              </w:tabs>
              <w:ind w:left="0" w:right="-142" w:firstLine="426"/>
              <w:jc w:val="left"/>
              <w:rPr>
                <w:sz w:val="18"/>
                <w:szCs w:val="18"/>
              </w:rPr>
            </w:pPr>
            <w:r w:rsidRPr="00A53653">
              <w:rPr>
                <w:sz w:val="18"/>
                <w:szCs w:val="18"/>
              </w:rPr>
              <w:t>1</w:t>
            </w:r>
          </w:p>
        </w:tc>
        <w:tc>
          <w:tcPr>
            <w:tcW w:w="1682" w:type="dxa"/>
            <w:tcBorders>
              <w:left w:val="single" w:sz="4" w:space="0" w:color="auto"/>
              <w:bottom w:val="single" w:sz="4" w:space="0" w:color="auto"/>
              <w:right w:val="single" w:sz="4" w:space="0" w:color="auto"/>
            </w:tcBorders>
          </w:tcPr>
          <w:p w:rsidR="00A53653" w:rsidRPr="00A53653" w:rsidRDefault="00A53653" w:rsidP="00857CAC">
            <w:pPr>
              <w:tabs>
                <w:tab w:val="left" w:pos="426"/>
                <w:tab w:val="left" w:pos="3976"/>
              </w:tabs>
              <w:ind w:left="0" w:right="-142" w:firstLine="426"/>
              <w:jc w:val="left"/>
              <w:rPr>
                <w:sz w:val="18"/>
                <w:szCs w:val="18"/>
              </w:rPr>
            </w:pPr>
            <w:r w:rsidRPr="00A53653">
              <w:rPr>
                <w:sz w:val="18"/>
                <w:szCs w:val="18"/>
              </w:rPr>
              <w:t>мин</w:t>
            </w:r>
          </w:p>
        </w:tc>
        <w:tc>
          <w:tcPr>
            <w:tcW w:w="1857" w:type="dxa"/>
            <w:tcBorders>
              <w:left w:val="single" w:sz="4" w:space="0" w:color="auto"/>
              <w:bottom w:val="single" w:sz="4" w:space="0" w:color="auto"/>
              <w:right w:val="single" w:sz="4" w:space="0" w:color="auto"/>
            </w:tcBorders>
          </w:tcPr>
          <w:p w:rsidR="00A53653" w:rsidRPr="00A53653" w:rsidRDefault="00A53653" w:rsidP="00857CAC">
            <w:pPr>
              <w:tabs>
                <w:tab w:val="left" w:pos="426"/>
                <w:tab w:val="left" w:pos="3976"/>
              </w:tabs>
              <w:ind w:left="0" w:right="-142" w:firstLine="426"/>
              <w:jc w:val="left"/>
              <w:rPr>
                <w:sz w:val="18"/>
                <w:szCs w:val="18"/>
              </w:rPr>
            </w:pPr>
            <w:r w:rsidRPr="00A53653">
              <w:rPr>
                <w:sz w:val="18"/>
                <w:szCs w:val="18"/>
              </w:rPr>
              <w:t>30</w:t>
            </w:r>
          </w:p>
        </w:tc>
      </w:tr>
    </w:tbl>
    <w:p w:rsidR="00A53653" w:rsidRPr="00A53653" w:rsidRDefault="00A53653" w:rsidP="00A53653">
      <w:pPr>
        <w:tabs>
          <w:tab w:val="left" w:pos="426"/>
          <w:tab w:val="left" w:pos="3976"/>
        </w:tabs>
        <w:ind w:left="0" w:right="-142" w:firstLine="426"/>
        <w:jc w:val="center"/>
        <w:rPr>
          <w:sz w:val="18"/>
          <w:szCs w:val="18"/>
        </w:rPr>
      </w:pPr>
    </w:p>
    <w:p w:rsidR="00A53653" w:rsidRPr="00A53653" w:rsidRDefault="00A53653" w:rsidP="00A53653">
      <w:pPr>
        <w:tabs>
          <w:tab w:val="left" w:pos="426"/>
          <w:tab w:val="left" w:pos="3976"/>
        </w:tabs>
        <w:ind w:left="0" w:right="-142" w:firstLine="426"/>
        <w:jc w:val="center"/>
        <w:rPr>
          <w:sz w:val="18"/>
          <w:szCs w:val="18"/>
        </w:rPr>
      </w:pPr>
    </w:p>
    <w:p w:rsidR="00FF5B85" w:rsidRDefault="00FF5B85" w:rsidP="00175687">
      <w:pPr>
        <w:tabs>
          <w:tab w:val="left" w:pos="426"/>
          <w:tab w:val="left" w:pos="3976"/>
        </w:tabs>
        <w:ind w:left="0" w:right="-142" w:firstLine="426"/>
        <w:jc w:val="center"/>
        <w:rPr>
          <w:sz w:val="18"/>
          <w:szCs w:val="18"/>
        </w:rPr>
      </w:pPr>
    </w:p>
    <w:p w:rsidR="00826427" w:rsidRDefault="00826427" w:rsidP="00175687">
      <w:pPr>
        <w:tabs>
          <w:tab w:val="left" w:pos="426"/>
          <w:tab w:val="left" w:pos="3976"/>
        </w:tabs>
        <w:ind w:left="0" w:right="-142" w:firstLine="426"/>
        <w:jc w:val="center"/>
        <w:rPr>
          <w:sz w:val="18"/>
          <w:szCs w:val="18"/>
        </w:rPr>
      </w:pPr>
    </w:p>
    <w:p w:rsidR="00826427" w:rsidRDefault="00826427" w:rsidP="00175687">
      <w:pPr>
        <w:tabs>
          <w:tab w:val="left" w:pos="426"/>
          <w:tab w:val="left" w:pos="3976"/>
        </w:tabs>
        <w:ind w:left="0" w:right="-142" w:firstLine="426"/>
        <w:jc w:val="center"/>
        <w:rPr>
          <w:sz w:val="18"/>
          <w:szCs w:val="18"/>
        </w:rPr>
      </w:pPr>
    </w:p>
    <w:p w:rsidR="00826427" w:rsidRDefault="00826427" w:rsidP="00175687">
      <w:pPr>
        <w:tabs>
          <w:tab w:val="left" w:pos="426"/>
          <w:tab w:val="left" w:pos="3976"/>
        </w:tabs>
        <w:ind w:left="0" w:right="-142" w:firstLine="426"/>
        <w:jc w:val="center"/>
        <w:rPr>
          <w:sz w:val="18"/>
          <w:szCs w:val="18"/>
        </w:rPr>
      </w:pPr>
    </w:p>
    <w:p w:rsidR="00826427" w:rsidRDefault="00826427" w:rsidP="00175687">
      <w:pPr>
        <w:tabs>
          <w:tab w:val="left" w:pos="426"/>
          <w:tab w:val="left" w:pos="3976"/>
        </w:tabs>
        <w:ind w:left="0" w:right="-142" w:firstLine="426"/>
        <w:jc w:val="center"/>
        <w:rPr>
          <w:sz w:val="18"/>
          <w:szCs w:val="18"/>
        </w:rPr>
      </w:pPr>
    </w:p>
    <w:p w:rsidR="00826427" w:rsidRDefault="00826427" w:rsidP="00175687">
      <w:pPr>
        <w:tabs>
          <w:tab w:val="left" w:pos="426"/>
          <w:tab w:val="left" w:pos="3976"/>
        </w:tabs>
        <w:ind w:left="0" w:right="-142" w:firstLine="426"/>
        <w:jc w:val="center"/>
        <w:rPr>
          <w:sz w:val="18"/>
          <w:szCs w:val="18"/>
        </w:rPr>
      </w:pPr>
    </w:p>
    <w:p w:rsidR="00826427" w:rsidRDefault="00826427" w:rsidP="00175687">
      <w:pPr>
        <w:tabs>
          <w:tab w:val="left" w:pos="426"/>
          <w:tab w:val="left" w:pos="3976"/>
        </w:tabs>
        <w:ind w:left="0" w:right="-142" w:firstLine="426"/>
        <w:jc w:val="center"/>
        <w:rPr>
          <w:sz w:val="18"/>
          <w:szCs w:val="18"/>
        </w:rPr>
      </w:pPr>
    </w:p>
    <w:p w:rsidR="00826427" w:rsidRDefault="00826427" w:rsidP="00175687">
      <w:pPr>
        <w:tabs>
          <w:tab w:val="left" w:pos="426"/>
          <w:tab w:val="left" w:pos="3976"/>
        </w:tabs>
        <w:ind w:left="0" w:right="-142" w:firstLine="426"/>
        <w:jc w:val="center"/>
        <w:rPr>
          <w:sz w:val="18"/>
          <w:szCs w:val="18"/>
        </w:rPr>
      </w:pPr>
    </w:p>
    <w:p w:rsidR="00826427" w:rsidRDefault="00826427" w:rsidP="00175687">
      <w:pPr>
        <w:tabs>
          <w:tab w:val="left" w:pos="426"/>
          <w:tab w:val="left" w:pos="3976"/>
        </w:tabs>
        <w:ind w:left="0" w:right="-142" w:firstLine="426"/>
        <w:jc w:val="center"/>
        <w:rPr>
          <w:sz w:val="18"/>
          <w:szCs w:val="18"/>
        </w:rPr>
      </w:pPr>
    </w:p>
    <w:p w:rsidR="00826427" w:rsidRDefault="00826427" w:rsidP="00175687">
      <w:pPr>
        <w:tabs>
          <w:tab w:val="left" w:pos="426"/>
          <w:tab w:val="left" w:pos="3976"/>
        </w:tabs>
        <w:ind w:left="0" w:right="-142" w:firstLine="426"/>
        <w:jc w:val="center"/>
        <w:rPr>
          <w:sz w:val="18"/>
          <w:szCs w:val="18"/>
        </w:rPr>
      </w:pPr>
    </w:p>
    <w:p w:rsidR="00826427" w:rsidRDefault="00826427" w:rsidP="00175687">
      <w:pPr>
        <w:tabs>
          <w:tab w:val="left" w:pos="426"/>
          <w:tab w:val="left" w:pos="3976"/>
        </w:tabs>
        <w:ind w:left="0" w:right="-142" w:firstLine="426"/>
        <w:jc w:val="center"/>
        <w:rPr>
          <w:sz w:val="18"/>
          <w:szCs w:val="18"/>
        </w:rPr>
      </w:pPr>
    </w:p>
    <w:p w:rsidR="00826427" w:rsidRDefault="00826427" w:rsidP="00175687">
      <w:pPr>
        <w:tabs>
          <w:tab w:val="left" w:pos="426"/>
          <w:tab w:val="left" w:pos="3976"/>
        </w:tabs>
        <w:ind w:left="0" w:right="-142" w:firstLine="426"/>
        <w:jc w:val="center"/>
        <w:rPr>
          <w:sz w:val="18"/>
          <w:szCs w:val="18"/>
        </w:rPr>
      </w:pPr>
    </w:p>
    <w:p w:rsidR="00826427" w:rsidRPr="00175687" w:rsidRDefault="00826427" w:rsidP="00175687">
      <w:pPr>
        <w:tabs>
          <w:tab w:val="left" w:pos="426"/>
          <w:tab w:val="left" w:pos="3976"/>
        </w:tabs>
        <w:ind w:left="0" w:right="-142" w:firstLine="426"/>
        <w:jc w:val="center"/>
        <w:rPr>
          <w:sz w:val="18"/>
          <w:szCs w:val="18"/>
        </w:rPr>
      </w:pPr>
      <w:r>
        <w:rPr>
          <w:noProof/>
          <w:sz w:val="18"/>
          <w:szCs w:val="18"/>
        </w:rPr>
        <w:drawing>
          <wp:inline distT="0" distB="0" distL="0" distR="0">
            <wp:extent cx="5669915" cy="6883428"/>
            <wp:effectExtent l="0" t="0" r="0" b="0"/>
            <wp:docPr id="85" name="Рисунок 85" descr="\\Server1\орган контрольный отдел обменник\ПРИЕМНАЯ обменник\Опубликовать ПЗЗ в газету от 28.07\3. 077-21-ПЗЗ-К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rver1\орган контрольный отдел обменник\ПРИЕМНАЯ обменник\Опубликовать ПЗЗ в газету от 28.07\3. 077-21-ПЗЗ-К1.jpg"/>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5669915" cy="6883428"/>
                    </a:xfrm>
                    <a:prstGeom prst="rect">
                      <a:avLst/>
                    </a:prstGeom>
                    <a:noFill/>
                    <a:ln>
                      <a:noFill/>
                    </a:ln>
                  </pic:spPr>
                </pic:pic>
              </a:graphicData>
            </a:graphic>
          </wp:inline>
        </w:drawing>
      </w:r>
    </w:p>
    <w:sectPr w:rsidR="00826427" w:rsidRPr="00175687" w:rsidSect="00A53653">
      <w:headerReference w:type="default" r:id="rId87"/>
      <w:footerReference w:type="default" r:id="rId88"/>
      <w:type w:val="continuous"/>
      <w:pgSz w:w="11906" w:h="16838"/>
      <w:pgMar w:top="1135" w:right="1134" w:bottom="850" w:left="1843"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6427" w:rsidRDefault="00826427" w:rsidP="00BD744E">
      <w:r>
        <w:separator/>
      </w:r>
    </w:p>
  </w:endnote>
  <w:endnote w:type="continuationSeparator" w:id="0">
    <w:p w:rsidR="00826427" w:rsidRDefault="00826427"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 w:name="Courier">
    <w:panose1 w:val="02070409020205020404"/>
    <w:charset w:val="00"/>
    <w:family w:val="modern"/>
    <w:notTrueType/>
    <w:pitch w:val="fixed"/>
    <w:sig w:usb0="00000003" w:usb1="00000000" w:usb2="00000000" w:usb3="00000000" w:csb0="00000001" w:csb1="00000000"/>
  </w:font>
  <w:font w:name="TimesET">
    <w:altName w:val="Times New Roman"/>
    <w:charset w:val="00"/>
    <w:family w:val="auto"/>
    <w:pitch w:val="variable"/>
    <w:sig w:usb0="00000203" w:usb1="00000000" w:usb2="00000000" w:usb3="00000000" w:csb0="00000005" w:csb1="00000000"/>
  </w:font>
  <w:font w:name="Peterburg">
    <w:altName w:val="Times New Roman"/>
    <w:charset w:val="00"/>
    <w:family w:val="auto"/>
    <w:pitch w:val="variable"/>
    <w:sig w:usb0="00000001" w:usb1="00000000" w:usb2="00000000" w:usb3="00000000" w:csb0="0000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6427" w:rsidRDefault="00826427" w:rsidP="008C4EB3">
    <w:pPr>
      <w:pStyle w:val="afd"/>
    </w:pPr>
    <w:r>
      <w:rPr>
        <w:noProof/>
      </w:rPr>
      <mc:AlternateContent>
        <mc:Choice Requires="wps">
          <w:drawing>
            <wp:anchor distT="0" distB="0" distL="114300" distR="114300" simplePos="0" relativeHeight="251659264" behindDoc="0" locked="0" layoutInCell="1" allowOverlap="1" wp14:anchorId="54379427" wp14:editId="733B8E0E">
              <wp:simplePos x="0" y="0"/>
              <wp:positionH relativeFrom="column">
                <wp:posOffset>4512945</wp:posOffset>
              </wp:positionH>
              <wp:positionV relativeFrom="paragraph">
                <wp:posOffset>158115</wp:posOffset>
              </wp:positionV>
              <wp:extent cx="2444115" cy="573405"/>
              <wp:effectExtent l="0" t="0" r="0" b="0"/>
              <wp:wrapNone/>
              <wp:docPr id="33" name="Поле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4115" cy="573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26427" w:rsidRDefault="00826427" w:rsidP="008C4EB3">
                          <w:r>
                            <w:t xml:space="preserve">                                                       Формат              А</w:t>
                          </w:r>
                          <w:proofErr w:type="gramStart"/>
                          <w:r>
                            <w:t>4</w:t>
                          </w:r>
                          <w:proofErr w:type="gramEnd"/>
                        </w:p>
                        <w:p w:rsidR="00826427" w:rsidRDefault="00826427" w:rsidP="008C4EB3"/>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Поле 24" o:spid="_x0000_s1034" type="#_x0000_t202" style="position:absolute;left:0;text-align:left;margin-left:355.35pt;margin-top:12.45pt;width:192.45pt;height:45.15pt;z-index:25165926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" filled="f" stroked="f">
              <v:textbox style="mso-fit-shape-to-text:t">
                <w:txbxContent>
                  <w:p w:rsidR="00826427" w:rsidRDefault="00826427" w:rsidP="008C4EB3">
                    <w:r>
                      <w:t xml:space="preserve">                                                       Формат              А</w:t>
                    </w:r>
                    <w:proofErr w:type="gramStart"/>
                    <w:r>
                      <w:t>4</w:t>
                    </w:r>
                    <w:proofErr w:type="gramEnd"/>
                  </w:p>
                  <w:p w:rsidR="00826427" w:rsidRDefault="00826427" w:rsidP="008C4EB3"/>
                </w:txbxContent>
              </v:textbox>
            </v:shape>
          </w:pict>
        </mc:Fallback>
      </mc:AlternateContent>
    </w:r>
    <w:r>
      <w:rPr>
        <w:noProof/>
      </w:rPr>
      <mc:AlternateContent>
        <mc:Choice Requires="wps">
          <w:drawing>
            <wp:anchor distT="0" distB="0" distL="114300" distR="114300" simplePos="0" relativeHeight="251661312" behindDoc="0" locked="0" layoutInCell="1" allowOverlap="1" wp14:anchorId="4EC5B2E2" wp14:editId="116C756D">
              <wp:simplePos x="0" y="0"/>
              <wp:positionH relativeFrom="column">
                <wp:posOffset>4598035</wp:posOffset>
              </wp:positionH>
              <wp:positionV relativeFrom="paragraph">
                <wp:posOffset>2395220</wp:posOffset>
              </wp:positionV>
              <wp:extent cx="2448560" cy="573405"/>
              <wp:effectExtent l="0" t="0" r="0" b="0"/>
              <wp:wrapNone/>
              <wp:docPr id="32" name="Поле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8560" cy="573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26427" w:rsidRDefault="00826427" w:rsidP="008C4EB3">
                          <w:r>
                            <w:t xml:space="preserve">                                                       Формат              А</w:t>
                          </w:r>
                          <w:proofErr w:type="gramStart"/>
                          <w:r>
                            <w:t>4</w:t>
                          </w:r>
                          <w:proofErr w:type="gramEnd"/>
                        </w:p>
                        <w:p w:rsidR="00826427" w:rsidRDefault="00826427" w:rsidP="008C4EB3"/>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id="Поле 23" o:spid="_x0000_s1035" type="#_x0000_t202" style="position:absolute;left:0;text-align:left;margin-left:362.05pt;margin-top:188.6pt;width:192.8pt;height:45.15pt;z-index:251661312;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" filled="f" stroked="f">
              <v:textbox style="mso-fit-shape-to-text:t">
                <w:txbxContent>
                  <w:p w:rsidR="00826427" w:rsidRDefault="00826427" w:rsidP="008C4EB3">
                    <w:r>
                      <w:t xml:space="preserve">                                                       Формат              А</w:t>
                    </w:r>
                    <w:proofErr w:type="gramStart"/>
                    <w:r>
                      <w:t>4</w:t>
                    </w:r>
                    <w:proofErr w:type="gramEnd"/>
                  </w:p>
                  <w:p w:rsidR="00826427" w:rsidRDefault="00826427" w:rsidP="008C4EB3"/>
                </w:txbxContent>
              </v:textbox>
            </v:shape>
          </w:pict>
        </mc:Fallback>
      </mc:AlternateContent>
    </w:r>
    <w:r>
      <w:rPr>
        <w:noProof/>
      </w:rPr>
      <mc:AlternateContent>
        <mc:Choice Requires="wps">
          <w:drawing>
            <wp:anchor distT="0" distB="0" distL="114300" distR="114300" simplePos="0" relativeHeight="251660288" behindDoc="0" locked="0" layoutInCell="1" allowOverlap="1" wp14:anchorId="08E18A9A" wp14:editId="4F8EEBAB">
              <wp:simplePos x="0" y="0"/>
              <wp:positionH relativeFrom="column">
                <wp:posOffset>2460625</wp:posOffset>
              </wp:positionH>
              <wp:positionV relativeFrom="paragraph">
                <wp:posOffset>386080</wp:posOffset>
              </wp:positionV>
              <wp:extent cx="3796030" cy="332105"/>
              <wp:effectExtent l="0" t="0" r="0" b="0"/>
              <wp:wrapNone/>
              <wp:docPr id="31" name="Поле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96030" cy="332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26427" w:rsidRDefault="00826427" w:rsidP="008C4EB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2" o:spid="_x0000_s1036" type="#_x0000_t202" style="position:absolute;left:0;text-align:left;margin-left:193.75pt;margin-top:30.4pt;width:298.9pt;height:26.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" filled="f" stroked="f">
              <v:textbox>
                <w:txbxContent>
                  <w:p w:rsidR="00826427" w:rsidRDefault="00826427" w:rsidP="008C4EB3"/>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6427" w:rsidRDefault="00826427" w:rsidP="008C4EB3">
    <w:pPr>
      <w:pStyle w:val="afd"/>
      <w:tabs>
        <w:tab w:val="left" w:pos="8820"/>
        <w:tab w:val="right" w:pos="9639"/>
      </w:tabs>
      <w:spacing w:before="120"/>
    </w:pPr>
    <w:r>
      <w:tab/>
    </w:r>
    <w:r>
      <w:tab/>
    </w:r>
    <w:r>
      <w:tab/>
    </w:r>
    <w:r>
      <w:tab/>
    </w:r>
  </w:p>
  <w:p w:rsidR="00826427" w:rsidRPr="00183697" w:rsidRDefault="00826427" w:rsidP="008C4EB3">
    <w:pPr>
      <w:pStyle w:val="afd"/>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391" w:type="dxa"/>
      <w:tblInd w:w="-601" w:type="dxa"/>
      <w:tblBorders>
        <w:top w:val="single" w:sz="4" w:space="0" w:color="auto"/>
      </w:tblBorders>
      <w:tblLook w:val="04A0" w:firstRow="1" w:lastRow="0" w:firstColumn="1" w:lastColumn="0" w:noHBand="0" w:noVBand="1"/>
    </w:tblPr>
    <w:tblGrid>
      <w:gridCol w:w="7631"/>
      <w:gridCol w:w="2067"/>
      <w:gridCol w:w="693"/>
    </w:tblGrid>
    <w:tr w:rsidR="00826427" w:rsidRPr="00C9656A" w:rsidTr="008C4EB3">
      <w:trPr>
        <w:trHeight w:val="413"/>
      </w:trPr>
      <w:tc>
        <w:tcPr>
          <w:tcW w:w="7795" w:type="dxa"/>
          <w:shd w:val="clear" w:color="auto" w:fill="auto"/>
          <w:vAlign w:val="center"/>
        </w:tcPr>
        <w:p w:rsidR="00826427" w:rsidRPr="00C9656A" w:rsidRDefault="00826427" w:rsidP="008C4EB3">
          <w:pPr>
            <w:tabs>
              <w:tab w:val="center" w:pos="4677"/>
              <w:tab w:val="right" w:pos="9355"/>
            </w:tabs>
            <w:ind w:right="415"/>
            <w:rPr>
              <w:rFonts w:eastAsia="Calibri"/>
              <w:color w:val="7F7F7F"/>
              <w:sz w:val="20"/>
              <w:szCs w:val="20"/>
              <w:lang w:eastAsia="en-US"/>
            </w:rPr>
          </w:pPr>
          <w:r w:rsidRPr="00C9656A">
            <w:rPr>
              <w:rFonts w:eastAsia="Calibri"/>
              <w:color w:val="7F7F7F"/>
              <w:sz w:val="20"/>
              <w:szCs w:val="20"/>
              <w:lang w:eastAsia="en-US"/>
            </w:rPr>
            <w:t>Внесение изменений в Правила землепользования и застройки</w:t>
          </w:r>
        </w:p>
        <w:p w:rsidR="00826427" w:rsidRPr="00C9656A" w:rsidRDefault="00826427" w:rsidP="008C4EB3">
          <w:pPr>
            <w:tabs>
              <w:tab w:val="center" w:pos="4677"/>
              <w:tab w:val="right" w:pos="9355"/>
            </w:tabs>
            <w:ind w:right="415"/>
            <w:rPr>
              <w:rFonts w:eastAsia="Calibri"/>
              <w:color w:val="7F7F7F"/>
              <w:sz w:val="20"/>
              <w:szCs w:val="20"/>
              <w:lang w:eastAsia="en-US"/>
            </w:rPr>
          </w:pPr>
          <w:r>
            <w:rPr>
              <w:rFonts w:eastAsia="Calibri"/>
              <w:color w:val="7F7F7F"/>
              <w:sz w:val="20"/>
              <w:szCs w:val="20"/>
              <w:lang w:eastAsia="en-US"/>
            </w:rPr>
            <w:t>Хомутовского</w:t>
          </w:r>
          <w:r w:rsidRPr="00C9656A">
            <w:rPr>
              <w:rFonts w:eastAsia="Calibri"/>
              <w:color w:val="7F7F7F"/>
              <w:sz w:val="20"/>
              <w:szCs w:val="20"/>
              <w:lang w:eastAsia="en-US"/>
            </w:rPr>
            <w:t xml:space="preserve"> муниципального образования</w:t>
          </w:r>
        </w:p>
      </w:tc>
      <w:tc>
        <w:tcPr>
          <w:tcW w:w="2094" w:type="dxa"/>
          <w:shd w:val="clear" w:color="auto" w:fill="auto"/>
          <w:vAlign w:val="center"/>
        </w:tcPr>
        <w:p w:rsidR="00826427" w:rsidRPr="00C9656A" w:rsidRDefault="00826427" w:rsidP="008C4EB3">
          <w:pPr>
            <w:tabs>
              <w:tab w:val="center" w:pos="4677"/>
              <w:tab w:val="right" w:pos="9355"/>
            </w:tabs>
            <w:jc w:val="right"/>
            <w:rPr>
              <w:rFonts w:eastAsia="Calibri"/>
              <w:color w:val="7F7F7F"/>
              <w:sz w:val="20"/>
              <w:szCs w:val="20"/>
              <w:lang w:eastAsia="en-US"/>
            </w:rPr>
          </w:pPr>
          <w:r w:rsidRPr="00C9656A">
            <w:rPr>
              <w:rFonts w:eastAsia="Calibri"/>
              <w:color w:val="7F7F7F"/>
              <w:sz w:val="20"/>
              <w:szCs w:val="20"/>
              <w:lang w:eastAsia="en-US"/>
            </w:rPr>
            <w:t>Шифр объекта</w:t>
          </w:r>
        </w:p>
        <w:p w:rsidR="00826427" w:rsidRPr="00C9656A" w:rsidRDefault="00826427" w:rsidP="008C4EB3">
          <w:pPr>
            <w:tabs>
              <w:tab w:val="center" w:pos="4677"/>
              <w:tab w:val="right" w:pos="9355"/>
            </w:tabs>
            <w:jc w:val="right"/>
            <w:rPr>
              <w:rFonts w:eastAsia="Calibri"/>
              <w:color w:val="7F7F7F"/>
              <w:sz w:val="20"/>
              <w:szCs w:val="20"/>
              <w:lang w:eastAsia="en-US"/>
            </w:rPr>
          </w:pPr>
          <w:r>
            <w:rPr>
              <w:rFonts w:eastAsia="Calibri"/>
              <w:color w:val="7F7F7F"/>
              <w:sz w:val="20"/>
              <w:szCs w:val="20"/>
              <w:lang w:eastAsia="en-US"/>
            </w:rPr>
            <w:t>077-21</w:t>
          </w:r>
        </w:p>
      </w:tc>
      <w:tc>
        <w:tcPr>
          <w:tcW w:w="502" w:type="dxa"/>
          <w:shd w:val="clear" w:color="auto" w:fill="auto"/>
          <w:vAlign w:val="center"/>
        </w:tcPr>
        <w:p w:rsidR="00826427" w:rsidRPr="00C9656A" w:rsidRDefault="00826427" w:rsidP="008C4EB3">
          <w:pPr>
            <w:tabs>
              <w:tab w:val="center" w:pos="4677"/>
              <w:tab w:val="right" w:pos="9355"/>
            </w:tabs>
            <w:jc w:val="center"/>
          </w:pPr>
          <w:r w:rsidRPr="00C9656A">
            <w:fldChar w:fldCharType="begin"/>
          </w:r>
          <w:r w:rsidRPr="00C9656A">
            <w:instrText>PAGE   \* MERGEFORMAT</w:instrText>
          </w:r>
          <w:r w:rsidRPr="00C9656A">
            <w:fldChar w:fldCharType="separate"/>
          </w:r>
          <w:r>
            <w:rPr>
              <w:noProof/>
            </w:rPr>
            <w:t>1</w:t>
          </w:r>
          <w:r w:rsidRPr="00C9656A">
            <w:fldChar w:fldCharType="end"/>
          </w:r>
        </w:p>
      </w:tc>
    </w:tr>
  </w:tbl>
  <w:p w:rsidR="00826427" w:rsidRDefault="00826427" w:rsidP="008C4EB3">
    <w:pPr>
      <w:pStyle w:val="afd"/>
    </w:pPr>
    <w:r>
      <w:rPr>
        <w:noProof/>
      </w:rPr>
      <mc:AlternateContent>
        <mc:Choice Requires="wps">
          <w:drawing>
            <wp:anchor distT="0" distB="0" distL="114300" distR="114300" simplePos="0" relativeHeight="251665408" behindDoc="0" locked="0" layoutInCell="1" allowOverlap="1" wp14:anchorId="069D0734" wp14:editId="5129FD9B">
              <wp:simplePos x="0" y="0"/>
              <wp:positionH relativeFrom="column">
                <wp:posOffset>4512945</wp:posOffset>
              </wp:positionH>
              <wp:positionV relativeFrom="paragraph">
                <wp:posOffset>158115</wp:posOffset>
              </wp:positionV>
              <wp:extent cx="2444115" cy="573405"/>
              <wp:effectExtent l="0" t="0" r="0" b="0"/>
              <wp:wrapNone/>
              <wp:docPr id="28" name="Поле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4115" cy="573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26427" w:rsidRDefault="00826427" w:rsidP="008C4EB3">
                          <w:r>
                            <w:t xml:space="preserve">                                                       Формат              А</w:t>
                          </w:r>
                          <w:proofErr w:type="gramStart"/>
                          <w:r>
                            <w:t>4</w:t>
                          </w:r>
                          <w:proofErr w:type="gramEnd"/>
                        </w:p>
                        <w:p w:rsidR="00826427" w:rsidRDefault="00826427" w:rsidP="008C4EB3"/>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Поле 19" o:spid="_x0000_s1038" type="#_x0000_t202" style="position:absolute;left:0;text-align:left;margin-left:355.35pt;margin-top:12.45pt;width:192.45pt;height:45.15pt;z-index:251665408;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" filled="f" stroked="f">
              <v:textbox style="mso-fit-shape-to-text:t">
                <w:txbxContent>
                  <w:p w:rsidR="00826427" w:rsidRDefault="00826427" w:rsidP="008C4EB3">
                    <w:r>
                      <w:t xml:space="preserve">                                                       Формат              А</w:t>
                    </w:r>
                    <w:proofErr w:type="gramStart"/>
                    <w:r>
                      <w:t>4</w:t>
                    </w:r>
                    <w:proofErr w:type="gramEnd"/>
                  </w:p>
                  <w:p w:rsidR="00826427" w:rsidRDefault="00826427" w:rsidP="008C4EB3"/>
                </w:txbxContent>
              </v:textbox>
            </v:shape>
          </w:pict>
        </mc:Fallback>
      </mc:AlternateContent>
    </w:r>
    <w:r>
      <w:rPr>
        <w:noProof/>
      </w:rPr>
      <mc:AlternateContent>
        <mc:Choice Requires="wps">
          <w:drawing>
            <wp:anchor distT="0" distB="0" distL="114300" distR="114300" simplePos="0" relativeHeight="251667456" behindDoc="0" locked="0" layoutInCell="1" allowOverlap="1" wp14:anchorId="52F2F81F" wp14:editId="4E25A723">
              <wp:simplePos x="0" y="0"/>
              <wp:positionH relativeFrom="column">
                <wp:posOffset>4598035</wp:posOffset>
              </wp:positionH>
              <wp:positionV relativeFrom="paragraph">
                <wp:posOffset>2395220</wp:posOffset>
              </wp:positionV>
              <wp:extent cx="2448560" cy="573405"/>
              <wp:effectExtent l="0" t="0" r="0" b="0"/>
              <wp:wrapNone/>
              <wp:docPr id="27" name="Поле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8560" cy="573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26427" w:rsidRDefault="00826427" w:rsidP="008C4EB3">
                          <w:r>
                            <w:t xml:space="preserve">                                                       Формат              А</w:t>
                          </w:r>
                          <w:proofErr w:type="gramStart"/>
                          <w:r>
                            <w:t>4</w:t>
                          </w:r>
                          <w:proofErr w:type="gramEnd"/>
                        </w:p>
                        <w:p w:rsidR="00826427" w:rsidRDefault="00826427" w:rsidP="008C4EB3"/>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id="Поле 18" o:spid="_x0000_s1039" type="#_x0000_t202" style="position:absolute;left:0;text-align:left;margin-left:362.05pt;margin-top:188.6pt;width:192.8pt;height:45.15pt;z-index:251667456;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" filled="f" stroked="f">
              <v:textbox style="mso-fit-shape-to-text:t">
                <w:txbxContent>
                  <w:p w:rsidR="00826427" w:rsidRDefault="00826427" w:rsidP="008C4EB3">
                    <w:r>
                      <w:t xml:space="preserve">                                                       Формат              А</w:t>
                    </w:r>
                    <w:proofErr w:type="gramStart"/>
                    <w:r>
                      <w:t>4</w:t>
                    </w:r>
                    <w:proofErr w:type="gramEnd"/>
                  </w:p>
                  <w:p w:rsidR="00826427" w:rsidRDefault="00826427" w:rsidP="008C4EB3"/>
                </w:txbxContent>
              </v:textbox>
            </v:shape>
          </w:pict>
        </mc:Fallback>
      </mc:AlternateContent>
    </w:r>
    <w:r>
      <w:rPr>
        <w:noProof/>
      </w:rPr>
      <mc:AlternateContent>
        <mc:Choice Requires="wps">
          <w:drawing>
            <wp:anchor distT="0" distB="0" distL="114300" distR="114300" simplePos="0" relativeHeight="251666432" behindDoc="0" locked="0" layoutInCell="1" allowOverlap="1" wp14:anchorId="1589B672" wp14:editId="5F28E6E3">
              <wp:simplePos x="0" y="0"/>
              <wp:positionH relativeFrom="column">
                <wp:posOffset>2460625</wp:posOffset>
              </wp:positionH>
              <wp:positionV relativeFrom="paragraph">
                <wp:posOffset>386080</wp:posOffset>
              </wp:positionV>
              <wp:extent cx="3796030" cy="332105"/>
              <wp:effectExtent l="0" t="0" r="0" b="0"/>
              <wp:wrapNone/>
              <wp:docPr id="26" name="Поле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96030" cy="332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26427" w:rsidRDefault="00826427" w:rsidP="008C4EB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7" o:spid="_x0000_s1040" type="#_x0000_t202" style="position:absolute;left:0;text-align:left;margin-left:193.75pt;margin-top:30.4pt;width:298.9pt;height:26.1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" filled="f" stroked="f">
              <v:textbox>
                <w:txbxContent>
                  <w:p w:rsidR="00826427" w:rsidRDefault="00826427" w:rsidP="008C4EB3"/>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6427" w:rsidRDefault="00826427" w:rsidP="008C4EB3">
    <w:pPr>
      <w:pStyle w:val="afd"/>
      <w:tabs>
        <w:tab w:val="left" w:pos="8820"/>
        <w:tab w:val="right" w:pos="9639"/>
      </w:tabs>
      <w:spacing w:before="120"/>
      <w:jc w:val="center"/>
    </w:pPr>
  </w:p>
  <w:p w:rsidR="00826427" w:rsidRPr="00183697" w:rsidRDefault="00826427" w:rsidP="008C4EB3">
    <w:pPr>
      <w:pStyle w:val="afd"/>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391" w:type="dxa"/>
      <w:tblInd w:w="-601" w:type="dxa"/>
      <w:tblBorders>
        <w:top w:val="single" w:sz="4" w:space="0" w:color="auto"/>
      </w:tblBorders>
      <w:tblLook w:val="04A0" w:firstRow="1" w:lastRow="0" w:firstColumn="1" w:lastColumn="0" w:noHBand="0" w:noVBand="1"/>
    </w:tblPr>
    <w:tblGrid>
      <w:gridCol w:w="7631"/>
      <w:gridCol w:w="2067"/>
      <w:gridCol w:w="693"/>
    </w:tblGrid>
    <w:tr w:rsidR="00826427" w:rsidRPr="00C9656A" w:rsidTr="008C4EB3">
      <w:trPr>
        <w:trHeight w:val="413"/>
      </w:trPr>
      <w:tc>
        <w:tcPr>
          <w:tcW w:w="7795" w:type="dxa"/>
          <w:shd w:val="clear" w:color="auto" w:fill="auto"/>
          <w:vAlign w:val="center"/>
        </w:tcPr>
        <w:p w:rsidR="00826427" w:rsidRPr="00C9656A" w:rsidRDefault="00826427" w:rsidP="008C4EB3">
          <w:pPr>
            <w:tabs>
              <w:tab w:val="center" w:pos="4677"/>
              <w:tab w:val="right" w:pos="9355"/>
            </w:tabs>
            <w:ind w:right="415"/>
            <w:rPr>
              <w:rFonts w:eastAsia="Calibri"/>
              <w:color w:val="7F7F7F"/>
              <w:sz w:val="20"/>
              <w:szCs w:val="20"/>
              <w:lang w:eastAsia="en-US"/>
            </w:rPr>
          </w:pPr>
          <w:r w:rsidRPr="00C9656A">
            <w:rPr>
              <w:rFonts w:eastAsia="Calibri"/>
              <w:color w:val="7F7F7F"/>
              <w:sz w:val="20"/>
              <w:szCs w:val="20"/>
              <w:lang w:eastAsia="en-US"/>
            </w:rPr>
            <w:t>Внесение изменений в Правила землепользования и застройки</w:t>
          </w:r>
        </w:p>
        <w:p w:rsidR="00826427" w:rsidRPr="00C9656A" w:rsidRDefault="00826427" w:rsidP="008C4EB3">
          <w:pPr>
            <w:tabs>
              <w:tab w:val="center" w:pos="4677"/>
              <w:tab w:val="right" w:pos="9355"/>
            </w:tabs>
            <w:ind w:right="415"/>
            <w:rPr>
              <w:rFonts w:eastAsia="Calibri"/>
              <w:color w:val="7F7F7F"/>
              <w:sz w:val="20"/>
              <w:szCs w:val="20"/>
              <w:lang w:eastAsia="en-US"/>
            </w:rPr>
          </w:pPr>
          <w:r>
            <w:rPr>
              <w:rFonts w:eastAsia="Calibri"/>
              <w:color w:val="7F7F7F"/>
              <w:sz w:val="20"/>
              <w:szCs w:val="20"/>
              <w:lang w:eastAsia="en-US"/>
            </w:rPr>
            <w:t>Хомутовского</w:t>
          </w:r>
          <w:r w:rsidRPr="00C9656A">
            <w:rPr>
              <w:rFonts w:eastAsia="Calibri"/>
              <w:color w:val="7F7F7F"/>
              <w:sz w:val="20"/>
              <w:szCs w:val="20"/>
              <w:lang w:eastAsia="en-US"/>
            </w:rPr>
            <w:t xml:space="preserve"> муниципального образования</w:t>
          </w:r>
        </w:p>
      </w:tc>
      <w:tc>
        <w:tcPr>
          <w:tcW w:w="2094" w:type="dxa"/>
          <w:shd w:val="clear" w:color="auto" w:fill="auto"/>
          <w:vAlign w:val="center"/>
        </w:tcPr>
        <w:p w:rsidR="00826427" w:rsidRPr="00C9656A" w:rsidRDefault="00826427" w:rsidP="008C4EB3">
          <w:pPr>
            <w:tabs>
              <w:tab w:val="center" w:pos="4677"/>
              <w:tab w:val="right" w:pos="9355"/>
            </w:tabs>
            <w:jc w:val="right"/>
            <w:rPr>
              <w:rFonts w:eastAsia="Calibri"/>
              <w:color w:val="7F7F7F"/>
              <w:sz w:val="20"/>
              <w:szCs w:val="20"/>
              <w:lang w:eastAsia="en-US"/>
            </w:rPr>
          </w:pPr>
          <w:r w:rsidRPr="00C9656A">
            <w:rPr>
              <w:rFonts w:eastAsia="Calibri"/>
              <w:color w:val="7F7F7F"/>
              <w:sz w:val="20"/>
              <w:szCs w:val="20"/>
              <w:lang w:eastAsia="en-US"/>
            </w:rPr>
            <w:t>Шифр объекта</w:t>
          </w:r>
        </w:p>
        <w:p w:rsidR="00826427" w:rsidRPr="00C9656A" w:rsidRDefault="00826427" w:rsidP="008C4EB3">
          <w:pPr>
            <w:tabs>
              <w:tab w:val="center" w:pos="4677"/>
              <w:tab w:val="right" w:pos="9355"/>
            </w:tabs>
            <w:jc w:val="right"/>
            <w:rPr>
              <w:rFonts w:eastAsia="Calibri"/>
              <w:color w:val="7F7F7F"/>
              <w:sz w:val="20"/>
              <w:szCs w:val="20"/>
              <w:lang w:eastAsia="en-US"/>
            </w:rPr>
          </w:pPr>
          <w:r>
            <w:rPr>
              <w:rFonts w:eastAsia="Calibri"/>
              <w:color w:val="7F7F7F"/>
              <w:sz w:val="20"/>
              <w:szCs w:val="20"/>
              <w:lang w:eastAsia="en-US"/>
            </w:rPr>
            <w:t>077-21</w:t>
          </w:r>
        </w:p>
      </w:tc>
      <w:tc>
        <w:tcPr>
          <w:tcW w:w="502" w:type="dxa"/>
          <w:shd w:val="clear" w:color="auto" w:fill="auto"/>
          <w:vAlign w:val="center"/>
        </w:tcPr>
        <w:p w:rsidR="00826427" w:rsidRPr="00C9656A" w:rsidRDefault="00826427" w:rsidP="008C4EB3">
          <w:pPr>
            <w:tabs>
              <w:tab w:val="center" w:pos="4677"/>
              <w:tab w:val="right" w:pos="9355"/>
            </w:tabs>
            <w:jc w:val="center"/>
          </w:pPr>
          <w:r w:rsidRPr="00C9656A">
            <w:fldChar w:fldCharType="begin"/>
          </w:r>
          <w:r w:rsidRPr="00C9656A">
            <w:instrText>PAGE   \* MERGEFORMAT</w:instrText>
          </w:r>
          <w:r w:rsidRPr="00C9656A">
            <w:fldChar w:fldCharType="separate"/>
          </w:r>
          <w:r>
            <w:rPr>
              <w:noProof/>
            </w:rPr>
            <w:t>3</w:t>
          </w:r>
          <w:r w:rsidRPr="00C9656A">
            <w:fldChar w:fldCharType="end"/>
          </w:r>
        </w:p>
      </w:tc>
    </w:tr>
  </w:tbl>
  <w:p w:rsidR="00826427" w:rsidRDefault="00826427" w:rsidP="008C4EB3">
    <w:pPr>
      <w:pStyle w:val="afd"/>
    </w:pPr>
    <w:r>
      <w:rPr>
        <w:noProof/>
      </w:rPr>
      <mc:AlternateContent>
        <mc:Choice Requires="wps">
          <w:drawing>
            <wp:anchor distT="0" distB="0" distL="114300" distR="114300" simplePos="0" relativeHeight="251662336" behindDoc="0" locked="0" layoutInCell="1" allowOverlap="1" wp14:anchorId="2447DE0E" wp14:editId="741E8AD6">
              <wp:simplePos x="0" y="0"/>
              <wp:positionH relativeFrom="column">
                <wp:posOffset>4512945</wp:posOffset>
              </wp:positionH>
              <wp:positionV relativeFrom="paragraph">
                <wp:posOffset>158115</wp:posOffset>
              </wp:positionV>
              <wp:extent cx="2445385" cy="573405"/>
              <wp:effectExtent l="0" t="0" r="0" b="0"/>
              <wp:wrapNone/>
              <wp:docPr id="23" name="Поле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5385" cy="573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26427" w:rsidRDefault="00826427" w:rsidP="008C4EB3">
                          <w:r>
                            <w:t xml:space="preserve">                                                       Формат              А</w:t>
                          </w:r>
                          <w:proofErr w:type="gramStart"/>
                          <w:r>
                            <w:t>4</w:t>
                          </w:r>
                          <w:proofErr w:type="gramEnd"/>
                        </w:p>
                        <w:p w:rsidR="00826427" w:rsidRDefault="00826427" w:rsidP="008C4EB3"/>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Поле 14" o:spid="_x0000_s1042" type="#_x0000_t202" style="position:absolute;left:0;text-align:left;margin-left:355.35pt;margin-top:12.45pt;width:192.55pt;height:45.15pt;z-index:251662336;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" filled="f" stroked="f">
              <v:textbox style="mso-fit-shape-to-text:t">
                <w:txbxContent>
                  <w:p w:rsidR="00826427" w:rsidRDefault="00826427" w:rsidP="008C4EB3">
                    <w:r>
                      <w:t xml:space="preserve">                                                       Формат              А</w:t>
                    </w:r>
                    <w:proofErr w:type="gramStart"/>
                    <w:r>
                      <w:t>4</w:t>
                    </w:r>
                    <w:proofErr w:type="gramEnd"/>
                  </w:p>
                  <w:p w:rsidR="00826427" w:rsidRDefault="00826427" w:rsidP="008C4EB3"/>
                </w:txbxContent>
              </v:textbox>
            </v:shape>
          </w:pict>
        </mc:Fallback>
      </mc:AlternateContent>
    </w:r>
    <w:r>
      <w:rPr>
        <w:noProof/>
      </w:rPr>
      <mc:AlternateContent>
        <mc:Choice Requires="wps">
          <w:drawing>
            <wp:anchor distT="0" distB="0" distL="114300" distR="114300" simplePos="0" relativeHeight="251664384" behindDoc="0" locked="0" layoutInCell="1" allowOverlap="1" wp14:anchorId="52C12615" wp14:editId="56DED483">
              <wp:simplePos x="0" y="0"/>
              <wp:positionH relativeFrom="column">
                <wp:posOffset>4598035</wp:posOffset>
              </wp:positionH>
              <wp:positionV relativeFrom="paragraph">
                <wp:posOffset>2395220</wp:posOffset>
              </wp:positionV>
              <wp:extent cx="2444115" cy="573405"/>
              <wp:effectExtent l="0" t="0" r="0" b="0"/>
              <wp:wrapNone/>
              <wp:docPr id="22" name="Поле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4115" cy="573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26427" w:rsidRDefault="00826427" w:rsidP="008C4EB3">
                          <w:r>
                            <w:t xml:space="preserve">                                                       Формат              А</w:t>
                          </w:r>
                          <w:proofErr w:type="gramStart"/>
                          <w:r>
                            <w:t>4</w:t>
                          </w:r>
                          <w:proofErr w:type="gramEnd"/>
                        </w:p>
                        <w:p w:rsidR="00826427" w:rsidRDefault="00826427" w:rsidP="008C4EB3"/>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id="Поле 13" o:spid="_x0000_s1043" type="#_x0000_t202" style="position:absolute;left:0;text-align:left;margin-left:362.05pt;margin-top:188.6pt;width:192.45pt;height:45.15pt;z-index:25166438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" filled="f" stroked="f">
              <v:textbox style="mso-fit-shape-to-text:t">
                <w:txbxContent>
                  <w:p w:rsidR="00826427" w:rsidRDefault="00826427" w:rsidP="008C4EB3">
                    <w:r>
                      <w:t xml:space="preserve">                                                       Формат              А</w:t>
                    </w:r>
                    <w:proofErr w:type="gramStart"/>
                    <w:r>
                      <w:t>4</w:t>
                    </w:r>
                    <w:proofErr w:type="gramEnd"/>
                  </w:p>
                  <w:p w:rsidR="00826427" w:rsidRDefault="00826427" w:rsidP="008C4EB3"/>
                </w:txbxContent>
              </v:textbox>
            </v:shape>
          </w:pict>
        </mc:Fallback>
      </mc:AlternateContent>
    </w:r>
    <w:r>
      <w:rPr>
        <w:noProof/>
      </w:rPr>
      <mc:AlternateContent>
        <mc:Choice Requires="wps">
          <w:drawing>
            <wp:anchor distT="0" distB="0" distL="114300" distR="114300" simplePos="0" relativeHeight="251663360" behindDoc="0" locked="0" layoutInCell="1" allowOverlap="1" wp14:anchorId="3D8B7A1C" wp14:editId="2AD859D1">
              <wp:simplePos x="0" y="0"/>
              <wp:positionH relativeFrom="column">
                <wp:posOffset>2460625</wp:posOffset>
              </wp:positionH>
              <wp:positionV relativeFrom="paragraph">
                <wp:posOffset>386080</wp:posOffset>
              </wp:positionV>
              <wp:extent cx="3796030" cy="332105"/>
              <wp:effectExtent l="0" t="0" r="0" b="0"/>
              <wp:wrapNone/>
              <wp:docPr id="21" name="Поле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96030" cy="332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26427" w:rsidRDefault="00826427" w:rsidP="008C4EB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2" o:spid="_x0000_s1044" type="#_x0000_t202" style="position:absolute;left:0;text-align:left;margin-left:193.75pt;margin-top:30.4pt;width:298.9pt;height:26.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" filled="f" stroked="f">
              <v:textbox>
                <w:txbxContent>
                  <w:p w:rsidR="00826427" w:rsidRDefault="00826427" w:rsidP="008C4EB3"/>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6427" w:rsidRDefault="00826427">
    <w:pPr>
      <w:pStyle w:val="afd"/>
      <w:jc w:val="right"/>
    </w:pPr>
  </w:p>
  <w:tbl>
    <w:tblPr>
      <w:tblW w:w="10391" w:type="dxa"/>
      <w:tblInd w:w="-601" w:type="dxa"/>
      <w:tblBorders>
        <w:top w:val="single" w:sz="4" w:space="0" w:color="auto"/>
      </w:tblBorders>
      <w:tblLook w:val="04A0" w:firstRow="1" w:lastRow="0" w:firstColumn="1" w:lastColumn="0" w:noHBand="0" w:noVBand="1"/>
    </w:tblPr>
    <w:tblGrid>
      <w:gridCol w:w="7631"/>
      <w:gridCol w:w="2067"/>
      <w:gridCol w:w="693"/>
    </w:tblGrid>
    <w:tr w:rsidR="00826427" w:rsidRPr="00C9656A" w:rsidTr="008C4EB3">
      <w:trPr>
        <w:trHeight w:val="413"/>
      </w:trPr>
      <w:tc>
        <w:tcPr>
          <w:tcW w:w="7795" w:type="dxa"/>
          <w:shd w:val="clear" w:color="auto" w:fill="auto"/>
          <w:vAlign w:val="center"/>
        </w:tcPr>
        <w:p w:rsidR="00826427" w:rsidRPr="00C9656A" w:rsidRDefault="00826427" w:rsidP="008C4EB3">
          <w:pPr>
            <w:tabs>
              <w:tab w:val="center" w:pos="4677"/>
              <w:tab w:val="right" w:pos="9355"/>
            </w:tabs>
            <w:ind w:right="415"/>
            <w:rPr>
              <w:rFonts w:eastAsia="Calibri"/>
              <w:color w:val="7F7F7F"/>
              <w:sz w:val="20"/>
              <w:szCs w:val="20"/>
              <w:lang w:eastAsia="en-US"/>
            </w:rPr>
          </w:pPr>
          <w:r w:rsidRPr="00C9656A">
            <w:rPr>
              <w:rFonts w:eastAsia="Calibri"/>
              <w:color w:val="7F7F7F"/>
              <w:sz w:val="20"/>
              <w:szCs w:val="20"/>
              <w:lang w:eastAsia="en-US"/>
            </w:rPr>
            <w:t>Внесение изменений в Правила землепользования и застройки</w:t>
          </w:r>
        </w:p>
        <w:p w:rsidR="00826427" w:rsidRPr="00C9656A" w:rsidRDefault="00826427" w:rsidP="008C4EB3">
          <w:pPr>
            <w:tabs>
              <w:tab w:val="center" w:pos="4677"/>
              <w:tab w:val="right" w:pos="9355"/>
            </w:tabs>
            <w:ind w:right="415"/>
            <w:rPr>
              <w:rFonts w:eastAsia="Calibri"/>
              <w:color w:val="7F7F7F"/>
              <w:sz w:val="20"/>
              <w:szCs w:val="20"/>
              <w:lang w:eastAsia="en-US"/>
            </w:rPr>
          </w:pPr>
          <w:r>
            <w:rPr>
              <w:rFonts w:eastAsia="Calibri"/>
              <w:color w:val="7F7F7F"/>
              <w:sz w:val="20"/>
              <w:szCs w:val="20"/>
              <w:lang w:eastAsia="en-US"/>
            </w:rPr>
            <w:t>Хомутовского</w:t>
          </w:r>
          <w:r w:rsidRPr="00C9656A">
            <w:rPr>
              <w:rFonts w:eastAsia="Calibri"/>
              <w:color w:val="7F7F7F"/>
              <w:sz w:val="20"/>
              <w:szCs w:val="20"/>
              <w:lang w:eastAsia="en-US"/>
            </w:rPr>
            <w:t xml:space="preserve"> муниципального образования</w:t>
          </w:r>
        </w:p>
      </w:tc>
      <w:tc>
        <w:tcPr>
          <w:tcW w:w="2094" w:type="dxa"/>
          <w:shd w:val="clear" w:color="auto" w:fill="auto"/>
          <w:vAlign w:val="center"/>
        </w:tcPr>
        <w:p w:rsidR="00826427" w:rsidRPr="00C9656A" w:rsidRDefault="00826427" w:rsidP="008C4EB3">
          <w:pPr>
            <w:tabs>
              <w:tab w:val="center" w:pos="4677"/>
              <w:tab w:val="right" w:pos="9355"/>
            </w:tabs>
            <w:jc w:val="right"/>
            <w:rPr>
              <w:rFonts w:eastAsia="Calibri"/>
              <w:color w:val="7F7F7F"/>
              <w:sz w:val="20"/>
              <w:szCs w:val="20"/>
              <w:lang w:eastAsia="en-US"/>
            </w:rPr>
          </w:pPr>
          <w:r w:rsidRPr="00C9656A">
            <w:rPr>
              <w:rFonts w:eastAsia="Calibri"/>
              <w:color w:val="7F7F7F"/>
              <w:sz w:val="20"/>
              <w:szCs w:val="20"/>
              <w:lang w:eastAsia="en-US"/>
            </w:rPr>
            <w:t>Шифр объекта</w:t>
          </w:r>
        </w:p>
        <w:p w:rsidR="00826427" w:rsidRPr="00C9656A" w:rsidRDefault="00826427" w:rsidP="008C4EB3">
          <w:pPr>
            <w:tabs>
              <w:tab w:val="center" w:pos="4677"/>
              <w:tab w:val="right" w:pos="9355"/>
            </w:tabs>
            <w:jc w:val="right"/>
            <w:rPr>
              <w:rFonts w:eastAsia="Calibri"/>
              <w:color w:val="7F7F7F"/>
              <w:sz w:val="20"/>
              <w:szCs w:val="20"/>
              <w:lang w:eastAsia="en-US"/>
            </w:rPr>
          </w:pPr>
          <w:r>
            <w:rPr>
              <w:rFonts w:eastAsia="Calibri"/>
              <w:color w:val="7F7F7F"/>
              <w:sz w:val="20"/>
              <w:szCs w:val="20"/>
              <w:lang w:eastAsia="en-US"/>
            </w:rPr>
            <w:t>077-21</w:t>
          </w:r>
        </w:p>
      </w:tc>
      <w:tc>
        <w:tcPr>
          <w:tcW w:w="502" w:type="dxa"/>
          <w:shd w:val="clear" w:color="auto" w:fill="auto"/>
          <w:vAlign w:val="center"/>
        </w:tcPr>
        <w:p w:rsidR="00826427" w:rsidRPr="00C9656A" w:rsidRDefault="00826427" w:rsidP="008C4EB3">
          <w:pPr>
            <w:tabs>
              <w:tab w:val="center" w:pos="4677"/>
              <w:tab w:val="right" w:pos="9355"/>
            </w:tabs>
            <w:jc w:val="center"/>
          </w:pPr>
          <w:r w:rsidRPr="00C9656A">
            <w:fldChar w:fldCharType="begin"/>
          </w:r>
          <w:r w:rsidRPr="00C9656A">
            <w:instrText>PAGE   \* MERGEFORMAT</w:instrText>
          </w:r>
          <w:r w:rsidRPr="00C9656A">
            <w:fldChar w:fldCharType="separate"/>
          </w:r>
          <w:r>
            <w:rPr>
              <w:noProof/>
            </w:rPr>
            <w:t>68</w:t>
          </w:r>
          <w:r w:rsidRPr="00C9656A">
            <w:fldChar w:fldCharType="end"/>
          </w:r>
        </w:p>
      </w:tc>
    </w:tr>
  </w:tbl>
  <w:p w:rsidR="00826427" w:rsidRDefault="00826427">
    <w:pPr>
      <w:pStyle w:val="afd"/>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6427" w:rsidRDefault="00826427" w:rsidP="005D056B">
    <w:pPr>
      <w:pStyle w:val="afd"/>
    </w:pPr>
    <w:r>
      <w:rPr>
        <w:noProof/>
      </w:rPr>
      <mc:AlternateContent>
        <mc:Choice Requires="wps">
          <w:drawing>
            <wp:anchor distT="0" distB="0" distL="114300" distR="114300" simplePos="0" relativeHeight="251673600" behindDoc="0" locked="0" layoutInCell="1" allowOverlap="1" wp14:anchorId="020F385A" wp14:editId="1CF18720">
              <wp:simplePos x="0" y="0"/>
              <wp:positionH relativeFrom="column">
                <wp:posOffset>4512945</wp:posOffset>
              </wp:positionH>
              <wp:positionV relativeFrom="paragraph">
                <wp:posOffset>158115</wp:posOffset>
              </wp:positionV>
              <wp:extent cx="2444115" cy="573405"/>
              <wp:effectExtent l="0" t="0" r="0" b="0"/>
              <wp:wrapNone/>
              <wp:docPr id="69" name="Поле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4115" cy="573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26427" w:rsidRDefault="00826427" w:rsidP="005D056B">
                          <w:r>
                            <w:t xml:space="preserve">                                                       Формат              А</w:t>
                          </w:r>
                          <w:proofErr w:type="gramStart"/>
                          <w:r>
                            <w:t>4</w:t>
                          </w:r>
                          <w:proofErr w:type="gramEnd"/>
                        </w:p>
                        <w:p w:rsidR="00826427" w:rsidRDefault="00826427" w:rsidP="005D056B"/>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_x0000_s1047" type="#_x0000_t202" style="position:absolute;left:0;text-align:left;margin-left:355.35pt;margin-top:12.45pt;width:192.45pt;height:45.15pt;z-index:251673600;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" filled="f" stroked="f">
              <v:textbox style="mso-fit-shape-to-text:t">
                <w:txbxContent>
                  <w:p w:rsidR="00826427" w:rsidRDefault="00826427" w:rsidP="005D056B">
                    <w:r>
                      <w:t xml:space="preserve">                                                       Формат              А</w:t>
                    </w:r>
                    <w:proofErr w:type="gramStart"/>
                    <w:r>
                      <w:t>4</w:t>
                    </w:r>
                    <w:proofErr w:type="gramEnd"/>
                  </w:p>
                  <w:p w:rsidR="00826427" w:rsidRDefault="00826427" w:rsidP="005D056B"/>
                </w:txbxContent>
              </v:textbox>
            </v:shape>
          </w:pict>
        </mc:Fallback>
      </mc:AlternateContent>
    </w:r>
    <w:r>
      <w:rPr>
        <w:noProof/>
      </w:rPr>
      <mc:AlternateContent>
        <mc:Choice Requires="wps">
          <w:drawing>
            <wp:anchor distT="0" distB="0" distL="114300" distR="114300" simplePos="0" relativeHeight="251676672" behindDoc="0" locked="0" layoutInCell="1" allowOverlap="1" wp14:anchorId="78D99377" wp14:editId="4DFB3FF4">
              <wp:simplePos x="0" y="0"/>
              <wp:positionH relativeFrom="column">
                <wp:posOffset>4598035</wp:posOffset>
              </wp:positionH>
              <wp:positionV relativeFrom="paragraph">
                <wp:posOffset>2395220</wp:posOffset>
              </wp:positionV>
              <wp:extent cx="2448560" cy="573405"/>
              <wp:effectExtent l="0" t="0" r="0" b="0"/>
              <wp:wrapNone/>
              <wp:docPr id="70" name="Поле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8560" cy="573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26427" w:rsidRDefault="00826427" w:rsidP="005D056B">
                          <w:r>
                            <w:t xml:space="preserve">                                                       Формат              А</w:t>
                          </w:r>
                          <w:proofErr w:type="gramStart"/>
                          <w:r>
                            <w:t>4</w:t>
                          </w:r>
                          <w:proofErr w:type="gramEnd"/>
                        </w:p>
                        <w:p w:rsidR="00826427" w:rsidRDefault="00826427" w:rsidP="005D056B"/>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id="_x0000_s1048" type="#_x0000_t202" style="position:absolute;left:0;text-align:left;margin-left:362.05pt;margin-top:188.6pt;width:192.8pt;height:45.15pt;z-index:251676672;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" filled="f" stroked="f">
              <v:textbox style="mso-fit-shape-to-text:t">
                <w:txbxContent>
                  <w:p w:rsidR="00826427" w:rsidRDefault="00826427" w:rsidP="005D056B">
                    <w:r>
                      <w:t xml:space="preserve">                                                       Формат              А</w:t>
                    </w:r>
                    <w:proofErr w:type="gramStart"/>
                    <w:r>
                      <w:t>4</w:t>
                    </w:r>
                    <w:proofErr w:type="gramEnd"/>
                  </w:p>
                  <w:p w:rsidR="00826427" w:rsidRDefault="00826427" w:rsidP="005D056B"/>
                </w:txbxContent>
              </v:textbox>
            </v:shape>
          </w:pict>
        </mc:Fallback>
      </mc:AlternateContent>
    </w:r>
    <w:r>
      <w:rPr>
        <w:noProof/>
      </w:rPr>
      <mc:AlternateContent>
        <mc:Choice Requires="wps">
          <w:drawing>
            <wp:anchor distT="0" distB="0" distL="114300" distR="114300" simplePos="0" relativeHeight="251674624" behindDoc="0" locked="0" layoutInCell="1" allowOverlap="1" wp14:anchorId="3AD159EB" wp14:editId="0C7363E4">
              <wp:simplePos x="0" y="0"/>
              <wp:positionH relativeFrom="column">
                <wp:posOffset>2460625</wp:posOffset>
              </wp:positionH>
              <wp:positionV relativeFrom="paragraph">
                <wp:posOffset>386080</wp:posOffset>
              </wp:positionV>
              <wp:extent cx="3796030" cy="332105"/>
              <wp:effectExtent l="0" t="0" r="0" b="0"/>
              <wp:wrapNone/>
              <wp:docPr id="71" name="Поле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96030" cy="332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26427" w:rsidRDefault="00826427" w:rsidP="005D056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49" type="#_x0000_t202" style="position:absolute;left:0;text-align:left;margin-left:193.75pt;margin-top:30.4pt;width:298.9pt;height:26.1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" filled="f" stroked="f">
              <v:textbox>
                <w:txbxContent>
                  <w:p w:rsidR="00826427" w:rsidRDefault="00826427" w:rsidP="005D056B"/>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6427" w:rsidRDefault="00826427" w:rsidP="005D056B">
    <w:pPr>
      <w:pStyle w:val="afd"/>
      <w:tabs>
        <w:tab w:val="left" w:pos="8820"/>
        <w:tab w:val="right" w:pos="9639"/>
      </w:tabs>
      <w:spacing w:before="120"/>
    </w:pPr>
    <w:r>
      <w:tab/>
    </w:r>
    <w:r>
      <w:tab/>
    </w:r>
    <w:r>
      <w:tab/>
    </w:r>
    <w:r>
      <w:tab/>
    </w:r>
  </w:p>
  <w:p w:rsidR="00826427" w:rsidRPr="00183697" w:rsidRDefault="00826427" w:rsidP="005D056B">
    <w:pPr>
      <w:pStyle w:val="afd"/>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391" w:type="dxa"/>
      <w:tblInd w:w="-601" w:type="dxa"/>
      <w:tblBorders>
        <w:top w:val="single" w:sz="4" w:space="0" w:color="auto"/>
      </w:tblBorders>
      <w:tblLook w:val="04A0" w:firstRow="1" w:lastRow="0" w:firstColumn="1" w:lastColumn="0" w:noHBand="0" w:noVBand="1"/>
    </w:tblPr>
    <w:tblGrid>
      <w:gridCol w:w="7631"/>
      <w:gridCol w:w="2067"/>
      <w:gridCol w:w="693"/>
    </w:tblGrid>
    <w:tr w:rsidR="00826427" w:rsidRPr="00C9656A" w:rsidTr="005D056B">
      <w:trPr>
        <w:trHeight w:val="413"/>
      </w:trPr>
      <w:tc>
        <w:tcPr>
          <w:tcW w:w="7795" w:type="dxa"/>
          <w:shd w:val="clear" w:color="auto" w:fill="auto"/>
          <w:vAlign w:val="center"/>
        </w:tcPr>
        <w:p w:rsidR="00826427" w:rsidRPr="00C9656A" w:rsidRDefault="00826427" w:rsidP="005D056B">
          <w:pPr>
            <w:tabs>
              <w:tab w:val="center" w:pos="4677"/>
              <w:tab w:val="right" w:pos="9355"/>
            </w:tabs>
            <w:ind w:right="415"/>
            <w:rPr>
              <w:rFonts w:eastAsia="Calibri"/>
              <w:color w:val="7F7F7F"/>
              <w:sz w:val="20"/>
              <w:szCs w:val="20"/>
              <w:lang w:eastAsia="en-US"/>
            </w:rPr>
          </w:pPr>
          <w:r w:rsidRPr="00C9656A">
            <w:rPr>
              <w:rFonts w:eastAsia="Calibri"/>
              <w:color w:val="7F7F7F"/>
              <w:sz w:val="20"/>
              <w:szCs w:val="20"/>
              <w:lang w:eastAsia="en-US"/>
            </w:rPr>
            <w:t>Внесение изменений в Правила землепользования и застройки</w:t>
          </w:r>
        </w:p>
        <w:p w:rsidR="00826427" w:rsidRPr="00C9656A" w:rsidRDefault="00826427" w:rsidP="005D056B">
          <w:pPr>
            <w:tabs>
              <w:tab w:val="center" w:pos="4677"/>
              <w:tab w:val="right" w:pos="9355"/>
            </w:tabs>
            <w:ind w:right="415"/>
            <w:rPr>
              <w:rFonts w:eastAsia="Calibri"/>
              <w:color w:val="7F7F7F"/>
              <w:sz w:val="20"/>
              <w:szCs w:val="20"/>
              <w:lang w:eastAsia="en-US"/>
            </w:rPr>
          </w:pPr>
          <w:r>
            <w:rPr>
              <w:rFonts w:eastAsia="Calibri"/>
              <w:color w:val="7F7F7F"/>
              <w:sz w:val="20"/>
              <w:szCs w:val="20"/>
              <w:lang w:eastAsia="en-US"/>
            </w:rPr>
            <w:t>Хомутовского</w:t>
          </w:r>
          <w:r w:rsidRPr="00C9656A">
            <w:rPr>
              <w:rFonts w:eastAsia="Calibri"/>
              <w:color w:val="7F7F7F"/>
              <w:sz w:val="20"/>
              <w:szCs w:val="20"/>
              <w:lang w:eastAsia="en-US"/>
            </w:rPr>
            <w:t xml:space="preserve"> муниципального образования</w:t>
          </w:r>
        </w:p>
      </w:tc>
      <w:tc>
        <w:tcPr>
          <w:tcW w:w="2094" w:type="dxa"/>
          <w:shd w:val="clear" w:color="auto" w:fill="auto"/>
          <w:vAlign w:val="center"/>
        </w:tcPr>
        <w:p w:rsidR="00826427" w:rsidRPr="00C9656A" w:rsidRDefault="00826427" w:rsidP="005D056B">
          <w:pPr>
            <w:tabs>
              <w:tab w:val="center" w:pos="4677"/>
              <w:tab w:val="right" w:pos="9355"/>
            </w:tabs>
            <w:jc w:val="right"/>
            <w:rPr>
              <w:rFonts w:eastAsia="Calibri"/>
              <w:color w:val="7F7F7F"/>
              <w:sz w:val="20"/>
              <w:szCs w:val="20"/>
              <w:lang w:eastAsia="en-US"/>
            </w:rPr>
          </w:pPr>
          <w:r w:rsidRPr="00C9656A">
            <w:rPr>
              <w:rFonts w:eastAsia="Calibri"/>
              <w:color w:val="7F7F7F"/>
              <w:sz w:val="20"/>
              <w:szCs w:val="20"/>
              <w:lang w:eastAsia="en-US"/>
            </w:rPr>
            <w:t>Шифр объекта</w:t>
          </w:r>
        </w:p>
        <w:p w:rsidR="00826427" w:rsidRPr="00C9656A" w:rsidRDefault="00826427" w:rsidP="005D056B">
          <w:pPr>
            <w:tabs>
              <w:tab w:val="center" w:pos="4677"/>
              <w:tab w:val="right" w:pos="9355"/>
            </w:tabs>
            <w:jc w:val="right"/>
            <w:rPr>
              <w:rFonts w:eastAsia="Calibri"/>
              <w:color w:val="7F7F7F"/>
              <w:sz w:val="20"/>
              <w:szCs w:val="20"/>
              <w:lang w:eastAsia="en-US"/>
            </w:rPr>
          </w:pPr>
          <w:r>
            <w:rPr>
              <w:rFonts w:eastAsia="Calibri"/>
              <w:color w:val="7F7F7F"/>
              <w:sz w:val="20"/>
              <w:szCs w:val="20"/>
              <w:lang w:eastAsia="en-US"/>
            </w:rPr>
            <w:t>077-21</w:t>
          </w:r>
        </w:p>
      </w:tc>
      <w:tc>
        <w:tcPr>
          <w:tcW w:w="502" w:type="dxa"/>
          <w:shd w:val="clear" w:color="auto" w:fill="auto"/>
          <w:vAlign w:val="center"/>
        </w:tcPr>
        <w:p w:rsidR="00826427" w:rsidRPr="00C9656A" w:rsidRDefault="00826427" w:rsidP="005D056B">
          <w:pPr>
            <w:tabs>
              <w:tab w:val="center" w:pos="4677"/>
              <w:tab w:val="right" w:pos="9355"/>
            </w:tabs>
            <w:jc w:val="center"/>
          </w:pPr>
          <w:r w:rsidRPr="00C9656A">
            <w:fldChar w:fldCharType="begin"/>
          </w:r>
          <w:r w:rsidRPr="00C9656A">
            <w:instrText>PAGE   \* MERGEFORMAT</w:instrText>
          </w:r>
          <w:r w:rsidRPr="00C9656A">
            <w:fldChar w:fldCharType="separate"/>
          </w:r>
          <w:r>
            <w:rPr>
              <w:noProof/>
            </w:rPr>
            <w:t>1</w:t>
          </w:r>
          <w:r w:rsidRPr="00C9656A">
            <w:fldChar w:fldCharType="end"/>
          </w:r>
        </w:p>
      </w:tc>
    </w:tr>
  </w:tbl>
  <w:p w:rsidR="00826427" w:rsidRDefault="00826427" w:rsidP="005D056B">
    <w:pPr>
      <w:pStyle w:val="afd"/>
    </w:pPr>
    <w:r>
      <w:rPr>
        <w:noProof/>
      </w:rPr>
      <mc:AlternateContent>
        <mc:Choice Requires="wps">
          <w:drawing>
            <wp:anchor distT="0" distB="0" distL="114300" distR="114300" simplePos="0" relativeHeight="251679744" behindDoc="0" locked="0" layoutInCell="1" allowOverlap="1" wp14:anchorId="0D9322E7" wp14:editId="60AE9EBB">
              <wp:simplePos x="0" y="0"/>
              <wp:positionH relativeFrom="column">
                <wp:posOffset>4512945</wp:posOffset>
              </wp:positionH>
              <wp:positionV relativeFrom="paragraph">
                <wp:posOffset>158115</wp:posOffset>
              </wp:positionV>
              <wp:extent cx="2444115" cy="573405"/>
              <wp:effectExtent l="0" t="0" r="0" b="0"/>
              <wp:wrapNone/>
              <wp:docPr id="74" name="Поле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4115" cy="573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26427" w:rsidRDefault="00826427" w:rsidP="005D056B">
                          <w:r>
                            <w:t xml:space="preserve">                                                       Формат              А</w:t>
                          </w:r>
                          <w:proofErr w:type="gramStart"/>
                          <w:r>
                            <w:t>4</w:t>
                          </w:r>
                          <w:proofErr w:type="gramEnd"/>
                        </w:p>
                        <w:p w:rsidR="00826427" w:rsidRDefault="00826427" w:rsidP="005D056B"/>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_x0000_s1052" type="#_x0000_t202" style="position:absolute;left:0;text-align:left;margin-left:355.35pt;margin-top:12.45pt;width:192.45pt;height:45.15pt;z-index:25167974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" filled="f" stroked="f">
              <v:textbox style="mso-fit-shape-to-text:t">
                <w:txbxContent>
                  <w:p w:rsidR="00826427" w:rsidRDefault="00826427" w:rsidP="005D056B">
                    <w:r>
                      <w:t xml:space="preserve">                                                       Формат              А</w:t>
                    </w:r>
                    <w:proofErr w:type="gramStart"/>
                    <w:r>
                      <w:t>4</w:t>
                    </w:r>
                    <w:proofErr w:type="gramEnd"/>
                  </w:p>
                  <w:p w:rsidR="00826427" w:rsidRDefault="00826427" w:rsidP="005D056B"/>
                </w:txbxContent>
              </v:textbox>
            </v:shape>
          </w:pict>
        </mc:Fallback>
      </mc:AlternateContent>
    </w:r>
    <w:r>
      <w:rPr>
        <w:noProof/>
      </w:rPr>
      <mc:AlternateContent>
        <mc:Choice Requires="wps">
          <w:drawing>
            <wp:anchor distT="0" distB="0" distL="114300" distR="114300" simplePos="0" relativeHeight="251683840" behindDoc="0" locked="0" layoutInCell="1" allowOverlap="1" wp14:anchorId="260C4939" wp14:editId="4061C8A7">
              <wp:simplePos x="0" y="0"/>
              <wp:positionH relativeFrom="column">
                <wp:posOffset>4598035</wp:posOffset>
              </wp:positionH>
              <wp:positionV relativeFrom="paragraph">
                <wp:posOffset>2395220</wp:posOffset>
              </wp:positionV>
              <wp:extent cx="2448560" cy="573405"/>
              <wp:effectExtent l="0" t="0" r="0" b="0"/>
              <wp:wrapNone/>
              <wp:docPr id="75" name="Поле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8560" cy="573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26427" w:rsidRDefault="00826427" w:rsidP="005D056B">
                          <w:r>
                            <w:t xml:space="preserve">                                                       Формат              А</w:t>
                          </w:r>
                          <w:proofErr w:type="gramStart"/>
                          <w:r>
                            <w:t>4</w:t>
                          </w:r>
                          <w:proofErr w:type="gramEnd"/>
                        </w:p>
                        <w:p w:rsidR="00826427" w:rsidRDefault="00826427" w:rsidP="005D056B"/>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id="_x0000_s1053" type="#_x0000_t202" style="position:absolute;left:0;text-align:left;margin-left:362.05pt;margin-top:188.6pt;width:192.8pt;height:45.15pt;z-index:251683840;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" filled="f" stroked="f">
              <v:textbox style="mso-fit-shape-to-text:t">
                <w:txbxContent>
                  <w:p w:rsidR="00826427" w:rsidRDefault="00826427" w:rsidP="005D056B">
                    <w:r>
                      <w:t xml:space="preserve">                                                       Формат              А</w:t>
                    </w:r>
                    <w:proofErr w:type="gramStart"/>
                    <w:r>
                      <w:t>4</w:t>
                    </w:r>
                    <w:proofErr w:type="gramEnd"/>
                  </w:p>
                  <w:p w:rsidR="00826427" w:rsidRDefault="00826427" w:rsidP="005D056B"/>
                </w:txbxContent>
              </v:textbox>
            </v:shape>
          </w:pict>
        </mc:Fallback>
      </mc:AlternateContent>
    </w:r>
    <w:r>
      <w:rPr>
        <w:noProof/>
      </w:rPr>
      <mc:AlternateContent>
        <mc:Choice Requires="wps">
          <w:drawing>
            <wp:anchor distT="0" distB="0" distL="114300" distR="114300" simplePos="0" relativeHeight="251680768" behindDoc="0" locked="0" layoutInCell="1" allowOverlap="1" wp14:anchorId="025B8A4F" wp14:editId="0CD5B1CC">
              <wp:simplePos x="0" y="0"/>
              <wp:positionH relativeFrom="column">
                <wp:posOffset>2460625</wp:posOffset>
              </wp:positionH>
              <wp:positionV relativeFrom="paragraph">
                <wp:posOffset>386080</wp:posOffset>
              </wp:positionV>
              <wp:extent cx="3796030" cy="332105"/>
              <wp:effectExtent l="0" t="0" r="0" b="0"/>
              <wp:wrapNone/>
              <wp:docPr id="76" name="Поле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96030" cy="332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26427" w:rsidRDefault="00826427" w:rsidP="005D056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54" type="#_x0000_t202" style="position:absolute;left:0;text-align:left;margin-left:193.75pt;margin-top:30.4pt;width:298.9pt;height:26.1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" filled="f" stroked="f">
              <v:textbox>
                <w:txbxContent>
                  <w:p w:rsidR="00826427" w:rsidRDefault="00826427" w:rsidP="005D056B"/>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6427" w:rsidRDefault="00826427" w:rsidP="005D056B">
    <w:pPr>
      <w:pStyle w:val="afd"/>
      <w:tabs>
        <w:tab w:val="left" w:pos="8820"/>
        <w:tab w:val="right" w:pos="9639"/>
      </w:tabs>
      <w:spacing w:before="120"/>
      <w:jc w:val="center"/>
    </w:pPr>
  </w:p>
  <w:tbl>
    <w:tblPr>
      <w:tblW w:w="10391" w:type="dxa"/>
      <w:tblInd w:w="-601" w:type="dxa"/>
      <w:tblBorders>
        <w:top w:val="single" w:sz="4" w:space="0" w:color="auto"/>
      </w:tblBorders>
      <w:tblLook w:val="04A0" w:firstRow="1" w:lastRow="0" w:firstColumn="1" w:lastColumn="0" w:noHBand="0" w:noVBand="1"/>
    </w:tblPr>
    <w:tblGrid>
      <w:gridCol w:w="7631"/>
      <w:gridCol w:w="2067"/>
      <w:gridCol w:w="693"/>
    </w:tblGrid>
    <w:tr w:rsidR="00826427" w:rsidRPr="00C9656A" w:rsidTr="005D056B">
      <w:trPr>
        <w:trHeight w:val="413"/>
      </w:trPr>
      <w:tc>
        <w:tcPr>
          <w:tcW w:w="7795" w:type="dxa"/>
          <w:shd w:val="clear" w:color="auto" w:fill="auto"/>
          <w:vAlign w:val="center"/>
        </w:tcPr>
        <w:p w:rsidR="00826427" w:rsidRPr="00C9656A" w:rsidRDefault="00826427" w:rsidP="005D056B">
          <w:pPr>
            <w:tabs>
              <w:tab w:val="center" w:pos="4677"/>
              <w:tab w:val="right" w:pos="9355"/>
            </w:tabs>
            <w:ind w:right="415"/>
            <w:rPr>
              <w:rFonts w:eastAsia="Calibri"/>
              <w:color w:val="7F7F7F"/>
              <w:sz w:val="20"/>
              <w:szCs w:val="20"/>
              <w:lang w:eastAsia="en-US"/>
            </w:rPr>
          </w:pPr>
          <w:r w:rsidRPr="00C9656A">
            <w:rPr>
              <w:rFonts w:eastAsia="Calibri"/>
              <w:color w:val="7F7F7F"/>
              <w:sz w:val="20"/>
              <w:szCs w:val="20"/>
              <w:lang w:eastAsia="en-US"/>
            </w:rPr>
            <w:t>Внесение изменений в Правила землепользования и застройки</w:t>
          </w:r>
        </w:p>
        <w:p w:rsidR="00826427" w:rsidRPr="00C9656A" w:rsidRDefault="00826427" w:rsidP="005D056B">
          <w:pPr>
            <w:tabs>
              <w:tab w:val="center" w:pos="4677"/>
              <w:tab w:val="right" w:pos="9355"/>
            </w:tabs>
            <w:ind w:right="415"/>
            <w:rPr>
              <w:rFonts w:eastAsia="Calibri"/>
              <w:color w:val="7F7F7F"/>
              <w:sz w:val="20"/>
              <w:szCs w:val="20"/>
              <w:lang w:eastAsia="en-US"/>
            </w:rPr>
          </w:pPr>
          <w:r>
            <w:rPr>
              <w:rFonts w:eastAsia="Calibri"/>
              <w:color w:val="7F7F7F"/>
              <w:sz w:val="20"/>
              <w:szCs w:val="20"/>
              <w:lang w:eastAsia="en-US"/>
            </w:rPr>
            <w:t>Хомутовского</w:t>
          </w:r>
          <w:r w:rsidRPr="00C9656A">
            <w:rPr>
              <w:rFonts w:eastAsia="Calibri"/>
              <w:color w:val="7F7F7F"/>
              <w:sz w:val="20"/>
              <w:szCs w:val="20"/>
              <w:lang w:eastAsia="en-US"/>
            </w:rPr>
            <w:t xml:space="preserve"> муниципального образования</w:t>
          </w:r>
        </w:p>
      </w:tc>
      <w:tc>
        <w:tcPr>
          <w:tcW w:w="2094" w:type="dxa"/>
          <w:shd w:val="clear" w:color="auto" w:fill="auto"/>
          <w:vAlign w:val="center"/>
        </w:tcPr>
        <w:p w:rsidR="00826427" w:rsidRPr="00C9656A" w:rsidRDefault="00826427" w:rsidP="005D056B">
          <w:pPr>
            <w:tabs>
              <w:tab w:val="center" w:pos="4677"/>
              <w:tab w:val="right" w:pos="9355"/>
            </w:tabs>
            <w:jc w:val="right"/>
            <w:rPr>
              <w:rFonts w:eastAsia="Calibri"/>
              <w:color w:val="7F7F7F"/>
              <w:sz w:val="20"/>
              <w:szCs w:val="20"/>
              <w:lang w:eastAsia="en-US"/>
            </w:rPr>
          </w:pPr>
          <w:r w:rsidRPr="00C9656A">
            <w:rPr>
              <w:rFonts w:eastAsia="Calibri"/>
              <w:color w:val="7F7F7F"/>
              <w:sz w:val="20"/>
              <w:szCs w:val="20"/>
              <w:lang w:eastAsia="en-US"/>
            </w:rPr>
            <w:t>Шифр объекта</w:t>
          </w:r>
        </w:p>
        <w:p w:rsidR="00826427" w:rsidRPr="00C9656A" w:rsidRDefault="00826427" w:rsidP="005D056B">
          <w:pPr>
            <w:tabs>
              <w:tab w:val="center" w:pos="4677"/>
              <w:tab w:val="right" w:pos="9355"/>
            </w:tabs>
            <w:jc w:val="right"/>
            <w:rPr>
              <w:rFonts w:eastAsia="Calibri"/>
              <w:color w:val="7F7F7F"/>
              <w:sz w:val="20"/>
              <w:szCs w:val="20"/>
              <w:lang w:eastAsia="en-US"/>
            </w:rPr>
          </w:pPr>
          <w:r>
            <w:rPr>
              <w:rFonts w:eastAsia="Calibri"/>
              <w:color w:val="7F7F7F"/>
              <w:sz w:val="20"/>
              <w:szCs w:val="20"/>
              <w:lang w:eastAsia="en-US"/>
            </w:rPr>
            <w:t>077-21</w:t>
          </w:r>
        </w:p>
      </w:tc>
      <w:tc>
        <w:tcPr>
          <w:tcW w:w="502" w:type="dxa"/>
          <w:shd w:val="clear" w:color="auto" w:fill="auto"/>
          <w:vAlign w:val="center"/>
        </w:tcPr>
        <w:p w:rsidR="00826427" w:rsidRPr="00C9656A" w:rsidRDefault="00826427" w:rsidP="005D056B">
          <w:pPr>
            <w:tabs>
              <w:tab w:val="center" w:pos="4677"/>
              <w:tab w:val="right" w:pos="9355"/>
            </w:tabs>
            <w:jc w:val="center"/>
          </w:pPr>
          <w:r w:rsidRPr="00C9656A">
            <w:fldChar w:fldCharType="begin"/>
          </w:r>
          <w:r w:rsidRPr="00C9656A">
            <w:instrText>PAGE   \* MERGEFORMAT</w:instrText>
          </w:r>
          <w:r w:rsidRPr="00C9656A">
            <w:fldChar w:fldCharType="separate"/>
          </w:r>
          <w:r>
            <w:rPr>
              <w:noProof/>
            </w:rPr>
            <w:t>14</w:t>
          </w:r>
          <w:r w:rsidRPr="00C9656A">
            <w:fldChar w:fldCharType="end"/>
          </w:r>
        </w:p>
      </w:tc>
    </w:tr>
  </w:tbl>
  <w:p w:rsidR="00826427" w:rsidRPr="00183697" w:rsidRDefault="00826427" w:rsidP="005D056B">
    <w:pPr>
      <w:pStyle w:val="afd"/>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391" w:type="dxa"/>
      <w:tblInd w:w="-601" w:type="dxa"/>
      <w:tblBorders>
        <w:top w:val="single" w:sz="4" w:space="0" w:color="auto"/>
      </w:tblBorders>
      <w:tblLook w:val="04A0" w:firstRow="1" w:lastRow="0" w:firstColumn="1" w:lastColumn="0" w:noHBand="0" w:noVBand="1"/>
    </w:tblPr>
    <w:tblGrid>
      <w:gridCol w:w="7631"/>
      <w:gridCol w:w="2067"/>
      <w:gridCol w:w="693"/>
    </w:tblGrid>
    <w:tr w:rsidR="00826427" w:rsidRPr="00C9656A" w:rsidTr="005D056B">
      <w:trPr>
        <w:trHeight w:val="413"/>
      </w:trPr>
      <w:tc>
        <w:tcPr>
          <w:tcW w:w="7795" w:type="dxa"/>
          <w:shd w:val="clear" w:color="auto" w:fill="auto"/>
          <w:vAlign w:val="center"/>
        </w:tcPr>
        <w:p w:rsidR="00826427" w:rsidRPr="00C9656A" w:rsidRDefault="00826427" w:rsidP="005D056B">
          <w:pPr>
            <w:tabs>
              <w:tab w:val="center" w:pos="4677"/>
              <w:tab w:val="right" w:pos="9355"/>
            </w:tabs>
            <w:ind w:right="415"/>
            <w:rPr>
              <w:rFonts w:eastAsia="Calibri"/>
              <w:color w:val="7F7F7F"/>
              <w:sz w:val="20"/>
              <w:szCs w:val="20"/>
              <w:lang w:eastAsia="en-US"/>
            </w:rPr>
          </w:pPr>
          <w:r w:rsidRPr="00C9656A">
            <w:rPr>
              <w:rFonts w:eastAsia="Calibri"/>
              <w:color w:val="7F7F7F"/>
              <w:sz w:val="20"/>
              <w:szCs w:val="20"/>
              <w:lang w:eastAsia="en-US"/>
            </w:rPr>
            <w:t>Внесение изменений в Правила землепользования и застройки</w:t>
          </w:r>
        </w:p>
        <w:p w:rsidR="00826427" w:rsidRPr="00C9656A" w:rsidRDefault="00826427" w:rsidP="005D056B">
          <w:pPr>
            <w:tabs>
              <w:tab w:val="center" w:pos="4677"/>
              <w:tab w:val="right" w:pos="9355"/>
            </w:tabs>
            <w:ind w:right="415"/>
            <w:rPr>
              <w:rFonts w:eastAsia="Calibri"/>
              <w:color w:val="7F7F7F"/>
              <w:sz w:val="20"/>
              <w:szCs w:val="20"/>
              <w:lang w:eastAsia="en-US"/>
            </w:rPr>
          </w:pPr>
          <w:r>
            <w:rPr>
              <w:rFonts w:eastAsia="Calibri"/>
              <w:color w:val="7F7F7F"/>
              <w:sz w:val="20"/>
              <w:szCs w:val="20"/>
              <w:lang w:eastAsia="en-US"/>
            </w:rPr>
            <w:t>Хомутовского</w:t>
          </w:r>
          <w:r w:rsidRPr="00C9656A">
            <w:rPr>
              <w:rFonts w:eastAsia="Calibri"/>
              <w:color w:val="7F7F7F"/>
              <w:sz w:val="20"/>
              <w:szCs w:val="20"/>
              <w:lang w:eastAsia="en-US"/>
            </w:rPr>
            <w:t xml:space="preserve"> муниципального образования</w:t>
          </w:r>
        </w:p>
      </w:tc>
      <w:tc>
        <w:tcPr>
          <w:tcW w:w="2094" w:type="dxa"/>
          <w:shd w:val="clear" w:color="auto" w:fill="auto"/>
          <w:vAlign w:val="center"/>
        </w:tcPr>
        <w:p w:rsidR="00826427" w:rsidRPr="00C9656A" w:rsidRDefault="00826427" w:rsidP="005D056B">
          <w:pPr>
            <w:tabs>
              <w:tab w:val="center" w:pos="4677"/>
              <w:tab w:val="right" w:pos="9355"/>
            </w:tabs>
            <w:jc w:val="right"/>
            <w:rPr>
              <w:rFonts w:eastAsia="Calibri"/>
              <w:color w:val="7F7F7F"/>
              <w:sz w:val="20"/>
              <w:szCs w:val="20"/>
              <w:lang w:eastAsia="en-US"/>
            </w:rPr>
          </w:pPr>
          <w:r w:rsidRPr="00C9656A">
            <w:rPr>
              <w:rFonts w:eastAsia="Calibri"/>
              <w:color w:val="7F7F7F"/>
              <w:sz w:val="20"/>
              <w:szCs w:val="20"/>
              <w:lang w:eastAsia="en-US"/>
            </w:rPr>
            <w:t>Шифр объекта</w:t>
          </w:r>
        </w:p>
        <w:p w:rsidR="00826427" w:rsidRPr="00C9656A" w:rsidRDefault="00826427" w:rsidP="005D056B">
          <w:pPr>
            <w:tabs>
              <w:tab w:val="center" w:pos="4677"/>
              <w:tab w:val="right" w:pos="9355"/>
            </w:tabs>
            <w:jc w:val="right"/>
            <w:rPr>
              <w:rFonts w:eastAsia="Calibri"/>
              <w:color w:val="7F7F7F"/>
              <w:sz w:val="20"/>
              <w:szCs w:val="20"/>
              <w:lang w:eastAsia="en-US"/>
            </w:rPr>
          </w:pPr>
          <w:r>
            <w:rPr>
              <w:rFonts w:eastAsia="Calibri"/>
              <w:color w:val="7F7F7F"/>
              <w:sz w:val="20"/>
              <w:szCs w:val="20"/>
              <w:lang w:eastAsia="en-US"/>
            </w:rPr>
            <w:t>077-21</w:t>
          </w:r>
        </w:p>
      </w:tc>
      <w:tc>
        <w:tcPr>
          <w:tcW w:w="502" w:type="dxa"/>
          <w:shd w:val="clear" w:color="auto" w:fill="auto"/>
          <w:vAlign w:val="center"/>
        </w:tcPr>
        <w:p w:rsidR="00826427" w:rsidRPr="00C9656A" w:rsidRDefault="00826427" w:rsidP="005D056B">
          <w:pPr>
            <w:tabs>
              <w:tab w:val="center" w:pos="4677"/>
              <w:tab w:val="right" w:pos="9355"/>
            </w:tabs>
            <w:jc w:val="center"/>
          </w:pPr>
          <w:r w:rsidRPr="00C9656A">
            <w:fldChar w:fldCharType="begin"/>
          </w:r>
          <w:r w:rsidRPr="00C9656A">
            <w:instrText>PAGE   \* MERGEFORMAT</w:instrText>
          </w:r>
          <w:r w:rsidRPr="00C9656A">
            <w:fldChar w:fldCharType="separate"/>
          </w:r>
          <w:r>
            <w:rPr>
              <w:noProof/>
            </w:rPr>
            <w:t>2</w:t>
          </w:r>
          <w:r w:rsidRPr="00C9656A">
            <w:fldChar w:fldCharType="end"/>
          </w:r>
        </w:p>
      </w:tc>
    </w:tr>
  </w:tbl>
  <w:p w:rsidR="00826427" w:rsidRDefault="00826427" w:rsidP="005D056B">
    <w:pPr>
      <w:pStyle w:val="afd"/>
    </w:pPr>
    <w:r>
      <w:rPr>
        <w:noProof/>
      </w:rPr>
      <mc:AlternateContent>
        <mc:Choice Requires="wps">
          <w:drawing>
            <wp:anchor distT="0" distB="0" distL="114300" distR="114300" simplePos="0" relativeHeight="251675648" behindDoc="0" locked="0" layoutInCell="1" allowOverlap="1" wp14:anchorId="3C2FA70E" wp14:editId="0B2891B7">
              <wp:simplePos x="0" y="0"/>
              <wp:positionH relativeFrom="column">
                <wp:posOffset>4512945</wp:posOffset>
              </wp:positionH>
              <wp:positionV relativeFrom="paragraph">
                <wp:posOffset>158115</wp:posOffset>
              </wp:positionV>
              <wp:extent cx="2445385" cy="573405"/>
              <wp:effectExtent l="0" t="0" r="0" b="0"/>
              <wp:wrapNone/>
              <wp:docPr id="79" name="Поле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5385" cy="573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26427" w:rsidRDefault="00826427" w:rsidP="005D056B">
                          <w:r>
                            <w:t xml:space="preserve">                                                       Формат              А</w:t>
                          </w:r>
                          <w:proofErr w:type="gramStart"/>
                          <w:r>
                            <w:t>4</w:t>
                          </w:r>
                          <w:proofErr w:type="gramEnd"/>
                        </w:p>
                        <w:p w:rsidR="00826427" w:rsidRDefault="00826427" w:rsidP="005D056B"/>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_x0000_s1057" type="#_x0000_t202" style="position:absolute;left:0;text-align:left;margin-left:355.35pt;margin-top:12.45pt;width:192.55pt;height:45.15pt;z-index:251675648;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" filled="f" stroked="f">
              <v:textbox style="mso-fit-shape-to-text:t">
                <w:txbxContent>
                  <w:p w:rsidR="00826427" w:rsidRDefault="00826427" w:rsidP="005D056B">
                    <w:r>
                      <w:t xml:space="preserve">                                                       Формат              А</w:t>
                    </w:r>
                    <w:proofErr w:type="gramStart"/>
                    <w:r>
                      <w:t>4</w:t>
                    </w:r>
                    <w:proofErr w:type="gramEnd"/>
                  </w:p>
                  <w:p w:rsidR="00826427" w:rsidRDefault="00826427" w:rsidP="005D056B"/>
                </w:txbxContent>
              </v:textbox>
            </v:shape>
          </w:pict>
        </mc:Fallback>
      </mc:AlternateContent>
    </w:r>
    <w:r>
      <w:rPr>
        <w:noProof/>
      </w:rPr>
      <mc:AlternateContent>
        <mc:Choice Requires="wps">
          <w:drawing>
            <wp:anchor distT="0" distB="0" distL="114300" distR="114300" simplePos="0" relativeHeight="251678720" behindDoc="0" locked="0" layoutInCell="1" allowOverlap="1" wp14:anchorId="2E6AD3DA" wp14:editId="534E18C7">
              <wp:simplePos x="0" y="0"/>
              <wp:positionH relativeFrom="column">
                <wp:posOffset>4598035</wp:posOffset>
              </wp:positionH>
              <wp:positionV relativeFrom="paragraph">
                <wp:posOffset>2395220</wp:posOffset>
              </wp:positionV>
              <wp:extent cx="2444115" cy="573405"/>
              <wp:effectExtent l="0" t="0" r="0" b="0"/>
              <wp:wrapNone/>
              <wp:docPr id="80" name="Поле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4115" cy="573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26427" w:rsidRDefault="00826427" w:rsidP="005D056B">
                          <w:r>
                            <w:t xml:space="preserve">                                                       Формат              А</w:t>
                          </w:r>
                          <w:proofErr w:type="gramStart"/>
                          <w:r>
                            <w:t>4</w:t>
                          </w:r>
                          <w:proofErr w:type="gramEnd"/>
                        </w:p>
                        <w:p w:rsidR="00826427" w:rsidRDefault="00826427" w:rsidP="005D056B"/>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id="_x0000_s1058" type="#_x0000_t202" style="position:absolute;left:0;text-align:left;margin-left:362.05pt;margin-top:188.6pt;width:192.45pt;height:45.15pt;z-index:251678720;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" filled="f" stroked="f">
              <v:textbox style="mso-fit-shape-to-text:t">
                <w:txbxContent>
                  <w:p w:rsidR="00826427" w:rsidRDefault="00826427" w:rsidP="005D056B">
                    <w:r>
                      <w:t xml:space="preserve">                                                       Формат              А</w:t>
                    </w:r>
                    <w:proofErr w:type="gramStart"/>
                    <w:r>
                      <w:t>4</w:t>
                    </w:r>
                    <w:proofErr w:type="gramEnd"/>
                  </w:p>
                  <w:p w:rsidR="00826427" w:rsidRDefault="00826427" w:rsidP="005D056B"/>
                </w:txbxContent>
              </v:textbox>
            </v:shape>
          </w:pict>
        </mc:Fallback>
      </mc:AlternateContent>
    </w:r>
    <w:r>
      <w:rPr>
        <w:noProof/>
      </w:rPr>
      <mc:AlternateContent>
        <mc:Choice Requires="wps">
          <w:drawing>
            <wp:anchor distT="0" distB="0" distL="114300" distR="114300" simplePos="0" relativeHeight="251677696" behindDoc="0" locked="0" layoutInCell="1" allowOverlap="1" wp14:anchorId="7619682D" wp14:editId="47BE770A">
              <wp:simplePos x="0" y="0"/>
              <wp:positionH relativeFrom="column">
                <wp:posOffset>2460625</wp:posOffset>
              </wp:positionH>
              <wp:positionV relativeFrom="paragraph">
                <wp:posOffset>386080</wp:posOffset>
              </wp:positionV>
              <wp:extent cx="3796030" cy="332105"/>
              <wp:effectExtent l="0" t="0" r="0" b="0"/>
              <wp:wrapNone/>
              <wp:docPr id="81" name="Поле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96030" cy="332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26427" w:rsidRDefault="00826427" w:rsidP="005D056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59" type="#_x0000_t202" style="position:absolute;left:0;text-align:left;margin-left:193.75pt;margin-top:30.4pt;width:298.9pt;height:26.1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" filled="f" stroked="f">
              <v:textbox>
                <w:txbxContent>
                  <w:p w:rsidR="00826427" w:rsidRDefault="00826427" w:rsidP="005D056B"/>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6427" w:rsidRPr="00B70C2D" w:rsidRDefault="00826427" w:rsidP="00074757">
    <w:pPr>
      <w:pStyle w:val="afd"/>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6427" w:rsidRDefault="00826427">
    <w:pPr>
      <w:pStyle w:val="afd"/>
      <w:jc w:val="right"/>
    </w:pPr>
  </w:p>
  <w:tbl>
    <w:tblPr>
      <w:tblW w:w="10391" w:type="dxa"/>
      <w:tblInd w:w="-601" w:type="dxa"/>
      <w:tblBorders>
        <w:top w:val="single" w:sz="4" w:space="0" w:color="auto"/>
      </w:tblBorders>
      <w:tblLook w:val="04A0" w:firstRow="1" w:lastRow="0" w:firstColumn="1" w:lastColumn="0" w:noHBand="0" w:noVBand="1"/>
    </w:tblPr>
    <w:tblGrid>
      <w:gridCol w:w="7424"/>
      <w:gridCol w:w="2034"/>
      <w:gridCol w:w="933"/>
    </w:tblGrid>
    <w:tr w:rsidR="00826427" w:rsidRPr="00C9656A" w:rsidTr="00A53653">
      <w:trPr>
        <w:trHeight w:val="413"/>
      </w:trPr>
      <w:tc>
        <w:tcPr>
          <w:tcW w:w="7795" w:type="dxa"/>
          <w:shd w:val="clear" w:color="auto" w:fill="auto"/>
          <w:vAlign w:val="center"/>
        </w:tcPr>
        <w:p w:rsidR="00826427" w:rsidRPr="00C9656A" w:rsidRDefault="00826427" w:rsidP="00A53653">
          <w:pPr>
            <w:tabs>
              <w:tab w:val="center" w:pos="4677"/>
              <w:tab w:val="right" w:pos="9355"/>
            </w:tabs>
            <w:ind w:right="415"/>
            <w:rPr>
              <w:rFonts w:eastAsia="Calibri"/>
              <w:color w:val="7F7F7F"/>
              <w:sz w:val="20"/>
              <w:szCs w:val="20"/>
              <w:lang w:eastAsia="en-US"/>
            </w:rPr>
          </w:pPr>
          <w:r w:rsidRPr="00C9656A">
            <w:rPr>
              <w:rFonts w:eastAsia="Calibri"/>
              <w:color w:val="7F7F7F"/>
              <w:sz w:val="20"/>
              <w:szCs w:val="20"/>
              <w:lang w:eastAsia="en-US"/>
            </w:rPr>
            <w:t>Внесение изменений в Правила землепользования и застройки</w:t>
          </w:r>
        </w:p>
        <w:p w:rsidR="00826427" w:rsidRPr="00C9656A" w:rsidRDefault="00826427" w:rsidP="00A53653">
          <w:pPr>
            <w:tabs>
              <w:tab w:val="center" w:pos="4677"/>
              <w:tab w:val="right" w:pos="9355"/>
            </w:tabs>
            <w:ind w:right="415"/>
            <w:rPr>
              <w:rFonts w:eastAsia="Calibri"/>
              <w:color w:val="7F7F7F"/>
              <w:sz w:val="20"/>
              <w:szCs w:val="20"/>
              <w:lang w:eastAsia="en-US"/>
            </w:rPr>
          </w:pPr>
          <w:r>
            <w:rPr>
              <w:rFonts w:eastAsia="Calibri"/>
              <w:color w:val="7F7F7F"/>
              <w:sz w:val="20"/>
              <w:szCs w:val="20"/>
              <w:lang w:eastAsia="en-US"/>
            </w:rPr>
            <w:t>Хомутовского</w:t>
          </w:r>
          <w:r w:rsidRPr="00C9656A">
            <w:rPr>
              <w:rFonts w:eastAsia="Calibri"/>
              <w:color w:val="7F7F7F"/>
              <w:sz w:val="20"/>
              <w:szCs w:val="20"/>
              <w:lang w:eastAsia="en-US"/>
            </w:rPr>
            <w:t xml:space="preserve"> муниципального образования</w:t>
          </w:r>
        </w:p>
      </w:tc>
      <w:tc>
        <w:tcPr>
          <w:tcW w:w="2094" w:type="dxa"/>
          <w:shd w:val="clear" w:color="auto" w:fill="auto"/>
          <w:vAlign w:val="center"/>
        </w:tcPr>
        <w:p w:rsidR="00826427" w:rsidRPr="00C9656A" w:rsidRDefault="00826427" w:rsidP="00A53653">
          <w:pPr>
            <w:tabs>
              <w:tab w:val="center" w:pos="4677"/>
              <w:tab w:val="right" w:pos="9355"/>
            </w:tabs>
            <w:jc w:val="right"/>
            <w:rPr>
              <w:rFonts w:eastAsia="Calibri"/>
              <w:color w:val="7F7F7F"/>
              <w:sz w:val="20"/>
              <w:szCs w:val="20"/>
              <w:lang w:eastAsia="en-US"/>
            </w:rPr>
          </w:pPr>
          <w:r w:rsidRPr="00C9656A">
            <w:rPr>
              <w:rFonts w:eastAsia="Calibri"/>
              <w:color w:val="7F7F7F"/>
              <w:sz w:val="20"/>
              <w:szCs w:val="20"/>
              <w:lang w:eastAsia="en-US"/>
            </w:rPr>
            <w:t>Шифр объекта</w:t>
          </w:r>
        </w:p>
        <w:p w:rsidR="00826427" w:rsidRPr="00C9656A" w:rsidRDefault="00826427" w:rsidP="00A53653">
          <w:pPr>
            <w:tabs>
              <w:tab w:val="center" w:pos="4677"/>
              <w:tab w:val="right" w:pos="9355"/>
            </w:tabs>
            <w:jc w:val="right"/>
            <w:rPr>
              <w:rFonts w:eastAsia="Calibri"/>
              <w:color w:val="7F7F7F"/>
              <w:sz w:val="20"/>
              <w:szCs w:val="20"/>
              <w:lang w:eastAsia="en-US"/>
            </w:rPr>
          </w:pPr>
          <w:r>
            <w:rPr>
              <w:rFonts w:eastAsia="Calibri"/>
              <w:color w:val="7F7F7F"/>
              <w:sz w:val="20"/>
              <w:szCs w:val="20"/>
              <w:lang w:eastAsia="en-US"/>
            </w:rPr>
            <w:t>077-21</w:t>
          </w:r>
        </w:p>
      </w:tc>
      <w:tc>
        <w:tcPr>
          <w:tcW w:w="502" w:type="dxa"/>
          <w:shd w:val="clear" w:color="auto" w:fill="auto"/>
          <w:vAlign w:val="center"/>
        </w:tcPr>
        <w:p w:rsidR="00826427" w:rsidRPr="00C9656A" w:rsidRDefault="00826427" w:rsidP="00A53653">
          <w:pPr>
            <w:tabs>
              <w:tab w:val="center" w:pos="4677"/>
              <w:tab w:val="right" w:pos="9355"/>
            </w:tabs>
            <w:jc w:val="center"/>
          </w:pPr>
          <w:r w:rsidRPr="00C9656A">
            <w:fldChar w:fldCharType="begin"/>
          </w:r>
          <w:r w:rsidRPr="00C9656A">
            <w:instrText>PAGE   \* MERGEFORMAT</w:instrText>
          </w:r>
          <w:r w:rsidRPr="00C9656A">
            <w:fldChar w:fldCharType="separate"/>
          </w:r>
          <w:r w:rsidR="00857CAC">
            <w:rPr>
              <w:noProof/>
            </w:rPr>
            <w:t>167</w:t>
          </w:r>
          <w:r w:rsidRPr="00C9656A">
            <w:fldChar w:fldCharType="end"/>
          </w:r>
        </w:p>
      </w:tc>
    </w:tr>
  </w:tbl>
  <w:p w:rsidR="00826427" w:rsidRDefault="00826427">
    <w:pPr>
      <w:pStyle w:val="af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6427" w:rsidRDefault="00826427" w:rsidP="00BD744E">
      <w:r>
        <w:separator/>
      </w:r>
    </w:p>
  </w:footnote>
  <w:footnote w:type="continuationSeparator" w:id="0">
    <w:p w:rsidR="00826427" w:rsidRDefault="00826427" w:rsidP="00BD744E">
      <w:r>
        <w:continuationSeparator/>
      </w:r>
    </w:p>
  </w:footnote>
  <w:footnote w:id="1">
    <w:p w:rsidR="00826427" w:rsidRPr="00702E48" w:rsidRDefault="00826427" w:rsidP="00074757">
      <w:r w:rsidRPr="00702E48">
        <w:footnoteRef/>
      </w:r>
      <w:r w:rsidRPr="00702E48">
        <w:t xml:space="preserve"> Здесь и далее  - код в соответствии с классификатором видов разрешенного использования земельных участков, утвержденным Приказом Федеральной службы</w:t>
      </w:r>
      <w:r>
        <w:t xml:space="preserve"> </w:t>
      </w:r>
      <w:r w:rsidRPr="00702E48">
        <w:t>государственной регистрации</w:t>
      </w:r>
      <w:proofErr w:type="gramStart"/>
      <w:r>
        <w:t xml:space="preserve"> </w:t>
      </w:r>
      <w:r w:rsidRPr="00702E48">
        <w:t>,</w:t>
      </w:r>
      <w:proofErr w:type="gramEnd"/>
      <w:r w:rsidRPr="00702E48">
        <w:t>кадастра и картографии</w:t>
      </w:r>
      <w:r>
        <w:t xml:space="preserve"> </w:t>
      </w:r>
      <w:r w:rsidRPr="00702E48">
        <w:t>от 10 ноября 2020 года N П/0412</w:t>
      </w:r>
    </w:p>
  </w:footnote>
  <w:footnote w:id="2">
    <w:p w:rsidR="00826427" w:rsidRDefault="00826427" w:rsidP="00074757">
      <w:pPr>
        <w:rPr>
          <w:rFonts w:ascii="Calibri" w:hAnsi="Calibri"/>
          <w:sz w:val="20"/>
        </w:rPr>
      </w:pPr>
      <w:r>
        <w:rPr>
          <w:sz w:val="20"/>
        </w:rPr>
        <w:footnoteRef/>
      </w:r>
      <w:r>
        <w:rPr>
          <w:sz w:val="20"/>
        </w:rPr>
        <w:t xml:space="preserve"> Здесь и далее  - код в соответствии с классификатором видов разрешенного использования земельных участков, утвержденным  Приказом Минэкономразвития России от 01.09.2014 № 540</w:t>
      </w:r>
    </w:p>
  </w:footnote>
  <w:footnote w:id="3">
    <w:p w:rsidR="00826427" w:rsidRDefault="00826427" w:rsidP="00074757">
      <w:pPr>
        <w:pStyle w:val="affe"/>
      </w:pPr>
      <w:r>
        <w:rPr>
          <w:rStyle w:val="afff0"/>
        </w:rPr>
        <w:footnoteRef/>
      </w:r>
      <w:r>
        <w:t>Территориальная зона устанавливается за границами населенных пунктов</w:t>
      </w:r>
    </w:p>
  </w:footnote>
  <w:footnote w:id="4">
    <w:p w:rsidR="00826427" w:rsidRDefault="00826427" w:rsidP="00074757">
      <w:pPr>
        <w:pStyle w:val="affe"/>
      </w:pPr>
      <w:r>
        <w:rPr>
          <w:rStyle w:val="afff0"/>
        </w:rPr>
        <w:footnoteRef/>
      </w:r>
      <w:r w:rsidRPr="00687DA5">
        <w:t xml:space="preserve"> </w:t>
      </w:r>
      <w:r w:rsidRPr="00687DA5">
        <w:rPr>
          <w:lang w:eastAsia="en-US"/>
        </w:rPr>
        <w:t>За исключением сельскохозяйственных угодий в составе земель  сельскохозяйственного назначения</w:t>
      </w:r>
    </w:p>
  </w:footnote>
  <w:footnote w:id="5">
    <w:p w:rsidR="00826427" w:rsidRPr="00687DA5" w:rsidRDefault="00826427" w:rsidP="00074757">
      <w:pPr>
        <w:pStyle w:val="affe"/>
      </w:pPr>
      <w:r>
        <w:rPr>
          <w:rStyle w:val="afff0"/>
        </w:rPr>
        <w:footnoteRef/>
      </w:r>
      <w:r>
        <w:t xml:space="preserve"> За исключением земель лесного фонда</w:t>
      </w:r>
    </w:p>
    <w:p w:rsidR="00826427" w:rsidRDefault="00826427" w:rsidP="00074757">
      <w:pPr>
        <w:pStyle w:val="affe"/>
      </w:pPr>
    </w:p>
  </w:footnote>
  <w:footnote w:id="6">
    <w:p w:rsidR="00826427" w:rsidRDefault="00826427" w:rsidP="00074757">
      <w:pPr>
        <w:pStyle w:val="affe"/>
      </w:pPr>
      <w:r>
        <w:rPr>
          <w:rStyle w:val="afff0"/>
        </w:rPr>
        <w:footnoteRef/>
      </w:r>
      <w:r>
        <w:t xml:space="preserve"> Образование земельных участков и размещение объектов капитального строительства возможно только при условии утверждения проекта планировки и проекта межевания территории, подготовленных с учетом функционального зонирования, утвержденного в составе Генерального плана Хомутовского МО</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6427" w:rsidRDefault="00826427" w:rsidP="008C4EB3">
    <w:r>
      <w:rPr>
        <w:noProof/>
      </w:rPr>
      <mc:AlternateContent>
        <mc:Choice Requires="wps">
          <w:drawing>
            <wp:anchor distT="0" distB="0" distL="114300" distR="114300" simplePos="0" relativeHeight="251670528" behindDoc="1" locked="0" layoutInCell="1" allowOverlap="1" wp14:anchorId="11D64672" wp14:editId="64593F0E">
              <wp:simplePos x="0" y="0"/>
              <wp:positionH relativeFrom="column">
                <wp:posOffset>-871220</wp:posOffset>
              </wp:positionH>
              <wp:positionV relativeFrom="paragraph">
                <wp:posOffset>-53340</wp:posOffset>
              </wp:positionV>
              <wp:extent cx="7429500" cy="10457815"/>
              <wp:effectExtent l="0" t="0" r="0" b="635"/>
              <wp:wrapNone/>
              <wp:docPr id="35" name="Поле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9500" cy="10457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11115"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80"/>
                            <w:gridCol w:w="389"/>
                            <w:gridCol w:w="10446"/>
                          </w:tblGrid>
                          <w:tr w:rsidR="00826427">
                            <w:trPr>
                              <w:cantSplit/>
                              <w:trHeight w:val="10912"/>
                            </w:trPr>
                            <w:tc>
                              <w:tcPr>
                                <w:tcW w:w="669" w:type="dxa"/>
                                <w:gridSpan w:val="2"/>
                                <w:tcBorders>
                                  <w:top w:val="nil"/>
                                  <w:left w:val="nil"/>
                                  <w:bottom w:val="single" w:sz="18" w:space="0" w:color="auto"/>
                                  <w:right w:val="single" w:sz="18" w:space="0" w:color="auto"/>
                                </w:tcBorders>
                              </w:tcPr>
                              <w:p w:rsidR="00826427" w:rsidRDefault="00826427">
                                <w:pPr>
                                  <w:jc w:val="center"/>
                                  <w:rPr>
                                    <w:sz w:val="28"/>
                                    <w:szCs w:val="28"/>
                                  </w:rPr>
                                </w:pPr>
                                <w:r>
                                  <w:rPr>
                                    <w:sz w:val="28"/>
                                  </w:rPr>
                                  <w:br w:type="page"/>
                                </w:r>
                                <w:r>
                                  <w:rPr>
                                    <w:sz w:val="28"/>
                                    <w:szCs w:val="28"/>
                                  </w:rPr>
                                  <w:br w:type="page"/>
                                </w:r>
                              </w:p>
                            </w:tc>
                            <w:tc>
                              <w:tcPr>
                                <w:tcW w:w="10446" w:type="dxa"/>
                                <w:vMerge w:val="restart"/>
                                <w:tcBorders>
                                  <w:top w:val="single" w:sz="18" w:space="0" w:color="auto"/>
                                  <w:left w:val="single" w:sz="18" w:space="0" w:color="auto"/>
                                  <w:bottom w:val="nil"/>
                                  <w:right w:val="single" w:sz="18" w:space="0" w:color="auto"/>
                                </w:tcBorders>
                                <w:vAlign w:val="center"/>
                              </w:tcPr>
                              <w:p w:rsidR="00826427" w:rsidRDefault="00826427" w:rsidP="008C4EB3">
                                <w:pPr>
                                  <w:spacing w:after="240"/>
                                  <w:ind w:firstLine="748"/>
                                  <w:jc w:val="center"/>
                                  <w:rPr>
                                    <w:sz w:val="28"/>
                                    <w:szCs w:val="28"/>
                                  </w:rPr>
                                </w:pPr>
                              </w:p>
                            </w:tc>
                          </w:tr>
                          <w:tr w:rsidR="00826427" w:rsidTr="008C4EB3">
                            <w:trPr>
                              <w:cantSplit/>
                              <w:trHeight w:val="1418"/>
                            </w:trPr>
                            <w:tc>
                              <w:tcPr>
                                <w:tcW w:w="280" w:type="dxa"/>
                                <w:tcBorders>
                                  <w:top w:val="single" w:sz="18" w:space="0" w:color="auto"/>
                                  <w:left w:val="single" w:sz="18" w:space="0" w:color="auto"/>
                                  <w:bottom w:val="single" w:sz="4" w:space="0" w:color="auto"/>
                                  <w:right w:val="single" w:sz="18" w:space="0" w:color="auto"/>
                                </w:tcBorders>
                                <w:textDirection w:val="btLr"/>
                                <w:vAlign w:val="bottom"/>
                              </w:tcPr>
                              <w:p w:rsidR="00826427" w:rsidRDefault="00826427" w:rsidP="008C4EB3">
                                <w:pPr>
                                  <w:rPr>
                                    <w:sz w:val="20"/>
                                  </w:rPr>
                                </w:pPr>
                                <w:proofErr w:type="spellStart"/>
                                <w:r>
                                  <w:rPr>
                                    <w:sz w:val="20"/>
                                  </w:rPr>
                                  <w:t>Взам</w:t>
                                </w:r>
                                <w:proofErr w:type="spellEnd"/>
                                <w:r>
                                  <w:rPr>
                                    <w:sz w:val="20"/>
                                  </w:rPr>
                                  <w:t>. инв. №</w:t>
                                </w:r>
                              </w:p>
                            </w:tc>
                            <w:tc>
                              <w:tcPr>
                                <w:tcW w:w="389" w:type="dxa"/>
                                <w:tcBorders>
                                  <w:top w:val="single" w:sz="18" w:space="0" w:color="auto"/>
                                  <w:left w:val="single" w:sz="18" w:space="0" w:color="auto"/>
                                  <w:bottom w:val="single" w:sz="18" w:space="0" w:color="auto"/>
                                  <w:right w:val="single" w:sz="18" w:space="0" w:color="auto"/>
                                </w:tcBorders>
                                <w:textDirection w:val="btLr"/>
                              </w:tcPr>
                              <w:p w:rsidR="00826427" w:rsidRDefault="00826427" w:rsidP="008C4EB3">
                                <w:pPr>
                                  <w:jc w:val="center"/>
                                </w:pPr>
                              </w:p>
                            </w:tc>
                            <w:tc>
                              <w:tcPr>
                                <w:tcW w:w="10446" w:type="dxa"/>
                                <w:vMerge/>
                                <w:tcBorders>
                                  <w:top w:val="single" w:sz="18" w:space="0" w:color="auto"/>
                                  <w:left w:val="single" w:sz="18" w:space="0" w:color="auto"/>
                                  <w:bottom w:val="nil"/>
                                  <w:right w:val="single" w:sz="18" w:space="0" w:color="auto"/>
                                </w:tcBorders>
                              </w:tcPr>
                              <w:p w:rsidR="00826427" w:rsidRDefault="00826427">
                                <w:pPr>
                                  <w:jc w:val="center"/>
                                  <w:rPr>
                                    <w:sz w:val="28"/>
                                    <w:szCs w:val="28"/>
                                  </w:rPr>
                                </w:pPr>
                              </w:p>
                            </w:tc>
                          </w:tr>
                          <w:tr w:rsidR="00826427" w:rsidTr="008C4EB3">
                            <w:trPr>
                              <w:cantSplit/>
                              <w:trHeight w:val="1985"/>
                            </w:trPr>
                            <w:tc>
                              <w:tcPr>
                                <w:tcW w:w="280" w:type="dxa"/>
                                <w:tcBorders>
                                  <w:top w:val="single" w:sz="18" w:space="0" w:color="auto"/>
                                  <w:left w:val="single" w:sz="18" w:space="0" w:color="auto"/>
                                  <w:bottom w:val="single" w:sz="18" w:space="0" w:color="auto"/>
                                  <w:right w:val="single" w:sz="18" w:space="0" w:color="auto"/>
                                </w:tcBorders>
                                <w:textDirection w:val="btLr"/>
                                <w:vAlign w:val="bottom"/>
                              </w:tcPr>
                              <w:p w:rsidR="00826427" w:rsidRDefault="00826427" w:rsidP="008C4EB3">
                                <w:pPr>
                                  <w:rPr>
                                    <w:sz w:val="20"/>
                                  </w:rPr>
                                </w:pPr>
                                <w:r>
                                  <w:rPr>
                                    <w:sz w:val="20"/>
                                  </w:rPr>
                                  <w:t>Подп. и дата</w:t>
                                </w:r>
                              </w:p>
                            </w:tc>
                            <w:tc>
                              <w:tcPr>
                                <w:tcW w:w="389" w:type="dxa"/>
                                <w:tcBorders>
                                  <w:top w:val="single" w:sz="18" w:space="0" w:color="auto"/>
                                  <w:left w:val="single" w:sz="18" w:space="0" w:color="auto"/>
                                  <w:bottom w:val="single" w:sz="18" w:space="0" w:color="auto"/>
                                  <w:right w:val="single" w:sz="18" w:space="0" w:color="auto"/>
                                </w:tcBorders>
                                <w:textDirection w:val="btLr"/>
                              </w:tcPr>
                              <w:p w:rsidR="00826427" w:rsidRPr="002B3CC6" w:rsidRDefault="00826427" w:rsidP="008C4EB3">
                                <w:pPr>
                                  <w:jc w:val="right"/>
                                  <w:rPr>
                                    <w:highlight w:val="yellow"/>
                                  </w:rPr>
                                </w:pPr>
                              </w:p>
                            </w:tc>
                            <w:tc>
                              <w:tcPr>
                                <w:tcW w:w="10446" w:type="dxa"/>
                                <w:vMerge/>
                                <w:tcBorders>
                                  <w:top w:val="single" w:sz="18" w:space="0" w:color="auto"/>
                                  <w:left w:val="single" w:sz="18" w:space="0" w:color="auto"/>
                                  <w:bottom w:val="nil"/>
                                  <w:right w:val="single" w:sz="18" w:space="0" w:color="auto"/>
                                </w:tcBorders>
                              </w:tcPr>
                              <w:p w:rsidR="00826427" w:rsidRDefault="00826427">
                                <w:pPr>
                                  <w:jc w:val="center"/>
                                  <w:rPr>
                                    <w:sz w:val="28"/>
                                    <w:szCs w:val="28"/>
                                  </w:rPr>
                                </w:pPr>
                              </w:p>
                            </w:tc>
                          </w:tr>
                          <w:tr w:rsidR="00826427" w:rsidTr="008C4EB3">
                            <w:trPr>
                              <w:cantSplit/>
                              <w:trHeight w:val="1667"/>
                            </w:trPr>
                            <w:tc>
                              <w:tcPr>
                                <w:tcW w:w="280" w:type="dxa"/>
                                <w:tcBorders>
                                  <w:top w:val="single" w:sz="18" w:space="0" w:color="auto"/>
                                  <w:left w:val="single" w:sz="18" w:space="0" w:color="auto"/>
                                  <w:bottom w:val="single" w:sz="18" w:space="0" w:color="auto"/>
                                  <w:right w:val="single" w:sz="18" w:space="0" w:color="auto"/>
                                </w:tcBorders>
                                <w:textDirection w:val="btLr"/>
                                <w:vAlign w:val="bottom"/>
                              </w:tcPr>
                              <w:p w:rsidR="00826427" w:rsidRDefault="00826427" w:rsidP="008C4EB3">
                                <w:pPr>
                                  <w:rPr>
                                    <w:sz w:val="20"/>
                                  </w:rPr>
                                </w:pPr>
                                <w:r>
                                  <w:rPr>
                                    <w:sz w:val="20"/>
                                  </w:rPr>
                                  <w:t>Инв. № подл.</w:t>
                                </w:r>
                              </w:p>
                            </w:tc>
                            <w:tc>
                              <w:tcPr>
                                <w:tcW w:w="389" w:type="dxa"/>
                                <w:tcBorders>
                                  <w:top w:val="single" w:sz="18" w:space="0" w:color="auto"/>
                                  <w:left w:val="single" w:sz="18" w:space="0" w:color="auto"/>
                                  <w:bottom w:val="single" w:sz="18" w:space="0" w:color="auto"/>
                                  <w:right w:val="single" w:sz="18" w:space="0" w:color="auto"/>
                                </w:tcBorders>
                                <w:textDirection w:val="btLr"/>
                              </w:tcPr>
                              <w:p w:rsidR="00826427" w:rsidRPr="002B3CC6" w:rsidRDefault="00826427" w:rsidP="008C4EB3">
                                <w:pPr>
                                  <w:jc w:val="center"/>
                                  <w:rPr>
                                    <w:highlight w:val="yellow"/>
                                  </w:rPr>
                                </w:pPr>
                              </w:p>
                            </w:tc>
                            <w:tc>
                              <w:tcPr>
                                <w:tcW w:w="10446" w:type="dxa"/>
                                <w:vMerge/>
                                <w:tcBorders>
                                  <w:top w:val="single" w:sz="18" w:space="0" w:color="auto"/>
                                  <w:left w:val="single" w:sz="18" w:space="0" w:color="auto"/>
                                  <w:bottom w:val="single" w:sz="18" w:space="0" w:color="auto"/>
                                  <w:right w:val="single" w:sz="18" w:space="0" w:color="auto"/>
                                </w:tcBorders>
                              </w:tcPr>
                              <w:p w:rsidR="00826427" w:rsidRDefault="00826427">
                                <w:pPr>
                                  <w:jc w:val="center"/>
                                  <w:rPr>
                                    <w:sz w:val="28"/>
                                    <w:szCs w:val="28"/>
                                  </w:rPr>
                                </w:pPr>
                              </w:p>
                            </w:tc>
                          </w:tr>
                        </w:tbl>
                        <w:p w:rsidR="00826427" w:rsidRDefault="00826427" w:rsidP="008C4EB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6" o:spid="_x0000_s1032" type="#_x0000_t202" style="position:absolute;left:0;text-align:left;margin-left:-68.6pt;margin-top:-4.2pt;width:585pt;height:823.4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" filled="f" stroked="f">
              <v:textbox>
                <w:txbxContent>
                  <w:tbl>
                    <w:tblPr>
                      <w:tblW w:w="11115"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80"/>
                      <w:gridCol w:w="389"/>
                      <w:gridCol w:w="10446"/>
                    </w:tblGrid>
                    <w:tr w:rsidR="00826427">
                      <w:trPr>
                        <w:cantSplit/>
                        <w:trHeight w:val="10912"/>
                      </w:trPr>
                      <w:tc>
                        <w:tcPr>
                          <w:tcW w:w="669" w:type="dxa"/>
                          <w:gridSpan w:val="2"/>
                          <w:tcBorders>
                            <w:top w:val="nil"/>
                            <w:left w:val="nil"/>
                            <w:bottom w:val="single" w:sz="18" w:space="0" w:color="auto"/>
                            <w:right w:val="single" w:sz="18" w:space="0" w:color="auto"/>
                          </w:tcBorders>
                        </w:tcPr>
                        <w:p w:rsidR="00826427" w:rsidRDefault="00826427">
                          <w:pPr>
                            <w:jc w:val="center"/>
                            <w:rPr>
                              <w:sz w:val="28"/>
                              <w:szCs w:val="28"/>
                            </w:rPr>
                          </w:pPr>
                          <w:r>
                            <w:rPr>
                              <w:sz w:val="28"/>
                            </w:rPr>
                            <w:br w:type="page"/>
                          </w:r>
                          <w:r>
                            <w:rPr>
                              <w:sz w:val="28"/>
                              <w:szCs w:val="28"/>
                            </w:rPr>
                            <w:br w:type="page"/>
                          </w:r>
                        </w:p>
                      </w:tc>
                      <w:tc>
                        <w:tcPr>
                          <w:tcW w:w="10446" w:type="dxa"/>
                          <w:vMerge w:val="restart"/>
                          <w:tcBorders>
                            <w:top w:val="single" w:sz="18" w:space="0" w:color="auto"/>
                            <w:left w:val="single" w:sz="18" w:space="0" w:color="auto"/>
                            <w:bottom w:val="nil"/>
                            <w:right w:val="single" w:sz="18" w:space="0" w:color="auto"/>
                          </w:tcBorders>
                          <w:vAlign w:val="center"/>
                        </w:tcPr>
                        <w:p w:rsidR="00826427" w:rsidRDefault="00826427" w:rsidP="008C4EB3">
                          <w:pPr>
                            <w:spacing w:after="240"/>
                            <w:ind w:firstLine="748"/>
                            <w:jc w:val="center"/>
                            <w:rPr>
                              <w:sz w:val="28"/>
                              <w:szCs w:val="28"/>
                            </w:rPr>
                          </w:pPr>
                        </w:p>
                      </w:tc>
                    </w:tr>
                    <w:tr w:rsidR="00826427" w:rsidTr="008C4EB3">
                      <w:trPr>
                        <w:cantSplit/>
                        <w:trHeight w:val="1418"/>
                      </w:trPr>
                      <w:tc>
                        <w:tcPr>
                          <w:tcW w:w="280" w:type="dxa"/>
                          <w:tcBorders>
                            <w:top w:val="single" w:sz="18" w:space="0" w:color="auto"/>
                            <w:left w:val="single" w:sz="18" w:space="0" w:color="auto"/>
                            <w:bottom w:val="single" w:sz="4" w:space="0" w:color="auto"/>
                            <w:right w:val="single" w:sz="18" w:space="0" w:color="auto"/>
                          </w:tcBorders>
                          <w:textDirection w:val="btLr"/>
                          <w:vAlign w:val="bottom"/>
                        </w:tcPr>
                        <w:p w:rsidR="00826427" w:rsidRDefault="00826427" w:rsidP="008C4EB3">
                          <w:pPr>
                            <w:rPr>
                              <w:sz w:val="20"/>
                            </w:rPr>
                          </w:pPr>
                          <w:proofErr w:type="spellStart"/>
                          <w:r>
                            <w:rPr>
                              <w:sz w:val="20"/>
                            </w:rPr>
                            <w:t>Взам</w:t>
                          </w:r>
                          <w:proofErr w:type="spellEnd"/>
                          <w:r>
                            <w:rPr>
                              <w:sz w:val="20"/>
                            </w:rPr>
                            <w:t>. инв. №</w:t>
                          </w:r>
                        </w:p>
                      </w:tc>
                      <w:tc>
                        <w:tcPr>
                          <w:tcW w:w="389" w:type="dxa"/>
                          <w:tcBorders>
                            <w:top w:val="single" w:sz="18" w:space="0" w:color="auto"/>
                            <w:left w:val="single" w:sz="18" w:space="0" w:color="auto"/>
                            <w:bottom w:val="single" w:sz="18" w:space="0" w:color="auto"/>
                            <w:right w:val="single" w:sz="18" w:space="0" w:color="auto"/>
                          </w:tcBorders>
                          <w:textDirection w:val="btLr"/>
                        </w:tcPr>
                        <w:p w:rsidR="00826427" w:rsidRDefault="00826427" w:rsidP="008C4EB3">
                          <w:pPr>
                            <w:jc w:val="center"/>
                          </w:pPr>
                        </w:p>
                      </w:tc>
                      <w:tc>
                        <w:tcPr>
                          <w:tcW w:w="10446" w:type="dxa"/>
                          <w:vMerge/>
                          <w:tcBorders>
                            <w:top w:val="single" w:sz="18" w:space="0" w:color="auto"/>
                            <w:left w:val="single" w:sz="18" w:space="0" w:color="auto"/>
                            <w:bottom w:val="nil"/>
                            <w:right w:val="single" w:sz="18" w:space="0" w:color="auto"/>
                          </w:tcBorders>
                        </w:tcPr>
                        <w:p w:rsidR="00826427" w:rsidRDefault="00826427">
                          <w:pPr>
                            <w:jc w:val="center"/>
                            <w:rPr>
                              <w:sz w:val="28"/>
                              <w:szCs w:val="28"/>
                            </w:rPr>
                          </w:pPr>
                        </w:p>
                      </w:tc>
                    </w:tr>
                    <w:tr w:rsidR="00826427" w:rsidTr="008C4EB3">
                      <w:trPr>
                        <w:cantSplit/>
                        <w:trHeight w:val="1985"/>
                      </w:trPr>
                      <w:tc>
                        <w:tcPr>
                          <w:tcW w:w="280" w:type="dxa"/>
                          <w:tcBorders>
                            <w:top w:val="single" w:sz="18" w:space="0" w:color="auto"/>
                            <w:left w:val="single" w:sz="18" w:space="0" w:color="auto"/>
                            <w:bottom w:val="single" w:sz="18" w:space="0" w:color="auto"/>
                            <w:right w:val="single" w:sz="18" w:space="0" w:color="auto"/>
                          </w:tcBorders>
                          <w:textDirection w:val="btLr"/>
                          <w:vAlign w:val="bottom"/>
                        </w:tcPr>
                        <w:p w:rsidR="00826427" w:rsidRDefault="00826427" w:rsidP="008C4EB3">
                          <w:pPr>
                            <w:rPr>
                              <w:sz w:val="20"/>
                            </w:rPr>
                          </w:pPr>
                          <w:r>
                            <w:rPr>
                              <w:sz w:val="20"/>
                            </w:rPr>
                            <w:t>Подп. и дата</w:t>
                          </w:r>
                        </w:p>
                      </w:tc>
                      <w:tc>
                        <w:tcPr>
                          <w:tcW w:w="389" w:type="dxa"/>
                          <w:tcBorders>
                            <w:top w:val="single" w:sz="18" w:space="0" w:color="auto"/>
                            <w:left w:val="single" w:sz="18" w:space="0" w:color="auto"/>
                            <w:bottom w:val="single" w:sz="18" w:space="0" w:color="auto"/>
                            <w:right w:val="single" w:sz="18" w:space="0" w:color="auto"/>
                          </w:tcBorders>
                          <w:textDirection w:val="btLr"/>
                        </w:tcPr>
                        <w:p w:rsidR="00826427" w:rsidRPr="002B3CC6" w:rsidRDefault="00826427" w:rsidP="008C4EB3">
                          <w:pPr>
                            <w:jc w:val="right"/>
                            <w:rPr>
                              <w:highlight w:val="yellow"/>
                            </w:rPr>
                          </w:pPr>
                        </w:p>
                      </w:tc>
                      <w:tc>
                        <w:tcPr>
                          <w:tcW w:w="10446" w:type="dxa"/>
                          <w:vMerge/>
                          <w:tcBorders>
                            <w:top w:val="single" w:sz="18" w:space="0" w:color="auto"/>
                            <w:left w:val="single" w:sz="18" w:space="0" w:color="auto"/>
                            <w:bottom w:val="nil"/>
                            <w:right w:val="single" w:sz="18" w:space="0" w:color="auto"/>
                          </w:tcBorders>
                        </w:tcPr>
                        <w:p w:rsidR="00826427" w:rsidRDefault="00826427">
                          <w:pPr>
                            <w:jc w:val="center"/>
                            <w:rPr>
                              <w:sz w:val="28"/>
                              <w:szCs w:val="28"/>
                            </w:rPr>
                          </w:pPr>
                        </w:p>
                      </w:tc>
                    </w:tr>
                    <w:tr w:rsidR="00826427" w:rsidTr="008C4EB3">
                      <w:trPr>
                        <w:cantSplit/>
                        <w:trHeight w:val="1667"/>
                      </w:trPr>
                      <w:tc>
                        <w:tcPr>
                          <w:tcW w:w="280" w:type="dxa"/>
                          <w:tcBorders>
                            <w:top w:val="single" w:sz="18" w:space="0" w:color="auto"/>
                            <w:left w:val="single" w:sz="18" w:space="0" w:color="auto"/>
                            <w:bottom w:val="single" w:sz="18" w:space="0" w:color="auto"/>
                            <w:right w:val="single" w:sz="18" w:space="0" w:color="auto"/>
                          </w:tcBorders>
                          <w:textDirection w:val="btLr"/>
                          <w:vAlign w:val="bottom"/>
                        </w:tcPr>
                        <w:p w:rsidR="00826427" w:rsidRDefault="00826427" w:rsidP="008C4EB3">
                          <w:pPr>
                            <w:rPr>
                              <w:sz w:val="20"/>
                            </w:rPr>
                          </w:pPr>
                          <w:r>
                            <w:rPr>
                              <w:sz w:val="20"/>
                            </w:rPr>
                            <w:t>Инв. № подл.</w:t>
                          </w:r>
                        </w:p>
                      </w:tc>
                      <w:tc>
                        <w:tcPr>
                          <w:tcW w:w="389" w:type="dxa"/>
                          <w:tcBorders>
                            <w:top w:val="single" w:sz="18" w:space="0" w:color="auto"/>
                            <w:left w:val="single" w:sz="18" w:space="0" w:color="auto"/>
                            <w:bottom w:val="single" w:sz="18" w:space="0" w:color="auto"/>
                            <w:right w:val="single" w:sz="18" w:space="0" w:color="auto"/>
                          </w:tcBorders>
                          <w:textDirection w:val="btLr"/>
                        </w:tcPr>
                        <w:p w:rsidR="00826427" w:rsidRPr="002B3CC6" w:rsidRDefault="00826427" w:rsidP="008C4EB3">
                          <w:pPr>
                            <w:jc w:val="center"/>
                            <w:rPr>
                              <w:highlight w:val="yellow"/>
                            </w:rPr>
                          </w:pPr>
                        </w:p>
                      </w:tc>
                      <w:tc>
                        <w:tcPr>
                          <w:tcW w:w="10446" w:type="dxa"/>
                          <w:vMerge/>
                          <w:tcBorders>
                            <w:top w:val="single" w:sz="18" w:space="0" w:color="auto"/>
                            <w:left w:val="single" w:sz="18" w:space="0" w:color="auto"/>
                            <w:bottom w:val="single" w:sz="18" w:space="0" w:color="auto"/>
                            <w:right w:val="single" w:sz="18" w:space="0" w:color="auto"/>
                          </w:tcBorders>
                        </w:tcPr>
                        <w:p w:rsidR="00826427" w:rsidRDefault="00826427">
                          <w:pPr>
                            <w:jc w:val="center"/>
                            <w:rPr>
                              <w:sz w:val="28"/>
                              <w:szCs w:val="28"/>
                            </w:rPr>
                          </w:pPr>
                        </w:p>
                      </w:tc>
                    </w:tr>
                  </w:tbl>
                  <w:p w:rsidR="00826427" w:rsidRDefault="00826427" w:rsidP="008C4EB3"/>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6427" w:rsidRDefault="00826427">
    <w:pPr>
      <w:pStyle w:val="afb"/>
    </w:pPr>
    <w:r>
      <w:rPr>
        <w:noProof/>
      </w:rPr>
      <mc:AlternateContent>
        <mc:Choice Requires="wps">
          <w:drawing>
            <wp:anchor distT="0" distB="0" distL="114300" distR="114300" simplePos="0" relativeHeight="251668480" behindDoc="1" locked="0" layoutInCell="1" allowOverlap="1" wp14:anchorId="4ED4EC67" wp14:editId="597E0FF8">
              <wp:simplePos x="0" y="0"/>
              <wp:positionH relativeFrom="column">
                <wp:posOffset>-444500</wp:posOffset>
              </wp:positionH>
              <wp:positionV relativeFrom="paragraph">
                <wp:posOffset>-53340</wp:posOffset>
              </wp:positionV>
              <wp:extent cx="7429500" cy="10457815"/>
              <wp:effectExtent l="0" t="0" r="0" b="635"/>
              <wp:wrapNone/>
              <wp:docPr id="34" name="Поле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9500" cy="10457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10446"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0446"/>
                          </w:tblGrid>
                          <w:tr w:rsidR="00826427" w:rsidTr="008C4EB3">
                            <w:trPr>
                              <w:cantSplit/>
                              <w:trHeight w:val="10912"/>
                            </w:trPr>
                            <w:tc>
                              <w:tcPr>
                                <w:tcW w:w="10446" w:type="dxa"/>
                                <w:vMerge w:val="restart"/>
                                <w:tcBorders>
                                  <w:top w:val="single" w:sz="18" w:space="0" w:color="auto"/>
                                  <w:left w:val="single" w:sz="18" w:space="0" w:color="auto"/>
                                  <w:bottom w:val="nil"/>
                                  <w:right w:val="single" w:sz="18" w:space="0" w:color="auto"/>
                                </w:tcBorders>
                                <w:vAlign w:val="center"/>
                              </w:tcPr>
                              <w:p w:rsidR="00826427" w:rsidRDefault="00826427">
                                <w:pPr>
                                  <w:ind w:firstLine="748"/>
                                  <w:jc w:val="center"/>
                                  <w:rPr>
                                    <w:sz w:val="28"/>
                                    <w:szCs w:val="28"/>
                                  </w:rPr>
                                </w:pPr>
                              </w:p>
                            </w:tc>
                          </w:tr>
                          <w:tr w:rsidR="00826427" w:rsidTr="008C4EB3">
                            <w:trPr>
                              <w:cantSplit/>
                              <w:trHeight w:val="1418"/>
                            </w:trPr>
                            <w:tc>
                              <w:tcPr>
                                <w:tcW w:w="10446" w:type="dxa"/>
                                <w:vMerge/>
                                <w:tcBorders>
                                  <w:top w:val="single" w:sz="18" w:space="0" w:color="auto"/>
                                  <w:left w:val="single" w:sz="18" w:space="0" w:color="auto"/>
                                  <w:bottom w:val="nil"/>
                                  <w:right w:val="single" w:sz="18" w:space="0" w:color="auto"/>
                                </w:tcBorders>
                              </w:tcPr>
                              <w:p w:rsidR="00826427" w:rsidRDefault="00826427">
                                <w:pPr>
                                  <w:jc w:val="center"/>
                                  <w:rPr>
                                    <w:sz w:val="28"/>
                                    <w:szCs w:val="28"/>
                                  </w:rPr>
                                </w:pPr>
                              </w:p>
                            </w:tc>
                          </w:tr>
                          <w:tr w:rsidR="00826427" w:rsidTr="008C4EB3">
                            <w:trPr>
                              <w:cantSplit/>
                              <w:trHeight w:val="1985"/>
                            </w:trPr>
                            <w:tc>
                              <w:tcPr>
                                <w:tcW w:w="10446" w:type="dxa"/>
                                <w:vMerge/>
                                <w:tcBorders>
                                  <w:top w:val="single" w:sz="18" w:space="0" w:color="auto"/>
                                  <w:left w:val="single" w:sz="18" w:space="0" w:color="auto"/>
                                  <w:bottom w:val="nil"/>
                                  <w:right w:val="single" w:sz="18" w:space="0" w:color="auto"/>
                                </w:tcBorders>
                              </w:tcPr>
                              <w:p w:rsidR="00826427" w:rsidRDefault="00826427">
                                <w:pPr>
                                  <w:jc w:val="center"/>
                                  <w:rPr>
                                    <w:sz w:val="28"/>
                                    <w:szCs w:val="28"/>
                                  </w:rPr>
                                </w:pPr>
                              </w:p>
                            </w:tc>
                          </w:tr>
                          <w:tr w:rsidR="00826427" w:rsidTr="008C4EB3">
                            <w:trPr>
                              <w:cantSplit/>
                              <w:trHeight w:val="1667"/>
                            </w:trPr>
                            <w:tc>
                              <w:tcPr>
                                <w:tcW w:w="10446" w:type="dxa"/>
                                <w:vMerge/>
                                <w:tcBorders>
                                  <w:top w:val="single" w:sz="18" w:space="0" w:color="auto"/>
                                  <w:left w:val="single" w:sz="18" w:space="0" w:color="auto"/>
                                  <w:bottom w:val="single" w:sz="18" w:space="0" w:color="auto"/>
                                  <w:right w:val="single" w:sz="18" w:space="0" w:color="auto"/>
                                </w:tcBorders>
                              </w:tcPr>
                              <w:p w:rsidR="00826427" w:rsidRDefault="00826427">
                                <w:pPr>
                                  <w:jc w:val="center"/>
                                  <w:rPr>
                                    <w:sz w:val="28"/>
                                    <w:szCs w:val="28"/>
                                  </w:rPr>
                                </w:pPr>
                              </w:p>
                            </w:tc>
                          </w:tr>
                        </w:tbl>
                        <w:p w:rsidR="00826427" w:rsidRDefault="00826427" w:rsidP="008C4EB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5" o:spid="_x0000_s1033" type="#_x0000_t202" style="position:absolute;left:0;text-align:left;margin-left:-35pt;margin-top:-4.2pt;width:585pt;height:823.4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" filled="f" stroked="f">
              <v:textbox>
                <w:txbxContent>
                  <w:tbl>
                    <w:tblPr>
                      <w:tblW w:w="10446"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0446"/>
                    </w:tblGrid>
                    <w:tr w:rsidR="00826427" w:rsidTr="008C4EB3">
                      <w:trPr>
                        <w:cantSplit/>
                        <w:trHeight w:val="10912"/>
                      </w:trPr>
                      <w:tc>
                        <w:tcPr>
                          <w:tcW w:w="10446" w:type="dxa"/>
                          <w:vMerge w:val="restart"/>
                          <w:tcBorders>
                            <w:top w:val="single" w:sz="18" w:space="0" w:color="auto"/>
                            <w:left w:val="single" w:sz="18" w:space="0" w:color="auto"/>
                            <w:bottom w:val="nil"/>
                            <w:right w:val="single" w:sz="18" w:space="0" w:color="auto"/>
                          </w:tcBorders>
                          <w:vAlign w:val="center"/>
                        </w:tcPr>
                        <w:p w:rsidR="00826427" w:rsidRDefault="00826427">
                          <w:pPr>
                            <w:ind w:firstLine="748"/>
                            <w:jc w:val="center"/>
                            <w:rPr>
                              <w:sz w:val="28"/>
                              <w:szCs w:val="28"/>
                            </w:rPr>
                          </w:pPr>
                        </w:p>
                      </w:tc>
                    </w:tr>
                    <w:tr w:rsidR="00826427" w:rsidTr="008C4EB3">
                      <w:trPr>
                        <w:cantSplit/>
                        <w:trHeight w:val="1418"/>
                      </w:trPr>
                      <w:tc>
                        <w:tcPr>
                          <w:tcW w:w="10446" w:type="dxa"/>
                          <w:vMerge/>
                          <w:tcBorders>
                            <w:top w:val="single" w:sz="18" w:space="0" w:color="auto"/>
                            <w:left w:val="single" w:sz="18" w:space="0" w:color="auto"/>
                            <w:bottom w:val="nil"/>
                            <w:right w:val="single" w:sz="18" w:space="0" w:color="auto"/>
                          </w:tcBorders>
                        </w:tcPr>
                        <w:p w:rsidR="00826427" w:rsidRDefault="00826427">
                          <w:pPr>
                            <w:jc w:val="center"/>
                            <w:rPr>
                              <w:sz w:val="28"/>
                              <w:szCs w:val="28"/>
                            </w:rPr>
                          </w:pPr>
                        </w:p>
                      </w:tc>
                    </w:tr>
                    <w:tr w:rsidR="00826427" w:rsidTr="008C4EB3">
                      <w:trPr>
                        <w:cantSplit/>
                        <w:trHeight w:val="1985"/>
                      </w:trPr>
                      <w:tc>
                        <w:tcPr>
                          <w:tcW w:w="10446" w:type="dxa"/>
                          <w:vMerge/>
                          <w:tcBorders>
                            <w:top w:val="single" w:sz="18" w:space="0" w:color="auto"/>
                            <w:left w:val="single" w:sz="18" w:space="0" w:color="auto"/>
                            <w:bottom w:val="nil"/>
                            <w:right w:val="single" w:sz="18" w:space="0" w:color="auto"/>
                          </w:tcBorders>
                        </w:tcPr>
                        <w:p w:rsidR="00826427" w:rsidRDefault="00826427">
                          <w:pPr>
                            <w:jc w:val="center"/>
                            <w:rPr>
                              <w:sz w:val="28"/>
                              <w:szCs w:val="28"/>
                            </w:rPr>
                          </w:pPr>
                        </w:p>
                      </w:tc>
                    </w:tr>
                    <w:tr w:rsidR="00826427" w:rsidTr="008C4EB3">
                      <w:trPr>
                        <w:cantSplit/>
                        <w:trHeight w:val="1667"/>
                      </w:trPr>
                      <w:tc>
                        <w:tcPr>
                          <w:tcW w:w="10446" w:type="dxa"/>
                          <w:vMerge/>
                          <w:tcBorders>
                            <w:top w:val="single" w:sz="18" w:space="0" w:color="auto"/>
                            <w:left w:val="single" w:sz="18" w:space="0" w:color="auto"/>
                            <w:bottom w:val="single" w:sz="18" w:space="0" w:color="auto"/>
                            <w:right w:val="single" w:sz="18" w:space="0" w:color="auto"/>
                          </w:tcBorders>
                        </w:tcPr>
                        <w:p w:rsidR="00826427" w:rsidRDefault="00826427">
                          <w:pPr>
                            <w:jc w:val="center"/>
                            <w:rPr>
                              <w:sz w:val="28"/>
                              <w:szCs w:val="28"/>
                            </w:rPr>
                          </w:pPr>
                        </w:p>
                      </w:tc>
                    </w:tr>
                  </w:tbl>
                  <w:p w:rsidR="00826427" w:rsidRDefault="00826427" w:rsidP="008C4EB3"/>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6427" w:rsidRDefault="00826427" w:rsidP="008C4EB3">
    <w:r>
      <w:rPr>
        <w:noProof/>
      </w:rPr>
      <mc:AlternateContent>
        <mc:Choice Requires="wps">
          <w:drawing>
            <wp:anchor distT="0" distB="0" distL="114300" distR="114300" simplePos="0" relativeHeight="251669504" behindDoc="1" locked="0" layoutInCell="1" allowOverlap="1" wp14:anchorId="7D03495E" wp14:editId="0222A83E">
              <wp:simplePos x="0" y="0"/>
              <wp:positionH relativeFrom="column">
                <wp:posOffset>-838835</wp:posOffset>
              </wp:positionH>
              <wp:positionV relativeFrom="paragraph">
                <wp:posOffset>-60960</wp:posOffset>
              </wp:positionV>
              <wp:extent cx="7429500" cy="11006455"/>
              <wp:effectExtent l="0" t="0" r="0" b="4445"/>
              <wp:wrapNone/>
              <wp:docPr id="30" name="Поле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9500" cy="11006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11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350"/>
                            <w:gridCol w:w="343"/>
                            <w:gridCol w:w="563"/>
                            <w:gridCol w:w="564"/>
                            <w:gridCol w:w="564"/>
                            <w:gridCol w:w="564"/>
                            <w:gridCol w:w="831"/>
                            <w:gridCol w:w="643"/>
                            <w:gridCol w:w="6096"/>
                            <w:gridCol w:w="567"/>
                          </w:tblGrid>
                          <w:tr w:rsidR="00826427" w:rsidTr="008C4EB3">
                            <w:trPr>
                              <w:cantSplit/>
                              <w:trHeight w:val="11155"/>
                            </w:trPr>
                            <w:tc>
                              <w:tcPr>
                                <w:tcW w:w="693" w:type="dxa"/>
                                <w:gridSpan w:val="2"/>
                                <w:tcBorders>
                                  <w:top w:val="nil"/>
                                  <w:left w:val="nil"/>
                                  <w:bottom w:val="single" w:sz="18" w:space="0" w:color="auto"/>
                                  <w:right w:val="single" w:sz="18" w:space="0" w:color="auto"/>
                                </w:tcBorders>
                              </w:tcPr>
                              <w:p w:rsidR="00826427" w:rsidRDefault="00826427" w:rsidP="008C4EB3">
                                <w:r>
                                  <w:br w:type="page"/>
                                </w:r>
                                <w:r>
                                  <w:br w:type="page"/>
                                </w:r>
                              </w:p>
                            </w:tc>
                            <w:tc>
                              <w:tcPr>
                                <w:tcW w:w="10392" w:type="dxa"/>
                                <w:gridSpan w:val="8"/>
                                <w:vMerge w:val="restart"/>
                                <w:tcBorders>
                                  <w:top w:val="single" w:sz="18" w:space="0" w:color="auto"/>
                                  <w:left w:val="single" w:sz="18" w:space="0" w:color="auto"/>
                                  <w:bottom w:val="nil"/>
                                  <w:right w:val="single" w:sz="18" w:space="0" w:color="auto"/>
                                </w:tcBorders>
                                <w:vAlign w:val="center"/>
                              </w:tcPr>
                              <w:p w:rsidR="00826427" w:rsidRDefault="00826427" w:rsidP="008C4EB3"/>
                            </w:tc>
                          </w:tr>
                          <w:tr w:rsidR="00826427" w:rsidTr="008C4EB3">
                            <w:trPr>
                              <w:cantSplit/>
                              <w:trHeight w:val="1418"/>
                            </w:trPr>
                            <w:tc>
                              <w:tcPr>
                                <w:tcW w:w="350" w:type="dxa"/>
                                <w:tcBorders>
                                  <w:top w:val="single" w:sz="18" w:space="0" w:color="auto"/>
                                  <w:left w:val="single" w:sz="18" w:space="0" w:color="auto"/>
                                  <w:bottom w:val="single" w:sz="4" w:space="0" w:color="auto"/>
                                  <w:right w:val="single" w:sz="18" w:space="0" w:color="auto"/>
                                </w:tcBorders>
                                <w:textDirection w:val="btLr"/>
                                <w:vAlign w:val="center"/>
                              </w:tcPr>
                              <w:p w:rsidR="00826427" w:rsidRDefault="00826427" w:rsidP="008C4EB3">
                                <w:pPr>
                                  <w:jc w:val="center"/>
                                </w:pPr>
                                <w:proofErr w:type="spellStart"/>
                                <w:r>
                                  <w:t>Взам</w:t>
                                </w:r>
                                <w:proofErr w:type="spellEnd"/>
                                <w:r>
                                  <w:t>. инв. №</w:t>
                                </w:r>
                              </w:p>
                            </w:tc>
                            <w:tc>
                              <w:tcPr>
                                <w:tcW w:w="343" w:type="dxa"/>
                                <w:tcBorders>
                                  <w:top w:val="single" w:sz="18" w:space="0" w:color="auto"/>
                                  <w:left w:val="single" w:sz="18" w:space="0" w:color="auto"/>
                                  <w:bottom w:val="single" w:sz="18" w:space="0" w:color="auto"/>
                                  <w:right w:val="single" w:sz="18" w:space="0" w:color="auto"/>
                                </w:tcBorders>
                                <w:textDirection w:val="btLr"/>
                                <w:vAlign w:val="center"/>
                              </w:tcPr>
                              <w:p w:rsidR="00826427" w:rsidRDefault="00826427" w:rsidP="008C4EB3">
                                <w:pPr>
                                  <w:jc w:val="center"/>
                                </w:pPr>
                              </w:p>
                            </w:tc>
                            <w:tc>
                              <w:tcPr>
                                <w:tcW w:w="10392" w:type="dxa"/>
                                <w:gridSpan w:val="8"/>
                                <w:vMerge/>
                                <w:tcBorders>
                                  <w:top w:val="single" w:sz="18" w:space="0" w:color="auto"/>
                                  <w:left w:val="single" w:sz="18" w:space="0" w:color="auto"/>
                                  <w:bottom w:val="nil"/>
                                  <w:right w:val="single" w:sz="18" w:space="0" w:color="auto"/>
                                </w:tcBorders>
                              </w:tcPr>
                              <w:p w:rsidR="00826427" w:rsidRDefault="00826427" w:rsidP="008C4EB3"/>
                            </w:tc>
                          </w:tr>
                          <w:tr w:rsidR="00826427" w:rsidTr="008C4EB3">
                            <w:trPr>
                              <w:cantSplit/>
                              <w:trHeight w:val="1985"/>
                            </w:trPr>
                            <w:tc>
                              <w:tcPr>
                                <w:tcW w:w="350" w:type="dxa"/>
                                <w:tcBorders>
                                  <w:top w:val="single" w:sz="18" w:space="0" w:color="auto"/>
                                  <w:left w:val="single" w:sz="18" w:space="0" w:color="auto"/>
                                  <w:bottom w:val="single" w:sz="18" w:space="0" w:color="auto"/>
                                  <w:right w:val="single" w:sz="18" w:space="0" w:color="auto"/>
                                </w:tcBorders>
                                <w:textDirection w:val="btLr"/>
                                <w:vAlign w:val="center"/>
                              </w:tcPr>
                              <w:p w:rsidR="00826427" w:rsidRDefault="00826427" w:rsidP="008C4EB3">
                                <w:pPr>
                                  <w:jc w:val="center"/>
                                </w:pPr>
                                <w:r>
                                  <w:t>Подп. и дата</w:t>
                                </w:r>
                              </w:p>
                            </w:tc>
                            <w:tc>
                              <w:tcPr>
                                <w:tcW w:w="343" w:type="dxa"/>
                                <w:tcBorders>
                                  <w:top w:val="single" w:sz="18" w:space="0" w:color="auto"/>
                                  <w:left w:val="single" w:sz="18" w:space="0" w:color="auto"/>
                                  <w:bottom w:val="single" w:sz="18" w:space="0" w:color="auto"/>
                                  <w:right w:val="single" w:sz="18" w:space="0" w:color="auto"/>
                                </w:tcBorders>
                                <w:textDirection w:val="btLr"/>
                                <w:vAlign w:val="center"/>
                              </w:tcPr>
                              <w:p w:rsidR="00826427" w:rsidRDefault="00826427" w:rsidP="008C4EB3">
                                <w:pPr>
                                  <w:jc w:val="center"/>
                                </w:pPr>
                              </w:p>
                            </w:tc>
                            <w:tc>
                              <w:tcPr>
                                <w:tcW w:w="10392" w:type="dxa"/>
                                <w:gridSpan w:val="8"/>
                                <w:vMerge/>
                                <w:tcBorders>
                                  <w:top w:val="single" w:sz="18" w:space="0" w:color="auto"/>
                                  <w:left w:val="single" w:sz="18" w:space="0" w:color="auto"/>
                                  <w:bottom w:val="nil"/>
                                  <w:right w:val="single" w:sz="18" w:space="0" w:color="auto"/>
                                </w:tcBorders>
                              </w:tcPr>
                              <w:p w:rsidR="00826427" w:rsidRDefault="00826427" w:rsidP="008C4EB3"/>
                            </w:tc>
                          </w:tr>
                          <w:tr w:rsidR="00826427" w:rsidTr="008C4EB3">
                            <w:trPr>
                              <w:cantSplit/>
                              <w:trHeight w:val="608"/>
                            </w:trPr>
                            <w:tc>
                              <w:tcPr>
                                <w:tcW w:w="350" w:type="dxa"/>
                                <w:vMerge w:val="restart"/>
                                <w:tcBorders>
                                  <w:top w:val="single" w:sz="18" w:space="0" w:color="auto"/>
                                  <w:left w:val="single" w:sz="18" w:space="0" w:color="auto"/>
                                  <w:bottom w:val="single" w:sz="18" w:space="0" w:color="auto"/>
                                  <w:right w:val="single" w:sz="18" w:space="0" w:color="auto"/>
                                </w:tcBorders>
                                <w:textDirection w:val="btLr"/>
                                <w:vAlign w:val="center"/>
                              </w:tcPr>
                              <w:p w:rsidR="00826427" w:rsidRDefault="00826427" w:rsidP="008C4EB3">
                                <w:pPr>
                                  <w:jc w:val="center"/>
                                </w:pPr>
                                <w:r>
                                  <w:t>Инв. № подл.</w:t>
                                </w:r>
                              </w:p>
                            </w:tc>
                            <w:tc>
                              <w:tcPr>
                                <w:tcW w:w="343" w:type="dxa"/>
                                <w:vMerge w:val="restart"/>
                                <w:tcBorders>
                                  <w:top w:val="single" w:sz="18" w:space="0" w:color="auto"/>
                                  <w:left w:val="single" w:sz="18" w:space="0" w:color="auto"/>
                                  <w:right w:val="single" w:sz="18" w:space="0" w:color="auto"/>
                                </w:tcBorders>
                                <w:textDirection w:val="btLr"/>
                                <w:vAlign w:val="center"/>
                              </w:tcPr>
                              <w:p w:rsidR="00826427" w:rsidRDefault="00826427" w:rsidP="008C4EB3">
                                <w:pPr>
                                  <w:jc w:val="center"/>
                                </w:pPr>
                              </w:p>
                            </w:tc>
                            <w:tc>
                              <w:tcPr>
                                <w:tcW w:w="10392" w:type="dxa"/>
                                <w:gridSpan w:val="8"/>
                                <w:vMerge/>
                                <w:tcBorders>
                                  <w:top w:val="single" w:sz="18" w:space="0" w:color="auto"/>
                                  <w:left w:val="single" w:sz="18" w:space="0" w:color="auto"/>
                                  <w:bottom w:val="nil"/>
                                  <w:right w:val="single" w:sz="18" w:space="0" w:color="auto"/>
                                </w:tcBorders>
                              </w:tcPr>
                              <w:p w:rsidR="00826427" w:rsidRDefault="00826427" w:rsidP="008C4EB3"/>
                            </w:tc>
                          </w:tr>
                          <w:tr w:rsidR="00826427" w:rsidTr="008C4EB3">
                            <w:trPr>
                              <w:cantSplit/>
                              <w:trHeight w:hRule="exact" w:val="284"/>
                            </w:trPr>
                            <w:tc>
                              <w:tcPr>
                                <w:tcW w:w="350" w:type="dxa"/>
                                <w:vMerge/>
                                <w:tcBorders>
                                  <w:top w:val="single" w:sz="18" w:space="0" w:color="auto"/>
                                  <w:left w:val="single" w:sz="18" w:space="0" w:color="auto"/>
                                  <w:bottom w:val="single" w:sz="18" w:space="0" w:color="auto"/>
                                  <w:right w:val="single" w:sz="18" w:space="0" w:color="auto"/>
                                </w:tcBorders>
                              </w:tcPr>
                              <w:p w:rsidR="00826427" w:rsidRDefault="00826427" w:rsidP="008C4EB3"/>
                            </w:tc>
                            <w:tc>
                              <w:tcPr>
                                <w:tcW w:w="343" w:type="dxa"/>
                                <w:vMerge/>
                                <w:tcBorders>
                                  <w:left w:val="single" w:sz="18" w:space="0" w:color="auto"/>
                                  <w:right w:val="single" w:sz="18" w:space="0" w:color="auto"/>
                                </w:tcBorders>
                              </w:tcPr>
                              <w:p w:rsidR="00826427" w:rsidRDefault="00826427" w:rsidP="008C4EB3"/>
                            </w:tc>
                            <w:tc>
                              <w:tcPr>
                                <w:tcW w:w="563" w:type="dxa"/>
                                <w:tcBorders>
                                  <w:top w:val="single" w:sz="18" w:space="0" w:color="auto"/>
                                  <w:left w:val="single" w:sz="18" w:space="0" w:color="auto"/>
                                  <w:bottom w:val="single" w:sz="8" w:space="0" w:color="auto"/>
                                  <w:right w:val="single" w:sz="18" w:space="0" w:color="auto"/>
                                </w:tcBorders>
                              </w:tcPr>
                              <w:p w:rsidR="00826427" w:rsidRDefault="00826427" w:rsidP="008C4EB3">
                                <w:pPr>
                                  <w:jc w:val="center"/>
                                </w:pPr>
                              </w:p>
                            </w:tc>
                            <w:tc>
                              <w:tcPr>
                                <w:tcW w:w="564" w:type="dxa"/>
                                <w:tcBorders>
                                  <w:top w:val="single" w:sz="18" w:space="0" w:color="auto"/>
                                  <w:left w:val="single" w:sz="18" w:space="0" w:color="auto"/>
                                  <w:bottom w:val="single" w:sz="8" w:space="0" w:color="auto"/>
                                  <w:right w:val="single" w:sz="18" w:space="0" w:color="auto"/>
                                </w:tcBorders>
                              </w:tcPr>
                              <w:p w:rsidR="00826427" w:rsidRDefault="00826427" w:rsidP="008C4EB3">
                                <w:pPr>
                                  <w:jc w:val="center"/>
                                </w:pPr>
                              </w:p>
                            </w:tc>
                            <w:tc>
                              <w:tcPr>
                                <w:tcW w:w="564" w:type="dxa"/>
                                <w:tcBorders>
                                  <w:top w:val="single" w:sz="18" w:space="0" w:color="auto"/>
                                  <w:left w:val="single" w:sz="18" w:space="0" w:color="auto"/>
                                  <w:bottom w:val="single" w:sz="8" w:space="0" w:color="auto"/>
                                  <w:right w:val="single" w:sz="18" w:space="0" w:color="auto"/>
                                </w:tcBorders>
                              </w:tcPr>
                              <w:p w:rsidR="00826427" w:rsidRDefault="00826427" w:rsidP="008C4EB3">
                                <w:pPr>
                                  <w:jc w:val="center"/>
                                </w:pPr>
                              </w:p>
                            </w:tc>
                            <w:tc>
                              <w:tcPr>
                                <w:tcW w:w="564" w:type="dxa"/>
                                <w:tcBorders>
                                  <w:top w:val="single" w:sz="18" w:space="0" w:color="auto"/>
                                  <w:left w:val="single" w:sz="18" w:space="0" w:color="auto"/>
                                  <w:bottom w:val="single" w:sz="8" w:space="0" w:color="auto"/>
                                  <w:right w:val="single" w:sz="18" w:space="0" w:color="auto"/>
                                </w:tcBorders>
                              </w:tcPr>
                              <w:p w:rsidR="00826427" w:rsidRDefault="00826427" w:rsidP="008C4EB3">
                                <w:pPr>
                                  <w:jc w:val="center"/>
                                </w:pPr>
                              </w:p>
                            </w:tc>
                            <w:tc>
                              <w:tcPr>
                                <w:tcW w:w="831" w:type="dxa"/>
                                <w:tcBorders>
                                  <w:top w:val="single" w:sz="18" w:space="0" w:color="auto"/>
                                  <w:left w:val="single" w:sz="18" w:space="0" w:color="auto"/>
                                  <w:bottom w:val="single" w:sz="8" w:space="0" w:color="auto"/>
                                  <w:right w:val="single" w:sz="18" w:space="0" w:color="auto"/>
                                </w:tcBorders>
                              </w:tcPr>
                              <w:p w:rsidR="00826427" w:rsidRDefault="00826427" w:rsidP="008C4EB3">
                                <w:pPr>
                                  <w:jc w:val="center"/>
                                </w:pPr>
                              </w:p>
                            </w:tc>
                            <w:tc>
                              <w:tcPr>
                                <w:tcW w:w="643" w:type="dxa"/>
                                <w:tcBorders>
                                  <w:top w:val="single" w:sz="18" w:space="0" w:color="auto"/>
                                  <w:left w:val="single" w:sz="18" w:space="0" w:color="auto"/>
                                  <w:bottom w:val="single" w:sz="8" w:space="0" w:color="auto"/>
                                  <w:right w:val="single" w:sz="18" w:space="0" w:color="auto"/>
                                </w:tcBorders>
                              </w:tcPr>
                              <w:p w:rsidR="00826427" w:rsidRDefault="00826427" w:rsidP="008C4EB3">
                                <w:pPr>
                                  <w:jc w:val="center"/>
                                </w:pPr>
                              </w:p>
                            </w:tc>
                            <w:tc>
                              <w:tcPr>
                                <w:tcW w:w="6096" w:type="dxa"/>
                                <w:vMerge w:val="restart"/>
                                <w:tcBorders>
                                  <w:top w:val="single" w:sz="18" w:space="0" w:color="auto"/>
                                  <w:left w:val="single" w:sz="18" w:space="0" w:color="auto"/>
                                  <w:right w:val="single" w:sz="18" w:space="0" w:color="auto"/>
                                </w:tcBorders>
                                <w:vAlign w:val="center"/>
                              </w:tcPr>
                              <w:p w:rsidR="00826427" w:rsidRPr="00A42F6F" w:rsidRDefault="00826427" w:rsidP="008C4EB3">
                                <w:pPr>
                                  <w:jc w:val="center"/>
                                </w:pPr>
                                <w:r w:rsidRPr="00605DAB">
                                  <w:rPr>
                                    <w:color w:val="000000"/>
                                    <w:spacing w:val="-6"/>
                                  </w:rPr>
                                  <w:t>052-18-ГрО</w:t>
                                </w:r>
                                <w:r>
                                  <w:rPr>
                                    <w:color w:val="000000"/>
                                    <w:spacing w:val="-6"/>
                                  </w:rPr>
                                  <w:t>-</w:t>
                                </w:r>
                                <w:r w:rsidRPr="00282DAA">
                                  <w:rPr>
                                    <w:color w:val="000000"/>
                                    <w:spacing w:val="-6"/>
                                  </w:rPr>
                                  <w:t>К</w:t>
                                </w:r>
                                <w:r>
                                  <w:rPr>
                                    <w:color w:val="000000"/>
                                    <w:spacing w:val="-6"/>
                                  </w:rPr>
                                  <w:t>н1</w:t>
                                </w:r>
                                <w:r w:rsidRPr="00282DAA">
                                  <w:rPr>
                                    <w:color w:val="000000"/>
                                    <w:spacing w:val="-6"/>
                                  </w:rPr>
                                  <w:t>-</w:t>
                                </w:r>
                                <w:r w:rsidRPr="002D0E2A">
                                  <w:rPr>
                                    <w:bCs/>
                                  </w:rPr>
                                  <w:t>С</w:t>
                                </w:r>
                                <w:r>
                                  <w:rPr>
                                    <w:bCs/>
                                  </w:rPr>
                                  <w:t>К</w:t>
                                </w:r>
                              </w:p>
                            </w:tc>
                            <w:tc>
                              <w:tcPr>
                                <w:tcW w:w="567" w:type="dxa"/>
                                <w:tcBorders>
                                  <w:top w:val="single" w:sz="18" w:space="0" w:color="auto"/>
                                  <w:left w:val="single" w:sz="18" w:space="0" w:color="auto"/>
                                  <w:right w:val="single" w:sz="18" w:space="0" w:color="auto"/>
                                </w:tcBorders>
                                <w:vAlign w:val="center"/>
                              </w:tcPr>
                              <w:p w:rsidR="00826427" w:rsidRPr="0005325A" w:rsidRDefault="00826427" w:rsidP="008C4EB3">
                                <w:r>
                                  <w:t>Лист</w:t>
                                </w:r>
                              </w:p>
                            </w:tc>
                          </w:tr>
                          <w:tr w:rsidR="00826427" w:rsidTr="008C4EB3">
                            <w:trPr>
                              <w:cantSplit/>
                              <w:trHeight w:hRule="exact" w:val="284"/>
                            </w:trPr>
                            <w:tc>
                              <w:tcPr>
                                <w:tcW w:w="350" w:type="dxa"/>
                                <w:vMerge/>
                                <w:tcBorders>
                                  <w:top w:val="single" w:sz="18" w:space="0" w:color="auto"/>
                                  <w:left w:val="single" w:sz="18" w:space="0" w:color="auto"/>
                                  <w:bottom w:val="single" w:sz="18" w:space="0" w:color="auto"/>
                                  <w:right w:val="single" w:sz="18" w:space="0" w:color="auto"/>
                                </w:tcBorders>
                              </w:tcPr>
                              <w:p w:rsidR="00826427" w:rsidRDefault="00826427" w:rsidP="008C4EB3"/>
                            </w:tc>
                            <w:tc>
                              <w:tcPr>
                                <w:tcW w:w="343" w:type="dxa"/>
                                <w:vMerge/>
                                <w:tcBorders>
                                  <w:left w:val="single" w:sz="18" w:space="0" w:color="auto"/>
                                  <w:right w:val="single" w:sz="18" w:space="0" w:color="auto"/>
                                </w:tcBorders>
                              </w:tcPr>
                              <w:p w:rsidR="00826427" w:rsidRDefault="00826427" w:rsidP="008C4EB3"/>
                            </w:tc>
                            <w:tc>
                              <w:tcPr>
                                <w:tcW w:w="563" w:type="dxa"/>
                                <w:tcBorders>
                                  <w:top w:val="single" w:sz="8" w:space="0" w:color="auto"/>
                                  <w:left w:val="single" w:sz="18" w:space="0" w:color="auto"/>
                                  <w:bottom w:val="single" w:sz="8" w:space="0" w:color="auto"/>
                                  <w:right w:val="single" w:sz="18" w:space="0" w:color="auto"/>
                                </w:tcBorders>
                              </w:tcPr>
                              <w:p w:rsidR="00826427" w:rsidRDefault="00826427" w:rsidP="008C4EB3">
                                <w:pPr>
                                  <w:jc w:val="center"/>
                                </w:pPr>
                              </w:p>
                            </w:tc>
                            <w:tc>
                              <w:tcPr>
                                <w:tcW w:w="564" w:type="dxa"/>
                                <w:tcBorders>
                                  <w:top w:val="single" w:sz="8" w:space="0" w:color="auto"/>
                                  <w:left w:val="single" w:sz="18" w:space="0" w:color="auto"/>
                                  <w:bottom w:val="single" w:sz="8" w:space="0" w:color="auto"/>
                                  <w:right w:val="single" w:sz="18" w:space="0" w:color="auto"/>
                                </w:tcBorders>
                              </w:tcPr>
                              <w:p w:rsidR="00826427" w:rsidRDefault="00826427" w:rsidP="008C4EB3">
                                <w:pPr>
                                  <w:jc w:val="center"/>
                                </w:pPr>
                              </w:p>
                            </w:tc>
                            <w:tc>
                              <w:tcPr>
                                <w:tcW w:w="564" w:type="dxa"/>
                                <w:tcBorders>
                                  <w:top w:val="single" w:sz="8" w:space="0" w:color="auto"/>
                                  <w:left w:val="single" w:sz="18" w:space="0" w:color="auto"/>
                                  <w:bottom w:val="single" w:sz="8" w:space="0" w:color="auto"/>
                                  <w:right w:val="single" w:sz="18" w:space="0" w:color="auto"/>
                                </w:tcBorders>
                              </w:tcPr>
                              <w:p w:rsidR="00826427" w:rsidRDefault="00826427" w:rsidP="008C4EB3">
                                <w:pPr>
                                  <w:jc w:val="center"/>
                                </w:pPr>
                              </w:p>
                            </w:tc>
                            <w:tc>
                              <w:tcPr>
                                <w:tcW w:w="564" w:type="dxa"/>
                                <w:tcBorders>
                                  <w:top w:val="single" w:sz="8" w:space="0" w:color="auto"/>
                                  <w:left w:val="single" w:sz="18" w:space="0" w:color="auto"/>
                                  <w:bottom w:val="single" w:sz="8" w:space="0" w:color="auto"/>
                                  <w:right w:val="single" w:sz="18" w:space="0" w:color="auto"/>
                                </w:tcBorders>
                              </w:tcPr>
                              <w:p w:rsidR="00826427" w:rsidRDefault="00826427" w:rsidP="008C4EB3">
                                <w:pPr>
                                  <w:jc w:val="center"/>
                                </w:pPr>
                              </w:p>
                            </w:tc>
                            <w:tc>
                              <w:tcPr>
                                <w:tcW w:w="831" w:type="dxa"/>
                                <w:tcBorders>
                                  <w:top w:val="single" w:sz="8" w:space="0" w:color="auto"/>
                                  <w:left w:val="single" w:sz="18" w:space="0" w:color="auto"/>
                                  <w:bottom w:val="single" w:sz="8" w:space="0" w:color="auto"/>
                                  <w:right w:val="single" w:sz="18" w:space="0" w:color="auto"/>
                                </w:tcBorders>
                              </w:tcPr>
                              <w:p w:rsidR="00826427" w:rsidRDefault="00826427" w:rsidP="008C4EB3">
                                <w:pPr>
                                  <w:jc w:val="center"/>
                                </w:pPr>
                              </w:p>
                            </w:tc>
                            <w:tc>
                              <w:tcPr>
                                <w:tcW w:w="643" w:type="dxa"/>
                                <w:tcBorders>
                                  <w:top w:val="single" w:sz="8" w:space="0" w:color="auto"/>
                                  <w:left w:val="single" w:sz="18" w:space="0" w:color="auto"/>
                                  <w:bottom w:val="single" w:sz="8" w:space="0" w:color="auto"/>
                                  <w:right w:val="single" w:sz="18" w:space="0" w:color="auto"/>
                                </w:tcBorders>
                              </w:tcPr>
                              <w:p w:rsidR="00826427" w:rsidRDefault="00826427" w:rsidP="008C4EB3">
                                <w:pPr>
                                  <w:jc w:val="center"/>
                                </w:pPr>
                              </w:p>
                            </w:tc>
                            <w:tc>
                              <w:tcPr>
                                <w:tcW w:w="6096" w:type="dxa"/>
                                <w:vMerge/>
                                <w:tcBorders>
                                  <w:left w:val="single" w:sz="18" w:space="0" w:color="auto"/>
                                  <w:right w:val="single" w:sz="18" w:space="0" w:color="auto"/>
                                </w:tcBorders>
                              </w:tcPr>
                              <w:p w:rsidR="00826427" w:rsidRDefault="00826427" w:rsidP="008C4EB3"/>
                            </w:tc>
                            <w:tc>
                              <w:tcPr>
                                <w:tcW w:w="567" w:type="dxa"/>
                                <w:vMerge w:val="restart"/>
                                <w:tcBorders>
                                  <w:left w:val="single" w:sz="18" w:space="0" w:color="auto"/>
                                  <w:right w:val="single" w:sz="18" w:space="0" w:color="auto"/>
                                </w:tcBorders>
                                <w:vAlign w:val="center"/>
                              </w:tcPr>
                              <w:p w:rsidR="00826427" w:rsidRPr="00952856" w:rsidRDefault="00826427" w:rsidP="008C4EB3">
                                <w:pPr>
                                  <w:jc w:val="center"/>
                                </w:pPr>
                                <w:r>
                                  <w:t>2</w:t>
                                </w:r>
                              </w:p>
                            </w:tc>
                          </w:tr>
                          <w:tr w:rsidR="00826427" w:rsidTr="008C4EB3">
                            <w:trPr>
                              <w:cantSplit/>
                              <w:trHeight w:hRule="exact" w:val="284"/>
                            </w:trPr>
                            <w:tc>
                              <w:tcPr>
                                <w:tcW w:w="350" w:type="dxa"/>
                                <w:vMerge/>
                                <w:tcBorders>
                                  <w:top w:val="single" w:sz="18" w:space="0" w:color="auto"/>
                                  <w:left w:val="single" w:sz="18" w:space="0" w:color="auto"/>
                                  <w:bottom w:val="single" w:sz="18" w:space="0" w:color="auto"/>
                                  <w:right w:val="single" w:sz="18" w:space="0" w:color="auto"/>
                                </w:tcBorders>
                              </w:tcPr>
                              <w:p w:rsidR="00826427" w:rsidRDefault="00826427" w:rsidP="008C4EB3"/>
                            </w:tc>
                            <w:tc>
                              <w:tcPr>
                                <w:tcW w:w="343" w:type="dxa"/>
                                <w:vMerge/>
                                <w:tcBorders>
                                  <w:left w:val="single" w:sz="18" w:space="0" w:color="auto"/>
                                  <w:bottom w:val="single" w:sz="18" w:space="0" w:color="auto"/>
                                  <w:right w:val="single" w:sz="18" w:space="0" w:color="auto"/>
                                </w:tcBorders>
                              </w:tcPr>
                              <w:p w:rsidR="00826427" w:rsidRDefault="00826427" w:rsidP="008C4EB3"/>
                            </w:tc>
                            <w:tc>
                              <w:tcPr>
                                <w:tcW w:w="563" w:type="dxa"/>
                                <w:tcBorders>
                                  <w:top w:val="single" w:sz="8" w:space="0" w:color="auto"/>
                                  <w:left w:val="single" w:sz="18" w:space="0" w:color="auto"/>
                                  <w:bottom w:val="single" w:sz="18" w:space="0" w:color="auto"/>
                                  <w:right w:val="single" w:sz="18" w:space="0" w:color="auto"/>
                                </w:tcBorders>
                                <w:vAlign w:val="center"/>
                              </w:tcPr>
                              <w:p w:rsidR="00826427" w:rsidRPr="00BA3C14" w:rsidRDefault="00826427" w:rsidP="008C4EB3">
                                <w:pPr>
                                  <w:ind w:left="-57" w:right="-57"/>
                                  <w:jc w:val="center"/>
                                  <w:rPr>
                                    <w:sz w:val="20"/>
                                    <w:szCs w:val="16"/>
                                  </w:rPr>
                                </w:pPr>
                                <w:r w:rsidRPr="00BA3C14">
                                  <w:rPr>
                                    <w:sz w:val="20"/>
                                    <w:szCs w:val="16"/>
                                  </w:rPr>
                                  <w:t>Изм.</w:t>
                                </w:r>
                              </w:p>
                            </w:tc>
                            <w:tc>
                              <w:tcPr>
                                <w:tcW w:w="564" w:type="dxa"/>
                                <w:tcBorders>
                                  <w:top w:val="single" w:sz="8" w:space="0" w:color="auto"/>
                                  <w:left w:val="single" w:sz="18" w:space="0" w:color="auto"/>
                                  <w:bottom w:val="single" w:sz="18" w:space="0" w:color="auto"/>
                                  <w:right w:val="single" w:sz="18" w:space="0" w:color="auto"/>
                                </w:tcBorders>
                                <w:vAlign w:val="center"/>
                              </w:tcPr>
                              <w:p w:rsidR="00826427" w:rsidRPr="00BA3C14" w:rsidRDefault="00826427" w:rsidP="008C4EB3">
                                <w:pPr>
                                  <w:ind w:left="-57" w:right="-57"/>
                                  <w:jc w:val="center"/>
                                  <w:rPr>
                                    <w:spacing w:val="-8"/>
                                    <w:sz w:val="20"/>
                                    <w:szCs w:val="16"/>
                                  </w:rPr>
                                </w:pPr>
                                <w:r w:rsidRPr="00BA3C14">
                                  <w:rPr>
                                    <w:spacing w:val="-8"/>
                                    <w:sz w:val="20"/>
                                    <w:szCs w:val="16"/>
                                  </w:rPr>
                                  <w:t>Кол</w:t>
                                </w:r>
                                <w:proofErr w:type="gramStart"/>
                                <w:r w:rsidRPr="00BA3C14">
                                  <w:rPr>
                                    <w:spacing w:val="-8"/>
                                    <w:sz w:val="20"/>
                                    <w:szCs w:val="16"/>
                                  </w:rPr>
                                  <w:t>.</w:t>
                                </w:r>
                                <w:proofErr w:type="gramEnd"/>
                                <w:r w:rsidRPr="00BA3C14">
                                  <w:rPr>
                                    <w:spacing w:val="-8"/>
                                    <w:sz w:val="20"/>
                                    <w:szCs w:val="16"/>
                                  </w:rPr>
                                  <w:t xml:space="preserve"> </w:t>
                                </w:r>
                                <w:proofErr w:type="gramStart"/>
                                <w:r w:rsidRPr="00BA3C14">
                                  <w:rPr>
                                    <w:spacing w:val="-8"/>
                                    <w:sz w:val="20"/>
                                    <w:szCs w:val="16"/>
                                  </w:rPr>
                                  <w:t>у</w:t>
                                </w:r>
                                <w:proofErr w:type="gramEnd"/>
                                <w:r w:rsidRPr="00BA3C14">
                                  <w:rPr>
                                    <w:spacing w:val="-8"/>
                                    <w:sz w:val="20"/>
                                    <w:szCs w:val="16"/>
                                  </w:rPr>
                                  <w:t>ч.</w:t>
                                </w:r>
                              </w:p>
                            </w:tc>
                            <w:tc>
                              <w:tcPr>
                                <w:tcW w:w="564" w:type="dxa"/>
                                <w:tcBorders>
                                  <w:top w:val="single" w:sz="8" w:space="0" w:color="auto"/>
                                  <w:left w:val="single" w:sz="18" w:space="0" w:color="auto"/>
                                  <w:bottom w:val="single" w:sz="18" w:space="0" w:color="auto"/>
                                  <w:right w:val="single" w:sz="18" w:space="0" w:color="auto"/>
                                </w:tcBorders>
                                <w:vAlign w:val="center"/>
                              </w:tcPr>
                              <w:p w:rsidR="00826427" w:rsidRPr="00BA3C14" w:rsidRDefault="00826427" w:rsidP="008C4EB3">
                                <w:pPr>
                                  <w:ind w:left="-57" w:right="-57"/>
                                  <w:jc w:val="center"/>
                                  <w:rPr>
                                    <w:sz w:val="20"/>
                                    <w:szCs w:val="16"/>
                                  </w:rPr>
                                </w:pPr>
                                <w:r w:rsidRPr="00BA3C14">
                                  <w:rPr>
                                    <w:sz w:val="20"/>
                                    <w:szCs w:val="16"/>
                                  </w:rPr>
                                  <w:t>Лист</w:t>
                                </w:r>
                              </w:p>
                            </w:tc>
                            <w:tc>
                              <w:tcPr>
                                <w:tcW w:w="564" w:type="dxa"/>
                                <w:tcBorders>
                                  <w:top w:val="single" w:sz="8" w:space="0" w:color="auto"/>
                                  <w:left w:val="single" w:sz="18" w:space="0" w:color="auto"/>
                                  <w:bottom w:val="single" w:sz="18" w:space="0" w:color="auto"/>
                                  <w:right w:val="single" w:sz="18" w:space="0" w:color="auto"/>
                                </w:tcBorders>
                                <w:vAlign w:val="center"/>
                              </w:tcPr>
                              <w:p w:rsidR="00826427" w:rsidRPr="00BA3C14" w:rsidRDefault="00826427" w:rsidP="008C4EB3">
                                <w:pPr>
                                  <w:ind w:left="-57" w:right="-57"/>
                                  <w:jc w:val="center"/>
                                  <w:rPr>
                                    <w:sz w:val="20"/>
                                    <w:szCs w:val="16"/>
                                  </w:rPr>
                                </w:pPr>
                                <w:r w:rsidRPr="00BA3C14">
                                  <w:rPr>
                                    <w:sz w:val="20"/>
                                    <w:szCs w:val="16"/>
                                  </w:rPr>
                                  <w:t>№док.</w:t>
                                </w:r>
                              </w:p>
                            </w:tc>
                            <w:tc>
                              <w:tcPr>
                                <w:tcW w:w="831" w:type="dxa"/>
                                <w:tcBorders>
                                  <w:top w:val="single" w:sz="8" w:space="0" w:color="auto"/>
                                  <w:left w:val="single" w:sz="18" w:space="0" w:color="auto"/>
                                  <w:bottom w:val="single" w:sz="18" w:space="0" w:color="auto"/>
                                  <w:right w:val="single" w:sz="18" w:space="0" w:color="auto"/>
                                </w:tcBorders>
                                <w:vAlign w:val="center"/>
                              </w:tcPr>
                              <w:p w:rsidR="00826427" w:rsidRPr="00BA3C14" w:rsidRDefault="00826427" w:rsidP="008C4EB3">
                                <w:pPr>
                                  <w:ind w:left="-57" w:right="-57"/>
                                  <w:jc w:val="center"/>
                                  <w:rPr>
                                    <w:sz w:val="20"/>
                                    <w:szCs w:val="16"/>
                                  </w:rPr>
                                </w:pPr>
                                <w:r w:rsidRPr="00BA3C14">
                                  <w:rPr>
                                    <w:sz w:val="20"/>
                                    <w:szCs w:val="16"/>
                                  </w:rPr>
                                  <w:t>Подп.</w:t>
                                </w:r>
                              </w:p>
                            </w:tc>
                            <w:tc>
                              <w:tcPr>
                                <w:tcW w:w="643" w:type="dxa"/>
                                <w:tcBorders>
                                  <w:top w:val="single" w:sz="8" w:space="0" w:color="auto"/>
                                  <w:left w:val="single" w:sz="18" w:space="0" w:color="auto"/>
                                  <w:bottom w:val="single" w:sz="18" w:space="0" w:color="auto"/>
                                  <w:right w:val="single" w:sz="18" w:space="0" w:color="auto"/>
                                </w:tcBorders>
                                <w:vAlign w:val="center"/>
                              </w:tcPr>
                              <w:p w:rsidR="00826427" w:rsidRPr="00BA3C14" w:rsidRDefault="00826427" w:rsidP="008C4EB3">
                                <w:pPr>
                                  <w:ind w:left="-57" w:right="-57"/>
                                  <w:jc w:val="center"/>
                                  <w:rPr>
                                    <w:sz w:val="20"/>
                                    <w:szCs w:val="16"/>
                                  </w:rPr>
                                </w:pPr>
                                <w:r w:rsidRPr="00BA3C14">
                                  <w:rPr>
                                    <w:sz w:val="20"/>
                                    <w:szCs w:val="16"/>
                                  </w:rPr>
                                  <w:t>Дата</w:t>
                                </w:r>
                              </w:p>
                            </w:tc>
                            <w:tc>
                              <w:tcPr>
                                <w:tcW w:w="6096" w:type="dxa"/>
                                <w:vMerge/>
                                <w:tcBorders>
                                  <w:left w:val="single" w:sz="18" w:space="0" w:color="auto"/>
                                  <w:bottom w:val="single" w:sz="18" w:space="0" w:color="auto"/>
                                  <w:right w:val="single" w:sz="18" w:space="0" w:color="auto"/>
                                </w:tcBorders>
                              </w:tcPr>
                              <w:p w:rsidR="00826427" w:rsidRDefault="00826427" w:rsidP="008C4EB3"/>
                            </w:tc>
                            <w:tc>
                              <w:tcPr>
                                <w:tcW w:w="567" w:type="dxa"/>
                                <w:vMerge/>
                                <w:tcBorders>
                                  <w:left w:val="single" w:sz="18" w:space="0" w:color="auto"/>
                                  <w:bottom w:val="single" w:sz="18" w:space="0" w:color="auto"/>
                                  <w:right w:val="single" w:sz="18" w:space="0" w:color="auto"/>
                                </w:tcBorders>
                              </w:tcPr>
                              <w:p w:rsidR="00826427" w:rsidRDefault="00826427" w:rsidP="008C4EB3"/>
                            </w:tc>
                          </w:tr>
                        </w:tbl>
                        <w:p w:rsidR="00826427" w:rsidRDefault="00826427" w:rsidP="008C4EB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1" o:spid="_x0000_s1037" type="#_x0000_t202" style="position:absolute;left:0;text-align:left;margin-left:-66.05pt;margin-top:-4.8pt;width:585pt;height:866.6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" filled="f" stroked="f">
              <v:textbox>
                <w:txbxContent>
                  <w:tbl>
                    <w:tblPr>
                      <w:tblW w:w="11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350"/>
                      <w:gridCol w:w="343"/>
                      <w:gridCol w:w="563"/>
                      <w:gridCol w:w="564"/>
                      <w:gridCol w:w="564"/>
                      <w:gridCol w:w="564"/>
                      <w:gridCol w:w="831"/>
                      <w:gridCol w:w="643"/>
                      <w:gridCol w:w="6096"/>
                      <w:gridCol w:w="567"/>
                    </w:tblGrid>
                    <w:tr w:rsidR="00826427" w:rsidTr="008C4EB3">
                      <w:trPr>
                        <w:cantSplit/>
                        <w:trHeight w:val="11155"/>
                      </w:trPr>
                      <w:tc>
                        <w:tcPr>
                          <w:tcW w:w="693" w:type="dxa"/>
                          <w:gridSpan w:val="2"/>
                          <w:tcBorders>
                            <w:top w:val="nil"/>
                            <w:left w:val="nil"/>
                            <w:bottom w:val="single" w:sz="18" w:space="0" w:color="auto"/>
                            <w:right w:val="single" w:sz="18" w:space="0" w:color="auto"/>
                          </w:tcBorders>
                        </w:tcPr>
                        <w:p w:rsidR="00826427" w:rsidRDefault="00826427" w:rsidP="008C4EB3">
                          <w:r>
                            <w:br w:type="page"/>
                          </w:r>
                          <w:r>
                            <w:br w:type="page"/>
                          </w:r>
                        </w:p>
                      </w:tc>
                      <w:tc>
                        <w:tcPr>
                          <w:tcW w:w="10392" w:type="dxa"/>
                          <w:gridSpan w:val="8"/>
                          <w:vMerge w:val="restart"/>
                          <w:tcBorders>
                            <w:top w:val="single" w:sz="18" w:space="0" w:color="auto"/>
                            <w:left w:val="single" w:sz="18" w:space="0" w:color="auto"/>
                            <w:bottom w:val="nil"/>
                            <w:right w:val="single" w:sz="18" w:space="0" w:color="auto"/>
                          </w:tcBorders>
                          <w:vAlign w:val="center"/>
                        </w:tcPr>
                        <w:p w:rsidR="00826427" w:rsidRDefault="00826427" w:rsidP="008C4EB3"/>
                      </w:tc>
                    </w:tr>
                    <w:tr w:rsidR="00826427" w:rsidTr="008C4EB3">
                      <w:trPr>
                        <w:cantSplit/>
                        <w:trHeight w:val="1418"/>
                      </w:trPr>
                      <w:tc>
                        <w:tcPr>
                          <w:tcW w:w="350" w:type="dxa"/>
                          <w:tcBorders>
                            <w:top w:val="single" w:sz="18" w:space="0" w:color="auto"/>
                            <w:left w:val="single" w:sz="18" w:space="0" w:color="auto"/>
                            <w:bottom w:val="single" w:sz="4" w:space="0" w:color="auto"/>
                            <w:right w:val="single" w:sz="18" w:space="0" w:color="auto"/>
                          </w:tcBorders>
                          <w:textDirection w:val="btLr"/>
                          <w:vAlign w:val="center"/>
                        </w:tcPr>
                        <w:p w:rsidR="00826427" w:rsidRDefault="00826427" w:rsidP="008C4EB3">
                          <w:pPr>
                            <w:jc w:val="center"/>
                          </w:pPr>
                          <w:proofErr w:type="spellStart"/>
                          <w:r>
                            <w:t>Взам</w:t>
                          </w:r>
                          <w:proofErr w:type="spellEnd"/>
                          <w:r>
                            <w:t>. инв. №</w:t>
                          </w:r>
                        </w:p>
                      </w:tc>
                      <w:tc>
                        <w:tcPr>
                          <w:tcW w:w="343" w:type="dxa"/>
                          <w:tcBorders>
                            <w:top w:val="single" w:sz="18" w:space="0" w:color="auto"/>
                            <w:left w:val="single" w:sz="18" w:space="0" w:color="auto"/>
                            <w:bottom w:val="single" w:sz="18" w:space="0" w:color="auto"/>
                            <w:right w:val="single" w:sz="18" w:space="0" w:color="auto"/>
                          </w:tcBorders>
                          <w:textDirection w:val="btLr"/>
                          <w:vAlign w:val="center"/>
                        </w:tcPr>
                        <w:p w:rsidR="00826427" w:rsidRDefault="00826427" w:rsidP="008C4EB3">
                          <w:pPr>
                            <w:jc w:val="center"/>
                          </w:pPr>
                        </w:p>
                      </w:tc>
                      <w:tc>
                        <w:tcPr>
                          <w:tcW w:w="10392" w:type="dxa"/>
                          <w:gridSpan w:val="8"/>
                          <w:vMerge/>
                          <w:tcBorders>
                            <w:top w:val="single" w:sz="18" w:space="0" w:color="auto"/>
                            <w:left w:val="single" w:sz="18" w:space="0" w:color="auto"/>
                            <w:bottom w:val="nil"/>
                            <w:right w:val="single" w:sz="18" w:space="0" w:color="auto"/>
                          </w:tcBorders>
                        </w:tcPr>
                        <w:p w:rsidR="00826427" w:rsidRDefault="00826427" w:rsidP="008C4EB3"/>
                      </w:tc>
                    </w:tr>
                    <w:tr w:rsidR="00826427" w:rsidTr="008C4EB3">
                      <w:trPr>
                        <w:cantSplit/>
                        <w:trHeight w:val="1985"/>
                      </w:trPr>
                      <w:tc>
                        <w:tcPr>
                          <w:tcW w:w="350" w:type="dxa"/>
                          <w:tcBorders>
                            <w:top w:val="single" w:sz="18" w:space="0" w:color="auto"/>
                            <w:left w:val="single" w:sz="18" w:space="0" w:color="auto"/>
                            <w:bottom w:val="single" w:sz="18" w:space="0" w:color="auto"/>
                            <w:right w:val="single" w:sz="18" w:space="0" w:color="auto"/>
                          </w:tcBorders>
                          <w:textDirection w:val="btLr"/>
                          <w:vAlign w:val="center"/>
                        </w:tcPr>
                        <w:p w:rsidR="00826427" w:rsidRDefault="00826427" w:rsidP="008C4EB3">
                          <w:pPr>
                            <w:jc w:val="center"/>
                          </w:pPr>
                          <w:r>
                            <w:t>Подп. и дата</w:t>
                          </w:r>
                        </w:p>
                      </w:tc>
                      <w:tc>
                        <w:tcPr>
                          <w:tcW w:w="343" w:type="dxa"/>
                          <w:tcBorders>
                            <w:top w:val="single" w:sz="18" w:space="0" w:color="auto"/>
                            <w:left w:val="single" w:sz="18" w:space="0" w:color="auto"/>
                            <w:bottom w:val="single" w:sz="18" w:space="0" w:color="auto"/>
                            <w:right w:val="single" w:sz="18" w:space="0" w:color="auto"/>
                          </w:tcBorders>
                          <w:textDirection w:val="btLr"/>
                          <w:vAlign w:val="center"/>
                        </w:tcPr>
                        <w:p w:rsidR="00826427" w:rsidRDefault="00826427" w:rsidP="008C4EB3">
                          <w:pPr>
                            <w:jc w:val="center"/>
                          </w:pPr>
                        </w:p>
                      </w:tc>
                      <w:tc>
                        <w:tcPr>
                          <w:tcW w:w="10392" w:type="dxa"/>
                          <w:gridSpan w:val="8"/>
                          <w:vMerge/>
                          <w:tcBorders>
                            <w:top w:val="single" w:sz="18" w:space="0" w:color="auto"/>
                            <w:left w:val="single" w:sz="18" w:space="0" w:color="auto"/>
                            <w:bottom w:val="nil"/>
                            <w:right w:val="single" w:sz="18" w:space="0" w:color="auto"/>
                          </w:tcBorders>
                        </w:tcPr>
                        <w:p w:rsidR="00826427" w:rsidRDefault="00826427" w:rsidP="008C4EB3"/>
                      </w:tc>
                    </w:tr>
                    <w:tr w:rsidR="00826427" w:rsidTr="008C4EB3">
                      <w:trPr>
                        <w:cantSplit/>
                        <w:trHeight w:val="608"/>
                      </w:trPr>
                      <w:tc>
                        <w:tcPr>
                          <w:tcW w:w="350" w:type="dxa"/>
                          <w:vMerge w:val="restart"/>
                          <w:tcBorders>
                            <w:top w:val="single" w:sz="18" w:space="0" w:color="auto"/>
                            <w:left w:val="single" w:sz="18" w:space="0" w:color="auto"/>
                            <w:bottom w:val="single" w:sz="18" w:space="0" w:color="auto"/>
                            <w:right w:val="single" w:sz="18" w:space="0" w:color="auto"/>
                          </w:tcBorders>
                          <w:textDirection w:val="btLr"/>
                          <w:vAlign w:val="center"/>
                        </w:tcPr>
                        <w:p w:rsidR="00826427" w:rsidRDefault="00826427" w:rsidP="008C4EB3">
                          <w:pPr>
                            <w:jc w:val="center"/>
                          </w:pPr>
                          <w:r>
                            <w:t>Инв. № подл.</w:t>
                          </w:r>
                        </w:p>
                      </w:tc>
                      <w:tc>
                        <w:tcPr>
                          <w:tcW w:w="343" w:type="dxa"/>
                          <w:vMerge w:val="restart"/>
                          <w:tcBorders>
                            <w:top w:val="single" w:sz="18" w:space="0" w:color="auto"/>
                            <w:left w:val="single" w:sz="18" w:space="0" w:color="auto"/>
                            <w:right w:val="single" w:sz="18" w:space="0" w:color="auto"/>
                          </w:tcBorders>
                          <w:textDirection w:val="btLr"/>
                          <w:vAlign w:val="center"/>
                        </w:tcPr>
                        <w:p w:rsidR="00826427" w:rsidRDefault="00826427" w:rsidP="008C4EB3">
                          <w:pPr>
                            <w:jc w:val="center"/>
                          </w:pPr>
                        </w:p>
                      </w:tc>
                      <w:tc>
                        <w:tcPr>
                          <w:tcW w:w="10392" w:type="dxa"/>
                          <w:gridSpan w:val="8"/>
                          <w:vMerge/>
                          <w:tcBorders>
                            <w:top w:val="single" w:sz="18" w:space="0" w:color="auto"/>
                            <w:left w:val="single" w:sz="18" w:space="0" w:color="auto"/>
                            <w:bottom w:val="nil"/>
                            <w:right w:val="single" w:sz="18" w:space="0" w:color="auto"/>
                          </w:tcBorders>
                        </w:tcPr>
                        <w:p w:rsidR="00826427" w:rsidRDefault="00826427" w:rsidP="008C4EB3"/>
                      </w:tc>
                    </w:tr>
                    <w:tr w:rsidR="00826427" w:rsidTr="008C4EB3">
                      <w:trPr>
                        <w:cantSplit/>
                        <w:trHeight w:hRule="exact" w:val="284"/>
                      </w:trPr>
                      <w:tc>
                        <w:tcPr>
                          <w:tcW w:w="350" w:type="dxa"/>
                          <w:vMerge/>
                          <w:tcBorders>
                            <w:top w:val="single" w:sz="18" w:space="0" w:color="auto"/>
                            <w:left w:val="single" w:sz="18" w:space="0" w:color="auto"/>
                            <w:bottom w:val="single" w:sz="18" w:space="0" w:color="auto"/>
                            <w:right w:val="single" w:sz="18" w:space="0" w:color="auto"/>
                          </w:tcBorders>
                        </w:tcPr>
                        <w:p w:rsidR="00826427" w:rsidRDefault="00826427" w:rsidP="008C4EB3"/>
                      </w:tc>
                      <w:tc>
                        <w:tcPr>
                          <w:tcW w:w="343" w:type="dxa"/>
                          <w:vMerge/>
                          <w:tcBorders>
                            <w:left w:val="single" w:sz="18" w:space="0" w:color="auto"/>
                            <w:right w:val="single" w:sz="18" w:space="0" w:color="auto"/>
                          </w:tcBorders>
                        </w:tcPr>
                        <w:p w:rsidR="00826427" w:rsidRDefault="00826427" w:rsidP="008C4EB3"/>
                      </w:tc>
                      <w:tc>
                        <w:tcPr>
                          <w:tcW w:w="563" w:type="dxa"/>
                          <w:tcBorders>
                            <w:top w:val="single" w:sz="18" w:space="0" w:color="auto"/>
                            <w:left w:val="single" w:sz="18" w:space="0" w:color="auto"/>
                            <w:bottom w:val="single" w:sz="8" w:space="0" w:color="auto"/>
                            <w:right w:val="single" w:sz="18" w:space="0" w:color="auto"/>
                          </w:tcBorders>
                        </w:tcPr>
                        <w:p w:rsidR="00826427" w:rsidRDefault="00826427" w:rsidP="008C4EB3">
                          <w:pPr>
                            <w:jc w:val="center"/>
                          </w:pPr>
                        </w:p>
                      </w:tc>
                      <w:tc>
                        <w:tcPr>
                          <w:tcW w:w="564" w:type="dxa"/>
                          <w:tcBorders>
                            <w:top w:val="single" w:sz="18" w:space="0" w:color="auto"/>
                            <w:left w:val="single" w:sz="18" w:space="0" w:color="auto"/>
                            <w:bottom w:val="single" w:sz="8" w:space="0" w:color="auto"/>
                            <w:right w:val="single" w:sz="18" w:space="0" w:color="auto"/>
                          </w:tcBorders>
                        </w:tcPr>
                        <w:p w:rsidR="00826427" w:rsidRDefault="00826427" w:rsidP="008C4EB3">
                          <w:pPr>
                            <w:jc w:val="center"/>
                          </w:pPr>
                        </w:p>
                      </w:tc>
                      <w:tc>
                        <w:tcPr>
                          <w:tcW w:w="564" w:type="dxa"/>
                          <w:tcBorders>
                            <w:top w:val="single" w:sz="18" w:space="0" w:color="auto"/>
                            <w:left w:val="single" w:sz="18" w:space="0" w:color="auto"/>
                            <w:bottom w:val="single" w:sz="8" w:space="0" w:color="auto"/>
                            <w:right w:val="single" w:sz="18" w:space="0" w:color="auto"/>
                          </w:tcBorders>
                        </w:tcPr>
                        <w:p w:rsidR="00826427" w:rsidRDefault="00826427" w:rsidP="008C4EB3">
                          <w:pPr>
                            <w:jc w:val="center"/>
                          </w:pPr>
                        </w:p>
                      </w:tc>
                      <w:tc>
                        <w:tcPr>
                          <w:tcW w:w="564" w:type="dxa"/>
                          <w:tcBorders>
                            <w:top w:val="single" w:sz="18" w:space="0" w:color="auto"/>
                            <w:left w:val="single" w:sz="18" w:space="0" w:color="auto"/>
                            <w:bottom w:val="single" w:sz="8" w:space="0" w:color="auto"/>
                            <w:right w:val="single" w:sz="18" w:space="0" w:color="auto"/>
                          </w:tcBorders>
                        </w:tcPr>
                        <w:p w:rsidR="00826427" w:rsidRDefault="00826427" w:rsidP="008C4EB3">
                          <w:pPr>
                            <w:jc w:val="center"/>
                          </w:pPr>
                        </w:p>
                      </w:tc>
                      <w:tc>
                        <w:tcPr>
                          <w:tcW w:w="831" w:type="dxa"/>
                          <w:tcBorders>
                            <w:top w:val="single" w:sz="18" w:space="0" w:color="auto"/>
                            <w:left w:val="single" w:sz="18" w:space="0" w:color="auto"/>
                            <w:bottom w:val="single" w:sz="8" w:space="0" w:color="auto"/>
                            <w:right w:val="single" w:sz="18" w:space="0" w:color="auto"/>
                          </w:tcBorders>
                        </w:tcPr>
                        <w:p w:rsidR="00826427" w:rsidRDefault="00826427" w:rsidP="008C4EB3">
                          <w:pPr>
                            <w:jc w:val="center"/>
                          </w:pPr>
                        </w:p>
                      </w:tc>
                      <w:tc>
                        <w:tcPr>
                          <w:tcW w:w="643" w:type="dxa"/>
                          <w:tcBorders>
                            <w:top w:val="single" w:sz="18" w:space="0" w:color="auto"/>
                            <w:left w:val="single" w:sz="18" w:space="0" w:color="auto"/>
                            <w:bottom w:val="single" w:sz="8" w:space="0" w:color="auto"/>
                            <w:right w:val="single" w:sz="18" w:space="0" w:color="auto"/>
                          </w:tcBorders>
                        </w:tcPr>
                        <w:p w:rsidR="00826427" w:rsidRDefault="00826427" w:rsidP="008C4EB3">
                          <w:pPr>
                            <w:jc w:val="center"/>
                          </w:pPr>
                        </w:p>
                      </w:tc>
                      <w:tc>
                        <w:tcPr>
                          <w:tcW w:w="6096" w:type="dxa"/>
                          <w:vMerge w:val="restart"/>
                          <w:tcBorders>
                            <w:top w:val="single" w:sz="18" w:space="0" w:color="auto"/>
                            <w:left w:val="single" w:sz="18" w:space="0" w:color="auto"/>
                            <w:right w:val="single" w:sz="18" w:space="0" w:color="auto"/>
                          </w:tcBorders>
                          <w:vAlign w:val="center"/>
                        </w:tcPr>
                        <w:p w:rsidR="00826427" w:rsidRPr="00A42F6F" w:rsidRDefault="00826427" w:rsidP="008C4EB3">
                          <w:pPr>
                            <w:jc w:val="center"/>
                          </w:pPr>
                          <w:r w:rsidRPr="00605DAB">
                            <w:rPr>
                              <w:color w:val="000000"/>
                              <w:spacing w:val="-6"/>
                            </w:rPr>
                            <w:t>052-18-ГрО</w:t>
                          </w:r>
                          <w:r>
                            <w:rPr>
                              <w:color w:val="000000"/>
                              <w:spacing w:val="-6"/>
                            </w:rPr>
                            <w:t>-</w:t>
                          </w:r>
                          <w:r w:rsidRPr="00282DAA">
                            <w:rPr>
                              <w:color w:val="000000"/>
                              <w:spacing w:val="-6"/>
                            </w:rPr>
                            <w:t>К</w:t>
                          </w:r>
                          <w:r>
                            <w:rPr>
                              <w:color w:val="000000"/>
                              <w:spacing w:val="-6"/>
                            </w:rPr>
                            <w:t>н1</w:t>
                          </w:r>
                          <w:r w:rsidRPr="00282DAA">
                            <w:rPr>
                              <w:color w:val="000000"/>
                              <w:spacing w:val="-6"/>
                            </w:rPr>
                            <w:t>-</w:t>
                          </w:r>
                          <w:r w:rsidRPr="002D0E2A">
                            <w:rPr>
                              <w:bCs/>
                            </w:rPr>
                            <w:t>С</w:t>
                          </w:r>
                          <w:r>
                            <w:rPr>
                              <w:bCs/>
                            </w:rPr>
                            <w:t>К</w:t>
                          </w:r>
                        </w:p>
                      </w:tc>
                      <w:tc>
                        <w:tcPr>
                          <w:tcW w:w="567" w:type="dxa"/>
                          <w:tcBorders>
                            <w:top w:val="single" w:sz="18" w:space="0" w:color="auto"/>
                            <w:left w:val="single" w:sz="18" w:space="0" w:color="auto"/>
                            <w:right w:val="single" w:sz="18" w:space="0" w:color="auto"/>
                          </w:tcBorders>
                          <w:vAlign w:val="center"/>
                        </w:tcPr>
                        <w:p w:rsidR="00826427" w:rsidRPr="0005325A" w:rsidRDefault="00826427" w:rsidP="008C4EB3">
                          <w:r>
                            <w:t>Лист</w:t>
                          </w:r>
                        </w:p>
                      </w:tc>
                    </w:tr>
                    <w:tr w:rsidR="00826427" w:rsidTr="008C4EB3">
                      <w:trPr>
                        <w:cantSplit/>
                        <w:trHeight w:hRule="exact" w:val="284"/>
                      </w:trPr>
                      <w:tc>
                        <w:tcPr>
                          <w:tcW w:w="350" w:type="dxa"/>
                          <w:vMerge/>
                          <w:tcBorders>
                            <w:top w:val="single" w:sz="18" w:space="0" w:color="auto"/>
                            <w:left w:val="single" w:sz="18" w:space="0" w:color="auto"/>
                            <w:bottom w:val="single" w:sz="18" w:space="0" w:color="auto"/>
                            <w:right w:val="single" w:sz="18" w:space="0" w:color="auto"/>
                          </w:tcBorders>
                        </w:tcPr>
                        <w:p w:rsidR="00826427" w:rsidRDefault="00826427" w:rsidP="008C4EB3"/>
                      </w:tc>
                      <w:tc>
                        <w:tcPr>
                          <w:tcW w:w="343" w:type="dxa"/>
                          <w:vMerge/>
                          <w:tcBorders>
                            <w:left w:val="single" w:sz="18" w:space="0" w:color="auto"/>
                            <w:right w:val="single" w:sz="18" w:space="0" w:color="auto"/>
                          </w:tcBorders>
                        </w:tcPr>
                        <w:p w:rsidR="00826427" w:rsidRDefault="00826427" w:rsidP="008C4EB3"/>
                      </w:tc>
                      <w:tc>
                        <w:tcPr>
                          <w:tcW w:w="563" w:type="dxa"/>
                          <w:tcBorders>
                            <w:top w:val="single" w:sz="8" w:space="0" w:color="auto"/>
                            <w:left w:val="single" w:sz="18" w:space="0" w:color="auto"/>
                            <w:bottom w:val="single" w:sz="8" w:space="0" w:color="auto"/>
                            <w:right w:val="single" w:sz="18" w:space="0" w:color="auto"/>
                          </w:tcBorders>
                        </w:tcPr>
                        <w:p w:rsidR="00826427" w:rsidRDefault="00826427" w:rsidP="008C4EB3">
                          <w:pPr>
                            <w:jc w:val="center"/>
                          </w:pPr>
                        </w:p>
                      </w:tc>
                      <w:tc>
                        <w:tcPr>
                          <w:tcW w:w="564" w:type="dxa"/>
                          <w:tcBorders>
                            <w:top w:val="single" w:sz="8" w:space="0" w:color="auto"/>
                            <w:left w:val="single" w:sz="18" w:space="0" w:color="auto"/>
                            <w:bottom w:val="single" w:sz="8" w:space="0" w:color="auto"/>
                            <w:right w:val="single" w:sz="18" w:space="0" w:color="auto"/>
                          </w:tcBorders>
                        </w:tcPr>
                        <w:p w:rsidR="00826427" w:rsidRDefault="00826427" w:rsidP="008C4EB3">
                          <w:pPr>
                            <w:jc w:val="center"/>
                          </w:pPr>
                        </w:p>
                      </w:tc>
                      <w:tc>
                        <w:tcPr>
                          <w:tcW w:w="564" w:type="dxa"/>
                          <w:tcBorders>
                            <w:top w:val="single" w:sz="8" w:space="0" w:color="auto"/>
                            <w:left w:val="single" w:sz="18" w:space="0" w:color="auto"/>
                            <w:bottom w:val="single" w:sz="8" w:space="0" w:color="auto"/>
                            <w:right w:val="single" w:sz="18" w:space="0" w:color="auto"/>
                          </w:tcBorders>
                        </w:tcPr>
                        <w:p w:rsidR="00826427" w:rsidRDefault="00826427" w:rsidP="008C4EB3">
                          <w:pPr>
                            <w:jc w:val="center"/>
                          </w:pPr>
                        </w:p>
                      </w:tc>
                      <w:tc>
                        <w:tcPr>
                          <w:tcW w:w="564" w:type="dxa"/>
                          <w:tcBorders>
                            <w:top w:val="single" w:sz="8" w:space="0" w:color="auto"/>
                            <w:left w:val="single" w:sz="18" w:space="0" w:color="auto"/>
                            <w:bottom w:val="single" w:sz="8" w:space="0" w:color="auto"/>
                            <w:right w:val="single" w:sz="18" w:space="0" w:color="auto"/>
                          </w:tcBorders>
                        </w:tcPr>
                        <w:p w:rsidR="00826427" w:rsidRDefault="00826427" w:rsidP="008C4EB3">
                          <w:pPr>
                            <w:jc w:val="center"/>
                          </w:pPr>
                        </w:p>
                      </w:tc>
                      <w:tc>
                        <w:tcPr>
                          <w:tcW w:w="831" w:type="dxa"/>
                          <w:tcBorders>
                            <w:top w:val="single" w:sz="8" w:space="0" w:color="auto"/>
                            <w:left w:val="single" w:sz="18" w:space="0" w:color="auto"/>
                            <w:bottom w:val="single" w:sz="8" w:space="0" w:color="auto"/>
                            <w:right w:val="single" w:sz="18" w:space="0" w:color="auto"/>
                          </w:tcBorders>
                        </w:tcPr>
                        <w:p w:rsidR="00826427" w:rsidRDefault="00826427" w:rsidP="008C4EB3">
                          <w:pPr>
                            <w:jc w:val="center"/>
                          </w:pPr>
                        </w:p>
                      </w:tc>
                      <w:tc>
                        <w:tcPr>
                          <w:tcW w:w="643" w:type="dxa"/>
                          <w:tcBorders>
                            <w:top w:val="single" w:sz="8" w:space="0" w:color="auto"/>
                            <w:left w:val="single" w:sz="18" w:space="0" w:color="auto"/>
                            <w:bottom w:val="single" w:sz="8" w:space="0" w:color="auto"/>
                            <w:right w:val="single" w:sz="18" w:space="0" w:color="auto"/>
                          </w:tcBorders>
                        </w:tcPr>
                        <w:p w:rsidR="00826427" w:rsidRDefault="00826427" w:rsidP="008C4EB3">
                          <w:pPr>
                            <w:jc w:val="center"/>
                          </w:pPr>
                        </w:p>
                      </w:tc>
                      <w:tc>
                        <w:tcPr>
                          <w:tcW w:w="6096" w:type="dxa"/>
                          <w:vMerge/>
                          <w:tcBorders>
                            <w:left w:val="single" w:sz="18" w:space="0" w:color="auto"/>
                            <w:right w:val="single" w:sz="18" w:space="0" w:color="auto"/>
                          </w:tcBorders>
                        </w:tcPr>
                        <w:p w:rsidR="00826427" w:rsidRDefault="00826427" w:rsidP="008C4EB3"/>
                      </w:tc>
                      <w:tc>
                        <w:tcPr>
                          <w:tcW w:w="567" w:type="dxa"/>
                          <w:vMerge w:val="restart"/>
                          <w:tcBorders>
                            <w:left w:val="single" w:sz="18" w:space="0" w:color="auto"/>
                            <w:right w:val="single" w:sz="18" w:space="0" w:color="auto"/>
                          </w:tcBorders>
                          <w:vAlign w:val="center"/>
                        </w:tcPr>
                        <w:p w:rsidR="00826427" w:rsidRPr="00952856" w:rsidRDefault="00826427" w:rsidP="008C4EB3">
                          <w:pPr>
                            <w:jc w:val="center"/>
                          </w:pPr>
                          <w:r>
                            <w:t>2</w:t>
                          </w:r>
                        </w:p>
                      </w:tc>
                    </w:tr>
                    <w:tr w:rsidR="00826427" w:rsidTr="008C4EB3">
                      <w:trPr>
                        <w:cantSplit/>
                        <w:trHeight w:hRule="exact" w:val="284"/>
                      </w:trPr>
                      <w:tc>
                        <w:tcPr>
                          <w:tcW w:w="350" w:type="dxa"/>
                          <w:vMerge/>
                          <w:tcBorders>
                            <w:top w:val="single" w:sz="18" w:space="0" w:color="auto"/>
                            <w:left w:val="single" w:sz="18" w:space="0" w:color="auto"/>
                            <w:bottom w:val="single" w:sz="18" w:space="0" w:color="auto"/>
                            <w:right w:val="single" w:sz="18" w:space="0" w:color="auto"/>
                          </w:tcBorders>
                        </w:tcPr>
                        <w:p w:rsidR="00826427" w:rsidRDefault="00826427" w:rsidP="008C4EB3"/>
                      </w:tc>
                      <w:tc>
                        <w:tcPr>
                          <w:tcW w:w="343" w:type="dxa"/>
                          <w:vMerge/>
                          <w:tcBorders>
                            <w:left w:val="single" w:sz="18" w:space="0" w:color="auto"/>
                            <w:bottom w:val="single" w:sz="18" w:space="0" w:color="auto"/>
                            <w:right w:val="single" w:sz="18" w:space="0" w:color="auto"/>
                          </w:tcBorders>
                        </w:tcPr>
                        <w:p w:rsidR="00826427" w:rsidRDefault="00826427" w:rsidP="008C4EB3"/>
                      </w:tc>
                      <w:tc>
                        <w:tcPr>
                          <w:tcW w:w="563" w:type="dxa"/>
                          <w:tcBorders>
                            <w:top w:val="single" w:sz="8" w:space="0" w:color="auto"/>
                            <w:left w:val="single" w:sz="18" w:space="0" w:color="auto"/>
                            <w:bottom w:val="single" w:sz="18" w:space="0" w:color="auto"/>
                            <w:right w:val="single" w:sz="18" w:space="0" w:color="auto"/>
                          </w:tcBorders>
                          <w:vAlign w:val="center"/>
                        </w:tcPr>
                        <w:p w:rsidR="00826427" w:rsidRPr="00BA3C14" w:rsidRDefault="00826427" w:rsidP="008C4EB3">
                          <w:pPr>
                            <w:ind w:left="-57" w:right="-57"/>
                            <w:jc w:val="center"/>
                            <w:rPr>
                              <w:sz w:val="20"/>
                              <w:szCs w:val="16"/>
                            </w:rPr>
                          </w:pPr>
                          <w:r w:rsidRPr="00BA3C14">
                            <w:rPr>
                              <w:sz w:val="20"/>
                              <w:szCs w:val="16"/>
                            </w:rPr>
                            <w:t>Изм.</w:t>
                          </w:r>
                        </w:p>
                      </w:tc>
                      <w:tc>
                        <w:tcPr>
                          <w:tcW w:w="564" w:type="dxa"/>
                          <w:tcBorders>
                            <w:top w:val="single" w:sz="8" w:space="0" w:color="auto"/>
                            <w:left w:val="single" w:sz="18" w:space="0" w:color="auto"/>
                            <w:bottom w:val="single" w:sz="18" w:space="0" w:color="auto"/>
                            <w:right w:val="single" w:sz="18" w:space="0" w:color="auto"/>
                          </w:tcBorders>
                          <w:vAlign w:val="center"/>
                        </w:tcPr>
                        <w:p w:rsidR="00826427" w:rsidRPr="00BA3C14" w:rsidRDefault="00826427" w:rsidP="008C4EB3">
                          <w:pPr>
                            <w:ind w:left="-57" w:right="-57"/>
                            <w:jc w:val="center"/>
                            <w:rPr>
                              <w:spacing w:val="-8"/>
                              <w:sz w:val="20"/>
                              <w:szCs w:val="16"/>
                            </w:rPr>
                          </w:pPr>
                          <w:r w:rsidRPr="00BA3C14">
                            <w:rPr>
                              <w:spacing w:val="-8"/>
                              <w:sz w:val="20"/>
                              <w:szCs w:val="16"/>
                            </w:rPr>
                            <w:t>Кол</w:t>
                          </w:r>
                          <w:proofErr w:type="gramStart"/>
                          <w:r w:rsidRPr="00BA3C14">
                            <w:rPr>
                              <w:spacing w:val="-8"/>
                              <w:sz w:val="20"/>
                              <w:szCs w:val="16"/>
                            </w:rPr>
                            <w:t>.</w:t>
                          </w:r>
                          <w:proofErr w:type="gramEnd"/>
                          <w:r w:rsidRPr="00BA3C14">
                            <w:rPr>
                              <w:spacing w:val="-8"/>
                              <w:sz w:val="20"/>
                              <w:szCs w:val="16"/>
                            </w:rPr>
                            <w:t xml:space="preserve"> </w:t>
                          </w:r>
                          <w:proofErr w:type="gramStart"/>
                          <w:r w:rsidRPr="00BA3C14">
                            <w:rPr>
                              <w:spacing w:val="-8"/>
                              <w:sz w:val="20"/>
                              <w:szCs w:val="16"/>
                            </w:rPr>
                            <w:t>у</w:t>
                          </w:r>
                          <w:proofErr w:type="gramEnd"/>
                          <w:r w:rsidRPr="00BA3C14">
                            <w:rPr>
                              <w:spacing w:val="-8"/>
                              <w:sz w:val="20"/>
                              <w:szCs w:val="16"/>
                            </w:rPr>
                            <w:t>ч.</w:t>
                          </w:r>
                        </w:p>
                      </w:tc>
                      <w:tc>
                        <w:tcPr>
                          <w:tcW w:w="564" w:type="dxa"/>
                          <w:tcBorders>
                            <w:top w:val="single" w:sz="8" w:space="0" w:color="auto"/>
                            <w:left w:val="single" w:sz="18" w:space="0" w:color="auto"/>
                            <w:bottom w:val="single" w:sz="18" w:space="0" w:color="auto"/>
                            <w:right w:val="single" w:sz="18" w:space="0" w:color="auto"/>
                          </w:tcBorders>
                          <w:vAlign w:val="center"/>
                        </w:tcPr>
                        <w:p w:rsidR="00826427" w:rsidRPr="00BA3C14" w:rsidRDefault="00826427" w:rsidP="008C4EB3">
                          <w:pPr>
                            <w:ind w:left="-57" w:right="-57"/>
                            <w:jc w:val="center"/>
                            <w:rPr>
                              <w:sz w:val="20"/>
                              <w:szCs w:val="16"/>
                            </w:rPr>
                          </w:pPr>
                          <w:r w:rsidRPr="00BA3C14">
                            <w:rPr>
                              <w:sz w:val="20"/>
                              <w:szCs w:val="16"/>
                            </w:rPr>
                            <w:t>Лист</w:t>
                          </w:r>
                        </w:p>
                      </w:tc>
                      <w:tc>
                        <w:tcPr>
                          <w:tcW w:w="564" w:type="dxa"/>
                          <w:tcBorders>
                            <w:top w:val="single" w:sz="8" w:space="0" w:color="auto"/>
                            <w:left w:val="single" w:sz="18" w:space="0" w:color="auto"/>
                            <w:bottom w:val="single" w:sz="18" w:space="0" w:color="auto"/>
                            <w:right w:val="single" w:sz="18" w:space="0" w:color="auto"/>
                          </w:tcBorders>
                          <w:vAlign w:val="center"/>
                        </w:tcPr>
                        <w:p w:rsidR="00826427" w:rsidRPr="00BA3C14" w:rsidRDefault="00826427" w:rsidP="008C4EB3">
                          <w:pPr>
                            <w:ind w:left="-57" w:right="-57"/>
                            <w:jc w:val="center"/>
                            <w:rPr>
                              <w:sz w:val="20"/>
                              <w:szCs w:val="16"/>
                            </w:rPr>
                          </w:pPr>
                          <w:r w:rsidRPr="00BA3C14">
                            <w:rPr>
                              <w:sz w:val="20"/>
                              <w:szCs w:val="16"/>
                            </w:rPr>
                            <w:t>№док.</w:t>
                          </w:r>
                        </w:p>
                      </w:tc>
                      <w:tc>
                        <w:tcPr>
                          <w:tcW w:w="831" w:type="dxa"/>
                          <w:tcBorders>
                            <w:top w:val="single" w:sz="8" w:space="0" w:color="auto"/>
                            <w:left w:val="single" w:sz="18" w:space="0" w:color="auto"/>
                            <w:bottom w:val="single" w:sz="18" w:space="0" w:color="auto"/>
                            <w:right w:val="single" w:sz="18" w:space="0" w:color="auto"/>
                          </w:tcBorders>
                          <w:vAlign w:val="center"/>
                        </w:tcPr>
                        <w:p w:rsidR="00826427" w:rsidRPr="00BA3C14" w:rsidRDefault="00826427" w:rsidP="008C4EB3">
                          <w:pPr>
                            <w:ind w:left="-57" w:right="-57"/>
                            <w:jc w:val="center"/>
                            <w:rPr>
                              <w:sz w:val="20"/>
                              <w:szCs w:val="16"/>
                            </w:rPr>
                          </w:pPr>
                          <w:r w:rsidRPr="00BA3C14">
                            <w:rPr>
                              <w:sz w:val="20"/>
                              <w:szCs w:val="16"/>
                            </w:rPr>
                            <w:t>Подп.</w:t>
                          </w:r>
                        </w:p>
                      </w:tc>
                      <w:tc>
                        <w:tcPr>
                          <w:tcW w:w="643" w:type="dxa"/>
                          <w:tcBorders>
                            <w:top w:val="single" w:sz="8" w:space="0" w:color="auto"/>
                            <w:left w:val="single" w:sz="18" w:space="0" w:color="auto"/>
                            <w:bottom w:val="single" w:sz="18" w:space="0" w:color="auto"/>
                            <w:right w:val="single" w:sz="18" w:space="0" w:color="auto"/>
                          </w:tcBorders>
                          <w:vAlign w:val="center"/>
                        </w:tcPr>
                        <w:p w:rsidR="00826427" w:rsidRPr="00BA3C14" w:rsidRDefault="00826427" w:rsidP="008C4EB3">
                          <w:pPr>
                            <w:ind w:left="-57" w:right="-57"/>
                            <w:jc w:val="center"/>
                            <w:rPr>
                              <w:sz w:val="20"/>
                              <w:szCs w:val="16"/>
                            </w:rPr>
                          </w:pPr>
                          <w:r w:rsidRPr="00BA3C14">
                            <w:rPr>
                              <w:sz w:val="20"/>
                              <w:szCs w:val="16"/>
                            </w:rPr>
                            <w:t>Дата</w:t>
                          </w:r>
                        </w:p>
                      </w:tc>
                      <w:tc>
                        <w:tcPr>
                          <w:tcW w:w="6096" w:type="dxa"/>
                          <w:vMerge/>
                          <w:tcBorders>
                            <w:left w:val="single" w:sz="18" w:space="0" w:color="auto"/>
                            <w:bottom w:val="single" w:sz="18" w:space="0" w:color="auto"/>
                            <w:right w:val="single" w:sz="18" w:space="0" w:color="auto"/>
                          </w:tcBorders>
                        </w:tcPr>
                        <w:p w:rsidR="00826427" w:rsidRDefault="00826427" w:rsidP="008C4EB3"/>
                      </w:tc>
                      <w:tc>
                        <w:tcPr>
                          <w:tcW w:w="567" w:type="dxa"/>
                          <w:vMerge/>
                          <w:tcBorders>
                            <w:left w:val="single" w:sz="18" w:space="0" w:color="auto"/>
                            <w:bottom w:val="single" w:sz="18" w:space="0" w:color="auto"/>
                            <w:right w:val="single" w:sz="18" w:space="0" w:color="auto"/>
                          </w:tcBorders>
                        </w:tcPr>
                        <w:p w:rsidR="00826427" w:rsidRDefault="00826427" w:rsidP="008C4EB3"/>
                      </w:tc>
                    </w:tr>
                  </w:tbl>
                  <w:p w:rsidR="00826427" w:rsidRDefault="00826427" w:rsidP="008C4EB3"/>
                </w:txbxContent>
              </v:textbox>
            </v:shape>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889" w:type="dxa"/>
      <w:tblBorders>
        <w:bottom w:val="single" w:sz="4" w:space="0" w:color="auto"/>
      </w:tblBorders>
      <w:tblLook w:val="04A0" w:firstRow="1" w:lastRow="0" w:firstColumn="1" w:lastColumn="0" w:noHBand="0" w:noVBand="1"/>
    </w:tblPr>
    <w:tblGrid>
      <w:gridCol w:w="9889"/>
    </w:tblGrid>
    <w:tr w:rsidR="00826427" w:rsidRPr="00C9656A" w:rsidTr="008C4EB3">
      <w:trPr>
        <w:trHeight w:val="428"/>
      </w:trPr>
      <w:tc>
        <w:tcPr>
          <w:tcW w:w="9889" w:type="dxa"/>
          <w:tcBorders>
            <w:top w:val="nil"/>
            <w:left w:val="nil"/>
            <w:bottom w:val="single" w:sz="4" w:space="0" w:color="auto"/>
            <w:right w:val="nil"/>
          </w:tcBorders>
          <w:hideMark/>
        </w:tcPr>
        <w:p w:rsidR="00826427" w:rsidRPr="00C9656A" w:rsidRDefault="00826427" w:rsidP="008C4EB3">
          <w:pPr>
            <w:tabs>
              <w:tab w:val="center" w:pos="4677"/>
              <w:tab w:val="right" w:pos="9355"/>
            </w:tabs>
            <w:jc w:val="center"/>
            <w:rPr>
              <w:color w:val="7F7F7F"/>
              <w:lang w:val="x-none" w:eastAsia="x-none"/>
            </w:rPr>
          </w:pPr>
          <w:r w:rsidRPr="00C9656A">
            <w:rPr>
              <w:color w:val="7F7F7F"/>
              <w:lang w:val="x-none" w:eastAsia="x-none"/>
            </w:rPr>
            <w:t>Общество с ограниченной ответственностью</w:t>
          </w:r>
        </w:p>
        <w:p w:rsidR="00826427" w:rsidRPr="00C9656A" w:rsidRDefault="00826427" w:rsidP="008C4EB3">
          <w:pPr>
            <w:tabs>
              <w:tab w:val="center" w:pos="4677"/>
              <w:tab w:val="right" w:pos="9355"/>
            </w:tabs>
            <w:jc w:val="center"/>
            <w:rPr>
              <w:lang w:val="x-none" w:eastAsia="x-none"/>
            </w:rPr>
          </w:pPr>
          <w:r w:rsidRPr="00C9656A">
            <w:rPr>
              <w:color w:val="7F7F7F"/>
              <w:lang w:val="x-none" w:eastAsia="x-none"/>
            </w:rPr>
            <w:t>«Проектно-планировочная мастерская «Мастер-План»</w:t>
          </w:r>
        </w:p>
      </w:tc>
    </w:tr>
  </w:tbl>
  <w:p w:rsidR="00826427" w:rsidRPr="00866AC2" w:rsidRDefault="00826427" w:rsidP="008C4EB3">
    <w:pPr>
      <w:pStyle w:val="afb"/>
      <w:rPr>
        <w:lang w:val="x-none"/>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6427" w:rsidRDefault="00826427" w:rsidP="008C4EB3">
    <w:r>
      <w:rPr>
        <w:noProof/>
      </w:rPr>
      <mc:AlternateContent>
        <mc:Choice Requires="wps">
          <w:drawing>
            <wp:anchor distT="0" distB="0" distL="114300" distR="114300" simplePos="0" relativeHeight="251671552" behindDoc="1" locked="0" layoutInCell="1" allowOverlap="1" wp14:anchorId="3F2E8A80" wp14:editId="778429E3">
              <wp:simplePos x="0" y="0"/>
              <wp:positionH relativeFrom="column">
                <wp:posOffset>-838835</wp:posOffset>
              </wp:positionH>
              <wp:positionV relativeFrom="paragraph">
                <wp:posOffset>-60960</wp:posOffset>
              </wp:positionV>
              <wp:extent cx="7429500" cy="11006455"/>
              <wp:effectExtent l="0" t="0" r="0" b="4445"/>
              <wp:wrapNone/>
              <wp:docPr id="25" name="Поле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9500" cy="11006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11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350"/>
                            <w:gridCol w:w="343"/>
                            <w:gridCol w:w="563"/>
                            <w:gridCol w:w="564"/>
                            <w:gridCol w:w="564"/>
                            <w:gridCol w:w="564"/>
                            <w:gridCol w:w="831"/>
                            <w:gridCol w:w="643"/>
                            <w:gridCol w:w="6096"/>
                            <w:gridCol w:w="567"/>
                          </w:tblGrid>
                          <w:tr w:rsidR="00826427" w:rsidTr="008C4EB3">
                            <w:trPr>
                              <w:cantSplit/>
                              <w:trHeight w:val="11155"/>
                            </w:trPr>
                            <w:tc>
                              <w:tcPr>
                                <w:tcW w:w="693" w:type="dxa"/>
                                <w:gridSpan w:val="2"/>
                                <w:tcBorders>
                                  <w:top w:val="nil"/>
                                  <w:left w:val="nil"/>
                                  <w:bottom w:val="single" w:sz="18" w:space="0" w:color="auto"/>
                                  <w:right w:val="single" w:sz="18" w:space="0" w:color="auto"/>
                                </w:tcBorders>
                              </w:tcPr>
                              <w:p w:rsidR="00826427" w:rsidRDefault="00826427" w:rsidP="008C4EB3">
                                <w:r>
                                  <w:br w:type="page"/>
                                </w:r>
                                <w:r>
                                  <w:br w:type="page"/>
                                </w:r>
                              </w:p>
                            </w:tc>
                            <w:tc>
                              <w:tcPr>
                                <w:tcW w:w="10392" w:type="dxa"/>
                                <w:gridSpan w:val="8"/>
                                <w:vMerge w:val="restart"/>
                                <w:tcBorders>
                                  <w:top w:val="single" w:sz="18" w:space="0" w:color="auto"/>
                                  <w:left w:val="single" w:sz="18" w:space="0" w:color="auto"/>
                                  <w:bottom w:val="nil"/>
                                  <w:right w:val="single" w:sz="18" w:space="0" w:color="auto"/>
                                </w:tcBorders>
                                <w:vAlign w:val="center"/>
                              </w:tcPr>
                              <w:p w:rsidR="00826427" w:rsidRDefault="00826427" w:rsidP="008C4EB3"/>
                            </w:tc>
                          </w:tr>
                          <w:tr w:rsidR="00826427" w:rsidTr="008C4EB3">
                            <w:trPr>
                              <w:cantSplit/>
                              <w:trHeight w:val="1418"/>
                            </w:trPr>
                            <w:tc>
                              <w:tcPr>
                                <w:tcW w:w="350" w:type="dxa"/>
                                <w:tcBorders>
                                  <w:top w:val="single" w:sz="18" w:space="0" w:color="auto"/>
                                  <w:left w:val="single" w:sz="18" w:space="0" w:color="auto"/>
                                  <w:bottom w:val="single" w:sz="4" w:space="0" w:color="auto"/>
                                  <w:right w:val="single" w:sz="18" w:space="0" w:color="auto"/>
                                </w:tcBorders>
                                <w:textDirection w:val="btLr"/>
                                <w:vAlign w:val="center"/>
                              </w:tcPr>
                              <w:p w:rsidR="00826427" w:rsidRDefault="00826427" w:rsidP="008C4EB3">
                                <w:pPr>
                                  <w:jc w:val="center"/>
                                </w:pPr>
                                <w:proofErr w:type="spellStart"/>
                                <w:r>
                                  <w:t>Взам</w:t>
                                </w:r>
                                <w:proofErr w:type="spellEnd"/>
                                <w:r>
                                  <w:t>. инв. №</w:t>
                                </w:r>
                              </w:p>
                            </w:tc>
                            <w:tc>
                              <w:tcPr>
                                <w:tcW w:w="343" w:type="dxa"/>
                                <w:tcBorders>
                                  <w:top w:val="single" w:sz="18" w:space="0" w:color="auto"/>
                                  <w:left w:val="single" w:sz="18" w:space="0" w:color="auto"/>
                                  <w:bottom w:val="single" w:sz="18" w:space="0" w:color="auto"/>
                                  <w:right w:val="single" w:sz="18" w:space="0" w:color="auto"/>
                                </w:tcBorders>
                                <w:textDirection w:val="btLr"/>
                                <w:vAlign w:val="center"/>
                              </w:tcPr>
                              <w:p w:rsidR="00826427" w:rsidRDefault="00826427" w:rsidP="008C4EB3">
                                <w:pPr>
                                  <w:jc w:val="center"/>
                                </w:pPr>
                              </w:p>
                            </w:tc>
                            <w:tc>
                              <w:tcPr>
                                <w:tcW w:w="10392" w:type="dxa"/>
                                <w:gridSpan w:val="8"/>
                                <w:vMerge/>
                                <w:tcBorders>
                                  <w:top w:val="single" w:sz="18" w:space="0" w:color="auto"/>
                                  <w:left w:val="single" w:sz="18" w:space="0" w:color="auto"/>
                                  <w:bottom w:val="nil"/>
                                  <w:right w:val="single" w:sz="18" w:space="0" w:color="auto"/>
                                </w:tcBorders>
                              </w:tcPr>
                              <w:p w:rsidR="00826427" w:rsidRDefault="00826427" w:rsidP="008C4EB3"/>
                            </w:tc>
                          </w:tr>
                          <w:tr w:rsidR="00826427" w:rsidTr="008C4EB3">
                            <w:trPr>
                              <w:cantSplit/>
                              <w:trHeight w:val="1985"/>
                            </w:trPr>
                            <w:tc>
                              <w:tcPr>
                                <w:tcW w:w="350" w:type="dxa"/>
                                <w:tcBorders>
                                  <w:top w:val="single" w:sz="18" w:space="0" w:color="auto"/>
                                  <w:left w:val="single" w:sz="18" w:space="0" w:color="auto"/>
                                  <w:bottom w:val="single" w:sz="18" w:space="0" w:color="auto"/>
                                  <w:right w:val="single" w:sz="18" w:space="0" w:color="auto"/>
                                </w:tcBorders>
                                <w:textDirection w:val="btLr"/>
                                <w:vAlign w:val="center"/>
                              </w:tcPr>
                              <w:p w:rsidR="00826427" w:rsidRDefault="00826427" w:rsidP="008C4EB3">
                                <w:pPr>
                                  <w:jc w:val="center"/>
                                </w:pPr>
                                <w:r>
                                  <w:t>Подп. и дата</w:t>
                                </w:r>
                              </w:p>
                            </w:tc>
                            <w:tc>
                              <w:tcPr>
                                <w:tcW w:w="343" w:type="dxa"/>
                                <w:tcBorders>
                                  <w:top w:val="single" w:sz="18" w:space="0" w:color="auto"/>
                                  <w:left w:val="single" w:sz="18" w:space="0" w:color="auto"/>
                                  <w:bottom w:val="single" w:sz="18" w:space="0" w:color="auto"/>
                                  <w:right w:val="single" w:sz="18" w:space="0" w:color="auto"/>
                                </w:tcBorders>
                                <w:textDirection w:val="btLr"/>
                                <w:vAlign w:val="center"/>
                              </w:tcPr>
                              <w:p w:rsidR="00826427" w:rsidRDefault="00826427" w:rsidP="008C4EB3">
                                <w:pPr>
                                  <w:jc w:val="center"/>
                                </w:pPr>
                              </w:p>
                            </w:tc>
                            <w:tc>
                              <w:tcPr>
                                <w:tcW w:w="10392" w:type="dxa"/>
                                <w:gridSpan w:val="8"/>
                                <w:vMerge/>
                                <w:tcBorders>
                                  <w:top w:val="single" w:sz="18" w:space="0" w:color="auto"/>
                                  <w:left w:val="single" w:sz="18" w:space="0" w:color="auto"/>
                                  <w:bottom w:val="nil"/>
                                  <w:right w:val="single" w:sz="18" w:space="0" w:color="auto"/>
                                </w:tcBorders>
                              </w:tcPr>
                              <w:p w:rsidR="00826427" w:rsidRDefault="00826427" w:rsidP="008C4EB3"/>
                            </w:tc>
                          </w:tr>
                          <w:tr w:rsidR="00826427" w:rsidTr="008C4EB3">
                            <w:trPr>
                              <w:cantSplit/>
                              <w:trHeight w:val="608"/>
                            </w:trPr>
                            <w:tc>
                              <w:tcPr>
                                <w:tcW w:w="350" w:type="dxa"/>
                                <w:vMerge w:val="restart"/>
                                <w:tcBorders>
                                  <w:top w:val="single" w:sz="18" w:space="0" w:color="auto"/>
                                  <w:left w:val="single" w:sz="18" w:space="0" w:color="auto"/>
                                  <w:bottom w:val="single" w:sz="18" w:space="0" w:color="auto"/>
                                  <w:right w:val="single" w:sz="18" w:space="0" w:color="auto"/>
                                </w:tcBorders>
                                <w:textDirection w:val="btLr"/>
                                <w:vAlign w:val="center"/>
                              </w:tcPr>
                              <w:p w:rsidR="00826427" w:rsidRDefault="00826427" w:rsidP="008C4EB3">
                                <w:pPr>
                                  <w:jc w:val="center"/>
                                </w:pPr>
                                <w:r>
                                  <w:t>Инв. № подл.</w:t>
                                </w:r>
                              </w:p>
                            </w:tc>
                            <w:tc>
                              <w:tcPr>
                                <w:tcW w:w="343" w:type="dxa"/>
                                <w:vMerge w:val="restart"/>
                                <w:tcBorders>
                                  <w:top w:val="single" w:sz="18" w:space="0" w:color="auto"/>
                                  <w:left w:val="single" w:sz="18" w:space="0" w:color="auto"/>
                                  <w:right w:val="single" w:sz="18" w:space="0" w:color="auto"/>
                                </w:tcBorders>
                                <w:textDirection w:val="btLr"/>
                                <w:vAlign w:val="center"/>
                              </w:tcPr>
                              <w:p w:rsidR="00826427" w:rsidRDefault="00826427" w:rsidP="008C4EB3">
                                <w:pPr>
                                  <w:jc w:val="center"/>
                                </w:pPr>
                              </w:p>
                            </w:tc>
                            <w:tc>
                              <w:tcPr>
                                <w:tcW w:w="10392" w:type="dxa"/>
                                <w:gridSpan w:val="8"/>
                                <w:vMerge/>
                                <w:tcBorders>
                                  <w:top w:val="single" w:sz="18" w:space="0" w:color="auto"/>
                                  <w:left w:val="single" w:sz="18" w:space="0" w:color="auto"/>
                                  <w:bottom w:val="nil"/>
                                  <w:right w:val="single" w:sz="18" w:space="0" w:color="auto"/>
                                </w:tcBorders>
                              </w:tcPr>
                              <w:p w:rsidR="00826427" w:rsidRDefault="00826427" w:rsidP="008C4EB3"/>
                            </w:tc>
                          </w:tr>
                          <w:tr w:rsidR="00826427" w:rsidTr="008C4EB3">
                            <w:trPr>
                              <w:cantSplit/>
                              <w:trHeight w:hRule="exact" w:val="284"/>
                            </w:trPr>
                            <w:tc>
                              <w:tcPr>
                                <w:tcW w:w="350" w:type="dxa"/>
                                <w:vMerge/>
                                <w:tcBorders>
                                  <w:top w:val="single" w:sz="18" w:space="0" w:color="auto"/>
                                  <w:left w:val="single" w:sz="18" w:space="0" w:color="auto"/>
                                  <w:bottom w:val="single" w:sz="18" w:space="0" w:color="auto"/>
                                  <w:right w:val="single" w:sz="18" w:space="0" w:color="auto"/>
                                </w:tcBorders>
                              </w:tcPr>
                              <w:p w:rsidR="00826427" w:rsidRDefault="00826427" w:rsidP="008C4EB3"/>
                            </w:tc>
                            <w:tc>
                              <w:tcPr>
                                <w:tcW w:w="343" w:type="dxa"/>
                                <w:vMerge/>
                                <w:tcBorders>
                                  <w:left w:val="single" w:sz="18" w:space="0" w:color="auto"/>
                                  <w:right w:val="single" w:sz="18" w:space="0" w:color="auto"/>
                                </w:tcBorders>
                              </w:tcPr>
                              <w:p w:rsidR="00826427" w:rsidRDefault="00826427" w:rsidP="008C4EB3"/>
                            </w:tc>
                            <w:tc>
                              <w:tcPr>
                                <w:tcW w:w="563" w:type="dxa"/>
                                <w:tcBorders>
                                  <w:top w:val="single" w:sz="18" w:space="0" w:color="auto"/>
                                  <w:left w:val="single" w:sz="18" w:space="0" w:color="auto"/>
                                  <w:bottom w:val="single" w:sz="8" w:space="0" w:color="auto"/>
                                  <w:right w:val="single" w:sz="18" w:space="0" w:color="auto"/>
                                </w:tcBorders>
                              </w:tcPr>
                              <w:p w:rsidR="00826427" w:rsidRDefault="00826427" w:rsidP="008C4EB3">
                                <w:pPr>
                                  <w:jc w:val="center"/>
                                </w:pPr>
                              </w:p>
                            </w:tc>
                            <w:tc>
                              <w:tcPr>
                                <w:tcW w:w="564" w:type="dxa"/>
                                <w:tcBorders>
                                  <w:top w:val="single" w:sz="18" w:space="0" w:color="auto"/>
                                  <w:left w:val="single" w:sz="18" w:space="0" w:color="auto"/>
                                  <w:bottom w:val="single" w:sz="8" w:space="0" w:color="auto"/>
                                  <w:right w:val="single" w:sz="18" w:space="0" w:color="auto"/>
                                </w:tcBorders>
                              </w:tcPr>
                              <w:p w:rsidR="00826427" w:rsidRDefault="00826427" w:rsidP="008C4EB3">
                                <w:pPr>
                                  <w:jc w:val="center"/>
                                </w:pPr>
                              </w:p>
                            </w:tc>
                            <w:tc>
                              <w:tcPr>
                                <w:tcW w:w="564" w:type="dxa"/>
                                <w:tcBorders>
                                  <w:top w:val="single" w:sz="18" w:space="0" w:color="auto"/>
                                  <w:left w:val="single" w:sz="18" w:space="0" w:color="auto"/>
                                  <w:bottom w:val="single" w:sz="8" w:space="0" w:color="auto"/>
                                  <w:right w:val="single" w:sz="18" w:space="0" w:color="auto"/>
                                </w:tcBorders>
                              </w:tcPr>
                              <w:p w:rsidR="00826427" w:rsidRDefault="00826427" w:rsidP="008C4EB3">
                                <w:pPr>
                                  <w:jc w:val="center"/>
                                </w:pPr>
                              </w:p>
                            </w:tc>
                            <w:tc>
                              <w:tcPr>
                                <w:tcW w:w="564" w:type="dxa"/>
                                <w:tcBorders>
                                  <w:top w:val="single" w:sz="18" w:space="0" w:color="auto"/>
                                  <w:left w:val="single" w:sz="18" w:space="0" w:color="auto"/>
                                  <w:bottom w:val="single" w:sz="8" w:space="0" w:color="auto"/>
                                  <w:right w:val="single" w:sz="18" w:space="0" w:color="auto"/>
                                </w:tcBorders>
                              </w:tcPr>
                              <w:p w:rsidR="00826427" w:rsidRDefault="00826427" w:rsidP="008C4EB3">
                                <w:pPr>
                                  <w:jc w:val="center"/>
                                </w:pPr>
                              </w:p>
                            </w:tc>
                            <w:tc>
                              <w:tcPr>
                                <w:tcW w:w="831" w:type="dxa"/>
                                <w:tcBorders>
                                  <w:top w:val="single" w:sz="18" w:space="0" w:color="auto"/>
                                  <w:left w:val="single" w:sz="18" w:space="0" w:color="auto"/>
                                  <w:bottom w:val="single" w:sz="8" w:space="0" w:color="auto"/>
                                  <w:right w:val="single" w:sz="18" w:space="0" w:color="auto"/>
                                </w:tcBorders>
                              </w:tcPr>
                              <w:p w:rsidR="00826427" w:rsidRDefault="00826427" w:rsidP="008C4EB3">
                                <w:pPr>
                                  <w:jc w:val="center"/>
                                </w:pPr>
                              </w:p>
                            </w:tc>
                            <w:tc>
                              <w:tcPr>
                                <w:tcW w:w="643" w:type="dxa"/>
                                <w:tcBorders>
                                  <w:top w:val="single" w:sz="18" w:space="0" w:color="auto"/>
                                  <w:left w:val="single" w:sz="18" w:space="0" w:color="auto"/>
                                  <w:bottom w:val="single" w:sz="8" w:space="0" w:color="auto"/>
                                  <w:right w:val="single" w:sz="18" w:space="0" w:color="auto"/>
                                </w:tcBorders>
                              </w:tcPr>
                              <w:p w:rsidR="00826427" w:rsidRDefault="00826427" w:rsidP="008C4EB3">
                                <w:pPr>
                                  <w:jc w:val="center"/>
                                </w:pPr>
                              </w:p>
                            </w:tc>
                            <w:tc>
                              <w:tcPr>
                                <w:tcW w:w="6096" w:type="dxa"/>
                                <w:vMerge w:val="restart"/>
                                <w:tcBorders>
                                  <w:top w:val="single" w:sz="18" w:space="0" w:color="auto"/>
                                  <w:left w:val="single" w:sz="18" w:space="0" w:color="auto"/>
                                  <w:right w:val="single" w:sz="18" w:space="0" w:color="auto"/>
                                </w:tcBorders>
                                <w:vAlign w:val="center"/>
                              </w:tcPr>
                              <w:p w:rsidR="00826427" w:rsidRPr="00A42F6F" w:rsidRDefault="00826427" w:rsidP="008C4EB3">
                                <w:pPr>
                                  <w:jc w:val="center"/>
                                </w:pPr>
                                <w:r>
                                  <w:rPr>
                                    <w:color w:val="000000"/>
                                    <w:spacing w:val="-6"/>
                                  </w:rPr>
                                  <w:t>035-20-измПЗЗ-Кн1</w:t>
                                </w:r>
                                <w:r w:rsidRPr="00282DAA">
                                  <w:rPr>
                                    <w:color w:val="000000"/>
                                    <w:spacing w:val="-6"/>
                                  </w:rPr>
                                  <w:t>-</w:t>
                                </w:r>
                                <w:r w:rsidRPr="002D0E2A">
                                  <w:rPr>
                                    <w:bCs/>
                                  </w:rPr>
                                  <w:t>С</w:t>
                                </w:r>
                                <w:r>
                                  <w:rPr>
                                    <w:bCs/>
                                  </w:rPr>
                                  <w:t>К</w:t>
                                </w:r>
                              </w:p>
                            </w:tc>
                            <w:tc>
                              <w:tcPr>
                                <w:tcW w:w="567" w:type="dxa"/>
                                <w:tcBorders>
                                  <w:top w:val="single" w:sz="18" w:space="0" w:color="auto"/>
                                  <w:left w:val="single" w:sz="18" w:space="0" w:color="auto"/>
                                  <w:right w:val="single" w:sz="18" w:space="0" w:color="auto"/>
                                </w:tcBorders>
                                <w:vAlign w:val="center"/>
                              </w:tcPr>
                              <w:p w:rsidR="00826427" w:rsidRPr="0005325A" w:rsidRDefault="00826427" w:rsidP="008C4EB3">
                                <w:r>
                                  <w:t>Лист</w:t>
                                </w:r>
                              </w:p>
                            </w:tc>
                          </w:tr>
                          <w:tr w:rsidR="00826427" w:rsidTr="008C4EB3">
                            <w:trPr>
                              <w:cantSplit/>
                              <w:trHeight w:hRule="exact" w:val="284"/>
                            </w:trPr>
                            <w:tc>
                              <w:tcPr>
                                <w:tcW w:w="350" w:type="dxa"/>
                                <w:vMerge/>
                                <w:tcBorders>
                                  <w:top w:val="single" w:sz="18" w:space="0" w:color="auto"/>
                                  <w:left w:val="single" w:sz="18" w:space="0" w:color="auto"/>
                                  <w:bottom w:val="single" w:sz="18" w:space="0" w:color="auto"/>
                                  <w:right w:val="single" w:sz="18" w:space="0" w:color="auto"/>
                                </w:tcBorders>
                              </w:tcPr>
                              <w:p w:rsidR="00826427" w:rsidRDefault="00826427" w:rsidP="008C4EB3"/>
                            </w:tc>
                            <w:tc>
                              <w:tcPr>
                                <w:tcW w:w="343" w:type="dxa"/>
                                <w:vMerge/>
                                <w:tcBorders>
                                  <w:left w:val="single" w:sz="18" w:space="0" w:color="auto"/>
                                  <w:right w:val="single" w:sz="18" w:space="0" w:color="auto"/>
                                </w:tcBorders>
                              </w:tcPr>
                              <w:p w:rsidR="00826427" w:rsidRDefault="00826427" w:rsidP="008C4EB3"/>
                            </w:tc>
                            <w:tc>
                              <w:tcPr>
                                <w:tcW w:w="563" w:type="dxa"/>
                                <w:tcBorders>
                                  <w:top w:val="single" w:sz="8" w:space="0" w:color="auto"/>
                                  <w:left w:val="single" w:sz="18" w:space="0" w:color="auto"/>
                                  <w:bottom w:val="single" w:sz="8" w:space="0" w:color="auto"/>
                                  <w:right w:val="single" w:sz="18" w:space="0" w:color="auto"/>
                                </w:tcBorders>
                              </w:tcPr>
                              <w:p w:rsidR="00826427" w:rsidRDefault="00826427" w:rsidP="008C4EB3">
                                <w:pPr>
                                  <w:jc w:val="center"/>
                                </w:pPr>
                              </w:p>
                            </w:tc>
                            <w:tc>
                              <w:tcPr>
                                <w:tcW w:w="564" w:type="dxa"/>
                                <w:tcBorders>
                                  <w:top w:val="single" w:sz="8" w:space="0" w:color="auto"/>
                                  <w:left w:val="single" w:sz="18" w:space="0" w:color="auto"/>
                                  <w:bottom w:val="single" w:sz="8" w:space="0" w:color="auto"/>
                                  <w:right w:val="single" w:sz="18" w:space="0" w:color="auto"/>
                                </w:tcBorders>
                              </w:tcPr>
                              <w:p w:rsidR="00826427" w:rsidRDefault="00826427" w:rsidP="008C4EB3">
                                <w:pPr>
                                  <w:jc w:val="center"/>
                                </w:pPr>
                              </w:p>
                            </w:tc>
                            <w:tc>
                              <w:tcPr>
                                <w:tcW w:w="564" w:type="dxa"/>
                                <w:tcBorders>
                                  <w:top w:val="single" w:sz="8" w:space="0" w:color="auto"/>
                                  <w:left w:val="single" w:sz="18" w:space="0" w:color="auto"/>
                                  <w:bottom w:val="single" w:sz="8" w:space="0" w:color="auto"/>
                                  <w:right w:val="single" w:sz="18" w:space="0" w:color="auto"/>
                                </w:tcBorders>
                              </w:tcPr>
                              <w:p w:rsidR="00826427" w:rsidRDefault="00826427" w:rsidP="008C4EB3">
                                <w:pPr>
                                  <w:jc w:val="center"/>
                                </w:pPr>
                              </w:p>
                            </w:tc>
                            <w:tc>
                              <w:tcPr>
                                <w:tcW w:w="564" w:type="dxa"/>
                                <w:tcBorders>
                                  <w:top w:val="single" w:sz="8" w:space="0" w:color="auto"/>
                                  <w:left w:val="single" w:sz="18" w:space="0" w:color="auto"/>
                                  <w:bottom w:val="single" w:sz="8" w:space="0" w:color="auto"/>
                                  <w:right w:val="single" w:sz="18" w:space="0" w:color="auto"/>
                                </w:tcBorders>
                              </w:tcPr>
                              <w:p w:rsidR="00826427" w:rsidRDefault="00826427" w:rsidP="008C4EB3">
                                <w:pPr>
                                  <w:jc w:val="center"/>
                                </w:pPr>
                              </w:p>
                            </w:tc>
                            <w:tc>
                              <w:tcPr>
                                <w:tcW w:w="831" w:type="dxa"/>
                                <w:tcBorders>
                                  <w:top w:val="single" w:sz="8" w:space="0" w:color="auto"/>
                                  <w:left w:val="single" w:sz="18" w:space="0" w:color="auto"/>
                                  <w:bottom w:val="single" w:sz="8" w:space="0" w:color="auto"/>
                                  <w:right w:val="single" w:sz="18" w:space="0" w:color="auto"/>
                                </w:tcBorders>
                              </w:tcPr>
                              <w:p w:rsidR="00826427" w:rsidRDefault="00826427" w:rsidP="008C4EB3">
                                <w:pPr>
                                  <w:jc w:val="center"/>
                                </w:pPr>
                              </w:p>
                            </w:tc>
                            <w:tc>
                              <w:tcPr>
                                <w:tcW w:w="643" w:type="dxa"/>
                                <w:tcBorders>
                                  <w:top w:val="single" w:sz="8" w:space="0" w:color="auto"/>
                                  <w:left w:val="single" w:sz="18" w:space="0" w:color="auto"/>
                                  <w:bottom w:val="single" w:sz="8" w:space="0" w:color="auto"/>
                                  <w:right w:val="single" w:sz="18" w:space="0" w:color="auto"/>
                                </w:tcBorders>
                              </w:tcPr>
                              <w:p w:rsidR="00826427" w:rsidRDefault="00826427" w:rsidP="008C4EB3">
                                <w:pPr>
                                  <w:jc w:val="center"/>
                                </w:pPr>
                              </w:p>
                            </w:tc>
                            <w:tc>
                              <w:tcPr>
                                <w:tcW w:w="6096" w:type="dxa"/>
                                <w:vMerge/>
                                <w:tcBorders>
                                  <w:left w:val="single" w:sz="18" w:space="0" w:color="auto"/>
                                  <w:right w:val="single" w:sz="18" w:space="0" w:color="auto"/>
                                </w:tcBorders>
                              </w:tcPr>
                              <w:p w:rsidR="00826427" w:rsidRDefault="00826427" w:rsidP="008C4EB3"/>
                            </w:tc>
                            <w:tc>
                              <w:tcPr>
                                <w:tcW w:w="567" w:type="dxa"/>
                                <w:vMerge w:val="restart"/>
                                <w:tcBorders>
                                  <w:left w:val="single" w:sz="18" w:space="0" w:color="auto"/>
                                  <w:right w:val="single" w:sz="18" w:space="0" w:color="auto"/>
                                </w:tcBorders>
                                <w:vAlign w:val="center"/>
                              </w:tcPr>
                              <w:p w:rsidR="00826427" w:rsidRPr="00952856" w:rsidRDefault="00826427" w:rsidP="008C4EB3">
                                <w:pPr>
                                  <w:jc w:val="center"/>
                                </w:pPr>
                                <w:r>
                                  <w:t>3</w:t>
                                </w:r>
                              </w:p>
                            </w:tc>
                          </w:tr>
                          <w:tr w:rsidR="00826427" w:rsidTr="008C4EB3">
                            <w:trPr>
                              <w:cantSplit/>
                              <w:trHeight w:hRule="exact" w:val="284"/>
                            </w:trPr>
                            <w:tc>
                              <w:tcPr>
                                <w:tcW w:w="350" w:type="dxa"/>
                                <w:vMerge/>
                                <w:tcBorders>
                                  <w:top w:val="single" w:sz="18" w:space="0" w:color="auto"/>
                                  <w:left w:val="single" w:sz="18" w:space="0" w:color="auto"/>
                                  <w:bottom w:val="single" w:sz="18" w:space="0" w:color="auto"/>
                                  <w:right w:val="single" w:sz="18" w:space="0" w:color="auto"/>
                                </w:tcBorders>
                              </w:tcPr>
                              <w:p w:rsidR="00826427" w:rsidRDefault="00826427" w:rsidP="008C4EB3"/>
                            </w:tc>
                            <w:tc>
                              <w:tcPr>
                                <w:tcW w:w="343" w:type="dxa"/>
                                <w:vMerge/>
                                <w:tcBorders>
                                  <w:left w:val="single" w:sz="18" w:space="0" w:color="auto"/>
                                  <w:bottom w:val="single" w:sz="18" w:space="0" w:color="auto"/>
                                  <w:right w:val="single" w:sz="18" w:space="0" w:color="auto"/>
                                </w:tcBorders>
                              </w:tcPr>
                              <w:p w:rsidR="00826427" w:rsidRDefault="00826427" w:rsidP="008C4EB3"/>
                            </w:tc>
                            <w:tc>
                              <w:tcPr>
                                <w:tcW w:w="563" w:type="dxa"/>
                                <w:tcBorders>
                                  <w:top w:val="single" w:sz="8" w:space="0" w:color="auto"/>
                                  <w:left w:val="single" w:sz="18" w:space="0" w:color="auto"/>
                                  <w:bottom w:val="single" w:sz="18" w:space="0" w:color="auto"/>
                                  <w:right w:val="single" w:sz="18" w:space="0" w:color="auto"/>
                                </w:tcBorders>
                                <w:vAlign w:val="center"/>
                              </w:tcPr>
                              <w:p w:rsidR="00826427" w:rsidRPr="00BA3C14" w:rsidRDefault="00826427" w:rsidP="008C4EB3">
                                <w:pPr>
                                  <w:ind w:left="-57" w:right="-57"/>
                                  <w:jc w:val="center"/>
                                  <w:rPr>
                                    <w:sz w:val="20"/>
                                    <w:szCs w:val="16"/>
                                  </w:rPr>
                                </w:pPr>
                                <w:r w:rsidRPr="00BA3C14">
                                  <w:rPr>
                                    <w:sz w:val="20"/>
                                    <w:szCs w:val="16"/>
                                  </w:rPr>
                                  <w:t>Изм.</w:t>
                                </w:r>
                              </w:p>
                            </w:tc>
                            <w:tc>
                              <w:tcPr>
                                <w:tcW w:w="564" w:type="dxa"/>
                                <w:tcBorders>
                                  <w:top w:val="single" w:sz="8" w:space="0" w:color="auto"/>
                                  <w:left w:val="single" w:sz="18" w:space="0" w:color="auto"/>
                                  <w:bottom w:val="single" w:sz="18" w:space="0" w:color="auto"/>
                                  <w:right w:val="single" w:sz="18" w:space="0" w:color="auto"/>
                                </w:tcBorders>
                                <w:vAlign w:val="center"/>
                              </w:tcPr>
                              <w:p w:rsidR="00826427" w:rsidRPr="00BA3C14" w:rsidRDefault="00826427" w:rsidP="008C4EB3">
                                <w:pPr>
                                  <w:ind w:left="-57" w:right="-57"/>
                                  <w:jc w:val="center"/>
                                  <w:rPr>
                                    <w:spacing w:val="-8"/>
                                    <w:sz w:val="20"/>
                                    <w:szCs w:val="16"/>
                                  </w:rPr>
                                </w:pPr>
                                <w:r w:rsidRPr="00BA3C14">
                                  <w:rPr>
                                    <w:spacing w:val="-8"/>
                                    <w:sz w:val="20"/>
                                    <w:szCs w:val="16"/>
                                  </w:rPr>
                                  <w:t>Кол</w:t>
                                </w:r>
                                <w:proofErr w:type="gramStart"/>
                                <w:r w:rsidRPr="00BA3C14">
                                  <w:rPr>
                                    <w:spacing w:val="-8"/>
                                    <w:sz w:val="20"/>
                                    <w:szCs w:val="16"/>
                                  </w:rPr>
                                  <w:t>.</w:t>
                                </w:r>
                                <w:proofErr w:type="gramEnd"/>
                                <w:r w:rsidRPr="00BA3C14">
                                  <w:rPr>
                                    <w:spacing w:val="-8"/>
                                    <w:sz w:val="20"/>
                                    <w:szCs w:val="16"/>
                                  </w:rPr>
                                  <w:t xml:space="preserve"> </w:t>
                                </w:r>
                                <w:proofErr w:type="gramStart"/>
                                <w:r w:rsidRPr="00BA3C14">
                                  <w:rPr>
                                    <w:spacing w:val="-8"/>
                                    <w:sz w:val="20"/>
                                    <w:szCs w:val="16"/>
                                  </w:rPr>
                                  <w:t>у</w:t>
                                </w:r>
                                <w:proofErr w:type="gramEnd"/>
                                <w:r w:rsidRPr="00BA3C14">
                                  <w:rPr>
                                    <w:spacing w:val="-8"/>
                                    <w:sz w:val="20"/>
                                    <w:szCs w:val="16"/>
                                  </w:rPr>
                                  <w:t>ч.</w:t>
                                </w:r>
                              </w:p>
                            </w:tc>
                            <w:tc>
                              <w:tcPr>
                                <w:tcW w:w="564" w:type="dxa"/>
                                <w:tcBorders>
                                  <w:top w:val="single" w:sz="8" w:space="0" w:color="auto"/>
                                  <w:left w:val="single" w:sz="18" w:space="0" w:color="auto"/>
                                  <w:bottom w:val="single" w:sz="18" w:space="0" w:color="auto"/>
                                  <w:right w:val="single" w:sz="18" w:space="0" w:color="auto"/>
                                </w:tcBorders>
                                <w:vAlign w:val="center"/>
                              </w:tcPr>
                              <w:p w:rsidR="00826427" w:rsidRPr="00BA3C14" w:rsidRDefault="00826427" w:rsidP="008C4EB3">
                                <w:pPr>
                                  <w:ind w:left="-57" w:right="-57"/>
                                  <w:jc w:val="center"/>
                                  <w:rPr>
                                    <w:sz w:val="20"/>
                                    <w:szCs w:val="16"/>
                                  </w:rPr>
                                </w:pPr>
                                <w:r w:rsidRPr="00BA3C14">
                                  <w:rPr>
                                    <w:sz w:val="20"/>
                                    <w:szCs w:val="16"/>
                                  </w:rPr>
                                  <w:t>Лист</w:t>
                                </w:r>
                              </w:p>
                            </w:tc>
                            <w:tc>
                              <w:tcPr>
                                <w:tcW w:w="564" w:type="dxa"/>
                                <w:tcBorders>
                                  <w:top w:val="single" w:sz="8" w:space="0" w:color="auto"/>
                                  <w:left w:val="single" w:sz="18" w:space="0" w:color="auto"/>
                                  <w:bottom w:val="single" w:sz="18" w:space="0" w:color="auto"/>
                                  <w:right w:val="single" w:sz="18" w:space="0" w:color="auto"/>
                                </w:tcBorders>
                                <w:vAlign w:val="center"/>
                              </w:tcPr>
                              <w:p w:rsidR="00826427" w:rsidRPr="00BA3C14" w:rsidRDefault="00826427" w:rsidP="008C4EB3">
                                <w:pPr>
                                  <w:ind w:left="-57" w:right="-57"/>
                                  <w:jc w:val="center"/>
                                  <w:rPr>
                                    <w:sz w:val="20"/>
                                    <w:szCs w:val="16"/>
                                  </w:rPr>
                                </w:pPr>
                                <w:r w:rsidRPr="00BA3C14">
                                  <w:rPr>
                                    <w:sz w:val="20"/>
                                    <w:szCs w:val="16"/>
                                  </w:rPr>
                                  <w:t>№док.</w:t>
                                </w:r>
                              </w:p>
                            </w:tc>
                            <w:tc>
                              <w:tcPr>
                                <w:tcW w:w="831" w:type="dxa"/>
                                <w:tcBorders>
                                  <w:top w:val="single" w:sz="8" w:space="0" w:color="auto"/>
                                  <w:left w:val="single" w:sz="18" w:space="0" w:color="auto"/>
                                  <w:bottom w:val="single" w:sz="18" w:space="0" w:color="auto"/>
                                  <w:right w:val="single" w:sz="18" w:space="0" w:color="auto"/>
                                </w:tcBorders>
                                <w:vAlign w:val="center"/>
                              </w:tcPr>
                              <w:p w:rsidR="00826427" w:rsidRPr="00BA3C14" w:rsidRDefault="00826427" w:rsidP="008C4EB3">
                                <w:pPr>
                                  <w:ind w:left="-57" w:right="-57"/>
                                  <w:jc w:val="center"/>
                                  <w:rPr>
                                    <w:sz w:val="20"/>
                                    <w:szCs w:val="16"/>
                                  </w:rPr>
                                </w:pPr>
                                <w:r w:rsidRPr="00BA3C14">
                                  <w:rPr>
                                    <w:sz w:val="20"/>
                                    <w:szCs w:val="16"/>
                                  </w:rPr>
                                  <w:t>Подп.</w:t>
                                </w:r>
                              </w:p>
                            </w:tc>
                            <w:tc>
                              <w:tcPr>
                                <w:tcW w:w="643" w:type="dxa"/>
                                <w:tcBorders>
                                  <w:top w:val="single" w:sz="8" w:space="0" w:color="auto"/>
                                  <w:left w:val="single" w:sz="18" w:space="0" w:color="auto"/>
                                  <w:bottom w:val="single" w:sz="18" w:space="0" w:color="auto"/>
                                  <w:right w:val="single" w:sz="18" w:space="0" w:color="auto"/>
                                </w:tcBorders>
                                <w:vAlign w:val="center"/>
                              </w:tcPr>
                              <w:p w:rsidR="00826427" w:rsidRPr="00BA3C14" w:rsidRDefault="00826427" w:rsidP="008C4EB3">
                                <w:pPr>
                                  <w:ind w:left="-57" w:right="-57"/>
                                  <w:jc w:val="center"/>
                                  <w:rPr>
                                    <w:sz w:val="20"/>
                                    <w:szCs w:val="16"/>
                                  </w:rPr>
                                </w:pPr>
                                <w:r w:rsidRPr="00BA3C14">
                                  <w:rPr>
                                    <w:sz w:val="20"/>
                                    <w:szCs w:val="16"/>
                                  </w:rPr>
                                  <w:t>Дата</w:t>
                                </w:r>
                              </w:p>
                            </w:tc>
                            <w:tc>
                              <w:tcPr>
                                <w:tcW w:w="6096" w:type="dxa"/>
                                <w:vMerge/>
                                <w:tcBorders>
                                  <w:left w:val="single" w:sz="18" w:space="0" w:color="auto"/>
                                  <w:bottom w:val="single" w:sz="18" w:space="0" w:color="auto"/>
                                  <w:right w:val="single" w:sz="18" w:space="0" w:color="auto"/>
                                </w:tcBorders>
                              </w:tcPr>
                              <w:p w:rsidR="00826427" w:rsidRDefault="00826427" w:rsidP="008C4EB3"/>
                            </w:tc>
                            <w:tc>
                              <w:tcPr>
                                <w:tcW w:w="567" w:type="dxa"/>
                                <w:vMerge/>
                                <w:tcBorders>
                                  <w:left w:val="single" w:sz="18" w:space="0" w:color="auto"/>
                                  <w:bottom w:val="single" w:sz="18" w:space="0" w:color="auto"/>
                                  <w:right w:val="single" w:sz="18" w:space="0" w:color="auto"/>
                                </w:tcBorders>
                              </w:tcPr>
                              <w:p w:rsidR="00826427" w:rsidRDefault="00826427" w:rsidP="008C4EB3"/>
                            </w:tc>
                          </w:tr>
                        </w:tbl>
                        <w:p w:rsidR="00826427" w:rsidRDefault="00826427" w:rsidP="008C4EB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16" o:spid="_x0000_s1041" type="#_x0000_t202" style="position:absolute;left:0;text-align:left;margin-left:-66.05pt;margin-top:-4.8pt;width:585pt;height:866.6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" filled="f" stroked="f">
              <v:textbox>
                <w:txbxContent>
                  <w:tbl>
                    <w:tblPr>
                      <w:tblW w:w="11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350"/>
                      <w:gridCol w:w="343"/>
                      <w:gridCol w:w="563"/>
                      <w:gridCol w:w="564"/>
                      <w:gridCol w:w="564"/>
                      <w:gridCol w:w="564"/>
                      <w:gridCol w:w="831"/>
                      <w:gridCol w:w="643"/>
                      <w:gridCol w:w="6096"/>
                      <w:gridCol w:w="567"/>
                    </w:tblGrid>
                    <w:tr w:rsidR="00826427" w:rsidTr="008C4EB3">
                      <w:trPr>
                        <w:cantSplit/>
                        <w:trHeight w:val="11155"/>
                      </w:trPr>
                      <w:tc>
                        <w:tcPr>
                          <w:tcW w:w="693" w:type="dxa"/>
                          <w:gridSpan w:val="2"/>
                          <w:tcBorders>
                            <w:top w:val="nil"/>
                            <w:left w:val="nil"/>
                            <w:bottom w:val="single" w:sz="18" w:space="0" w:color="auto"/>
                            <w:right w:val="single" w:sz="18" w:space="0" w:color="auto"/>
                          </w:tcBorders>
                        </w:tcPr>
                        <w:p w:rsidR="00826427" w:rsidRDefault="00826427" w:rsidP="008C4EB3">
                          <w:r>
                            <w:br w:type="page"/>
                          </w:r>
                          <w:r>
                            <w:br w:type="page"/>
                          </w:r>
                        </w:p>
                      </w:tc>
                      <w:tc>
                        <w:tcPr>
                          <w:tcW w:w="10392" w:type="dxa"/>
                          <w:gridSpan w:val="8"/>
                          <w:vMerge w:val="restart"/>
                          <w:tcBorders>
                            <w:top w:val="single" w:sz="18" w:space="0" w:color="auto"/>
                            <w:left w:val="single" w:sz="18" w:space="0" w:color="auto"/>
                            <w:bottom w:val="nil"/>
                            <w:right w:val="single" w:sz="18" w:space="0" w:color="auto"/>
                          </w:tcBorders>
                          <w:vAlign w:val="center"/>
                        </w:tcPr>
                        <w:p w:rsidR="00826427" w:rsidRDefault="00826427" w:rsidP="008C4EB3"/>
                      </w:tc>
                    </w:tr>
                    <w:tr w:rsidR="00826427" w:rsidTr="008C4EB3">
                      <w:trPr>
                        <w:cantSplit/>
                        <w:trHeight w:val="1418"/>
                      </w:trPr>
                      <w:tc>
                        <w:tcPr>
                          <w:tcW w:w="350" w:type="dxa"/>
                          <w:tcBorders>
                            <w:top w:val="single" w:sz="18" w:space="0" w:color="auto"/>
                            <w:left w:val="single" w:sz="18" w:space="0" w:color="auto"/>
                            <w:bottom w:val="single" w:sz="4" w:space="0" w:color="auto"/>
                            <w:right w:val="single" w:sz="18" w:space="0" w:color="auto"/>
                          </w:tcBorders>
                          <w:textDirection w:val="btLr"/>
                          <w:vAlign w:val="center"/>
                        </w:tcPr>
                        <w:p w:rsidR="00826427" w:rsidRDefault="00826427" w:rsidP="008C4EB3">
                          <w:pPr>
                            <w:jc w:val="center"/>
                          </w:pPr>
                          <w:proofErr w:type="spellStart"/>
                          <w:r>
                            <w:t>Взам</w:t>
                          </w:r>
                          <w:proofErr w:type="spellEnd"/>
                          <w:r>
                            <w:t>. инв. №</w:t>
                          </w:r>
                        </w:p>
                      </w:tc>
                      <w:tc>
                        <w:tcPr>
                          <w:tcW w:w="343" w:type="dxa"/>
                          <w:tcBorders>
                            <w:top w:val="single" w:sz="18" w:space="0" w:color="auto"/>
                            <w:left w:val="single" w:sz="18" w:space="0" w:color="auto"/>
                            <w:bottom w:val="single" w:sz="18" w:space="0" w:color="auto"/>
                            <w:right w:val="single" w:sz="18" w:space="0" w:color="auto"/>
                          </w:tcBorders>
                          <w:textDirection w:val="btLr"/>
                          <w:vAlign w:val="center"/>
                        </w:tcPr>
                        <w:p w:rsidR="00826427" w:rsidRDefault="00826427" w:rsidP="008C4EB3">
                          <w:pPr>
                            <w:jc w:val="center"/>
                          </w:pPr>
                        </w:p>
                      </w:tc>
                      <w:tc>
                        <w:tcPr>
                          <w:tcW w:w="10392" w:type="dxa"/>
                          <w:gridSpan w:val="8"/>
                          <w:vMerge/>
                          <w:tcBorders>
                            <w:top w:val="single" w:sz="18" w:space="0" w:color="auto"/>
                            <w:left w:val="single" w:sz="18" w:space="0" w:color="auto"/>
                            <w:bottom w:val="nil"/>
                            <w:right w:val="single" w:sz="18" w:space="0" w:color="auto"/>
                          </w:tcBorders>
                        </w:tcPr>
                        <w:p w:rsidR="00826427" w:rsidRDefault="00826427" w:rsidP="008C4EB3"/>
                      </w:tc>
                    </w:tr>
                    <w:tr w:rsidR="00826427" w:rsidTr="008C4EB3">
                      <w:trPr>
                        <w:cantSplit/>
                        <w:trHeight w:val="1985"/>
                      </w:trPr>
                      <w:tc>
                        <w:tcPr>
                          <w:tcW w:w="350" w:type="dxa"/>
                          <w:tcBorders>
                            <w:top w:val="single" w:sz="18" w:space="0" w:color="auto"/>
                            <w:left w:val="single" w:sz="18" w:space="0" w:color="auto"/>
                            <w:bottom w:val="single" w:sz="18" w:space="0" w:color="auto"/>
                            <w:right w:val="single" w:sz="18" w:space="0" w:color="auto"/>
                          </w:tcBorders>
                          <w:textDirection w:val="btLr"/>
                          <w:vAlign w:val="center"/>
                        </w:tcPr>
                        <w:p w:rsidR="00826427" w:rsidRDefault="00826427" w:rsidP="008C4EB3">
                          <w:pPr>
                            <w:jc w:val="center"/>
                          </w:pPr>
                          <w:r>
                            <w:t>Подп. и дата</w:t>
                          </w:r>
                        </w:p>
                      </w:tc>
                      <w:tc>
                        <w:tcPr>
                          <w:tcW w:w="343" w:type="dxa"/>
                          <w:tcBorders>
                            <w:top w:val="single" w:sz="18" w:space="0" w:color="auto"/>
                            <w:left w:val="single" w:sz="18" w:space="0" w:color="auto"/>
                            <w:bottom w:val="single" w:sz="18" w:space="0" w:color="auto"/>
                            <w:right w:val="single" w:sz="18" w:space="0" w:color="auto"/>
                          </w:tcBorders>
                          <w:textDirection w:val="btLr"/>
                          <w:vAlign w:val="center"/>
                        </w:tcPr>
                        <w:p w:rsidR="00826427" w:rsidRDefault="00826427" w:rsidP="008C4EB3">
                          <w:pPr>
                            <w:jc w:val="center"/>
                          </w:pPr>
                        </w:p>
                      </w:tc>
                      <w:tc>
                        <w:tcPr>
                          <w:tcW w:w="10392" w:type="dxa"/>
                          <w:gridSpan w:val="8"/>
                          <w:vMerge/>
                          <w:tcBorders>
                            <w:top w:val="single" w:sz="18" w:space="0" w:color="auto"/>
                            <w:left w:val="single" w:sz="18" w:space="0" w:color="auto"/>
                            <w:bottom w:val="nil"/>
                            <w:right w:val="single" w:sz="18" w:space="0" w:color="auto"/>
                          </w:tcBorders>
                        </w:tcPr>
                        <w:p w:rsidR="00826427" w:rsidRDefault="00826427" w:rsidP="008C4EB3"/>
                      </w:tc>
                    </w:tr>
                    <w:tr w:rsidR="00826427" w:rsidTr="008C4EB3">
                      <w:trPr>
                        <w:cantSplit/>
                        <w:trHeight w:val="608"/>
                      </w:trPr>
                      <w:tc>
                        <w:tcPr>
                          <w:tcW w:w="350" w:type="dxa"/>
                          <w:vMerge w:val="restart"/>
                          <w:tcBorders>
                            <w:top w:val="single" w:sz="18" w:space="0" w:color="auto"/>
                            <w:left w:val="single" w:sz="18" w:space="0" w:color="auto"/>
                            <w:bottom w:val="single" w:sz="18" w:space="0" w:color="auto"/>
                            <w:right w:val="single" w:sz="18" w:space="0" w:color="auto"/>
                          </w:tcBorders>
                          <w:textDirection w:val="btLr"/>
                          <w:vAlign w:val="center"/>
                        </w:tcPr>
                        <w:p w:rsidR="00826427" w:rsidRDefault="00826427" w:rsidP="008C4EB3">
                          <w:pPr>
                            <w:jc w:val="center"/>
                          </w:pPr>
                          <w:r>
                            <w:t>Инв. № подл.</w:t>
                          </w:r>
                        </w:p>
                      </w:tc>
                      <w:tc>
                        <w:tcPr>
                          <w:tcW w:w="343" w:type="dxa"/>
                          <w:vMerge w:val="restart"/>
                          <w:tcBorders>
                            <w:top w:val="single" w:sz="18" w:space="0" w:color="auto"/>
                            <w:left w:val="single" w:sz="18" w:space="0" w:color="auto"/>
                            <w:right w:val="single" w:sz="18" w:space="0" w:color="auto"/>
                          </w:tcBorders>
                          <w:textDirection w:val="btLr"/>
                          <w:vAlign w:val="center"/>
                        </w:tcPr>
                        <w:p w:rsidR="00826427" w:rsidRDefault="00826427" w:rsidP="008C4EB3">
                          <w:pPr>
                            <w:jc w:val="center"/>
                          </w:pPr>
                        </w:p>
                      </w:tc>
                      <w:tc>
                        <w:tcPr>
                          <w:tcW w:w="10392" w:type="dxa"/>
                          <w:gridSpan w:val="8"/>
                          <w:vMerge/>
                          <w:tcBorders>
                            <w:top w:val="single" w:sz="18" w:space="0" w:color="auto"/>
                            <w:left w:val="single" w:sz="18" w:space="0" w:color="auto"/>
                            <w:bottom w:val="nil"/>
                            <w:right w:val="single" w:sz="18" w:space="0" w:color="auto"/>
                          </w:tcBorders>
                        </w:tcPr>
                        <w:p w:rsidR="00826427" w:rsidRDefault="00826427" w:rsidP="008C4EB3"/>
                      </w:tc>
                    </w:tr>
                    <w:tr w:rsidR="00826427" w:rsidTr="008C4EB3">
                      <w:trPr>
                        <w:cantSplit/>
                        <w:trHeight w:hRule="exact" w:val="284"/>
                      </w:trPr>
                      <w:tc>
                        <w:tcPr>
                          <w:tcW w:w="350" w:type="dxa"/>
                          <w:vMerge/>
                          <w:tcBorders>
                            <w:top w:val="single" w:sz="18" w:space="0" w:color="auto"/>
                            <w:left w:val="single" w:sz="18" w:space="0" w:color="auto"/>
                            <w:bottom w:val="single" w:sz="18" w:space="0" w:color="auto"/>
                            <w:right w:val="single" w:sz="18" w:space="0" w:color="auto"/>
                          </w:tcBorders>
                        </w:tcPr>
                        <w:p w:rsidR="00826427" w:rsidRDefault="00826427" w:rsidP="008C4EB3"/>
                      </w:tc>
                      <w:tc>
                        <w:tcPr>
                          <w:tcW w:w="343" w:type="dxa"/>
                          <w:vMerge/>
                          <w:tcBorders>
                            <w:left w:val="single" w:sz="18" w:space="0" w:color="auto"/>
                            <w:right w:val="single" w:sz="18" w:space="0" w:color="auto"/>
                          </w:tcBorders>
                        </w:tcPr>
                        <w:p w:rsidR="00826427" w:rsidRDefault="00826427" w:rsidP="008C4EB3"/>
                      </w:tc>
                      <w:tc>
                        <w:tcPr>
                          <w:tcW w:w="563" w:type="dxa"/>
                          <w:tcBorders>
                            <w:top w:val="single" w:sz="18" w:space="0" w:color="auto"/>
                            <w:left w:val="single" w:sz="18" w:space="0" w:color="auto"/>
                            <w:bottom w:val="single" w:sz="8" w:space="0" w:color="auto"/>
                            <w:right w:val="single" w:sz="18" w:space="0" w:color="auto"/>
                          </w:tcBorders>
                        </w:tcPr>
                        <w:p w:rsidR="00826427" w:rsidRDefault="00826427" w:rsidP="008C4EB3">
                          <w:pPr>
                            <w:jc w:val="center"/>
                          </w:pPr>
                        </w:p>
                      </w:tc>
                      <w:tc>
                        <w:tcPr>
                          <w:tcW w:w="564" w:type="dxa"/>
                          <w:tcBorders>
                            <w:top w:val="single" w:sz="18" w:space="0" w:color="auto"/>
                            <w:left w:val="single" w:sz="18" w:space="0" w:color="auto"/>
                            <w:bottom w:val="single" w:sz="8" w:space="0" w:color="auto"/>
                            <w:right w:val="single" w:sz="18" w:space="0" w:color="auto"/>
                          </w:tcBorders>
                        </w:tcPr>
                        <w:p w:rsidR="00826427" w:rsidRDefault="00826427" w:rsidP="008C4EB3">
                          <w:pPr>
                            <w:jc w:val="center"/>
                          </w:pPr>
                        </w:p>
                      </w:tc>
                      <w:tc>
                        <w:tcPr>
                          <w:tcW w:w="564" w:type="dxa"/>
                          <w:tcBorders>
                            <w:top w:val="single" w:sz="18" w:space="0" w:color="auto"/>
                            <w:left w:val="single" w:sz="18" w:space="0" w:color="auto"/>
                            <w:bottom w:val="single" w:sz="8" w:space="0" w:color="auto"/>
                            <w:right w:val="single" w:sz="18" w:space="0" w:color="auto"/>
                          </w:tcBorders>
                        </w:tcPr>
                        <w:p w:rsidR="00826427" w:rsidRDefault="00826427" w:rsidP="008C4EB3">
                          <w:pPr>
                            <w:jc w:val="center"/>
                          </w:pPr>
                        </w:p>
                      </w:tc>
                      <w:tc>
                        <w:tcPr>
                          <w:tcW w:w="564" w:type="dxa"/>
                          <w:tcBorders>
                            <w:top w:val="single" w:sz="18" w:space="0" w:color="auto"/>
                            <w:left w:val="single" w:sz="18" w:space="0" w:color="auto"/>
                            <w:bottom w:val="single" w:sz="8" w:space="0" w:color="auto"/>
                            <w:right w:val="single" w:sz="18" w:space="0" w:color="auto"/>
                          </w:tcBorders>
                        </w:tcPr>
                        <w:p w:rsidR="00826427" w:rsidRDefault="00826427" w:rsidP="008C4EB3">
                          <w:pPr>
                            <w:jc w:val="center"/>
                          </w:pPr>
                        </w:p>
                      </w:tc>
                      <w:tc>
                        <w:tcPr>
                          <w:tcW w:w="831" w:type="dxa"/>
                          <w:tcBorders>
                            <w:top w:val="single" w:sz="18" w:space="0" w:color="auto"/>
                            <w:left w:val="single" w:sz="18" w:space="0" w:color="auto"/>
                            <w:bottom w:val="single" w:sz="8" w:space="0" w:color="auto"/>
                            <w:right w:val="single" w:sz="18" w:space="0" w:color="auto"/>
                          </w:tcBorders>
                        </w:tcPr>
                        <w:p w:rsidR="00826427" w:rsidRDefault="00826427" w:rsidP="008C4EB3">
                          <w:pPr>
                            <w:jc w:val="center"/>
                          </w:pPr>
                        </w:p>
                      </w:tc>
                      <w:tc>
                        <w:tcPr>
                          <w:tcW w:w="643" w:type="dxa"/>
                          <w:tcBorders>
                            <w:top w:val="single" w:sz="18" w:space="0" w:color="auto"/>
                            <w:left w:val="single" w:sz="18" w:space="0" w:color="auto"/>
                            <w:bottom w:val="single" w:sz="8" w:space="0" w:color="auto"/>
                            <w:right w:val="single" w:sz="18" w:space="0" w:color="auto"/>
                          </w:tcBorders>
                        </w:tcPr>
                        <w:p w:rsidR="00826427" w:rsidRDefault="00826427" w:rsidP="008C4EB3">
                          <w:pPr>
                            <w:jc w:val="center"/>
                          </w:pPr>
                        </w:p>
                      </w:tc>
                      <w:tc>
                        <w:tcPr>
                          <w:tcW w:w="6096" w:type="dxa"/>
                          <w:vMerge w:val="restart"/>
                          <w:tcBorders>
                            <w:top w:val="single" w:sz="18" w:space="0" w:color="auto"/>
                            <w:left w:val="single" w:sz="18" w:space="0" w:color="auto"/>
                            <w:right w:val="single" w:sz="18" w:space="0" w:color="auto"/>
                          </w:tcBorders>
                          <w:vAlign w:val="center"/>
                        </w:tcPr>
                        <w:p w:rsidR="00826427" w:rsidRPr="00A42F6F" w:rsidRDefault="00826427" w:rsidP="008C4EB3">
                          <w:pPr>
                            <w:jc w:val="center"/>
                          </w:pPr>
                          <w:r>
                            <w:rPr>
                              <w:color w:val="000000"/>
                              <w:spacing w:val="-6"/>
                            </w:rPr>
                            <w:t>035-20-измПЗЗ-Кн1</w:t>
                          </w:r>
                          <w:r w:rsidRPr="00282DAA">
                            <w:rPr>
                              <w:color w:val="000000"/>
                              <w:spacing w:val="-6"/>
                            </w:rPr>
                            <w:t>-</w:t>
                          </w:r>
                          <w:r w:rsidRPr="002D0E2A">
                            <w:rPr>
                              <w:bCs/>
                            </w:rPr>
                            <w:t>С</w:t>
                          </w:r>
                          <w:r>
                            <w:rPr>
                              <w:bCs/>
                            </w:rPr>
                            <w:t>К</w:t>
                          </w:r>
                        </w:p>
                      </w:tc>
                      <w:tc>
                        <w:tcPr>
                          <w:tcW w:w="567" w:type="dxa"/>
                          <w:tcBorders>
                            <w:top w:val="single" w:sz="18" w:space="0" w:color="auto"/>
                            <w:left w:val="single" w:sz="18" w:space="0" w:color="auto"/>
                            <w:right w:val="single" w:sz="18" w:space="0" w:color="auto"/>
                          </w:tcBorders>
                          <w:vAlign w:val="center"/>
                        </w:tcPr>
                        <w:p w:rsidR="00826427" w:rsidRPr="0005325A" w:rsidRDefault="00826427" w:rsidP="008C4EB3">
                          <w:r>
                            <w:t>Лист</w:t>
                          </w:r>
                        </w:p>
                      </w:tc>
                    </w:tr>
                    <w:tr w:rsidR="00826427" w:rsidTr="008C4EB3">
                      <w:trPr>
                        <w:cantSplit/>
                        <w:trHeight w:hRule="exact" w:val="284"/>
                      </w:trPr>
                      <w:tc>
                        <w:tcPr>
                          <w:tcW w:w="350" w:type="dxa"/>
                          <w:vMerge/>
                          <w:tcBorders>
                            <w:top w:val="single" w:sz="18" w:space="0" w:color="auto"/>
                            <w:left w:val="single" w:sz="18" w:space="0" w:color="auto"/>
                            <w:bottom w:val="single" w:sz="18" w:space="0" w:color="auto"/>
                            <w:right w:val="single" w:sz="18" w:space="0" w:color="auto"/>
                          </w:tcBorders>
                        </w:tcPr>
                        <w:p w:rsidR="00826427" w:rsidRDefault="00826427" w:rsidP="008C4EB3"/>
                      </w:tc>
                      <w:tc>
                        <w:tcPr>
                          <w:tcW w:w="343" w:type="dxa"/>
                          <w:vMerge/>
                          <w:tcBorders>
                            <w:left w:val="single" w:sz="18" w:space="0" w:color="auto"/>
                            <w:right w:val="single" w:sz="18" w:space="0" w:color="auto"/>
                          </w:tcBorders>
                        </w:tcPr>
                        <w:p w:rsidR="00826427" w:rsidRDefault="00826427" w:rsidP="008C4EB3"/>
                      </w:tc>
                      <w:tc>
                        <w:tcPr>
                          <w:tcW w:w="563" w:type="dxa"/>
                          <w:tcBorders>
                            <w:top w:val="single" w:sz="8" w:space="0" w:color="auto"/>
                            <w:left w:val="single" w:sz="18" w:space="0" w:color="auto"/>
                            <w:bottom w:val="single" w:sz="8" w:space="0" w:color="auto"/>
                            <w:right w:val="single" w:sz="18" w:space="0" w:color="auto"/>
                          </w:tcBorders>
                        </w:tcPr>
                        <w:p w:rsidR="00826427" w:rsidRDefault="00826427" w:rsidP="008C4EB3">
                          <w:pPr>
                            <w:jc w:val="center"/>
                          </w:pPr>
                        </w:p>
                      </w:tc>
                      <w:tc>
                        <w:tcPr>
                          <w:tcW w:w="564" w:type="dxa"/>
                          <w:tcBorders>
                            <w:top w:val="single" w:sz="8" w:space="0" w:color="auto"/>
                            <w:left w:val="single" w:sz="18" w:space="0" w:color="auto"/>
                            <w:bottom w:val="single" w:sz="8" w:space="0" w:color="auto"/>
                            <w:right w:val="single" w:sz="18" w:space="0" w:color="auto"/>
                          </w:tcBorders>
                        </w:tcPr>
                        <w:p w:rsidR="00826427" w:rsidRDefault="00826427" w:rsidP="008C4EB3">
                          <w:pPr>
                            <w:jc w:val="center"/>
                          </w:pPr>
                        </w:p>
                      </w:tc>
                      <w:tc>
                        <w:tcPr>
                          <w:tcW w:w="564" w:type="dxa"/>
                          <w:tcBorders>
                            <w:top w:val="single" w:sz="8" w:space="0" w:color="auto"/>
                            <w:left w:val="single" w:sz="18" w:space="0" w:color="auto"/>
                            <w:bottom w:val="single" w:sz="8" w:space="0" w:color="auto"/>
                            <w:right w:val="single" w:sz="18" w:space="0" w:color="auto"/>
                          </w:tcBorders>
                        </w:tcPr>
                        <w:p w:rsidR="00826427" w:rsidRDefault="00826427" w:rsidP="008C4EB3">
                          <w:pPr>
                            <w:jc w:val="center"/>
                          </w:pPr>
                        </w:p>
                      </w:tc>
                      <w:tc>
                        <w:tcPr>
                          <w:tcW w:w="564" w:type="dxa"/>
                          <w:tcBorders>
                            <w:top w:val="single" w:sz="8" w:space="0" w:color="auto"/>
                            <w:left w:val="single" w:sz="18" w:space="0" w:color="auto"/>
                            <w:bottom w:val="single" w:sz="8" w:space="0" w:color="auto"/>
                            <w:right w:val="single" w:sz="18" w:space="0" w:color="auto"/>
                          </w:tcBorders>
                        </w:tcPr>
                        <w:p w:rsidR="00826427" w:rsidRDefault="00826427" w:rsidP="008C4EB3">
                          <w:pPr>
                            <w:jc w:val="center"/>
                          </w:pPr>
                        </w:p>
                      </w:tc>
                      <w:tc>
                        <w:tcPr>
                          <w:tcW w:w="831" w:type="dxa"/>
                          <w:tcBorders>
                            <w:top w:val="single" w:sz="8" w:space="0" w:color="auto"/>
                            <w:left w:val="single" w:sz="18" w:space="0" w:color="auto"/>
                            <w:bottom w:val="single" w:sz="8" w:space="0" w:color="auto"/>
                            <w:right w:val="single" w:sz="18" w:space="0" w:color="auto"/>
                          </w:tcBorders>
                        </w:tcPr>
                        <w:p w:rsidR="00826427" w:rsidRDefault="00826427" w:rsidP="008C4EB3">
                          <w:pPr>
                            <w:jc w:val="center"/>
                          </w:pPr>
                        </w:p>
                      </w:tc>
                      <w:tc>
                        <w:tcPr>
                          <w:tcW w:w="643" w:type="dxa"/>
                          <w:tcBorders>
                            <w:top w:val="single" w:sz="8" w:space="0" w:color="auto"/>
                            <w:left w:val="single" w:sz="18" w:space="0" w:color="auto"/>
                            <w:bottom w:val="single" w:sz="8" w:space="0" w:color="auto"/>
                            <w:right w:val="single" w:sz="18" w:space="0" w:color="auto"/>
                          </w:tcBorders>
                        </w:tcPr>
                        <w:p w:rsidR="00826427" w:rsidRDefault="00826427" w:rsidP="008C4EB3">
                          <w:pPr>
                            <w:jc w:val="center"/>
                          </w:pPr>
                        </w:p>
                      </w:tc>
                      <w:tc>
                        <w:tcPr>
                          <w:tcW w:w="6096" w:type="dxa"/>
                          <w:vMerge/>
                          <w:tcBorders>
                            <w:left w:val="single" w:sz="18" w:space="0" w:color="auto"/>
                            <w:right w:val="single" w:sz="18" w:space="0" w:color="auto"/>
                          </w:tcBorders>
                        </w:tcPr>
                        <w:p w:rsidR="00826427" w:rsidRDefault="00826427" w:rsidP="008C4EB3"/>
                      </w:tc>
                      <w:tc>
                        <w:tcPr>
                          <w:tcW w:w="567" w:type="dxa"/>
                          <w:vMerge w:val="restart"/>
                          <w:tcBorders>
                            <w:left w:val="single" w:sz="18" w:space="0" w:color="auto"/>
                            <w:right w:val="single" w:sz="18" w:space="0" w:color="auto"/>
                          </w:tcBorders>
                          <w:vAlign w:val="center"/>
                        </w:tcPr>
                        <w:p w:rsidR="00826427" w:rsidRPr="00952856" w:rsidRDefault="00826427" w:rsidP="008C4EB3">
                          <w:pPr>
                            <w:jc w:val="center"/>
                          </w:pPr>
                          <w:r>
                            <w:t>3</w:t>
                          </w:r>
                        </w:p>
                      </w:tc>
                    </w:tr>
                    <w:tr w:rsidR="00826427" w:rsidTr="008C4EB3">
                      <w:trPr>
                        <w:cantSplit/>
                        <w:trHeight w:hRule="exact" w:val="284"/>
                      </w:trPr>
                      <w:tc>
                        <w:tcPr>
                          <w:tcW w:w="350" w:type="dxa"/>
                          <w:vMerge/>
                          <w:tcBorders>
                            <w:top w:val="single" w:sz="18" w:space="0" w:color="auto"/>
                            <w:left w:val="single" w:sz="18" w:space="0" w:color="auto"/>
                            <w:bottom w:val="single" w:sz="18" w:space="0" w:color="auto"/>
                            <w:right w:val="single" w:sz="18" w:space="0" w:color="auto"/>
                          </w:tcBorders>
                        </w:tcPr>
                        <w:p w:rsidR="00826427" w:rsidRDefault="00826427" w:rsidP="008C4EB3"/>
                      </w:tc>
                      <w:tc>
                        <w:tcPr>
                          <w:tcW w:w="343" w:type="dxa"/>
                          <w:vMerge/>
                          <w:tcBorders>
                            <w:left w:val="single" w:sz="18" w:space="0" w:color="auto"/>
                            <w:bottom w:val="single" w:sz="18" w:space="0" w:color="auto"/>
                            <w:right w:val="single" w:sz="18" w:space="0" w:color="auto"/>
                          </w:tcBorders>
                        </w:tcPr>
                        <w:p w:rsidR="00826427" w:rsidRDefault="00826427" w:rsidP="008C4EB3"/>
                      </w:tc>
                      <w:tc>
                        <w:tcPr>
                          <w:tcW w:w="563" w:type="dxa"/>
                          <w:tcBorders>
                            <w:top w:val="single" w:sz="8" w:space="0" w:color="auto"/>
                            <w:left w:val="single" w:sz="18" w:space="0" w:color="auto"/>
                            <w:bottom w:val="single" w:sz="18" w:space="0" w:color="auto"/>
                            <w:right w:val="single" w:sz="18" w:space="0" w:color="auto"/>
                          </w:tcBorders>
                          <w:vAlign w:val="center"/>
                        </w:tcPr>
                        <w:p w:rsidR="00826427" w:rsidRPr="00BA3C14" w:rsidRDefault="00826427" w:rsidP="008C4EB3">
                          <w:pPr>
                            <w:ind w:left="-57" w:right="-57"/>
                            <w:jc w:val="center"/>
                            <w:rPr>
                              <w:sz w:val="20"/>
                              <w:szCs w:val="16"/>
                            </w:rPr>
                          </w:pPr>
                          <w:r w:rsidRPr="00BA3C14">
                            <w:rPr>
                              <w:sz w:val="20"/>
                              <w:szCs w:val="16"/>
                            </w:rPr>
                            <w:t>Изм.</w:t>
                          </w:r>
                        </w:p>
                      </w:tc>
                      <w:tc>
                        <w:tcPr>
                          <w:tcW w:w="564" w:type="dxa"/>
                          <w:tcBorders>
                            <w:top w:val="single" w:sz="8" w:space="0" w:color="auto"/>
                            <w:left w:val="single" w:sz="18" w:space="0" w:color="auto"/>
                            <w:bottom w:val="single" w:sz="18" w:space="0" w:color="auto"/>
                            <w:right w:val="single" w:sz="18" w:space="0" w:color="auto"/>
                          </w:tcBorders>
                          <w:vAlign w:val="center"/>
                        </w:tcPr>
                        <w:p w:rsidR="00826427" w:rsidRPr="00BA3C14" w:rsidRDefault="00826427" w:rsidP="008C4EB3">
                          <w:pPr>
                            <w:ind w:left="-57" w:right="-57"/>
                            <w:jc w:val="center"/>
                            <w:rPr>
                              <w:spacing w:val="-8"/>
                              <w:sz w:val="20"/>
                              <w:szCs w:val="16"/>
                            </w:rPr>
                          </w:pPr>
                          <w:r w:rsidRPr="00BA3C14">
                            <w:rPr>
                              <w:spacing w:val="-8"/>
                              <w:sz w:val="20"/>
                              <w:szCs w:val="16"/>
                            </w:rPr>
                            <w:t>Кол</w:t>
                          </w:r>
                          <w:proofErr w:type="gramStart"/>
                          <w:r w:rsidRPr="00BA3C14">
                            <w:rPr>
                              <w:spacing w:val="-8"/>
                              <w:sz w:val="20"/>
                              <w:szCs w:val="16"/>
                            </w:rPr>
                            <w:t>.</w:t>
                          </w:r>
                          <w:proofErr w:type="gramEnd"/>
                          <w:r w:rsidRPr="00BA3C14">
                            <w:rPr>
                              <w:spacing w:val="-8"/>
                              <w:sz w:val="20"/>
                              <w:szCs w:val="16"/>
                            </w:rPr>
                            <w:t xml:space="preserve"> </w:t>
                          </w:r>
                          <w:proofErr w:type="gramStart"/>
                          <w:r w:rsidRPr="00BA3C14">
                            <w:rPr>
                              <w:spacing w:val="-8"/>
                              <w:sz w:val="20"/>
                              <w:szCs w:val="16"/>
                            </w:rPr>
                            <w:t>у</w:t>
                          </w:r>
                          <w:proofErr w:type="gramEnd"/>
                          <w:r w:rsidRPr="00BA3C14">
                            <w:rPr>
                              <w:spacing w:val="-8"/>
                              <w:sz w:val="20"/>
                              <w:szCs w:val="16"/>
                            </w:rPr>
                            <w:t>ч.</w:t>
                          </w:r>
                        </w:p>
                      </w:tc>
                      <w:tc>
                        <w:tcPr>
                          <w:tcW w:w="564" w:type="dxa"/>
                          <w:tcBorders>
                            <w:top w:val="single" w:sz="8" w:space="0" w:color="auto"/>
                            <w:left w:val="single" w:sz="18" w:space="0" w:color="auto"/>
                            <w:bottom w:val="single" w:sz="18" w:space="0" w:color="auto"/>
                            <w:right w:val="single" w:sz="18" w:space="0" w:color="auto"/>
                          </w:tcBorders>
                          <w:vAlign w:val="center"/>
                        </w:tcPr>
                        <w:p w:rsidR="00826427" w:rsidRPr="00BA3C14" w:rsidRDefault="00826427" w:rsidP="008C4EB3">
                          <w:pPr>
                            <w:ind w:left="-57" w:right="-57"/>
                            <w:jc w:val="center"/>
                            <w:rPr>
                              <w:sz w:val="20"/>
                              <w:szCs w:val="16"/>
                            </w:rPr>
                          </w:pPr>
                          <w:r w:rsidRPr="00BA3C14">
                            <w:rPr>
                              <w:sz w:val="20"/>
                              <w:szCs w:val="16"/>
                            </w:rPr>
                            <w:t>Лист</w:t>
                          </w:r>
                        </w:p>
                      </w:tc>
                      <w:tc>
                        <w:tcPr>
                          <w:tcW w:w="564" w:type="dxa"/>
                          <w:tcBorders>
                            <w:top w:val="single" w:sz="8" w:space="0" w:color="auto"/>
                            <w:left w:val="single" w:sz="18" w:space="0" w:color="auto"/>
                            <w:bottom w:val="single" w:sz="18" w:space="0" w:color="auto"/>
                            <w:right w:val="single" w:sz="18" w:space="0" w:color="auto"/>
                          </w:tcBorders>
                          <w:vAlign w:val="center"/>
                        </w:tcPr>
                        <w:p w:rsidR="00826427" w:rsidRPr="00BA3C14" w:rsidRDefault="00826427" w:rsidP="008C4EB3">
                          <w:pPr>
                            <w:ind w:left="-57" w:right="-57"/>
                            <w:jc w:val="center"/>
                            <w:rPr>
                              <w:sz w:val="20"/>
                              <w:szCs w:val="16"/>
                            </w:rPr>
                          </w:pPr>
                          <w:r w:rsidRPr="00BA3C14">
                            <w:rPr>
                              <w:sz w:val="20"/>
                              <w:szCs w:val="16"/>
                            </w:rPr>
                            <w:t>№док.</w:t>
                          </w:r>
                        </w:p>
                      </w:tc>
                      <w:tc>
                        <w:tcPr>
                          <w:tcW w:w="831" w:type="dxa"/>
                          <w:tcBorders>
                            <w:top w:val="single" w:sz="8" w:space="0" w:color="auto"/>
                            <w:left w:val="single" w:sz="18" w:space="0" w:color="auto"/>
                            <w:bottom w:val="single" w:sz="18" w:space="0" w:color="auto"/>
                            <w:right w:val="single" w:sz="18" w:space="0" w:color="auto"/>
                          </w:tcBorders>
                          <w:vAlign w:val="center"/>
                        </w:tcPr>
                        <w:p w:rsidR="00826427" w:rsidRPr="00BA3C14" w:rsidRDefault="00826427" w:rsidP="008C4EB3">
                          <w:pPr>
                            <w:ind w:left="-57" w:right="-57"/>
                            <w:jc w:val="center"/>
                            <w:rPr>
                              <w:sz w:val="20"/>
                              <w:szCs w:val="16"/>
                            </w:rPr>
                          </w:pPr>
                          <w:r w:rsidRPr="00BA3C14">
                            <w:rPr>
                              <w:sz w:val="20"/>
                              <w:szCs w:val="16"/>
                            </w:rPr>
                            <w:t>Подп.</w:t>
                          </w:r>
                        </w:p>
                      </w:tc>
                      <w:tc>
                        <w:tcPr>
                          <w:tcW w:w="643" w:type="dxa"/>
                          <w:tcBorders>
                            <w:top w:val="single" w:sz="8" w:space="0" w:color="auto"/>
                            <w:left w:val="single" w:sz="18" w:space="0" w:color="auto"/>
                            <w:bottom w:val="single" w:sz="18" w:space="0" w:color="auto"/>
                            <w:right w:val="single" w:sz="18" w:space="0" w:color="auto"/>
                          </w:tcBorders>
                          <w:vAlign w:val="center"/>
                        </w:tcPr>
                        <w:p w:rsidR="00826427" w:rsidRPr="00BA3C14" w:rsidRDefault="00826427" w:rsidP="008C4EB3">
                          <w:pPr>
                            <w:ind w:left="-57" w:right="-57"/>
                            <w:jc w:val="center"/>
                            <w:rPr>
                              <w:sz w:val="20"/>
                              <w:szCs w:val="16"/>
                            </w:rPr>
                          </w:pPr>
                          <w:r w:rsidRPr="00BA3C14">
                            <w:rPr>
                              <w:sz w:val="20"/>
                              <w:szCs w:val="16"/>
                            </w:rPr>
                            <w:t>Дата</w:t>
                          </w:r>
                        </w:p>
                      </w:tc>
                      <w:tc>
                        <w:tcPr>
                          <w:tcW w:w="6096" w:type="dxa"/>
                          <w:vMerge/>
                          <w:tcBorders>
                            <w:left w:val="single" w:sz="18" w:space="0" w:color="auto"/>
                            <w:bottom w:val="single" w:sz="18" w:space="0" w:color="auto"/>
                            <w:right w:val="single" w:sz="18" w:space="0" w:color="auto"/>
                          </w:tcBorders>
                        </w:tcPr>
                        <w:p w:rsidR="00826427" w:rsidRDefault="00826427" w:rsidP="008C4EB3"/>
                      </w:tc>
                      <w:tc>
                        <w:tcPr>
                          <w:tcW w:w="567" w:type="dxa"/>
                          <w:vMerge/>
                          <w:tcBorders>
                            <w:left w:val="single" w:sz="18" w:space="0" w:color="auto"/>
                            <w:bottom w:val="single" w:sz="18" w:space="0" w:color="auto"/>
                            <w:right w:val="single" w:sz="18" w:space="0" w:color="auto"/>
                          </w:tcBorders>
                        </w:tcPr>
                        <w:p w:rsidR="00826427" w:rsidRDefault="00826427" w:rsidP="008C4EB3"/>
                      </w:tc>
                    </w:tr>
                  </w:tbl>
                  <w:p w:rsidR="00826427" w:rsidRDefault="00826427" w:rsidP="008C4EB3"/>
                </w:txbxContent>
              </v:textbox>
            </v:shape>
          </w:pict>
        </mc:Fallback>
      </mc:AlternateConten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889" w:type="dxa"/>
      <w:tblBorders>
        <w:bottom w:val="single" w:sz="4" w:space="0" w:color="auto"/>
      </w:tblBorders>
      <w:tblLook w:val="04A0" w:firstRow="1" w:lastRow="0" w:firstColumn="1" w:lastColumn="0" w:noHBand="0" w:noVBand="1"/>
    </w:tblPr>
    <w:tblGrid>
      <w:gridCol w:w="9889"/>
    </w:tblGrid>
    <w:tr w:rsidR="00826427" w:rsidRPr="00C9656A" w:rsidTr="008C4EB3">
      <w:trPr>
        <w:trHeight w:val="428"/>
      </w:trPr>
      <w:tc>
        <w:tcPr>
          <w:tcW w:w="9889" w:type="dxa"/>
          <w:tcBorders>
            <w:top w:val="nil"/>
            <w:left w:val="nil"/>
            <w:bottom w:val="single" w:sz="4" w:space="0" w:color="auto"/>
            <w:right w:val="nil"/>
          </w:tcBorders>
          <w:hideMark/>
        </w:tcPr>
        <w:p w:rsidR="00826427" w:rsidRPr="00C9656A" w:rsidRDefault="00826427" w:rsidP="008C4EB3">
          <w:pPr>
            <w:tabs>
              <w:tab w:val="center" w:pos="4677"/>
              <w:tab w:val="right" w:pos="9355"/>
            </w:tabs>
            <w:jc w:val="center"/>
            <w:rPr>
              <w:color w:val="7F7F7F"/>
              <w:lang w:val="x-none" w:eastAsia="x-none"/>
            </w:rPr>
          </w:pPr>
          <w:r w:rsidRPr="00C9656A">
            <w:rPr>
              <w:color w:val="7F7F7F"/>
              <w:lang w:val="x-none" w:eastAsia="x-none"/>
            </w:rPr>
            <w:t>Общество с ограниченной ответственностью</w:t>
          </w:r>
        </w:p>
        <w:p w:rsidR="00826427" w:rsidRPr="00C9656A" w:rsidRDefault="00826427" w:rsidP="008C4EB3">
          <w:pPr>
            <w:tabs>
              <w:tab w:val="center" w:pos="4677"/>
              <w:tab w:val="right" w:pos="9355"/>
            </w:tabs>
            <w:jc w:val="center"/>
            <w:rPr>
              <w:lang w:val="x-none" w:eastAsia="x-none"/>
            </w:rPr>
          </w:pPr>
          <w:r w:rsidRPr="00C9656A">
            <w:rPr>
              <w:color w:val="7F7F7F"/>
              <w:lang w:val="x-none" w:eastAsia="x-none"/>
            </w:rPr>
            <w:t>«Проектно-планировочная мастерская «Мастер-План»</w:t>
          </w:r>
        </w:p>
      </w:tc>
    </w:tr>
  </w:tbl>
  <w:p w:rsidR="00826427" w:rsidRPr="00866AC2" w:rsidRDefault="00826427" w:rsidP="008C4EB3">
    <w:pPr>
      <w:pStyle w:val="afb"/>
      <w:rPr>
        <w:lang w:val="x-none"/>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889" w:type="dxa"/>
      <w:tblBorders>
        <w:bottom w:val="single" w:sz="4" w:space="0" w:color="auto"/>
      </w:tblBorders>
      <w:tblLook w:val="04A0" w:firstRow="1" w:lastRow="0" w:firstColumn="1" w:lastColumn="0" w:noHBand="0" w:noVBand="1"/>
    </w:tblPr>
    <w:tblGrid>
      <w:gridCol w:w="9889"/>
    </w:tblGrid>
    <w:tr w:rsidR="00826427" w:rsidRPr="00C9656A" w:rsidTr="008C4EB3">
      <w:trPr>
        <w:trHeight w:val="428"/>
      </w:trPr>
      <w:tc>
        <w:tcPr>
          <w:tcW w:w="9889" w:type="dxa"/>
          <w:tcBorders>
            <w:top w:val="nil"/>
            <w:left w:val="nil"/>
            <w:bottom w:val="single" w:sz="4" w:space="0" w:color="auto"/>
            <w:right w:val="nil"/>
          </w:tcBorders>
          <w:hideMark/>
        </w:tcPr>
        <w:p w:rsidR="00826427" w:rsidRPr="00C9656A" w:rsidRDefault="00826427" w:rsidP="008C4EB3">
          <w:pPr>
            <w:tabs>
              <w:tab w:val="center" w:pos="4677"/>
              <w:tab w:val="right" w:pos="9355"/>
            </w:tabs>
            <w:jc w:val="center"/>
            <w:rPr>
              <w:color w:val="7F7F7F"/>
              <w:lang w:val="x-none" w:eastAsia="x-none"/>
            </w:rPr>
          </w:pPr>
          <w:r w:rsidRPr="00C9656A">
            <w:rPr>
              <w:color w:val="7F7F7F"/>
              <w:lang w:val="x-none" w:eastAsia="x-none"/>
            </w:rPr>
            <w:t>Общество с ограниченной ответственностью</w:t>
          </w:r>
        </w:p>
        <w:p w:rsidR="00826427" w:rsidRPr="00C9656A" w:rsidRDefault="00826427" w:rsidP="008C4EB3">
          <w:pPr>
            <w:tabs>
              <w:tab w:val="center" w:pos="4677"/>
              <w:tab w:val="right" w:pos="9355"/>
            </w:tabs>
            <w:jc w:val="center"/>
            <w:rPr>
              <w:lang w:val="x-none" w:eastAsia="x-none"/>
            </w:rPr>
          </w:pPr>
          <w:r w:rsidRPr="00C9656A">
            <w:rPr>
              <w:color w:val="7F7F7F"/>
              <w:lang w:val="x-none" w:eastAsia="x-none"/>
            </w:rPr>
            <w:t>«Проектно-планировочная мастерская «Мастер-План»</w:t>
          </w:r>
        </w:p>
      </w:tc>
    </w:tr>
  </w:tbl>
  <w:p w:rsidR="00826427" w:rsidRPr="00866AC2" w:rsidRDefault="00826427">
    <w:pPr>
      <w:pStyle w:val="afb"/>
      <w:rPr>
        <w:lang w:val="x-none"/>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6427" w:rsidRDefault="00826427" w:rsidP="005D056B">
    <w:r>
      <w:rPr>
        <w:noProof/>
      </w:rPr>
      <mc:AlternateContent>
        <mc:Choice Requires="wps">
          <w:drawing>
            <wp:anchor distT="0" distB="0" distL="114300" distR="114300" simplePos="0" relativeHeight="251687936" behindDoc="1" locked="0" layoutInCell="1" allowOverlap="1" wp14:anchorId="79EF5BFE" wp14:editId="6EA909E5">
              <wp:simplePos x="0" y="0"/>
              <wp:positionH relativeFrom="column">
                <wp:posOffset>-871220</wp:posOffset>
              </wp:positionH>
              <wp:positionV relativeFrom="paragraph">
                <wp:posOffset>-53340</wp:posOffset>
              </wp:positionV>
              <wp:extent cx="7429500" cy="10457815"/>
              <wp:effectExtent l="0" t="0" r="0" b="635"/>
              <wp:wrapNone/>
              <wp:docPr id="67" name="Поле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9500" cy="10457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11115"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80"/>
                            <w:gridCol w:w="389"/>
                            <w:gridCol w:w="10446"/>
                          </w:tblGrid>
                          <w:tr w:rsidR="00826427">
                            <w:trPr>
                              <w:cantSplit/>
                              <w:trHeight w:val="10912"/>
                            </w:trPr>
                            <w:tc>
                              <w:tcPr>
                                <w:tcW w:w="669" w:type="dxa"/>
                                <w:gridSpan w:val="2"/>
                                <w:tcBorders>
                                  <w:top w:val="nil"/>
                                  <w:left w:val="nil"/>
                                  <w:bottom w:val="single" w:sz="18" w:space="0" w:color="auto"/>
                                  <w:right w:val="single" w:sz="18" w:space="0" w:color="auto"/>
                                </w:tcBorders>
                              </w:tcPr>
                              <w:p w:rsidR="00826427" w:rsidRDefault="00826427">
                                <w:pPr>
                                  <w:jc w:val="center"/>
                                  <w:rPr>
                                    <w:sz w:val="28"/>
                                    <w:szCs w:val="28"/>
                                  </w:rPr>
                                </w:pPr>
                                <w:r>
                                  <w:rPr>
                                    <w:sz w:val="28"/>
                                  </w:rPr>
                                  <w:br w:type="page"/>
                                </w:r>
                                <w:r>
                                  <w:rPr>
                                    <w:sz w:val="28"/>
                                    <w:szCs w:val="28"/>
                                  </w:rPr>
                                  <w:br w:type="page"/>
                                </w:r>
                              </w:p>
                            </w:tc>
                            <w:tc>
                              <w:tcPr>
                                <w:tcW w:w="10446" w:type="dxa"/>
                                <w:vMerge w:val="restart"/>
                                <w:tcBorders>
                                  <w:top w:val="single" w:sz="18" w:space="0" w:color="auto"/>
                                  <w:left w:val="single" w:sz="18" w:space="0" w:color="auto"/>
                                  <w:bottom w:val="nil"/>
                                  <w:right w:val="single" w:sz="18" w:space="0" w:color="auto"/>
                                </w:tcBorders>
                                <w:vAlign w:val="center"/>
                              </w:tcPr>
                              <w:p w:rsidR="00826427" w:rsidRDefault="00826427" w:rsidP="005D056B">
                                <w:pPr>
                                  <w:spacing w:after="240"/>
                                  <w:ind w:firstLine="748"/>
                                  <w:jc w:val="center"/>
                                  <w:rPr>
                                    <w:sz w:val="28"/>
                                    <w:szCs w:val="28"/>
                                  </w:rPr>
                                </w:pPr>
                              </w:p>
                            </w:tc>
                          </w:tr>
                          <w:tr w:rsidR="00826427" w:rsidTr="005D056B">
                            <w:trPr>
                              <w:cantSplit/>
                              <w:trHeight w:val="1418"/>
                            </w:trPr>
                            <w:tc>
                              <w:tcPr>
                                <w:tcW w:w="280" w:type="dxa"/>
                                <w:tcBorders>
                                  <w:top w:val="single" w:sz="18" w:space="0" w:color="auto"/>
                                  <w:left w:val="single" w:sz="18" w:space="0" w:color="auto"/>
                                  <w:bottom w:val="single" w:sz="4" w:space="0" w:color="auto"/>
                                  <w:right w:val="single" w:sz="18" w:space="0" w:color="auto"/>
                                </w:tcBorders>
                                <w:textDirection w:val="btLr"/>
                                <w:vAlign w:val="bottom"/>
                              </w:tcPr>
                              <w:p w:rsidR="00826427" w:rsidRDefault="00826427" w:rsidP="005D056B">
                                <w:pPr>
                                  <w:rPr>
                                    <w:sz w:val="20"/>
                                  </w:rPr>
                                </w:pPr>
                                <w:proofErr w:type="spellStart"/>
                                <w:r>
                                  <w:rPr>
                                    <w:sz w:val="20"/>
                                  </w:rPr>
                                  <w:t>Взам</w:t>
                                </w:r>
                                <w:proofErr w:type="spellEnd"/>
                                <w:r>
                                  <w:rPr>
                                    <w:sz w:val="20"/>
                                  </w:rPr>
                                  <w:t>. инв. №</w:t>
                                </w:r>
                              </w:p>
                            </w:tc>
                            <w:tc>
                              <w:tcPr>
                                <w:tcW w:w="389" w:type="dxa"/>
                                <w:tcBorders>
                                  <w:top w:val="single" w:sz="18" w:space="0" w:color="auto"/>
                                  <w:left w:val="single" w:sz="18" w:space="0" w:color="auto"/>
                                  <w:bottom w:val="single" w:sz="18" w:space="0" w:color="auto"/>
                                  <w:right w:val="single" w:sz="18" w:space="0" w:color="auto"/>
                                </w:tcBorders>
                                <w:textDirection w:val="btLr"/>
                              </w:tcPr>
                              <w:p w:rsidR="00826427" w:rsidRDefault="00826427" w:rsidP="005D056B">
                                <w:pPr>
                                  <w:jc w:val="center"/>
                                </w:pPr>
                              </w:p>
                            </w:tc>
                            <w:tc>
                              <w:tcPr>
                                <w:tcW w:w="10446" w:type="dxa"/>
                                <w:vMerge/>
                                <w:tcBorders>
                                  <w:top w:val="single" w:sz="18" w:space="0" w:color="auto"/>
                                  <w:left w:val="single" w:sz="18" w:space="0" w:color="auto"/>
                                  <w:bottom w:val="nil"/>
                                  <w:right w:val="single" w:sz="18" w:space="0" w:color="auto"/>
                                </w:tcBorders>
                              </w:tcPr>
                              <w:p w:rsidR="00826427" w:rsidRDefault="00826427">
                                <w:pPr>
                                  <w:jc w:val="center"/>
                                  <w:rPr>
                                    <w:sz w:val="28"/>
                                    <w:szCs w:val="28"/>
                                  </w:rPr>
                                </w:pPr>
                              </w:p>
                            </w:tc>
                          </w:tr>
                          <w:tr w:rsidR="00826427" w:rsidTr="005D056B">
                            <w:trPr>
                              <w:cantSplit/>
                              <w:trHeight w:val="1985"/>
                            </w:trPr>
                            <w:tc>
                              <w:tcPr>
                                <w:tcW w:w="280" w:type="dxa"/>
                                <w:tcBorders>
                                  <w:top w:val="single" w:sz="18" w:space="0" w:color="auto"/>
                                  <w:left w:val="single" w:sz="18" w:space="0" w:color="auto"/>
                                  <w:bottom w:val="single" w:sz="18" w:space="0" w:color="auto"/>
                                  <w:right w:val="single" w:sz="18" w:space="0" w:color="auto"/>
                                </w:tcBorders>
                                <w:textDirection w:val="btLr"/>
                                <w:vAlign w:val="bottom"/>
                              </w:tcPr>
                              <w:p w:rsidR="00826427" w:rsidRDefault="00826427" w:rsidP="005D056B">
                                <w:pPr>
                                  <w:rPr>
                                    <w:sz w:val="20"/>
                                  </w:rPr>
                                </w:pPr>
                                <w:r>
                                  <w:rPr>
                                    <w:sz w:val="20"/>
                                  </w:rPr>
                                  <w:t>Подп. и дата</w:t>
                                </w:r>
                              </w:p>
                            </w:tc>
                            <w:tc>
                              <w:tcPr>
                                <w:tcW w:w="389" w:type="dxa"/>
                                <w:tcBorders>
                                  <w:top w:val="single" w:sz="18" w:space="0" w:color="auto"/>
                                  <w:left w:val="single" w:sz="18" w:space="0" w:color="auto"/>
                                  <w:bottom w:val="single" w:sz="18" w:space="0" w:color="auto"/>
                                  <w:right w:val="single" w:sz="18" w:space="0" w:color="auto"/>
                                </w:tcBorders>
                                <w:textDirection w:val="btLr"/>
                              </w:tcPr>
                              <w:p w:rsidR="00826427" w:rsidRPr="002B3CC6" w:rsidRDefault="00826427" w:rsidP="005D056B">
                                <w:pPr>
                                  <w:jc w:val="right"/>
                                  <w:rPr>
                                    <w:highlight w:val="yellow"/>
                                  </w:rPr>
                                </w:pPr>
                              </w:p>
                            </w:tc>
                            <w:tc>
                              <w:tcPr>
                                <w:tcW w:w="10446" w:type="dxa"/>
                                <w:vMerge/>
                                <w:tcBorders>
                                  <w:top w:val="single" w:sz="18" w:space="0" w:color="auto"/>
                                  <w:left w:val="single" w:sz="18" w:space="0" w:color="auto"/>
                                  <w:bottom w:val="nil"/>
                                  <w:right w:val="single" w:sz="18" w:space="0" w:color="auto"/>
                                </w:tcBorders>
                              </w:tcPr>
                              <w:p w:rsidR="00826427" w:rsidRDefault="00826427">
                                <w:pPr>
                                  <w:jc w:val="center"/>
                                  <w:rPr>
                                    <w:sz w:val="28"/>
                                    <w:szCs w:val="28"/>
                                  </w:rPr>
                                </w:pPr>
                              </w:p>
                            </w:tc>
                          </w:tr>
                          <w:tr w:rsidR="00826427" w:rsidTr="005D056B">
                            <w:trPr>
                              <w:cantSplit/>
                              <w:trHeight w:val="1667"/>
                            </w:trPr>
                            <w:tc>
                              <w:tcPr>
                                <w:tcW w:w="280" w:type="dxa"/>
                                <w:tcBorders>
                                  <w:top w:val="single" w:sz="18" w:space="0" w:color="auto"/>
                                  <w:left w:val="single" w:sz="18" w:space="0" w:color="auto"/>
                                  <w:bottom w:val="single" w:sz="18" w:space="0" w:color="auto"/>
                                  <w:right w:val="single" w:sz="18" w:space="0" w:color="auto"/>
                                </w:tcBorders>
                                <w:textDirection w:val="btLr"/>
                                <w:vAlign w:val="bottom"/>
                              </w:tcPr>
                              <w:p w:rsidR="00826427" w:rsidRDefault="00826427" w:rsidP="005D056B">
                                <w:pPr>
                                  <w:rPr>
                                    <w:sz w:val="20"/>
                                  </w:rPr>
                                </w:pPr>
                                <w:r>
                                  <w:rPr>
                                    <w:sz w:val="20"/>
                                  </w:rPr>
                                  <w:t>Инв. № подл.</w:t>
                                </w:r>
                              </w:p>
                            </w:tc>
                            <w:tc>
                              <w:tcPr>
                                <w:tcW w:w="389" w:type="dxa"/>
                                <w:tcBorders>
                                  <w:top w:val="single" w:sz="18" w:space="0" w:color="auto"/>
                                  <w:left w:val="single" w:sz="18" w:space="0" w:color="auto"/>
                                  <w:bottom w:val="single" w:sz="18" w:space="0" w:color="auto"/>
                                  <w:right w:val="single" w:sz="18" w:space="0" w:color="auto"/>
                                </w:tcBorders>
                                <w:textDirection w:val="btLr"/>
                              </w:tcPr>
                              <w:p w:rsidR="00826427" w:rsidRPr="002B3CC6" w:rsidRDefault="00826427" w:rsidP="005D056B">
                                <w:pPr>
                                  <w:jc w:val="center"/>
                                  <w:rPr>
                                    <w:highlight w:val="yellow"/>
                                  </w:rPr>
                                </w:pPr>
                              </w:p>
                            </w:tc>
                            <w:tc>
                              <w:tcPr>
                                <w:tcW w:w="10446" w:type="dxa"/>
                                <w:vMerge/>
                                <w:tcBorders>
                                  <w:top w:val="single" w:sz="18" w:space="0" w:color="auto"/>
                                  <w:left w:val="single" w:sz="18" w:space="0" w:color="auto"/>
                                  <w:bottom w:val="single" w:sz="18" w:space="0" w:color="auto"/>
                                  <w:right w:val="single" w:sz="18" w:space="0" w:color="auto"/>
                                </w:tcBorders>
                              </w:tcPr>
                              <w:p w:rsidR="00826427" w:rsidRDefault="00826427">
                                <w:pPr>
                                  <w:jc w:val="center"/>
                                  <w:rPr>
                                    <w:sz w:val="28"/>
                                    <w:szCs w:val="28"/>
                                  </w:rPr>
                                </w:pPr>
                              </w:p>
                            </w:tc>
                          </w:tr>
                        </w:tbl>
                        <w:p w:rsidR="00826427" w:rsidRDefault="00826427" w:rsidP="005D056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45" type="#_x0000_t202" style="position:absolute;left:0;text-align:left;margin-left:-68.6pt;margin-top:-4.2pt;width:585pt;height:823.45p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" filled="f" stroked="f">
              <v:textbox>
                <w:txbxContent>
                  <w:tbl>
                    <w:tblPr>
                      <w:tblW w:w="11115"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80"/>
                      <w:gridCol w:w="389"/>
                      <w:gridCol w:w="10446"/>
                    </w:tblGrid>
                    <w:tr w:rsidR="00826427">
                      <w:trPr>
                        <w:cantSplit/>
                        <w:trHeight w:val="10912"/>
                      </w:trPr>
                      <w:tc>
                        <w:tcPr>
                          <w:tcW w:w="669" w:type="dxa"/>
                          <w:gridSpan w:val="2"/>
                          <w:tcBorders>
                            <w:top w:val="nil"/>
                            <w:left w:val="nil"/>
                            <w:bottom w:val="single" w:sz="18" w:space="0" w:color="auto"/>
                            <w:right w:val="single" w:sz="18" w:space="0" w:color="auto"/>
                          </w:tcBorders>
                        </w:tcPr>
                        <w:p w:rsidR="00826427" w:rsidRDefault="00826427">
                          <w:pPr>
                            <w:jc w:val="center"/>
                            <w:rPr>
                              <w:sz w:val="28"/>
                              <w:szCs w:val="28"/>
                            </w:rPr>
                          </w:pPr>
                          <w:r>
                            <w:rPr>
                              <w:sz w:val="28"/>
                            </w:rPr>
                            <w:br w:type="page"/>
                          </w:r>
                          <w:r>
                            <w:rPr>
                              <w:sz w:val="28"/>
                              <w:szCs w:val="28"/>
                            </w:rPr>
                            <w:br w:type="page"/>
                          </w:r>
                        </w:p>
                      </w:tc>
                      <w:tc>
                        <w:tcPr>
                          <w:tcW w:w="10446" w:type="dxa"/>
                          <w:vMerge w:val="restart"/>
                          <w:tcBorders>
                            <w:top w:val="single" w:sz="18" w:space="0" w:color="auto"/>
                            <w:left w:val="single" w:sz="18" w:space="0" w:color="auto"/>
                            <w:bottom w:val="nil"/>
                            <w:right w:val="single" w:sz="18" w:space="0" w:color="auto"/>
                          </w:tcBorders>
                          <w:vAlign w:val="center"/>
                        </w:tcPr>
                        <w:p w:rsidR="00826427" w:rsidRDefault="00826427" w:rsidP="005D056B">
                          <w:pPr>
                            <w:spacing w:after="240"/>
                            <w:ind w:firstLine="748"/>
                            <w:jc w:val="center"/>
                            <w:rPr>
                              <w:sz w:val="28"/>
                              <w:szCs w:val="28"/>
                            </w:rPr>
                          </w:pPr>
                        </w:p>
                      </w:tc>
                    </w:tr>
                    <w:tr w:rsidR="00826427" w:rsidTr="005D056B">
                      <w:trPr>
                        <w:cantSplit/>
                        <w:trHeight w:val="1418"/>
                      </w:trPr>
                      <w:tc>
                        <w:tcPr>
                          <w:tcW w:w="280" w:type="dxa"/>
                          <w:tcBorders>
                            <w:top w:val="single" w:sz="18" w:space="0" w:color="auto"/>
                            <w:left w:val="single" w:sz="18" w:space="0" w:color="auto"/>
                            <w:bottom w:val="single" w:sz="4" w:space="0" w:color="auto"/>
                            <w:right w:val="single" w:sz="18" w:space="0" w:color="auto"/>
                          </w:tcBorders>
                          <w:textDirection w:val="btLr"/>
                          <w:vAlign w:val="bottom"/>
                        </w:tcPr>
                        <w:p w:rsidR="00826427" w:rsidRDefault="00826427" w:rsidP="005D056B">
                          <w:pPr>
                            <w:rPr>
                              <w:sz w:val="20"/>
                            </w:rPr>
                          </w:pPr>
                          <w:proofErr w:type="spellStart"/>
                          <w:r>
                            <w:rPr>
                              <w:sz w:val="20"/>
                            </w:rPr>
                            <w:t>Взам</w:t>
                          </w:r>
                          <w:proofErr w:type="spellEnd"/>
                          <w:r>
                            <w:rPr>
                              <w:sz w:val="20"/>
                            </w:rPr>
                            <w:t>. инв. №</w:t>
                          </w:r>
                        </w:p>
                      </w:tc>
                      <w:tc>
                        <w:tcPr>
                          <w:tcW w:w="389" w:type="dxa"/>
                          <w:tcBorders>
                            <w:top w:val="single" w:sz="18" w:space="0" w:color="auto"/>
                            <w:left w:val="single" w:sz="18" w:space="0" w:color="auto"/>
                            <w:bottom w:val="single" w:sz="18" w:space="0" w:color="auto"/>
                            <w:right w:val="single" w:sz="18" w:space="0" w:color="auto"/>
                          </w:tcBorders>
                          <w:textDirection w:val="btLr"/>
                        </w:tcPr>
                        <w:p w:rsidR="00826427" w:rsidRDefault="00826427" w:rsidP="005D056B">
                          <w:pPr>
                            <w:jc w:val="center"/>
                          </w:pPr>
                        </w:p>
                      </w:tc>
                      <w:tc>
                        <w:tcPr>
                          <w:tcW w:w="10446" w:type="dxa"/>
                          <w:vMerge/>
                          <w:tcBorders>
                            <w:top w:val="single" w:sz="18" w:space="0" w:color="auto"/>
                            <w:left w:val="single" w:sz="18" w:space="0" w:color="auto"/>
                            <w:bottom w:val="nil"/>
                            <w:right w:val="single" w:sz="18" w:space="0" w:color="auto"/>
                          </w:tcBorders>
                        </w:tcPr>
                        <w:p w:rsidR="00826427" w:rsidRDefault="00826427">
                          <w:pPr>
                            <w:jc w:val="center"/>
                            <w:rPr>
                              <w:sz w:val="28"/>
                              <w:szCs w:val="28"/>
                            </w:rPr>
                          </w:pPr>
                        </w:p>
                      </w:tc>
                    </w:tr>
                    <w:tr w:rsidR="00826427" w:rsidTr="005D056B">
                      <w:trPr>
                        <w:cantSplit/>
                        <w:trHeight w:val="1985"/>
                      </w:trPr>
                      <w:tc>
                        <w:tcPr>
                          <w:tcW w:w="280" w:type="dxa"/>
                          <w:tcBorders>
                            <w:top w:val="single" w:sz="18" w:space="0" w:color="auto"/>
                            <w:left w:val="single" w:sz="18" w:space="0" w:color="auto"/>
                            <w:bottom w:val="single" w:sz="18" w:space="0" w:color="auto"/>
                            <w:right w:val="single" w:sz="18" w:space="0" w:color="auto"/>
                          </w:tcBorders>
                          <w:textDirection w:val="btLr"/>
                          <w:vAlign w:val="bottom"/>
                        </w:tcPr>
                        <w:p w:rsidR="00826427" w:rsidRDefault="00826427" w:rsidP="005D056B">
                          <w:pPr>
                            <w:rPr>
                              <w:sz w:val="20"/>
                            </w:rPr>
                          </w:pPr>
                          <w:r>
                            <w:rPr>
                              <w:sz w:val="20"/>
                            </w:rPr>
                            <w:t>Подп. и дата</w:t>
                          </w:r>
                        </w:p>
                      </w:tc>
                      <w:tc>
                        <w:tcPr>
                          <w:tcW w:w="389" w:type="dxa"/>
                          <w:tcBorders>
                            <w:top w:val="single" w:sz="18" w:space="0" w:color="auto"/>
                            <w:left w:val="single" w:sz="18" w:space="0" w:color="auto"/>
                            <w:bottom w:val="single" w:sz="18" w:space="0" w:color="auto"/>
                            <w:right w:val="single" w:sz="18" w:space="0" w:color="auto"/>
                          </w:tcBorders>
                          <w:textDirection w:val="btLr"/>
                        </w:tcPr>
                        <w:p w:rsidR="00826427" w:rsidRPr="002B3CC6" w:rsidRDefault="00826427" w:rsidP="005D056B">
                          <w:pPr>
                            <w:jc w:val="right"/>
                            <w:rPr>
                              <w:highlight w:val="yellow"/>
                            </w:rPr>
                          </w:pPr>
                        </w:p>
                      </w:tc>
                      <w:tc>
                        <w:tcPr>
                          <w:tcW w:w="10446" w:type="dxa"/>
                          <w:vMerge/>
                          <w:tcBorders>
                            <w:top w:val="single" w:sz="18" w:space="0" w:color="auto"/>
                            <w:left w:val="single" w:sz="18" w:space="0" w:color="auto"/>
                            <w:bottom w:val="nil"/>
                            <w:right w:val="single" w:sz="18" w:space="0" w:color="auto"/>
                          </w:tcBorders>
                        </w:tcPr>
                        <w:p w:rsidR="00826427" w:rsidRDefault="00826427">
                          <w:pPr>
                            <w:jc w:val="center"/>
                            <w:rPr>
                              <w:sz w:val="28"/>
                              <w:szCs w:val="28"/>
                            </w:rPr>
                          </w:pPr>
                        </w:p>
                      </w:tc>
                    </w:tr>
                    <w:tr w:rsidR="00826427" w:rsidTr="005D056B">
                      <w:trPr>
                        <w:cantSplit/>
                        <w:trHeight w:val="1667"/>
                      </w:trPr>
                      <w:tc>
                        <w:tcPr>
                          <w:tcW w:w="280" w:type="dxa"/>
                          <w:tcBorders>
                            <w:top w:val="single" w:sz="18" w:space="0" w:color="auto"/>
                            <w:left w:val="single" w:sz="18" w:space="0" w:color="auto"/>
                            <w:bottom w:val="single" w:sz="18" w:space="0" w:color="auto"/>
                            <w:right w:val="single" w:sz="18" w:space="0" w:color="auto"/>
                          </w:tcBorders>
                          <w:textDirection w:val="btLr"/>
                          <w:vAlign w:val="bottom"/>
                        </w:tcPr>
                        <w:p w:rsidR="00826427" w:rsidRDefault="00826427" w:rsidP="005D056B">
                          <w:pPr>
                            <w:rPr>
                              <w:sz w:val="20"/>
                            </w:rPr>
                          </w:pPr>
                          <w:r>
                            <w:rPr>
                              <w:sz w:val="20"/>
                            </w:rPr>
                            <w:t>Инв. № подл.</w:t>
                          </w:r>
                        </w:p>
                      </w:tc>
                      <w:tc>
                        <w:tcPr>
                          <w:tcW w:w="389" w:type="dxa"/>
                          <w:tcBorders>
                            <w:top w:val="single" w:sz="18" w:space="0" w:color="auto"/>
                            <w:left w:val="single" w:sz="18" w:space="0" w:color="auto"/>
                            <w:bottom w:val="single" w:sz="18" w:space="0" w:color="auto"/>
                            <w:right w:val="single" w:sz="18" w:space="0" w:color="auto"/>
                          </w:tcBorders>
                          <w:textDirection w:val="btLr"/>
                        </w:tcPr>
                        <w:p w:rsidR="00826427" w:rsidRPr="002B3CC6" w:rsidRDefault="00826427" w:rsidP="005D056B">
                          <w:pPr>
                            <w:jc w:val="center"/>
                            <w:rPr>
                              <w:highlight w:val="yellow"/>
                            </w:rPr>
                          </w:pPr>
                        </w:p>
                      </w:tc>
                      <w:tc>
                        <w:tcPr>
                          <w:tcW w:w="10446" w:type="dxa"/>
                          <w:vMerge/>
                          <w:tcBorders>
                            <w:top w:val="single" w:sz="18" w:space="0" w:color="auto"/>
                            <w:left w:val="single" w:sz="18" w:space="0" w:color="auto"/>
                            <w:bottom w:val="single" w:sz="18" w:space="0" w:color="auto"/>
                            <w:right w:val="single" w:sz="18" w:space="0" w:color="auto"/>
                          </w:tcBorders>
                        </w:tcPr>
                        <w:p w:rsidR="00826427" w:rsidRDefault="00826427">
                          <w:pPr>
                            <w:jc w:val="center"/>
                            <w:rPr>
                              <w:sz w:val="28"/>
                              <w:szCs w:val="28"/>
                            </w:rPr>
                          </w:pPr>
                        </w:p>
                      </w:tc>
                    </w:tr>
                  </w:tbl>
                  <w:p w:rsidR="00826427" w:rsidRDefault="00826427" w:rsidP="005D056B"/>
                </w:txbxContent>
              </v:textbox>
            </v:shape>
          </w:pict>
        </mc:Fallback>
      </mc:AlternateConten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6427" w:rsidRDefault="00826427">
    <w:pPr>
      <w:pStyle w:val="afb"/>
    </w:pPr>
    <w:r>
      <w:rPr>
        <w:noProof/>
      </w:rPr>
      <mc:AlternateContent>
        <mc:Choice Requires="wps">
          <w:drawing>
            <wp:anchor distT="0" distB="0" distL="114300" distR="114300" simplePos="0" relativeHeight="251686912" behindDoc="1" locked="0" layoutInCell="1" allowOverlap="1" wp14:anchorId="65ED8250" wp14:editId="63AD1518">
              <wp:simplePos x="0" y="0"/>
              <wp:positionH relativeFrom="column">
                <wp:posOffset>-444500</wp:posOffset>
              </wp:positionH>
              <wp:positionV relativeFrom="paragraph">
                <wp:posOffset>-53340</wp:posOffset>
              </wp:positionV>
              <wp:extent cx="7429500" cy="10457815"/>
              <wp:effectExtent l="0" t="0" r="0" b="635"/>
              <wp:wrapNone/>
              <wp:docPr id="68" name="Поле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9500" cy="10457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10446"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0446"/>
                          </w:tblGrid>
                          <w:tr w:rsidR="00826427" w:rsidTr="005D056B">
                            <w:trPr>
                              <w:cantSplit/>
                              <w:trHeight w:val="10912"/>
                            </w:trPr>
                            <w:tc>
                              <w:tcPr>
                                <w:tcW w:w="10446" w:type="dxa"/>
                                <w:vMerge w:val="restart"/>
                                <w:tcBorders>
                                  <w:top w:val="single" w:sz="18" w:space="0" w:color="auto"/>
                                  <w:left w:val="single" w:sz="18" w:space="0" w:color="auto"/>
                                  <w:bottom w:val="nil"/>
                                  <w:right w:val="single" w:sz="18" w:space="0" w:color="auto"/>
                                </w:tcBorders>
                                <w:vAlign w:val="center"/>
                              </w:tcPr>
                              <w:p w:rsidR="00826427" w:rsidRDefault="00826427">
                                <w:pPr>
                                  <w:ind w:firstLine="748"/>
                                  <w:jc w:val="center"/>
                                  <w:rPr>
                                    <w:sz w:val="28"/>
                                    <w:szCs w:val="28"/>
                                  </w:rPr>
                                </w:pPr>
                              </w:p>
                            </w:tc>
                          </w:tr>
                          <w:tr w:rsidR="00826427" w:rsidTr="005D056B">
                            <w:trPr>
                              <w:cantSplit/>
                              <w:trHeight w:val="1418"/>
                            </w:trPr>
                            <w:tc>
                              <w:tcPr>
                                <w:tcW w:w="10446" w:type="dxa"/>
                                <w:vMerge/>
                                <w:tcBorders>
                                  <w:top w:val="single" w:sz="18" w:space="0" w:color="auto"/>
                                  <w:left w:val="single" w:sz="18" w:space="0" w:color="auto"/>
                                  <w:bottom w:val="nil"/>
                                  <w:right w:val="single" w:sz="18" w:space="0" w:color="auto"/>
                                </w:tcBorders>
                              </w:tcPr>
                              <w:p w:rsidR="00826427" w:rsidRDefault="00826427">
                                <w:pPr>
                                  <w:jc w:val="center"/>
                                  <w:rPr>
                                    <w:sz w:val="28"/>
                                    <w:szCs w:val="28"/>
                                  </w:rPr>
                                </w:pPr>
                              </w:p>
                            </w:tc>
                          </w:tr>
                          <w:tr w:rsidR="00826427" w:rsidTr="005D056B">
                            <w:trPr>
                              <w:cantSplit/>
                              <w:trHeight w:val="1985"/>
                            </w:trPr>
                            <w:tc>
                              <w:tcPr>
                                <w:tcW w:w="10446" w:type="dxa"/>
                                <w:vMerge/>
                                <w:tcBorders>
                                  <w:top w:val="single" w:sz="18" w:space="0" w:color="auto"/>
                                  <w:left w:val="single" w:sz="18" w:space="0" w:color="auto"/>
                                  <w:bottom w:val="nil"/>
                                  <w:right w:val="single" w:sz="18" w:space="0" w:color="auto"/>
                                </w:tcBorders>
                              </w:tcPr>
                              <w:p w:rsidR="00826427" w:rsidRDefault="00826427">
                                <w:pPr>
                                  <w:jc w:val="center"/>
                                  <w:rPr>
                                    <w:sz w:val="28"/>
                                    <w:szCs w:val="28"/>
                                  </w:rPr>
                                </w:pPr>
                              </w:p>
                            </w:tc>
                          </w:tr>
                          <w:tr w:rsidR="00826427" w:rsidTr="005D056B">
                            <w:trPr>
                              <w:cantSplit/>
                              <w:trHeight w:val="1667"/>
                            </w:trPr>
                            <w:tc>
                              <w:tcPr>
                                <w:tcW w:w="10446" w:type="dxa"/>
                                <w:vMerge/>
                                <w:tcBorders>
                                  <w:top w:val="single" w:sz="18" w:space="0" w:color="auto"/>
                                  <w:left w:val="single" w:sz="18" w:space="0" w:color="auto"/>
                                  <w:bottom w:val="single" w:sz="18" w:space="0" w:color="auto"/>
                                  <w:right w:val="single" w:sz="18" w:space="0" w:color="auto"/>
                                </w:tcBorders>
                              </w:tcPr>
                              <w:p w:rsidR="00826427" w:rsidRDefault="00826427">
                                <w:pPr>
                                  <w:jc w:val="center"/>
                                  <w:rPr>
                                    <w:sz w:val="28"/>
                                    <w:szCs w:val="28"/>
                                  </w:rPr>
                                </w:pPr>
                              </w:p>
                            </w:tc>
                          </w:tr>
                        </w:tbl>
                        <w:p w:rsidR="00826427" w:rsidRDefault="00826427" w:rsidP="005D056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46" type="#_x0000_t202" style="position:absolute;left:0;text-align:left;margin-left:-35pt;margin-top:-4.2pt;width:585pt;height:823.45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" filled="f" stroked="f">
              <v:textbox>
                <w:txbxContent>
                  <w:tbl>
                    <w:tblPr>
                      <w:tblW w:w="10446"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0446"/>
                    </w:tblGrid>
                    <w:tr w:rsidR="00826427" w:rsidTr="005D056B">
                      <w:trPr>
                        <w:cantSplit/>
                        <w:trHeight w:val="10912"/>
                      </w:trPr>
                      <w:tc>
                        <w:tcPr>
                          <w:tcW w:w="10446" w:type="dxa"/>
                          <w:vMerge w:val="restart"/>
                          <w:tcBorders>
                            <w:top w:val="single" w:sz="18" w:space="0" w:color="auto"/>
                            <w:left w:val="single" w:sz="18" w:space="0" w:color="auto"/>
                            <w:bottom w:val="nil"/>
                            <w:right w:val="single" w:sz="18" w:space="0" w:color="auto"/>
                          </w:tcBorders>
                          <w:vAlign w:val="center"/>
                        </w:tcPr>
                        <w:p w:rsidR="00826427" w:rsidRDefault="00826427">
                          <w:pPr>
                            <w:ind w:firstLine="748"/>
                            <w:jc w:val="center"/>
                            <w:rPr>
                              <w:sz w:val="28"/>
                              <w:szCs w:val="28"/>
                            </w:rPr>
                          </w:pPr>
                        </w:p>
                      </w:tc>
                    </w:tr>
                    <w:tr w:rsidR="00826427" w:rsidTr="005D056B">
                      <w:trPr>
                        <w:cantSplit/>
                        <w:trHeight w:val="1418"/>
                      </w:trPr>
                      <w:tc>
                        <w:tcPr>
                          <w:tcW w:w="10446" w:type="dxa"/>
                          <w:vMerge/>
                          <w:tcBorders>
                            <w:top w:val="single" w:sz="18" w:space="0" w:color="auto"/>
                            <w:left w:val="single" w:sz="18" w:space="0" w:color="auto"/>
                            <w:bottom w:val="nil"/>
                            <w:right w:val="single" w:sz="18" w:space="0" w:color="auto"/>
                          </w:tcBorders>
                        </w:tcPr>
                        <w:p w:rsidR="00826427" w:rsidRDefault="00826427">
                          <w:pPr>
                            <w:jc w:val="center"/>
                            <w:rPr>
                              <w:sz w:val="28"/>
                              <w:szCs w:val="28"/>
                            </w:rPr>
                          </w:pPr>
                        </w:p>
                      </w:tc>
                    </w:tr>
                    <w:tr w:rsidR="00826427" w:rsidTr="005D056B">
                      <w:trPr>
                        <w:cantSplit/>
                        <w:trHeight w:val="1985"/>
                      </w:trPr>
                      <w:tc>
                        <w:tcPr>
                          <w:tcW w:w="10446" w:type="dxa"/>
                          <w:vMerge/>
                          <w:tcBorders>
                            <w:top w:val="single" w:sz="18" w:space="0" w:color="auto"/>
                            <w:left w:val="single" w:sz="18" w:space="0" w:color="auto"/>
                            <w:bottom w:val="nil"/>
                            <w:right w:val="single" w:sz="18" w:space="0" w:color="auto"/>
                          </w:tcBorders>
                        </w:tcPr>
                        <w:p w:rsidR="00826427" w:rsidRDefault="00826427">
                          <w:pPr>
                            <w:jc w:val="center"/>
                            <w:rPr>
                              <w:sz w:val="28"/>
                              <w:szCs w:val="28"/>
                            </w:rPr>
                          </w:pPr>
                        </w:p>
                      </w:tc>
                    </w:tr>
                    <w:tr w:rsidR="00826427" w:rsidTr="005D056B">
                      <w:trPr>
                        <w:cantSplit/>
                        <w:trHeight w:val="1667"/>
                      </w:trPr>
                      <w:tc>
                        <w:tcPr>
                          <w:tcW w:w="10446" w:type="dxa"/>
                          <w:vMerge/>
                          <w:tcBorders>
                            <w:top w:val="single" w:sz="18" w:space="0" w:color="auto"/>
                            <w:left w:val="single" w:sz="18" w:space="0" w:color="auto"/>
                            <w:bottom w:val="single" w:sz="18" w:space="0" w:color="auto"/>
                            <w:right w:val="single" w:sz="18" w:space="0" w:color="auto"/>
                          </w:tcBorders>
                        </w:tcPr>
                        <w:p w:rsidR="00826427" w:rsidRDefault="00826427">
                          <w:pPr>
                            <w:jc w:val="center"/>
                            <w:rPr>
                              <w:sz w:val="28"/>
                              <w:szCs w:val="28"/>
                            </w:rPr>
                          </w:pPr>
                        </w:p>
                      </w:tc>
                    </w:tr>
                  </w:tbl>
                  <w:p w:rsidR="00826427" w:rsidRDefault="00826427" w:rsidP="005D056B"/>
                </w:txbxContent>
              </v:textbox>
            </v:shape>
          </w:pict>
        </mc:Fallback>
      </mc:AlternateConten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6427" w:rsidRDefault="00826427" w:rsidP="005D056B">
    <w:r>
      <w:rPr>
        <w:noProof/>
      </w:rPr>
      <mc:AlternateContent>
        <mc:Choice Requires="wps">
          <w:drawing>
            <wp:anchor distT="0" distB="0" distL="114300" distR="114300" simplePos="0" relativeHeight="251682816" behindDoc="1" locked="0" layoutInCell="1" allowOverlap="1" wp14:anchorId="41CBDB4C" wp14:editId="44A8D8A9">
              <wp:simplePos x="0" y="0"/>
              <wp:positionH relativeFrom="column">
                <wp:posOffset>-838835</wp:posOffset>
              </wp:positionH>
              <wp:positionV relativeFrom="paragraph">
                <wp:posOffset>-60960</wp:posOffset>
              </wp:positionV>
              <wp:extent cx="7429500" cy="11006455"/>
              <wp:effectExtent l="0" t="0" r="0" b="4445"/>
              <wp:wrapNone/>
              <wp:docPr id="72" name="Поле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9500" cy="11006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11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350"/>
                            <w:gridCol w:w="343"/>
                            <w:gridCol w:w="563"/>
                            <w:gridCol w:w="564"/>
                            <w:gridCol w:w="564"/>
                            <w:gridCol w:w="564"/>
                            <w:gridCol w:w="831"/>
                            <w:gridCol w:w="643"/>
                            <w:gridCol w:w="6096"/>
                            <w:gridCol w:w="567"/>
                          </w:tblGrid>
                          <w:tr w:rsidR="00826427" w:rsidTr="005D056B">
                            <w:trPr>
                              <w:cantSplit/>
                              <w:trHeight w:val="11155"/>
                            </w:trPr>
                            <w:tc>
                              <w:tcPr>
                                <w:tcW w:w="693" w:type="dxa"/>
                                <w:gridSpan w:val="2"/>
                                <w:tcBorders>
                                  <w:top w:val="nil"/>
                                  <w:left w:val="nil"/>
                                  <w:bottom w:val="single" w:sz="18" w:space="0" w:color="auto"/>
                                  <w:right w:val="single" w:sz="18" w:space="0" w:color="auto"/>
                                </w:tcBorders>
                              </w:tcPr>
                              <w:p w:rsidR="00826427" w:rsidRDefault="00826427" w:rsidP="005D056B">
                                <w:r>
                                  <w:br w:type="page"/>
                                </w:r>
                                <w:r>
                                  <w:br w:type="page"/>
                                </w:r>
                              </w:p>
                            </w:tc>
                            <w:tc>
                              <w:tcPr>
                                <w:tcW w:w="10392" w:type="dxa"/>
                                <w:gridSpan w:val="8"/>
                                <w:vMerge w:val="restart"/>
                                <w:tcBorders>
                                  <w:top w:val="single" w:sz="18" w:space="0" w:color="auto"/>
                                  <w:left w:val="single" w:sz="18" w:space="0" w:color="auto"/>
                                  <w:bottom w:val="nil"/>
                                  <w:right w:val="single" w:sz="18" w:space="0" w:color="auto"/>
                                </w:tcBorders>
                                <w:vAlign w:val="center"/>
                              </w:tcPr>
                              <w:p w:rsidR="00826427" w:rsidRDefault="00826427" w:rsidP="005D056B"/>
                            </w:tc>
                          </w:tr>
                          <w:tr w:rsidR="00826427" w:rsidTr="005D056B">
                            <w:trPr>
                              <w:cantSplit/>
                              <w:trHeight w:val="1418"/>
                            </w:trPr>
                            <w:tc>
                              <w:tcPr>
                                <w:tcW w:w="350" w:type="dxa"/>
                                <w:tcBorders>
                                  <w:top w:val="single" w:sz="18" w:space="0" w:color="auto"/>
                                  <w:left w:val="single" w:sz="18" w:space="0" w:color="auto"/>
                                  <w:bottom w:val="single" w:sz="4" w:space="0" w:color="auto"/>
                                  <w:right w:val="single" w:sz="18" w:space="0" w:color="auto"/>
                                </w:tcBorders>
                                <w:textDirection w:val="btLr"/>
                                <w:vAlign w:val="center"/>
                              </w:tcPr>
                              <w:p w:rsidR="00826427" w:rsidRDefault="00826427" w:rsidP="005D056B">
                                <w:pPr>
                                  <w:jc w:val="center"/>
                                </w:pPr>
                                <w:proofErr w:type="spellStart"/>
                                <w:r>
                                  <w:t>Взам</w:t>
                                </w:r>
                                <w:proofErr w:type="spellEnd"/>
                                <w:r>
                                  <w:t>. инв. №</w:t>
                                </w:r>
                              </w:p>
                            </w:tc>
                            <w:tc>
                              <w:tcPr>
                                <w:tcW w:w="343" w:type="dxa"/>
                                <w:tcBorders>
                                  <w:top w:val="single" w:sz="18" w:space="0" w:color="auto"/>
                                  <w:left w:val="single" w:sz="18" w:space="0" w:color="auto"/>
                                  <w:bottom w:val="single" w:sz="18" w:space="0" w:color="auto"/>
                                  <w:right w:val="single" w:sz="18" w:space="0" w:color="auto"/>
                                </w:tcBorders>
                                <w:textDirection w:val="btLr"/>
                                <w:vAlign w:val="center"/>
                              </w:tcPr>
                              <w:p w:rsidR="00826427" w:rsidRDefault="00826427" w:rsidP="005D056B">
                                <w:pPr>
                                  <w:jc w:val="center"/>
                                </w:pPr>
                              </w:p>
                            </w:tc>
                            <w:tc>
                              <w:tcPr>
                                <w:tcW w:w="10392" w:type="dxa"/>
                                <w:gridSpan w:val="8"/>
                                <w:vMerge/>
                                <w:tcBorders>
                                  <w:top w:val="single" w:sz="18" w:space="0" w:color="auto"/>
                                  <w:left w:val="single" w:sz="18" w:space="0" w:color="auto"/>
                                  <w:bottom w:val="nil"/>
                                  <w:right w:val="single" w:sz="18" w:space="0" w:color="auto"/>
                                </w:tcBorders>
                              </w:tcPr>
                              <w:p w:rsidR="00826427" w:rsidRDefault="00826427" w:rsidP="005D056B"/>
                            </w:tc>
                          </w:tr>
                          <w:tr w:rsidR="00826427" w:rsidTr="005D056B">
                            <w:trPr>
                              <w:cantSplit/>
                              <w:trHeight w:val="1985"/>
                            </w:trPr>
                            <w:tc>
                              <w:tcPr>
                                <w:tcW w:w="350" w:type="dxa"/>
                                <w:tcBorders>
                                  <w:top w:val="single" w:sz="18" w:space="0" w:color="auto"/>
                                  <w:left w:val="single" w:sz="18" w:space="0" w:color="auto"/>
                                  <w:bottom w:val="single" w:sz="18" w:space="0" w:color="auto"/>
                                  <w:right w:val="single" w:sz="18" w:space="0" w:color="auto"/>
                                </w:tcBorders>
                                <w:textDirection w:val="btLr"/>
                                <w:vAlign w:val="center"/>
                              </w:tcPr>
                              <w:p w:rsidR="00826427" w:rsidRDefault="00826427" w:rsidP="005D056B">
                                <w:pPr>
                                  <w:jc w:val="center"/>
                                </w:pPr>
                                <w:r>
                                  <w:t>Подп. и дата</w:t>
                                </w:r>
                              </w:p>
                            </w:tc>
                            <w:tc>
                              <w:tcPr>
                                <w:tcW w:w="343" w:type="dxa"/>
                                <w:tcBorders>
                                  <w:top w:val="single" w:sz="18" w:space="0" w:color="auto"/>
                                  <w:left w:val="single" w:sz="18" w:space="0" w:color="auto"/>
                                  <w:bottom w:val="single" w:sz="18" w:space="0" w:color="auto"/>
                                  <w:right w:val="single" w:sz="18" w:space="0" w:color="auto"/>
                                </w:tcBorders>
                                <w:textDirection w:val="btLr"/>
                                <w:vAlign w:val="center"/>
                              </w:tcPr>
                              <w:p w:rsidR="00826427" w:rsidRDefault="00826427" w:rsidP="005D056B">
                                <w:pPr>
                                  <w:jc w:val="center"/>
                                </w:pPr>
                              </w:p>
                            </w:tc>
                            <w:tc>
                              <w:tcPr>
                                <w:tcW w:w="10392" w:type="dxa"/>
                                <w:gridSpan w:val="8"/>
                                <w:vMerge/>
                                <w:tcBorders>
                                  <w:top w:val="single" w:sz="18" w:space="0" w:color="auto"/>
                                  <w:left w:val="single" w:sz="18" w:space="0" w:color="auto"/>
                                  <w:bottom w:val="nil"/>
                                  <w:right w:val="single" w:sz="18" w:space="0" w:color="auto"/>
                                </w:tcBorders>
                              </w:tcPr>
                              <w:p w:rsidR="00826427" w:rsidRDefault="00826427" w:rsidP="005D056B"/>
                            </w:tc>
                          </w:tr>
                          <w:tr w:rsidR="00826427" w:rsidTr="005D056B">
                            <w:trPr>
                              <w:cantSplit/>
                              <w:trHeight w:val="608"/>
                            </w:trPr>
                            <w:tc>
                              <w:tcPr>
                                <w:tcW w:w="350" w:type="dxa"/>
                                <w:vMerge w:val="restart"/>
                                <w:tcBorders>
                                  <w:top w:val="single" w:sz="18" w:space="0" w:color="auto"/>
                                  <w:left w:val="single" w:sz="18" w:space="0" w:color="auto"/>
                                  <w:bottom w:val="single" w:sz="18" w:space="0" w:color="auto"/>
                                  <w:right w:val="single" w:sz="18" w:space="0" w:color="auto"/>
                                </w:tcBorders>
                                <w:textDirection w:val="btLr"/>
                                <w:vAlign w:val="center"/>
                              </w:tcPr>
                              <w:p w:rsidR="00826427" w:rsidRDefault="00826427" w:rsidP="005D056B">
                                <w:pPr>
                                  <w:jc w:val="center"/>
                                </w:pPr>
                                <w:r>
                                  <w:t>Инв. № подл.</w:t>
                                </w:r>
                              </w:p>
                            </w:tc>
                            <w:tc>
                              <w:tcPr>
                                <w:tcW w:w="343" w:type="dxa"/>
                                <w:vMerge w:val="restart"/>
                                <w:tcBorders>
                                  <w:top w:val="single" w:sz="18" w:space="0" w:color="auto"/>
                                  <w:left w:val="single" w:sz="18" w:space="0" w:color="auto"/>
                                  <w:right w:val="single" w:sz="18" w:space="0" w:color="auto"/>
                                </w:tcBorders>
                                <w:textDirection w:val="btLr"/>
                                <w:vAlign w:val="center"/>
                              </w:tcPr>
                              <w:p w:rsidR="00826427" w:rsidRDefault="00826427" w:rsidP="005D056B">
                                <w:pPr>
                                  <w:jc w:val="center"/>
                                </w:pPr>
                              </w:p>
                            </w:tc>
                            <w:tc>
                              <w:tcPr>
                                <w:tcW w:w="10392" w:type="dxa"/>
                                <w:gridSpan w:val="8"/>
                                <w:vMerge/>
                                <w:tcBorders>
                                  <w:top w:val="single" w:sz="18" w:space="0" w:color="auto"/>
                                  <w:left w:val="single" w:sz="18" w:space="0" w:color="auto"/>
                                  <w:bottom w:val="nil"/>
                                  <w:right w:val="single" w:sz="18" w:space="0" w:color="auto"/>
                                </w:tcBorders>
                              </w:tcPr>
                              <w:p w:rsidR="00826427" w:rsidRDefault="00826427" w:rsidP="005D056B"/>
                            </w:tc>
                          </w:tr>
                          <w:tr w:rsidR="00826427" w:rsidTr="005D056B">
                            <w:trPr>
                              <w:cantSplit/>
                              <w:trHeight w:hRule="exact" w:val="284"/>
                            </w:trPr>
                            <w:tc>
                              <w:tcPr>
                                <w:tcW w:w="350" w:type="dxa"/>
                                <w:vMerge/>
                                <w:tcBorders>
                                  <w:top w:val="single" w:sz="18" w:space="0" w:color="auto"/>
                                  <w:left w:val="single" w:sz="18" w:space="0" w:color="auto"/>
                                  <w:bottom w:val="single" w:sz="18" w:space="0" w:color="auto"/>
                                  <w:right w:val="single" w:sz="18" w:space="0" w:color="auto"/>
                                </w:tcBorders>
                              </w:tcPr>
                              <w:p w:rsidR="00826427" w:rsidRDefault="00826427" w:rsidP="005D056B"/>
                            </w:tc>
                            <w:tc>
                              <w:tcPr>
                                <w:tcW w:w="343" w:type="dxa"/>
                                <w:vMerge/>
                                <w:tcBorders>
                                  <w:left w:val="single" w:sz="18" w:space="0" w:color="auto"/>
                                  <w:right w:val="single" w:sz="18" w:space="0" w:color="auto"/>
                                </w:tcBorders>
                              </w:tcPr>
                              <w:p w:rsidR="00826427" w:rsidRDefault="00826427" w:rsidP="005D056B"/>
                            </w:tc>
                            <w:tc>
                              <w:tcPr>
                                <w:tcW w:w="563" w:type="dxa"/>
                                <w:tcBorders>
                                  <w:top w:val="single" w:sz="18" w:space="0" w:color="auto"/>
                                  <w:left w:val="single" w:sz="18" w:space="0" w:color="auto"/>
                                  <w:bottom w:val="single" w:sz="8" w:space="0" w:color="auto"/>
                                  <w:right w:val="single" w:sz="18" w:space="0" w:color="auto"/>
                                </w:tcBorders>
                              </w:tcPr>
                              <w:p w:rsidR="00826427" w:rsidRDefault="00826427" w:rsidP="005D056B">
                                <w:pPr>
                                  <w:jc w:val="center"/>
                                </w:pPr>
                              </w:p>
                            </w:tc>
                            <w:tc>
                              <w:tcPr>
                                <w:tcW w:w="564" w:type="dxa"/>
                                <w:tcBorders>
                                  <w:top w:val="single" w:sz="18" w:space="0" w:color="auto"/>
                                  <w:left w:val="single" w:sz="18" w:space="0" w:color="auto"/>
                                  <w:bottom w:val="single" w:sz="8" w:space="0" w:color="auto"/>
                                  <w:right w:val="single" w:sz="18" w:space="0" w:color="auto"/>
                                </w:tcBorders>
                              </w:tcPr>
                              <w:p w:rsidR="00826427" w:rsidRDefault="00826427" w:rsidP="005D056B">
                                <w:pPr>
                                  <w:jc w:val="center"/>
                                </w:pPr>
                              </w:p>
                            </w:tc>
                            <w:tc>
                              <w:tcPr>
                                <w:tcW w:w="564" w:type="dxa"/>
                                <w:tcBorders>
                                  <w:top w:val="single" w:sz="18" w:space="0" w:color="auto"/>
                                  <w:left w:val="single" w:sz="18" w:space="0" w:color="auto"/>
                                  <w:bottom w:val="single" w:sz="8" w:space="0" w:color="auto"/>
                                  <w:right w:val="single" w:sz="18" w:space="0" w:color="auto"/>
                                </w:tcBorders>
                              </w:tcPr>
                              <w:p w:rsidR="00826427" w:rsidRDefault="00826427" w:rsidP="005D056B">
                                <w:pPr>
                                  <w:jc w:val="center"/>
                                </w:pPr>
                              </w:p>
                            </w:tc>
                            <w:tc>
                              <w:tcPr>
                                <w:tcW w:w="564" w:type="dxa"/>
                                <w:tcBorders>
                                  <w:top w:val="single" w:sz="18" w:space="0" w:color="auto"/>
                                  <w:left w:val="single" w:sz="18" w:space="0" w:color="auto"/>
                                  <w:bottom w:val="single" w:sz="8" w:space="0" w:color="auto"/>
                                  <w:right w:val="single" w:sz="18" w:space="0" w:color="auto"/>
                                </w:tcBorders>
                              </w:tcPr>
                              <w:p w:rsidR="00826427" w:rsidRDefault="00826427" w:rsidP="005D056B">
                                <w:pPr>
                                  <w:jc w:val="center"/>
                                </w:pPr>
                              </w:p>
                            </w:tc>
                            <w:tc>
                              <w:tcPr>
                                <w:tcW w:w="831" w:type="dxa"/>
                                <w:tcBorders>
                                  <w:top w:val="single" w:sz="18" w:space="0" w:color="auto"/>
                                  <w:left w:val="single" w:sz="18" w:space="0" w:color="auto"/>
                                  <w:bottom w:val="single" w:sz="8" w:space="0" w:color="auto"/>
                                  <w:right w:val="single" w:sz="18" w:space="0" w:color="auto"/>
                                </w:tcBorders>
                              </w:tcPr>
                              <w:p w:rsidR="00826427" w:rsidRDefault="00826427" w:rsidP="005D056B">
                                <w:pPr>
                                  <w:jc w:val="center"/>
                                </w:pPr>
                              </w:p>
                            </w:tc>
                            <w:tc>
                              <w:tcPr>
                                <w:tcW w:w="643" w:type="dxa"/>
                                <w:tcBorders>
                                  <w:top w:val="single" w:sz="18" w:space="0" w:color="auto"/>
                                  <w:left w:val="single" w:sz="18" w:space="0" w:color="auto"/>
                                  <w:bottom w:val="single" w:sz="8" w:space="0" w:color="auto"/>
                                  <w:right w:val="single" w:sz="18" w:space="0" w:color="auto"/>
                                </w:tcBorders>
                              </w:tcPr>
                              <w:p w:rsidR="00826427" w:rsidRDefault="00826427" w:rsidP="005D056B">
                                <w:pPr>
                                  <w:jc w:val="center"/>
                                </w:pPr>
                              </w:p>
                            </w:tc>
                            <w:tc>
                              <w:tcPr>
                                <w:tcW w:w="6096" w:type="dxa"/>
                                <w:vMerge w:val="restart"/>
                                <w:tcBorders>
                                  <w:top w:val="single" w:sz="18" w:space="0" w:color="auto"/>
                                  <w:left w:val="single" w:sz="18" w:space="0" w:color="auto"/>
                                  <w:right w:val="single" w:sz="18" w:space="0" w:color="auto"/>
                                </w:tcBorders>
                                <w:vAlign w:val="center"/>
                              </w:tcPr>
                              <w:p w:rsidR="00826427" w:rsidRPr="00A42F6F" w:rsidRDefault="00826427" w:rsidP="005D056B">
                                <w:pPr>
                                  <w:jc w:val="center"/>
                                </w:pPr>
                                <w:r w:rsidRPr="00605DAB">
                                  <w:rPr>
                                    <w:color w:val="000000"/>
                                    <w:spacing w:val="-6"/>
                                  </w:rPr>
                                  <w:t>052-18-ГрО</w:t>
                                </w:r>
                                <w:r>
                                  <w:rPr>
                                    <w:color w:val="000000"/>
                                    <w:spacing w:val="-6"/>
                                  </w:rPr>
                                  <w:t>-</w:t>
                                </w:r>
                                <w:r w:rsidRPr="00282DAA">
                                  <w:rPr>
                                    <w:color w:val="000000"/>
                                    <w:spacing w:val="-6"/>
                                  </w:rPr>
                                  <w:t>К</w:t>
                                </w:r>
                                <w:r>
                                  <w:rPr>
                                    <w:color w:val="000000"/>
                                    <w:spacing w:val="-6"/>
                                  </w:rPr>
                                  <w:t>н1</w:t>
                                </w:r>
                                <w:r w:rsidRPr="00282DAA">
                                  <w:rPr>
                                    <w:color w:val="000000"/>
                                    <w:spacing w:val="-6"/>
                                  </w:rPr>
                                  <w:t>-</w:t>
                                </w:r>
                                <w:r w:rsidRPr="002D0E2A">
                                  <w:rPr>
                                    <w:bCs/>
                                  </w:rPr>
                                  <w:t>С</w:t>
                                </w:r>
                                <w:r>
                                  <w:rPr>
                                    <w:bCs/>
                                  </w:rPr>
                                  <w:t>К</w:t>
                                </w:r>
                              </w:p>
                            </w:tc>
                            <w:tc>
                              <w:tcPr>
                                <w:tcW w:w="567" w:type="dxa"/>
                                <w:tcBorders>
                                  <w:top w:val="single" w:sz="18" w:space="0" w:color="auto"/>
                                  <w:left w:val="single" w:sz="18" w:space="0" w:color="auto"/>
                                  <w:right w:val="single" w:sz="18" w:space="0" w:color="auto"/>
                                </w:tcBorders>
                                <w:vAlign w:val="center"/>
                              </w:tcPr>
                              <w:p w:rsidR="00826427" w:rsidRPr="0005325A" w:rsidRDefault="00826427" w:rsidP="005D056B">
                                <w:r>
                                  <w:t>Лист</w:t>
                                </w:r>
                              </w:p>
                            </w:tc>
                          </w:tr>
                          <w:tr w:rsidR="00826427" w:rsidTr="005D056B">
                            <w:trPr>
                              <w:cantSplit/>
                              <w:trHeight w:hRule="exact" w:val="284"/>
                            </w:trPr>
                            <w:tc>
                              <w:tcPr>
                                <w:tcW w:w="350" w:type="dxa"/>
                                <w:vMerge/>
                                <w:tcBorders>
                                  <w:top w:val="single" w:sz="18" w:space="0" w:color="auto"/>
                                  <w:left w:val="single" w:sz="18" w:space="0" w:color="auto"/>
                                  <w:bottom w:val="single" w:sz="18" w:space="0" w:color="auto"/>
                                  <w:right w:val="single" w:sz="18" w:space="0" w:color="auto"/>
                                </w:tcBorders>
                              </w:tcPr>
                              <w:p w:rsidR="00826427" w:rsidRDefault="00826427" w:rsidP="005D056B"/>
                            </w:tc>
                            <w:tc>
                              <w:tcPr>
                                <w:tcW w:w="343" w:type="dxa"/>
                                <w:vMerge/>
                                <w:tcBorders>
                                  <w:left w:val="single" w:sz="18" w:space="0" w:color="auto"/>
                                  <w:right w:val="single" w:sz="18" w:space="0" w:color="auto"/>
                                </w:tcBorders>
                              </w:tcPr>
                              <w:p w:rsidR="00826427" w:rsidRDefault="00826427" w:rsidP="005D056B"/>
                            </w:tc>
                            <w:tc>
                              <w:tcPr>
                                <w:tcW w:w="563" w:type="dxa"/>
                                <w:tcBorders>
                                  <w:top w:val="single" w:sz="8" w:space="0" w:color="auto"/>
                                  <w:left w:val="single" w:sz="18" w:space="0" w:color="auto"/>
                                  <w:bottom w:val="single" w:sz="8" w:space="0" w:color="auto"/>
                                  <w:right w:val="single" w:sz="18" w:space="0" w:color="auto"/>
                                </w:tcBorders>
                              </w:tcPr>
                              <w:p w:rsidR="00826427" w:rsidRDefault="00826427" w:rsidP="005D056B">
                                <w:pPr>
                                  <w:jc w:val="center"/>
                                </w:pPr>
                              </w:p>
                            </w:tc>
                            <w:tc>
                              <w:tcPr>
                                <w:tcW w:w="564" w:type="dxa"/>
                                <w:tcBorders>
                                  <w:top w:val="single" w:sz="8" w:space="0" w:color="auto"/>
                                  <w:left w:val="single" w:sz="18" w:space="0" w:color="auto"/>
                                  <w:bottom w:val="single" w:sz="8" w:space="0" w:color="auto"/>
                                  <w:right w:val="single" w:sz="18" w:space="0" w:color="auto"/>
                                </w:tcBorders>
                              </w:tcPr>
                              <w:p w:rsidR="00826427" w:rsidRDefault="00826427" w:rsidP="005D056B">
                                <w:pPr>
                                  <w:jc w:val="center"/>
                                </w:pPr>
                              </w:p>
                            </w:tc>
                            <w:tc>
                              <w:tcPr>
                                <w:tcW w:w="564" w:type="dxa"/>
                                <w:tcBorders>
                                  <w:top w:val="single" w:sz="8" w:space="0" w:color="auto"/>
                                  <w:left w:val="single" w:sz="18" w:space="0" w:color="auto"/>
                                  <w:bottom w:val="single" w:sz="8" w:space="0" w:color="auto"/>
                                  <w:right w:val="single" w:sz="18" w:space="0" w:color="auto"/>
                                </w:tcBorders>
                              </w:tcPr>
                              <w:p w:rsidR="00826427" w:rsidRDefault="00826427" w:rsidP="005D056B">
                                <w:pPr>
                                  <w:jc w:val="center"/>
                                </w:pPr>
                              </w:p>
                            </w:tc>
                            <w:tc>
                              <w:tcPr>
                                <w:tcW w:w="564" w:type="dxa"/>
                                <w:tcBorders>
                                  <w:top w:val="single" w:sz="8" w:space="0" w:color="auto"/>
                                  <w:left w:val="single" w:sz="18" w:space="0" w:color="auto"/>
                                  <w:bottom w:val="single" w:sz="8" w:space="0" w:color="auto"/>
                                  <w:right w:val="single" w:sz="18" w:space="0" w:color="auto"/>
                                </w:tcBorders>
                              </w:tcPr>
                              <w:p w:rsidR="00826427" w:rsidRDefault="00826427" w:rsidP="005D056B">
                                <w:pPr>
                                  <w:jc w:val="center"/>
                                </w:pPr>
                              </w:p>
                            </w:tc>
                            <w:tc>
                              <w:tcPr>
                                <w:tcW w:w="831" w:type="dxa"/>
                                <w:tcBorders>
                                  <w:top w:val="single" w:sz="8" w:space="0" w:color="auto"/>
                                  <w:left w:val="single" w:sz="18" w:space="0" w:color="auto"/>
                                  <w:bottom w:val="single" w:sz="8" w:space="0" w:color="auto"/>
                                  <w:right w:val="single" w:sz="18" w:space="0" w:color="auto"/>
                                </w:tcBorders>
                              </w:tcPr>
                              <w:p w:rsidR="00826427" w:rsidRDefault="00826427" w:rsidP="005D056B">
                                <w:pPr>
                                  <w:jc w:val="center"/>
                                </w:pPr>
                              </w:p>
                            </w:tc>
                            <w:tc>
                              <w:tcPr>
                                <w:tcW w:w="643" w:type="dxa"/>
                                <w:tcBorders>
                                  <w:top w:val="single" w:sz="8" w:space="0" w:color="auto"/>
                                  <w:left w:val="single" w:sz="18" w:space="0" w:color="auto"/>
                                  <w:bottom w:val="single" w:sz="8" w:space="0" w:color="auto"/>
                                  <w:right w:val="single" w:sz="18" w:space="0" w:color="auto"/>
                                </w:tcBorders>
                              </w:tcPr>
                              <w:p w:rsidR="00826427" w:rsidRDefault="00826427" w:rsidP="005D056B">
                                <w:pPr>
                                  <w:jc w:val="center"/>
                                </w:pPr>
                              </w:p>
                            </w:tc>
                            <w:tc>
                              <w:tcPr>
                                <w:tcW w:w="6096" w:type="dxa"/>
                                <w:vMerge/>
                                <w:tcBorders>
                                  <w:left w:val="single" w:sz="18" w:space="0" w:color="auto"/>
                                  <w:right w:val="single" w:sz="18" w:space="0" w:color="auto"/>
                                </w:tcBorders>
                              </w:tcPr>
                              <w:p w:rsidR="00826427" w:rsidRDefault="00826427" w:rsidP="005D056B"/>
                            </w:tc>
                            <w:tc>
                              <w:tcPr>
                                <w:tcW w:w="567" w:type="dxa"/>
                                <w:vMerge w:val="restart"/>
                                <w:tcBorders>
                                  <w:left w:val="single" w:sz="18" w:space="0" w:color="auto"/>
                                  <w:right w:val="single" w:sz="18" w:space="0" w:color="auto"/>
                                </w:tcBorders>
                                <w:vAlign w:val="center"/>
                              </w:tcPr>
                              <w:p w:rsidR="00826427" w:rsidRPr="00952856" w:rsidRDefault="00826427" w:rsidP="005D056B">
                                <w:pPr>
                                  <w:jc w:val="center"/>
                                </w:pPr>
                                <w:r>
                                  <w:t>2</w:t>
                                </w:r>
                              </w:p>
                            </w:tc>
                          </w:tr>
                          <w:tr w:rsidR="00826427" w:rsidTr="005D056B">
                            <w:trPr>
                              <w:cantSplit/>
                              <w:trHeight w:hRule="exact" w:val="284"/>
                            </w:trPr>
                            <w:tc>
                              <w:tcPr>
                                <w:tcW w:w="350" w:type="dxa"/>
                                <w:vMerge/>
                                <w:tcBorders>
                                  <w:top w:val="single" w:sz="18" w:space="0" w:color="auto"/>
                                  <w:left w:val="single" w:sz="18" w:space="0" w:color="auto"/>
                                  <w:bottom w:val="single" w:sz="18" w:space="0" w:color="auto"/>
                                  <w:right w:val="single" w:sz="18" w:space="0" w:color="auto"/>
                                </w:tcBorders>
                              </w:tcPr>
                              <w:p w:rsidR="00826427" w:rsidRDefault="00826427" w:rsidP="005D056B"/>
                            </w:tc>
                            <w:tc>
                              <w:tcPr>
                                <w:tcW w:w="343" w:type="dxa"/>
                                <w:vMerge/>
                                <w:tcBorders>
                                  <w:left w:val="single" w:sz="18" w:space="0" w:color="auto"/>
                                  <w:bottom w:val="single" w:sz="18" w:space="0" w:color="auto"/>
                                  <w:right w:val="single" w:sz="18" w:space="0" w:color="auto"/>
                                </w:tcBorders>
                              </w:tcPr>
                              <w:p w:rsidR="00826427" w:rsidRDefault="00826427" w:rsidP="005D056B"/>
                            </w:tc>
                            <w:tc>
                              <w:tcPr>
                                <w:tcW w:w="563" w:type="dxa"/>
                                <w:tcBorders>
                                  <w:top w:val="single" w:sz="8" w:space="0" w:color="auto"/>
                                  <w:left w:val="single" w:sz="18" w:space="0" w:color="auto"/>
                                  <w:bottom w:val="single" w:sz="18" w:space="0" w:color="auto"/>
                                  <w:right w:val="single" w:sz="18" w:space="0" w:color="auto"/>
                                </w:tcBorders>
                                <w:vAlign w:val="center"/>
                              </w:tcPr>
                              <w:p w:rsidR="00826427" w:rsidRPr="00BA3C14" w:rsidRDefault="00826427" w:rsidP="005D056B">
                                <w:pPr>
                                  <w:ind w:left="-57" w:right="-57"/>
                                  <w:jc w:val="center"/>
                                  <w:rPr>
                                    <w:sz w:val="20"/>
                                    <w:szCs w:val="16"/>
                                  </w:rPr>
                                </w:pPr>
                                <w:r w:rsidRPr="00BA3C14">
                                  <w:rPr>
                                    <w:sz w:val="20"/>
                                    <w:szCs w:val="16"/>
                                  </w:rPr>
                                  <w:t>Изм.</w:t>
                                </w:r>
                              </w:p>
                            </w:tc>
                            <w:tc>
                              <w:tcPr>
                                <w:tcW w:w="564" w:type="dxa"/>
                                <w:tcBorders>
                                  <w:top w:val="single" w:sz="8" w:space="0" w:color="auto"/>
                                  <w:left w:val="single" w:sz="18" w:space="0" w:color="auto"/>
                                  <w:bottom w:val="single" w:sz="18" w:space="0" w:color="auto"/>
                                  <w:right w:val="single" w:sz="18" w:space="0" w:color="auto"/>
                                </w:tcBorders>
                                <w:vAlign w:val="center"/>
                              </w:tcPr>
                              <w:p w:rsidR="00826427" w:rsidRPr="00BA3C14" w:rsidRDefault="00826427" w:rsidP="005D056B">
                                <w:pPr>
                                  <w:ind w:left="-57" w:right="-57"/>
                                  <w:jc w:val="center"/>
                                  <w:rPr>
                                    <w:spacing w:val="-8"/>
                                    <w:sz w:val="20"/>
                                    <w:szCs w:val="16"/>
                                  </w:rPr>
                                </w:pPr>
                                <w:r w:rsidRPr="00BA3C14">
                                  <w:rPr>
                                    <w:spacing w:val="-8"/>
                                    <w:sz w:val="20"/>
                                    <w:szCs w:val="16"/>
                                  </w:rPr>
                                  <w:t>Кол</w:t>
                                </w:r>
                                <w:proofErr w:type="gramStart"/>
                                <w:r w:rsidRPr="00BA3C14">
                                  <w:rPr>
                                    <w:spacing w:val="-8"/>
                                    <w:sz w:val="20"/>
                                    <w:szCs w:val="16"/>
                                  </w:rPr>
                                  <w:t>.</w:t>
                                </w:r>
                                <w:proofErr w:type="gramEnd"/>
                                <w:r w:rsidRPr="00BA3C14">
                                  <w:rPr>
                                    <w:spacing w:val="-8"/>
                                    <w:sz w:val="20"/>
                                    <w:szCs w:val="16"/>
                                  </w:rPr>
                                  <w:t xml:space="preserve"> </w:t>
                                </w:r>
                                <w:proofErr w:type="gramStart"/>
                                <w:r w:rsidRPr="00BA3C14">
                                  <w:rPr>
                                    <w:spacing w:val="-8"/>
                                    <w:sz w:val="20"/>
                                    <w:szCs w:val="16"/>
                                  </w:rPr>
                                  <w:t>у</w:t>
                                </w:r>
                                <w:proofErr w:type="gramEnd"/>
                                <w:r w:rsidRPr="00BA3C14">
                                  <w:rPr>
                                    <w:spacing w:val="-8"/>
                                    <w:sz w:val="20"/>
                                    <w:szCs w:val="16"/>
                                  </w:rPr>
                                  <w:t>ч.</w:t>
                                </w:r>
                              </w:p>
                            </w:tc>
                            <w:tc>
                              <w:tcPr>
                                <w:tcW w:w="564" w:type="dxa"/>
                                <w:tcBorders>
                                  <w:top w:val="single" w:sz="8" w:space="0" w:color="auto"/>
                                  <w:left w:val="single" w:sz="18" w:space="0" w:color="auto"/>
                                  <w:bottom w:val="single" w:sz="18" w:space="0" w:color="auto"/>
                                  <w:right w:val="single" w:sz="18" w:space="0" w:color="auto"/>
                                </w:tcBorders>
                                <w:vAlign w:val="center"/>
                              </w:tcPr>
                              <w:p w:rsidR="00826427" w:rsidRPr="00BA3C14" w:rsidRDefault="00826427" w:rsidP="005D056B">
                                <w:pPr>
                                  <w:ind w:left="-57" w:right="-57"/>
                                  <w:jc w:val="center"/>
                                  <w:rPr>
                                    <w:sz w:val="20"/>
                                    <w:szCs w:val="16"/>
                                  </w:rPr>
                                </w:pPr>
                                <w:r w:rsidRPr="00BA3C14">
                                  <w:rPr>
                                    <w:sz w:val="20"/>
                                    <w:szCs w:val="16"/>
                                  </w:rPr>
                                  <w:t>Лист</w:t>
                                </w:r>
                              </w:p>
                            </w:tc>
                            <w:tc>
                              <w:tcPr>
                                <w:tcW w:w="564" w:type="dxa"/>
                                <w:tcBorders>
                                  <w:top w:val="single" w:sz="8" w:space="0" w:color="auto"/>
                                  <w:left w:val="single" w:sz="18" w:space="0" w:color="auto"/>
                                  <w:bottom w:val="single" w:sz="18" w:space="0" w:color="auto"/>
                                  <w:right w:val="single" w:sz="18" w:space="0" w:color="auto"/>
                                </w:tcBorders>
                                <w:vAlign w:val="center"/>
                              </w:tcPr>
                              <w:p w:rsidR="00826427" w:rsidRPr="00BA3C14" w:rsidRDefault="00826427" w:rsidP="005D056B">
                                <w:pPr>
                                  <w:ind w:left="-57" w:right="-57"/>
                                  <w:jc w:val="center"/>
                                  <w:rPr>
                                    <w:sz w:val="20"/>
                                    <w:szCs w:val="16"/>
                                  </w:rPr>
                                </w:pPr>
                                <w:r w:rsidRPr="00BA3C14">
                                  <w:rPr>
                                    <w:sz w:val="20"/>
                                    <w:szCs w:val="16"/>
                                  </w:rPr>
                                  <w:t>№док.</w:t>
                                </w:r>
                              </w:p>
                            </w:tc>
                            <w:tc>
                              <w:tcPr>
                                <w:tcW w:w="831" w:type="dxa"/>
                                <w:tcBorders>
                                  <w:top w:val="single" w:sz="8" w:space="0" w:color="auto"/>
                                  <w:left w:val="single" w:sz="18" w:space="0" w:color="auto"/>
                                  <w:bottom w:val="single" w:sz="18" w:space="0" w:color="auto"/>
                                  <w:right w:val="single" w:sz="18" w:space="0" w:color="auto"/>
                                </w:tcBorders>
                                <w:vAlign w:val="center"/>
                              </w:tcPr>
                              <w:p w:rsidR="00826427" w:rsidRPr="00BA3C14" w:rsidRDefault="00826427" w:rsidP="005D056B">
                                <w:pPr>
                                  <w:ind w:left="-57" w:right="-57"/>
                                  <w:jc w:val="center"/>
                                  <w:rPr>
                                    <w:sz w:val="20"/>
                                    <w:szCs w:val="16"/>
                                  </w:rPr>
                                </w:pPr>
                                <w:r w:rsidRPr="00BA3C14">
                                  <w:rPr>
                                    <w:sz w:val="20"/>
                                    <w:szCs w:val="16"/>
                                  </w:rPr>
                                  <w:t>Подп.</w:t>
                                </w:r>
                              </w:p>
                            </w:tc>
                            <w:tc>
                              <w:tcPr>
                                <w:tcW w:w="643" w:type="dxa"/>
                                <w:tcBorders>
                                  <w:top w:val="single" w:sz="8" w:space="0" w:color="auto"/>
                                  <w:left w:val="single" w:sz="18" w:space="0" w:color="auto"/>
                                  <w:bottom w:val="single" w:sz="18" w:space="0" w:color="auto"/>
                                  <w:right w:val="single" w:sz="18" w:space="0" w:color="auto"/>
                                </w:tcBorders>
                                <w:vAlign w:val="center"/>
                              </w:tcPr>
                              <w:p w:rsidR="00826427" w:rsidRPr="00BA3C14" w:rsidRDefault="00826427" w:rsidP="005D056B">
                                <w:pPr>
                                  <w:ind w:left="-57" w:right="-57"/>
                                  <w:jc w:val="center"/>
                                  <w:rPr>
                                    <w:sz w:val="20"/>
                                    <w:szCs w:val="16"/>
                                  </w:rPr>
                                </w:pPr>
                                <w:r w:rsidRPr="00BA3C14">
                                  <w:rPr>
                                    <w:sz w:val="20"/>
                                    <w:szCs w:val="16"/>
                                  </w:rPr>
                                  <w:t>Дата</w:t>
                                </w:r>
                              </w:p>
                            </w:tc>
                            <w:tc>
                              <w:tcPr>
                                <w:tcW w:w="6096" w:type="dxa"/>
                                <w:vMerge/>
                                <w:tcBorders>
                                  <w:left w:val="single" w:sz="18" w:space="0" w:color="auto"/>
                                  <w:bottom w:val="single" w:sz="18" w:space="0" w:color="auto"/>
                                  <w:right w:val="single" w:sz="18" w:space="0" w:color="auto"/>
                                </w:tcBorders>
                              </w:tcPr>
                              <w:p w:rsidR="00826427" w:rsidRDefault="00826427" w:rsidP="005D056B"/>
                            </w:tc>
                            <w:tc>
                              <w:tcPr>
                                <w:tcW w:w="567" w:type="dxa"/>
                                <w:vMerge/>
                                <w:tcBorders>
                                  <w:left w:val="single" w:sz="18" w:space="0" w:color="auto"/>
                                  <w:bottom w:val="single" w:sz="18" w:space="0" w:color="auto"/>
                                  <w:right w:val="single" w:sz="18" w:space="0" w:color="auto"/>
                                </w:tcBorders>
                              </w:tcPr>
                              <w:p w:rsidR="00826427" w:rsidRDefault="00826427" w:rsidP="005D056B"/>
                            </w:tc>
                          </w:tr>
                        </w:tbl>
                        <w:p w:rsidR="00826427" w:rsidRDefault="00826427" w:rsidP="005D056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50" type="#_x0000_t202" style="position:absolute;left:0;text-align:left;margin-left:-66.05pt;margin-top:-4.8pt;width:585pt;height:866.65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" filled="f" stroked="f">
              <v:textbox>
                <w:txbxContent>
                  <w:tbl>
                    <w:tblPr>
                      <w:tblW w:w="11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350"/>
                      <w:gridCol w:w="343"/>
                      <w:gridCol w:w="563"/>
                      <w:gridCol w:w="564"/>
                      <w:gridCol w:w="564"/>
                      <w:gridCol w:w="564"/>
                      <w:gridCol w:w="831"/>
                      <w:gridCol w:w="643"/>
                      <w:gridCol w:w="6096"/>
                      <w:gridCol w:w="567"/>
                    </w:tblGrid>
                    <w:tr w:rsidR="00826427" w:rsidTr="005D056B">
                      <w:trPr>
                        <w:cantSplit/>
                        <w:trHeight w:val="11155"/>
                      </w:trPr>
                      <w:tc>
                        <w:tcPr>
                          <w:tcW w:w="693" w:type="dxa"/>
                          <w:gridSpan w:val="2"/>
                          <w:tcBorders>
                            <w:top w:val="nil"/>
                            <w:left w:val="nil"/>
                            <w:bottom w:val="single" w:sz="18" w:space="0" w:color="auto"/>
                            <w:right w:val="single" w:sz="18" w:space="0" w:color="auto"/>
                          </w:tcBorders>
                        </w:tcPr>
                        <w:p w:rsidR="00826427" w:rsidRDefault="00826427" w:rsidP="005D056B">
                          <w:r>
                            <w:br w:type="page"/>
                          </w:r>
                          <w:r>
                            <w:br w:type="page"/>
                          </w:r>
                        </w:p>
                      </w:tc>
                      <w:tc>
                        <w:tcPr>
                          <w:tcW w:w="10392" w:type="dxa"/>
                          <w:gridSpan w:val="8"/>
                          <w:vMerge w:val="restart"/>
                          <w:tcBorders>
                            <w:top w:val="single" w:sz="18" w:space="0" w:color="auto"/>
                            <w:left w:val="single" w:sz="18" w:space="0" w:color="auto"/>
                            <w:bottom w:val="nil"/>
                            <w:right w:val="single" w:sz="18" w:space="0" w:color="auto"/>
                          </w:tcBorders>
                          <w:vAlign w:val="center"/>
                        </w:tcPr>
                        <w:p w:rsidR="00826427" w:rsidRDefault="00826427" w:rsidP="005D056B"/>
                      </w:tc>
                    </w:tr>
                    <w:tr w:rsidR="00826427" w:rsidTr="005D056B">
                      <w:trPr>
                        <w:cantSplit/>
                        <w:trHeight w:val="1418"/>
                      </w:trPr>
                      <w:tc>
                        <w:tcPr>
                          <w:tcW w:w="350" w:type="dxa"/>
                          <w:tcBorders>
                            <w:top w:val="single" w:sz="18" w:space="0" w:color="auto"/>
                            <w:left w:val="single" w:sz="18" w:space="0" w:color="auto"/>
                            <w:bottom w:val="single" w:sz="4" w:space="0" w:color="auto"/>
                            <w:right w:val="single" w:sz="18" w:space="0" w:color="auto"/>
                          </w:tcBorders>
                          <w:textDirection w:val="btLr"/>
                          <w:vAlign w:val="center"/>
                        </w:tcPr>
                        <w:p w:rsidR="00826427" w:rsidRDefault="00826427" w:rsidP="005D056B">
                          <w:pPr>
                            <w:jc w:val="center"/>
                          </w:pPr>
                          <w:proofErr w:type="spellStart"/>
                          <w:r>
                            <w:t>Взам</w:t>
                          </w:r>
                          <w:proofErr w:type="spellEnd"/>
                          <w:r>
                            <w:t>. инв. №</w:t>
                          </w:r>
                        </w:p>
                      </w:tc>
                      <w:tc>
                        <w:tcPr>
                          <w:tcW w:w="343" w:type="dxa"/>
                          <w:tcBorders>
                            <w:top w:val="single" w:sz="18" w:space="0" w:color="auto"/>
                            <w:left w:val="single" w:sz="18" w:space="0" w:color="auto"/>
                            <w:bottom w:val="single" w:sz="18" w:space="0" w:color="auto"/>
                            <w:right w:val="single" w:sz="18" w:space="0" w:color="auto"/>
                          </w:tcBorders>
                          <w:textDirection w:val="btLr"/>
                          <w:vAlign w:val="center"/>
                        </w:tcPr>
                        <w:p w:rsidR="00826427" w:rsidRDefault="00826427" w:rsidP="005D056B">
                          <w:pPr>
                            <w:jc w:val="center"/>
                          </w:pPr>
                        </w:p>
                      </w:tc>
                      <w:tc>
                        <w:tcPr>
                          <w:tcW w:w="10392" w:type="dxa"/>
                          <w:gridSpan w:val="8"/>
                          <w:vMerge/>
                          <w:tcBorders>
                            <w:top w:val="single" w:sz="18" w:space="0" w:color="auto"/>
                            <w:left w:val="single" w:sz="18" w:space="0" w:color="auto"/>
                            <w:bottom w:val="nil"/>
                            <w:right w:val="single" w:sz="18" w:space="0" w:color="auto"/>
                          </w:tcBorders>
                        </w:tcPr>
                        <w:p w:rsidR="00826427" w:rsidRDefault="00826427" w:rsidP="005D056B"/>
                      </w:tc>
                    </w:tr>
                    <w:tr w:rsidR="00826427" w:rsidTr="005D056B">
                      <w:trPr>
                        <w:cantSplit/>
                        <w:trHeight w:val="1985"/>
                      </w:trPr>
                      <w:tc>
                        <w:tcPr>
                          <w:tcW w:w="350" w:type="dxa"/>
                          <w:tcBorders>
                            <w:top w:val="single" w:sz="18" w:space="0" w:color="auto"/>
                            <w:left w:val="single" w:sz="18" w:space="0" w:color="auto"/>
                            <w:bottom w:val="single" w:sz="18" w:space="0" w:color="auto"/>
                            <w:right w:val="single" w:sz="18" w:space="0" w:color="auto"/>
                          </w:tcBorders>
                          <w:textDirection w:val="btLr"/>
                          <w:vAlign w:val="center"/>
                        </w:tcPr>
                        <w:p w:rsidR="00826427" w:rsidRDefault="00826427" w:rsidP="005D056B">
                          <w:pPr>
                            <w:jc w:val="center"/>
                          </w:pPr>
                          <w:r>
                            <w:t>Подп. и дата</w:t>
                          </w:r>
                        </w:p>
                      </w:tc>
                      <w:tc>
                        <w:tcPr>
                          <w:tcW w:w="343" w:type="dxa"/>
                          <w:tcBorders>
                            <w:top w:val="single" w:sz="18" w:space="0" w:color="auto"/>
                            <w:left w:val="single" w:sz="18" w:space="0" w:color="auto"/>
                            <w:bottom w:val="single" w:sz="18" w:space="0" w:color="auto"/>
                            <w:right w:val="single" w:sz="18" w:space="0" w:color="auto"/>
                          </w:tcBorders>
                          <w:textDirection w:val="btLr"/>
                          <w:vAlign w:val="center"/>
                        </w:tcPr>
                        <w:p w:rsidR="00826427" w:rsidRDefault="00826427" w:rsidP="005D056B">
                          <w:pPr>
                            <w:jc w:val="center"/>
                          </w:pPr>
                        </w:p>
                      </w:tc>
                      <w:tc>
                        <w:tcPr>
                          <w:tcW w:w="10392" w:type="dxa"/>
                          <w:gridSpan w:val="8"/>
                          <w:vMerge/>
                          <w:tcBorders>
                            <w:top w:val="single" w:sz="18" w:space="0" w:color="auto"/>
                            <w:left w:val="single" w:sz="18" w:space="0" w:color="auto"/>
                            <w:bottom w:val="nil"/>
                            <w:right w:val="single" w:sz="18" w:space="0" w:color="auto"/>
                          </w:tcBorders>
                        </w:tcPr>
                        <w:p w:rsidR="00826427" w:rsidRDefault="00826427" w:rsidP="005D056B"/>
                      </w:tc>
                    </w:tr>
                    <w:tr w:rsidR="00826427" w:rsidTr="005D056B">
                      <w:trPr>
                        <w:cantSplit/>
                        <w:trHeight w:val="608"/>
                      </w:trPr>
                      <w:tc>
                        <w:tcPr>
                          <w:tcW w:w="350" w:type="dxa"/>
                          <w:vMerge w:val="restart"/>
                          <w:tcBorders>
                            <w:top w:val="single" w:sz="18" w:space="0" w:color="auto"/>
                            <w:left w:val="single" w:sz="18" w:space="0" w:color="auto"/>
                            <w:bottom w:val="single" w:sz="18" w:space="0" w:color="auto"/>
                            <w:right w:val="single" w:sz="18" w:space="0" w:color="auto"/>
                          </w:tcBorders>
                          <w:textDirection w:val="btLr"/>
                          <w:vAlign w:val="center"/>
                        </w:tcPr>
                        <w:p w:rsidR="00826427" w:rsidRDefault="00826427" w:rsidP="005D056B">
                          <w:pPr>
                            <w:jc w:val="center"/>
                          </w:pPr>
                          <w:r>
                            <w:t>Инв. № подл.</w:t>
                          </w:r>
                        </w:p>
                      </w:tc>
                      <w:tc>
                        <w:tcPr>
                          <w:tcW w:w="343" w:type="dxa"/>
                          <w:vMerge w:val="restart"/>
                          <w:tcBorders>
                            <w:top w:val="single" w:sz="18" w:space="0" w:color="auto"/>
                            <w:left w:val="single" w:sz="18" w:space="0" w:color="auto"/>
                            <w:right w:val="single" w:sz="18" w:space="0" w:color="auto"/>
                          </w:tcBorders>
                          <w:textDirection w:val="btLr"/>
                          <w:vAlign w:val="center"/>
                        </w:tcPr>
                        <w:p w:rsidR="00826427" w:rsidRDefault="00826427" w:rsidP="005D056B">
                          <w:pPr>
                            <w:jc w:val="center"/>
                          </w:pPr>
                        </w:p>
                      </w:tc>
                      <w:tc>
                        <w:tcPr>
                          <w:tcW w:w="10392" w:type="dxa"/>
                          <w:gridSpan w:val="8"/>
                          <w:vMerge/>
                          <w:tcBorders>
                            <w:top w:val="single" w:sz="18" w:space="0" w:color="auto"/>
                            <w:left w:val="single" w:sz="18" w:space="0" w:color="auto"/>
                            <w:bottom w:val="nil"/>
                            <w:right w:val="single" w:sz="18" w:space="0" w:color="auto"/>
                          </w:tcBorders>
                        </w:tcPr>
                        <w:p w:rsidR="00826427" w:rsidRDefault="00826427" w:rsidP="005D056B"/>
                      </w:tc>
                    </w:tr>
                    <w:tr w:rsidR="00826427" w:rsidTr="005D056B">
                      <w:trPr>
                        <w:cantSplit/>
                        <w:trHeight w:hRule="exact" w:val="284"/>
                      </w:trPr>
                      <w:tc>
                        <w:tcPr>
                          <w:tcW w:w="350" w:type="dxa"/>
                          <w:vMerge/>
                          <w:tcBorders>
                            <w:top w:val="single" w:sz="18" w:space="0" w:color="auto"/>
                            <w:left w:val="single" w:sz="18" w:space="0" w:color="auto"/>
                            <w:bottom w:val="single" w:sz="18" w:space="0" w:color="auto"/>
                            <w:right w:val="single" w:sz="18" w:space="0" w:color="auto"/>
                          </w:tcBorders>
                        </w:tcPr>
                        <w:p w:rsidR="00826427" w:rsidRDefault="00826427" w:rsidP="005D056B"/>
                      </w:tc>
                      <w:tc>
                        <w:tcPr>
                          <w:tcW w:w="343" w:type="dxa"/>
                          <w:vMerge/>
                          <w:tcBorders>
                            <w:left w:val="single" w:sz="18" w:space="0" w:color="auto"/>
                            <w:right w:val="single" w:sz="18" w:space="0" w:color="auto"/>
                          </w:tcBorders>
                        </w:tcPr>
                        <w:p w:rsidR="00826427" w:rsidRDefault="00826427" w:rsidP="005D056B"/>
                      </w:tc>
                      <w:tc>
                        <w:tcPr>
                          <w:tcW w:w="563" w:type="dxa"/>
                          <w:tcBorders>
                            <w:top w:val="single" w:sz="18" w:space="0" w:color="auto"/>
                            <w:left w:val="single" w:sz="18" w:space="0" w:color="auto"/>
                            <w:bottom w:val="single" w:sz="8" w:space="0" w:color="auto"/>
                            <w:right w:val="single" w:sz="18" w:space="0" w:color="auto"/>
                          </w:tcBorders>
                        </w:tcPr>
                        <w:p w:rsidR="00826427" w:rsidRDefault="00826427" w:rsidP="005D056B">
                          <w:pPr>
                            <w:jc w:val="center"/>
                          </w:pPr>
                        </w:p>
                      </w:tc>
                      <w:tc>
                        <w:tcPr>
                          <w:tcW w:w="564" w:type="dxa"/>
                          <w:tcBorders>
                            <w:top w:val="single" w:sz="18" w:space="0" w:color="auto"/>
                            <w:left w:val="single" w:sz="18" w:space="0" w:color="auto"/>
                            <w:bottom w:val="single" w:sz="8" w:space="0" w:color="auto"/>
                            <w:right w:val="single" w:sz="18" w:space="0" w:color="auto"/>
                          </w:tcBorders>
                        </w:tcPr>
                        <w:p w:rsidR="00826427" w:rsidRDefault="00826427" w:rsidP="005D056B">
                          <w:pPr>
                            <w:jc w:val="center"/>
                          </w:pPr>
                        </w:p>
                      </w:tc>
                      <w:tc>
                        <w:tcPr>
                          <w:tcW w:w="564" w:type="dxa"/>
                          <w:tcBorders>
                            <w:top w:val="single" w:sz="18" w:space="0" w:color="auto"/>
                            <w:left w:val="single" w:sz="18" w:space="0" w:color="auto"/>
                            <w:bottom w:val="single" w:sz="8" w:space="0" w:color="auto"/>
                            <w:right w:val="single" w:sz="18" w:space="0" w:color="auto"/>
                          </w:tcBorders>
                        </w:tcPr>
                        <w:p w:rsidR="00826427" w:rsidRDefault="00826427" w:rsidP="005D056B">
                          <w:pPr>
                            <w:jc w:val="center"/>
                          </w:pPr>
                        </w:p>
                      </w:tc>
                      <w:tc>
                        <w:tcPr>
                          <w:tcW w:w="564" w:type="dxa"/>
                          <w:tcBorders>
                            <w:top w:val="single" w:sz="18" w:space="0" w:color="auto"/>
                            <w:left w:val="single" w:sz="18" w:space="0" w:color="auto"/>
                            <w:bottom w:val="single" w:sz="8" w:space="0" w:color="auto"/>
                            <w:right w:val="single" w:sz="18" w:space="0" w:color="auto"/>
                          </w:tcBorders>
                        </w:tcPr>
                        <w:p w:rsidR="00826427" w:rsidRDefault="00826427" w:rsidP="005D056B">
                          <w:pPr>
                            <w:jc w:val="center"/>
                          </w:pPr>
                        </w:p>
                      </w:tc>
                      <w:tc>
                        <w:tcPr>
                          <w:tcW w:w="831" w:type="dxa"/>
                          <w:tcBorders>
                            <w:top w:val="single" w:sz="18" w:space="0" w:color="auto"/>
                            <w:left w:val="single" w:sz="18" w:space="0" w:color="auto"/>
                            <w:bottom w:val="single" w:sz="8" w:space="0" w:color="auto"/>
                            <w:right w:val="single" w:sz="18" w:space="0" w:color="auto"/>
                          </w:tcBorders>
                        </w:tcPr>
                        <w:p w:rsidR="00826427" w:rsidRDefault="00826427" w:rsidP="005D056B">
                          <w:pPr>
                            <w:jc w:val="center"/>
                          </w:pPr>
                        </w:p>
                      </w:tc>
                      <w:tc>
                        <w:tcPr>
                          <w:tcW w:w="643" w:type="dxa"/>
                          <w:tcBorders>
                            <w:top w:val="single" w:sz="18" w:space="0" w:color="auto"/>
                            <w:left w:val="single" w:sz="18" w:space="0" w:color="auto"/>
                            <w:bottom w:val="single" w:sz="8" w:space="0" w:color="auto"/>
                            <w:right w:val="single" w:sz="18" w:space="0" w:color="auto"/>
                          </w:tcBorders>
                        </w:tcPr>
                        <w:p w:rsidR="00826427" w:rsidRDefault="00826427" w:rsidP="005D056B">
                          <w:pPr>
                            <w:jc w:val="center"/>
                          </w:pPr>
                        </w:p>
                      </w:tc>
                      <w:tc>
                        <w:tcPr>
                          <w:tcW w:w="6096" w:type="dxa"/>
                          <w:vMerge w:val="restart"/>
                          <w:tcBorders>
                            <w:top w:val="single" w:sz="18" w:space="0" w:color="auto"/>
                            <w:left w:val="single" w:sz="18" w:space="0" w:color="auto"/>
                            <w:right w:val="single" w:sz="18" w:space="0" w:color="auto"/>
                          </w:tcBorders>
                          <w:vAlign w:val="center"/>
                        </w:tcPr>
                        <w:p w:rsidR="00826427" w:rsidRPr="00A42F6F" w:rsidRDefault="00826427" w:rsidP="005D056B">
                          <w:pPr>
                            <w:jc w:val="center"/>
                          </w:pPr>
                          <w:r w:rsidRPr="00605DAB">
                            <w:rPr>
                              <w:color w:val="000000"/>
                              <w:spacing w:val="-6"/>
                            </w:rPr>
                            <w:t>052-18-ГрО</w:t>
                          </w:r>
                          <w:r>
                            <w:rPr>
                              <w:color w:val="000000"/>
                              <w:spacing w:val="-6"/>
                            </w:rPr>
                            <w:t>-</w:t>
                          </w:r>
                          <w:r w:rsidRPr="00282DAA">
                            <w:rPr>
                              <w:color w:val="000000"/>
                              <w:spacing w:val="-6"/>
                            </w:rPr>
                            <w:t>К</w:t>
                          </w:r>
                          <w:r>
                            <w:rPr>
                              <w:color w:val="000000"/>
                              <w:spacing w:val="-6"/>
                            </w:rPr>
                            <w:t>н1</w:t>
                          </w:r>
                          <w:r w:rsidRPr="00282DAA">
                            <w:rPr>
                              <w:color w:val="000000"/>
                              <w:spacing w:val="-6"/>
                            </w:rPr>
                            <w:t>-</w:t>
                          </w:r>
                          <w:r w:rsidRPr="002D0E2A">
                            <w:rPr>
                              <w:bCs/>
                            </w:rPr>
                            <w:t>С</w:t>
                          </w:r>
                          <w:r>
                            <w:rPr>
                              <w:bCs/>
                            </w:rPr>
                            <w:t>К</w:t>
                          </w:r>
                        </w:p>
                      </w:tc>
                      <w:tc>
                        <w:tcPr>
                          <w:tcW w:w="567" w:type="dxa"/>
                          <w:tcBorders>
                            <w:top w:val="single" w:sz="18" w:space="0" w:color="auto"/>
                            <w:left w:val="single" w:sz="18" w:space="0" w:color="auto"/>
                            <w:right w:val="single" w:sz="18" w:space="0" w:color="auto"/>
                          </w:tcBorders>
                          <w:vAlign w:val="center"/>
                        </w:tcPr>
                        <w:p w:rsidR="00826427" w:rsidRPr="0005325A" w:rsidRDefault="00826427" w:rsidP="005D056B">
                          <w:r>
                            <w:t>Лист</w:t>
                          </w:r>
                        </w:p>
                      </w:tc>
                    </w:tr>
                    <w:tr w:rsidR="00826427" w:rsidTr="005D056B">
                      <w:trPr>
                        <w:cantSplit/>
                        <w:trHeight w:hRule="exact" w:val="284"/>
                      </w:trPr>
                      <w:tc>
                        <w:tcPr>
                          <w:tcW w:w="350" w:type="dxa"/>
                          <w:vMerge/>
                          <w:tcBorders>
                            <w:top w:val="single" w:sz="18" w:space="0" w:color="auto"/>
                            <w:left w:val="single" w:sz="18" w:space="0" w:color="auto"/>
                            <w:bottom w:val="single" w:sz="18" w:space="0" w:color="auto"/>
                            <w:right w:val="single" w:sz="18" w:space="0" w:color="auto"/>
                          </w:tcBorders>
                        </w:tcPr>
                        <w:p w:rsidR="00826427" w:rsidRDefault="00826427" w:rsidP="005D056B"/>
                      </w:tc>
                      <w:tc>
                        <w:tcPr>
                          <w:tcW w:w="343" w:type="dxa"/>
                          <w:vMerge/>
                          <w:tcBorders>
                            <w:left w:val="single" w:sz="18" w:space="0" w:color="auto"/>
                            <w:right w:val="single" w:sz="18" w:space="0" w:color="auto"/>
                          </w:tcBorders>
                        </w:tcPr>
                        <w:p w:rsidR="00826427" w:rsidRDefault="00826427" w:rsidP="005D056B"/>
                      </w:tc>
                      <w:tc>
                        <w:tcPr>
                          <w:tcW w:w="563" w:type="dxa"/>
                          <w:tcBorders>
                            <w:top w:val="single" w:sz="8" w:space="0" w:color="auto"/>
                            <w:left w:val="single" w:sz="18" w:space="0" w:color="auto"/>
                            <w:bottom w:val="single" w:sz="8" w:space="0" w:color="auto"/>
                            <w:right w:val="single" w:sz="18" w:space="0" w:color="auto"/>
                          </w:tcBorders>
                        </w:tcPr>
                        <w:p w:rsidR="00826427" w:rsidRDefault="00826427" w:rsidP="005D056B">
                          <w:pPr>
                            <w:jc w:val="center"/>
                          </w:pPr>
                        </w:p>
                      </w:tc>
                      <w:tc>
                        <w:tcPr>
                          <w:tcW w:w="564" w:type="dxa"/>
                          <w:tcBorders>
                            <w:top w:val="single" w:sz="8" w:space="0" w:color="auto"/>
                            <w:left w:val="single" w:sz="18" w:space="0" w:color="auto"/>
                            <w:bottom w:val="single" w:sz="8" w:space="0" w:color="auto"/>
                            <w:right w:val="single" w:sz="18" w:space="0" w:color="auto"/>
                          </w:tcBorders>
                        </w:tcPr>
                        <w:p w:rsidR="00826427" w:rsidRDefault="00826427" w:rsidP="005D056B">
                          <w:pPr>
                            <w:jc w:val="center"/>
                          </w:pPr>
                        </w:p>
                      </w:tc>
                      <w:tc>
                        <w:tcPr>
                          <w:tcW w:w="564" w:type="dxa"/>
                          <w:tcBorders>
                            <w:top w:val="single" w:sz="8" w:space="0" w:color="auto"/>
                            <w:left w:val="single" w:sz="18" w:space="0" w:color="auto"/>
                            <w:bottom w:val="single" w:sz="8" w:space="0" w:color="auto"/>
                            <w:right w:val="single" w:sz="18" w:space="0" w:color="auto"/>
                          </w:tcBorders>
                        </w:tcPr>
                        <w:p w:rsidR="00826427" w:rsidRDefault="00826427" w:rsidP="005D056B">
                          <w:pPr>
                            <w:jc w:val="center"/>
                          </w:pPr>
                        </w:p>
                      </w:tc>
                      <w:tc>
                        <w:tcPr>
                          <w:tcW w:w="564" w:type="dxa"/>
                          <w:tcBorders>
                            <w:top w:val="single" w:sz="8" w:space="0" w:color="auto"/>
                            <w:left w:val="single" w:sz="18" w:space="0" w:color="auto"/>
                            <w:bottom w:val="single" w:sz="8" w:space="0" w:color="auto"/>
                            <w:right w:val="single" w:sz="18" w:space="0" w:color="auto"/>
                          </w:tcBorders>
                        </w:tcPr>
                        <w:p w:rsidR="00826427" w:rsidRDefault="00826427" w:rsidP="005D056B">
                          <w:pPr>
                            <w:jc w:val="center"/>
                          </w:pPr>
                        </w:p>
                      </w:tc>
                      <w:tc>
                        <w:tcPr>
                          <w:tcW w:w="831" w:type="dxa"/>
                          <w:tcBorders>
                            <w:top w:val="single" w:sz="8" w:space="0" w:color="auto"/>
                            <w:left w:val="single" w:sz="18" w:space="0" w:color="auto"/>
                            <w:bottom w:val="single" w:sz="8" w:space="0" w:color="auto"/>
                            <w:right w:val="single" w:sz="18" w:space="0" w:color="auto"/>
                          </w:tcBorders>
                        </w:tcPr>
                        <w:p w:rsidR="00826427" w:rsidRDefault="00826427" w:rsidP="005D056B">
                          <w:pPr>
                            <w:jc w:val="center"/>
                          </w:pPr>
                        </w:p>
                      </w:tc>
                      <w:tc>
                        <w:tcPr>
                          <w:tcW w:w="643" w:type="dxa"/>
                          <w:tcBorders>
                            <w:top w:val="single" w:sz="8" w:space="0" w:color="auto"/>
                            <w:left w:val="single" w:sz="18" w:space="0" w:color="auto"/>
                            <w:bottom w:val="single" w:sz="8" w:space="0" w:color="auto"/>
                            <w:right w:val="single" w:sz="18" w:space="0" w:color="auto"/>
                          </w:tcBorders>
                        </w:tcPr>
                        <w:p w:rsidR="00826427" w:rsidRDefault="00826427" w:rsidP="005D056B">
                          <w:pPr>
                            <w:jc w:val="center"/>
                          </w:pPr>
                        </w:p>
                      </w:tc>
                      <w:tc>
                        <w:tcPr>
                          <w:tcW w:w="6096" w:type="dxa"/>
                          <w:vMerge/>
                          <w:tcBorders>
                            <w:left w:val="single" w:sz="18" w:space="0" w:color="auto"/>
                            <w:right w:val="single" w:sz="18" w:space="0" w:color="auto"/>
                          </w:tcBorders>
                        </w:tcPr>
                        <w:p w:rsidR="00826427" w:rsidRDefault="00826427" w:rsidP="005D056B"/>
                      </w:tc>
                      <w:tc>
                        <w:tcPr>
                          <w:tcW w:w="567" w:type="dxa"/>
                          <w:vMerge w:val="restart"/>
                          <w:tcBorders>
                            <w:left w:val="single" w:sz="18" w:space="0" w:color="auto"/>
                            <w:right w:val="single" w:sz="18" w:space="0" w:color="auto"/>
                          </w:tcBorders>
                          <w:vAlign w:val="center"/>
                        </w:tcPr>
                        <w:p w:rsidR="00826427" w:rsidRPr="00952856" w:rsidRDefault="00826427" w:rsidP="005D056B">
                          <w:pPr>
                            <w:jc w:val="center"/>
                          </w:pPr>
                          <w:r>
                            <w:t>2</w:t>
                          </w:r>
                        </w:p>
                      </w:tc>
                    </w:tr>
                    <w:tr w:rsidR="00826427" w:rsidTr="005D056B">
                      <w:trPr>
                        <w:cantSplit/>
                        <w:trHeight w:hRule="exact" w:val="284"/>
                      </w:trPr>
                      <w:tc>
                        <w:tcPr>
                          <w:tcW w:w="350" w:type="dxa"/>
                          <w:vMerge/>
                          <w:tcBorders>
                            <w:top w:val="single" w:sz="18" w:space="0" w:color="auto"/>
                            <w:left w:val="single" w:sz="18" w:space="0" w:color="auto"/>
                            <w:bottom w:val="single" w:sz="18" w:space="0" w:color="auto"/>
                            <w:right w:val="single" w:sz="18" w:space="0" w:color="auto"/>
                          </w:tcBorders>
                        </w:tcPr>
                        <w:p w:rsidR="00826427" w:rsidRDefault="00826427" w:rsidP="005D056B"/>
                      </w:tc>
                      <w:tc>
                        <w:tcPr>
                          <w:tcW w:w="343" w:type="dxa"/>
                          <w:vMerge/>
                          <w:tcBorders>
                            <w:left w:val="single" w:sz="18" w:space="0" w:color="auto"/>
                            <w:bottom w:val="single" w:sz="18" w:space="0" w:color="auto"/>
                            <w:right w:val="single" w:sz="18" w:space="0" w:color="auto"/>
                          </w:tcBorders>
                        </w:tcPr>
                        <w:p w:rsidR="00826427" w:rsidRDefault="00826427" w:rsidP="005D056B"/>
                      </w:tc>
                      <w:tc>
                        <w:tcPr>
                          <w:tcW w:w="563" w:type="dxa"/>
                          <w:tcBorders>
                            <w:top w:val="single" w:sz="8" w:space="0" w:color="auto"/>
                            <w:left w:val="single" w:sz="18" w:space="0" w:color="auto"/>
                            <w:bottom w:val="single" w:sz="18" w:space="0" w:color="auto"/>
                            <w:right w:val="single" w:sz="18" w:space="0" w:color="auto"/>
                          </w:tcBorders>
                          <w:vAlign w:val="center"/>
                        </w:tcPr>
                        <w:p w:rsidR="00826427" w:rsidRPr="00BA3C14" w:rsidRDefault="00826427" w:rsidP="005D056B">
                          <w:pPr>
                            <w:ind w:left="-57" w:right="-57"/>
                            <w:jc w:val="center"/>
                            <w:rPr>
                              <w:sz w:val="20"/>
                              <w:szCs w:val="16"/>
                            </w:rPr>
                          </w:pPr>
                          <w:r w:rsidRPr="00BA3C14">
                            <w:rPr>
                              <w:sz w:val="20"/>
                              <w:szCs w:val="16"/>
                            </w:rPr>
                            <w:t>Изм.</w:t>
                          </w:r>
                        </w:p>
                      </w:tc>
                      <w:tc>
                        <w:tcPr>
                          <w:tcW w:w="564" w:type="dxa"/>
                          <w:tcBorders>
                            <w:top w:val="single" w:sz="8" w:space="0" w:color="auto"/>
                            <w:left w:val="single" w:sz="18" w:space="0" w:color="auto"/>
                            <w:bottom w:val="single" w:sz="18" w:space="0" w:color="auto"/>
                            <w:right w:val="single" w:sz="18" w:space="0" w:color="auto"/>
                          </w:tcBorders>
                          <w:vAlign w:val="center"/>
                        </w:tcPr>
                        <w:p w:rsidR="00826427" w:rsidRPr="00BA3C14" w:rsidRDefault="00826427" w:rsidP="005D056B">
                          <w:pPr>
                            <w:ind w:left="-57" w:right="-57"/>
                            <w:jc w:val="center"/>
                            <w:rPr>
                              <w:spacing w:val="-8"/>
                              <w:sz w:val="20"/>
                              <w:szCs w:val="16"/>
                            </w:rPr>
                          </w:pPr>
                          <w:r w:rsidRPr="00BA3C14">
                            <w:rPr>
                              <w:spacing w:val="-8"/>
                              <w:sz w:val="20"/>
                              <w:szCs w:val="16"/>
                            </w:rPr>
                            <w:t>Кол</w:t>
                          </w:r>
                          <w:proofErr w:type="gramStart"/>
                          <w:r w:rsidRPr="00BA3C14">
                            <w:rPr>
                              <w:spacing w:val="-8"/>
                              <w:sz w:val="20"/>
                              <w:szCs w:val="16"/>
                            </w:rPr>
                            <w:t>.</w:t>
                          </w:r>
                          <w:proofErr w:type="gramEnd"/>
                          <w:r w:rsidRPr="00BA3C14">
                            <w:rPr>
                              <w:spacing w:val="-8"/>
                              <w:sz w:val="20"/>
                              <w:szCs w:val="16"/>
                            </w:rPr>
                            <w:t xml:space="preserve"> </w:t>
                          </w:r>
                          <w:proofErr w:type="gramStart"/>
                          <w:r w:rsidRPr="00BA3C14">
                            <w:rPr>
                              <w:spacing w:val="-8"/>
                              <w:sz w:val="20"/>
                              <w:szCs w:val="16"/>
                            </w:rPr>
                            <w:t>у</w:t>
                          </w:r>
                          <w:proofErr w:type="gramEnd"/>
                          <w:r w:rsidRPr="00BA3C14">
                            <w:rPr>
                              <w:spacing w:val="-8"/>
                              <w:sz w:val="20"/>
                              <w:szCs w:val="16"/>
                            </w:rPr>
                            <w:t>ч.</w:t>
                          </w:r>
                        </w:p>
                      </w:tc>
                      <w:tc>
                        <w:tcPr>
                          <w:tcW w:w="564" w:type="dxa"/>
                          <w:tcBorders>
                            <w:top w:val="single" w:sz="8" w:space="0" w:color="auto"/>
                            <w:left w:val="single" w:sz="18" w:space="0" w:color="auto"/>
                            <w:bottom w:val="single" w:sz="18" w:space="0" w:color="auto"/>
                            <w:right w:val="single" w:sz="18" w:space="0" w:color="auto"/>
                          </w:tcBorders>
                          <w:vAlign w:val="center"/>
                        </w:tcPr>
                        <w:p w:rsidR="00826427" w:rsidRPr="00BA3C14" w:rsidRDefault="00826427" w:rsidP="005D056B">
                          <w:pPr>
                            <w:ind w:left="-57" w:right="-57"/>
                            <w:jc w:val="center"/>
                            <w:rPr>
                              <w:sz w:val="20"/>
                              <w:szCs w:val="16"/>
                            </w:rPr>
                          </w:pPr>
                          <w:r w:rsidRPr="00BA3C14">
                            <w:rPr>
                              <w:sz w:val="20"/>
                              <w:szCs w:val="16"/>
                            </w:rPr>
                            <w:t>Лист</w:t>
                          </w:r>
                        </w:p>
                      </w:tc>
                      <w:tc>
                        <w:tcPr>
                          <w:tcW w:w="564" w:type="dxa"/>
                          <w:tcBorders>
                            <w:top w:val="single" w:sz="8" w:space="0" w:color="auto"/>
                            <w:left w:val="single" w:sz="18" w:space="0" w:color="auto"/>
                            <w:bottom w:val="single" w:sz="18" w:space="0" w:color="auto"/>
                            <w:right w:val="single" w:sz="18" w:space="0" w:color="auto"/>
                          </w:tcBorders>
                          <w:vAlign w:val="center"/>
                        </w:tcPr>
                        <w:p w:rsidR="00826427" w:rsidRPr="00BA3C14" w:rsidRDefault="00826427" w:rsidP="005D056B">
                          <w:pPr>
                            <w:ind w:left="-57" w:right="-57"/>
                            <w:jc w:val="center"/>
                            <w:rPr>
                              <w:sz w:val="20"/>
                              <w:szCs w:val="16"/>
                            </w:rPr>
                          </w:pPr>
                          <w:r w:rsidRPr="00BA3C14">
                            <w:rPr>
                              <w:sz w:val="20"/>
                              <w:szCs w:val="16"/>
                            </w:rPr>
                            <w:t>№док.</w:t>
                          </w:r>
                        </w:p>
                      </w:tc>
                      <w:tc>
                        <w:tcPr>
                          <w:tcW w:w="831" w:type="dxa"/>
                          <w:tcBorders>
                            <w:top w:val="single" w:sz="8" w:space="0" w:color="auto"/>
                            <w:left w:val="single" w:sz="18" w:space="0" w:color="auto"/>
                            <w:bottom w:val="single" w:sz="18" w:space="0" w:color="auto"/>
                            <w:right w:val="single" w:sz="18" w:space="0" w:color="auto"/>
                          </w:tcBorders>
                          <w:vAlign w:val="center"/>
                        </w:tcPr>
                        <w:p w:rsidR="00826427" w:rsidRPr="00BA3C14" w:rsidRDefault="00826427" w:rsidP="005D056B">
                          <w:pPr>
                            <w:ind w:left="-57" w:right="-57"/>
                            <w:jc w:val="center"/>
                            <w:rPr>
                              <w:sz w:val="20"/>
                              <w:szCs w:val="16"/>
                            </w:rPr>
                          </w:pPr>
                          <w:r w:rsidRPr="00BA3C14">
                            <w:rPr>
                              <w:sz w:val="20"/>
                              <w:szCs w:val="16"/>
                            </w:rPr>
                            <w:t>Подп.</w:t>
                          </w:r>
                        </w:p>
                      </w:tc>
                      <w:tc>
                        <w:tcPr>
                          <w:tcW w:w="643" w:type="dxa"/>
                          <w:tcBorders>
                            <w:top w:val="single" w:sz="8" w:space="0" w:color="auto"/>
                            <w:left w:val="single" w:sz="18" w:space="0" w:color="auto"/>
                            <w:bottom w:val="single" w:sz="18" w:space="0" w:color="auto"/>
                            <w:right w:val="single" w:sz="18" w:space="0" w:color="auto"/>
                          </w:tcBorders>
                          <w:vAlign w:val="center"/>
                        </w:tcPr>
                        <w:p w:rsidR="00826427" w:rsidRPr="00BA3C14" w:rsidRDefault="00826427" w:rsidP="005D056B">
                          <w:pPr>
                            <w:ind w:left="-57" w:right="-57"/>
                            <w:jc w:val="center"/>
                            <w:rPr>
                              <w:sz w:val="20"/>
                              <w:szCs w:val="16"/>
                            </w:rPr>
                          </w:pPr>
                          <w:r w:rsidRPr="00BA3C14">
                            <w:rPr>
                              <w:sz w:val="20"/>
                              <w:szCs w:val="16"/>
                            </w:rPr>
                            <w:t>Дата</w:t>
                          </w:r>
                        </w:p>
                      </w:tc>
                      <w:tc>
                        <w:tcPr>
                          <w:tcW w:w="6096" w:type="dxa"/>
                          <w:vMerge/>
                          <w:tcBorders>
                            <w:left w:val="single" w:sz="18" w:space="0" w:color="auto"/>
                            <w:bottom w:val="single" w:sz="18" w:space="0" w:color="auto"/>
                            <w:right w:val="single" w:sz="18" w:space="0" w:color="auto"/>
                          </w:tcBorders>
                        </w:tcPr>
                        <w:p w:rsidR="00826427" w:rsidRDefault="00826427" w:rsidP="005D056B"/>
                      </w:tc>
                      <w:tc>
                        <w:tcPr>
                          <w:tcW w:w="567" w:type="dxa"/>
                          <w:vMerge/>
                          <w:tcBorders>
                            <w:left w:val="single" w:sz="18" w:space="0" w:color="auto"/>
                            <w:bottom w:val="single" w:sz="18" w:space="0" w:color="auto"/>
                            <w:right w:val="single" w:sz="18" w:space="0" w:color="auto"/>
                          </w:tcBorders>
                        </w:tcPr>
                        <w:p w:rsidR="00826427" w:rsidRDefault="00826427" w:rsidP="005D056B"/>
                      </w:tc>
                    </w:tr>
                  </w:tbl>
                  <w:p w:rsidR="00826427" w:rsidRDefault="00826427" w:rsidP="005D056B"/>
                </w:txbxContent>
              </v:textbox>
            </v:shape>
          </w:pict>
        </mc:Fallback>
      </mc:AlternateConten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889" w:type="dxa"/>
      <w:tblBorders>
        <w:bottom w:val="single" w:sz="4" w:space="0" w:color="auto"/>
      </w:tblBorders>
      <w:tblLook w:val="04A0" w:firstRow="1" w:lastRow="0" w:firstColumn="1" w:lastColumn="0" w:noHBand="0" w:noVBand="1"/>
    </w:tblPr>
    <w:tblGrid>
      <w:gridCol w:w="9889"/>
    </w:tblGrid>
    <w:tr w:rsidR="00826427" w:rsidRPr="00C9656A" w:rsidTr="005D056B">
      <w:trPr>
        <w:trHeight w:val="428"/>
      </w:trPr>
      <w:tc>
        <w:tcPr>
          <w:tcW w:w="9889" w:type="dxa"/>
          <w:tcBorders>
            <w:top w:val="nil"/>
            <w:left w:val="nil"/>
            <w:bottom w:val="single" w:sz="4" w:space="0" w:color="auto"/>
            <w:right w:val="nil"/>
          </w:tcBorders>
          <w:hideMark/>
        </w:tcPr>
        <w:p w:rsidR="00826427" w:rsidRPr="00C9656A" w:rsidRDefault="00826427" w:rsidP="005D056B">
          <w:pPr>
            <w:tabs>
              <w:tab w:val="center" w:pos="4677"/>
              <w:tab w:val="right" w:pos="9355"/>
            </w:tabs>
            <w:jc w:val="center"/>
            <w:rPr>
              <w:color w:val="7F7F7F"/>
              <w:lang w:val="x-none" w:eastAsia="x-none"/>
            </w:rPr>
          </w:pPr>
          <w:r w:rsidRPr="00C9656A">
            <w:rPr>
              <w:color w:val="7F7F7F"/>
              <w:lang w:val="x-none" w:eastAsia="x-none"/>
            </w:rPr>
            <w:t>Общество с ограниченной ответственностью</w:t>
          </w:r>
        </w:p>
        <w:p w:rsidR="00826427" w:rsidRPr="00C9656A" w:rsidRDefault="00826427" w:rsidP="005D056B">
          <w:pPr>
            <w:tabs>
              <w:tab w:val="center" w:pos="4677"/>
              <w:tab w:val="right" w:pos="9355"/>
            </w:tabs>
            <w:jc w:val="center"/>
            <w:rPr>
              <w:lang w:val="x-none" w:eastAsia="x-none"/>
            </w:rPr>
          </w:pPr>
          <w:r w:rsidRPr="00C9656A">
            <w:rPr>
              <w:color w:val="7F7F7F"/>
              <w:lang w:val="x-none" w:eastAsia="x-none"/>
            </w:rPr>
            <w:t>«Проектно-планировочная мастерская «Мастер-План»</w:t>
          </w:r>
        </w:p>
      </w:tc>
    </w:tr>
  </w:tbl>
  <w:p w:rsidR="00826427" w:rsidRPr="00C9656A" w:rsidRDefault="00826427" w:rsidP="005D056B">
    <w:pPr>
      <w:tabs>
        <w:tab w:val="center" w:pos="4677"/>
        <w:tab w:val="right" w:pos="9355"/>
      </w:tabs>
      <w:rPr>
        <w:lang w:eastAsia="x-none"/>
      </w:rPr>
    </w:pPr>
    <w:r w:rsidRPr="00C9656A">
      <w:rPr>
        <w:noProof/>
      </w:rPr>
      <mc:AlternateContent>
        <mc:Choice Requires="wps">
          <w:drawing>
            <wp:anchor distT="0" distB="0" distL="114300" distR="114300" simplePos="0" relativeHeight="251681792" behindDoc="0" locked="0" layoutInCell="1" allowOverlap="1" wp14:anchorId="1C8CB45F" wp14:editId="5CF06658">
              <wp:simplePos x="0" y="0"/>
              <wp:positionH relativeFrom="column">
                <wp:posOffset>13643610</wp:posOffset>
              </wp:positionH>
              <wp:positionV relativeFrom="paragraph">
                <wp:posOffset>41910</wp:posOffset>
              </wp:positionV>
              <wp:extent cx="360045" cy="252095"/>
              <wp:effectExtent l="13335" t="13335" r="17145" b="20320"/>
              <wp:wrapNone/>
              <wp:docPr id="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252095"/>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826427" w:rsidRDefault="00826427" w:rsidP="005D056B">
                          <w:pPr>
                            <w:ind w:left="-180" w:right="-142"/>
                            <w:jc w:val="center"/>
                            <w:rPr>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51" type="#_x0000_t202" style="position:absolute;left:0;text-align:left;margin-left:1074.3pt;margin-top:3.3pt;width:28.35pt;height:19.8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" filled="f" strokeweight="2pt">
              <v:textbox>
                <w:txbxContent>
                  <w:p w:rsidR="00826427" w:rsidRDefault="00826427" w:rsidP="005D056B">
                    <w:pPr>
                      <w:ind w:left="-180" w:right="-142"/>
                      <w:jc w:val="center"/>
                      <w:rPr>
                        <w:sz w:val="20"/>
                      </w:rPr>
                    </w:pPr>
                  </w:p>
                </w:txbxContent>
              </v:textbox>
            </v:shape>
          </w:pict>
        </mc:Fallback>
      </mc:AlternateContent>
    </w:r>
  </w:p>
  <w:p w:rsidR="00826427" w:rsidRDefault="00826427" w:rsidP="005D056B">
    <w:pPr>
      <w:pStyle w:val="afb"/>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889" w:type="dxa"/>
      <w:tblBorders>
        <w:bottom w:val="single" w:sz="4" w:space="0" w:color="auto"/>
      </w:tblBorders>
      <w:tblLook w:val="04A0" w:firstRow="1" w:lastRow="0" w:firstColumn="1" w:lastColumn="0" w:noHBand="0" w:noVBand="1"/>
    </w:tblPr>
    <w:tblGrid>
      <w:gridCol w:w="9889"/>
    </w:tblGrid>
    <w:tr w:rsidR="00826427" w:rsidRPr="00C9656A" w:rsidTr="005D056B">
      <w:trPr>
        <w:trHeight w:val="428"/>
      </w:trPr>
      <w:tc>
        <w:tcPr>
          <w:tcW w:w="9889" w:type="dxa"/>
          <w:tcBorders>
            <w:top w:val="nil"/>
            <w:left w:val="nil"/>
            <w:bottom w:val="single" w:sz="4" w:space="0" w:color="auto"/>
            <w:right w:val="nil"/>
          </w:tcBorders>
          <w:hideMark/>
        </w:tcPr>
        <w:p w:rsidR="00826427" w:rsidRPr="00C9656A" w:rsidRDefault="00826427" w:rsidP="005D056B">
          <w:pPr>
            <w:tabs>
              <w:tab w:val="center" w:pos="4677"/>
              <w:tab w:val="right" w:pos="9355"/>
            </w:tabs>
            <w:jc w:val="center"/>
            <w:rPr>
              <w:color w:val="7F7F7F"/>
              <w:lang w:val="x-none" w:eastAsia="x-none"/>
            </w:rPr>
          </w:pPr>
          <w:r w:rsidRPr="00C9656A">
            <w:rPr>
              <w:color w:val="7F7F7F"/>
              <w:lang w:val="x-none" w:eastAsia="x-none"/>
            </w:rPr>
            <w:t>Общество с ограниченной ответственностью</w:t>
          </w:r>
        </w:p>
        <w:p w:rsidR="00826427" w:rsidRPr="00C9656A" w:rsidRDefault="00826427" w:rsidP="005D056B">
          <w:pPr>
            <w:tabs>
              <w:tab w:val="center" w:pos="4677"/>
              <w:tab w:val="right" w:pos="9355"/>
            </w:tabs>
            <w:jc w:val="center"/>
            <w:rPr>
              <w:lang w:val="x-none" w:eastAsia="x-none"/>
            </w:rPr>
          </w:pPr>
          <w:r w:rsidRPr="00C9656A">
            <w:rPr>
              <w:color w:val="7F7F7F"/>
              <w:lang w:val="x-none" w:eastAsia="x-none"/>
            </w:rPr>
            <w:t>«Проектно-планировочная мастерская «Мастер-План»</w:t>
          </w:r>
        </w:p>
      </w:tc>
    </w:tr>
  </w:tbl>
  <w:p w:rsidR="00826427" w:rsidRDefault="00826427" w:rsidP="005D056B">
    <w:pPr>
      <w:tabs>
        <w:tab w:val="center" w:pos="4677"/>
        <w:tab w:val="right" w:pos="9355"/>
      </w:tabs>
    </w:pPr>
    <w:r w:rsidRPr="00C9656A">
      <w:rPr>
        <w:noProof/>
      </w:rPr>
      <mc:AlternateContent>
        <mc:Choice Requires="wps">
          <w:drawing>
            <wp:anchor distT="0" distB="0" distL="114300" distR="114300" simplePos="0" relativeHeight="251685888" behindDoc="0" locked="0" layoutInCell="1" allowOverlap="1" wp14:anchorId="7D12A252" wp14:editId="4EEA1200">
              <wp:simplePos x="0" y="0"/>
              <wp:positionH relativeFrom="column">
                <wp:posOffset>13643610</wp:posOffset>
              </wp:positionH>
              <wp:positionV relativeFrom="paragraph">
                <wp:posOffset>41910</wp:posOffset>
              </wp:positionV>
              <wp:extent cx="360045" cy="252095"/>
              <wp:effectExtent l="13335" t="13335" r="17145" b="20320"/>
              <wp:wrapNone/>
              <wp:docPr id="7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252095"/>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826427" w:rsidRDefault="00826427" w:rsidP="005D056B">
                          <w:pPr>
                            <w:ind w:left="-180" w:right="-142"/>
                            <w:jc w:val="center"/>
                            <w:rPr>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55" type="#_x0000_t202" style="position:absolute;left:0;text-align:left;margin-left:1074.3pt;margin-top:3.3pt;width:28.35pt;height:19.8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" filled="f" strokeweight="2pt">
              <v:textbox>
                <w:txbxContent>
                  <w:p w:rsidR="00826427" w:rsidRDefault="00826427" w:rsidP="005D056B">
                    <w:pPr>
                      <w:ind w:left="-180" w:right="-142"/>
                      <w:jc w:val="center"/>
                      <w:rPr>
                        <w:sz w:val="20"/>
                      </w:rPr>
                    </w:pPr>
                  </w:p>
                </w:txbxContent>
              </v:textbox>
            </v:shape>
          </w:pict>
        </mc:Fallback>
      </mc:AlternateConten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889" w:type="dxa"/>
      <w:tblBorders>
        <w:bottom w:val="single" w:sz="4" w:space="0" w:color="auto"/>
      </w:tblBorders>
      <w:tblLook w:val="04A0" w:firstRow="1" w:lastRow="0" w:firstColumn="1" w:lastColumn="0" w:noHBand="0" w:noVBand="1"/>
    </w:tblPr>
    <w:tblGrid>
      <w:gridCol w:w="9889"/>
    </w:tblGrid>
    <w:tr w:rsidR="00826427" w:rsidRPr="00C9656A" w:rsidTr="005D056B">
      <w:trPr>
        <w:trHeight w:val="428"/>
      </w:trPr>
      <w:tc>
        <w:tcPr>
          <w:tcW w:w="9889" w:type="dxa"/>
          <w:tcBorders>
            <w:top w:val="nil"/>
            <w:left w:val="nil"/>
            <w:bottom w:val="single" w:sz="4" w:space="0" w:color="auto"/>
            <w:right w:val="nil"/>
          </w:tcBorders>
          <w:hideMark/>
        </w:tcPr>
        <w:p w:rsidR="00826427" w:rsidRPr="00C9656A" w:rsidRDefault="00826427" w:rsidP="005D056B">
          <w:pPr>
            <w:tabs>
              <w:tab w:val="center" w:pos="4677"/>
              <w:tab w:val="right" w:pos="9355"/>
            </w:tabs>
            <w:jc w:val="center"/>
            <w:rPr>
              <w:color w:val="7F7F7F"/>
              <w:lang w:val="x-none" w:eastAsia="x-none"/>
            </w:rPr>
          </w:pPr>
          <w:r w:rsidRPr="00C9656A">
            <w:rPr>
              <w:color w:val="7F7F7F"/>
              <w:lang w:val="x-none" w:eastAsia="x-none"/>
            </w:rPr>
            <w:t>Общество с ограниченной ответственностью</w:t>
          </w:r>
        </w:p>
        <w:p w:rsidR="00826427" w:rsidRPr="00C9656A" w:rsidRDefault="00826427" w:rsidP="005D056B">
          <w:pPr>
            <w:tabs>
              <w:tab w:val="center" w:pos="4677"/>
              <w:tab w:val="right" w:pos="9355"/>
            </w:tabs>
            <w:jc w:val="center"/>
            <w:rPr>
              <w:lang w:val="x-none" w:eastAsia="x-none"/>
            </w:rPr>
          </w:pPr>
          <w:r w:rsidRPr="00C9656A">
            <w:rPr>
              <w:color w:val="7F7F7F"/>
              <w:lang w:val="x-none" w:eastAsia="x-none"/>
            </w:rPr>
            <w:t>«Проектно-планировочная мастерская «Мастер-План»</w:t>
          </w:r>
        </w:p>
      </w:tc>
    </w:tr>
  </w:tbl>
  <w:p w:rsidR="00826427" w:rsidRPr="00C9656A" w:rsidRDefault="00826427" w:rsidP="005D056B">
    <w:pPr>
      <w:tabs>
        <w:tab w:val="center" w:pos="4677"/>
        <w:tab w:val="right" w:pos="9355"/>
      </w:tabs>
      <w:rPr>
        <w:lang w:eastAsia="x-none"/>
      </w:rPr>
    </w:pPr>
    <w:r w:rsidRPr="00C9656A">
      <w:rPr>
        <w:noProof/>
      </w:rPr>
      <mc:AlternateContent>
        <mc:Choice Requires="wps">
          <w:drawing>
            <wp:anchor distT="0" distB="0" distL="114300" distR="114300" simplePos="0" relativeHeight="251684864" behindDoc="0" locked="0" layoutInCell="1" allowOverlap="1" wp14:anchorId="04C15C0D" wp14:editId="08F50E3B">
              <wp:simplePos x="0" y="0"/>
              <wp:positionH relativeFrom="column">
                <wp:posOffset>13643610</wp:posOffset>
              </wp:positionH>
              <wp:positionV relativeFrom="paragraph">
                <wp:posOffset>41910</wp:posOffset>
              </wp:positionV>
              <wp:extent cx="360045" cy="252095"/>
              <wp:effectExtent l="13335" t="13335" r="17145" b="20320"/>
              <wp:wrapNone/>
              <wp:docPr id="7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252095"/>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826427" w:rsidRDefault="00826427" w:rsidP="005D056B">
                          <w:pPr>
                            <w:ind w:left="-180" w:right="-142"/>
                            <w:jc w:val="center"/>
                            <w:rPr>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56" type="#_x0000_t202" style="position:absolute;left:0;text-align:left;margin-left:1074.3pt;margin-top:3.3pt;width:28.35pt;height:19.8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" filled="f" strokeweight="2pt">
              <v:textbox>
                <w:txbxContent>
                  <w:p w:rsidR="00826427" w:rsidRDefault="00826427" w:rsidP="005D056B">
                    <w:pPr>
                      <w:ind w:left="-180" w:right="-142"/>
                      <w:jc w:val="center"/>
                      <w:rPr>
                        <w:sz w:val="20"/>
                      </w:rPr>
                    </w:pPr>
                  </w:p>
                </w:txbxContent>
              </v:textbox>
            </v:shape>
          </w:pict>
        </mc:Fallback>
      </mc:AlternateContent>
    </w:r>
  </w:p>
  <w:p w:rsidR="00826427" w:rsidRDefault="00826427" w:rsidP="005D056B">
    <w:pPr>
      <w:pStyle w:val="afb"/>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6427" w:rsidRDefault="00826427">
    <w:pPr>
      <w:pStyle w:val="afb"/>
    </w:pPr>
    <w:r>
      <w:rPr>
        <w:noProof/>
      </w:rPr>
      <mc:AlternateContent>
        <mc:Choice Requires="wps">
          <w:drawing>
            <wp:anchor distT="45720" distB="45720" distL="114300" distR="114300" simplePos="0" relativeHeight="251691008" behindDoc="0" locked="0" layoutInCell="1" allowOverlap="1" wp14:anchorId="1CAA0572" wp14:editId="419FA820">
              <wp:simplePos x="0" y="0"/>
              <wp:positionH relativeFrom="column">
                <wp:posOffset>-4137025</wp:posOffset>
              </wp:positionH>
              <wp:positionV relativeFrom="paragraph">
                <wp:posOffset>3129915</wp:posOffset>
              </wp:positionV>
              <wp:extent cx="6521450" cy="520065"/>
              <wp:effectExtent l="0" t="9208" r="22543" b="22542"/>
              <wp:wrapSquare wrapText="bothSides"/>
              <wp:docPr id="84"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6521450" cy="520065"/>
                      </a:xfrm>
                      <a:prstGeom prst="rect">
                        <a:avLst/>
                      </a:prstGeom>
                      <a:solidFill>
                        <a:srgbClr val="FFFFFF"/>
                      </a:solidFill>
                      <a:ln w="9525">
                        <a:solidFill>
                          <a:srgbClr val="000000"/>
                        </a:solidFill>
                        <a:miter lim="800000"/>
                        <a:headEnd/>
                        <a:tailEnd/>
                      </a:ln>
                    </wps:spPr>
                    <wps:txbx>
                      <w:txbxContent>
                        <w:tbl>
                          <w:tblPr>
                            <w:tblW w:w="10490" w:type="dxa"/>
                            <w:tblInd w:w="-601" w:type="dxa"/>
                            <w:tblLook w:val="04A0" w:firstRow="1" w:lastRow="0" w:firstColumn="1" w:lastColumn="0" w:noHBand="0" w:noVBand="1"/>
                          </w:tblPr>
                          <w:tblGrid>
                            <w:gridCol w:w="7704"/>
                            <w:gridCol w:w="1973"/>
                            <w:gridCol w:w="813"/>
                          </w:tblGrid>
                          <w:tr w:rsidR="00826427" w:rsidRPr="00C9656A" w:rsidTr="00074757">
                            <w:trPr>
                              <w:trHeight w:val="708"/>
                            </w:trPr>
                            <w:tc>
                              <w:tcPr>
                                <w:tcW w:w="7795" w:type="dxa"/>
                                <w:shd w:val="clear" w:color="auto" w:fill="auto"/>
                                <w:vAlign w:val="center"/>
                              </w:tcPr>
                              <w:p w:rsidR="00826427" w:rsidRPr="00C9656A" w:rsidRDefault="00826427" w:rsidP="00074757">
                                <w:pPr>
                                  <w:tabs>
                                    <w:tab w:val="center" w:pos="4677"/>
                                    <w:tab w:val="right" w:pos="9355"/>
                                  </w:tabs>
                                  <w:ind w:left="600" w:right="415"/>
                                  <w:rPr>
                                    <w:rFonts w:eastAsia="Calibri"/>
                                    <w:color w:val="7F7F7F"/>
                                    <w:sz w:val="20"/>
                                    <w:szCs w:val="20"/>
                                    <w:lang w:eastAsia="en-US"/>
                                  </w:rPr>
                                </w:pPr>
                                <w:r w:rsidRPr="00C9656A">
                                  <w:rPr>
                                    <w:rFonts w:eastAsia="Calibri"/>
                                    <w:color w:val="7F7F7F"/>
                                    <w:sz w:val="20"/>
                                    <w:szCs w:val="20"/>
                                    <w:lang w:eastAsia="en-US"/>
                                  </w:rPr>
                                  <w:t>Внесение изменений в Правила землепользования и застройки</w:t>
                                </w:r>
                              </w:p>
                              <w:p w:rsidR="00826427" w:rsidRPr="00C9656A" w:rsidRDefault="00826427" w:rsidP="00074757">
                                <w:pPr>
                                  <w:tabs>
                                    <w:tab w:val="center" w:pos="4677"/>
                                    <w:tab w:val="right" w:pos="9355"/>
                                  </w:tabs>
                                  <w:ind w:left="600" w:right="415"/>
                                  <w:rPr>
                                    <w:rFonts w:eastAsia="Calibri"/>
                                    <w:color w:val="7F7F7F"/>
                                    <w:sz w:val="20"/>
                                    <w:szCs w:val="20"/>
                                    <w:lang w:eastAsia="en-US"/>
                                  </w:rPr>
                                </w:pPr>
                                <w:r>
                                  <w:rPr>
                                    <w:rFonts w:eastAsia="Calibri"/>
                                    <w:color w:val="7F7F7F"/>
                                    <w:sz w:val="20"/>
                                    <w:szCs w:val="20"/>
                                    <w:lang w:eastAsia="en-US"/>
                                  </w:rPr>
                                  <w:t>Хомутовского</w:t>
                                </w:r>
                                <w:r w:rsidRPr="00C9656A">
                                  <w:rPr>
                                    <w:rFonts w:eastAsia="Calibri"/>
                                    <w:color w:val="7F7F7F"/>
                                    <w:sz w:val="20"/>
                                    <w:szCs w:val="20"/>
                                    <w:lang w:eastAsia="en-US"/>
                                  </w:rPr>
                                  <w:t xml:space="preserve"> муниципального образования</w:t>
                                </w:r>
                              </w:p>
                            </w:tc>
                            <w:tc>
                              <w:tcPr>
                                <w:tcW w:w="1986" w:type="dxa"/>
                                <w:shd w:val="clear" w:color="auto" w:fill="auto"/>
                                <w:vAlign w:val="center"/>
                              </w:tcPr>
                              <w:p w:rsidR="00826427" w:rsidRPr="00C9656A" w:rsidRDefault="00826427" w:rsidP="00074757">
                                <w:pPr>
                                  <w:tabs>
                                    <w:tab w:val="center" w:pos="4677"/>
                                    <w:tab w:val="right" w:pos="9355"/>
                                  </w:tabs>
                                  <w:jc w:val="right"/>
                                  <w:rPr>
                                    <w:rFonts w:eastAsia="Calibri"/>
                                    <w:color w:val="7F7F7F"/>
                                    <w:sz w:val="20"/>
                                    <w:szCs w:val="20"/>
                                    <w:lang w:eastAsia="en-US"/>
                                  </w:rPr>
                                </w:pPr>
                                <w:r w:rsidRPr="00C9656A">
                                  <w:rPr>
                                    <w:rFonts w:eastAsia="Calibri"/>
                                    <w:color w:val="7F7F7F"/>
                                    <w:sz w:val="20"/>
                                    <w:szCs w:val="20"/>
                                    <w:lang w:eastAsia="en-US"/>
                                  </w:rPr>
                                  <w:t>Шифр объекта</w:t>
                                </w:r>
                              </w:p>
                              <w:p w:rsidR="00826427" w:rsidRPr="00C9656A" w:rsidRDefault="00826427" w:rsidP="00074757">
                                <w:pPr>
                                  <w:tabs>
                                    <w:tab w:val="center" w:pos="4677"/>
                                    <w:tab w:val="right" w:pos="9355"/>
                                  </w:tabs>
                                  <w:jc w:val="right"/>
                                  <w:rPr>
                                    <w:rFonts w:eastAsia="Calibri"/>
                                    <w:color w:val="7F7F7F"/>
                                    <w:sz w:val="20"/>
                                    <w:szCs w:val="20"/>
                                    <w:lang w:eastAsia="en-US"/>
                                  </w:rPr>
                                </w:pPr>
                                <w:r>
                                  <w:rPr>
                                    <w:rFonts w:eastAsia="Calibri"/>
                                    <w:color w:val="7F7F7F"/>
                                    <w:sz w:val="20"/>
                                    <w:szCs w:val="20"/>
                                    <w:lang w:eastAsia="en-US"/>
                                  </w:rPr>
                                  <w:t>077-21</w:t>
                                </w:r>
                              </w:p>
                            </w:tc>
                            <w:tc>
                              <w:tcPr>
                                <w:tcW w:w="709" w:type="dxa"/>
                                <w:shd w:val="clear" w:color="auto" w:fill="auto"/>
                                <w:vAlign w:val="center"/>
                              </w:tcPr>
                              <w:p w:rsidR="00826427" w:rsidRPr="00C9656A" w:rsidRDefault="00826427" w:rsidP="00074757">
                                <w:pPr>
                                  <w:tabs>
                                    <w:tab w:val="center" w:pos="4677"/>
                                    <w:tab w:val="right" w:pos="9355"/>
                                  </w:tabs>
                                  <w:jc w:val="center"/>
                                </w:pPr>
                                <w:r w:rsidRPr="00C9656A">
                                  <w:fldChar w:fldCharType="begin"/>
                                </w:r>
                                <w:r w:rsidRPr="00C9656A">
                                  <w:instrText>PAGE   \* MERGEFORMAT</w:instrText>
                                </w:r>
                                <w:r w:rsidRPr="00C9656A">
                                  <w:fldChar w:fldCharType="separate"/>
                                </w:r>
                                <w:r>
                                  <w:rPr>
                                    <w:noProof/>
                                  </w:rPr>
                                  <w:t>165</w:t>
                                </w:r>
                                <w:r w:rsidRPr="00C9656A">
                                  <w:fldChar w:fldCharType="end"/>
                                </w:r>
                              </w:p>
                            </w:tc>
                          </w:tr>
                        </w:tbl>
                        <w:p w:rsidR="00826427" w:rsidRDefault="00826427" w:rsidP="00074757">
                          <w:pPr>
                            <w:pBdr>
                              <w:top w:val="single" w:sz="4" w:space="1" w:color="auto"/>
                            </w:pBdr>
                          </w:pPr>
                          <w: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60" type="#_x0000_t202" style="position:absolute;left:0;text-align:left;margin-left:-325.75pt;margin-top:246.45pt;width:513.5pt;height:40.95pt;rotation:90;z-index:2516910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">
              <v:textbox>
                <w:txbxContent>
                  <w:tbl>
                    <w:tblPr>
                      <w:tblW w:w="10490" w:type="dxa"/>
                      <w:tblInd w:w="-601" w:type="dxa"/>
                      <w:tblLook w:val="04A0" w:firstRow="1" w:lastRow="0" w:firstColumn="1" w:lastColumn="0" w:noHBand="0" w:noVBand="1"/>
                    </w:tblPr>
                    <w:tblGrid>
                      <w:gridCol w:w="7704"/>
                      <w:gridCol w:w="1973"/>
                      <w:gridCol w:w="813"/>
                    </w:tblGrid>
                    <w:tr w:rsidR="00826427" w:rsidRPr="00C9656A" w:rsidTr="00074757">
                      <w:trPr>
                        <w:trHeight w:val="708"/>
                      </w:trPr>
                      <w:tc>
                        <w:tcPr>
                          <w:tcW w:w="7795" w:type="dxa"/>
                          <w:shd w:val="clear" w:color="auto" w:fill="auto"/>
                          <w:vAlign w:val="center"/>
                        </w:tcPr>
                        <w:p w:rsidR="00826427" w:rsidRPr="00C9656A" w:rsidRDefault="00826427" w:rsidP="00074757">
                          <w:pPr>
                            <w:tabs>
                              <w:tab w:val="center" w:pos="4677"/>
                              <w:tab w:val="right" w:pos="9355"/>
                            </w:tabs>
                            <w:ind w:left="600" w:right="415"/>
                            <w:rPr>
                              <w:rFonts w:eastAsia="Calibri"/>
                              <w:color w:val="7F7F7F"/>
                              <w:sz w:val="20"/>
                              <w:szCs w:val="20"/>
                              <w:lang w:eastAsia="en-US"/>
                            </w:rPr>
                          </w:pPr>
                          <w:r w:rsidRPr="00C9656A">
                            <w:rPr>
                              <w:rFonts w:eastAsia="Calibri"/>
                              <w:color w:val="7F7F7F"/>
                              <w:sz w:val="20"/>
                              <w:szCs w:val="20"/>
                              <w:lang w:eastAsia="en-US"/>
                            </w:rPr>
                            <w:t>Внесение изменений в Правила землепользования и застройки</w:t>
                          </w:r>
                        </w:p>
                        <w:p w:rsidR="00826427" w:rsidRPr="00C9656A" w:rsidRDefault="00826427" w:rsidP="00074757">
                          <w:pPr>
                            <w:tabs>
                              <w:tab w:val="center" w:pos="4677"/>
                              <w:tab w:val="right" w:pos="9355"/>
                            </w:tabs>
                            <w:ind w:left="600" w:right="415"/>
                            <w:rPr>
                              <w:rFonts w:eastAsia="Calibri"/>
                              <w:color w:val="7F7F7F"/>
                              <w:sz w:val="20"/>
                              <w:szCs w:val="20"/>
                              <w:lang w:eastAsia="en-US"/>
                            </w:rPr>
                          </w:pPr>
                          <w:r>
                            <w:rPr>
                              <w:rFonts w:eastAsia="Calibri"/>
                              <w:color w:val="7F7F7F"/>
                              <w:sz w:val="20"/>
                              <w:szCs w:val="20"/>
                              <w:lang w:eastAsia="en-US"/>
                            </w:rPr>
                            <w:t>Хомутовского</w:t>
                          </w:r>
                          <w:r w:rsidRPr="00C9656A">
                            <w:rPr>
                              <w:rFonts w:eastAsia="Calibri"/>
                              <w:color w:val="7F7F7F"/>
                              <w:sz w:val="20"/>
                              <w:szCs w:val="20"/>
                              <w:lang w:eastAsia="en-US"/>
                            </w:rPr>
                            <w:t xml:space="preserve"> муниципального образования</w:t>
                          </w:r>
                        </w:p>
                      </w:tc>
                      <w:tc>
                        <w:tcPr>
                          <w:tcW w:w="1986" w:type="dxa"/>
                          <w:shd w:val="clear" w:color="auto" w:fill="auto"/>
                          <w:vAlign w:val="center"/>
                        </w:tcPr>
                        <w:p w:rsidR="00826427" w:rsidRPr="00C9656A" w:rsidRDefault="00826427" w:rsidP="00074757">
                          <w:pPr>
                            <w:tabs>
                              <w:tab w:val="center" w:pos="4677"/>
                              <w:tab w:val="right" w:pos="9355"/>
                            </w:tabs>
                            <w:jc w:val="right"/>
                            <w:rPr>
                              <w:rFonts w:eastAsia="Calibri"/>
                              <w:color w:val="7F7F7F"/>
                              <w:sz w:val="20"/>
                              <w:szCs w:val="20"/>
                              <w:lang w:eastAsia="en-US"/>
                            </w:rPr>
                          </w:pPr>
                          <w:r w:rsidRPr="00C9656A">
                            <w:rPr>
                              <w:rFonts w:eastAsia="Calibri"/>
                              <w:color w:val="7F7F7F"/>
                              <w:sz w:val="20"/>
                              <w:szCs w:val="20"/>
                              <w:lang w:eastAsia="en-US"/>
                            </w:rPr>
                            <w:t>Шифр объекта</w:t>
                          </w:r>
                        </w:p>
                        <w:p w:rsidR="00826427" w:rsidRPr="00C9656A" w:rsidRDefault="00826427" w:rsidP="00074757">
                          <w:pPr>
                            <w:tabs>
                              <w:tab w:val="center" w:pos="4677"/>
                              <w:tab w:val="right" w:pos="9355"/>
                            </w:tabs>
                            <w:jc w:val="right"/>
                            <w:rPr>
                              <w:rFonts w:eastAsia="Calibri"/>
                              <w:color w:val="7F7F7F"/>
                              <w:sz w:val="20"/>
                              <w:szCs w:val="20"/>
                              <w:lang w:eastAsia="en-US"/>
                            </w:rPr>
                          </w:pPr>
                          <w:r>
                            <w:rPr>
                              <w:rFonts w:eastAsia="Calibri"/>
                              <w:color w:val="7F7F7F"/>
                              <w:sz w:val="20"/>
                              <w:szCs w:val="20"/>
                              <w:lang w:eastAsia="en-US"/>
                            </w:rPr>
                            <w:t>077-21</w:t>
                          </w:r>
                        </w:p>
                      </w:tc>
                      <w:tc>
                        <w:tcPr>
                          <w:tcW w:w="709" w:type="dxa"/>
                          <w:shd w:val="clear" w:color="auto" w:fill="auto"/>
                          <w:vAlign w:val="center"/>
                        </w:tcPr>
                        <w:p w:rsidR="00826427" w:rsidRPr="00C9656A" w:rsidRDefault="00826427" w:rsidP="00074757">
                          <w:pPr>
                            <w:tabs>
                              <w:tab w:val="center" w:pos="4677"/>
                              <w:tab w:val="right" w:pos="9355"/>
                            </w:tabs>
                            <w:jc w:val="center"/>
                          </w:pPr>
                          <w:r w:rsidRPr="00C9656A">
                            <w:fldChar w:fldCharType="begin"/>
                          </w:r>
                          <w:r w:rsidRPr="00C9656A">
                            <w:instrText>PAGE   \* MERGEFORMAT</w:instrText>
                          </w:r>
                          <w:r w:rsidRPr="00C9656A">
                            <w:fldChar w:fldCharType="separate"/>
                          </w:r>
                          <w:r>
                            <w:rPr>
                              <w:noProof/>
                            </w:rPr>
                            <w:t>165</w:t>
                          </w:r>
                          <w:r w:rsidRPr="00C9656A">
                            <w:fldChar w:fldCharType="end"/>
                          </w:r>
                        </w:p>
                      </w:tc>
                    </w:tr>
                  </w:tbl>
                  <w:p w:rsidR="00826427" w:rsidRDefault="00826427" w:rsidP="00074757">
                    <w:pPr>
                      <w:pBdr>
                        <w:top w:val="single" w:sz="4" w:space="1" w:color="auto"/>
                      </w:pBdr>
                    </w:pPr>
                    <w:r>
                      <w:t xml:space="preserve">     </w:t>
                    </w:r>
                  </w:p>
                </w:txbxContent>
              </v:textbox>
              <w10:wrap type="square"/>
            </v:shape>
          </w:pict>
        </mc:Fallback>
      </mc:AlternateContent>
    </w:r>
    <w:r>
      <w:rPr>
        <w:noProof/>
      </w:rPr>
      <mc:AlternateContent>
        <mc:Choice Requires="wps">
          <w:drawing>
            <wp:anchor distT="45720" distB="45720" distL="114300" distR="114300" simplePos="0" relativeHeight="251689984" behindDoc="0" locked="0" layoutInCell="1" allowOverlap="1" wp14:anchorId="2501B8EE" wp14:editId="4E204C1D">
              <wp:simplePos x="0" y="0"/>
              <wp:positionH relativeFrom="column">
                <wp:posOffset>6400165</wp:posOffset>
              </wp:positionH>
              <wp:positionV relativeFrom="paragraph">
                <wp:posOffset>2171065</wp:posOffset>
              </wp:positionV>
              <wp:extent cx="6407150" cy="1404620"/>
              <wp:effectExtent l="0" t="1905" r="0" b="0"/>
              <wp:wrapSquare wrapText="bothSides"/>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6407150" cy="1404620"/>
                      </a:xfrm>
                      <a:prstGeom prst="rect">
                        <a:avLst/>
                      </a:prstGeom>
                      <a:solidFill>
                        <a:srgbClr val="FFFFFF"/>
                      </a:solidFill>
                      <a:ln w="9525">
                        <a:noFill/>
                        <a:miter lim="800000"/>
                        <a:headEnd/>
                        <a:tailEnd/>
                      </a:ln>
                    </wps:spPr>
                    <wps:txbx>
                      <w:txbxContent>
                        <w:p w:rsidR="00826427" w:rsidRDefault="00826427"/>
                        <w:tbl>
                          <w:tblPr>
                            <w:tblW w:w="9889" w:type="dxa"/>
                            <w:tblBorders>
                              <w:bottom w:val="single" w:sz="4" w:space="0" w:color="auto"/>
                            </w:tblBorders>
                            <w:tblLook w:val="04A0" w:firstRow="1" w:lastRow="0" w:firstColumn="1" w:lastColumn="0" w:noHBand="0" w:noVBand="1"/>
                          </w:tblPr>
                          <w:tblGrid>
                            <w:gridCol w:w="9889"/>
                          </w:tblGrid>
                          <w:tr w:rsidR="00826427" w:rsidRPr="00C9656A" w:rsidTr="00074757">
                            <w:trPr>
                              <w:trHeight w:val="428"/>
                            </w:trPr>
                            <w:tc>
                              <w:tcPr>
                                <w:tcW w:w="9889" w:type="dxa"/>
                                <w:tcBorders>
                                  <w:top w:val="nil"/>
                                  <w:left w:val="nil"/>
                                  <w:bottom w:val="single" w:sz="4" w:space="0" w:color="auto"/>
                                  <w:right w:val="nil"/>
                                </w:tcBorders>
                                <w:hideMark/>
                              </w:tcPr>
                              <w:p w:rsidR="00826427" w:rsidRPr="00C9656A" w:rsidRDefault="00826427" w:rsidP="00074757">
                                <w:pPr>
                                  <w:tabs>
                                    <w:tab w:val="center" w:pos="4677"/>
                                    <w:tab w:val="right" w:pos="9355"/>
                                  </w:tabs>
                                  <w:jc w:val="center"/>
                                  <w:rPr>
                                    <w:color w:val="7F7F7F"/>
                                    <w:lang w:val="x-none" w:eastAsia="x-none"/>
                                  </w:rPr>
                                </w:pPr>
                                <w:r w:rsidRPr="00C9656A">
                                  <w:rPr>
                                    <w:color w:val="7F7F7F"/>
                                    <w:lang w:val="x-none" w:eastAsia="x-none"/>
                                  </w:rPr>
                                  <w:t>Общество с ограниченной ответственностью</w:t>
                                </w:r>
                              </w:p>
                              <w:p w:rsidR="00826427" w:rsidRPr="00C9656A" w:rsidRDefault="00826427" w:rsidP="00074757">
                                <w:pPr>
                                  <w:tabs>
                                    <w:tab w:val="center" w:pos="4677"/>
                                    <w:tab w:val="right" w:pos="9355"/>
                                  </w:tabs>
                                  <w:jc w:val="center"/>
                                  <w:rPr>
                                    <w:lang w:val="x-none" w:eastAsia="x-none"/>
                                  </w:rPr>
                                </w:pPr>
                                <w:r w:rsidRPr="00C9656A">
                                  <w:rPr>
                                    <w:color w:val="7F7F7F"/>
                                    <w:lang w:val="x-none" w:eastAsia="x-none"/>
                                  </w:rPr>
                                  <w:t>«Проектно-планировочная мастерская «Мастер-План»</w:t>
                                </w:r>
                              </w:p>
                            </w:tc>
                          </w:tr>
                        </w:tbl>
                        <w:p w:rsidR="00826427" w:rsidRPr="00C9656A" w:rsidRDefault="00826427">
                          <w:pPr>
                            <w:rPr>
                              <w:lang w:val="x-none"/>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id="_x0000_s1061" type="#_x0000_t202" style="position:absolute;left:0;text-align:left;margin-left:503.95pt;margin-top:170.95pt;width:504.5pt;height:110.6pt;rotation:90;z-index:2516899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" stroked="f">
              <v:textbox style="mso-fit-shape-to-text:t">
                <w:txbxContent>
                  <w:p w:rsidR="00826427" w:rsidRDefault="00826427"/>
                  <w:tbl>
                    <w:tblPr>
                      <w:tblW w:w="9889" w:type="dxa"/>
                      <w:tblBorders>
                        <w:bottom w:val="single" w:sz="4" w:space="0" w:color="auto"/>
                      </w:tblBorders>
                      <w:tblLook w:val="04A0" w:firstRow="1" w:lastRow="0" w:firstColumn="1" w:lastColumn="0" w:noHBand="0" w:noVBand="1"/>
                    </w:tblPr>
                    <w:tblGrid>
                      <w:gridCol w:w="9889"/>
                    </w:tblGrid>
                    <w:tr w:rsidR="00826427" w:rsidRPr="00C9656A" w:rsidTr="00074757">
                      <w:trPr>
                        <w:trHeight w:val="428"/>
                      </w:trPr>
                      <w:tc>
                        <w:tcPr>
                          <w:tcW w:w="9889" w:type="dxa"/>
                          <w:tcBorders>
                            <w:top w:val="nil"/>
                            <w:left w:val="nil"/>
                            <w:bottom w:val="single" w:sz="4" w:space="0" w:color="auto"/>
                            <w:right w:val="nil"/>
                          </w:tcBorders>
                          <w:hideMark/>
                        </w:tcPr>
                        <w:p w:rsidR="00826427" w:rsidRPr="00C9656A" w:rsidRDefault="00826427" w:rsidP="00074757">
                          <w:pPr>
                            <w:tabs>
                              <w:tab w:val="center" w:pos="4677"/>
                              <w:tab w:val="right" w:pos="9355"/>
                            </w:tabs>
                            <w:jc w:val="center"/>
                            <w:rPr>
                              <w:color w:val="7F7F7F"/>
                              <w:lang w:val="x-none" w:eastAsia="x-none"/>
                            </w:rPr>
                          </w:pPr>
                          <w:r w:rsidRPr="00C9656A">
                            <w:rPr>
                              <w:color w:val="7F7F7F"/>
                              <w:lang w:val="x-none" w:eastAsia="x-none"/>
                            </w:rPr>
                            <w:t>Общество с ограниченной ответственностью</w:t>
                          </w:r>
                        </w:p>
                        <w:p w:rsidR="00826427" w:rsidRPr="00C9656A" w:rsidRDefault="00826427" w:rsidP="00074757">
                          <w:pPr>
                            <w:tabs>
                              <w:tab w:val="center" w:pos="4677"/>
                              <w:tab w:val="right" w:pos="9355"/>
                            </w:tabs>
                            <w:jc w:val="center"/>
                            <w:rPr>
                              <w:lang w:val="x-none" w:eastAsia="x-none"/>
                            </w:rPr>
                          </w:pPr>
                          <w:r w:rsidRPr="00C9656A">
                            <w:rPr>
                              <w:color w:val="7F7F7F"/>
                              <w:lang w:val="x-none" w:eastAsia="x-none"/>
                            </w:rPr>
                            <w:t>«Проектно-планировочная мастерская «Мастер-План»</w:t>
                          </w:r>
                        </w:p>
                      </w:tc>
                    </w:tr>
                  </w:tbl>
                  <w:p w:rsidR="00826427" w:rsidRPr="00C9656A" w:rsidRDefault="00826427">
                    <w:pPr>
                      <w:rPr>
                        <w:lang w:val="x-none"/>
                      </w:rPr>
                    </w:pPr>
                  </w:p>
                </w:txbxContent>
              </v:textbox>
              <w10:wrap type="square"/>
            </v:shape>
          </w:pict>
        </mc:Fallback>
      </mc:AlternateConten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889" w:type="dxa"/>
      <w:tblBorders>
        <w:bottom w:val="single" w:sz="4" w:space="0" w:color="auto"/>
      </w:tblBorders>
      <w:tblLook w:val="04A0" w:firstRow="1" w:lastRow="0" w:firstColumn="1" w:lastColumn="0" w:noHBand="0" w:noVBand="1"/>
    </w:tblPr>
    <w:tblGrid>
      <w:gridCol w:w="9889"/>
    </w:tblGrid>
    <w:tr w:rsidR="00826427" w:rsidRPr="00C9656A" w:rsidTr="00A53653">
      <w:trPr>
        <w:trHeight w:val="428"/>
      </w:trPr>
      <w:tc>
        <w:tcPr>
          <w:tcW w:w="9889" w:type="dxa"/>
          <w:tcBorders>
            <w:top w:val="nil"/>
            <w:left w:val="nil"/>
            <w:bottom w:val="single" w:sz="4" w:space="0" w:color="auto"/>
            <w:right w:val="nil"/>
          </w:tcBorders>
          <w:hideMark/>
        </w:tcPr>
        <w:p w:rsidR="00826427" w:rsidRPr="00C9656A" w:rsidRDefault="00826427" w:rsidP="00A53653">
          <w:pPr>
            <w:tabs>
              <w:tab w:val="center" w:pos="4677"/>
              <w:tab w:val="right" w:pos="9355"/>
            </w:tabs>
            <w:jc w:val="center"/>
            <w:rPr>
              <w:color w:val="7F7F7F"/>
              <w:lang w:val="x-none" w:eastAsia="x-none"/>
            </w:rPr>
          </w:pPr>
          <w:r w:rsidRPr="00C9656A">
            <w:rPr>
              <w:color w:val="7F7F7F"/>
              <w:lang w:val="x-none" w:eastAsia="x-none"/>
            </w:rPr>
            <w:t>Общество с ограниченной ответственностью</w:t>
          </w:r>
        </w:p>
        <w:p w:rsidR="00826427" w:rsidRPr="00C9656A" w:rsidRDefault="00826427" w:rsidP="00A53653">
          <w:pPr>
            <w:tabs>
              <w:tab w:val="center" w:pos="4677"/>
              <w:tab w:val="right" w:pos="9355"/>
            </w:tabs>
            <w:jc w:val="center"/>
            <w:rPr>
              <w:lang w:val="x-none" w:eastAsia="x-none"/>
            </w:rPr>
          </w:pPr>
          <w:r w:rsidRPr="00C9656A">
            <w:rPr>
              <w:color w:val="7F7F7F"/>
              <w:lang w:val="x-none" w:eastAsia="x-none"/>
            </w:rPr>
            <w:t>«Проектно-планировочная мастерская «Мастер-План»</w:t>
          </w:r>
        </w:p>
      </w:tc>
    </w:tr>
  </w:tbl>
  <w:p w:rsidR="00826427" w:rsidRDefault="00826427">
    <w:pPr>
      <w:pStyle w:val="af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283"/>
        </w:tabs>
        <w:ind w:left="28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09"/>
    <w:multiLevelType w:val="singleLevel"/>
    <w:tmpl w:val="00000009"/>
    <w:lvl w:ilvl="0">
      <w:start w:val="1"/>
      <w:numFmt w:val="decimal"/>
      <w:lvlText w:val="%1)"/>
      <w:lvlJc w:val="left"/>
      <w:pPr>
        <w:tabs>
          <w:tab w:val="num" w:pos="567"/>
        </w:tabs>
        <w:ind w:left="0" w:firstLine="0"/>
      </w:pPr>
      <w:rPr>
        <w:rFonts w:ascii="Times New Roman" w:hAnsi="Times New Roman" w:cs="Times New Roman"/>
        <w:szCs w:val="24"/>
      </w:rPr>
    </w:lvl>
  </w:abstractNum>
  <w:abstractNum w:abstractNumId="6">
    <w:nsid w:val="00000012"/>
    <w:multiLevelType w:val="singleLevel"/>
    <w:tmpl w:val="00000012"/>
    <w:name w:val="WW8Num18"/>
    <w:lvl w:ilvl="0">
      <w:start w:val="1"/>
      <w:numFmt w:val="decimal"/>
      <w:lvlText w:val="%1."/>
      <w:lvlJc w:val="left"/>
      <w:pPr>
        <w:tabs>
          <w:tab w:val="num" w:pos="0"/>
        </w:tabs>
        <w:ind w:left="644" w:hanging="360"/>
      </w:pPr>
    </w:lvl>
  </w:abstractNum>
  <w:abstractNum w:abstractNumId="7">
    <w:nsid w:val="00000016"/>
    <w:multiLevelType w:val="singleLevel"/>
    <w:tmpl w:val="00000016"/>
    <w:name w:val="WW8Num22"/>
    <w:lvl w:ilvl="0">
      <w:start w:val="1"/>
      <w:numFmt w:val="decimal"/>
      <w:lvlText w:val="%1."/>
      <w:lvlJc w:val="left"/>
      <w:pPr>
        <w:tabs>
          <w:tab w:val="num" w:pos="720"/>
        </w:tabs>
        <w:ind w:left="720" w:hanging="360"/>
      </w:pPr>
      <w:rPr>
        <w:rFonts w:cs="Times New Roman"/>
        <w:kern w:val="1"/>
        <w:szCs w:val="24"/>
      </w:rPr>
    </w:lvl>
  </w:abstractNum>
  <w:abstractNum w:abstractNumId="8">
    <w:nsid w:val="0000001A"/>
    <w:multiLevelType w:val="singleLevel"/>
    <w:tmpl w:val="0000001A"/>
    <w:lvl w:ilvl="0">
      <w:start w:val="1"/>
      <w:numFmt w:val="decimal"/>
      <w:lvlText w:val="%1)"/>
      <w:lvlJc w:val="left"/>
      <w:pPr>
        <w:tabs>
          <w:tab w:val="num" w:pos="567"/>
        </w:tabs>
        <w:ind w:left="0" w:firstLine="0"/>
      </w:pPr>
      <w:rPr>
        <w:rFonts w:ascii="Times New Roman" w:hAnsi="Times New Roman" w:cs="Times New Roman"/>
        <w:szCs w:val="24"/>
      </w:rPr>
    </w:lvl>
  </w:abstractNum>
  <w:abstractNum w:abstractNumId="9">
    <w:nsid w:val="00000020"/>
    <w:multiLevelType w:val="singleLevel"/>
    <w:tmpl w:val="00000020"/>
    <w:name w:val="WW8Num32"/>
    <w:lvl w:ilvl="0">
      <w:start w:val="1"/>
      <w:numFmt w:val="decimal"/>
      <w:lvlText w:val="%1."/>
      <w:lvlJc w:val="left"/>
      <w:pPr>
        <w:tabs>
          <w:tab w:val="num" w:pos="0"/>
        </w:tabs>
        <w:ind w:left="1429" w:hanging="360"/>
      </w:pPr>
      <w:rPr>
        <w:rFonts w:cs="Times New Roman"/>
        <w:szCs w:val="24"/>
      </w:rPr>
    </w:lvl>
  </w:abstractNum>
  <w:abstractNum w:abstractNumId="10">
    <w:nsid w:val="01431ABF"/>
    <w:multiLevelType w:val="hybridMultilevel"/>
    <w:tmpl w:val="F1ECA81C"/>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05565586"/>
    <w:multiLevelType w:val="hybridMultilevel"/>
    <w:tmpl w:val="6D3AAC8A"/>
    <w:lvl w:ilvl="0" w:tplc="AF640D1A">
      <w:start w:val="1"/>
      <w:numFmt w:val="russianLower"/>
      <w:lvlText w:val="%1)"/>
      <w:lvlJc w:val="left"/>
      <w:pPr>
        <w:ind w:left="720" w:hanging="360"/>
      </w:pPr>
      <w:rPr>
        <w:rFonts w:hint="default"/>
      </w:rPr>
    </w:lvl>
    <w:lvl w:ilvl="1" w:tplc="F45056D0">
      <w:start w:val="1"/>
      <w:numFmt w:val="decimal"/>
      <w:lvlText w:val="%2."/>
      <w:lvlJc w:val="left"/>
      <w:pPr>
        <w:ind w:left="1826" w:hanging="975"/>
      </w:pPr>
      <w:rPr>
        <w:rFonts w:hint="default"/>
        <w:b w:val="0"/>
      </w:rPr>
    </w:lvl>
    <w:lvl w:ilvl="2" w:tplc="B644D186">
      <w:start w:val="2"/>
      <w:numFmt w:val="decimal"/>
      <w:lvlText w:val="%3"/>
      <w:lvlJc w:val="left"/>
      <w:pPr>
        <w:ind w:left="360" w:hanging="360"/>
      </w:pPr>
      <w:rPr>
        <w:rFonts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0C026788"/>
    <w:multiLevelType w:val="hybridMultilevel"/>
    <w:tmpl w:val="1B003A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19335C58"/>
    <w:multiLevelType w:val="hybridMultilevel"/>
    <w:tmpl w:val="3FEA6E88"/>
    <w:lvl w:ilvl="0" w:tplc="0419000F">
      <w:start w:val="1"/>
      <w:numFmt w:val="decimal"/>
      <w:lvlText w:val="%1."/>
      <w:lvlJc w:val="left"/>
      <w:pPr>
        <w:ind w:left="644" w:hanging="360"/>
      </w:pPr>
      <w:rPr>
        <w:rFonts w:hint="default"/>
      </w:rPr>
    </w:lvl>
    <w:lvl w:ilvl="1" w:tplc="B3D460C4">
      <w:start w:val="1"/>
      <w:numFmt w:val="decimal"/>
      <w:lvlText w:val="%2."/>
      <w:lvlJc w:val="left"/>
      <w:pPr>
        <w:ind w:left="1979" w:hanging="975"/>
      </w:pPr>
      <w:rPr>
        <w:rFonts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15">
    <w:nsid w:val="242548B0"/>
    <w:multiLevelType w:val="hybridMultilevel"/>
    <w:tmpl w:val="070A5B22"/>
    <w:lvl w:ilvl="0" w:tplc="331635F4">
      <w:start w:val="1"/>
      <w:numFmt w:val="decimal"/>
      <w:lvlText w:val="%1)"/>
      <w:lvlJc w:val="left"/>
      <w:pPr>
        <w:ind w:left="1699" w:hanging="990"/>
      </w:pPr>
      <w:rPr>
        <w:rFonts w:hint="default"/>
      </w:rPr>
    </w:lvl>
    <w:lvl w:ilvl="1" w:tplc="6AB4FFF2">
      <w:start w:val="1"/>
      <w:numFmt w:val="decimal"/>
      <w:lvlText w:val="%2."/>
      <w:lvlJc w:val="left"/>
      <w:pPr>
        <w:ind w:left="2419" w:hanging="990"/>
      </w:pPr>
      <w:rPr>
        <w:rFonts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289D3D94"/>
    <w:multiLevelType w:val="multilevel"/>
    <w:tmpl w:val="B238BF50"/>
    <w:lvl w:ilvl="0">
      <w:start w:val="1"/>
      <w:numFmt w:val="decimal"/>
      <w:lvlText w:val="%1."/>
      <w:legacy w:legacy="1" w:legacySpace="0" w:legacyIndent="269"/>
      <w:lvlJc w:val="left"/>
      <w:pPr>
        <w:ind w:left="0" w:firstLine="0"/>
      </w:pPr>
      <w:rPr>
        <w:rFonts w:ascii="Times New Roman" w:hAnsi="Times New Roman"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464"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8">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nsid w:val="2D670648"/>
    <w:multiLevelType w:val="hybridMultilevel"/>
    <w:tmpl w:val="69DA59A4"/>
    <w:lvl w:ilvl="0" w:tplc="3892A79A">
      <w:start w:val="1"/>
      <w:numFmt w:val="decimal"/>
      <w:lvlText w:val="%1."/>
      <w:lvlJc w:val="left"/>
      <w:pPr>
        <w:ind w:left="1684" w:hanging="9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21">
    <w:nsid w:val="316A7D7E"/>
    <w:multiLevelType w:val="hybridMultilevel"/>
    <w:tmpl w:val="7BD4E314"/>
    <w:lvl w:ilvl="0" w:tplc="761CB3D4">
      <w:start w:val="4"/>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2">
    <w:nsid w:val="32151EF1"/>
    <w:multiLevelType w:val="hybridMultilevel"/>
    <w:tmpl w:val="17F68AF4"/>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354974D8"/>
    <w:multiLevelType w:val="multilevel"/>
    <w:tmpl w:val="B238BF50"/>
    <w:lvl w:ilvl="0">
      <w:start w:val="1"/>
      <w:numFmt w:val="decimal"/>
      <w:lvlText w:val="%1."/>
      <w:legacy w:legacy="1" w:legacySpace="0" w:legacyIndent="269"/>
      <w:lvlJc w:val="left"/>
      <w:pPr>
        <w:ind w:left="0" w:firstLine="0"/>
      </w:pPr>
      <w:rPr>
        <w:rFonts w:ascii="Times New Roman" w:hAnsi="Times New Roman"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464"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nsid w:val="3F530F3C"/>
    <w:multiLevelType w:val="hybridMultilevel"/>
    <w:tmpl w:val="F64A14BE"/>
    <w:lvl w:ilvl="0" w:tplc="9962ECBE">
      <w:start w:val="3"/>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5">
    <w:nsid w:val="40EE2C45"/>
    <w:multiLevelType w:val="hybridMultilevel"/>
    <w:tmpl w:val="7B3E733A"/>
    <w:lvl w:ilvl="0" w:tplc="AF640D1A">
      <w:start w:val="1"/>
      <w:numFmt w:val="russianLower"/>
      <w:lvlText w:val="%1)"/>
      <w:lvlJc w:val="left"/>
      <w:pPr>
        <w:ind w:left="720" w:hanging="360"/>
      </w:pPr>
      <w:rPr>
        <w:rFonts w:hint="default"/>
      </w:rPr>
    </w:lvl>
    <w:lvl w:ilvl="1" w:tplc="147E759A">
      <w:start w:val="1"/>
      <w:numFmt w:val="decimal"/>
      <w:lvlText w:val="%2."/>
      <w:lvlJc w:val="left"/>
      <w:pPr>
        <w:ind w:left="2040" w:hanging="9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4B060DE"/>
    <w:multiLevelType w:val="hybridMultilevel"/>
    <w:tmpl w:val="17F68AF4"/>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29">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0">
    <w:nsid w:val="551A7D09"/>
    <w:multiLevelType w:val="hybridMultilevel"/>
    <w:tmpl w:val="DA9E622A"/>
    <w:lvl w:ilvl="0" w:tplc="472E0736">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32">
    <w:nsid w:val="5A7F7806"/>
    <w:multiLevelType w:val="hybridMultilevel"/>
    <w:tmpl w:val="642E9D82"/>
    <w:lvl w:ilvl="0" w:tplc="AB4E837A">
      <w:start w:val="1"/>
      <w:numFmt w:val="decimal"/>
      <w:lvlText w:val="%1."/>
      <w:lvlJc w:val="left"/>
      <w:pPr>
        <w:ind w:left="1377" w:hanging="81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3">
    <w:nsid w:val="61AA0668"/>
    <w:multiLevelType w:val="hybridMultilevel"/>
    <w:tmpl w:val="A7944FDC"/>
    <w:lvl w:ilvl="0" w:tplc="480661DC">
      <w:start w:val="5"/>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4">
    <w:nsid w:val="700D6E0C"/>
    <w:multiLevelType w:val="hybridMultilevel"/>
    <w:tmpl w:val="D1A2F26C"/>
    <w:lvl w:ilvl="0" w:tplc="54C0D6E6">
      <w:start w:val="1"/>
      <w:numFmt w:val="decimal"/>
      <w:lvlText w:val="%1."/>
      <w:lvlJc w:val="left"/>
      <w:pPr>
        <w:ind w:left="107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5">
    <w:nsid w:val="70E30054"/>
    <w:multiLevelType w:val="multilevel"/>
    <w:tmpl w:val="B238BF50"/>
    <w:lvl w:ilvl="0">
      <w:start w:val="1"/>
      <w:numFmt w:val="decimal"/>
      <w:lvlText w:val="%1."/>
      <w:legacy w:legacy="1" w:legacySpace="0" w:legacyIndent="269"/>
      <w:lvlJc w:val="left"/>
      <w:pPr>
        <w:ind w:left="0" w:firstLine="0"/>
      </w:pPr>
      <w:rPr>
        <w:rFonts w:ascii="Times New Roman" w:hAnsi="Times New Roman"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464"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77344BF4"/>
    <w:multiLevelType w:val="multilevel"/>
    <w:tmpl w:val="02BC4EB8"/>
    <w:lvl w:ilvl="0">
      <w:start w:val="1"/>
      <w:numFmt w:val="decimal"/>
      <w:lvlText w:val="%1)"/>
      <w:lvlJc w:val="left"/>
      <w:pPr>
        <w:ind w:left="1699" w:hanging="990"/>
      </w:pPr>
      <w:rPr>
        <w:rFonts w:hint="default"/>
      </w:rPr>
    </w:lvl>
    <w:lvl w:ilvl="1">
      <w:start w:val="1"/>
      <w:numFmt w:val="decimal"/>
      <w:lvlText w:val="%2."/>
      <w:lvlJc w:val="left"/>
      <w:pPr>
        <w:ind w:left="2419" w:hanging="990"/>
      </w:pPr>
      <w:rPr>
        <w:rFonts w:hint="default"/>
      </w:r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37">
    <w:nsid w:val="7FDA303A"/>
    <w:multiLevelType w:val="hybridMultilevel"/>
    <w:tmpl w:val="17F68AF4"/>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8"/>
  </w:num>
  <w:num w:numId="5">
    <w:abstractNumId w:val="17"/>
  </w:num>
  <w:num w:numId="6">
    <w:abstractNumId w:val="20"/>
  </w:num>
  <w:num w:numId="7">
    <w:abstractNumId w:val="11"/>
  </w:num>
  <w:num w:numId="8">
    <w:abstractNumId w:val="27"/>
  </w:num>
  <w:num w:numId="9">
    <w:abstractNumId w:val="31"/>
  </w:num>
  <w:num w:numId="10">
    <w:abstractNumId w:val="28"/>
  </w:num>
  <w:num w:numId="11">
    <w:abstractNumId w:val="16"/>
  </w:num>
  <w:num w:numId="12">
    <w:abstractNumId w:val="23"/>
  </w:num>
  <w:num w:numId="13">
    <w:abstractNumId w:val="7"/>
  </w:num>
  <w:num w:numId="14">
    <w:abstractNumId w:val="12"/>
  </w:num>
  <w:num w:numId="15">
    <w:abstractNumId w:val="24"/>
  </w:num>
  <w:num w:numId="16">
    <w:abstractNumId w:val="25"/>
  </w:num>
  <w:num w:numId="17">
    <w:abstractNumId w:val="21"/>
  </w:num>
  <w:num w:numId="18">
    <w:abstractNumId w:val="33"/>
  </w:num>
  <w:num w:numId="19">
    <w:abstractNumId w:val="9"/>
  </w:num>
  <w:num w:numId="20">
    <w:abstractNumId w:val="30"/>
  </w:num>
  <w:num w:numId="21">
    <w:abstractNumId w:val="19"/>
  </w:num>
  <w:num w:numId="22">
    <w:abstractNumId w:val="5"/>
  </w:num>
  <w:num w:numId="23">
    <w:abstractNumId w:val="8"/>
  </w:num>
  <w:num w:numId="24">
    <w:abstractNumId w:val="14"/>
  </w:num>
  <w:num w:numId="25">
    <w:abstractNumId w:val="15"/>
  </w:num>
  <w:num w:numId="26">
    <w:abstractNumId w:val="36"/>
  </w:num>
  <w:num w:numId="2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6"/>
  </w:num>
  <w:num w:numId="29">
    <w:abstractNumId w:val="10"/>
  </w:num>
  <w:num w:numId="30">
    <w:abstractNumId w:val="37"/>
  </w:num>
  <w:num w:numId="31">
    <w:abstractNumId w:val="32"/>
  </w:num>
  <w:num w:numId="32">
    <w:abstractNumId w:val="2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3"/>
  </w:num>
  <w:num w:numId="35">
    <w:abstractNumId w:val="34"/>
  </w:num>
  <w:num w:numId="36">
    <w:abstractNumId w:val="2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0"/>
  <w:drawingGridHorizontalSpacing w:val="120"/>
  <w:drawingGridVerticalSpacing w:val="381"/>
  <w:displayHorizontalDrawingGridEvery w:val="2"/>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09CC"/>
    <w:rsid w:val="000010C2"/>
    <w:rsid w:val="000011AB"/>
    <w:rsid w:val="000017D7"/>
    <w:rsid w:val="00001C30"/>
    <w:rsid w:val="00002ADB"/>
    <w:rsid w:val="00002BD9"/>
    <w:rsid w:val="000031FB"/>
    <w:rsid w:val="00003577"/>
    <w:rsid w:val="00003A00"/>
    <w:rsid w:val="00003F9C"/>
    <w:rsid w:val="00004BBD"/>
    <w:rsid w:val="0000543C"/>
    <w:rsid w:val="00005F8C"/>
    <w:rsid w:val="000070CD"/>
    <w:rsid w:val="000075A7"/>
    <w:rsid w:val="00007B61"/>
    <w:rsid w:val="00007BE0"/>
    <w:rsid w:val="000100A2"/>
    <w:rsid w:val="000109CB"/>
    <w:rsid w:val="00010C9B"/>
    <w:rsid w:val="0001142F"/>
    <w:rsid w:val="00012532"/>
    <w:rsid w:val="000128B2"/>
    <w:rsid w:val="00012A58"/>
    <w:rsid w:val="000138C4"/>
    <w:rsid w:val="00013E5B"/>
    <w:rsid w:val="00013F3E"/>
    <w:rsid w:val="0001442E"/>
    <w:rsid w:val="00014AAB"/>
    <w:rsid w:val="00015A2C"/>
    <w:rsid w:val="00015B65"/>
    <w:rsid w:val="0001601D"/>
    <w:rsid w:val="000165EC"/>
    <w:rsid w:val="00016B05"/>
    <w:rsid w:val="00016FD2"/>
    <w:rsid w:val="000176C8"/>
    <w:rsid w:val="00017F05"/>
    <w:rsid w:val="00020041"/>
    <w:rsid w:val="00020D21"/>
    <w:rsid w:val="000222BA"/>
    <w:rsid w:val="0002237F"/>
    <w:rsid w:val="0002368D"/>
    <w:rsid w:val="00023CD1"/>
    <w:rsid w:val="00023E2D"/>
    <w:rsid w:val="00024936"/>
    <w:rsid w:val="00024D7C"/>
    <w:rsid w:val="00024EE2"/>
    <w:rsid w:val="00027800"/>
    <w:rsid w:val="000278EC"/>
    <w:rsid w:val="00027992"/>
    <w:rsid w:val="00027D72"/>
    <w:rsid w:val="00027FC6"/>
    <w:rsid w:val="00030830"/>
    <w:rsid w:val="00030A0A"/>
    <w:rsid w:val="00030B6C"/>
    <w:rsid w:val="000316E2"/>
    <w:rsid w:val="00031CA5"/>
    <w:rsid w:val="0003268B"/>
    <w:rsid w:val="0003271F"/>
    <w:rsid w:val="00032CE3"/>
    <w:rsid w:val="00032D28"/>
    <w:rsid w:val="00032D8F"/>
    <w:rsid w:val="00032F2F"/>
    <w:rsid w:val="000335A1"/>
    <w:rsid w:val="00033635"/>
    <w:rsid w:val="00033B0C"/>
    <w:rsid w:val="000349F0"/>
    <w:rsid w:val="00035516"/>
    <w:rsid w:val="000357CA"/>
    <w:rsid w:val="0003583A"/>
    <w:rsid w:val="00035ECC"/>
    <w:rsid w:val="00035F15"/>
    <w:rsid w:val="0003626A"/>
    <w:rsid w:val="000366C9"/>
    <w:rsid w:val="00036BAF"/>
    <w:rsid w:val="00036ED3"/>
    <w:rsid w:val="00036FB9"/>
    <w:rsid w:val="0003715B"/>
    <w:rsid w:val="0004003B"/>
    <w:rsid w:val="00040B45"/>
    <w:rsid w:val="00040D8F"/>
    <w:rsid w:val="00041475"/>
    <w:rsid w:val="000416F7"/>
    <w:rsid w:val="000418E7"/>
    <w:rsid w:val="0004194B"/>
    <w:rsid w:val="000423FD"/>
    <w:rsid w:val="00042600"/>
    <w:rsid w:val="00042AA9"/>
    <w:rsid w:val="00042ACB"/>
    <w:rsid w:val="000430C7"/>
    <w:rsid w:val="0004346A"/>
    <w:rsid w:val="00043524"/>
    <w:rsid w:val="000444A1"/>
    <w:rsid w:val="0004575F"/>
    <w:rsid w:val="00046245"/>
    <w:rsid w:val="00046476"/>
    <w:rsid w:val="000467C7"/>
    <w:rsid w:val="00046B10"/>
    <w:rsid w:val="00046B75"/>
    <w:rsid w:val="00047544"/>
    <w:rsid w:val="000477E1"/>
    <w:rsid w:val="000509AE"/>
    <w:rsid w:val="00050B8C"/>
    <w:rsid w:val="00050D59"/>
    <w:rsid w:val="00050ED6"/>
    <w:rsid w:val="00051347"/>
    <w:rsid w:val="00051593"/>
    <w:rsid w:val="000515C7"/>
    <w:rsid w:val="00051A88"/>
    <w:rsid w:val="00051B06"/>
    <w:rsid w:val="00051DE8"/>
    <w:rsid w:val="0005435F"/>
    <w:rsid w:val="000543F8"/>
    <w:rsid w:val="000546F2"/>
    <w:rsid w:val="00054D4B"/>
    <w:rsid w:val="00054FFB"/>
    <w:rsid w:val="0005529B"/>
    <w:rsid w:val="0005581B"/>
    <w:rsid w:val="000563CA"/>
    <w:rsid w:val="000565B3"/>
    <w:rsid w:val="000565F9"/>
    <w:rsid w:val="000566C9"/>
    <w:rsid w:val="00056F28"/>
    <w:rsid w:val="000572B3"/>
    <w:rsid w:val="0005790D"/>
    <w:rsid w:val="0006043E"/>
    <w:rsid w:val="00061107"/>
    <w:rsid w:val="00061CB4"/>
    <w:rsid w:val="0006204C"/>
    <w:rsid w:val="0006372B"/>
    <w:rsid w:val="00064890"/>
    <w:rsid w:val="0006530B"/>
    <w:rsid w:val="00065707"/>
    <w:rsid w:val="00065EBA"/>
    <w:rsid w:val="00066500"/>
    <w:rsid w:val="00067B51"/>
    <w:rsid w:val="00067C0A"/>
    <w:rsid w:val="00070161"/>
    <w:rsid w:val="000701E9"/>
    <w:rsid w:val="0007059B"/>
    <w:rsid w:val="000709CE"/>
    <w:rsid w:val="00071B52"/>
    <w:rsid w:val="00071E07"/>
    <w:rsid w:val="00071F87"/>
    <w:rsid w:val="00071FCE"/>
    <w:rsid w:val="00072F88"/>
    <w:rsid w:val="000732AA"/>
    <w:rsid w:val="0007332D"/>
    <w:rsid w:val="00073419"/>
    <w:rsid w:val="00073502"/>
    <w:rsid w:val="0007383A"/>
    <w:rsid w:val="00074065"/>
    <w:rsid w:val="00074382"/>
    <w:rsid w:val="000744DC"/>
    <w:rsid w:val="00074757"/>
    <w:rsid w:val="00074A7B"/>
    <w:rsid w:val="00074C57"/>
    <w:rsid w:val="00075B84"/>
    <w:rsid w:val="000764C9"/>
    <w:rsid w:val="00076875"/>
    <w:rsid w:val="00077345"/>
    <w:rsid w:val="00077EFF"/>
    <w:rsid w:val="0008022C"/>
    <w:rsid w:val="000802D7"/>
    <w:rsid w:val="00080C8C"/>
    <w:rsid w:val="0008183D"/>
    <w:rsid w:val="00081BFB"/>
    <w:rsid w:val="000834D5"/>
    <w:rsid w:val="00084683"/>
    <w:rsid w:val="00085292"/>
    <w:rsid w:val="00085428"/>
    <w:rsid w:val="00085440"/>
    <w:rsid w:val="00086A28"/>
    <w:rsid w:val="00086F73"/>
    <w:rsid w:val="00087F94"/>
    <w:rsid w:val="00090C70"/>
    <w:rsid w:val="00090D87"/>
    <w:rsid w:val="00090DC5"/>
    <w:rsid w:val="0009165A"/>
    <w:rsid w:val="00091839"/>
    <w:rsid w:val="00092288"/>
    <w:rsid w:val="00092DD7"/>
    <w:rsid w:val="00092F03"/>
    <w:rsid w:val="00093730"/>
    <w:rsid w:val="00093D7E"/>
    <w:rsid w:val="00094245"/>
    <w:rsid w:val="00094583"/>
    <w:rsid w:val="00094DDC"/>
    <w:rsid w:val="00095419"/>
    <w:rsid w:val="00095665"/>
    <w:rsid w:val="00095E83"/>
    <w:rsid w:val="00096148"/>
    <w:rsid w:val="00096327"/>
    <w:rsid w:val="000966B8"/>
    <w:rsid w:val="00096AE8"/>
    <w:rsid w:val="00097F72"/>
    <w:rsid w:val="000A003B"/>
    <w:rsid w:val="000A03F0"/>
    <w:rsid w:val="000A0590"/>
    <w:rsid w:val="000A0890"/>
    <w:rsid w:val="000A0A3C"/>
    <w:rsid w:val="000A0D85"/>
    <w:rsid w:val="000A148A"/>
    <w:rsid w:val="000A1611"/>
    <w:rsid w:val="000A18EF"/>
    <w:rsid w:val="000A1D79"/>
    <w:rsid w:val="000A2FAE"/>
    <w:rsid w:val="000A36CF"/>
    <w:rsid w:val="000A38E8"/>
    <w:rsid w:val="000A39E9"/>
    <w:rsid w:val="000A3F25"/>
    <w:rsid w:val="000A4269"/>
    <w:rsid w:val="000A5037"/>
    <w:rsid w:val="000A5093"/>
    <w:rsid w:val="000A5371"/>
    <w:rsid w:val="000A6C3A"/>
    <w:rsid w:val="000A6D32"/>
    <w:rsid w:val="000A70F2"/>
    <w:rsid w:val="000A791C"/>
    <w:rsid w:val="000A7E85"/>
    <w:rsid w:val="000B04FC"/>
    <w:rsid w:val="000B0501"/>
    <w:rsid w:val="000B0B04"/>
    <w:rsid w:val="000B0FC1"/>
    <w:rsid w:val="000B10D6"/>
    <w:rsid w:val="000B11DB"/>
    <w:rsid w:val="000B121F"/>
    <w:rsid w:val="000B20FF"/>
    <w:rsid w:val="000B210C"/>
    <w:rsid w:val="000B2270"/>
    <w:rsid w:val="000B264B"/>
    <w:rsid w:val="000B267C"/>
    <w:rsid w:val="000B2A11"/>
    <w:rsid w:val="000B324E"/>
    <w:rsid w:val="000B3678"/>
    <w:rsid w:val="000B3AC5"/>
    <w:rsid w:val="000B3ADC"/>
    <w:rsid w:val="000B3D53"/>
    <w:rsid w:val="000B3DAA"/>
    <w:rsid w:val="000B3DB1"/>
    <w:rsid w:val="000B485B"/>
    <w:rsid w:val="000B4874"/>
    <w:rsid w:val="000B48D0"/>
    <w:rsid w:val="000B5360"/>
    <w:rsid w:val="000B6DF0"/>
    <w:rsid w:val="000B6F20"/>
    <w:rsid w:val="000B7E3F"/>
    <w:rsid w:val="000C07DA"/>
    <w:rsid w:val="000C1D3E"/>
    <w:rsid w:val="000C1E93"/>
    <w:rsid w:val="000C2393"/>
    <w:rsid w:val="000C2439"/>
    <w:rsid w:val="000C2492"/>
    <w:rsid w:val="000C2509"/>
    <w:rsid w:val="000C255B"/>
    <w:rsid w:val="000C25C6"/>
    <w:rsid w:val="000C35F9"/>
    <w:rsid w:val="000C41D7"/>
    <w:rsid w:val="000C48DB"/>
    <w:rsid w:val="000C4D39"/>
    <w:rsid w:val="000C50F9"/>
    <w:rsid w:val="000C5105"/>
    <w:rsid w:val="000C5B17"/>
    <w:rsid w:val="000C6191"/>
    <w:rsid w:val="000C6C08"/>
    <w:rsid w:val="000C737C"/>
    <w:rsid w:val="000D004E"/>
    <w:rsid w:val="000D0D9B"/>
    <w:rsid w:val="000D0E99"/>
    <w:rsid w:val="000D18AC"/>
    <w:rsid w:val="000D201C"/>
    <w:rsid w:val="000D2463"/>
    <w:rsid w:val="000D24FB"/>
    <w:rsid w:val="000D2C58"/>
    <w:rsid w:val="000D323D"/>
    <w:rsid w:val="000D349B"/>
    <w:rsid w:val="000D374B"/>
    <w:rsid w:val="000D40F6"/>
    <w:rsid w:val="000D4153"/>
    <w:rsid w:val="000D434E"/>
    <w:rsid w:val="000D486C"/>
    <w:rsid w:val="000D4DC2"/>
    <w:rsid w:val="000D4FC2"/>
    <w:rsid w:val="000D5DF5"/>
    <w:rsid w:val="000D6E0F"/>
    <w:rsid w:val="000D718D"/>
    <w:rsid w:val="000D7BB2"/>
    <w:rsid w:val="000E0143"/>
    <w:rsid w:val="000E1236"/>
    <w:rsid w:val="000E1A1B"/>
    <w:rsid w:val="000E1A95"/>
    <w:rsid w:val="000E1E76"/>
    <w:rsid w:val="000E1E80"/>
    <w:rsid w:val="000E28DA"/>
    <w:rsid w:val="000E2EBB"/>
    <w:rsid w:val="000E2F9F"/>
    <w:rsid w:val="000E3456"/>
    <w:rsid w:val="000E359B"/>
    <w:rsid w:val="000E4248"/>
    <w:rsid w:val="000E5131"/>
    <w:rsid w:val="000E5B9E"/>
    <w:rsid w:val="000E63A3"/>
    <w:rsid w:val="000E6D55"/>
    <w:rsid w:val="000E7020"/>
    <w:rsid w:val="000E79A5"/>
    <w:rsid w:val="000F029E"/>
    <w:rsid w:val="000F0BDB"/>
    <w:rsid w:val="000F0E67"/>
    <w:rsid w:val="000F14FD"/>
    <w:rsid w:val="000F17CE"/>
    <w:rsid w:val="000F1BC9"/>
    <w:rsid w:val="000F1C94"/>
    <w:rsid w:val="000F2442"/>
    <w:rsid w:val="000F3252"/>
    <w:rsid w:val="000F339A"/>
    <w:rsid w:val="000F378B"/>
    <w:rsid w:val="000F3853"/>
    <w:rsid w:val="000F39CF"/>
    <w:rsid w:val="000F3B04"/>
    <w:rsid w:val="000F3CC2"/>
    <w:rsid w:val="000F4275"/>
    <w:rsid w:val="000F4E6F"/>
    <w:rsid w:val="000F5265"/>
    <w:rsid w:val="000F5595"/>
    <w:rsid w:val="000F561A"/>
    <w:rsid w:val="000F5C63"/>
    <w:rsid w:val="000F5DFC"/>
    <w:rsid w:val="000F5F1D"/>
    <w:rsid w:val="000F658D"/>
    <w:rsid w:val="000F6E70"/>
    <w:rsid w:val="000F71DC"/>
    <w:rsid w:val="000F782A"/>
    <w:rsid w:val="000F7E75"/>
    <w:rsid w:val="0010015B"/>
    <w:rsid w:val="00100461"/>
    <w:rsid w:val="00100CDE"/>
    <w:rsid w:val="00100E69"/>
    <w:rsid w:val="001011E7"/>
    <w:rsid w:val="00101391"/>
    <w:rsid w:val="0010141D"/>
    <w:rsid w:val="00101790"/>
    <w:rsid w:val="00103DB2"/>
    <w:rsid w:val="0010509D"/>
    <w:rsid w:val="00107076"/>
    <w:rsid w:val="00107E9A"/>
    <w:rsid w:val="00110306"/>
    <w:rsid w:val="00110C08"/>
    <w:rsid w:val="00111264"/>
    <w:rsid w:val="00111E21"/>
    <w:rsid w:val="00112A24"/>
    <w:rsid w:val="00112E74"/>
    <w:rsid w:val="00113573"/>
    <w:rsid w:val="001137B0"/>
    <w:rsid w:val="00114060"/>
    <w:rsid w:val="0011412A"/>
    <w:rsid w:val="00114865"/>
    <w:rsid w:val="001149CB"/>
    <w:rsid w:val="00116C8F"/>
    <w:rsid w:val="0011749A"/>
    <w:rsid w:val="001177B1"/>
    <w:rsid w:val="00117AE8"/>
    <w:rsid w:val="00117B39"/>
    <w:rsid w:val="00117D28"/>
    <w:rsid w:val="00117F1E"/>
    <w:rsid w:val="00117F27"/>
    <w:rsid w:val="001202B2"/>
    <w:rsid w:val="0012136E"/>
    <w:rsid w:val="00121779"/>
    <w:rsid w:val="00121CA5"/>
    <w:rsid w:val="00121FE0"/>
    <w:rsid w:val="00122A43"/>
    <w:rsid w:val="00122AAC"/>
    <w:rsid w:val="00122DA8"/>
    <w:rsid w:val="00123145"/>
    <w:rsid w:val="001239F2"/>
    <w:rsid w:val="00123DA8"/>
    <w:rsid w:val="0012438F"/>
    <w:rsid w:val="0012467A"/>
    <w:rsid w:val="001246D7"/>
    <w:rsid w:val="001255B9"/>
    <w:rsid w:val="00125727"/>
    <w:rsid w:val="00126BCA"/>
    <w:rsid w:val="00126C60"/>
    <w:rsid w:val="0012705B"/>
    <w:rsid w:val="00127181"/>
    <w:rsid w:val="00127650"/>
    <w:rsid w:val="00127E11"/>
    <w:rsid w:val="0013064B"/>
    <w:rsid w:val="00130AAB"/>
    <w:rsid w:val="00130E18"/>
    <w:rsid w:val="00131882"/>
    <w:rsid w:val="0013188E"/>
    <w:rsid w:val="00131AF5"/>
    <w:rsid w:val="00131C0E"/>
    <w:rsid w:val="001322D0"/>
    <w:rsid w:val="00133DE6"/>
    <w:rsid w:val="00134A76"/>
    <w:rsid w:val="001356CC"/>
    <w:rsid w:val="00135DD3"/>
    <w:rsid w:val="00135F8C"/>
    <w:rsid w:val="001363AD"/>
    <w:rsid w:val="0013649B"/>
    <w:rsid w:val="00136B27"/>
    <w:rsid w:val="0013741E"/>
    <w:rsid w:val="00137585"/>
    <w:rsid w:val="001408DB"/>
    <w:rsid w:val="00140BC9"/>
    <w:rsid w:val="0014127E"/>
    <w:rsid w:val="0014173A"/>
    <w:rsid w:val="0014245D"/>
    <w:rsid w:val="0014295B"/>
    <w:rsid w:val="00142A81"/>
    <w:rsid w:val="0014357A"/>
    <w:rsid w:val="0014375E"/>
    <w:rsid w:val="00143C43"/>
    <w:rsid w:val="0014401D"/>
    <w:rsid w:val="00144456"/>
    <w:rsid w:val="00144459"/>
    <w:rsid w:val="0014500B"/>
    <w:rsid w:val="0014568B"/>
    <w:rsid w:val="00145860"/>
    <w:rsid w:val="0014719B"/>
    <w:rsid w:val="001477B8"/>
    <w:rsid w:val="001478C2"/>
    <w:rsid w:val="001509AD"/>
    <w:rsid w:val="00150A90"/>
    <w:rsid w:val="001512CF"/>
    <w:rsid w:val="0015191F"/>
    <w:rsid w:val="00151BAF"/>
    <w:rsid w:val="00151D29"/>
    <w:rsid w:val="00151F36"/>
    <w:rsid w:val="00152144"/>
    <w:rsid w:val="00152E70"/>
    <w:rsid w:val="0015305C"/>
    <w:rsid w:val="00153174"/>
    <w:rsid w:val="00153624"/>
    <w:rsid w:val="001545C1"/>
    <w:rsid w:val="00154718"/>
    <w:rsid w:val="00155346"/>
    <w:rsid w:val="00155A9B"/>
    <w:rsid w:val="001563DA"/>
    <w:rsid w:val="00156ABB"/>
    <w:rsid w:val="0015743A"/>
    <w:rsid w:val="001574E8"/>
    <w:rsid w:val="00157879"/>
    <w:rsid w:val="00157FD3"/>
    <w:rsid w:val="00160967"/>
    <w:rsid w:val="00160B56"/>
    <w:rsid w:val="00160CF6"/>
    <w:rsid w:val="0016111F"/>
    <w:rsid w:val="001615B8"/>
    <w:rsid w:val="001616F4"/>
    <w:rsid w:val="00161883"/>
    <w:rsid w:val="00162325"/>
    <w:rsid w:val="001631F6"/>
    <w:rsid w:val="0016354B"/>
    <w:rsid w:val="001635F4"/>
    <w:rsid w:val="00163898"/>
    <w:rsid w:val="00163D72"/>
    <w:rsid w:val="001640DD"/>
    <w:rsid w:val="001641BE"/>
    <w:rsid w:val="00164204"/>
    <w:rsid w:val="001648EE"/>
    <w:rsid w:val="00164C1E"/>
    <w:rsid w:val="00164F59"/>
    <w:rsid w:val="001652D6"/>
    <w:rsid w:val="00165FF2"/>
    <w:rsid w:val="00166064"/>
    <w:rsid w:val="001666D7"/>
    <w:rsid w:val="001667A5"/>
    <w:rsid w:val="00166954"/>
    <w:rsid w:val="00166DA3"/>
    <w:rsid w:val="0016751F"/>
    <w:rsid w:val="001676D1"/>
    <w:rsid w:val="001677F6"/>
    <w:rsid w:val="00170C1A"/>
    <w:rsid w:val="00171038"/>
    <w:rsid w:val="00171085"/>
    <w:rsid w:val="001715C4"/>
    <w:rsid w:val="0017160B"/>
    <w:rsid w:val="00172557"/>
    <w:rsid w:val="00172593"/>
    <w:rsid w:val="00172E32"/>
    <w:rsid w:val="0017301D"/>
    <w:rsid w:val="0017311F"/>
    <w:rsid w:val="00173416"/>
    <w:rsid w:val="00173BF4"/>
    <w:rsid w:val="00173E50"/>
    <w:rsid w:val="00174858"/>
    <w:rsid w:val="00174D55"/>
    <w:rsid w:val="00174EC4"/>
    <w:rsid w:val="001750B7"/>
    <w:rsid w:val="00175687"/>
    <w:rsid w:val="001759B1"/>
    <w:rsid w:val="00176168"/>
    <w:rsid w:val="00176464"/>
    <w:rsid w:val="001768FF"/>
    <w:rsid w:val="00176E84"/>
    <w:rsid w:val="00177692"/>
    <w:rsid w:val="00177770"/>
    <w:rsid w:val="00177CE1"/>
    <w:rsid w:val="00180394"/>
    <w:rsid w:val="00180704"/>
    <w:rsid w:val="00180B2B"/>
    <w:rsid w:val="00181048"/>
    <w:rsid w:val="00181196"/>
    <w:rsid w:val="00181402"/>
    <w:rsid w:val="001816CE"/>
    <w:rsid w:val="00182372"/>
    <w:rsid w:val="001823AD"/>
    <w:rsid w:val="00183607"/>
    <w:rsid w:val="00183E24"/>
    <w:rsid w:val="00184B0F"/>
    <w:rsid w:val="00184CB7"/>
    <w:rsid w:val="00184EA2"/>
    <w:rsid w:val="00185C4B"/>
    <w:rsid w:val="00185D61"/>
    <w:rsid w:val="00185ED7"/>
    <w:rsid w:val="00185FB8"/>
    <w:rsid w:val="00186193"/>
    <w:rsid w:val="0018621A"/>
    <w:rsid w:val="001868AC"/>
    <w:rsid w:val="00186CCC"/>
    <w:rsid w:val="0018777A"/>
    <w:rsid w:val="00187BF6"/>
    <w:rsid w:val="00187E5E"/>
    <w:rsid w:val="00187EA6"/>
    <w:rsid w:val="00187F6F"/>
    <w:rsid w:val="0019053A"/>
    <w:rsid w:val="00190BDE"/>
    <w:rsid w:val="00191529"/>
    <w:rsid w:val="00191968"/>
    <w:rsid w:val="00192DB9"/>
    <w:rsid w:val="00192F4B"/>
    <w:rsid w:val="001932BE"/>
    <w:rsid w:val="00193936"/>
    <w:rsid w:val="00193FB4"/>
    <w:rsid w:val="001942B3"/>
    <w:rsid w:val="00194594"/>
    <w:rsid w:val="00194774"/>
    <w:rsid w:val="001947E3"/>
    <w:rsid w:val="00195819"/>
    <w:rsid w:val="00195843"/>
    <w:rsid w:val="00195F04"/>
    <w:rsid w:val="0019609C"/>
    <w:rsid w:val="001960DB"/>
    <w:rsid w:val="00197C05"/>
    <w:rsid w:val="00197ED0"/>
    <w:rsid w:val="001A0CFF"/>
    <w:rsid w:val="001A0F95"/>
    <w:rsid w:val="001A0FAA"/>
    <w:rsid w:val="001A129A"/>
    <w:rsid w:val="001A1CC4"/>
    <w:rsid w:val="001A1D3B"/>
    <w:rsid w:val="001A1F2D"/>
    <w:rsid w:val="001A248B"/>
    <w:rsid w:val="001A258B"/>
    <w:rsid w:val="001A2B5E"/>
    <w:rsid w:val="001A2FDB"/>
    <w:rsid w:val="001A3372"/>
    <w:rsid w:val="001A37D1"/>
    <w:rsid w:val="001A3E7E"/>
    <w:rsid w:val="001A4084"/>
    <w:rsid w:val="001A4C08"/>
    <w:rsid w:val="001A500B"/>
    <w:rsid w:val="001A545D"/>
    <w:rsid w:val="001A5DF6"/>
    <w:rsid w:val="001A5F19"/>
    <w:rsid w:val="001B05BB"/>
    <w:rsid w:val="001B0AAA"/>
    <w:rsid w:val="001B0F63"/>
    <w:rsid w:val="001B15A3"/>
    <w:rsid w:val="001B16B2"/>
    <w:rsid w:val="001B1A02"/>
    <w:rsid w:val="001B1D93"/>
    <w:rsid w:val="001B1FFD"/>
    <w:rsid w:val="001B20BC"/>
    <w:rsid w:val="001B2307"/>
    <w:rsid w:val="001B3A69"/>
    <w:rsid w:val="001B3BAD"/>
    <w:rsid w:val="001B4386"/>
    <w:rsid w:val="001B4FB8"/>
    <w:rsid w:val="001B6853"/>
    <w:rsid w:val="001B6B67"/>
    <w:rsid w:val="001B6C54"/>
    <w:rsid w:val="001B6CBC"/>
    <w:rsid w:val="001B6E50"/>
    <w:rsid w:val="001B6EC6"/>
    <w:rsid w:val="001B71CF"/>
    <w:rsid w:val="001B740A"/>
    <w:rsid w:val="001B7544"/>
    <w:rsid w:val="001B7666"/>
    <w:rsid w:val="001B76F6"/>
    <w:rsid w:val="001B7A34"/>
    <w:rsid w:val="001C0B7E"/>
    <w:rsid w:val="001C0DBF"/>
    <w:rsid w:val="001C1E24"/>
    <w:rsid w:val="001C278C"/>
    <w:rsid w:val="001C2ECD"/>
    <w:rsid w:val="001C4D90"/>
    <w:rsid w:val="001C574D"/>
    <w:rsid w:val="001C6EC0"/>
    <w:rsid w:val="001C7124"/>
    <w:rsid w:val="001C7429"/>
    <w:rsid w:val="001C75AE"/>
    <w:rsid w:val="001C766B"/>
    <w:rsid w:val="001D0D4D"/>
    <w:rsid w:val="001D12D2"/>
    <w:rsid w:val="001D1405"/>
    <w:rsid w:val="001D18AB"/>
    <w:rsid w:val="001D1B63"/>
    <w:rsid w:val="001D24D2"/>
    <w:rsid w:val="001D2CA9"/>
    <w:rsid w:val="001D4155"/>
    <w:rsid w:val="001D4427"/>
    <w:rsid w:val="001D4983"/>
    <w:rsid w:val="001D5B04"/>
    <w:rsid w:val="001D5CE7"/>
    <w:rsid w:val="001D5DD2"/>
    <w:rsid w:val="001D5FF2"/>
    <w:rsid w:val="001D6078"/>
    <w:rsid w:val="001D6C7A"/>
    <w:rsid w:val="001D70D3"/>
    <w:rsid w:val="001D7321"/>
    <w:rsid w:val="001D7C3B"/>
    <w:rsid w:val="001E037A"/>
    <w:rsid w:val="001E04FA"/>
    <w:rsid w:val="001E0A8A"/>
    <w:rsid w:val="001E0BEE"/>
    <w:rsid w:val="001E0D49"/>
    <w:rsid w:val="001E15E1"/>
    <w:rsid w:val="001E161C"/>
    <w:rsid w:val="001E1662"/>
    <w:rsid w:val="001E1698"/>
    <w:rsid w:val="001E1736"/>
    <w:rsid w:val="001E2320"/>
    <w:rsid w:val="001E2395"/>
    <w:rsid w:val="001E2B13"/>
    <w:rsid w:val="001E434F"/>
    <w:rsid w:val="001E4B6A"/>
    <w:rsid w:val="001E4FF7"/>
    <w:rsid w:val="001E55FF"/>
    <w:rsid w:val="001E5C81"/>
    <w:rsid w:val="001E655A"/>
    <w:rsid w:val="001E690A"/>
    <w:rsid w:val="001E7B1B"/>
    <w:rsid w:val="001F00FF"/>
    <w:rsid w:val="001F14BA"/>
    <w:rsid w:val="001F1979"/>
    <w:rsid w:val="001F1FC4"/>
    <w:rsid w:val="001F20D9"/>
    <w:rsid w:val="001F2379"/>
    <w:rsid w:val="001F3475"/>
    <w:rsid w:val="001F384F"/>
    <w:rsid w:val="001F39EA"/>
    <w:rsid w:val="001F4556"/>
    <w:rsid w:val="001F4719"/>
    <w:rsid w:val="001F512A"/>
    <w:rsid w:val="001F523A"/>
    <w:rsid w:val="001F5C13"/>
    <w:rsid w:val="001F6362"/>
    <w:rsid w:val="001F673F"/>
    <w:rsid w:val="001F695A"/>
    <w:rsid w:val="001F7E46"/>
    <w:rsid w:val="0020033A"/>
    <w:rsid w:val="00200610"/>
    <w:rsid w:val="002009EF"/>
    <w:rsid w:val="002013F5"/>
    <w:rsid w:val="0020168E"/>
    <w:rsid w:val="00201942"/>
    <w:rsid w:val="00201E82"/>
    <w:rsid w:val="00202A25"/>
    <w:rsid w:val="00202BCA"/>
    <w:rsid w:val="00202F0E"/>
    <w:rsid w:val="0020301B"/>
    <w:rsid w:val="00203146"/>
    <w:rsid w:val="00203E63"/>
    <w:rsid w:val="00203E97"/>
    <w:rsid w:val="00204304"/>
    <w:rsid w:val="0020440C"/>
    <w:rsid w:val="002045F4"/>
    <w:rsid w:val="002046CD"/>
    <w:rsid w:val="002055FB"/>
    <w:rsid w:val="002057E8"/>
    <w:rsid w:val="00205C8B"/>
    <w:rsid w:val="00207878"/>
    <w:rsid w:val="00207909"/>
    <w:rsid w:val="00207BCA"/>
    <w:rsid w:val="00207ECA"/>
    <w:rsid w:val="00210DCB"/>
    <w:rsid w:val="0021159D"/>
    <w:rsid w:val="002119AC"/>
    <w:rsid w:val="002123B3"/>
    <w:rsid w:val="00212C34"/>
    <w:rsid w:val="00213BFB"/>
    <w:rsid w:val="00214983"/>
    <w:rsid w:val="0021563E"/>
    <w:rsid w:val="0021624E"/>
    <w:rsid w:val="0021632B"/>
    <w:rsid w:val="00216B07"/>
    <w:rsid w:val="00216E41"/>
    <w:rsid w:val="00216EB7"/>
    <w:rsid w:val="00217609"/>
    <w:rsid w:val="0021795E"/>
    <w:rsid w:val="00217DF3"/>
    <w:rsid w:val="00217FA4"/>
    <w:rsid w:val="0022005A"/>
    <w:rsid w:val="00220DDA"/>
    <w:rsid w:val="0022182E"/>
    <w:rsid w:val="002219EB"/>
    <w:rsid w:val="00221AD4"/>
    <w:rsid w:val="00222526"/>
    <w:rsid w:val="002226DC"/>
    <w:rsid w:val="0022299C"/>
    <w:rsid w:val="00222EE7"/>
    <w:rsid w:val="0022336F"/>
    <w:rsid w:val="00223A49"/>
    <w:rsid w:val="00223D1A"/>
    <w:rsid w:val="00224476"/>
    <w:rsid w:val="002246B9"/>
    <w:rsid w:val="00224E36"/>
    <w:rsid w:val="00224EB9"/>
    <w:rsid w:val="00225F23"/>
    <w:rsid w:val="002268B3"/>
    <w:rsid w:val="00227C47"/>
    <w:rsid w:val="00230A69"/>
    <w:rsid w:val="00230F2C"/>
    <w:rsid w:val="00232068"/>
    <w:rsid w:val="00232782"/>
    <w:rsid w:val="002335CD"/>
    <w:rsid w:val="00233CAD"/>
    <w:rsid w:val="00233EC8"/>
    <w:rsid w:val="00234517"/>
    <w:rsid w:val="002349E3"/>
    <w:rsid w:val="00234A99"/>
    <w:rsid w:val="00234EE6"/>
    <w:rsid w:val="00234EF4"/>
    <w:rsid w:val="0023532E"/>
    <w:rsid w:val="00235920"/>
    <w:rsid w:val="002359E4"/>
    <w:rsid w:val="002364A5"/>
    <w:rsid w:val="002365BF"/>
    <w:rsid w:val="00236DA6"/>
    <w:rsid w:val="00237423"/>
    <w:rsid w:val="002375D5"/>
    <w:rsid w:val="002378DA"/>
    <w:rsid w:val="00237BC0"/>
    <w:rsid w:val="0024023A"/>
    <w:rsid w:val="00240253"/>
    <w:rsid w:val="00240436"/>
    <w:rsid w:val="002404D8"/>
    <w:rsid w:val="0024166E"/>
    <w:rsid w:val="00241DFD"/>
    <w:rsid w:val="0024296B"/>
    <w:rsid w:val="0024341E"/>
    <w:rsid w:val="002437C5"/>
    <w:rsid w:val="00243978"/>
    <w:rsid w:val="002446B9"/>
    <w:rsid w:val="002451F4"/>
    <w:rsid w:val="00245BB2"/>
    <w:rsid w:val="00246166"/>
    <w:rsid w:val="00246EDB"/>
    <w:rsid w:val="00246F56"/>
    <w:rsid w:val="002470C6"/>
    <w:rsid w:val="0024785C"/>
    <w:rsid w:val="00250176"/>
    <w:rsid w:val="00250313"/>
    <w:rsid w:val="002509FD"/>
    <w:rsid w:val="0025114F"/>
    <w:rsid w:val="00252DE1"/>
    <w:rsid w:val="00252DEE"/>
    <w:rsid w:val="00252E33"/>
    <w:rsid w:val="002536F1"/>
    <w:rsid w:val="00253953"/>
    <w:rsid w:val="00254657"/>
    <w:rsid w:val="00254C23"/>
    <w:rsid w:val="00254CAD"/>
    <w:rsid w:val="00254D78"/>
    <w:rsid w:val="002550AF"/>
    <w:rsid w:val="0025548F"/>
    <w:rsid w:val="00255B78"/>
    <w:rsid w:val="00256699"/>
    <w:rsid w:val="00256984"/>
    <w:rsid w:val="00256BDA"/>
    <w:rsid w:val="002575C7"/>
    <w:rsid w:val="002579FB"/>
    <w:rsid w:val="00257AC9"/>
    <w:rsid w:val="00257C84"/>
    <w:rsid w:val="00257CB0"/>
    <w:rsid w:val="00257D22"/>
    <w:rsid w:val="00257DA8"/>
    <w:rsid w:val="002604FE"/>
    <w:rsid w:val="00260746"/>
    <w:rsid w:val="0026080B"/>
    <w:rsid w:val="00261041"/>
    <w:rsid w:val="002614DC"/>
    <w:rsid w:val="002614F3"/>
    <w:rsid w:val="0026157E"/>
    <w:rsid w:val="0026239B"/>
    <w:rsid w:val="0026337D"/>
    <w:rsid w:val="002633D0"/>
    <w:rsid w:val="0026377D"/>
    <w:rsid w:val="00263C65"/>
    <w:rsid w:val="00263D30"/>
    <w:rsid w:val="00263F7A"/>
    <w:rsid w:val="00264648"/>
    <w:rsid w:val="00264B05"/>
    <w:rsid w:val="00264C4F"/>
    <w:rsid w:val="002650D3"/>
    <w:rsid w:val="00265265"/>
    <w:rsid w:val="0026527F"/>
    <w:rsid w:val="00265C5B"/>
    <w:rsid w:val="00265C71"/>
    <w:rsid w:val="00266844"/>
    <w:rsid w:val="002669CC"/>
    <w:rsid w:val="00267591"/>
    <w:rsid w:val="00270300"/>
    <w:rsid w:val="002703A8"/>
    <w:rsid w:val="0027105C"/>
    <w:rsid w:val="00271B7D"/>
    <w:rsid w:val="00271E99"/>
    <w:rsid w:val="00272228"/>
    <w:rsid w:val="002725BF"/>
    <w:rsid w:val="00272CBC"/>
    <w:rsid w:val="00272D15"/>
    <w:rsid w:val="00274166"/>
    <w:rsid w:val="00274179"/>
    <w:rsid w:val="00274229"/>
    <w:rsid w:val="00274B87"/>
    <w:rsid w:val="00274E04"/>
    <w:rsid w:val="00275461"/>
    <w:rsid w:val="0027575C"/>
    <w:rsid w:val="00276511"/>
    <w:rsid w:val="00276CE0"/>
    <w:rsid w:val="0027732B"/>
    <w:rsid w:val="00277598"/>
    <w:rsid w:val="00277B18"/>
    <w:rsid w:val="00277EAE"/>
    <w:rsid w:val="0028044D"/>
    <w:rsid w:val="00280BE6"/>
    <w:rsid w:val="00280FF2"/>
    <w:rsid w:val="00281E60"/>
    <w:rsid w:val="00281EE1"/>
    <w:rsid w:val="00282898"/>
    <w:rsid w:val="00282BF4"/>
    <w:rsid w:val="00283010"/>
    <w:rsid w:val="00283322"/>
    <w:rsid w:val="00283738"/>
    <w:rsid w:val="00285123"/>
    <w:rsid w:val="00285250"/>
    <w:rsid w:val="00285A9F"/>
    <w:rsid w:val="00285E11"/>
    <w:rsid w:val="00286020"/>
    <w:rsid w:val="002867B6"/>
    <w:rsid w:val="00286C62"/>
    <w:rsid w:val="002871F8"/>
    <w:rsid w:val="002874D1"/>
    <w:rsid w:val="00287D44"/>
    <w:rsid w:val="00290042"/>
    <w:rsid w:val="00290BCF"/>
    <w:rsid w:val="002925A6"/>
    <w:rsid w:val="002926EA"/>
    <w:rsid w:val="002928FE"/>
    <w:rsid w:val="00293154"/>
    <w:rsid w:val="00293156"/>
    <w:rsid w:val="00293291"/>
    <w:rsid w:val="00293611"/>
    <w:rsid w:val="00294B0D"/>
    <w:rsid w:val="00294F81"/>
    <w:rsid w:val="002951E7"/>
    <w:rsid w:val="00295546"/>
    <w:rsid w:val="002957FE"/>
    <w:rsid w:val="0029594D"/>
    <w:rsid w:val="0029598E"/>
    <w:rsid w:val="002961D0"/>
    <w:rsid w:val="002968D6"/>
    <w:rsid w:val="00297040"/>
    <w:rsid w:val="0029776E"/>
    <w:rsid w:val="00297AF8"/>
    <w:rsid w:val="002A0101"/>
    <w:rsid w:val="002A02A1"/>
    <w:rsid w:val="002A02D2"/>
    <w:rsid w:val="002A05F1"/>
    <w:rsid w:val="002A0A45"/>
    <w:rsid w:val="002A0B71"/>
    <w:rsid w:val="002A1BD3"/>
    <w:rsid w:val="002A245F"/>
    <w:rsid w:val="002A2483"/>
    <w:rsid w:val="002A276F"/>
    <w:rsid w:val="002A298A"/>
    <w:rsid w:val="002A2E49"/>
    <w:rsid w:val="002A3578"/>
    <w:rsid w:val="002A3719"/>
    <w:rsid w:val="002A37F3"/>
    <w:rsid w:val="002A3C91"/>
    <w:rsid w:val="002A43C8"/>
    <w:rsid w:val="002A4E1B"/>
    <w:rsid w:val="002A5111"/>
    <w:rsid w:val="002A5135"/>
    <w:rsid w:val="002A5302"/>
    <w:rsid w:val="002A5E6C"/>
    <w:rsid w:val="002A5E7B"/>
    <w:rsid w:val="002A63E5"/>
    <w:rsid w:val="002A68E0"/>
    <w:rsid w:val="002A6A6A"/>
    <w:rsid w:val="002A7624"/>
    <w:rsid w:val="002A7A95"/>
    <w:rsid w:val="002B0264"/>
    <w:rsid w:val="002B0445"/>
    <w:rsid w:val="002B0C30"/>
    <w:rsid w:val="002B1707"/>
    <w:rsid w:val="002B1E47"/>
    <w:rsid w:val="002B2229"/>
    <w:rsid w:val="002B2765"/>
    <w:rsid w:val="002B2EF7"/>
    <w:rsid w:val="002B4C27"/>
    <w:rsid w:val="002B4D7D"/>
    <w:rsid w:val="002B4ED9"/>
    <w:rsid w:val="002B50BF"/>
    <w:rsid w:val="002B5171"/>
    <w:rsid w:val="002B51D4"/>
    <w:rsid w:val="002B573D"/>
    <w:rsid w:val="002B57DB"/>
    <w:rsid w:val="002B5D9B"/>
    <w:rsid w:val="002B6557"/>
    <w:rsid w:val="002B67FC"/>
    <w:rsid w:val="002B69B9"/>
    <w:rsid w:val="002B6B9A"/>
    <w:rsid w:val="002B6D43"/>
    <w:rsid w:val="002B72D2"/>
    <w:rsid w:val="002B7C77"/>
    <w:rsid w:val="002B7D52"/>
    <w:rsid w:val="002C0D25"/>
    <w:rsid w:val="002C1AC0"/>
    <w:rsid w:val="002C1CC9"/>
    <w:rsid w:val="002C2780"/>
    <w:rsid w:val="002C2810"/>
    <w:rsid w:val="002C2843"/>
    <w:rsid w:val="002C2BEE"/>
    <w:rsid w:val="002C3231"/>
    <w:rsid w:val="002C3928"/>
    <w:rsid w:val="002C397C"/>
    <w:rsid w:val="002C3A38"/>
    <w:rsid w:val="002C4017"/>
    <w:rsid w:val="002C4408"/>
    <w:rsid w:val="002C4B16"/>
    <w:rsid w:val="002C5BF6"/>
    <w:rsid w:val="002C5D76"/>
    <w:rsid w:val="002C5E1B"/>
    <w:rsid w:val="002C682C"/>
    <w:rsid w:val="002C6D12"/>
    <w:rsid w:val="002C7742"/>
    <w:rsid w:val="002C7821"/>
    <w:rsid w:val="002D05F7"/>
    <w:rsid w:val="002D07F9"/>
    <w:rsid w:val="002D0D6C"/>
    <w:rsid w:val="002D14D9"/>
    <w:rsid w:val="002D1D30"/>
    <w:rsid w:val="002D2126"/>
    <w:rsid w:val="002D217D"/>
    <w:rsid w:val="002D3FEA"/>
    <w:rsid w:val="002D40E1"/>
    <w:rsid w:val="002D4226"/>
    <w:rsid w:val="002D42C3"/>
    <w:rsid w:val="002D56DA"/>
    <w:rsid w:val="002D590F"/>
    <w:rsid w:val="002D6308"/>
    <w:rsid w:val="002D680D"/>
    <w:rsid w:val="002D69E4"/>
    <w:rsid w:val="002D7E08"/>
    <w:rsid w:val="002D7FEB"/>
    <w:rsid w:val="002E0C88"/>
    <w:rsid w:val="002E0FB2"/>
    <w:rsid w:val="002E133F"/>
    <w:rsid w:val="002E1B18"/>
    <w:rsid w:val="002E258D"/>
    <w:rsid w:val="002E29AC"/>
    <w:rsid w:val="002E2F1C"/>
    <w:rsid w:val="002E33B2"/>
    <w:rsid w:val="002E420D"/>
    <w:rsid w:val="002E47C5"/>
    <w:rsid w:val="002E488D"/>
    <w:rsid w:val="002E5058"/>
    <w:rsid w:val="002E64C3"/>
    <w:rsid w:val="002E6823"/>
    <w:rsid w:val="002E6A63"/>
    <w:rsid w:val="002E6BA2"/>
    <w:rsid w:val="002E7C5E"/>
    <w:rsid w:val="002F02E2"/>
    <w:rsid w:val="002F0DA7"/>
    <w:rsid w:val="002F1FA0"/>
    <w:rsid w:val="002F212D"/>
    <w:rsid w:val="002F2587"/>
    <w:rsid w:val="002F2AB4"/>
    <w:rsid w:val="002F2E1E"/>
    <w:rsid w:val="002F32F3"/>
    <w:rsid w:val="002F4214"/>
    <w:rsid w:val="002F46DD"/>
    <w:rsid w:val="002F4C49"/>
    <w:rsid w:val="002F571B"/>
    <w:rsid w:val="002F5D20"/>
    <w:rsid w:val="002F5D69"/>
    <w:rsid w:val="002F5E98"/>
    <w:rsid w:val="002F6E7E"/>
    <w:rsid w:val="002F7989"/>
    <w:rsid w:val="00300096"/>
    <w:rsid w:val="00300606"/>
    <w:rsid w:val="00300F7D"/>
    <w:rsid w:val="00301318"/>
    <w:rsid w:val="00301879"/>
    <w:rsid w:val="00301A67"/>
    <w:rsid w:val="00301F19"/>
    <w:rsid w:val="0030212A"/>
    <w:rsid w:val="0030271B"/>
    <w:rsid w:val="00302951"/>
    <w:rsid w:val="00302A66"/>
    <w:rsid w:val="003033FA"/>
    <w:rsid w:val="00303419"/>
    <w:rsid w:val="0030353E"/>
    <w:rsid w:val="003035F7"/>
    <w:rsid w:val="00303F8B"/>
    <w:rsid w:val="003041D2"/>
    <w:rsid w:val="003041D6"/>
    <w:rsid w:val="00305525"/>
    <w:rsid w:val="003057FA"/>
    <w:rsid w:val="00305C45"/>
    <w:rsid w:val="00305E0B"/>
    <w:rsid w:val="00306B54"/>
    <w:rsid w:val="00306E9C"/>
    <w:rsid w:val="00307BEC"/>
    <w:rsid w:val="003100D7"/>
    <w:rsid w:val="00310A2D"/>
    <w:rsid w:val="00310D26"/>
    <w:rsid w:val="00310D7A"/>
    <w:rsid w:val="00311B6C"/>
    <w:rsid w:val="0031267C"/>
    <w:rsid w:val="003126D3"/>
    <w:rsid w:val="00312AA2"/>
    <w:rsid w:val="00312C11"/>
    <w:rsid w:val="00312EF0"/>
    <w:rsid w:val="00312FC2"/>
    <w:rsid w:val="00314057"/>
    <w:rsid w:val="00314FBA"/>
    <w:rsid w:val="00315040"/>
    <w:rsid w:val="003151C7"/>
    <w:rsid w:val="00315A05"/>
    <w:rsid w:val="00315C72"/>
    <w:rsid w:val="00316147"/>
    <w:rsid w:val="0031681E"/>
    <w:rsid w:val="00317A2E"/>
    <w:rsid w:val="00317D52"/>
    <w:rsid w:val="00320033"/>
    <w:rsid w:val="0032074A"/>
    <w:rsid w:val="003215EF"/>
    <w:rsid w:val="00321DC3"/>
    <w:rsid w:val="003229A0"/>
    <w:rsid w:val="00322AE8"/>
    <w:rsid w:val="00322DFD"/>
    <w:rsid w:val="00323BC2"/>
    <w:rsid w:val="0032441A"/>
    <w:rsid w:val="00324530"/>
    <w:rsid w:val="0032487C"/>
    <w:rsid w:val="00324D29"/>
    <w:rsid w:val="00324FAE"/>
    <w:rsid w:val="003252DB"/>
    <w:rsid w:val="003266A3"/>
    <w:rsid w:val="0032688A"/>
    <w:rsid w:val="00326909"/>
    <w:rsid w:val="00327324"/>
    <w:rsid w:val="003279CD"/>
    <w:rsid w:val="00330975"/>
    <w:rsid w:val="00330CB9"/>
    <w:rsid w:val="00330E81"/>
    <w:rsid w:val="0033148E"/>
    <w:rsid w:val="00331BA1"/>
    <w:rsid w:val="00331BB2"/>
    <w:rsid w:val="00331C6C"/>
    <w:rsid w:val="0033212C"/>
    <w:rsid w:val="00332269"/>
    <w:rsid w:val="003323D2"/>
    <w:rsid w:val="00332517"/>
    <w:rsid w:val="00332EC9"/>
    <w:rsid w:val="00334167"/>
    <w:rsid w:val="0033457A"/>
    <w:rsid w:val="00334BDF"/>
    <w:rsid w:val="00334EA9"/>
    <w:rsid w:val="00335953"/>
    <w:rsid w:val="003361B8"/>
    <w:rsid w:val="003362C5"/>
    <w:rsid w:val="0033680E"/>
    <w:rsid w:val="00336A87"/>
    <w:rsid w:val="00336AF1"/>
    <w:rsid w:val="00336B97"/>
    <w:rsid w:val="00336CEB"/>
    <w:rsid w:val="003370F8"/>
    <w:rsid w:val="00337715"/>
    <w:rsid w:val="00337B2C"/>
    <w:rsid w:val="00337E20"/>
    <w:rsid w:val="00337F63"/>
    <w:rsid w:val="00337FA2"/>
    <w:rsid w:val="003405DE"/>
    <w:rsid w:val="003415D3"/>
    <w:rsid w:val="00341A7B"/>
    <w:rsid w:val="00341D4B"/>
    <w:rsid w:val="0034210B"/>
    <w:rsid w:val="00342537"/>
    <w:rsid w:val="003427B7"/>
    <w:rsid w:val="0034324A"/>
    <w:rsid w:val="003441BE"/>
    <w:rsid w:val="003446C8"/>
    <w:rsid w:val="00344E2A"/>
    <w:rsid w:val="00345334"/>
    <w:rsid w:val="003457B9"/>
    <w:rsid w:val="00345979"/>
    <w:rsid w:val="003463CF"/>
    <w:rsid w:val="003470E6"/>
    <w:rsid w:val="00347375"/>
    <w:rsid w:val="00347418"/>
    <w:rsid w:val="00350250"/>
    <w:rsid w:val="00350E95"/>
    <w:rsid w:val="0035114C"/>
    <w:rsid w:val="003511D1"/>
    <w:rsid w:val="003517D9"/>
    <w:rsid w:val="0035196B"/>
    <w:rsid w:val="00351E1E"/>
    <w:rsid w:val="00352476"/>
    <w:rsid w:val="003526DC"/>
    <w:rsid w:val="00352912"/>
    <w:rsid w:val="003534BB"/>
    <w:rsid w:val="00353C37"/>
    <w:rsid w:val="003540CF"/>
    <w:rsid w:val="00354339"/>
    <w:rsid w:val="00356238"/>
    <w:rsid w:val="00356A3D"/>
    <w:rsid w:val="00356CD7"/>
    <w:rsid w:val="0035701D"/>
    <w:rsid w:val="003574D1"/>
    <w:rsid w:val="00357598"/>
    <w:rsid w:val="0036015F"/>
    <w:rsid w:val="00360354"/>
    <w:rsid w:val="00360383"/>
    <w:rsid w:val="00360612"/>
    <w:rsid w:val="00360979"/>
    <w:rsid w:val="003609BB"/>
    <w:rsid w:val="00360E10"/>
    <w:rsid w:val="00360F4B"/>
    <w:rsid w:val="00360FC0"/>
    <w:rsid w:val="00361287"/>
    <w:rsid w:val="003618B7"/>
    <w:rsid w:val="003624E9"/>
    <w:rsid w:val="00362AA9"/>
    <w:rsid w:val="00362F2C"/>
    <w:rsid w:val="0036308A"/>
    <w:rsid w:val="00363324"/>
    <w:rsid w:val="00363A54"/>
    <w:rsid w:val="003644B5"/>
    <w:rsid w:val="0036454D"/>
    <w:rsid w:val="00364826"/>
    <w:rsid w:val="0036541C"/>
    <w:rsid w:val="00366963"/>
    <w:rsid w:val="00366CF0"/>
    <w:rsid w:val="003671DB"/>
    <w:rsid w:val="00367946"/>
    <w:rsid w:val="0036797A"/>
    <w:rsid w:val="00367D5F"/>
    <w:rsid w:val="003700DB"/>
    <w:rsid w:val="00370CA4"/>
    <w:rsid w:val="003712CF"/>
    <w:rsid w:val="003719AD"/>
    <w:rsid w:val="00371CB4"/>
    <w:rsid w:val="00371FD5"/>
    <w:rsid w:val="003725B4"/>
    <w:rsid w:val="00373B7C"/>
    <w:rsid w:val="00374166"/>
    <w:rsid w:val="00374296"/>
    <w:rsid w:val="003743A3"/>
    <w:rsid w:val="00374BAA"/>
    <w:rsid w:val="003759E2"/>
    <w:rsid w:val="00375C24"/>
    <w:rsid w:val="00376554"/>
    <w:rsid w:val="00376A06"/>
    <w:rsid w:val="00377355"/>
    <w:rsid w:val="00377658"/>
    <w:rsid w:val="0037793D"/>
    <w:rsid w:val="00377CA8"/>
    <w:rsid w:val="00377EC8"/>
    <w:rsid w:val="00380252"/>
    <w:rsid w:val="00380877"/>
    <w:rsid w:val="00380EE2"/>
    <w:rsid w:val="003815BD"/>
    <w:rsid w:val="003819F2"/>
    <w:rsid w:val="00381AA5"/>
    <w:rsid w:val="00381E9C"/>
    <w:rsid w:val="003837B3"/>
    <w:rsid w:val="003839B9"/>
    <w:rsid w:val="00383A69"/>
    <w:rsid w:val="00384671"/>
    <w:rsid w:val="003847FA"/>
    <w:rsid w:val="00384908"/>
    <w:rsid w:val="0038490D"/>
    <w:rsid w:val="00384D1E"/>
    <w:rsid w:val="00385069"/>
    <w:rsid w:val="00385611"/>
    <w:rsid w:val="00385C6E"/>
    <w:rsid w:val="00385F1A"/>
    <w:rsid w:val="0038654D"/>
    <w:rsid w:val="003866EC"/>
    <w:rsid w:val="00386A71"/>
    <w:rsid w:val="00386AB5"/>
    <w:rsid w:val="00386D47"/>
    <w:rsid w:val="003873DE"/>
    <w:rsid w:val="003873F9"/>
    <w:rsid w:val="00387549"/>
    <w:rsid w:val="003876D2"/>
    <w:rsid w:val="00387753"/>
    <w:rsid w:val="00387765"/>
    <w:rsid w:val="00387A67"/>
    <w:rsid w:val="00387CD6"/>
    <w:rsid w:val="00387CFA"/>
    <w:rsid w:val="003905B6"/>
    <w:rsid w:val="003906E8"/>
    <w:rsid w:val="00390A47"/>
    <w:rsid w:val="00390D9E"/>
    <w:rsid w:val="00390E73"/>
    <w:rsid w:val="00391257"/>
    <w:rsid w:val="00391368"/>
    <w:rsid w:val="00391984"/>
    <w:rsid w:val="003919CE"/>
    <w:rsid w:val="00391E7D"/>
    <w:rsid w:val="00392A7C"/>
    <w:rsid w:val="00392E92"/>
    <w:rsid w:val="003936E3"/>
    <w:rsid w:val="00393ABD"/>
    <w:rsid w:val="00393F5A"/>
    <w:rsid w:val="003945C0"/>
    <w:rsid w:val="003946A6"/>
    <w:rsid w:val="00395736"/>
    <w:rsid w:val="00396F03"/>
    <w:rsid w:val="003A0668"/>
    <w:rsid w:val="003A0CED"/>
    <w:rsid w:val="003A1592"/>
    <w:rsid w:val="003A1790"/>
    <w:rsid w:val="003A1AB9"/>
    <w:rsid w:val="003A1BAC"/>
    <w:rsid w:val="003A2849"/>
    <w:rsid w:val="003A33E0"/>
    <w:rsid w:val="003A3C64"/>
    <w:rsid w:val="003A4025"/>
    <w:rsid w:val="003A40C0"/>
    <w:rsid w:val="003A5113"/>
    <w:rsid w:val="003A526E"/>
    <w:rsid w:val="003A5621"/>
    <w:rsid w:val="003A571B"/>
    <w:rsid w:val="003A5954"/>
    <w:rsid w:val="003A5EFB"/>
    <w:rsid w:val="003A6CDD"/>
    <w:rsid w:val="003A6E04"/>
    <w:rsid w:val="003B00D2"/>
    <w:rsid w:val="003B0848"/>
    <w:rsid w:val="003B0C0C"/>
    <w:rsid w:val="003B1D5E"/>
    <w:rsid w:val="003B27A9"/>
    <w:rsid w:val="003B27F7"/>
    <w:rsid w:val="003B359E"/>
    <w:rsid w:val="003B390B"/>
    <w:rsid w:val="003B3D98"/>
    <w:rsid w:val="003B3E76"/>
    <w:rsid w:val="003B4355"/>
    <w:rsid w:val="003B4933"/>
    <w:rsid w:val="003B4A39"/>
    <w:rsid w:val="003B4F56"/>
    <w:rsid w:val="003B57D8"/>
    <w:rsid w:val="003B5EDE"/>
    <w:rsid w:val="003B62A9"/>
    <w:rsid w:val="003B66A6"/>
    <w:rsid w:val="003B69B7"/>
    <w:rsid w:val="003B6FC1"/>
    <w:rsid w:val="003B7176"/>
    <w:rsid w:val="003B7574"/>
    <w:rsid w:val="003B77B2"/>
    <w:rsid w:val="003B7A32"/>
    <w:rsid w:val="003C03D0"/>
    <w:rsid w:val="003C074B"/>
    <w:rsid w:val="003C0A96"/>
    <w:rsid w:val="003C0B7A"/>
    <w:rsid w:val="003C14E9"/>
    <w:rsid w:val="003C1B3C"/>
    <w:rsid w:val="003C1BF9"/>
    <w:rsid w:val="003C264E"/>
    <w:rsid w:val="003C33FE"/>
    <w:rsid w:val="003C3D7D"/>
    <w:rsid w:val="003C4AF0"/>
    <w:rsid w:val="003C580A"/>
    <w:rsid w:val="003C6529"/>
    <w:rsid w:val="003C6EC9"/>
    <w:rsid w:val="003C6F52"/>
    <w:rsid w:val="003C7454"/>
    <w:rsid w:val="003C7751"/>
    <w:rsid w:val="003D0CAA"/>
    <w:rsid w:val="003D158C"/>
    <w:rsid w:val="003D15D4"/>
    <w:rsid w:val="003D198E"/>
    <w:rsid w:val="003D1EEC"/>
    <w:rsid w:val="003D22AE"/>
    <w:rsid w:val="003D2C68"/>
    <w:rsid w:val="003D3340"/>
    <w:rsid w:val="003D3952"/>
    <w:rsid w:val="003D3D7C"/>
    <w:rsid w:val="003D3F56"/>
    <w:rsid w:val="003D41EB"/>
    <w:rsid w:val="003D41F5"/>
    <w:rsid w:val="003D458C"/>
    <w:rsid w:val="003D4B93"/>
    <w:rsid w:val="003D4C53"/>
    <w:rsid w:val="003D557F"/>
    <w:rsid w:val="003D68AD"/>
    <w:rsid w:val="003D68B8"/>
    <w:rsid w:val="003D6B02"/>
    <w:rsid w:val="003D70BE"/>
    <w:rsid w:val="003D7746"/>
    <w:rsid w:val="003D79A8"/>
    <w:rsid w:val="003E005A"/>
    <w:rsid w:val="003E07F6"/>
    <w:rsid w:val="003E1465"/>
    <w:rsid w:val="003E1B1A"/>
    <w:rsid w:val="003E20E3"/>
    <w:rsid w:val="003E2336"/>
    <w:rsid w:val="003E2EA3"/>
    <w:rsid w:val="003E2EA9"/>
    <w:rsid w:val="003E3638"/>
    <w:rsid w:val="003E3642"/>
    <w:rsid w:val="003E3C3F"/>
    <w:rsid w:val="003E3CD7"/>
    <w:rsid w:val="003E4116"/>
    <w:rsid w:val="003E5684"/>
    <w:rsid w:val="003E5B8B"/>
    <w:rsid w:val="003E7492"/>
    <w:rsid w:val="003E760C"/>
    <w:rsid w:val="003E763C"/>
    <w:rsid w:val="003E7AE2"/>
    <w:rsid w:val="003E7EFE"/>
    <w:rsid w:val="003E7F55"/>
    <w:rsid w:val="003E7F7C"/>
    <w:rsid w:val="003E7FA3"/>
    <w:rsid w:val="003F0061"/>
    <w:rsid w:val="003F02C7"/>
    <w:rsid w:val="003F048C"/>
    <w:rsid w:val="003F0E24"/>
    <w:rsid w:val="003F1107"/>
    <w:rsid w:val="003F1BD4"/>
    <w:rsid w:val="003F2442"/>
    <w:rsid w:val="003F2FC6"/>
    <w:rsid w:val="003F31EC"/>
    <w:rsid w:val="003F46F3"/>
    <w:rsid w:val="003F4862"/>
    <w:rsid w:val="003F5193"/>
    <w:rsid w:val="003F51FC"/>
    <w:rsid w:val="003F548A"/>
    <w:rsid w:val="003F5826"/>
    <w:rsid w:val="003F58DE"/>
    <w:rsid w:val="003F5A5E"/>
    <w:rsid w:val="003F5B56"/>
    <w:rsid w:val="003F5DD5"/>
    <w:rsid w:val="003F6047"/>
    <w:rsid w:val="003F6386"/>
    <w:rsid w:val="003F67DD"/>
    <w:rsid w:val="003F694A"/>
    <w:rsid w:val="003F7467"/>
    <w:rsid w:val="003F7A64"/>
    <w:rsid w:val="003F7ABC"/>
    <w:rsid w:val="004002C7"/>
    <w:rsid w:val="004005A2"/>
    <w:rsid w:val="00401608"/>
    <w:rsid w:val="004020F5"/>
    <w:rsid w:val="0040257A"/>
    <w:rsid w:val="0040281C"/>
    <w:rsid w:val="00402870"/>
    <w:rsid w:val="00403671"/>
    <w:rsid w:val="0040368F"/>
    <w:rsid w:val="00403789"/>
    <w:rsid w:val="00403F91"/>
    <w:rsid w:val="00404B46"/>
    <w:rsid w:val="00404E43"/>
    <w:rsid w:val="004057B6"/>
    <w:rsid w:val="00406643"/>
    <w:rsid w:val="004066E3"/>
    <w:rsid w:val="0040674B"/>
    <w:rsid w:val="00407543"/>
    <w:rsid w:val="004076DA"/>
    <w:rsid w:val="00407CEA"/>
    <w:rsid w:val="004105D5"/>
    <w:rsid w:val="00410884"/>
    <w:rsid w:val="00410DAB"/>
    <w:rsid w:val="0041116C"/>
    <w:rsid w:val="004111CC"/>
    <w:rsid w:val="004114AA"/>
    <w:rsid w:val="00411B40"/>
    <w:rsid w:val="004122D0"/>
    <w:rsid w:val="00412832"/>
    <w:rsid w:val="00413002"/>
    <w:rsid w:val="00413D1D"/>
    <w:rsid w:val="00413E5C"/>
    <w:rsid w:val="004140C4"/>
    <w:rsid w:val="00414931"/>
    <w:rsid w:val="0041594E"/>
    <w:rsid w:val="00415C8D"/>
    <w:rsid w:val="00415FB7"/>
    <w:rsid w:val="004160F1"/>
    <w:rsid w:val="004162BC"/>
    <w:rsid w:val="004165E7"/>
    <w:rsid w:val="00416925"/>
    <w:rsid w:val="0041704C"/>
    <w:rsid w:val="00417249"/>
    <w:rsid w:val="00417DBF"/>
    <w:rsid w:val="00417FE3"/>
    <w:rsid w:val="00421752"/>
    <w:rsid w:val="00421B58"/>
    <w:rsid w:val="00421D26"/>
    <w:rsid w:val="004225D5"/>
    <w:rsid w:val="004227E9"/>
    <w:rsid w:val="00423342"/>
    <w:rsid w:val="00423AE2"/>
    <w:rsid w:val="00424131"/>
    <w:rsid w:val="004242ED"/>
    <w:rsid w:val="004243E5"/>
    <w:rsid w:val="00424D75"/>
    <w:rsid w:val="00424F23"/>
    <w:rsid w:val="004252FD"/>
    <w:rsid w:val="00425B47"/>
    <w:rsid w:val="00426614"/>
    <w:rsid w:val="00426CC3"/>
    <w:rsid w:val="00426DA6"/>
    <w:rsid w:val="0042715F"/>
    <w:rsid w:val="00427B12"/>
    <w:rsid w:val="00427D94"/>
    <w:rsid w:val="00427E50"/>
    <w:rsid w:val="00427E7B"/>
    <w:rsid w:val="00430442"/>
    <w:rsid w:val="00430779"/>
    <w:rsid w:val="004315D0"/>
    <w:rsid w:val="00431E64"/>
    <w:rsid w:val="004326A2"/>
    <w:rsid w:val="004336CC"/>
    <w:rsid w:val="0043421B"/>
    <w:rsid w:val="00434775"/>
    <w:rsid w:val="00434B19"/>
    <w:rsid w:val="00434CAE"/>
    <w:rsid w:val="00434D45"/>
    <w:rsid w:val="00434FBD"/>
    <w:rsid w:val="00435BEF"/>
    <w:rsid w:val="00436F79"/>
    <w:rsid w:val="00436FAD"/>
    <w:rsid w:val="004377FE"/>
    <w:rsid w:val="004401CB"/>
    <w:rsid w:val="004409B0"/>
    <w:rsid w:val="00440EC1"/>
    <w:rsid w:val="004422A9"/>
    <w:rsid w:val="00442837"/>
    <w:rsid w:val="004429BB"/>
    <w:rsid w:val="00442AC8"/>
    <w:rsid w:val="00442D1D"/>
    <w:rsid w:val="00443055"/>
    <w:rsid w:val="0044306F"/>
    <w:rsid w:val="004432BF"/>
    <w:rsid w:val="00443732"/>
    <w:rsid w:val="00443E1B"/>
    <w:rsid w:val="004442C3"/>
    <w:rsid w:val="004447D1"/>
    <w:rsid w:val="00444B25"/>
    <w:rsid w:val="004453A5"/>
    <w:rsid w:val="00445D4C"/>
    <w:rsid w:val="00445F96"/>
    <w:rsid w:val="004464C0"/>
    <w:rsid w:val="00446683"/>
    <w:rsid w:val="00446889"/>
    <w:rsid w:val="00446AF0"/>
    <w:rsid w:val="00447CFC"/>
    <w:rsid w:val="00447EC8"/>
    <w:rsid w:val="004505EF"/>
    <w:rsid w:val="004522F2"/>
    <w:rsid w:val="00452DC6"/>
    <w:rsid w:val="004537C5"/>
    <w:rsid w:val="00453858"/>
    <w:rsid w:val="0045481F"/>
    <w:rsid w:val="00454EB7"/>
    <w:rsid w:val="00455150"/>
    <w:rsid w:val="00455735"/>
    <w:rsid w:val="00455B59"/>
    <w:rsid w:val="00455BB1"/>
    <w:rsid w:val="00455C63"/>
    <w:rsid w:val="00455C6E"/>
    <w:rsid w:val="00455EBD"/>
    <w:rsid w:val="004565CF"/>
    <w:rsid w:val="00456C6D"/>
    <w:rsid w:val="00456E29"/>
    <w:rsid w:val="00457AD5"/>
    <w:rsid w:val="00457CEA"/>
    <w:rsid w:val="00457DD6"/>
    <w:rsid w:val="00460E83"/>
    <w:rsid w:val="00460EC9"/>
    <w:rsid w:val="00460F3E"/>
    <w:rsid w:val="00461ADE"/>
    <w:rsid w:val="00461ED0"/>
    <w:rsid w:val="00461EDD"/>
    <w:rsid w:val="004623D4"/>
    <w:rsid w:val="004623F1"/>
    <w:rsid w:val="00462E9C"/>
    <w:rsid w:val="004633B0"/>
    <w:rsid w:val="004640AA"/>
    <w:rsid w:val="004642AD"/>
    <w:rsid w:val="004646DE"/>
    <w:rsid w:val="0046483E"/>
    <w:rsid w:val="0046513F"/>
    <w:rsid w:val="004659C1"/>
    <w:rsid w:val="00466C94"/>
    <w:rsid w:val="004675C4"/>
    <w:rsid w:val="00467771"/>
    <w:rsid w:val="004706FC"/>
    <w:rsid w:val="004708A9"/>
    <w:rsid w:val="00470B8A"/>
    <w:rsid w:val="00471374"/>
    <w:rsid w:val="00471B35"/>
    <w:rsid w:val="00471DE4"/>
    <w:rsid w:val="0047218B"/>
    <w:rsid w:val="0047286F"/>
    <w:rsid w:val="00472AE1"/>
    <w:rsid w:val="00472E41"/>
    <w:rsid w:val="00473486"/>
    <w:rsid w:val="00473C10"/>
    <w:rsid w:val="00473EA1"/>
    <w:rsid w:val="00474621"/>
    <w:rsid w:val="00474BCD"/>
    <w:rsid w:val="00475111"/>
    <w:rsid w:val="004757BF"/>
    <w:rsid w:val="00475A40"/>
    <w:rsid w:val="00476209"/>
    <w:rsid w:val="004764F1"/>
    <w:rsid w:val="0047693E"/>
    <w:rsid w:val="00477101"/>
    <w:rsid w:val="00477717"/>
    <w:rsid w:val="00480CFB"/>
    <w:rsid w:val="00481272"/>
    <w:rsid w:val="00481C2D"/>
    <w:rsid w:val="00482255"/>
    <w:rsid w:val="00482365"/>
    <w:rsid w:val="00482690"/>
    <w:rsid w:val="004833FF"/>
    <w:rsid w:val="00483605"/>
    <w:rsid w:val="0048397A"/>
    <w:rsid w:val="00484270"/>
    <w:rsid w:val="00484ED3"/>
    <w:rsid w:val="0048516E"/>
    <w:rsid w:val="004853A2"/>
    <w:rsid w:val="00485401"/>
    <w:rsid w:val="00485B7D"/>
    <w:rsid w:val="00485D05"/>
    <w:rsid w:val="004864CD"/>
    <w:rsid w:val="00486A49"/>
    <w:rsid w:val="00486CB3"/>
    <w:rsid w:val="00487331"/>
    <w:rsid w:val="00487FD2"/>
    <w:rsid w:val="00490174"/>
    <w:rsid w:val="00490236"/>
    <w:rsid w:val="0049024D"/>
    <w:rsid w:val="0049081B"/>
    <w:rsid w:val="00491210"/>
    <w:rsid w:val="0049127C"/>
    <w:rsid w:val="00491541"/>
    <w:rsid w:val="00492244"/>
    <w:rsid w:val="004926FD"/>
    <w:rsid w:val="004927DD"/>
    <w:rsid w:val="004929C4"/>
    <w:rsid w:val="00492BEC"/>
    <w:rsid w:val="00493B55"/>
    <w:rsid w:val="004941BB"/>
    <w:rsid w:val="00494472"/>
    <w:rsid w:val="0049471F"/>
    <w:rsid w:val="004957BF"/>
    <w:rsid w:val="00495801"/>
    <w:rsid w:val="00495FE5"/>
    <w:rsid w:val="00496FFB"/>
    <w:rsid w:val="00497941"/>
    <w:rsid w:val="00497CAC"/>
    <w:rsid w:val="004A02E2"/>
    <w:rsid w:val="004A06D6"/>
    <w:rsid w:val="004A09CE"/>
    <w:rsid w:val="004A1F11"/>
    <w:rsid w:val="004A1F38"/>
    <w:rsid w:val="004A2670"/>
    <w:rsid w:val="004A2A4B"/>
    <w:rsid w:val="004A2DCB"/>
    <w:rsid w:val="004A2DE0"/>
    <w:rsid w:val="004A2DE2"/>
    <w:rsid w:val="004A3042"/>
    <w:rsid w:val="004A3BC5"/>
    <w:rsid w:val="004A3D06"/>
    <w:rsid w:val="004A46A9"/>
    <w:rsid w:val="004A4781"/>
    <w:rsid w:val="004A52C2"/>
    <w:rsid w:val="004A644C"/>
    <w:rsid w:val="004A73DF"/>
    <w:rsid w:val="004B011E"/>
    <w:rsid w:val="004B1679"/>
    <w:rsid w:val="004B2228"/>
    <w:rsid w:val="004B2A91"/>
    <w:rsid w:val="004B2B5B"/>
    <w:rsid w:val="004B3921"/>
    <w:rsid w:val="004B40C2"/>
    <w:rsid w:val="004B4BE0"/>
    <w:rsid w:val="004B4FB9"/>
    <w:rsid w:val="004B6BDF"/>
    <w:rsid w:val="004B7897"/>
    <w:rsid w:val="004C0565"/>
    <w:rsid w:val="004C069E"/>
    <w:rsid w:val="004C086A"/>
    <w:rsid w:val="004C09D6"/>
    <w:rsid w:val="004C1AAF"/>
    <w:rsid w:val="004C3B75"/>
    <w:rsid w:val="004C46B6"/>
    <w:rsid w:val="004C4A35"/>
    <w:rsid w:val="004C52DA"/>
    <w:rsid w:val="004C5324"/>
    <w:rsid w:val="004C5A6E"/>
    <w:rsid w:val="004C61DA"/>
    <w:rsid w:val="004C6C79"/>
    <w:rsid w:val="004C6D82"/>
    <w:rsid w:val="004C7040"/>
    <w:rsid w:val="004C7625"/>
    <w:rsid w:val="004C7714"/>
    <w:rsid w:val="004C792C"/>
    <w:rsid w:val="004C7950"/>
    <w:rsid w:val="004D0AE8"/>
    <w:rsid w:val="004D0BEB"/>
    <w:rsid w:val="004D0CEE"/>
    <w:rsid w:val="004D1252"/>
    <w:rsid w:val="004D1EE7"/>
    <w:rsid w:val="004D24FE"/>
    <w:rsid w:val="004D2605"/>
    <w:rsid w:val="004D2D2A"/>
    <w:rsid w:val="004D2F7B"/>
    <w:rsid w:val="004D3FD4"/>
    <w:rsid w:val="004D41AB"/>
    <w:rsid w:val="004D424F"/>
    <w:rsid w:val="004D43BC"/>
    <w:rsid w:val="004D4B02"/>
    <w:rsid w:val="004D4E6F"/>
    <w:rsid w:val="004D4EC7"/>
    <w:rsid w:val="004D5383"/>
    <w:rsid w:val="004D59AE"/>
    <w:rsid w:val="004D5D75"/>
    <w:rsid w:val="004D669B"/>
    <w:rsid w:val="004D739F"/>
    <w:rsid w:val="004D78E2"/>
    <w:rsid w:val="004D7C7C"/>
    <w:rsid w:val="004E0613"/>
    <w:rsid w:val="004E0769"/>
    <w:rsid w:val="004E07C3"/>
    <w:rsid w:val="004E0C96"/>
    <w:rsid w:val="004E0DFD"/>
    <w:rsid w:val="004E111D"/>
    <w:rsid w:val="004E252E"/>
    <w:rsid w:val="004E2728"/>
    <w:rsid w:val="004E2A89"/>
    <w:rsid w:val="004E2CE8"/>
    <w:rsid w:val="004E2FB3"/>
    <w:rsid w:val="004E3B4A"/>
    <w:rsid w:val="004E44C4"/>
    <w:rsid w:val="004E4948"/>
    <w:rsid w:val="004E51B9"/>
    <w:rsid w:val="004E5A31"/>
    <w:rsid w:val="004E5E74"/>
    <w:rsid w:val="004E6809"/>
    <w:rsid w:val="004E699C"/>
    <w:rsid w:val="004E6D6B"/>
    <w:rsid w:val="004E7E18"/>
    <w:rsid w:val="004F15E0"/>
    <w:rsid w:val="004F294B"/>
    <w:rsid w:val="004F325A"/>
    <w:rsid w:val="004F3388"/>
    <w:rsid w:val="004F4854"/>
    <w:rsid w:val="004F498F"/>
    <w:rsid w:val="004F4E5D"/>
    <w:rsid w:val="004F517C"/>
    <w:rsid w:val="004F6B8C"/>
    <w:rsid w:val="004F770D"/>
    <w:rsid w:val="004F7806"/>
    <w:rsid w:val="004F7999"/>
    <w:rsid w:val="004F7C07"/>
    <w:rsid w:val="004F7FA1"/>
    <w:rsid w:val="0050321E"/>
    <w:rsid w:val="0050463F"/>
    <w:rsid w:val="00504B48"/>
    <w:rsid w:val="00505473"/>
    <w:rsid w:val="005055A8"/>
    <w:rsid w:val="00506CAD"/>
    <w:rsid w:val="005070A3"/>
    <w:rsid w:val="00507DFA"/>
    <w:rsid w:val="00510221"/>
    <w:rsid w:val="005116B2"/>
    <w:rsid w:val="00513BE2"/>
    <w:rsid w:val="00513F75"/>
    <w:rsid w:val="00514962"/>
    <w:rsid w:val="0051515A"/>
    <w:rsid w:val="005159C3"/>
    <w:rsid w:val="00515CD2"/>
    <w:rsid w:val="00515F71"/>
    <w:rsid w:val="0051636D"/>
    <w:rsid w:val="005164DC"/>
    <w:rsid w:val="00516BD3"/>
    <w:rsid w:val="00516E2C"/>
    <w:rsid w:val="00517DCE"/>
    <w:rsid w:val="00520402"/>
    <w:rsid w:val="005204C6"/>
    <w:rsid w:val="0052077D"/>
    <w:rsid w:val="00521025"/>
    <w:rsid w:val="005215BB"/>
    <w:rsid w:val="00521845"/>
    <w:rsid w:val="00521C34"/>
    <w:rsid w:val="00522A6A"/>
    <w:rsid w:val="005238F1"/>
    <w:rsid w:val="00523C35"/>
    <w:rsid w:val="00523DD0"/>
    <w:rsid w:val="00523F80"/>
    <w:rsid w:val="005243BE"/>
    <w:rsid w:val="00524A0D"/>
    <w:rsid w:val="0052510D"/>
    <w:rsid w:val="00526D0C"/>
    <w:rsid w:val="005279DC"/>
    <w:rsid w:val="00527DA2"/>
    <w:rsid w:val="00527E03"/>
    <w:rsid w:val="00527E9A"/>
    <w:rsid w:val="00530295"/>
    <w:rsid w:val="00530819"/>
    <w:rsid w:val="00530CBB"/>
    <w:rsid w:val="0053168F"/>
    <w:rsid w:val="00531FC8"/>
    <w:rsid w:val="00532B95"/>
    <w:rsid w:val="00533415"/>
    <w:rsid w:val="005334BB"/>
    <w:rsid w:val="00533D6A"/>
    <w:rsid w:val="00533F89"/>
    <w:rsid w:val="00534494"/>
    <w:rsid w:val="00534716"/>
    <w:rsid w:val="00534D7A"/>
    <w:rsid w:val="00535231"/>
    <w:rsid w:val="00535248"/>
    <w:rsid w:val="00535DA6"/>
    <w:rsid w:val="005365E4"/>
    <w:rsid w:val="005367B7"/>
    <w:rsid w:val="00536D94"/>
    <w:rsid w:val="005375A7"/>
    <w:rsid w:val="005376D5"/>
    <w:rsid w:val="00537AB3"/>
    <w:rsid w:val="00537D51"/>
    <w:rsid w:val="00541067"/>
    <w:rsid w:val="00541133"/>
    <w:rsid w:val="005418A1"/>
    <w:rsid w:val="00541F23"/>
    <w:rsid w:val="005421B9"/>
    <w:rsid w:val="005425CC"/>
    <w:rsid w:val="00542A40"/>
    <w:rsid w:val="00542CDC"/>
    <w:rsid w:val="005439B1"/>
    <w:rsid w:val="00545513"/>
    <w:rsid w:val="0054562A"/>
    <w:rsid w:val="005456CB"/>
    <w:rsid w:val="00545E56"/>
    <w:rsid w:val="0054611E"/>
    <w:rsid w:val="0054631D"/>
    <w:rsid w:val="005465E9"/>
    <w:rsid w:val="00546DFB"/>
    <w:rsid w:val="0054721D"/>
    <w:rsid w:val="00547A1E"/>
    <w:rsid w:val="00550A16"/>
    <w:rsid w:val="0055100D"/>
    <w:rsid w:val="00551787"/>
    <w:rsid w:val="005517E8"/>
    <w:rsid w:val="00551EB1"/>
    <w:rsid w:val="00552258"/>
    <w:rsid w:val="00552579"/>
    <w:rsid w:val="0055267E"/>
    <w:rsid w:val="00552BDB"/>
    <w:rsid w:val="00552C22"/>
    <w:rsid w:val="00552DDC"/>
    <w:rsid w:val="0055301A"/>
    <w:rsid w:val="00553421"/>
    <w:rsid w:val="00553BAC"/>
    <w:rsid w:val="00553C5D"/>
    <w:rsid w:val="00553E0C"/>
    <w:rsid w:val="00553F41"/>
    <w:rsid w:val="005544DA"/>
    <w:rsid w:val="0055680E"/>
    <w:rsid w:val="00556825"/>
    <w:rsid w:val="00556CB3"/>
    <w:rsid w:val="005570C7"/>
    <w:rsid w:val="00557489"/>
    <w:rsid w:val="00557932"/>
    <w:rsid w:val="005607CF"/>
    <w:rsid w:val="00560DF5"/>
    <w:rsid w:val="00560FDB"/>
    <w:rsid w:val="0056106A"/>
    <w:rsid w:val="00561F34"/>
    <w:rsid w:val="00562BC3"/>
    <w:rsid w:val="00563613"/>
    <w:rsid w:val="00563667"/>
    <w:rsid w:val="00563DC5"/>
    <w:rsid w:val="00564807"/>
    <w:rsid w:val="00564CB2"/>
    <w:rsid w:val="00564F6D"/>
    <w:rsid w:val="005655AE"/>
    <w:rsid w:val="005655C1"/>
    <w:rsid w:val="00565C51"/>
    <w:rsid w:val="005669D8"/>
    <w:rsid w:val="00567EEA"/>
    <w:rsid w:val="00570112"/>
    <w:rsid w:val="0057103C"/>
    <w:rsid w:val="005711F8"/>
    <w:rsid w:val="00571387"/>
    <w:rsid w:val="0057140C"/>
    <w:rsid w:val="00571536"/>
    <w:rsid w:val="0057191D"/>
    <w:rsid w:val="005728E0"/>
    <w:rsid w:val="00572D96"/>
    <w:rsid w:val="00573818"/>
    <w:rsid w:val="00573E71"/>
    <w:rsid w:val="00574414"/>
    <w:rsid w:val="005745C6"/>
    <w:rsid w:val="00574B1C"/>
    <w:rsid w:val="00574B30"/>
    <w:rsid w:val="00574C04"/>
    <w:rsid w:val="00575B61"/>
    <w:rsid w:val="00576193"/>
    <w:rsid w:val="00576997"/>
    <w:rsid w:val="00576B9C"/>
    <w:rsid w:val="00576DBA"/>
    <w:rsid w:val="00577483"/>
    <w:rsid w:val="00577B1F"/>
    <w:rsid w:val="00577FB8"/>
    <w:rsid w:val="005806F2"/>
    <w:rsid w:val="005819A5"/>
    <w:rsid w:val="00581C7F"/>
    <w:rsid w:val="00581D11"/>
    <w:rsid w:val="00582130"/>
    <w:rsid w:val="0058255B"/>
    <w:rsid w:val="0058399C"/>
    <w:rsid w:val="005842F1"/>
    <w:rsid w:val="00585A5E"/>
    <w:rsid w:val="00586383"/>
    <w:rsid w:val="00586617"/>
    <w:rsid w:val="00586CF4"/>
    <w:rsid w:val="00586E65"/>
    <w:rsid w:val="00586EEB"/>
    <w:rsid w:val="0058712B"/>
    <w:rsid w:val="00587646"/>
    <w:rsid w:val="00590241"/>
    <w:rsid w:val="00590DFD"/>
    <w:rsid w:val="005917D0"/>
    <w:rsid w:val="00591B0F"/>
    <w:rsid w:val="00591D1C"/>
    <w:rsid w:val="0059259B"/>
    <w:rsid w:val="0059344A"/>
    <w:rsid w:val="005937E7"/>
    <w:rsid w:val="0059390A"/>
    <w:rsid w:val="005941B5"/>
    <w:rsid w:val="0059467A"/>
    <w:rsid w:val="005948E9"/>
    <w:rsid w:val="00595661"/>
    <w:rsid w:val="00596681"/>
    <w:rsid w:val="00597188"/>
    <w:rsid w:val="005972F9"/>
    <w:rsid w:val="005975C6"/>
    <w:rsid w:val="00597CB7"/>
    <w:rsid w:val="005A040F"/>
    <w:rsid w:val="005A1E0E"/>
    <w:rsid w:val="005A24DB"/>
    <w:rsid w:val="005A2BB9"/>
    <w:rsid w:val="005A3312"/>
    <w:rsid w:val="005A341F"/>
    <w:rsid w:val="005A4332"/>
    <w:rsid w:val="005A450D"/>
    <w:rsid w:val="005A46E4"/>
    <w:rsid w:val="005A476A"/>
    <w:rsid w:val="005A5068"/>
    <w:rsid w:val="005A61FB"/>
    <w:rsid w:val="005A622E"/>
    <w:rsid w:val="005A67C4"/>
    <w:rsid w:val="005A75DF"/>
    <w:rsid w:val="005A77D8"/>
    <w:rsid w:val="005B000F"/>
    <w:rsid w:val="005B02D2"/>
    <w:rsid w:val="005B043A"/>
    <w:rsid w:val="005B0CA1"/>
    <w:rsid w:val="005B19EF"/>
    <w:rsid w:val="005B1ADB"/>
    <w:rsid w:val="005B1B47"/>
    <w:rsid w:val="005B1C13"/>
    <w:rsid w:val="005B222B"/>
    <w:rsid w:val="005B24A5"/>
    <w:rsid w:val="005B2570"/>
    <w:rsid w:val="005B2AB5"/>
    <w:rsid w:val="005B2E00"/>
    <w:rsid w:val="005B4256"/>
    <w:rsid w:val="005B46AD"/>
    <w:rsid w:val="005B48C9"/>
    <w:rsid w:val="005B51C6"/>
    <w:rsid w:val="005B5293"/>
    <w:rsid w:val="005B52B2"/>
    <w:rsid w:val="005B5633"/>
    <w:rsid w:val="005B6703"/>
    <w:rsid w:val="005B6E45"/>
    <w:rsid w:val="005C0CC2"/>
    <w:rsid w:val="005C1AE1"/>
    <w:rsid w:val="005C1F87"/>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34E"/>
    <w:rsid w:val="005D056B"/>
    <w:rsid w:val="005D057F"/>
    <w:rsid w:val="005D0D12"/>
    <w:rsid w:val="005D1895"/>
    <w:rsid w:val="005D1E71"/>
    <w:rsid w:val="005D1FE1"/>
    <w:rsid w:val="005D25C3"/>
    <w:rsid w:val="005D2798"/>
    <w:rsid w:val="005D2AF4"/>
    <w:rsid w:val="005D37CF"/>
    <w:rsid w:val="005D38E9"/>
    <w:rsid w:val="005D52E0"/>
    <w:rsid w:val="005D560A"/>
    <w:rsid w:val="005D5F87"/>
    <w:rsid w:val="005D603D"/>
    <w:rsid w:val="005D6427"/>
    <w:rsid w:val="005D654B"/>
    <w:rsid w:val="005D6C51"/>
    <w:rsid w:val="005D72B6"/>
    <w:rsid w:val="005D7857"/>
    <w:rsid w:val="005E05E5"/>
    <w:rsid w:val="005E0B4A"/>
    <w:rsid w:val="005E1581"/>
    <w:rsid w:val="005E1753"/>
    <w:rsid w:val="005E1DA5"/>
    <w:rsid w:val="005E309E"/>
    <w:rsid w:val="005E38E4"/>
    <w:rsid w:val="005E3A33"/>
    <w:rsid w:val="005E3C71"/>
    <w:rsid w:val="005E43BF"/>
    <w:rsid w:val="005E4E22"/>
    <w:rsid w:val="005E5487"/>
    <w:rsid w:val="005E5518"/>
    <w:rsid w:val="005E57BD"/>
    <w:rsid w:val="005E58DD"/>
    <w:rsid w:val="005E5AF4"/>
    <w:rsid w:val="005E5BA6"/>
    <w:rsid w:val="005E6CDD"/>
    <w:rsid w:val="005E7512"/>
    <w:rsid w:val="005E7720"/>
    <w:rsid w:val="005E773D"/>
    <w:rsid w:val="005E7A11"/>
    <w:rsid w:val="005F0815"/>
    <w:rsid w:val="005F09A7"/>
    <w:rsid w:val="005F0BC2"/>
    <w:rsid w:val="005F15AC"/>
    <w:rsid w:val="005F1C5C"/>
    <w:rsid w:val="005F21B5"/>
    <w:rsid w:val="005F2891"/>
    <w:rsid w:val="005F2BDD"/>
    <w:rsid w:val="005F2C6E"/>
    <w:rsid w:val="005F3271"/>
    <w:rsid w:val="005F3542"/>
    <w:rsid w:val="005F3E0F"/>
    <w:rsid w:val="005F3E18"/>
    <w:rsid w:val="005F4EB2"/>
    <w:rsid w:val="005F57F4"/>
    <w:rsid w:val="005F5B36"/>
    <w:rsid w:val="005F5F50"/>
    <w:rsid w:val="005F67FC"/>
    <w:rsid w:val="005F69A2"/>
    <w:rsid w:val="005F7697"/>
    <w:rsid w:val="005F7DDC"/>
    <w:rsid w:val="00600126"/>
    <w:rsid w:val="00600191"/>
    <w:rsid w:val="006001E8"/>
    <w:rsid w:val="006009B1"/>
    <w:rsid w:val="00600AE9"/>
    <w:rsid w:val="006011E9"/>
    <w:rsid w:val="00601FD5"/>
    <w:rsid w:val="00602222"/>
    <w:rsid w:val="0060268C"/>
    <w:rsid w:val="00602887"/>
    <w:rsid w:val="00602F93"/>
    <w:rsid w:val="006031D0"/>
    <w:rsid w:val="0060328E"/>
    <w:rsid w:val="006034BF"/>
    <w:rsid w:val="00603ADD"/>
    <w:rsid w:val="00603E33"/>
    <w:rsid w:val="00605643"/>
    <w:rsid w:val="00605AC0"/>
    <w:rsid w:val="00606062"/>
    <w:rsid w:val="0060667F"/>
    <w:rsid w:val="006069A6"/>
    <w:rsid w:val="00606C40"/>
    <w:rsid w:val="0060700E"/>
    <w:rsid w:val="006075DA"/>
    <w:rsid w:val="00607663"/>
    <w:rsid w:val="00607672"/>
    <w:rsid w:val="00607ACA"/>
    <w:rsid w:val="00607C6E"/>
    <w:rsid w:val="00610294"/>
    <w:rsid w:val="0061062C"/>
    <w:rsid w:val="006109F5"/>
    <w:rsid w:val="006118EC"/>
    <w:rsid w:val="00611C7E"/>
    <w:rsid w:val="00611E43"/>
    <w:rsid w:val="00612090"/>
    <w:rsid w:val="00612426"/>
    <w:rsid w:val="00612683"/>
    <w:rsid w:val="00612848"/>
    <w:rsid w:val="00612AD5"/>
    <w:rsid w:val="006133C1"/>
    <w:rsid w:val="0061348D"/>
    <w:rsid w:val="006139C5"/>
    <w:rsid w:val="00613A7D"/>
    <w:rsid w:val="00614536"/>
    <w:rsid w:val="006146DD"/>
    <w:rsid w:val="00615345"/>
    <w:rsid w:val="00615775"/>
    <w:rsid w:val="00615789"/>
    <w:rsid w:val="00616DFD"/>
    <w:rsid w:val="00617D21"/>
    <w:rsid w:val="00620154"/>
    <w:rsid w:val="006210E0"/>
    <w:rsid w:val="0062222C"/>
    <w:rsid w:val="006223FE"/>
    <w:rsid w:val="00622B03"/>
    <w:rsid w:val="006231CA"/>
    <w:rsid w:val="00624365"/>
    <w:rsid w:val="0062521C"/>
    <w:rsid w:val="00625853"/>
    <w:rsid w:val="00626371"/>
    <w:rsid w:val="00626D48"/>
    <w:rsid w:val="00626E15"/>
    <w:rsid w:val="0062780D"/>
    <w:rsid w:val="006279FD"/>
    <w:rsid w:val="00627C8E"/>
    <w:rsid w:val="0063027C"/>
    <w:rsid w:val="0063076D"/>
    <w:rsid w:val="00630D2F"/>
    <w:rsid w:val="00631A30"/>
    <w:rsid w:val="00631DE1"/>
    <w:rsid w:val="00631E4E"/>
    <w:rsid w:val="00632443"/>
    <w:rsid w:val="00632CB2"/>
    <w:rsid w:val="00633801"/>
    <w:rsid w:val="00633A96"/>
    <w:rsid w:val="006341EE"/>
    <w:rsid w:val="006345AB"/>
    <w:rsid w:val="00634C04"/>
    <w:rsid w:val="006356B2"/>
    <w:rsid w:val="006358EA"/>
    <w:rsid w:val="0063650E"/>
    <w:rsid w:val="00636BA2"/>
    <w:rsid w:val="00637FB8"/>
    <w:rsid w:val="00640262"/>
    <w:rsid w:val="0064034C"/>
    <w:rsid w:val="006403D3"/>
    <w:rsid w:val="0064069B"/>
    <w:rsid w:val="00640CE0"/>
    <w:rsid w:val="006410E9"/>
    <w:rsid w:val="0064111A"/>
    <w:rsid w:val="0064195C"/>
    <w:rsid w:val="00641DA9"/>
    <w:rsid w:val="00641FBD"/>
    <w:rsid w:val="00642186"/>
    <w:rsid w:val="006426E4"/>
    <w:rsid w:val="00642B0D"/>
    <w:rsid w:val="00642E38"/>
    <w:rsid w:val="00642F03"/>
    <w:rsid w:val="00643E52"/>
    <w:rsid w:val="00646416"/>
    <w:rsid w:val="00646CE6"/>
    <w:rsid w:val="00647614"/>
    <w:rsid w:val="00647805"/>
    <w:rsid w:val="00647815"/>
    <w:rsid w:val="00650082"/>
    <w:rsid w:val="0065031B"/>
    <w:rsid w:val="00650351"/>
    <w:rsid w:val="00650690"/>
    <w:rsid w:val="0065074B"/>
    <w:rsid w:val="006517BA"/>
    <w:rsid w:val="00651ECA"/>
    <w:rsid w:val="0065203E"/>
    <w:rsid w:val="0065285F"/>
    <w:rsid w:val="0065401D"/>
    <w:rsid w:val="00655943"/>
    <w:rsid w:val="00655CCB"/>
    <w:rsid w:val="00655D24"/>
    <w:rsid w:val="00656717"/>
    <w:rsid w:val="00656747"/>
    <w:rsid w:val="00656B72"/>
    <w:rsid w:val="00656F4C"/>
    <w:rsid w:val="0065785C"/>
    <w:rsid w:val="006579F5"/>
    <w:rsid w:val="00657B11"/>
    <w:rsid w:val="00660217"/>
    <w:rsid w:val="00660430"/>
    <w:rsid w:val="00660C1C"/>
    <w:rsid w:val="00660FEC"/>
    <w:rsid w:val="0066128D"/>
    <w:rsid w:val="006618BD"/>
    <w:rsid w:val="00662874"/>
    <w:rsid w:val="006628E2"/>
    <w:rsid w:val="006629B7"/>
    <w:rsid w:val="00663087"/>
    <w:rsid w:val="00663B45"/>
    <w:rsid w:val="0066412D"/>
    <w:rsid w:val="00664FE0"/>
    <w:rsid w:val="00665748"/>
    <w:rsid w:val="00665880"/>
    <w:rsid w:val="00665D98"/>
    <w:rsid w:val="00665F92"/>
    <w:rsid w:val="00666376"/>
    <w:rsid w:val="00667628"/>
    <w:rsid w:val="00667D50"/>
    <w:rsid w:val="00667F96"/>
    <w:rsid w:val="00670E9E"/>
    <w:rsid w:val="00670F03"/>
    <w:rsid w:val="00671239"/>
    <w:rsid w:val="00671695"/>
    <w:rsid w:val="00671EE2"/>
    <w:rsid w:val="0067242D"/>
    <w:rsid w:val="00672581"/>
    <w:rsid w:val="00673C00"/>
    <w:rsid w:val="006740D6"/>
    <w:rsid w:val="00674153"/>
    <w:rsid w:val="00674B40"/>
    <w:rsid w:val="00674D10"/>
    <w:rsid w:val="00674F6D"/>
    <w:rsid w:val="00676282"/>
    <w:rsid w:val="00676E45"/>
    <w:rsid w:val="006773B3"/>
    <w:rsid w:val="0067748A"/>
    <w:rsid w:val="00677DA4"/>
    <w:rsid w:val="00677F1A"/>
    <w:rsid w:val="00680D4E"/>
    <w:rsid w:val="006814A9"/>
    <w:rsid w:val="006815E6"/>
    <w:rsid w:val="0068183D"/>
    <w:rsid w:val="00681B5A"/>
    <w:rsid w:val="00681D5E"/>
    <w:rsid w:val="00682AAB"/>
    <w:rsid w:val="00682ABC"/>
    <w:rsid w:val="006830C4"/>
    <w:rsid w:val="0068329C"/>
    <w:rsid w:val="006834E2"/>
    <w:rsid w:val="0068357D"/>
    <w:rsid w:val="00683C22"/>
    <w:rsid w:val="00683E68"/>
    <w:rsid w:val="0068449A"/>
    <w:rsid w:val="00684B97"/>
    <w:rsid w:val="00684DA0"/>
    <w:rsid w:val="00684F6E"/>
    <w:rsid w:val="0068535E"/>
    <w:rsid w:val="00685713"/>
    <w:rsid w:val="0068572B"/>
    <w:rsid w:val="006863F0"/>
    <w:rsid w:val="00686B77"/>
    <w:rsid w:val="00686D18"/>
    <w:rsid w:val="00687788"/>
    <w:rsid w:val="00687C85"/>
    <w:rsid w:val="00687DD0"/>
    <w:rsid w:val="00690ADB"/>
    <w:rsid w:val="0069190C"/>
    <w:rsid w:val="00691CF5"/>
    <w:rsid w:val="00691E89"/>
    <w:rsid w:val="0069254F"/>
    <w:rsid w:val="006926BC"/>
    <w:rsid w:val="00692D43"/>
    <w:rsid w:val="006932B8"/>
    <w:rsid w:val="00693CFF"/>
    <w:rsid w:val="00694C9E"/>
    <w:rsid w:val="00694FFB"/>
    <w:rsid w:val="006950EE"/>
    <w:rsid w:val="00695FF9"/>
    <w:rsid w:val="0069665A"/>
    <w:rsid w:val="00696969"/>
    <w:rsid w:val="006969CF"/>
    <w:rsid w:val="00696AD0"/>
    <w:rsid w:val="00697340"/>
    <w:rsid w:val="006A0907"/>
    <w:rsid w:val="006A0B80"/>
    <w:rsid w:val="006A0C98"/>
    <w:rsid w:val="006A0F13"/>
    <w:rsid w:val="006A1BB9"/>
    <w:rsid w:val="006A2F78"/>
    <w:rsid w:val="006A3569"/>
    <w:rsid w:val="006A4549"/>
    <w:rsid w:val="006A464D"/>
    <w:rsid w:val="006A6050"/>
    <w:rsid w:val="006A60CA"/>
    <w:rsid w:val="006A7377"/>
    <w:rsid w:val="006A769C"/>
    <w:rsid w:val="006A7E2A"/>
    <w:rsid w:val="006B17D3"/>
    <w:rsid w:val="006B1B3F"/>
    <w:rsid w:val="006B1E81"/>
    <w:rsid w:val="006B2324"/>
    <w:rsid w:val="006B30CB"/>
    <w:rsid w:val="006B3DB1"/>
    <w:rsid w:val="006B3F7B"/>
    <w:rsid w:val="006B4306"/>
    <w:rsid w:val="006B431E"/>
    <w:rsid w:val="006B4A8B"/>
    <w:rsid w:val="006B504E"/>
    <w:rsid w:val="006B56B4"/>
    <w:rsid w:val="006B639F"/>
    <w:rsid w:val="006B6CBC"/>
    <w:rsid w:val="006C011F"/>
    <w:rsid w:val="006C0225"/>
    <w:rsid w:val="006C0718"/>
    <w:rsid w:val="006C24E0"/>
    <w:rsid w:val="006C2664"/>
    <w:rsid w:val="006C2D86"/>
    <w:rsid w:val="006C2E2D"/>
    <w:rsid w:val="006C3045"/>
    <w:rsid w:val="006C3122"/>
    <w:rsid w:val="006C32B2"/>
    <w:rsid w:val="006C348F"/>
    <w:rsid w:val="006C366E"/>
    <w:rsid w:val="006C37D2"/>
    <w:rsid w:val="006C3845"/>
    <w:rsid w:val="006C393D"/>
    <w:rsid w:val="006C3DEF"/>
    <w:rsid w:val="006C56D1"/>
    <w:rsid w:val="006C56EF"/>
    <w:rsid w:val="006C5700"/>
    <w:rsid w:val="006C5981"/>
    <w:rsid w:val="006C5E63"/>
    <w:rsid w:val="006C63E8"/>
    <w:rsid w:val="006C719A"/>
    <w:rsid w:val="006C7A0A"/>
    <w:rsid w:val="006C7C56"/>
    <w:rsid w:val="006C7EFE"/>
    <w:rsid w:val="006D035B"/>
    <w:rsid w:val="006D0E1D"/>
    <w:rsid w:val="006D1A35"/>
    <w:rsid w:val="006D1B3D"/>
    <w:rsid w:val="006D1BEE"/>
    <w:rsid w:val="006D1E84"/>
    <w:rsid w:val="006D2B97"/>
    <w:rsid w:val="006D2FBC"/>
    <w:rsid w:val="006D3710"/>
    <w:rsid w:val="006D3A74"/>
    <w:rsid w:val="006D3BAC"/>
    <w:rsid w:val="006D3E0E"/>
    <w:rsid w:val="006D4045"/>
    <w:rsid w:val="006D4E5C"/>
    <w:rsid w:val="006D5056"/>
    <w:rsid w:val="006D5FBC"/>
    <w:rsid w:val="006D76C7"/>
    <w:rsid w:val="006D7FD0"/>
    <w:rsid w:val="006E02A6"/>
    <w:rsid w:val="006E0EED"/>
    <w:rsid w:val="006E1CE5"/>
    <w:rsid w:val="006E219C"/>
    <w:rsid w:val="006E2356"/>
    <w:rsid w:val="006E247E"/>
    <w:rsid w:val="006E2880"/>
    <w:rsid w:val="006E28E2"/>
    <w:rsid w:val="006E299C"/>
    <w:rsid w:val="006E530C"/>
    <w:rsid w:val="006E6C7E"/>
    <w:rsid w:val="006E6DB9"/>
    <w:rsid w:val="006E7330"/>
    <w:rsid w:val="006F027D"/>
    <w:rsid w:val="006F0798"/>
    <w:rsid w:val="006F0FF9"/>
    <w:rsid w:val="006F1204"/>
    <w:rsid w:val="006F182B"/>
    <w:rsid w:val="006F1A03"/>
    <w:rsid w:val="006F2093"/>
    <w:rsid w:val="006F2334"/>
    <w:rsid w:val="006F36F1"/>
    <w:rsid w:val="006F39BF"/>
    <w:rsid w:val="006F42EC"/>
    <w:rsid w:val="006F43AC"/>
    <w:rsid w:val="006F451E"/>
    <w:rsid w:val="006F5A5E"/>
    <w:rsid w:val="006F5FAA"/>
    <w:rsid w:val="006F613C"/>
    <w:rsid w:val="006F65A9"/>
    <w:rsid w:val="006F67C5"/>
    <w:rsid w:val="006F7166"/>
    <w:rsid w:val="006F766E"/>
    <w:rsid w:val="006F7ED6"/>
    <w:rsid w:val="007011E8"/>
    <w:rsid w:val="007012B6"/>
    <w:rsid w:val="007013EB"/>
    <w:rsid w:val="00701AD4"/>
    <w:rsid w:val="00702373"/>
    <w:rsid w:val="00703121"/>
    <w:rsid w:val="00703CE6"/>
    <w:rsid w:val="00703D17"/>
    <w:rsid w:val="00704855"/>
    <w:rsid w:val="00705219"/>
    <w:rsid w:val="007052BC"/>
    <w:rsid w:val="007054AB"/>
    <w:rsid w:val="00705A58"/>
    <w:rsid w:val="007065F2"/>
    <w:rsid w:val="00706FB6"/>
    <w:rsid w:val="0070742F"/>
    <w:rsid w:val="007075FA"/>
    <w:rsid w:val="00707670"/>
    <w:rsid w:val="007078FF"/>
    <w:rsid w:val="00707B0D"/>
    <w:rsid w:val="0071002B"/>
    <w:rsid w:val="00710857"/>
    <w:rsid w:val="00710EED"/>
    <w:rsid w:val="00711005"/>
    <w:rsid w:val="00711137"/>
    <w:rsid w:val="00711796"/>
    <w:rsid w:val="00711C4E"/>
    <w:rsid w:val="007120A8"/>
    <w:rsid w:val="00712360"/>
    <w:rsid w:val="0071253A"/>
    <w:rsid w:val="007129C9"/>
    <w:rsid w:val="007136EB"/>
    <w:rsid w:val="007137B8"/>
    <w:rsid w:val="00713B80"/>
    <w:rsid w:val="007140D1"/>
    <w:rsid w:val="00714612"/>
    <w:rsid w:val="0071484A"/>
    <w:rsid w:val="00714F62"/>
    <w:rsid w:val="00715403"/>
    <w:rsid w:val="0071544F"/>
    <w:rsid w:val="0071593D"/>
    <w:rsid w:val="00715963"/>
    <w:rsid w:val="00715B3E"/>
    <w:rsid w:val="00715D61"/>
    <w:rsid w:val="00715F85"/>
    <w:rsid w:val="00716252"/>
    <w:rsid w:val="00717158"/>
    <w:rsid w:val="00717537"/>
    <w:rsid w:val="00717552"/>
    <w:rsid w:val="00720708"/>
    <w:rsid w:val="007218C9"/>
    <w:rsid w:val="00721C5F"/>
    <w:rsid w:val="00721F56"/>
    <w:rsid w:val="00721F65"/>
    <w:rsid w:val="00722077"/>
    <w:rsid w:val="00722486"/>
    <w:rsid w:val="007230DD"/>
    <w:rsid w:val="00723415"/>
    <w:rsid w:val="00723517"/>
    <w:rsid w:val="007238E3"/>
    <w:rsid w:val="00723DE5"/>
    <w:rsid w:val="0072414D"/>
    <w:rsid w:val="007251DC"/>
    <w:rsid w:val="00725780"/>
    <w:rsid w:val="00725939"/>
    <w:rsid w:val="007262B7"/>
    <w:rsid w:val="00726F03"/>
    <w:rsid w:val="00727275"/>
    <w:rsid w:val="00727C0C"/>
    <w:rsid w:val="0073039E"/>
    <w:rsid w:val="007303B4"/>
    <w:rsid w:val="00730682"/>
    <w:rsid w:val="00730E95"/>
    <w:rsid w:val="007315F9"/>
    <w:rsid w:val="007319B5"/>
    <w:rsid w:val="00732590"/>
    <w:rsid w:val="00733554"/>
    <w:rsid w:val="00733677"/>
    <w:rsid w:val="00733C5D"/>
    <w:rsid w:val="00734516"/>
    <w:rsid w:val="00734BAE"/>
    <w:rsid w:val="007350F2"/>
    <w:rsid w:val="007357D7"/>
    <w:rsid w:val="00735FD6"/>
    <w:rsid w:val="00736032"/>
    <w:rsid w:val="00736C7B"/>
    <w:rsid w:val="00736F6D"/>
    <w:rsid w:val="00737336"/>
    <w:rsid w:val="00737694"/>
    <w:rsid w:val="007376D0"/>
    <w:rsid w:val="007376DE"/>
    <w:rsid w:val="00737C95"/>
    <w:rsid w:val="00737D1F"/>
    <w:rsid w:val="0074033D"/>
    <w:rsid w:val="007403EF"/>
    <w:rsid w:val="00740A17"/>
    <w:rsid w:val="00740B0C"/>
    <w:rsid w:val="007410D4"/>
    <w:rsid w:val="00742E22"/>
    <w:rsid w:val="00743662"/>
    <w:rsid w:val="00743977"/>
    <w:rsid w:val="007440AB"/>
    <w:rsid w:val="00744B4B"/>
    <w:rsid w:val="00744D7F"/>
    <w:rsid w:val="00745237"/>
    <w:rsid w:val="00745BCD"/>
    <w:rsid w:val="007461B4"/>
    <w:rsid w:val="007464BA"/>
    <w:rsid w:val="007464C8"/>
    <w:rsid w:val="00746E56"/>
    <w:rsid w:val="0074706C"/>
    <w:rsid w:val="00747535"/>
    <w:rsid w:val="0074763B"/>
    <w:rsid w:val="0075051B"/>
    <w:rsid w:val="0075139A"/>
    <w:rsid w:val="00751CA7"/>
    <w:rsid w:val="0075207A"/>
    <w:rsid w:val="00752B5A"/>
    <w:rsid w:val="00752F3C"/>
    <w:rsid w:val="0075322D"/>
    <w:rsid w:val="00753F66"/>
    <w:rsid w:val="00753FAA"/>
    <w:rsid w:val="007547A0"/>
    <w:rsid w:val="00755347"/>
    <w:rsid w:val="00755EAD"/>
    <w:rsid w:val="00756119"/>
    <w:rsid w:val="00756392"/>
    <w:rsid w:val="00756588"/>
    <w:rsid w:val="00756FFB"/>
    <w:rsid w:val="00757961"/>
    <w:rsid w:val="0076046A"/>
    <w:rsid w:val="00762057"/>
    <w:rsid w:val="00762C42"/>
    <w:rsid w:val="00762F23"/>
    <w:rsid w:val="007631FB"/>
    <w:rsid w:val="00763672"/>
    <w:rsid w:val="00763BAC"/>
    <w:rsid w:val="007644BF"/>
    <w:rsid w:val="00764E79"/>
    <w:rsid w:val="00765638"/>
    <w:rsid w:val="00766390"/>
    <w:rsid w:val="0076694B"/>
    <w:rsid w:val="00766E27"/>
    <w:rsid w:val="00767348"/>
    <w:rsid w:val="00767779"/>
    <w:rsid w:val="00767CA3"/>
    <w:rsid w:val="00770467"/>
    <w:rsid w:val="0077074C"/>
    <w:rsid w:val="00770EE5"/>
    <w:rsid w:val="00771036"/>
    <w:rsid w:val="00771A02"/>
    <w:rsid w:val="00771D19"/>
    <w:rsid w:val="00771F1E"/>
    <w:rsid w:val="00771F5B"/>
    <w:rsid w:val="00772D81"/>
    <w:rsid w:val="00772FD5"/>
    <w:rsid w:val="0077337B"/>
    <w:rsid w:val="007733D2"/>
    <w:rsid w:val="00774EF4"/>
    <w:rsid w:val="00775369"/>
    <w:rsid w:val="00775DF9"/>
    <w:rsid w:val="00777526"/>
    <w:rsid w:val="0077756B"/>
    <w:rsid w:val="00780199"/>
    <w:rsid w:val="00780D06"/>
    <w:rsid w:val="00781116"/>
    <w:rsid w:val="00781481"/>
    <w:rsid w:val="0078174A"/>
    <w:rsid w:val="007817B0"/>
    <w:rsid w:val="007818EB"/>
    <w:rsid w:val="00781B02"/>
    <w:rsid w:val="00782731"/>
    <w:rsid w:val="0078338B"/>
    <w:rsid w:val="007838AC"/>
    <w:rsid w:val="00784326"/>
    <w:rsid w:val="007857D1"/>
    <w:rsid w:val="00786444"/>
    <w:rsid w:val="00786584"/>
    <w:rsid w:val="00786C7D"/>
    <w:rsid w:val="00786FFA"/>
    <w:rsid w:val="007870D3"/>
    <w:rsid w:val="00787CD6"/>
    <w:rsid w:val="00787FD5"/>
    <w:rsid w:val="0079052E"/>
    <w:rsid w:val="00790C04"/>
    <w:rsid w:val="00792032"/>
    <w:rsid w:val="007920B5"/>
    <w:rsid w:val="0079212C"/>
    <w:rsid w:val="00792E9C"/>
    <w:rsid w:val="00793564"/>
    <w:rsid w:val="00793871"/>
    <w:rsid w:val="007947E7"/>
    <w:rsid w:val="00794DB3"/>
    <w:rsid w:val="00794DE9"/>
    <w:rsid w:val="007953F5"/>
    <w:rsid w:val="00795A56"/>
    <w:rsid w:val="00795A5B"/>
    <w:rsid w:val="0079632F"/>
    <w:rsid w:val="00797200"/>
    <w:rsid w:val="00797633"/>
    <w:rsid w:val="007A0338"/>
    <w:rsid w:val="007A0395"/>
    <w:rsid w:val="007A04CB"/>
    <w:rsid w:val="007A06D3"/>
    <w:rsid w:val="007A09DC"/>
    <w:rsid w:val="007A1674"/>
    <w:rsid w:val="007A19D8"/>
    <w:rsid w:val="007A1D52"/>
    <w:rsid w:val="007A1E31"/>
    <w:rsid w:val="007A1F3B"/>
    <w:rsid w:val="007A2442"/>
    <w:rsid w:val="007A26C1"/>
    <w:rsid w:val="007A2B40"/>
    <w:rsid w:val="007A32F3"/>
    <w:rsid w:val="007A3339"/>
    <w:rsid w:val="007A3716"/>
    <w:rsid w:val="007A4927"/>
    <w:rsid w:val="007A497A"/>
    <w:rsid w:val="007A53C9"/>
    <w:rsid w:val="007A6408"/>
    <w:rsid w:val="007A6C57"/>
    <w:rsid w:val="007A70F7"/>
    <w:rsid w:val="007A7113"/>
    <w:rsid w:val="007A751A"/>
    <w:rsid w:val="007A75D2"/>
    <w:rsid w:val="007A7D08"/>
    <w:rsid w:val="007A7ED6"/>
    <w:rsid w:val="007A7F99"/>
    <w:rsid w:val="007B03D9"/>
    <w:rsid w:val="007B128A"/>
    <w:rsid w:val="007B16DC"/>
    <w:rsid w:val="007B1A72"/>
    <w:rsid w:val="007B2396"/>
    <w:rsid w:val="007B2939"/>
    <w:rsid w:val="007B34F6"/>
    <w:rsid w:val="007B3B0E"/>
    <w:rsid w:val="007B3C7C"/>
    <w:rsid w:val="007B3F28"/>
    <w:rsid w:val="007B4193"/>
    <w:rsid w:val="007B47E8"/>
    <w:rsid w:val="007B502D"/>
    <w:rsid w:val="007B5CEA"/>
    <w:rsid w:val="007B5ED5"/>
    <w:rsid w:val="007B60ED"/>
    <w:rsid w:val="007B6165"/>
    <w:rsid w:val="007B7AEE"/>
    <w:rsid w:val="007B7DA7"/>
    <w:rsid w:val="007B7DE1"/>
    <w:rsid w:val="007C0CE4"/>
    <w:rsid w:val="007C0EC8"/>
    <w:rsid w:val="007C2737"/>
    <w:rsid w:val="007C3A22"/>
    <w:rsid w:val="007C3BA5"/>
    <w:rsid w:val="007C3C2D"/>
    <w:rsid w:val="007C40A9"/>
    <w:rsid w:val="007C41D7"/>
    <w:rsid w:val="007C672A"/>
    <w:rsid w:val="007C6902"/>
    <w:rsid w:val="007C77F1"/>
    <w:rsid w:val="007C78E2"/>
    <w:rsid w:val="007C7F33"/>
    <w:rsid w:val="007D1E8B"/>
    <w:rsid w:val="007D218D"/>
    <w:rsid w:val="007D279C"/>
    <w:rsid w:val="007D2BC0"/>
    <w:rsid w:val="007D2CDD"/>
    <w:rsid w:val="007D325A"/>
    <w:rsid w:val="007D35EE"/>
    <w:rsid w:val="007D388C"/>
    <w:rsid w:val="007D3ACC"/>
    <w:rsid w:val="007D3D16"/>
    <w:rsid w:val="007D41EC"/>
    <w:rsid w:val="007D53A1"/>
    <w:rsid w:val="007D59D5"/>
    <w:rsid w:val="007D5A53"/>
    <w:rsid w:val="007D5BC5"/>
    <w:rsid w:val="007D6395"/>
    <w:rsid w:val="007D66BF"/>
    <w:rsid w:val="007D692F"/>
    <w:rsid w:val="007D698C"/>
    <w:rsid w:val="007D6C1F"/>
    <w:rsid w:val="007D7FC0"/>
    <w:rsid w:val="007D7FF1"/>
    <w:rsid w:val="007E0347"/>
    <w:rsid w:val="007E09BE"/>
    <w:rsid w:val="007E0A10"/>
    <w:rsid w:val="007E0EAA"/>
    <w:rsid w:val="007E11B5"/>
    <w:rsid w:val="007E1294"/>
    <w:rsid w:val="007E1C3E"/>
    <w:rsid w:val="007E1C40"/>
    <w:rsid w:val="007E241C"/>
    <w:rsid w:val="007E29D1"/>
    <w:rsid w:val="007E3620"/>
    <w:rsid w:val="007E3F95"/>
    <w:rsid w:val="007E405E"/>
    <w:rsid w:val="007E4820"/>
    <w:rsid w:val="007E4857"/>
    <w:rsid w:val="007E4D76"/>
    <w:rsid w:val="007E50B9"/>
    <w:rsid w:val="007E5101"/>
    <w:rsid w:val="007E5263"/>
    <w:rsid w:val="007E560B"/>
    <w:rsid w:val="007E6912"/>
    <w:rsid w:val="007E6BB3"/>
    <w:rsid w:val="007E73EE"/>
    <w:rsid w:val="007E748E"/>
    <w:rsid w:val="007E7AA9"/>
    <w:rsid w:val="007E7EF7"/>
    <w:rsid w:val="007F0219"/>
    <w:rsid w:val="007F02D0"/>
    <w:rsid w:val="007F0364"/>
    <w:rsid w:val="007F038F"/>
    <w:rsid w:val="007F044D"/>
    <w:rsid w:val="007F0EFB"/>
    <w:rsid w:val="007F105F"/>
    <w:rsid w:val="007F177C"/>
    <w:rsid w:val="007F1BF5"/>
    <w:rsid w:val="007F31AB"/>
    <w:rsid w:val="007F31DB"/>
    <w:rsid w:val="007F36E7"/>
    <w:rsid w:val="007F470F"/>
    <w:rsid w:val="007F4951"/>
    <w:rsid w:val="007F4AC6"/>
    <w:rsid w:val="007F50E8"/>
    <w:rsid w:val="007F54DF"/>
    <w:rsid w:val="007F6745"/>
    <w:rsid w:val="007F684E"/>
    <w:rsid w:val="007F6EB4"/>
    <w:rsid w:val="007F6FB7"/>
    <w:rsid w:val="007F75DC"/>
    <w:rsid w:val="007F765D"/>
    <w:rsid w:val="007F7ECB"/>
    <w:rsid w:val="00800207"/>
    <w:rsid w:val="008007A3"/>
    <w:rsid w:val="00801080"/>
    <w:rsid w:val="00801120"/>
    <w:rsid w:val="0080122B"/>
    <w:rsid w:val="0080136A"/>
    <w:rsid w:val="008014C1"/>
    <w:rsid w:val="008026C8"/>
    <w:rsid w:val="008026FB"/>
    <w:rsid w:val="00802AD4"/>
    <w:rsid w:val="008032EF"/>
    <w:rsid w:val="0080455E"/>
    <w:rsid w:val="00805031"/>
    <w:rsid w:val="0080549B"/>
    <w:rsid w:val="00805E23"/>
    <w:rsid w:val="00806138"/>
    <w:rsid w:val="00806583"/>
    <w:rsid w:val="00807254"/>
    <w:rsid w:val="00807471"/>
    <w:rsid w:val="008105EC"/>
    <w:rsid w:val="008110F8"/>
    <w:rsid w:val="00811115"/>
    <w:rsid w:val="00811380"/>
    <w:rsid w:val="00811390"/>
    <w:rsid w:val="0081196C"/>
    <w:rsid w:val="008128BD"/>
    <w:rsid w:val="00812BA1"/>
    <w:rsid w:val="00812C3A"/>
    <w:rsid w:val="00812EFF"/>
    <w:rsid w:val="008133EB"/>
    <w:rsid w:val="00814F33"/>
    <w:rsid w:val="008163AA"/>
    <w:rsid w:val="0081681D"/>
    <w:rsid w:val="00816A38"/>
    <w:rsid w:val="00817901"/>
    <w:rsid w:val="00817F5A"/>
    <w:rsid w:val="0082019B"/>
    <w:rsid w:val="00820A2B"/>
    <w:rsid w:val="00820F44"/>
    <w:rsid w:val="0082152E"/>
    <w:rsid w:val="00821869"/>
    <w:rsid w:val="008225A6"/>
    <w:rsid w:val="00822756"/>
    <w:rsid w:val="00822DD7"/>
    <w:rsid w:val="00823048"/>
    <w:rsid w:val="008233B1"/>
    <w:rsid w:val="00824C3C"/>
    <w:rsid w:val="00825389"/>
    <w:rsid w:val="00825509"/>
    <w:rsid w:val="0082560A"/>
    <w:rsid w:val="00825C56"/>
    <w:rsid w:val="0082601F"/>
    <w:rsid w:val="00826260"/>
    <w:rsid w:val="00826427"/>
    <w:rsid w:val="00826443"/>
    <w:rsid w:val="0082651D"/>
    <w:rsid w:val="0082681D"/>
    <w:rsid w:val="00826BD1"/>
    <w:rsid w:val="00826D4F"/>
    <w:rsid w:val="00830722"/>
    <w:rsid w:val="00830CC8"/>
    <w:rsid w:val="00830FC1"/>
    <w:rsid w:val="00831103"/>
    <w:rsid w:val="0083183A"/>
    <w:rsid w:val="008318F9"/>
    <w:rsid w:val="00831A7A"/>
    <w:rsid w:val="00831BF5"/>
    <w:rsid w:val="00833A89"/>
    <w:rsid w:val="00833C10"/>
    <w:rsid w:val="00833CB4"/>
    <w:rsid w:val="00834644"/>
    <w:rsid w:val="00834870"/>
    <w:rsid w:val="008349F1"/>
    <w:rsid w:val="00834AF6"/>
    <w:rsid w:val="00834B1F"/>
    <w:rsid w:val="00834BB5"/>
    <w:rsid w:val="00835B8B"/>
    <w:rsid w:val="00836892"/>
    <w:rsid w:val="00836961"/>
    <w:rsid w:val="00836ED7"/>
    <w:rsid w:val="008404A9"/>
    <w:rsid w:val="008406D8"/>
    <w:rsid w:val="00840863"/>
    <w:rsid w:val="008411B8"/>
    <w:rsid w:val="008422DB"/>
    <w:rsid w:val="008424A0"/>
    <w:rsid w:val="00843625"/>
    <w:rsid w:val="00843B03"/>
    <w:rsid w:val="00843B64"/>
    <w:rsid w:val="00843D89"/>
    <w:rsid w:val="00843DA1"/>
    <w:rsid w:val="00844714"/>
    <w:rsid w:val="008449E4"/>
    <w:rsid w:val="00844CC8"/>
    <w:rsid w:val="0084508A"/>
    <w:rsid w:val="008458C3"/>
    <w:rsid w:val="0084603F"/>
    <w:rsid w:val="0084653C"/>
    <w:rsid w:val="00846785"/>
    <w:rsid w:val="00846DD5"/>
    <w:rsid w:val="00846E73"/>
    <w:rsid w:val="008501C6"/>
    <w:rsid w:val="00851532"/>
    <w:rsid w:val="008518AB"/>
    <w:rsid w:val="00851CAA"/>
    <w:rsid w:val="00851D10"/>
    <w:rsid w:val="008524E1"/>
    <w:rsid w:val="00852C77"/>
    <w:rsid w:val="00853403"/>
    <w:rsid w:val="00853416"/>
    <w:rsid w:val="00853FC6"/>
    <w:rsid w:val="008541E7"/>
    <w:rsid w:val="008542F4"/>
    <w:rsid w:val="00855426"/>
    <w:rsid w:val="00855694"/>
    <w:rsid w:val="008556BC"/>
    <w:rsid w:val="008561A5"/>
    <w:rsid w:val="008578A1"/>
    <w:rsid w:val="00857CAC"/>
    <w:rsid w:val="00857CEA"/>
    <w:rsid w:val="00860BE3"/>
    <w:rsid w:val="00860C79"/>
    <w:rsid w:val="00861A05"/>
    <w:rsid w:val="00861C0B"/>
    <w:rsid w:val="00862961"/>
    <w:rsid w:val="00862F6C"/>
    <w:rsid w:val="008634C8"/>
    <w:rsid w:val="00863629"/>
    <w:rsid w:val="008639AB"/>
    <w:rsid w:val="00864838"/>
    <w:rsid w:val="00864B38"/>
    <w:rsid w:val="00865124"/>
    <w:rsid w:val="00865AB8"/>
    <w:rsid w:val="0086631A"/>
    <w:rsid w:val="0086715D"/>
    <w:rsid w:val="00867227"/>
    <w:rsid w:val="008674D0"/>
    <w:rsid w:val="0086780B"/>
    <w:rsid w:val="00870167"/>
    <w:rsid w:val="008701FC"/>
    <w:rsid w:val="00870267"/>
    <w:rsid w:val="00870514"/>
    <w:rsid w:val="00870618"/>
    <w:rsid w:val="00870B87"/>
    <w:rsid w:val="008711EE"/>
    <w:rsid w:val="00871401"/>
    <w:rsid w:val="00871AEF"/>
    <w:rsid w:val="00872186"/>
    <w:rsid w:val="008732E7"/>
    <w:rsid w:val="008737AE"/>
    <w:rsid w:val="00874275"/>
    <w:rsid w:val="008757BD"/>
    <w:rsid w:val="0087635D"/>
    <w:rsid w:val="0087763B"/>
    <w:rsid w:val="0087771F"/>
    <w:rsid w:val="008778AC"/>
    <w:rsid w:val="00877AC8"/>
    <w:rsid w:val="008801DC"/>
    <w:rsid w:val="00880468"/>
    <w:rsid w:val="0088052D"/>
    <w:rsid w:val="00880982"/>
    <w:rsid w:val="00880AB6"/>
    <w:rsid w:val="00880BC2"/>
    <w:rsid w:val="00880C7A"/>
    <w:rsid w:val="00880EE4"/>
    <w:rsid w:val="008811FC"/>
    <w:rsid w:val="00881462"/>
    <w:rsid w:val="00882311"/>
    <w:rsid w:val="008826F6"/>
    <w:rsid w:val="00882A68"/>
    <w:rsid w:val="00882E25"/>
    <w:rsid w:val="008834F5"/>
    <w:rsid w:val="00883637"/>
    <w:rsid w:val="00883AA3"/>
    <w:rsid w:val="00884315"/>
    <w:rsid w:val="00884580"/>
    <w:rsid w:val="008846ED"/>
    <w:rsid w:val="00884722"/>
    <w:rsid w:val="0088479A"/>
    <w:rsid w:val="008848B0"/>
    <w:rsid w:val="00884BC8"/>
    <w:rsid w:val="00884CE5"/>
    <w:rsid w:val="00884FDB"/>
    <w:rsid w:val="00885208"/>
    <w:rsid w:val="0088597D"/>
    <w:rsid w:val="00885A97"/>
    <w:rsid w:val="0088639C"/>
    <w:rsid w:val="00886542"/>
    <w:rsid w:val="0088693A"/>
    <w:rsid w:val="00886BFC"/>
    <w:rsid w:val="00886CCB"/>
    <w:rsid w:val="00886F52"/>
    <w:rsid w:val="0088767B"/>
    <w:rsid w:val="0089008A"/>
    <w:rsid w:val="0089008B"/>
    <w:rsid w:val="0089098E"/>
    <w:rsid w:val="0089106A"/>
    <w:rsid w:val="00892083"/>
    <w:rsid w:val="008920E9"/>
    <w:rsid w:val="00892E01"/>
    <w:rsid w:val="008931F2"/>
    <w:rsid w:val="00893651"/>
    <w:rsid w:val="00893A80"/>
    <w:rsid w:val="0089447E"/>
    <w:rsid w:val="00894E35"/>
    <w:rsid w:val="0089567B"/>
    <w:rsid w:val="00896703"/>
    <w:rsid w:val="00896F5C"/>
    <w:rsid w:val="00897083"/>
    <w:rsid w:val="0089728E"/>
    <w:rsid w:val="00897349"/>
    <w:rsid w:val="008A00ED"/>
    <w:rsid w:val="008A01DE"/>
    <w:rsid w:val="008A0CB1"/>
    <w:rsid w:val="008A0D09"/>
    <w:rsid w:val="008A0EFF"/>
    <w:rsid w:val="008A1E48"/>
    <w:rsid w:val="008A2267"/>
    <w:rsid w:val="008A2C2C"/>
    <w:rsid w:val="008A2CDC"/>
    <w:rsid w:val="008A3236"/>
    <w:rsid w:val="008A3CFF"/>
    <w:rsid w:val="008A3F18"/>
    <w:rsid w:val="008A470B"/>
    <w:rsid w:val="008A4BF2"/>
    <w:rsid w:val="008A4F40"/>
    <w:rsid w:val="008A521F"/>
    <w:rsid w:val="008A6C02"/>
    <w:rsid w:val="008A792E"/>
    <w:rsid w:val="008A7B82"/>
    <w:rsid w:val="008A7D94"/>
    <w:rsid w:val="008B0590"/>
    <w:rsid w:val="008B1484"/>
    <w:rsid w:val="008B17F5"/>
    <w:rsid w:val="008B1BA6"/>
    <w:rsid w:val="008B2B31"/>
    <w:rsid w:val="008B2C55"/>
    <w:rsid w:val="008B3339"/>
    <w:rsid w:val="008B433D"/>
    <w:rsid w:val="008B509E"/>
    <w:rsid w:val="008B5122"/>
    <w:rsid w:val="008B5484"/>
    <w:rsid w:val="008B5C62"/>
    <w:rsid w:val="008B6AFF"/>
    <w:rsid w:val="008B7151"/>
    <w:rsid w:val="008B7634"/>
    <w:rsid w:val="008B79B8"/>
    <w:rsid w:val="008B7DB0"/>
    <w:rsid w:val="008B7F50"/>
    <w:rsid w:val="008C0662"/>
    <w:rsid w:val="008C211B"/>
    <w:rsid w:val="008C23DA"/>
    <w:rsid w:val="008C2752"/>
    <w:rsid w:val="008C319C"/>
    <w:rsid w:val="008C319E"/>
    <w:rsid w:val="008C3D24"/>
    <w:rsid w:val="008C4128"/>
    <w:rsid w:val="008C4EB3"/>
    <w:rsid w:val="008C51F0"/>
    <w:rsid w:val="008C53E6"/>
    <w:rsid w:val="008C55C3"/>
    <w:rsid w:val="008C670D"/>
    <w:rsid w:val="008C6A77"/>
    <w:rsid w:val="008C759B"/>
    <w:rsid w:val="008C79DB"/>
    <w:rsid w:val="008C7E40"/>
    <w:rsid w:val="008D084B"/>
    <w:rsid w:val="008D1105"/>
    <w:rsid w:val="008D163D"/>
    <w:rsid w:val="008D17A0"/>
    <w:rsid w:val="008D24B9"/>
    <w:rsid w:val="008D251C"/>
    <w:rsid w:val="008D2EBC"/>
    <w:rsid w:val="008D3240"/>
    <w:rsid w:val="008D3685"/>
    <w:rsid w:val="008D422C"/>
    <w:rsid w:val="008D4814"/>
    <w:rsid w:val="008D4965"/>
    <w:rsid w:val="008D4FD3"/>
    <w:rsid w:val="008D5C7F"/>
    <w:rsid w:val="008D66C5"/>
    <w:rsid w:val="008D677E"/>
    <w:rsid w:val="008D7656"/>
    <w:rsid w:val="008D76CC"/>
    <w:rsid w:val="008D77DC"/>
    <w:rsid w:val="008E0E3C"/>
    <w:rsid w:val="008E1381"/>
    <w:rsid w:val="008E164F"/>
    <w:rsid w:val="008E1B06"/>
    <w:rsid w:val="008E2928"/>
    <w:rsid w:val="008E31EE"/>
    <w:rsid w:val="008E3A01"/>
    <w:rsid w:val="008E3EAD"/>
    <w:rsid w:val="008E3FE0"/>
    <w:rsid w:val="008E43CC"/>
    <w:rsid w:val="008E4741"/>
    <w:rsid w:val="008E4A2F"/>
    <w:rsid w:val="008E5380"/>
    <w:rsid w:val="008E5ECF"/>
    <w:rsid w:val="008E6285"/>
    <w:rsid w:val="008E6642"/>
    <w:rsid w:val="008E7B4F"/>
    <w:rsid w:val="008E7E88"/>
    <w:rsid w:val="008F1585"/>
    <w:rsid w:val="008F2550"/>
    <w:rsid w:val="008F3808"/>
    <w:rsid w:val="008F3CAA"/>
    <w:rsid w:val="008F4626"/>
    <w:rsid w:val="008F4A3A"/>
    <w:rsid w:val="008F4C0D"/>
    <w:rsid w:val="008F571D"/>
    <w:rsid w:val="008F630C"/>
    <w:rsid w:val="008F69D7"/>
    <w:rsid w:val="008F6AF9"/>
    <w:rsid w:val="008F6C89"/>
    <w:rsid w:val="008F6CDC"/>
    <w:rsid w:val="008F73A3"/>
    <w:rsid w:val="008F7478"/>
    <w:rsid w:val="008F7B66"/>
    <w:rsid w:val="009000A0"/>
    <w:rsid w:val="00900CA6"/>
    <w:rsid w:val="00901ADF"/>
    <w:rsid w:val="00901CFF"/>
    <w:rsid w:val="00901EBC"/>
    <w:rsid w:val="00902A68"/>
    <w:rsid w:val="00903059"/>
    <w:rsid w:val="009030EA"/>
    <w:rsid w:val="009036FA"/>
    <w:rsid w:val="00903A3A"/>
    <w:rsid w:val="00904F3B"/>
    <w:rsid w:val="00905C60"/>
    <w:rsid w:val="00906E8E"/>
    <w:rsid w:val="0090703E"/>
    <w:rsid w:val="009073CB"/>
    <w:rsid w:val="00907AA9"/>
    <w:rsid w:val="0091061E"/>
    <w:rsid w:val="0091272E"/>
    <w:rsid w:val="00913B62"/>
    <w:rsid w:val="00913E28"/>
    <w:rsid w:val="009149B0"/>
    <w:rsid w:val="00914BC5"/>
    <w:rsid w:val="00914D0B"/>
    <w:rsid w:val="00914D13"/>
    <w:rsid w:val="00915944"/>
    <w:rsid w:val="00916181"/>
    <w:rsid w:val="009170BB"/>
    <w:rsid w:val="00917111"/>
    <w:rsid w:val="00917C80"/>
    <w:rsid w:val="00917EF8"/>
    <w:rsid w:val="00920379"/>
    <w:rsid w:val="009209EB"/>
    <w:rsid w:val="00920B5E"/>
    <w:rsid w:val="00921A25"/>
    <w:rsid w:val="00921C79"/>
    <w:rsid w:val="009225CB"/>
    <w:rsid w:val="009227AB"/>
    <w:rsid w:val="00922BA5"/>
    <w:rsid w:val="00922F1A"/>
    <w:rsid w:val="009237CB"/>
    <w:rsid w:val="0092398E"/>
    <w:rsid w:val="00923B6A"/>
    <w:rsid w:val="00924025"/>
    <w:rsid w:val="00924730"/>
    <w:rsid w:val="00925089"/>
    <w:rsid w:val="0092572A"/>
    <w:rsid w:val="00925F3F"/>
    <w:rsid w:val="00925F93"/>
    <w:rsid w:val="009261A6"/>
    <w:rsid w:val="00926365"/>
    <w:rsid w:val="009266AA"/>
    <w:rsid w:val="009274E1"/>
    <w:rsid w:val="009309EC"/>
    <w:rsid w:val="009311F7"/>
    <w:rsid w:val="00931EFE"/>
    <w:rsid w:val="0093297A"/>
    <w:rsid w:val="0093346F"/>
    <w:rsid w:val="00933FBE"/>
    <w:rsid w:val="009346BB"/>
    <w:rsid w:val="00934EBB"/>
    <w:rsid w:val="009351BA"/>
    <w:rsid w:val="0093590A"/>
    <w:rsid w:val="009359D7"/>
    <w:rsid w:val="00935BDC"/>
    <w:rsid w:val="00935C27"/>
    <w:rsid w:val="00935F02"/>
    <w:rsid w:val="00936383"/>
    <w:rsid w:val="00936999"/>
    <w:rsid w:val="00936AD7"/>
    <w:rsid w:val="00936F0E"/>
    <w:rsid w:val="00937306"/>
    <w:rsid w:val="00937BDB"/>
    <w:rsid w:val="00937D5F"/>
    <w:rsid w:val="00937D99"/>
    <w:rsid w:val="00940682"/>
    <w:rsid w:val="0094078B"/>
    <w:rsid w:val="00940972"/>
    <w:rsid w:val="0094161E"/>
    <w:rsid w:val="00941FC8"/>
    <w:rsid w:val="00942F85"/>
    <w:rsid w:val="00943569"/>
    <w:rsid w:val="00943692"/>
    <w:rsid w:val="00943736"/>
    <w:rsid w:val="00943A77"/>
    <w:rsid w:val="0094482F"/>
    <w:rsid w:val="00944A7D"/>
    <w:rsid w:val="00945F14"/>
    <w:rsid w:val="00946050"/>
    <w:rsid w:val="00946750"/>
    <w:rsid w:val="00947175"/>
    <w:rsid w:val="00947290"/>
    <w:rsid w:val="009476E5"/>
    <w:rsid w:val="00947758"/>
    <w:rsid w:val="00947E0C"/>
    <w:rsid w:val="00947EC1"/>
    <w:rsid w:val="00950029"/>
    <w:rsid w:val="00950D9D"/>
    <w:rsid w:val="009511C5"/>
    <w:rsid w:val="00951541"/>
    <w:rsid w:val="0095181D"/>
    <w:rsid w:val="00952415"/>
    <w:rsid w:val="00953903"/>
    <w:rsid w:val="009541B9"/>
    <w:rsid w:val="0095426C"/>
    <w:rsid w:val="0095518C"/>
    <w:rsid w:val="00955AC9"/>
    <w:rsid w:val="00955C67"/>
    <w:rsid w:val="00955D98"/>
    <w:rsid w:val="00955F0A"/>
    <w:rsid w:val="009560A5"/>
    <w:rsid w:val="00956CF8"/>
    <w:rsid w:val="00957314"/>
    <w:rsid w:val="009575FA"/>
    <w:rsid w:val="00957D45"/>
    <w:rsid w:val="00960D18"/>
    <w:rsid w:val="009610C8"/>
    <w:rsid w:val="009612D4"/>
    <w:rsid w:val="00961CB8"/>
    <w:rsid w:val="00961EF6"/>
    <w:rsid w:val="00963C75"/>
    <w:rsid w:val="00963E35"/>
    <w:rsid w:val="00964432"/>
    <w:rsid w:val="00964776"/>
    <w:rsid w:val="00964AFF"/>
    <w:rsid w:val="00965439"/>
    <w:rsid w:val="009667B9"/>
    <w:rsid w:val="00966CF6"/>
    <w:rsid w:val="00967320"/>
    <w:rsid w:val="00970267"/>
    <w:rsid w:val="009705CB"/>
    <w:rsid w:val="00970BF4"/>
    <w:rsid w:val="00971898"/>
    <w:rsid w:val="009718FC"/>
    <w:rsid w:val="009719BF"/>
    <w:rsid w:val="0097231C"/>
    <w:rsid w:val="0097334D"/>
    <w:rsid w:val="00973428"/>
    <w:rsid w:val="00973839"/>
    <w:rsid w:val="00973EC3"/>
    <w:rsid w:val="0097452B"/>
    <w:rsid w:val="009745BC"/>
    <w:rsid w:val="00975DA1"/>
    <w:rsid w:val="00976B79"/>
    <w:rsid w:val="00977788"/>
    <w:rsid w:val="00977882"/>
    <w:rsid w:val="00977925"/>
    <w:rsid w:val="009800E7"/>
    <w:rsid w:val="00980142"/>
    <w:rsid w:val="0098068F"/>
    <w:rsid w:val="009811C2"/>
    <w:rsid w:val="00981202"/>
    <w:rsid w:val="0098143D"/>
    <w:rsid w:val="009817A2"/>
    <w:rsid w:val="009818CD"/>
    <w:rsid w:val="00981BF3"/>
    <w:rsid w:val="00981ECB"/>
    <w:rsid w:val="00981F07"/>
    <w:rsid w:val="00983C92"/>
    <w:rsid w:val="0098409D"/>
    <w:rsid w:val="00984A05"/>
    <w:rsid w:val="00984A64"/>
    <w:rsid w:val="009859AF"/>
    <w:rsid w:val="00986003"/>
    <w:rsid w:val="0098659F"/>
    <w:rsid w:val="0098660D"/>
    <w:rsid w:val="00986D9C"/>
    <w:rsid w:val="00987187"/>
    <w:rsid w:val="0098769D"/>
    <w:rsid w:val="009879E9"/>
    <w:rsid w:val="009900FE"/>
    <w:rsid w:val="00990225"/>
    <w:rsid w:val="00990480"/>
    <w:rsid w:val="00990B94"/>
    <w:rsid w:val="00991457"/>
    <w:rsid w:val="00991977"/>
    <w:rsid w:val="00992894"/>
    <w:rsid w:val="00992C27"/>
    <w:rsid w:val="0099319F"/>
    <w:rsid w:val="00993228"/>
    <w:rsid w:val="009935D1"/>
    <w:rsid w:val="00993B09"/>
    <w:rsid w:val="00993D34"/>
    <w:rsid w:val="009945CB"/>
    <w:rsid w:val="009946F4"/>
    <w:rsid w:val="00994AC1"/>
    <w:rsid w:val="00994F80"/>
    <w:rsid w:val="00995130"/>
    <w:rsid w:val="00995303"/>
    <w:rsid w:val="00995887"/>
    <w:rsid w:val="00996BC7"/>
    <w:rsid w:val="00996EBB"/>
    <w:rsid w:val="00997136"/>
    <w:rsid w:val="00997496"/>
    <w:rsid w:val="009978AB"/>
    <w:rsid w:val="00997B76"/>
    <w:rsid w:val="00997F19"/>
    <w:rsid w:val="009A0047"/>
    <w:rsid w:val="009A015B"/>
    <w:rsid w:val="009A04C5"/>
    <w:rsid w:val="009A15A5"/>
    <w:rsid w:val="009A2CD5"/>
    <w:rsid w:val="009A2FB0"/>
    <w:rsid w:val="009A30F7"/>
    <w:rsid w:val="009A31BD"/>
    <w:rsid w:val="009A364A"/>
    <w:rsid w:val="009A39B5"/>
    <w:rsid w:val="009A3D22"/>
    <w:rsid w:val="009A42CF"/>
    <w:rsid w:val="009A4B52"/>
    <w:rsid w:val="009A573C"/>
    <w:rsid w:val="009A5957"/>
    <w:rsid w:val="009A6732"/>
    <w:rsid w:val="009A6A9B"/>
    <w:rsid w:val="009A7BB7"/>
    <w:rsid w:val="009A7D24"/>
    <w:rsid w:val="009B0DF2"/>
    <w:rsid w:val="009B2760"/>
    <w:rsid w:val="009B34EF"/>
    <w:rsid w:val="009B35C7"/>
    <w:rsid w:val="009B3D6D"/>
    <w:rsid w:val="009B4935"/>
    <w:rsid w:val="009B4A85"/>
    <w:rsid w:val="009B4AE0"/>
    <w:rsid w:val="009B4B6A"/>
    <w:rsid w:val="009B50AD"/>
    <w:rsid w:val="009B535D"/>
    <w:rsid w:val="009B55AF"/>
    <w:rsid w:val="009B5F08"/>
    <w:rsid w:val="009B683F"/>
    <w:rsid w:val="009B6F16"/>
    <w:rsid w:val="009B6FDC"/>
    <w:rsid w:val="009B73EA"/>
    <w:rsid w:val="009B7948"/>
    <w:rsid w:val="009C04D1"/>
    <w:rsid w:val="009C0A48"/>
    <w:rsid w:val="009C0BA4"/>
    <w:rsid w:val="009C0C1C"/>
    <w:rsid w:val="009C206B"/>
    <w:rsid w:val="009C257B"/>
    <w:rsid w:val="009C26ED"/>
    <w:rsid w:val="009C277C"/>
    <w:rsid w:val="009C2DF2"/>
    <w:rsid w:val="009C3451"/>
    <w:rsid w:val="009C5106"/>
    <w:rsid w:val="009C5AA1"/>
    <w:rsid w:val="009C5D4E"/>
    <w:rsid w:val="009C6150"/>
    <w:rsid w:val="009C62CF"/>
    <w:rsid w:val="009C7450"/>
    <w:rsid w:val="009C76E4"/>
    <w:rsid w:val="009C7772"/>
    <w:rsid w:val="009D01DA"/>
    <w:rsid w:val="009D07EB"/>
    <w:rsid w:val="009D08C6"/>
    <w:rsid w:val="009D1211"/>
    <w:rsid w:val="009D1993"/>
    <w:rsid w:val="009D20B1"/>
    <w:rsid w:val="009D2D43"/>
    <w:rsid w:val="009D2E2B"/>
    <w:rsid w:val="009D342D"/>
    <w:rsid w:val="009D3C21"/>
    <w:rsid w:val="009D3E38"/>
    <w:rsid w:val="009D3F6D"/>
    <w:rsid w:val="009D4342"/>
    <w:rsid w:val="009D44EB"/>
    <w:rsid w:val="009D4925"/>
    <w:rsid w:val="009D5F38"/>
    <w:rsid w:val="009D61C2"/>
    <w:rsid w:val="009D6312"/>
    <w:rsid w:val="009D63D7"/>
    <w:rsid w:val="009D641B"/>
    <w:rsid w:val="009D6FD1"/>
    <w:rsid w:val="009D752F"/>
    <w:rsid w:val="009D7B5C"/>
    <w:rsid w:val="009D7E20"/>
    <w:rsid w:val="009E037E"/>
    <w:rsid w:val="009E0890"/>
    <w:rsid w:val="009E08FE"/>
    <w:rsid w:val="009E0FF4"/>
    <w:rsid w:val="009E2E08"/>
    <w:rsid w:val="009E32B7"/>
    <w:rsid w:val="009E3BBF"/>
    <w:rsid w:val="009E3CDD"/>
    <w:rsid w:val="009E451A"/>
    <w:rsid w:val="009E5F20"/>
    <w:rsid w:val="009E6108"/>
    <w:rsid w:val="009E6377"/>
    <w:rsid w:val="009E66B4"/>
    <w:rsid w:val="009E71FC"/>
    <w:rsid w:val="009E7A0E"/>
    <w:rsid w:val="009E7B56"/>
    <w:rsid w:val="009E7EAB"/>
    <w:rsid w:val="009F06A2"/>
    <w:rsid w:val="009F08AA"/>
    <w:rsid w:val="009F0911"/>
    <w:rsid w:val="009F1408"/>
    <w:rsid w:val="009F1A35"/>
    <w:rsid w:val="009F2015"/>
    <w:rsid w:val="009F2677"/>
    <w:rsid w:val="009F3479"/>
    <w:rsid w:val="009F38BA"/>
    <w:rsid w:val="009F3AD7"/>
    <w:rsid w:val="009F3D67"/>
    <w:rsid w:val="009F41F2"/>
    <w:rsid w:val="009F4DA8"/>
    <w:rsid w:val="009F6879"/>
    <w:rsid w:val="009F6E6C"/>
    <w:rsid w:val="009F707B"/>
    <w:rsid w:val="009F77BF"/>
    <w:rsid w:val="009F78C4"/>
    <w:rsid w:val="009F7B34"/>
    <w:rsid w:val="00A00599"/>
    <w:rsid w:val="00A026F8"/>
    <w:rsid w:val="00A02924"/>
    <w:rsid w:val="00A048A6"/>
    <w:rsid w:val="00A04E5B"/>
    <w:rsid w:val="00A058D9"/>
    <w:rsid w:val="00A05F6A"/>
    <w:rsid w:val="00A0605D"/>
    <w:rsid w:val="00A06257"/>
    <w:rsid w:val="00A06350"/>
    <w:rsid w:val="00A06639"/>
    <w:rsid w:val="00A06ACB"/>
    <w:rsid w:val="00A0727E"/>
    <w:rsid w:val="00A072DE"/>
    <w:rsid w:val="00A10056"/>
    <w:rsid w:val="00A111B2"/>
    <w:rsid w:val="00A115D8"/>
    <w:rsid w:val="00A11C99"/>
    <w:rsid w:val="00A11E26"/>
    <w:rsid w:val="00A12B70"/>
    <w:rsid w:val="00A12BA7"/>
    <w:rsid w:val="00A12E83"/>
    <w:rsid w:val="00A12E9C"/>
    <w:rsid w:val="00A13421"/>
    <w:rsid w:val="00A13E25"/>
    <w:rsid w:val="00A14003"/>
    <w:rsid w:val="00A15195"/>
    <w:rsid w:val="00A151DC"/>
    <w:rsid w:val="00A1542D"/>
    <w:rsid w:val="00A15775"/>
    <w:rsid w:val="00A15C30"/>
    <w:rsid w:val="00A166CC"/>
    <w:rsid w:val="00A16E53"/>
    <w:rsid w:val="00A17337"/>
    <w:rsid w:val="00A17CE2"/>
    <w:rsid w:val="00A2012F"/>
    <w:rsid w:val="00A20190"/>
    <w:rsid w:val="00A20EDA"/>
    <w:rsid w:val="00A20FC7"/>
    <w:rsid w:val="00A21FF4"/>
    <w:rsid w:val="00A22ACE"/>
    <w:rsid w:val="00A22EE7"/>
    <w:rsid w:val="00A22FF0"/>
    <w:rsid w:val="00A2387E"/>
    <w:rsid w:val="00A23ACE"/>
    <w:rsid w:val="00A23D9B"/>
    <w:rsid w:val="00A23DF8"/>
    <w:rsid w:val="00A2450C"/>
    <w:rsid w:val="00A24F4D"/>
    <w:rsid w:val="00A25475"/>
    <w:rsid w:val="00A26B3A"/>
    <w:rsid w:val="00A270BA"/>
    <w:rsid w:val="00A27327"/>
    <w:rsid w:val="00A27BDE"/>
    <w:rsid w:val="00A30191"/>
    <w:rsid w:val="00A30B81"/>
    <w:rsid w:val="00A31FE2"/>
    <w:rsid w:val="00A327F1"/>
    <w:rsid w:val="00A333EB"/>
    <w:rsid w:val="00A337B8"/>
    <w:rsid w:val="00A33D90"/>
    <w:rsid w:val="00A3458E"/>
    <w:rsid w:val="00A34611"/>
    <w:rsid w:val="00A350F0"/>
    <w:rsid w:val="00A35476"/>
    <w:rsid w:val="00A3560E"/>
    <w:rsid w:val="00A35F68"/>
    <w:rsid w:val="00A365D2"/>
    <w:rsid w:val="00A368F5"/>
    <w:rsid w:val="00A36F45"/>
    <w:rsid w:val="00A375F4"/>
    <w:rsid w:val="00A3779A"/>
    <w:rsid w:val="00A37F28"/>
    <w:rsid w:val="00A37FE9"/>
    <w:rsid w:val="00A41079"/>
    <w:rsid w:val="00A412E1"/>
    <w:rsid w:val="00A41DF8"/>
    <w:rsid w:val="00A422B9"/>
    <w:rsid w:val="00A423D0"/>
    <w:rsid w:val="00A427AC"/>
    <w:rsid w:val="00A42CEE"/>
    <w:rsid w:val="00A4337E"/>
    <w:rsid w:val="00A434AB"/>
    <w:rsid w:val="00A440C0"/>
    <w:rsid w:val="00A448C4"/>
    <w:rsid w:val="00A451FE"/>
    <w:rsid w:val="00A455B0"/>
    <w:rsid w:val="00A457E0"/>
    <w:rsid w:val="00A45CDE"/>
    <w:rsid w:val="00A45DFC"/>
    <w:rsid w:val="00A46152"/>
    <w:rsid w:val="00A4615C"/>
    <w:rsid w:val="00A461B0"/>
    <w:rsid w:val="00A471D9"/>
    <w:rsid w:val="00A47251"/>
    <w:rsid w:val="00A47527"/>
    <w:rsid w:val="00A5087D"/>
    <w:rsid w:val="00A51500"/>
    <w:rsid w:val="00A51853"/>
    <w:rsid w:val="00A51A0E"/>
    <w:rsid w:val="00A51E8E"/>
    <w:rsid w:val="00A51EDC"/>
    <w:rsid w:val="00A52B7C"/>
    <w:rsid w:val="00A52F57"/>
    <w:rsid w:val="00A5325B"/>
    <w:rsid w:val="00A53653"/>
    <w:rsid w:val="00A53AB2"/>
    <w:rsid w:val="00A53E3A"/>
    <w:rsid w:val="00A54729"/>
    <w:rsid w:val="00A54A01"/>
    <w:rsid w:val="00A54E24"/>
    <w:rsid w:val="00A55B2A"/>
    <w:rsid w:val="00A55F42"/>
    <w:rsid w:val="00A568DB"/>
    <w:rsid w:val="00A56EC7"/>
    <w:rsid w:val="00A56F92"/>
    <w:rsid w:val="00A57172"/>
    <w:rsid w:val="00A5745F"/>
    <w:rsid w:val="00A57CA6"/>
    <w:rsid w:val="00A57E2C"/>
    <w:rsid w:val="00A57EC4"/>
    <w:rsid w:val="00A57FC2"/>
    <w:rsid w:val="00A60341"/>
    <w:rsid w:val="00A60898"/>
    <w:rsid w:val="00A60F92"/>
    <w:rsid w:val="00A620D2"/>
    <w:rsid w:val="00A62159"/>
    <w:rsid w:val="00A62360"/>
    <w:rsid w:val="00A625FD"/>
    <w:rsid w:val="00A627EF"/>
    <w:rsid w:val="00A6299B"/>
    <w:rsid w:val="00A62F7E"/>
    <w:rsid w:val="00A636D6"/>
    <w:rsid w:val="00A636FD"/>
    <w:rsid w:val="00A63717"/>
    <w:rsid w:val="00A64099"/>
    <w:rsid w:val="00A64868"/>
    <w:rsid w:val="00A64DED"/>
    <w:rsid w:val="00A65659"/>
    <w:rsid w:val="00A65E22"/>
    <w:rsid w:val="00A65FBA"/>
    <w:rsid w:val="00A660A0"/>
    <w:rsid w:val="00A662F6"/>
    <w:rsid w:val="00A6653F"/>
    <w:rsid w:val="00A665AD"/>
    <w:rsid w:val="00A7008D"/>
    <w:rsid w:val="00A701B0"/>
    <w:rsid w:val="00A7089E"/>
    <w:rsid w:val="00A73158"/>
    <w:rsid w:val="00A731A6"/>
    <w:rsid w:val="00A73287"/>
    <w:rsid w:val="00A734B0"/>
    <w:rsid w:val="00A73FF0"/>
    <w:rsid w:val="00A745FE"/>
    <w:rsid w:val="00A74988"/>
    <w:rsid w:val="00A74DE9"/>
    <w:rsid w:val="00A7502D"/>
    <w:rsid w:val="00A755D7"/>
    <w:rsid w:val="00A75999"/>
    <w:rsid w:val="00A75F8C"/>
    <w:rsid w:val="00A76F65"/>
    <w:rsid w:val="00A77796"/>
    <w:rsid w:val="00A80143"/>
    <w:rsid w:val="00A80970"/>
    <w:rsid w:val="00A80990"/>
    <w:rsid w:val="00A80E53"/>
    <w:rsid w:val="00A812D1"/>
    <w:rsid w:val="00A81B55"/>
    <w:rsid w:val="00A8248B"/>
    <w:rsid w:val="00A8285F"/>
    <w:rsid w:val="00A82860"/>
    <w:rsid w:val="00A82AA6"/>
    <w:rsid w:val="00A82D70"/>
    <w:rsid w:val="00A83910"/>
    <w:rsid w:val="00A8391F"/>
    <w:rsid w:val="00A84B17"/>
    <w:rsid w:val="00A84EE1"/>
    <w:rsid w:val="00A8573F"/>
    <w:rsid w:val="00A85D44"/>
    <w:rsid w:val="00A85E62"/>
    <w:rsid w:val="00A8612E"/>
    <w:rsid w:val="00A86CB2"/>
    <w:rsid w:val="00A86E2C"/>
    <w:rsid w:val="00A8720D"/>
    <w:rsid w:val="00A87806"/>
    <w:rsid w:val="00A87B2F"/>
    <w:rsid w:val="00A87D3B"/>
    <w:rsid w:val="00A87FCA"/>
    <w:rsid w:val="00A91003"/>
    <w:rsid w:val="00A915FE"/>
    <w:rsid w:val="00A918F9"/>
    <w:rsid w:val="00A926BA"/>
    <w:rsid w:val="00A926EC"/>
    <w:rsid w:val="00A92B0A"/>
    <w:rsid w:val="00A92B51"/>
    <w:rsid w:val="00A92D83"/>
    <w:rsid w:val="00A933B2"/>
    <w:rsid w:val="00A9369F"/>
    <w:rsid w:val="00A937CA"/>
    <w:rsid w:val="00A93B21"/>
    <w:rsid w:val="00A93C79"/>
    <w:rsid w:val="00A94365"/>
    <w:rsid w:val="00A94972"/>
    <w:rsid w:val="00A94A0A"/>
    <w:rsid w:val="00A94EE9"/>
    <w:rsid w:val="00A95187"/>
    <w:rsid w:val="00A954CE"/>
    <w:rsid w:val="00A95705"/>
    <w:rsid w:val="00A960B7"/>
    <w:rsid w:val="00A96423"/>
    <w:rsid w:val="00A97078"/>
    <w:rsid w:val="00AA000F"/>
    <w:rsid w:val="00AA0E28"/>
    <w:rsid w:val="00AA160A"/>
    <w:rsid w:val="00AA2876"/>
    <w:rsid w:val="00AA3088"/>
    <w:rsid w:val="00AA315E"/>
    <w:rsid w:val="00AA3B83"/>
    <w:rsid w:val="00AA47A7"/>
    <w:rsid w:val="00AA49E2"/>
    <w:rsid w:val="00AA52AB"/>
    <w:rsid w:val="00AA5597"/>
    <w:rsid w:val="00AA691A"/>
    <w:rsid w:val="00AA720D"/>
    <w:rsid w:val="00AA74B0"/>
    <w:rsid w:val="00AA769D"/>
    <w:rsid w:val="00AB00C7"/>
    <w:rsid w:val="00AB03C2"/>
    <w:rsid w:val="00AB096B"/>
    <w:rsid w:val="00AB123C"/>
    <w:rsid w:val="00AB154C"/>
    <w:rsid w:val="00AB1980"/>
    <w:rsid w:val="00AB21BB"/>
    <w:rsid w:val="00AB227F"/>
    <w:rsid w:val="00AB257E"/>
    <w:rsid w:val="00AB2764"/>
    <w:rsid w:val="00AB27D2"/>
    <w:rsid w:val="00AB2823"/>
    <w:rsid w:val="00AB427E"/>
    <w:rsid w:val="00AB42C7"/>
    <w:rsid w:val="00AB43A0"/>
    <w:rsid w:val="00AB4BF2"/>
    <w:rsid w:val="00AB4DFB"/>
    <w:rsid w:val="00AB5180"/>
    <w:rsid w:val="00AB5B64"/>
    <w:rsid w:val="00AB60EF"/>
    <w:rsid w:val="00AB6244"/>
    <w:rsid w:val="00AB6359"/>
    <w:rsid w:val="00AB6728"/>
    <w:rsid w:val="00AB69CE"/>
    <w:rsid w:val="00AB741C"/>
    <w:rsid w:val="00AB79DE"/>
    <w:rsid w:val="00AC0511"/>
    <w:rsid w:val="00AC088A"/>
    <w:rsid w:val="00AC0946"/>
    <w:rsid w:val="00AC0B68"/>
    <w:rsid w:val="00AC0FB3"/>
    <w:rsid w:val="00AC1B80"/>
    <w:rsid w:val="00AC242A"/>
    <w:rsid w:val="00AC2A80"/>
    <w:rsid w:val="00AC39BB"/>
    <w:rsid w:val="00AC4696"/>
    <w:rsid w:val="00AC5121"/>
    <w:rsid w:val="00AC55B6"/>
    <w:rsid w:val="00AC56AF"/>
    <w:rsid w:val="00AC5D24"/>
    <w:rsid w:val="00AC5E08"/>
    <w:rsid w:val="00AC7439"/>
    <w:rsid w:val="00AC76A2"/>
    <w:rsid w:val="00AC7D32"/>
    <w:rsid w:val="00AD0413"/>
    <w:rsid w:val="00AD064D"/>
    <w:rsid w:val="00AD081F"/>
    <w:rsid w:val="00AD0D3D"/>
    <w:rsid w:val="00AD155E"/>
    <w:rsid w:val="00AD1A4F"/>
    <w:rsid w:val="00AD1D72"/>
    <w:rsid w:val="00AD240E"/>
    <w:rsid w:val="00AD2AF5"/>
    <w:rsid w:val="00AD337A"/>
    <w:rsid w:val="00AD4196"/>
    <w:rsid w:val="00AD44BC"/>
    <w:rsid w:val="00AD5A3E"/>
    <w:rsid w:val="00AD5A43"/>
    <w:rsid w:val="00AD5C0D"/>
    <w:rsid w:val="00AD5F1A"/>
    <w:rsid w:val="00AD793D"/>
    <w:rsid w:val="00AD7F21"/>
    <w:rsid w:val="00AE0F31"/>
    <w:rsid w:val="00AE1233"/>
    <w:rsid w:val="00AE2386"/>
    <w:rsid w:val="00AE2D96"/>
    <w:rsid w:val="00AE3446"/>
    <w:rsid w:val="00AE37E1"/>
    <w:rsid w:val="00AE3FA3"/>
    <w:rsid w:val="00AE40B5"/>
    <w:rsid w:val="00AE4282"/>
    <w:rsid w:val="00AE42CA"/>
    <w:rsid w:val="00AE4DD3"/>
    <w:rsid w:val="00AE563B"/>
    <w:rsid w:val="00AE579A"/>
    <w:rsid w:val="00AE6519"/>
    <w:rsid w:val="00AE73CA"/>
    <w:rsid w:val="00AE7A97"/>
    <w:rsid w:val="00AE7BC5"/>
    <w:rsid w:val="00AE7D70"/>
    <w:rsid w:val="00AE7E83"/>
    <w:rsid w:val="00AF0215"/>
    <w:rsid w:val="00AF02AD"/>
    <w:rsid w:val="00AF05A4"/>
    <w:rsid w:val="00AF0825"/>
    <w:rsid w:val="00AF12EC"/>
    <w:rsid w:val="00AF171F"/>
    <w:rsid w:val="00AF19DB"/>
    <w:rsid w:val="00AF22AF"/>
    <w:rsid w:val="00AF253D"/>
    <w:rsid w:val="00AF2727"/>
    <w:rsid w:val="00AF28AC"/>
    <w:rsid w:val="00AF2C3A"/>
    <w:rsid w:val="00AF2CF4"/>
    <w:rsid w:val="00AF36C9"/>
    <w:rsid w:val="00AF44D7"/>
    <w:rsid w:val="00AF4F43"/>
    <w:rsid w:val="00AF5C62"/>
    <w:rsid w:val="00AF5CC6"/>
    <w:rsid w:val="00AF6243"/>
    <w:rsid w:val="00AF625A"/>
    <w:rsid w:val="00AF69B4"/>
    <w:rsid w:val="00AF6BC6"/>
    <w:rsid w:val="00B0019A"/>
    <w:rsid w:val="00B0087A"/>
    <w:rsid w:val="00B00E30"/>
    <w:rsid w:val="00B0113C"/>
    <w:rsid w:val="00B01310"/>
    <w:rsid w:val="00B01DDC"/>
    <w:rsid w:val="00B01F8F"/>
    <w:rsid w:val="00B022D6"/>
    <w:rsid w:val="00B02770"/>
    <w:rsid w:val="00B0343C"/>
    <w:rsid w:val="00B0392D"/>
    <w:rsid w:val="00B03983"/>
    <w:rsid w:val="00B043AE"/>
    <w:rsid w:val="00B045C6"/>
    <w:rsid w:val="00B04908"/>
    <w:rsid w:val="00B04EA0"/>
    <w:rsid w:val="00B052D3"/>
    <w:rsid w:val="00B053CC"/>
    <w:rsid w:val="00B05668"/>
    <w:rsid w:val="00B05C96"/>
    <w:rsid w:val="00B06382"/>
    <w:rsid w:val="00B07120"/>
    <w:rsid w:val="00B0721F"/>
    <w:rsid w:val="00B078E6"/>
    <w:rsid w:val="00B079DD"/>
    <w:rsid w:val="00B07B04"/>
    <w:rsid w:val="00B10229"/>
    <w:rsid w:val="00B107E5"/>
    <w:rsid w:val="00B10EEA"/>
    <w:rsid w:val="00B111BF"/>
    <w:rsid w:val="00B11C59"/>
    <w:rsid w:val="00B12410"/>
    <w:rsid w:val="00B12529"/>
    <w:rsid w:val="00B12E09"/>
    <w:rsid w:val="00B13660"/>
    <w:rsid w:val="00B13CEE"/>
    <w:rsid w:val="00B14689"/>
    <w:rsid w:val="00B151F9"/>
    <w:rsid w:val="00B155B8"/>
    <w:rsid w:val="00B159F9"/>
    <w:rsid w:val="00B15A2B"/>
    <w:rsid w:val="00B161B6"/>
    <w:rsid w:val="00B161BD"/>
    <w:rsid w:val="00B16AAF"/>
    <w:rsid w:val="00B16CB4"/>
    <w:rsid w:val="00B16CE9"/>
    <w:rsid w:val="00B17687"/>
    <w:rsid w:val="00B204CB"/>
    <w:rsid w:val="00B20ADA"/>
    <w:rsid w:val="00B210DF"/>
    <w:rsid w:val="00B216E5"/>
    <w:rsid w:val="00B2199C"/>
    <w:rsid w:val="00B21BA5"/>
    <w:rsid w:val="00B21BD3"/>
    <w:rsid w:val="00B21CE4"/>
    <w:rsid w:val="00B226E1"/>
    <w:rsid w:val="00B22A79"/>
    <w:rsid w:val="00B22A99"/>
    <w:rsid w:val="00B231A3"/>
    <w:rsid w:val="00B23223"/>
    <w:rsid w:val="00B24192"/>
    <w:rsid w:val="00B24D4A"/>
    <w:rsid w:val="00B2520D"/>
    <w:rsid w:val="00B253F8"/>
    <w:rsid w:val="00B2569E"/>
    <w:rsid w:val="00B256E0"/>
    <w:rsid w:val="00B2678A"/>
    <w:rsid w:val="00B26E3A"/>
    <w:rsid w:val="00B27018"/>
    <w:rsid w:val="00B271FA"/>
    <w:rsid w:val="00B27762"/>
    <w:rsid w:val="00B27930"/>
    <w:rsid w:val="00B27934"/>
    <w:rsid w:val="00B2794E"/>
    <w:rsid w:val="00B30A76"/>
    <w:rsid w:val="00B31B5B"/>
    <w:rsid w:val="00B31C70"/>
    <w:rsid w:val="00B323DB"/>
    <w:rsid w:val="00B33156"/>
    <w:rsid w:val="00B33227"/>
    <w:rsid w:val="00B3331A"/>
    <w:rsid w:val="00B33356"/>
    <w:rsid w:val="00B3337A"/>
    <w:rsid w:val="00B33755"/>
    <w:rsid w:val="00B3478A"/>
    <w:rsid w:val="00B35D11"/>
    <w:rsid w:val="00B36041"/>
    <w:rsid w:val="00B361C5"/>
    <w:rsid w:val="00B364AC"/>
    <w:rsid w:val="00B370F5"/>
    <w:rsid w:val="00B3742E"/>
    <w:rsid w:val="00B377ED"/>
    <w:rsid w:val="00B37FC3"/>
    <w:rsid w:val="00B401EE"/>
    <w:rsid w:val="00B40252"/>
    <w:rsid w:val="00B40540"/>
    <w:rsid w:val="00B4165A"/>
    <w:rsid w:val="00B4181E"/>
    <w:rsid w:val="00B41D71"/>
    <w:rsid w:val="00B41EBF"/>
    <w:rsid w:val="00B41F91"/>
    <w:rsid w:val="00B41FAA"/>
    <w:rsid w:val="00B4210F"/>
    <w:rsid w:val="00B426B2"/>
    <w:rsid w:val="00B43B2E"/>
    <w:rsid w:val="00B440A2"/>
    <w:rsid w:val="00B446E3"/>
    <w:rsid w:val="00B456D2"/>
    <w:rsid w:val="00B461FE"/>
    <w:rsid w:val="00B46DCF"/>
    <w:rsid w:val="00B46F43"/>
    <w:rsid w:val="00B47EA8"/>
    <w:rsid w:val="00B50BE7"/>
    <w:rsid w:val="00B5136C"/>
    <w:rsid w:val="00B514E4"/>
    <w:rsid w:val="00B51554"/>
    <w:rsid w:val="00B52397"/>
    <w:rsid w:val="00B52F22"/>
    <w:rsid w:val="00B53166"/>
    <w:rsid w:val="00B539EA"/>
    <w:rsid w:val="00B541C0"/>
    <w:rsid w:val="00B54288"/>
    <w:rsid w:val="00B542EA"/>
    <w:rsid w:val="00B547EB"/>
    <w:rsid w:val="00B5500B"/>
    <w:rsid w:val="00B55CE7"/>
    <w:rsid w:val="00B5637E"/>
    <w:rsid w:val="00B564EF"/>
    <w:rsid w:val="00B570E2"/>
    <w:rsid w:val="00B571C6"/>
    <w:rsid w:val="00B576AF"/>
    <w:rsid w:val="00B5774A"/>
    <w:rsid w:val="00B6025D"/>
    <w:rsid w:val="00B60B53"/>
    <w:rsid w:val="00B60E38"/>
    <w:rsid w:val="00B613C4"/>
    <w:rsid w:val="00B613F0"/>
    <w:rsid w:val="00B61757"/>
    <w:rsid w:val="00B61DCC"/>
    <w:rsid w:val="00B61DD5"/>
    <w:rsid w:val="00B61E72"/>
    <w:rsid w:val="00B62CA6"/>
    <w:rsid w:val="00B6400C"/>
    <w:rsid w:val="00B64B7C"/>
    <w:rsid w:val="00B64DAA"/>
    <w:rsid w:val="00B65431"/>
    <w:rsid w:val="00B65476"/>
    <w:rsid w:val="00B65C3B"/>
    <w:rsid w:val="00B664D0"/>
    <w:rsid w:val="00B6677B"/>
    <w:rsid w:val="00B673CE"/>
    <w:rsid w:val="00B67567"/>
    <w:rsid w:val="00B70527"/>
    <w:rsid w:val="00B70EA1"/>
    <w:rsid w:val="00B70FD9"/>
    <w:rsid w:val="00B7118D"/>
    <w:rsid w:val="00B71367"/>
    <w:rsid w:val="00B719AC"/>
    <w:rsid w:val="00B71AFE"/>
    <w:rsid w:val="00B72362"/>
    <w:rsid w:val="00B733D6"/>
    <w:rsid w:val="00B73A96"/>
    <w:rsid w:val="00B74EB2"/>
    <w:rsid w:val="00B75336"/>
    <w:rsid w:val="00B7536D"/>
    <w:rsid w:val="00B757EE"/>
    <w:rsid w:val="00B758F9"/>
    <w:rsid w:val="00B75FB5"/>
    <w:rsid w:val="00B76525"/>
    <w:rsid w:val="00B767F8"/>
    <w:rsid w:val="00B77568"/>
    <w:rsid w:val="00B7757B"/>
    <w:rsid w:val="00B77748"/>
    <w:rsid w:val="00B77E31"/>
    <w:rsid w:val="00B77F02"/>
    <w:rsid w:val="00B80174"/>
    <w:rsid w:val="00B803AE"/>
    <w:rsid w:val="00B803FF"/>
    <w:rsid w:val="00B80C92"/>
    <w:rsid w:val="00B80EB4"/>
    <w:rsid w:val="00B81547"/>
    <w:rsid w:val="00B815E1"/>
    <w:rsid w:val="00B82456"/>
    <w:rsid w:val="00B82C16"/>
    <w:rsid w:val="00B82C93"/>
    <w:rsid w:val="00B83307"/>
    <w:rsid w:val="00B838A9"/>
    <w:rsid w:val="00B83C9E"/>
    <w:rsid w:val="00B83EAB"/>
    <w:rsid w:val="00B8421D"/>
    <w:rsid w:val="00B8493C"/>
    <w:rsid w:val="00B84D34"/>
    <w:rsid w:val="00B85143"/>
    <w:rsid w:val="00B85504"/>
    <w:rsid w:val="00B8553D"/>
    <w:rsid w:val="00B859EB"/>
    <w:rsid w:val="00B86731"/>
    <w:rsid w:val="00B867CD"/>
    <w:rsid w:val="00B869F1"/>
    <w:rsid w:val="00B8710A"/>
    <w:rsid w:val="00B87458"/>
    <w:rsid w:val="00B904DF"/>
    <w:rsid w:val="00B905EF"/>
    <w:rsid w:val="00B906CE"/>
    <w:rsid w:val="00B909FD"/>
    <w:rsid w:val="00B91262"/>
    <w:rsid w:val="00B91341"/>
    <w:rsid w:val="00B91391"/>
    <w:rsid w:val="00B91FAF"/>
    <w:rsid w:val="00B92030"/>
    <w:rsid w:val="00B921EB"/>
    <w:rsid w:val="00B92446"/>
    <w:rsid w:val="00B926DF"/>
    <w:rsid w:val="00B92A9B"/>
    <w:rsid w:val="00B92B28"/>
    <w:rsid w:val="00B931CB"/>
    <w:rsid w:val="00B93392"/>
    <w:rsid w:val="00B935BD"/>
    <w:rsid w:val="00B9369B"/>
    <w:rsid w:val="00B93791"/>
    <w:rsid w:val="00B93A2A"/>
    <w:rsid w:val="00B94021"/>
    <w:rsid w:val="00B947CF"/>
    <w:rsid w:val="00B94E6E"/>
    <w:rsid w:val="00B957CF"/>
    <w:rsid w:val="00B95985"/>
    <w:rsid w:val="00B969C3"/>
    <w:rsid w:val="00B969EC"/>
    <w:rsid w:val="00BA041A"/>
    <w:rsid w:val="00BA1A8D"/>
    <w:rsid w:val="00BA2045"/>
    <w:rsid w:val="00BA207B"/>
    <w:rsid w:val="00BA23B7"/>
    <w:rsid w:val="00BA25FB"/>
    <w:rsid w:val="00BA3809"/>
    <w:rsid w:val="00BA42F1"/>
    <w:rsid w:val="00BA55AF"/>
    <w:rsid w:val="00BA7615"/>
    <w:rsid w:val="00BA764E"/>
    <w:rsid w:val="00BA7909"/>
    <w:rsid w:val="00BA7EC9"/>
    <w:rsid w:val="00BB0060"/>
    <w:rsid w:val="00BB016E"/>
    <w:rsid w:val="00BB01EE"/>
    <w:rsid w:val="00BB01FE"/>
    <w:rsid w:val="00BB06AC"/>
    <w:rsid w:val="00BB06C1"/>
    <w:rsid w:val="00BB0871"/>
    <w:rsid w:val="00BB0D8D"/>
    <w:rsid w:val="00BB19C1"/>
    <w:rsid w:val="00BB1D9C"/>
    <w:rsid w:val="00BB1E6D"/>
    <w:rsid w:val="00BB297A"/>
    <w:rsid w:val="00BB3798"/>
    <w:rsid w:val="00BB3DB3"/>
    <w:rsid w:val="00BB3EF0"/>
    <w:rsid w:val="00BB45BA"/>
    <w:rsid w:val="00BB4D5C"/>
    <w:rsid w:val="00BB5A35"/>
    <w:rsid w:val="00BB5C27"/>
    <w:rsid w:val="00BB644C"/>
    <w:rsid w:val="00BB6712"/>
    <w:rsid w:val="00BB6A50"/>
    <w:rsid w:val="00BB7AC2"/>
    <w:rsid w:val="00BC0C95"/>
    <w:rsid w:val="00BC1442"/>
    <w:rsid w:val="00BC1566"/>
    <w:rsid w:val="00BC17B1"/>
    <w:rsid w:val="00BC1E8E"/>
    <w:rsid w:val="00BC1EC8"/>
    <w:rsid w:val="00BC201F"/>
    <w:rsid w:val="00BC232E"/>
    <w:rsid w:val="00BC27B9"/>
    <w:rsid w:val="00BC291F"/>
    <w:rsid w:val="00BC2D1D"/>
    <w:rsid w:val="00BC3FEA"/>
    <w:rsid w:val="00BC422C"/>
    <w:rsid w:val="00BC4961"/>
    <w:rsid w:val="00BC49AD"/>
    <w:rsid w:val="00BC4EC1"/>
    <w:rsid w:val="00BC5551"/>
    <w:rsid w:val="00BC6699"/>
    <w:rsid w:val="00BC6983"/>
    <w:rsid w:val="00BC6CE0"/>
    <w:rsid w:val="00BC71CA"/>
    <w:rsid w:val="00BC7651"/>
    <w:rsid w:val="00BD0830"/>
    <w:rsid w:val="00BD08FC"/>
    <w:rsid w:val="00BD0E40"/>
    <w:rsid w:val="00BD0F33"/>
    <w:rsid w:val="00BD16AD"/>
    <w:rsid w:val="00BD1789"/>
    <w:rsid w:val="00BD24EC"/>
    <w:rsid w:val="00BD2639"/>
    <w:rsid w:val="00BD27B1"/>
    <w:rsid w:val="00BD2F04"/>
    <w:rsid w:val="00BD3025"/>
    <w:rsid w:val="00BD419D"/>
    <w:rsid w:val="00BD4279"/>
    <w:rsid w:val="00BD444B"/>
    <w:rsid w:val="00BD5055"/>
    <w:rsid w:val="00BD514C"/>
    <w:rsid w:val="00BD744E"/>
    <w:rsid w:val="00BE046A"/>
    <w:rsid w:val="00BE1459"/>
    <w:rsid w:val="00BE155F"/>
    <w:rsid w:val="00BE195E"/>
    <w:rsid w:val="00BE2CD6"/>
    <w:rsid w:val="00BE3487"/>
    <w:rsid w:val="00BE3A30"/>
    <w:rsid w:val="00BE3C32"/>
    <w:rsid w:val="00BE3F7E"/>
    <w:rsid w:val="00BE435C"/>
    <w:rsid w:val="00BE54D6"/>
    <w:rsid w:val="00BE599D"/>
    <w:rsid w:val="00BE6351"/>
    <w:rsid w:val="00BE6806"/>
    <w:rsid w:val="00BE6C70"/>
    <w:rsid w:val="00BF01CD"/>
    <w:rsid w:val="00BF072D"/>
    <w:rsid w:val="00BF3157"/>
    <w:rsid w:val="00BF3822"/>
    <w:rsid w:val="00BF3982"/>
    <w:rsid w:val="00BF3B4A"/>
    <w:rsid w:val="00BF3C8E"/>
    <w:rsid w:val="00BF4370"/>
    <w:rsid w:val="00BF4542"/>
    <w:rsid w:val="00BF4AB1"/>
    <w:rsid w:val="00BF56DC"/>
    <w:rsid w:val="00BF59B8"/>
    <w:rsid w:val="00BF6171"/>
    <w:rsid w:val="00BF6A3A"/>
    <w:rsid w:val="00BF6B11"/>
    <w:rsid w:val="00BF6BE8"/>
    <w:rsid w:val="00BF7D5E"/>
    <w:rsid w:val="00C00474"/>
    <w:rsid w:val="00C00869"/>
    <w:rsid w:val="00C00925"/>
    <w:rsid w:val="00C017CB"/>
    <w:rsid w:val="00C01EA2"/>
    <w:rsid w:val="00C023EA"/>
    <w:rsid w:val="00C025BA"/>
    <w:rsid w:val="00C02859"/>
    <w:rsid w:val="00C02EF1"/>
    <w:rsid w:val="00C0336A"/>
    <w:rsid w:val="00C036FF"/>
    <w:rsid w:val="00C03712"/>
    <w:rsid w:val="00C03770"/>
    <w:rsid w:val="00C0428D"/>
    <w:rsid w:val="00C04598"/>
    <w:rsid w:val="00C047A5"/>
    <w:rsid w:val="00C04C87"/>
    <w:rsid w:val="00C04FB8"/>
    <w:rsid w:val="00C05B34"/>
    <w:rsid w:val="00C06678"/>
    <w:rsid w:val="00C068C4"/>
    <w:rsid w:val="00C070BC"/>
    <w:rsid w:val="00C0789E"/>
    <w:rsid w:val="00C07BD6"/>
    <w:rsid w:val="00C07CF6"/>
    <w:rsid w:val="00C07DBB"/>
    <w:rsid w:val="00C07F84"/>
    <w:rsid w:val="00C106AD"/>
    <w:rsid w:val="00C10B9A"/>
    <w:rsid w:val="00C1104D"/>
    <w:rsid w:val="00C11213"/>
    <w:rsid w:val="00C11793"/>
    <w:rsid w:val="00C11C9F"/>
    <w:rsid w:val="00C11E98"/>
    <w:rsid w:val="00C11ECD"/>
    <w:rsid w:val="00C120E1"/>
    <w:rsid w:val="00C124F5"/>
    <w:rsid w:val="00C12AB3"/>
    <w:rsid w:val="00C133FE"/>
    <w:rsid w:val="00C1498B"/>
    <w:rsid w:val="00C149A8"/>
    <w:rsid w:val="00C14C42"/>
    <w:rsid w:val="00C14C48"/>
    <w:rsid w:val="00C156D0"/>
    <w:rsid w:val="00C16022"/>
    <w:rsid w:val="00C16706"/>
    <w:rsid w:val="00C167D0"/>
    <w:rsid w:val="00C16D0F"/>
    <w:rsid w:val="00C17436"/>
    <w:rsid w:val="00C17584"/>
    <w:rsid w:val="00C1791E"/>
    <w:rsid w:val="00C17B99"/>
    <w:rsid w:val="00C17DFE"/>
    <w:rsid w:val="00C20714"/>
    <w:rsid w:val="00C20792"/>
    <w:rsid w:val="00C20843"/>
    <w:rsid w:val="00C21064"/>
    <w:rsid w:val="00C2152E"/>
    <w:rsid w:val="00C21768"/>
    <w:rsid w:val="00C21E59"/>
    <w:rsid w:val="00C21EB1"/>
    <w:rsid w:val="00C2253C"/>
    <w:rsid w:val="00C22DE6"/>
    <w:rsid w:val="00C23372"/>
    <w:rsid w:val="00C238C5"/>
    <w:rsid w:val="00C23AA7"/>
    <w:rsid w:val="00C23EB6"/>
    <w:rsid w:val="00C24CD9"/>
    <w:rsid w:val="00C2512B"/>
    <w:rsid w:val="00C257AA"/>
    <w:rsid w:val="00C27671"/>
    <w:rsid w:val="00C27A18"/>
    <w:rsid w:val="00C30618"/>
    <w:rsid w:val="00C30633"/>
    <w:rsid w:val="00C30BA4"/>
    <w:rsid w:val="00C31992"/>
    <w:rsid w:val="00C31E35"/>
    <w:rsid w:val="00C3212F"/>
    <w:rsid w:val="00C32E8D"/>
    <w:rsid w:val="00C3326F"/>
    <w:rsid w:val="00C33371"/>
    <w:rsid w:val="00C336DF"/>
    <w:rsid w:val="00C33A6C"/>
    <w:rsid w:val="00C33C3B"/>
    <w:rsid w:val="00C33C9C"/>
    <w:rsid w:val="00C344A7"/>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4DF"/>
    <w:rsid w:val="00C41AFD"/>
    <w:rsid w:val="00C41F85"/>
    <w:rsid w:val="00C4299F"/>
    <w:rsid w:val="00C42C56"/>
    <w:rsid w:val="00C42D87"/>
    <w:rsid w:val="00C42FA6"/>
    <w:rsid w:val="00C4327A"/>
    <w:rsid w:val="00C432B5"/>
    <w:rsid w:val="00C434D3"/>
    <w:rsid w:val="00C439B8"/>
    <w:rsid w:val="00C43D28"/>
    <w:rsid w:val="00C43FF1"/>
    <w:rsid w:val="00C456D0"/>
    <w:rsid w:val="00C45BFE"/>
    <w:rsid w:val="00C46B2C"/>
    <w:rsid w:val="00C46E74"/>
    <w:rsid w:val="00C472CA"/>
    <w:rsid w:val="00C47504"/>
    <w:rsid w:val="00C47CC7"/>
    <w:rsid w:val="00C50314"/>
    <w:rsid w:val="00C503AD"/>
    <w:rsid w:val="00C504DD"/>
    <w:rsid w:val="00C5054C"/>
    <w:rsid w:val="00C506A1"/>
    <w:rsid w:val="00C50868"/>
    <w:rsid w:val="00C50AEF"/>
    <w:rsid w:val="00C50CA7"/>
    <w:rsid w:val="00C51932"/>
    <w:rsid w:val="00C51F06"/>
    <w:rsid w:val="00C5258D"/>
    <w:rsid w:val="00C53175"/>
    <w:rsid w:val="00C53DA8"/>
    <w:rsid w:val="00C53E93"/>
    <w:rsid w:val="00C546B4"/>
    <w:rsid w:val="00C546B5"/>
    <w:rsid w:val="00C54988"/>
    <w:rsid w:val="00C54DC9"/>
    <w:rsid w:val="00C55774"/>
    <w:rsid w:val="00C55C32"/>
    <w:rsid w:val="00C5614B"/>
    <w:rsid w:val="00C564F5"/>
    <w:rsid w:val="00C56DD8"/>
    <w:rsid w:val="00C56FB8"/>
    <w:rsid w:val="00C570E2"/>
    <w:rsid w:val="00C573D6"/>
    <w:rsid w:val="00C606A3"/>
    <w:rsid w:val="00C60994"/>
    <w:rsid w:val="00C60A25"/>
    <w:rsid w:val="00C61426"/>
    <w:rsid w:val="00C618D1"/>
    <w:rsid w:val="00C618FE"/>
    <w:rsid w:val="00C61AF3"/>
    <w:rsid w:val="00C626FF"/>
    <w:rsid w:val="00C62E06"/>
    <w:rsid w:val="00C632EB"/>
    <w:rsid w:val="00C63DE7"/>
    <w:rsid w:val="00C641E1"/>
    <w:rsid w:val="00C642F4"/>
    <w:rsid w:val="00C64370"/>
    <w:rsid w:val="00C64921"/>
    <w:rsid w:val="00C65EC3"/>
    <w:rsid w:val="00C66105"/>
    <w:rsid w:val="00C6623A"/>
    <w:rsid w:val="00C66720"/>
    <w:rsid w:val="00C67108"/>
    <w:rsid w:val="00C67BE4"/>
    <w:rsid w:val="00C67DD5"/>
    <w:rsid w:val="00C70263"/>
    <w:rsid w:val="00C707DB"/>
    <w:rsid w:val="00C70BB2"/>
    <w:rsid w:val="00C71148"/>
    <w:rsid w:val="00C713A5"/>
    <w:rsid w:val="00C715F3"/>
    <w:rsid w:val="00C7200B"/>
    <w:rsid w:val="00C723C5"/>
    <w:rsid w:val="00C72754"/>
    <w:rsid w:val="00C73219"/>
    <w:rsid w:val="00C7332C"/>
    <w:rsid w:val="00C73E37"/>
    <w:rsid w:val="00C73E5C"/>
    <w:rsid w:val="00C73F34"/>
    <w:rsid w:val="00C75873"/>
    <w:rsid w:val="00C7595F"/>
    <w:rsid w:val="00C75A4E"/>
    <w:rsid w:val="00C75EB2"/>
    <w:rsid w:val="00C75F2A"/>
    <w:rsid w:val="00C76110"/>
    <w:rsid w:val="00C77A2B"/>
    <w:rsid w:val="00C809D0"/>
    <w:rsid w:val="00C80E89"/>
    <w:rsid w:val="00C811CF"/>
    <w:rsid w:val="00C8198D"/>
    <w:rsid w:val="00C82FAE"/>
    <w:rsid w:val="00C82FDA"/>
    <w:rsid w:val="00C8348C"/>
    <w:rsid w:val="00C83A69"/>
    <w:rsid w:val="00C83B65"/>
    <w:rsid w:val="00C840B7"/>
    <w:rsid w:val="00C841BC"/>
    <w:rsid w:val="00C84981"/>
    <w:rsid w:val="00C86226"/>
    <w:rsid w:val="00C864A3"/>
    <w:rsid w:val="00C87303"/>
    <w:rsid w:val="00C87BE2"/>
    <w:rsid w:val="00C87F7C"/>
    <w:rsid w:val="00C907C5"/>
    <w:rsid w:val="00C90D92"/>
    <w:rsid w:val="00C90ED0"/>
    <w:rsid w:val="00C91036"/>
    <w:rsid w:val="00C911BD"/>
    <w:rsid w:val="00C91547"/>
    <w:rsid w:val="00C915E6"/>
    <w:rsid w:val="00C91A67"/>
    <w:rsid w:val="00C91B53"/>
    <w:rsid w:val="00C933E4"/>
    <w:rsid w:val="00C93666"/>
    <w:rsid w:val="00C93753"/>
    <w:rsid w:val="00C937B9"/>
    <w:rsid w:val="00C93906"/>
    <w:rsid w:val="00C93A07"/>
    <w:rsid w:val="00C93E0D"/>
    <w:rsid w:val="00C93FE0"/>
    <w:rsid w:val="00C9426D"/>
    <w:rsid w:val="00C9468C"/>
    <w:rsid w:val="00C94AEB"/>
    <w:rsid w:val="00C956EB"/>
    <w:rsid w:val="00C95ED2"/>
    <w:rsid w:val="00C9627D"/>
    <w:rsid w:val="00C96309"/>
    <w:rsid w:val="00C9702E"/>
    <w:rsid w:val="00C9741C"/>
    <w:rsid w:val="00C978F9"/>
    <w:rsid w:val="00C97A74"/>
    <w:rsid w:val="00C97E48"/>
    <w:rsid w:val="00CA065B"/>
    <w:rsid w:val="00CA1DC7"/>
    <w:rsid w:val="00CA1FC5"/>
    <w:rsid w:val="00CA2330"/>
    <w:rsid w:val="00CA27B4"/>
    <w:rsid w:val="00CA2AA2"/>
    <w:rsid w:val="00CA2F96"/>
    <w:rsid w:val="00CA319D"/>
    <w:rsid w:val="00CA5428"/>
    <w:rsid w:val="00CA5E09"/>
    <w:rsid w:val="00CA5F0C"/>
    <w:rsid w:val="00CA6B2C"/>
    <w:rsid w:val="00CA70E3"/>
    <w:rsid w:val="00CA7675"/>
    <w:rsid w:val="00CB05A0"/>
    <w:rsid w:val="00CB081B"/>
    <w:rsid w:val="00CB1603"/>
    <w:rsid w:val="00CB1F4D"/>
    <w:rsid w:val="00CB213B"/>
    <w:rsid w:val="00CB2263"/>
    <w:rsid w:val="00CB2503"/>
    <w:rsid w:val="00CB2B97"/>
    <w:rsid w:val="00CB2F7C"/>
    <w:rsid w:val="00CB3A23"/>
    <w:rsid w:val="00CB47F3"/>
    <w:rsid w:val="00CB4CB3"/>
    <w:rsid w:val="00CB5C19"/>
    <w:rsid w:val="00CB60DC"/>
    <w:rsid w:val="00CB64A1"/>
    <w:rsid w:val="00CB6782"/>
    <w:rsid w:val="00CB6C06"/>
    <w:rsid w:val="00CB6E20"/>
    <w:rsid w:val="00CB7335"/>
    <w:rsid w:val="00CB765A"/>
    <w:rsid w:val="00CB774D"/>
    <w:rsid w:val="00CB795F"/>
    <w:rsid w:val="00CB7F59"/>
    <w:rsid w:val="00CC1410"/>
    <w:rsid w:val="00CC1778"/>
    <w:rsid w:val="00CC1C14"/>
    <w:rsid w:val="00CC1EFF"/>
    <w:rsid w:val="00CC22C3"/>
    <w:rsid w:val="00CC2BDF"/>
    <w:rsid w:val="00CC2E6E"/>
    <w:rsid w:val="00CC3166"/>
    <w:rsid w:val="00CC379D"/>
    <w:rsid w:val="00CC3C6A"/>
    <w:rsid w:val="00CC3E39"/>
    <w:rsid w:val="00CC4206"/>
    <w:rsid w:val="00CC45B2"/>
    <w:rsid w:val="00CC48C4"/>
    <w:rsid w:val="00CC4B27"/>
    <w:rsid w:val="00CC5005"/>
    <w:rsid w:val="00CC595A"/>
    <w:rsid w:val="00CC6A25"/>
    <w:rsid w:val="00CC6BDE"/>
    <w:rsid w:val="00CC6FFB"/>
    <w:rsid w:val="00CC7595"/>
    <w:rsid w:val="00CC7728"/>
    <w:rsid w:val="00CD0664"/>
    <w:rsid w:val="00CD0BAD"/>
    <w:rsid w:val="00CD0D47"/>
    <w:rsid w:val="00CD0D5C"/>
    <w:rsid w:val="00CD0D8D"/>
    <w:rsid w:val="00CD0E82"/>
    <w:rsid w:val="00CD0FCE"/>
    <w:rsid w:val="00CD206C"/>
    <w:rsid w:val="00CD27B0"/>
    <w:rsid w:val="00CD2B80"/>
    <w:rsid w:val="00CD322B"/>
    <w:rsid w:val="00CD357E"/>
    <w:rsid w:val="00CD35F1"/>
    <w:rsid w:val="00CD35FF"/>
    <w:rsid w:val="00CD391D"/>
    <w:rsid w:val="00CD3A71"/>
    <w:rsid w:val="00CD3E87"/>
    <w:rsid w:val="00CD45F0"/>
    <w:rsid w:val="00CD5064"/>
    <w:rsid w:val="00CD5C30"/>
    <w:rsid w:val="00CD62CD"/>
    <w:rsid w:val="00CD74A3"/>
    <w:rsid w:val="00CD7919"/>
    <w:rsid w:val="00CE0648"/>
    <w:rsid w:val="00CE0784"/>
    <w:rsid w:val="00CE0DB5"/>
    <w:rsid w:val="00CE17B7"/>
    <w:rsid w:val="00CE211D"/>
    <w:rsid w:val="00CE2B6B"/>
    <w:rsid w:val="00CE2F39"/>
    <w:rsid w:val="00CE330A"/>
    <w:rsid w:val="00CE36DE"/>
    <w:rsid w:val="00CE44B7"/>
    <w:rsid w:val="00CE4E62"/>
    <w:rsid w:val="00CE5718"/>
    <w:rsid w:val="00CE589C"/>
    <w:rsid w:val="00CE5E93"/>
    <w:rsid w:val="00CE6239"/>
    <w:rsid w:val="00CE67FF"/>
    <w:rsid w:val="00CE6F2C"/>
    <w:rsid w:val="00CE6F5D"/>
    <w:rsid w:val="00CE76C3"/>
    <w:rsid w:val="00CE7A38"/>
    <w:rsid w:val="00CE7BD8"/>
    <w:rsid w:val="00CF04D4"/>
    <w:rsid w:val="00CF07DF"/>
    <w:rsid w:val="00CF0905"/>
    <w:rsid w:val="00CF0A26"/>
    <w:rsid w:val="00CF0D00"/>
    <w:rsid w:val="00CF0E60"/>
    <w:rsid w:val="00CF16DE"/>
    <w:rsid w:val="00CF177E"/>
    <w:rsid w:val="00CF1BB2"/>
    <w:rsid w:val="00CF1D5A"/>
    <w:rsid w:val="00CF1ECE"/>
    <w:rsid w:val="00CF23C6"/>
    <w:rsid w:val="00CF24C3"/>
    <w:rsid w:val="00CF2866"/>
    <w:rsid w:val="00CF2E2D"/>
    <w:rsid w:val="00CF2E30"/>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561"/>
    <w:rsid w:val="00D02702"/>
    <w:rsid w:val="00D027EC"/>
    <w:rsid w:val="00D03093"/>
    <w:rsid w:val="00D03D8C"/>
    <w:rsid w:val="00D03E62"/>
    <w:rsid w:val="00D04722"/>
    <w:rsid w:val="00D04A5D"/>
    <w:rsid w:val="00D04C72"/>
    <w:rsid w:val="00D055D9"/>
    <w:rsid w:val="00D062CD"/>
    <w:rsid w:val="00D064F8"/>
    <w:rsid w:val="00D06CBA"/>
    <w:rsid w:val="00D07383"/>
    <w:rsid w:val="00D07C17"/>
    <w:rsid w:val="00D07F25"/>
    <w:rsid w:val="00D10575"/>
    <w:rsid w:val="00D10BD7"/>
    <w:rsid w:val="00D11304"/>
    <w:rsid w:val="00D11F71"/>
    <w:rsid w:val="00D122F2"/>
    <w:rsid w:val="00D12712"/>
    <w:rsid w:val="00D13244"/>
    <w:rsid w:val="00D132D8"/>
    <w:rsid w:val="00D1350B"/>
    <w:rsid w:val="00D13ACD"/>
    <w:rsid w:val="00D13D27"/>
    <w:rsid w:val="00D14196"/>
    <w:rsid w:val="00D14532"/>
    <w:rsid w:val="00D1464A"/>
    <w:rsid w:val="00D14D83"/>
    <w:rsid w:val="00D157A7"/>
    <w:rsid w:val="00D16AAC"/>
    <w:rsid w:val="00D16B07"/>
    <w:rsid w:val="00D16ECB"/>
    <w:rsid w:val="00D178D7"/>
    <w:rsid w:val="00D17B0C"/>
    <w:rsid w:val="00D17E28"/>
    <w:rsid w:val="00D21BC6"/>
    <w:rsid w:val="00D22496"/>
    <w:rsid w:val="00D2264C"/>
    <w:rsid w:val="00D2288F"/>
    <w:rsid w:val="00D22DFD"/>
    <w:rsid w:val="00D230AE"/>
    <w:rsid w:val="00D25318"/>
    <w:rsid w:val="00D25899"/>
    <w:rsid w:val="00D25DCB"/>
    <w:rsid w:val="00D26604"/>
    <w:rsid w:val="00D273EF"/>
    <w:rsid w:val="00D300E7"/>
    <w:rsid w:val="00D30204"/>
    <w:rsid w:val="00D30263"/>
    <w:rsid w:val="00D30CEF"/>
    <w:rsid w:val="00D30D60"/>
    <w:rsid w:val="00D30ED3"/>
    <w:rsid w:val="00D31202"/>
    <w:rsid w:val="00D31E80"/>
    <w:rsid w:val="00D32379"/>
    <w:rsid w:val="00D33219"/>
    <w:rsid w:val="00D3389F"/>
    <w:rsid w:val="00D338C3"/>
    <w:rsid w:val="00D33CD2"/>
    <w:rsid w:val="00D33D74"/>
    <w:rsid w:val="00D34BA3"/>
    <w:rsid w:val="00D35011"/>
    <w:rsid w:val="00D35B14"/>
    <w:rsid w:val="00D35B3A"/>
    <w:rsid w:val="00D35B65"/>
    <w:rsid w:val="00D35C37"/>
    <w:rsid w:val="00D3708D"/>
    <w:rsid w:val="00D37904"/>
    <w:rsid w:val="00D37CC4"/>
    <w:rsid w:val="00D37D6A"/>
    <w:rsid w:val="00D37FAD"/>
    <w:rsid w:val="00D40F9F"/>
    <w:rsid w:val="00D4142E"/>
    <w:rsid w:val="00D42B43"/>
    <w:rsid w:val="00D42BB5"/>
    <w:rsid w:val="00D43224"/>
    <w:rsid w:val="00D43229"/>
    <w:rsid w:val="00D43448"/>
    <w:rsid w:val="00D43CAA"/>
    <w:rsid w:val="00D43CC9"/>
    <w:rsid w:val="00D440BB"/>
    <w:rsid w:val="00D4446B"/>
    <w:rsid w:val="00D444F6"/>
    <w:rsid w:val="00D44D2B"/>
    <w:rsid w:val="00D45EEC"/>
    <w:rsid w:val="00D460E7"/>
    <w:rsid w:val="00D462BC"/>
    <w:rsid w:val="00D4632F"/>
    <w:rsid w:val="00D46AFF"/>
    <w:rsid w:val="00D46D66"/>
    <w:rsid w:val="00D474D7"/>
    <w:rsid w:val="00D50342"/>
    <w:rsid w:val="00D509B2"/>
    <w:rsid w:val="00D50E07"/>
    <w:rsid w:val="00D50EEF"/>
    <w:rsid w:val="00D51677"/>
    <w:rsid w:val="00D5186B"/>
    <w:rsid w:val="00D5191E"/>
    <w:rsid w:val="00D51BF1"/>
    <w:rsid w:val="00D51D40"/>
    <w:rsid w:val="00D52B59"/>
    <w:rsid w:val="00D530C0"/>
    <w:rsid w:val="00D53624"/>
    <w:rsid w:val="00D5366E"/>
    <w:rsid w:val="00D53766"/>
    <w:rsid w:val="00D53EAE"/>
    <w:rsid w:val="00D543BD"/>
    <w:rsid w:val="00D549DA"/>
    <w:rsid w:val="00D54C18"/>
    <w:rsid w:val="00D55160"/>
    <w:rsid w:val="00D553CB"/>
    <w:rsid w:val="00D555A5"/>
    <w:rsid w:val="00D55F2D"/>
    <w:rsid w:val="00D5715C"/>
    <w:rsid w:val="00D574B3"/>
    <w:rsid w:val="00D60725"/>
    <w:rsid w:val="00D611FC"/>
    <w:rsid w:val="00D62016"/>
    <w:rsid w:val="00D6248D"/>
    <w:rsid w:val="00D6261D"/>
    <w:rsid w:val="00D62D27"/>
    <w:rsid w:val="00D63CFA"/>
    <w:rsid w:val="00D63E11"/>
    <w:rsid w:val="00D65A54"/>
    <w:rsid w:val="00D65A5F"/>
    <w:rsid w:val="00D660F5"/>
    <w:rsid w:val="00D66293"/>
    <w:rsid w:val="00D6656A"/>
    <w:rsid w:val="00D6687B"/>
    <w:rsid w:val="00D66B7F"/>
    <w:rsid w:val="00D66D1C"/>
    <w:rsid w:val="00D67965"/>
    <w:rsid w:val="00D70481"/>
    <w:rsid w:val="00D70850"/>
    <w:rsid w:val="00D709A1"/>
    <w:rsid w:val="00D70A6E"/>
    <w:rsid w:val="00D70BB5"/>
    <w:rsid w:val="00D71645"/>
    <w:rsid w:val="00D71BAB"/>
    <w:rsid w:val="00D71CD5"/>
    <w:rsid w:val="00D71D09"/>
    <w:rsid w:val="00D726C7"/>
    <w:rsid w:val="00D72903"/>
    <w:rsid w:val="00D7336E"/>
    <w:rsid w:val="00D7369E"/>
    <w:rsid w:val="00D73875"/>
    <w:rsid w:val="00D738BB"/>
    <w:rsid w:val="00D73C1E"/>
    <w:rsid w:val="00D74132"/>
    <w:rsid w:val="00D74654"/>
    <w:rsid w:val="00D74AF2"/>
    <w:rsid w:val="00D76461"/>
    <w:rsid w:val="00D76F8F"/>
    <w:rsid w:val="00D771DC"/>
    <w:rsid w:val="00D77397"/>
    <w:rsid w:val="00D80D74"/>
    <w:rsid w:val="00D8217E"/>
    <w:rsid w:val="00D82287"/>
    <w:rsid w:val="00D82A6D"/>
    <w:rsid w:val="00D83365"/>
    <w:rsid w:val="00D83B52"/>
    <w:rsid w:val="00D84015"/>
    <w:rsid w:val="00D845F4"/>
    <w:rsid w:val="00D84907"/>
    <w:rsid w:val="00D84B47"/>
    <w:rsid w:val="00D85B02"/>
    <w:rsid w:val="00D85BFD"/>
    <w:rsid w:val="00D85CF6"/>
    <w:rsid w:val="00D8622A"/>
    <w:rsid w:val="00D86595"/>
    <w:rsid w:val="00D86C21"/>
    <w:rsid w:val="00D87AAA"/>
    <w:rsid w:val="00D87F3B"/>
    <w:rsid w:val="00D902F9"/>
    <w:rsid w:val="00D9056B"/>
    <w:rsid w:val="00D907C2"/>
    <w:rsid w:val="00D90A9C"/>
    <w:rsid w:val="00D90D98"/>
    <w:rsid w:val="00D91271"/>
    <w:rsid w:val="00D91656"/>
    <w:rsid w:val="00D91760"/>
    <w:rsid w:val="00D91897"/>
    <w:rsid w:val="00D92237"/>
    <w:rsid w:val="00D92CCD"/>
    <w:rsid w:val="00D92EDA"/>
    <w:rsid w:val="00D93456"/>
    <w:rsid w:val="00D93D7E"/>
    <w:rsid w:val="00D93F25"/>
    <w:rsid w:val="00D944CB"/>
    <w:rsid w:val="00D949EE"/>
    <w:rsid w:val="00D94B8A"/>
    <w:rsid w:val="00D9516F"/>
    <w:rsid w:val="00D95598"/>
    <w:rsid w:val="00D9590E"/>
    <w:rsid w:val="00D95EB6"/>
    <w:rsid w:val="00D95EF3"/>
    <w:rsid w:val="00D96122"/>
    <w:rsid w:val="00D96C49"/>
    <w:rsid w:val="00D96D44"/>
    <w:rsid w:val="00D97BA4"/>
    <w:rsid w:val="00DA00F6"/>
    <w:rsid w:val="00DA1D1F"/>
    <w:rsid w:val="00DA2374"/>
    <w:rsid w:val="00DA242A"/>
    <w:rsid w:val="00DA2BAC"/>
    <w:rsid w:val="00DA3402"/>
    <w:rsid w:val="00DA3C6D"/>
    <w:rsid w:val="00DA4608"/>
    <w:rsid w:val="00DA4747"/>
    <w:rsid w:val="00DA599D"/>
    <w:rsid w:val="00DA5BA7"/>
    <w:rsid w:val="00DA5E8D"/>
    <w:rsid w:val="00DA5EE6"/>
    <w:rsid w:val="00DA5F82"/>
    <w:rsid w:val="00DA62FE"/>
    <w:rsid w:val="00DA6352"/>
    <w:rsid w:val="00DA6E71"/>
    <w:rsid w:val="00DA78E3"/>
    <w:rsid w:val="00DB04EA"/>
    <w:rsid w:val="00DB0CAB"/>
    <w:rsid w:val="00DB10E7"/>
    <w:rsid w:val="00DB147C"/>
    <w:rsid w:val="00DB1ED1"/>
    <w:rsid w:val="00DB1FDA"/>
    <w:rsid w:val="00DB2E60"/>
    <w:rsid w:val="00DB2EB0"/>
    <w:rsid w:val="00DB39F5"/>
    <w:rsid w:val="00DB4B32"/>
    <w:rsid w:val="00DB5DF4"/>
    <w:rsid w:val="00DB5DF5"/>
    <w:rsid w:val="00DB6207"/>
    <w:rsid w:val="00DB71BC"/>
    <w:rsid w:val="00DB7452"/>
    <w:rsid w:val="00DC07FB"/>
    <w:rsid w:val="00DC16E5"/>
    <w:rsid w:val="00DC1802"/>
    <w:rsid w:val="00DC1E95"/>
    <w:rsid w:val="00DC2762"/>
    <w:rsid w:val="00DC2B75"/>
    <w:rsid w:val="00DC2DF0"/>
    <w:rsid w:val="00DC341A"/>
    <w:rsid w:val="00DC359B"/>
    <w:rsid w:val="00DC3AA3"/>
    <w:rsid w:val="00DC4053"/>
    <w:rsid w:val="00DC49E4"/>
    <w:rsid w:val="00DC5C15"/>
    <w:rsid w:val="00DC5E02"/>
    <w:rsid w:val="00DC62AC"/>
    <w:rsid w:val="00DC66D9"/>
    <w:rsid w:val="00DC6850"/>
    <w:rsid w:val="00DC6CA7"/>
    <w:rsid w:val="00DC773D"/>
    <w:rsid w:val="00DC7A2C"/>
    <w:rsid w:val="00DC7F97"/>
    <w:rsid w:val="00DD02A8"/>
    <w:rsid w:val="00DD03E3"/>
    <w:rsid w:val="00DD0BFB"/>
    <w:rsid w:val="00DD0F80"/>
    <w:rsid w:val="00DD1195"/>
    <w:rsid w:val="00DD169B"/>
    <w:rsid w:val="00DD2DCE"/>
    <w:rsid w:val="00DD2F68"/>
    <w:rsid w:val="00DD3376"/>
    <w:rsid w:val="00DD464B"/>
    <w:rsid w:val="00DD53DF"/>
    <w:rsid w:val="00DD6CA7"/>
    <w:rsid w:val="00DD7CD9"/>
    <w:rsid w:val="00DE062D"/>
    <w:rsid w:val="00DE08AD"/>
    <w:rsid w:val="00DE0D3C"/>
    <w:rsid w:val="00DE1297"/>
    <w:rsid w:val="00DE13C3"/>
    <w:rsid w:val="00DE1A58"/>
    <w:rsid w:val="00DE1BBC"/>
    <w:rsid w:val="00DE1C34"/>
    <w:rsid w:val="00DE1F1B"/>
    <w:rsid w:val="00DE2B49"/>
    <w:rsid w:val="00DE2D45"/>
    <w:rsid w:val="00DE393A"/>
    <w:rsid w:val="00DE4059"/>
    <w:rsid w:val="00DE41A3"/>
    <w:rsid w:val="00DE4475"/>
    <w:rsid w:val="00DE47B5"/>
    <w:rsid w:val="00DE48B9"/>
    <w:rsid w:val="00DE4997"/>
    <w:rsid w:val="00DE67FC"/>
    <w:rsid w:val="00DE6CAE"/>
    <w:rsid w:val="00DE7B2B"/>
    <w:rsid w:val="00DE7B2F"/>
    <w:rsid w:val="00DF094C"/>
    <w:rsid w:val="00DF113D"/>
    <w:rsid w:val="00DF1422"/>
    <w:rsid w:val="00DF1904"/>
    <w:rsid w:val="00DF215F"/>
    <w:rsid w:val="00DF21EC"/>
    <w:rsid w:val="00DF297A"/>
    <w:rsid w:val="00DF2A27"/>
    <w:rsid w:val="00DF2F8B"/>
    <w:rsid w:val="00DF33B8"/>
    <w:rsid w:val="00DF3477"/>
    <w:rsid w:val="00DF3635"/>
    <w:rsid w:val="00DF39FB"/>
    <w:rsid w:val="00DF4086"/>
    <w:rsid w:val="00DF49D6"/>
    <w:rsid w:val="00DF4B39"/>
    <w:rsid w:val="00DF4E41"/>
    <w:rsid w:val="00DF5631"/>
    <w:rsid w:val="00DF60EC"/>
    <w:rsid w:val="00DF6346"/>
    <w:rsid w:val="00DF6CC9"/>
    <w:rsid w:val="00DF6E23"/>
    <w:rsid w:val="00DF73D7"/>
    <w:rsid w:val="00E0018E"/>
    <w:rsid w:val="00E0089B"/>
    <w:rsid w:val="00E0159A"/>
    <w:rsid w:val="00E01881"/>
    <w:rsid w:val="00E0281B"/>
    <w:rsid w:val="00E02FD3"/>
    <w:rsid w:val="00E0301F"/>
    <w:rsid w:val="00E03741"/>
    <w:rsid w:val="00E03A02"/>
    <w:rsid w:val="00E03F27"/>
    <w:rsid w:val="00E043DB"/>
    <w:rsid w:val="00E04F24"/>
    <w:rsid w:val="00E0629E"/>
    <w:rsid w:val="00E0732B"/>
    <w:rsid w:val="00E0771F"/>
    <w:rsid w:val="00E07722"/>
    <w:rsid w:val="00E078C2"/>
    <w:rsid w:val="00E07BF2"/>
    <w:rsid w:val="00E07D05"/>
    <w:rsid w:val="00E10338"/>
    <w:rsid w:val="00E10576"/>
    <w:rsid w:val="00E1080A"/>
    <w:rsid w:val="00E10DB0"/>
    <w:rsid w:val="00E11047"/>
    <w:rsid w:val="00E114E7"/>
    <w:rsid w:val="00E11641"/>
    <w:rsid w:val="00E122DF"/>
    <w:rsid w:val="00E12826"/>
    <w:rsid w:val="00E12C06"/>
    <w:rsid w:val="00E15A03"/>
    <w:rsid w:val="00E15C00"/>
    <w:rsid w:val="00E1610F"/>
    <w:rsid w:val="00E16214"/>
    <w:rsid w:val="00E1657E"/>
    <w:rsid w:val="00E16A92"/>
    <w:rsid w:val="00E1728B"/>
    <w:rsid w:val="00E174EC"/>
    <w:rsid w:val="00E17756"/>
    <w:rsid w:val="00E17B3E"/>
    <w:rsid w:val="00E204E3"/>
    <w:rsid w:val="00E2189D"/>
    <w:rsid w:val="00E22193"/>
    <w:rsid w:val="00E23707"/>
    <w:rsid w:val="00E23EEE"/>
    <w:rsid w:val="00E243B1"/>
    <w:rsid w:val="00E24775"/>
    <w:rsid w:val="00E25B93"/>
    <w:rsid w:val="00E25D7B"/>
    <w:rsid w:val="00E26462"/>
    <w:rsid w:val="00E26785"/>
    <w:rsid w:val="00E26C5A"/>
    <w:rsid w:val="00E27083"/>
    <w:rsid w:val="00E271C8"/>
    <w:rsid w:val="00E273E2"/>
    <w:rsid w:val="00E30D55"/>
    <w:rsid w:val="00E3194F"/>
    <w:rsid w:val="00E31A72"/>
    <w:rsid w:val="00E31EC7"/>
    <w:rsid w:val="00E32C5D"/>
    <w:rsid w:val="00E33730"/>
    <w:rsid w:val="00E338EC"/>
    <w:rsid w:val="00E33BF4"/>
    <w:rsid w:val="00E33F7F"/>
    <w:rsid w:val="00E34018"/>
    <w:rsid w:val="00E3440D"/>
    <w:rsid w:val="00E345CC"/>
    <w:rsid w:val="00E34776"/>
    <w:rsid w:val="00E34A29"/>
    <w:rsid w:val="00E34CAF"/>
    <w:rsid w:val="00E34E22"/>
    <w:rsid w:val="00E355A6"/>
    <w:rsid w:val="00E35D06"/>
    <w:rsid w:val="00E35F17"/>
    <w:rsid w:val="00E367FC"/>
    <w:rsid w:val="00E3695E"/>
    <w:rsid w:val="00E36AD0"/>
    <w:rsid w:val="00E36DFC"/>
    <w:rsid w:val="00E3746D"/>
    <w:rsid w:val="00E37528"/>
    <w:rsid w:val="00E37587"/>
    <w:rsid w:val="00E37F1F"/>
    <w:rsid w:val="00E40008"/>
    <w:rsid w:val="00E404FE"/>
    <w:rsid w:val="00E41C60"/>
    <w:rsid w:val="00E42966"/>
    <w:rsid w:val="00E43977"/>
    <w:rsid w:val="00E44362"/>
    <w:rsid w:val="00E446EC"/>
    <w:rsid w:val="00E451E4"/>
    <w:rsid w:val="00E45206"/>
    <w:rsid w:val="00E4533A"/>
    <w:rsid w:val="00E45BDA"/>
    <w:rsid w:val="00E45C3E"/>
    <w:rsid w:val="00E45D9F"/>
    <w:rsid w:val="00E4687F"/>
    <w:rsid w:val="00E502EB"/>
    <w:rsid w:val="00E5083E"/>
    <w:rsid w:val="00E50F03"/>
    <w:rsid w:val="00E51143"/>
    <w:rsid w:val="00E51C2F"/>
    <w:rsid w:val="00E51DF6"/>
    <w:rsid w:val="00E528FB"/>
    <w:rsid w:val="00E53052"/>
    <w:rsid w:val="00E5348F"/>
    <w:rsid w:val="00E537B8"/>
    <w:rsid w:val="00E541DF"/>
    <w:rsid w:val="00E546C7"/>
    <w:rsid w:val="00E54BD7"/>
    <w:rsid w:val="00E562A0"/>
    <w:rsid w:val="00E56F3D"/>
    <w:rsid w:val="00E5707E"/>
    <w:rsid w:val="00E57FA2"/>
    <w:rsid w:val="00E6015B"/>
    <w:rsid w:val="00E60459"/>
    <w:rsid w:val="00E606E9"/>
    <w:rsid w:val="00E6071F"/>
    <w:rsid w:val="00E6092D"/>
    <w:rsid w:val="00E60E62"/>
    <w:rsid w:val="00E61000"/>
    <w:rsid w:val="00E61178"/>
    <w:rsid w:val="00E61C43"/>
    <w:rsid w:val="00E61C87"/>
    <w:rsid w:val="00E61D51"/>
    <w:rsid w:val="00E62284"/>
    <w:rsid w:val="00E63AB8"/>
    <w:rsid w:val="00E63B6C"/>
    <w:rsid w:val="00E645A7"/>
    <w:rsid w:val="00E647A0"/>
    <w:rsid w:val="00E649EA"/>
    <w:rsid w:val="00E650E9"/>
    <w:rsid w:val="00E657E1"/>
    <w:rsid w:val="00E658A8"/>
    <w:rsid w:val="00E66385"/>
    <w:rsid w:val="00E6663F"/>
    <w:rsid w:val="00E66EAB"/>
    <w:rsid w:val="00E66F26"/>
    <w:rsid w:val="00E66F5C"/>
    <w:rsid w:val="00E67876"/>
    <w:rsid w:val="00E7049B"/>
    <w:rsid w:val="00E708FA"/>
    <w:rsid w:val="00E70F44"/>
    <w:rsid w:val="00E71328"/>
    <w:rsid w:val="00E71400"/>
    <w:rsid w:val="00E71A7A"/>
    <w:rsid w:val="00E71C09"/>
    <w:rsid w:val="00E71F90"/>
    <w:rsid w:val="00E72392"/>
    <w:rsid w:val="00E727D2"/>
    <w:rsid w:val="00E72825"/>
    <w:rsid w:val="00E72E4F"/>
    <w:rsid w:val="00E72E94"/>
    <w:rsid w:val="00E73719"/>
    <w:rsid w:val="00E739DC"/>
    <w:rsid w:val="00E73A59"/>
    <w:rsid w:val="00E73ACB"/>
    <w:rsid w:val="00E73E3C"/>
    <w:rsid w:val="00E747AA"/>
    <w:rsid w:val="00E74EF8"/>
    <w:rsid w:val="00E750B9"/>
    <w:rsid w:val="00E75384"/>
    <w:rsid w:val="00E7620D"/>
    <w:rsid w:val="00E776EF"/>
    <w:rsid w:val="00E779A6"/>
    <w:rsid w:val="00E80390"/>
    <w:rsid w:val="00E80591"/>
    <w:rsid w:val="00E806D8"/>
    <w:rsid w:val="00E81F64"/>
    <w:rsid w:val="00E82446"/>
    <w:rsid w:val="00E826FB"/>
    <w:rsid w:val="00E82707"/>
    <w:rsid w:val="00E82805"/>
    <w:rsid w:val="00E8285C"/>
    <w:rsid w:val="00E83FA2"/>
    <w:rsid w:val="00E83FC1"/>
    <w:rsid w:val="00E8563B"/>
    <w:rsid w:val="00E859E3"/>
    <w:rsid w:val="00E85B87"/>
    <w:rsid w:val="00E86300"/>
    <w:rsid w:val="00E86D9D"/>
    <w:rsid w:val="00E86E85"/>
    <w:rsid w:val="00E8702F"/>
    <w:rsid w:val="00E872CC"/>
    <w:rsid w:val="00E8798B"/>
    <w:rsid w:val="00E87BD7"/>
    <w:rsid w:val="00E900CD"/>
    <w:rsid w:val="00E90B6F"/>
    <w:rsid w:val="00E90B9F"/>
    <w:rsid w:val="00E91431"/>
    <w:rsid w:val="00E919FB"/>
    <w:rsid w:val="00E92D64"/>
    <w:rsid w:val="00E92FB0"/>
    <w:rsid w:val="00E932FE"/>
    <w:rsid w:val="00E94DAB"/>
    <w:rsid w:val="00E953E8"/>
    <w:rsid w:val="00E958BF"/>
    <w:rsid w:val="00E958F3"/>
    <w:rsid w:val="00E96F44"/>
    <w:rsid w:val="00E973AC"/>
    <w:rsid w:val="00E97474"/>
    <w:rsid w:val="00E9796B"/>
    <w:rsid w:val="00EA04B5"/>
    <w:rsid w:val="00EA08B5"/>
    <w:rsid w:val="00EA0EB3"/>
    <w:rsid w:val="00EA15E9"/>
    <w:rsid w:val="00EA1FE4"/>
    <w:rsid w:val="00EA2984"/>
    <w:rsid w:val="00EA30F1"/>
    <w:rsid w:val="00EA31F4"/>
    <w:rsid w:val="00EA3601"/>
    <w:rsid w:val="00EA3956"/>
    <w:rsid w:val="00EA3B55"/>
    <w:rsid w:val="00EA453A"/>
    <w:rsid w:val="00EA4ADA"/>
    <w:rsid w:val="00EA5C48"/>
    <w:rsid w:val="00EA5E30"/>
    <w:rsid w:val="00EA5F23"/>
    <w:rsid w:val="00EA6FAB"/>
    <w:rsid w:val="00EA7353"/>
    <w:rsid w:val="00EA77DE"/>
    <w:rsid w:val="00EB03DC"/>
    <w:rsid w:val="00EB05FF"/>
    <w:rsid w:val="00EB1AF3"/>
    <w:rsid w:val="00EB1D67"/>
    <w:rsid w:val="00EB21F3"/>
    <w:rsid w:val="00EB239B"/>
    <w:rsid w:val="00EB2595"/>
    <w:rsid w:val="00EB3BB2"/>
    <w:rsid w:val="00EB3E30"/>
    <w:rsid w:val="00EB49AC"/>
    <w:rsid w:val="00EB5525"/>
    <w:rsid w:val="00EB571D"/>
    <w:rsid w:val="00EB60F2"/>
    <w:rsid w:val="00EB7330"/>
    <w:rsid w:val="00EB734B"/>
    <w:rsid w:val="00EC03CC"/>
    <w:rsid w:val="00EC0582"/>
    <w:rsid w:val="00EC0819"/>
    <w:rsid w:val="00EC0E56"/>
    <w:rsid w:val="00EC0EA2"/>
    <w:rsid w:val="00EC111A"/>
    <w:rsid w:val="00EC115B"/>
    <w:rsid w:val="00EC137A"/>
    <w:rsid w:val="00EC3186"/>
    <w:rsid w:val="00EC56CC"/>
    <w:rsid w:val="00EC59B9"/>
    <w:rsid w:val="00EC5CA5"/>
    <w:rsid w:val="00EC607C"/>
    <w:rsid w:val="00EC6445"/>
    <w:rsid w:val="00EC72FA"/>
    <w:rsid w:val="00EC7980"/>
    <w:rsid w:val="00ED0B23"/>
    <w:rsid w:val="00ED1B36"/>
    <w:rsid w:val="00ED21E5"/>
    <w:rsid w:val="00ED26C3"/>
    <w:rsid w:val="00ED2D56"/>
    <w:rsid w:val="00ED402D"/>
    <w:rsid w:val="00ED43C6"/>
    <w:rsid w:val="00ED4806"/>
    <w:rsid w:val="00ED5012"/>
    <w:rsid w:val="00ED564F"/>
    <w:rsid w:val="00ED7D30"/>
    <w:rsid w:val="00EE016C"/>
    <w:rsid w:val="00EE0888"/>
    <w:rsid w:val="00EE0C40"/>
    <w:rsid w:val="00EE1453"/>
    <w:rsid w:val="00EE1B9D"/>
    <w:rsid w:val="00EE1DDD"/>
    <w:rsid w:val="00EE1E4D"/>
    <w:rsid w:val="00EE1E83"/>
    <w:rsid w:val="00EE24F4"/>
    <w:rsid w:val="00EE2F7D"/>
    <w:rsid w:val="00EE38E9"/>
    <w:rsid w:val="00EE4537"/>
    <w:rsid w:val="00EE5581"/>
    <w:rsid w:val="00EE6006"/>
    <w:rsid w:val="00EE6AB1"/>
    <w:rsid w:val="00EE7359"/>
    <w:rsid w:val="00EE7B0C"/>
    <w:rsid w:val="00EE7BFB"/>
    <w:rsid w:val="00EF0181"/>
    <w:rsid w:val="00EF0253"/>
    <w:rsid w:val="00EF0259"/>
    <w:rsid w:val="00EF06A3"/>
    <w:rsid w:val="00EF06E0"/>
    <w:rsid w:val="00EF0A8E"/>
    <w:rsid w:val="00EF10E1"/>
    <w:rsid w:val="00EF2598"/>
    <w:rsid w:val="00EF39BD"/>
    <w:rsid w:val="00EF5228"/>
    <w:rsid w:val="00EF529B"/>
    <w:rsid w:val="00EF5A18"/>
    <w:rsid w:val="00EF5D71"/>
    <w:rsid w:val="00EF6392"/>
    <w:rsid w:val="00EF676B"/>
    <w:rsid w:val="00EF6BAC"/>
    <w:rsid w:val="00EF6F13"/>
    <w:rsid w:val="00F01663"/>
    <w:rsid w:val="00F02018"/>
    <w:rsid w:val="00F02675"/>
    <w:rsid w:val="00F027D1"/>
    <w:rsid w:val="00F035AC"/>
    <w:rsid w:val="00F0430A"/>
    <w:rsid w:val="00F043B3"/>
    <w:rsid w:val="00F050F5"/>
    <w:rsid w:val="00F0516B"/>
    <w:rsid w:val="00F05551"/>
    <w:rsid w:val="00F06049"/>
    <w:rsid w:val="00F06135"/>
    <w:rsid w:val="00F06234"/>
    <w:rsid w:val="00F07EE0"/>
    <w:rsid w:val="00F10325"/>
    <w:rsid w:val="00F10DC0"/>
    <w:rsid w:val="00F11982"/>
    <w:rsid w:val="00F120DE"/>
    <w:rsid w:val="00F1233D"/>
    <w:rsid w:val="00F13272"/>
    <w:rsid w:val="00F13C4F"/>
    <w:rsid w:val="00F14010"/>
    <w:rsid w:val="00F146DF"/>
    <w:rsid w:val="00F15842"/>
    <w:rsid w:val="00F15A43"/>
    <w:rsid w:val="00F15ABC"/>
    <w:rsid w:val="00F16610"/>
    <w:rsid w:val="00F16B1D"/>
    <w:rsid w:val="00F16FE7"/>
    <w:rsid w:val="00F17084"/>
    <w:rsid w:val="00F17383"/>
    <w:rsid w:val="00F202A1"/>
    <w:rsid w:val="00F20FD4"/>
    <w:rsid w:val="00F2114D"/>
    <w:rsid w:val="00F21214"/>
    <w:rsid w:val="00F2155D"/>
    <w:rsid w:val="00F21735"/>
    <w:rsid w:val="00F21887"/>
    <w:rsid w:val="00F21D93"/>
    <w:rsid w:val="00F21E56"/>
    <w:rsid w:val="00F22072"/>
    <w:rsid w:val="00F224F0"/>
    <w:rsid w:val="00F23AEF"/>
    <w:rsid w:val="00F24085"/>
    <w:rsid w:val="00F24768"/>
    <w:rsid w:val="00F249C0"/>
    <w:rsid w:val="00F24DD8"/>
    <w:rsid w:val="00F24E53"/>
    <w:rsid w:val="00F24EF5"/>
    <w:rsid w:val="00F25765"/>
    <w:rsid w:val="00F25808"/>
    <w:rsid w:val="00F25C82"/>
    <w:rsid w:val="00F262CA"/>
    <w:rsid w:val="00F26CD7"/>
    <w:rsid w:val="00F27350"/>
    <w:rsid w:val="00F27408"/>
    <w:rsid w:val="00F27F5B"/>
    <w:rsid w:val="00F30A9C"/>
    <w:rsid w:val="00F30B89"/>
    <w:rsid w:val="00F32BAB"/>
    <w:rsid w:val="00F32BD1"/>
    <w:rsid w:val="00F337BA"/>
    <w:rsid w:val="00F33AA4"/>
    <w:rsid w:val="00F3422D"/>
    <w:rsid w:val="00F3561F"/>
    <w:rsid w:val="00F356BB"/>
    <w:rsid w:val="00F35864"/>
    <w:rsid w:val="00F361BA"/>
    <w:rsid w:val="00F361BB"/>
    <w:rsid w:val="00F364CE"/>
    <w:rsid w:val="00F3662E"/>
    <w:rsid w:val="00F36BD5"/>
    <w:rsid w:val="00F36E00"/>
    <w:rsid w:val="00F37A6F"/>
    <w:rsid w:val="00F37F31"/>
    <w:rsid w:val="00F40103"/>
    <w:rsid w:val="00F402C5"/>
    <w:rsid w:val="00F4051E"/>
    <w:rsid w:val="00F40545"/>
    <w:rsid w:val="00F40C50"/>
    <w:rsid w:val="00F40D61"/>
    <w:rsid w:val="00F40ECC"/>
    <w:rsid w:val="00F41210"/>
    <w:rsid w:val="00F41258"/>
    <w:rsid w:val="00F4179F"/>
    <w:rsid w:val="00F424AE"/>
    <w:rsid w:val="00F428C0"/>
    <w:rsid w:val="00F42C22"/>
    <w:rsid w:val="00F43E0D"/>
    <w:rsid w:val="00F4476C"/>
    <w:rsid w:val="00F447DB"/>
    <w:rsid w:val="00F44CC5"/>
    <w:rsid w:val="00F455C6"/>
    <w:rsid w:val="00F46C00"/>
    <w:rsid w:val="00F470E5"/>
    <w:rsid w:val="00F478C0"/>
    <w:rsid w:val="00F47ECD"/>
    <w:rsid w:val="00F50224"/>
    <w:rsid w:val="00F50AF7"/>
    <w:rsid w:val="00F50E13"/>
    <w:rsid w:val="00F50F55"/>
    <w:rsid w:val="00F5135F"/>
    <w:rsid w:val="00F519DE"/>
    <w:rsid w:val="00F51CAB"/>
    <w:rsid w:val="00F51DAA"/>
    <w:rsid w:val="00F51F31"/>
    <w:rsid w:val="00F521C9"/>
    <w:rsid w:val="00F52D70"/>
    <w:rsid w:val="00F52F97"/>
    <w:rsid w:val="00F539CF"/>
    <w:rsid w:val="00F54366"/>
    <w:rsid w:val="00F543FE"/>
    <w:rsid w:val="00F54928"/>
    <w:rsid w:val="00F54C3F"/>
    <w:rsid w:val="00F54F01"/>
    <w:rsid w:val="00F554AB"/>
    <w:rsid w:val="00F559FF"/>
    <w:rsid w:val="00F563B3"/>
    <w:rsid w:val="00F5646F"/>
    <w:rsid w:val="00F5768F"/>
    <w:rsid w:val="00F60865"/>
    <w:rsid w:val="00F60C2B"/>
    <w:rsid w:val="00F61629"/>
    <w:rsid w:val="00F61CD5"/>
    <w:rsid w:val="00F61FE7"/>
    <w:rsid w:val="00F621E1"/>
    <w:rsid w:val="00F631CA"/>
    <w:rsid w:val="00F64016"/>
    <w:rsid w:val="00F64549"/>
    <w:rsid w:val="00F649E4"/>
    <w:rsid w:val="00F65658"/>
    <w:rsid w:val="00F664E6"/>
    <w:rsid w:val="00F66790"/>
    <w:rsid w:val="00F674BB"/>
    <w:rsid w:val="00F6762D"/>
    <w:rsid w:val="00F67771"/>
    <w:rsid w:val="00F67BD7"/>
    <w:rsid w:val="00F703FC"/>
    <w:rsid w:val="00F706C7"/>
    <w:rsid w:val="00F7075E"/>
    <w:rsid w:val="00F70B43"/>
    <w:rsid w:val="00F70DFF"/>
    <w:rsid w:val="00F72EB6"/>
    <w:rsid w:val="00F73313"/>
    <w:rsid w:val="00F734D5"/>
    <w:rsid w:val="00F73699"/>
    <w:rsid w:val="00F73BF9"/>
    <w:rsid w:val="00F73F82"/>
    <w:rsid w:val="00F741ED"/>
    <w:rsid w:val="00F74FE4"/>
    <w:rsid w:val="00F75DD6"/>
    <w:rsid w:val="00F75EBE"/>
    <w:rsid w:val="00F76E98"/>
    <w:rsid w:val="00F771C3"/>
    <w:rsid w:val="00F7742F"/>
    <w:rsid w:val="00F77CC2"/>
    <w:rsid w:val="00F80092"/>
    <w:rsid w:val="00F8037B"/>
    <w:rsid w:val="00F8058E"/>
    <w:rsid w:val="00F809C6"/>
    <w:rsid w:val="00F80B7A"/>
    <w:rsid w:val="00F80BA0"/>
    <w:rsid w:val="00F80C78"/>
    <w:rsid w:val="00F80E46"/>
    <w:rsid w:val="00F81237"/>
    <w:rsid w:val="00F8187C"/>
    <w:rsid w:val="00F81A32"/>
    <w:rsid w:val="00F81BE5"/>
    <w:rsid w:val="00F81DD5"/>
    <w:rsid w:val="00F81FF0"/>
    <w:rsid w:val="00F828B3"/>
    <w:rsid w:val="00F829D6"/>
    <w:rsid w:val="00F82A4C"/>
    <w:rsid w:val="00F82BE2"/>
    <w:rsid w:val="00F830F9"/>
    <w:rsid w:val="00F83E61"/>
    <w:rsid w:val="00F8423B"/>
    <w:rsid w:val="00F84AAB"/>
    <w:rsid w:val="00F85268"/>
    <w:rsid w:val="00F8576C"/>
    <w:rsid w:val="00F85BEE"/>
    <w:rsid w:val="00F861C5"/>
    <w:rsid w:val="00F862AA"/>
    <w:rsid w:val="00F86745"/>
    <w:rsid w:val="00F86870"/>
    <w:rsid w:val="00F86C12"/>
    <w:rsid w:val="00F873A0"/>
    <w:rsid w:val="00F875AE"/>
    <w:rsid w:val="00F879C2"/>
    <w:rsid w:val="00F90FF8"/>
    <w:rsid w:val="00F91F4E"/>
    <w:rsid w:val="00F934E6"/>
    <w:rsid w:val="00F93A69"/>
    <w:rsid w:val="00F94084"/>
    <w:rsid w:val="00F94423"/>
    <w:rsid w:val="00F94B45"/>
    <w:rsid w:val="00F951A4"/>
    <w:rsid w:val="00F95A8A"/>
    <w:rsid w:val="00F95F88"/>
    <w:rsid w:val="00F96012"/>
    <w:rsid w:val="00F96B53"/>
    <w:rsid w:val="00F96C9A"/>
    <w:rsid w:val="00F96E19"/>
    <w:rsid w:val="00F97010"/>
    <w:rsid w:val="00F970DD"/>
    <w:rsid w:val="00FA11F8"/>
    <w:rsid w:val="00FA1529"/>
    <w:rsid w:val="00FA1995"/>
    <w:rsid w:val="00FA2746"/>
    <w:rsid w:val="00FA3026"/>
    <w:rsid w:val="00FA3787"/>
    <w:rsid w:val="00FA3851"/>
    <w:rsid w:val="00FA3B46"/>
    <w:rsid w:val="00FA454F"/>
    <w:rsid w:val="00FA4C8D"/>
    <w:rsid w:val="00FA504E"/>
    <w:rsid w:val="00FA5053"/>
    <w:rsid w:val="00FA525C"/>
    <w:rsid w:val="00FA5489"/>
    <w:rsid w:val="00FA56AF"/>
    <w:rsid w:val="00FA57BE"/>
    <w:rsid w:val="00FA5D1F"/>
    <w:rsid w:val="00FA6659"/>
    <w:rsid w:val="00FA68B7"/>
    <w:rsid w:val="00FA691A"/>
    <w:rsid w:val="00FA71AC"/>
    <w:rsid w:val="00FA74F8"/>
    <w:rsid w:val="00FA7619"/>
    <w:rsid w:val="00FA79B7"/>
    <w:rsid w:val="00FA7BA4"/>
    <w:rsid w:val="00FB13E8"/>
    <w:rsid w:val="00FB168D"/>
    <w:rsid w:val="00FB16EF"/>
    <w:rsid w:val="00FB1F42"/>
    <w:rsid w:val="00FB293D"/>
    <w:rsid w:val="00FB2DB2"/>
    <w:rsid w:val="00FB38C0"/>
    <w:rsid w:val="00FB3912"/>
    <w:rsid w:val="00FB3CBC"/>
    <w:rsid w:val="00FB3F2E"/>
    <w:rsid w:val="00FB535E"/>
    <w:rsid w:val="00FB60ED"/>
    <w:rsid w:val="00FB70A0"/>
    <w:rsid w:val="00FB7439"/>
    <w:rsid w:val="00FB7989"/>
    <w:rsid w:val="00FB7E8F"/>
    <w:rsid w:val="00FC0257"/>
    <w:rsid w:val="00FC0FAA"/>
    <w:rsid w:val="00FC1F04"/>
    <w:rsid w:val="00FC23D4"/>
    <w:rsid w:val="00FC289B"/>
    <w:rsid w:val="00FC31CE"/>
    <w:rsid w:val="00FC35CD"/>
    <w:rsid w:val="00FC376F"/>
    <w:rsid w:val="00FC38A5"/>
    <w:rsid w:val="00FC3FDD"/>
    <w:rsid w:val="00FC4326"/>
    <w:rsid w:val="00FC4814"/>
    <w:rsid w:val="00FC505F"/>
    <w:rsid w:val="00FC5D4A"/>
    <w:rsid w:val="00FC72D4"/>
    <w:rsid w:val="00FC783A"/>
    <w:rsid w:val="00FC7F40"/>
    <w:rsid w:val="00FD05B2"/>
    <w:rsid w:val="00FD07F4"/>
    <w:rsid w:val="00FD099B"/>
    <w:rsid w:val="00FD10A5"/>
    <w:rsid w:val="00FD1E12"/>
    <w:rsid w:val="00FD1ECD"/>
    <w:rsid w:val="00FD22FE"/>
    <w:rsid w:val="00FD236F"/>
    <w:rsid w:val="00FD3290"/>
    <w:rsid w:val="00FD3773"/>
    <w:rsid w:val="00FD3CA0"/>
    <w:rsid w:val="00FD4201"/>
    <w:rsid w:val="00FD4B40"/>
    <w:rsid w:val="00FD522F"/>
    <w:rsid w:val="00FD5CDC"/>
    <w:rsid w:val="00FD6402"/>
    <w:rsid w:val="00FD659E"/>
    <w:rsid w:val="00FD6EB2"/>
    <w:rsid w:val="00FD7283"/>
    <w:rsid w:val="00FD72DB"/>
    <w:rsid w:val="00FE0520"/>
    <w:rsid w:val="00FE0989"/>
    <w:rsid w:val="00FE0B5F"/>
    <w:rsid w:val="00FE0F0F"/>
    <w:rsid w:val="00FE142B"/>
    <w:rsid w:val="00FE1466"/>
    <w:rsid w:val="00FE1A74"/>
    <w:rsid w:val="00FE233D"/>
    <w:rsid w:val="00FE23F4"/>
    <w:rsid w:val="00FE2925"/>
    <w:rsid w:val="00FE33C8"/>
    <w:rsid w:val="00FE3B14"/>
    <w:rsid w:val="00FE3D9A"/>
    <w:rsid w:val="00FE43AD"/>
    <w:rsid w:val="00FE4419"/>
    <w:rsid w:val="00FE49FC"/>
    <w:rsid w:val="00FE4A85"/>
    <w:rsid w:val="00FE4C19"/>
    <w:rsid w:val="00FE56FD"/>
    <w:rsid w:val="00FE58F1"/>
    <w:rsid w:val="00FE5BBC"/>
    <w:rsid w:val="00FE5F33"/>
    <w:rsid w:val="00FE6554"/>
    <w:rsid w:val="00FE690D"/>
    <w:rsid w:val="00FE7527"/>
    <w:rsid w:val="00FE7B0C"/>
    <w:rsid w:val="00FE7C14"/>
    <w:rsid w:val="00FE7D26"/>
    <w:rsid w:val="00FF06ED"/>
    <w:rsid w:val="00FF0892"/>
    <w:rsid w:val="00FF0DFF"/>
    <w:rsid w:val="00FF0ED7"/>
    <w:rsid w:val="00FF14C2"/>
    <w:rsid w:val="00FF194C"/>
    <w:rsid w:val="00FF1A13"/>
    <w:rsid w:val="00FF1AB3"/>
    <w:rsid w:val="00FF27E1"/>
    <w:rsid w:val="00FF2C09"/>
    <w:rsid w:val="00FF322B"/>
    <w:rsid w:val="00FF32BE"/>
    <w:rsid w:val="00FF453F"/>
    <w:rsid w:val="00FF4A88"/>
    <w:rsid w:val="00FF4D7C"/>
    <w:rsid w:val="00FF4FC9"/>
    <w:rsid w:val="00FF5196"/>
    <w:rsid w:val="00FF5381"/>
    <w:rsid w:val="00FF5B85"/>
    <w:rsid w:val="00FF6257"/>
    <w:rsid w:val="00FF665B"/>
    <w:rsid w:val="00FF69DF"/>
    <w:rsid w:val="00FF6EE7"/>
    <w:rsid w:val="00FF72E0"/>
    <w:rsid w:val="00FF73CF"/>
    <w:rsid w:val="00FF7695"/>
    <w:rsid w:val="00FF795D"/>
    <w:rsid w:val="00FF7B6F"/>
    <w:rsid w:val="00FF7C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qFormat="1"/>
    <w:lsdException w:name="caption" w:uiPriority="35" w:qFormat="1"/>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0" w:unhideWhenUsed="0" w:qFormat="1"/>
    <w:lsdException w:name="Default Paragraph Font" w:uiPriority="1"/>
    <w:lsdException w:name="Body Text" w:uiPriority="0" w:qFormat="1"/>
    <w:lsdException w:name="Body Text Indent" w:uiPriority="0"/>
    <w:lsdException w:name="List Continue 2" w:uiPriority="0"/>
    <w:lsdException w:name="Subtitle" w:semiHidden="0" w:uiPriority="11" w:unhideWhenUsed="0" w:qFormat="1"/>
    <w:lsdException w:name="Body Text First Indent" w:uiPriority="0"/>
    <w:lsdException w:name="Note Heading" w:uiPriority="0"/>
    <w:lsdException w:name="Body Text 2" w:uiPriority="0"/>
    <w:lsdException w:name="Body Text 3"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Table Web 1"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uiPriority w:val="9"/>
    <w:qFormat/>
    <w:rsid w:val="00235920"/>
    <w:pPr>
      <w:keepNext/>
      <w:suppressAutoHyphens/>
      <w:jc w:val="center"/>
      <w:outlineLvl w:val="7"/>
    </w:pPr>
    <w:rPr>
      <w:b/>
      <w:spacing w:val="60"/>
      <w:sz w:val="40"/>
      <w:szCs w:val="20"/>
    </w:rPr>
  </w:style>
  <w:style w:type="paragraph" w:styleId="9">
    <w:name w:val="heading 9"/>
    <w:basedOn w:val="a6"/>
    <w:next w:val="a6"/>
    <w:link w:val="90"/>
    <w:unhideWhenUsed/>
    <w:qFormat/>
    <w:rsid w:val="00C070BC"/>
    <w:pPr>
      <w:spacing w:before="240" w:after="60"/>
      <w:outlineLvl w:val="8"/>
    </w:pPr>
    <w:rPr>
      <w:rFonts w:ascii="Cambria" w:hAnsi="Cambria"/>
      <w:sz w:val="22"/>
      <w:szCs w:val="22"/>
    </w:rPr>
  </w:style>
  <w:style w:type="character" w:default="1" w:styleId="a7">
    <w:name w:val="Default Paragraph Font"/>
    <w:uiPriority w:val="1"/>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35"/>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link w:val="17"/>
    <w:qFormat/>
    <w:rsid w:val="00235920"/>
    <w:pPr>
      <w:spacing w:line="360" w:lineRule="auto"/>
      <w:jc w:val="center"/>
    </w:pPr>
    <w:rPr>
      <w:b/>
      <w:caps/>
      <w:sz w:val="32"/>
      <w:szCs w:val="20"/>
    </w:rPr>
  </w:style>
  <w:style w:type="paragraph" w:customStyle="1" w:styleId="af6">
    <w:name w:val="Заголовок статьи"/>
    <w:basedOn w:val="a6"/>
    <w:next w:val="a6"/>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Заголовок главы"/>
    <w:basedOn w:val="a6"/>
    <w:link w:val="af8"/>
    <w:qFormat/>
    <w:rsid w:val="00235920"/>
    <w:pPr>
      <w:spacing w:after="120"/>
    </w:pPr>
  </w:style>
  <w:style w:type="character" w:customStyle="1" w:styleId="af8">
    <w:name w:val="Основной текст Знак"/>
    <w:aliases w:val="Знак1 Знак Знак,Заголовок главы Знак"/>
    <w:link w:val="af7"/>
    <w:rsid w:val="00235920"/>
    <w:rPr>
      <w:rFonts w:eastAsia="Times New Roman"/>
      <w:sz w:val="24"/>
      <w:szCs w:val="24"/>
      <w:lang w:eastAsia="ru-RU"/>
    </w:rPr>
  </w:style>
  <w:style w:type="paragraph" w:styleId="af9">
    <w:name w:val="List Paragraph"/>
    <w:basedOn w:val="a6"/>
    <w:link w:val="afa"/>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rsid w:val="00235920"/>
    <w:rPr>
      <w:rFonts w:eastAsia="Times New Roman"/>
      <w:sz w:val="24"/>
      <w:szCs w:val="24"/>
      <w:lang w:eastAsia="ru-RU"/>
    </w:rPr>
  </w:style>
  <w:style w:type="paragraph" w:styleId="afd">
    <w:name w:val="footer"/>
    <w:basedOn w:val="a6"/>
    <w:link w:val="afe"/>
    <w:uiPriority w:val="99"/>
    <w:qFormat/>
    <w:rsid w:val="00235920"/>
    <w:pPr>
      <w:tabs>
        <w:tab w:val="center" w:pos="4677"/>
        <w:tab w:val="right" w:pos="9355"/>
      </w:tabs>
    </w:pPr>
  </w:style>
  <w:style w:type="character" w:customStyle="1" w:styleId="afe">
    <w:name w:val="Нижний колонтитул Знак"/>
    <w:link w:val="afd"/>
    <w:uiPriority w:val="99"/>
    <w:qFormat/>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rsid w:val="00235920"/>
    <w:rPr>
      <w:rFonts w:ascii="Cambria" w:eastAsia="Times New Roman" w:hAnsi="Cambria"/>
      <w:b/>
      <w:bCs/>
      <w:kern w:val="28"/>
      <w:sz w:val="32"/>
      <w:szCs w:val="32"/>
      <w:lang w:eastAsia="ru-RU"/>
    </w:rPr>
  </w:style>
  <w:style w:type="paragraph" w:customStyle="1" w:styleId="18">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Обычный (веб) Знак Знак Знак1,Знак Знак Знак Знак Знак,Обычный (веб) Знак Знак Знак Знак,Знак Знак Знак1 Знак Знак1,Знак Знак Знак1 Знак Знак Знак Знак Знак,Знак Знак Знак1 Знак,Знак Знак1 Знак"/>
    <w:basedOn w:val="a6"/>
    <w:link w:val="affa"/>
    <w:uiPriority w:val="99"/>
    <w:rsid w:val="00235920"/>
    <w:pPr>
      <w:spacing w:after="200" w:line="276" w:lineRule="auto"/>
    </w:pPr>
    <w:rPr>
      <w:rFonts w:eastAsia="Calibri"/>
      <w:lang w:eastAsia="en-US"/>
    </w:rPr>
  </w:style>
  <w:style w:type="paragraph" w:styleId="27">
    <w:name w:val="Body Text Indent 2"/>
    <w:basedOn w:val="a6"/>
    <w:link w:val="28"/>
    <w:uiPriority w:val="99"/>
    <w:rsid w:val="00235920"/>
    <w:pPr>
      <w:spacing w:after="120" w:line="480" w:lineRule="auto"/>
      <w:ind w:left="283"/>
    </w:pPr>
  </w:style>
  <w:style w:type="character" w:customStyle="1" w:styleId="28">
    <w:name w:val="Основной текст с отступом 2 Знак"/>
    <w:link w:val="27"/>
    <w:uiPriority w:val="99"/>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9">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a">
    <w:name w:val="toc 1"/>
    <w:basedOn w:val="a6"/>
    <w:next w:val="a6"/>
    <w:autoRedefine/>
    <w:uiPriority w:val="39"/>
    <w:rsid w:val="00C070BC"/>
  </w:style>
  <w:style w:type="paragraph" w:styleId="afff5">
    <w:name w:val="TOC Heading"/>
    <w:basedOn w:val="14"/>
    <w:next w:val="a6"/>
    <w:uiPriority w:val="39"/>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b">
    <w:name w:val="Нет списка1"/>
    <w:next w:val="a9"/>
    <w:uiPriority w:val="99"/>
    <w:semiHidden/>
    <w:unhideWhenUsed/>
    <w:rsid w:val="006A1BB9"/>
  </w:style>
  <w:style w:type="table" w:customStyle="1" w:styleId="1c">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d">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e">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Обычный (веб) Знак Знак Знак1 Знак,Знак Знак Знак Знак Знак Знак,Обычный (веб) Знак Знак Знак Знак Знак,Знак Знак Знак1 Знак Знак1 Знак,Знак Знак Знак1 Знак Знак Знак Знак Знак Знак,Знак Знак Знак1 Знак Знак"/>
    <w:link w:val="aff9"/>
    <w:uiPriority w:val="9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f">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f"/>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0">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0"/>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1">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2">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3">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4">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5">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6">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7">
    <w:name w:val="заголовок 1"/>
    <w:basedOn w:val="a6"/>
    <w:next w:val="a6"/>
    <w:link w:val="1f8"/>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9">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8">
    <w:name w:val="заголовок 1 Знак"/>
    <w:link w:val="1f7"/>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a">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b">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b"/>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40">
    <w:name w:val="Сетка таблицы94"/>
    <w:basedOn w:val="a8"/>
    <w:next w:val="aa"/>
    <w:uiPriority w:val="59"/>
    <w:rsid w:val="00B2569E"/>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0">
    <w:name w:val="Нет списка100"/>
    <w:next w:val="a9"/>
    <w:uiPriority w:val="99"/>
    <w:semiHidden/>
    <w:unhideWhenUsed/>
    <w:rsid w:val="00C626FF"/>
  </w:style>
  <w:style w:type="character" w:customStyle="1" w:styleId="Heading1Char">
    <w:name w:val="Heading 1 Char"/>
    <w:basedOn w:val="a7"/>
    <w:uiPriority w:val="9"/>
    <w:rsid w:val="00C626FF"/>
    <w:rPr>
      <w:rFonts w:ascii="Arial" w:eastAsia="Arial" w:hAnsi="Arial" w:cs="Arial"/>
      <w:sz w:val="40"/>
      <w:szCs w:val="40"/>
    </w:rPr>
  </w:style>
  <w:style w:type="character" w:customStyle="1" w:styleId="Heading2Char">
    <w:name w:val="Heading 2 Char"/>
    <w:basedOn w:val="a7"/>
    <w:uiPriority w:val="9"/>
    <w:rsid w:val="00C626FF"/>
    <w:rPr>
      <w:rFonts w:ascii="Arial" w:eastAsia="Arial" w:hAnsi="Arial" w:cs="Arial"/>
      <w:sz w:val="34"/>
    </w:rPr>
  </w:style>
  <w:style w:type="paragraph" w:styleId="affffffffff2">
    <w:name w:val="Subtitle"/>
    <w:basedOn w:val="a6"/>
    <w:next w:val="a6"/>
    <w:link w:val="affffffffff3"/>
    <w:uiPriority w:val="11"/>
    <w:qFormat/>
    <w:rsid w:val="00C626FF"/>
    <w:pPr>
      <w:spacing w:before="200" w:after="200"/>
      <w:ind w:left="0" w:firstLine="0"/>
      <w:jc w:val="left"/>
    </w:pPr>
    <w:rPr>
      <w:rFonts w:ascii="Calibri" w:eastAsia="Arial" w:hAnsi="Calibri"/>
    </w:rPr>
  </w:style>
  <w:style w:type="character" w:customStyle="1" w:styleId="affffffffff3">
    <w:name w:val="Подзаголовок Знак"/>
    <w:basedOn w:val="a7"/>
    <w:link w:val="affffffffff2"/>
    <w:uiPriority w:val="11"/>
    <w:rsid w:val="00C626FF"/>
    <w:rPr>
      <w:rFonts w:ascii="Calibri" w:eastAsia="Arial" w:hAnsi="Calibri"/>
      <w:sz w:val="24"/>
      <w:szCs w:val="24"/>
    </w:rPr>
  </w:style>
  <w:style w:type="paragraph" w:styleId="2f7">
    <w:name w:val="Quote"/>
    <w:basedOn w:val="a6"/>
    <w:next w:val="a6"/>
    <w:link w:val="2f8"/>
    <w:uiPriority w:val="29"/>
    <w:qFormat/>
    <w:rsid w:val="00C626FF"/>
    <w:pPr>
      <w:ind w:left="720" w:right="720" w:firstLine="0"/>
      <w:jc w:val="left"/>
    </w:pPr>
    <w:rPr>
      <w:rFonts w:ascii="Calibri" w:eastAsia="Arial" w:hAnsi="Calibri"/>
      <w:i/>
      <w:sz w:val="22"/>
      <w:szCs w:val="22"/>
    </w:rPr>
  </w:style>
  <w:style w:type="character" w:customStyle="1" w:styleId="2f8">
    <w:name w:val="Цитата 2 Знак"/>
    <w:basedOn w:val="a7"/>
    <w:link w:val="2f7"/>
    <w:uiPriority w:val="29"/>
    <w:rsid w:val="00C626FF"/>
    <w:rPr>
      <w:rFonts w:ascii="Calibri" w:eastAsia="Arial" w:hAnsi="Calibri"/>
      <w:i/>
      <w:sz w:val="22"/>
      <w:szCs w:val="22"/>
    </w:rPr>
  </w:style>
  <w:style w:type="character" w:customStyle="1" w:styleId="HeaderChar">
    <w:name w:val="Header Char"/>
    <w:basedOn w:val="a7"/>
    <w:uiPriority w:val="99"/>
    <w:rsid w:val="00C626FF"/>
  </w:style>
  <w:style w:type="character" w:customStyle="1" w:styleId="FooterChar">
    <w:name w:val="Footer Char"/>
    <w:basedOn w:val="a7"/>
    <w:uiPriority w:val="99"/>
    <w:rsid w:val="00C626FF"/>
  </w:style>
  <w:style w:type="character" w:customStyle="1" w:styleId="CaptionChar">
    <w:name w:val="Caption Char"/>
    <w:uiPriority w:val="99"/>
    <w:rsid w:val="00C626FF"/>
  </w:style>
  <w:style w:type="table" w:customStyle="1" w:styleId="TableGridLight">
    <w:name w:val="Table Grid Light"/>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8"/>
    <w:uiPriority w:val="59"/>
    <w:rsid w:val="00C626FF"/>
    <w:pPr>
      <w:ind w:left="0" w:firstLine="0"/>
      <w:jc w:val="left"/>
    </w:pPr>
    <w:rPr>
      <w:rFonts w:ascii="Calibri" w:eastAsia="Arial" w:hAnsi="Calibri"/>
      <w:sz w:val="22"/>
      <w:szCs w:val="22"/>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fff4">
    <w:name w:val="table of figures"/>
    <w:basedOn w:val="a6"/>
    <w:next w:val="a6"/>
    <w:uiPriority w:val="99"/>
    <w:unhideWhenUsed/>
    <w:rsid w:val="00C626FF"/>
    <w:pPr>
      <w:ind w:left="0" w:firstLine="0"/>
      <w:jc w:val="left"/>
    </w:pPr>
    <w:rPr>
      <w:rFonts w:ascii="Calibri" w:eastAsia="Arial" w:hAnsi="Calibri"/>
      <w:sz w:val="22"/>
      <w:szCs w:val="22"/>
    </w:rPr>
  </w:style>
  <w:style w:type="table" w:customStyle="1" w:styleId="950">
    <w:name w:val="Сетка таблицы95"/>
    <w:basedOn w:val="a8"/>
    <w:next w:val="aa"/>
    <w:uiPriority w:val="59"/>
    <w:rsid w:val="00C626FF"/>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1">
    <w:name w:val="Сетка таблицы1081"/>
    <w:basedOn w:val="-1"/>
    <w:uiPriority w:val="59"/>
    <w:rsid w:val="00B5774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60">
    <w:name w:val="Сетка таблицы96"/>
    <w:basedOn w:val="a8"/>
    <w:next w:val="aa"/>
    <w:uiPriority w:val="59"/>
    <w:rsid w:val="00BC49AD"/>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0">
    <w:name w:val="Сетка таблицы97"/>
    <w:basedOn w:val="a8"/>
    <w:next w:val="aa"/>
    <w:uiPriority w:val="59"/>
    <w:rsid w:val="00E658A8"/>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0">
    <w:name w:val="Сетка таблицы98"/>
    <w:basedOn w:val="a8"/>
    <w:next w:val="aa"/>
    <w:uiPriority w:val="59"/>
    <w:rsid w:val="00CC48C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0">
    <w:name w:val="Нет списка101"/>
    <w:next w:val="a9"/>
    <w:uiPriority w:val="99"/>
    <w:semiHidden/>
    <w:unhideWhenUsed/>
    <w:rsid w:val="007E3F95"/>
  </w:style>
  <w:style w:type="table" w:customStyle="1" w:styleId="990">
    <w:name w:val="Сетка таблицы99"/>
    <w:basedOn w:val="a8"/>
    <w:next w:val="aa"/>
    <w:rsid w:val="007E3F95"/>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148">
    <w:name w:val="TableStyle148"/>
    <w:rsid w:val="00C83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49">
    <w:name w:val="TableStyle149"/>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74">
    <w:name w:val="TableStyle074"/>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8">
    <w:name w:val="TableStyle011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4">
    <w:name w:val="TableStyle0214"/>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20">
    <w:name w:val="Нет списка102"/>
    <w:next w:val="a9"/>
    <w:uiPriority w:val="99"/>
    <w:semiHidden/>
    <w:unhideWhenUsed/>
    <w:rsid w:val="002925A6"/>
  </w:style>
  <w:style w:type="table" w:customStyle="1" w:styleId="TableStyle150">
    <w:name w:val="TableStyle150"/>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9">
    <w:name w:val="TableStyle011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49">
    <w:name w:val="TableStyle24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
    <w:name w:val="Нет списка119"/>
    <w:next w:val="a9"/>
    <w:uiPriority w:val="99"/>
    <w:semiHidden/>
    <w:unhideWhenUsed/>
    <w:rsid w:val="002925A6"/>
  </w:style>
  <w:style w:type="table" w:customStyle="1" w:styleId="TableStyle1113">
    <w:name w:val="TableStyle1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2925A6"/>
  </w:style>
  <w:style w:type="table" w:customStyle="1" w:styleId="TableStyle0313">
    <w:name w:val="TableStyle0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2925A6"/>
  </w:style>
  <w:style w:type="table" w:customStyle="1" w:styleId="TableStyle0413">
    <w:name w:val="TableStyle04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2925A6"/>
  </w:style>
  <w:style w:type="table" w:customStyle="1" w:styleId="TableStyle1410">
    <w:name w:val="TableStyle1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2925A6"/>
  </w:style>
  <w:style w:type="table" w:customStyle="1" w:styleId="TableStyle0612">
    <w:name w:val="TableStyle061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2925A6"/>
  </w:style>
  <w:style w:type="table" w:customStyle="1" w:styleId="TableStyle082">
    <w:name w:val="TableStyle08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2925A6"/>
  </w:style>
  <w:style w:type="numbering" w:customStyle="1" w:styleId="8100">
    <w:name w:val="Нет списка810"/>
    <w:next w:val="a9"/>
    <w:uiPriority w:val="99"/>
    <w:semiHidden/>
    <w:unhideWhenUsed/>
    <w:rsid w:val="002925A6"/>
  </w:style>
  <w:style w:type="table" w:customStyle="1" w:styleId="TableStyle091">
    <w:name w:val="TableStyle09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1">
    <w:name w:val="TableStyle1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1">
    <w:name w:val="TableStyle2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3">
    <w:name w:val="TableStyle3213"/>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0">
    <w:name w:val="TableStyle011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xl149">
    <w:name w:val="xl149"/>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20"/>
      <w:szCs w:val="20"/>
    </w:rPr>
  </w:style>
  <w:style w:type="paragraph" w:customStyle="1" w:styleId="xl150">
    <w:name w:val="xl150"/>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20"/>
      <w:szCs w:val="20"/>
    </w:rPr>
  </w:style>
  <w:style w:type="paragraph" w:customStyle="1" w:styleId="xl151">
    <w:name w:val="xl1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52">
    <w:name w:val="xl152"/>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18"/>
      <w:szCs w:val="18"/>
    </w:rPr>
  </w:style>
  <w:style w:type="paragraph" w:customStyle="1" w:styleId="xl153">
    <w:name w:val="xl153"/>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18"/>
      <w:szCs w:val="18"/>
    </w:rPr>
  </w:style>
  <w:style w:type="paragraph" w:customStyle="1" w:styleId="xl154">
    <w:name w:val="xl1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55">
    <w:name w:val="xl155"/>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b/>
      <w:bCs/>
    </w:rPr>
  </w:style>
  <w:style w:type="paragraph" w:customStyle="1" w:styleId="xl156">
    <w:name w:val="xl156"/>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b/>
      <w:bCs/>
    </w:rPr>
  </w:style>
  <w:style w:type="paragraph" w:customStyle="1" w:styleId="xl157">
    <w:name w:val="xl1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58">
    <w:name w:val="xl158"/>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i/>
      <w:iCs/>
    </w:rPr>
  </w:style>
  <w:style w:type="paragraph" w:customStyle="1" w:styleId="xl159">
    <w:name w:val="xl159"/>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i/>
      <w:iCs/>
    </w:rPr>
  </w:style>
  <w:style w:type="paragraph" w:customStyle="1" w:styleId="xl160">
    <w:name w:val="xl1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61">
    <w:name w:val="xl161"/>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rPr>
  </w:style>
  <w:style w:type="paragraph" w:customStyle="1" w:styleId="xl162">
    <w:name w:val="xl162"/>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rPr>
  </w:style>
  <w:style w:type="paragraph" w:customStyle="1" w:styleId="xl163">
    <w:name w:val="xl1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4">
    <w:name w:val="xl1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5">
    <w:name w:val="xl1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66">
    <w:name w:val="xl1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67">
    <w:name w:val="xl1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68">
    <w:name w:val="xl1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69">
    <w:name w:val="xl1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0">
    <w:name w:val="xl1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1">
    <w:name w:val="xl1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72">
    <w:name w:val="xl1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73">
    <w:name w:val="xl1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74">
    <w:name w:val="xl1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75">
    <w:name w:val="xl1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76">
    <w:name w:val="xl1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77">
    <w:name w:val="xl1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8">
    <w:name w:val="xl1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9">
    <w:name w:val="xl1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0">
    <w:name w:val="xl1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1">
    <w:name w:val="xl1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2">
    <w:name w:val="xl1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3">
    <w:name w:val="xl1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84">
    <w:name w:val="xl1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5">
    <w:name w:val="xl1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6">
    <w:name w:val="xl1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7">
    <w:name w:val="xl1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88">
    <w:name w:val="xl1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89">
    <w:name w:val="xl1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0">
    <w:name w:val="xl1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1">
    <w:name w:val="xl1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2">
    <w:name w:val="xl1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93">
    <w:name w:val="xl1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94">
    <w:name w:val="xl1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95">
    <w:name w:val="xl1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96">
    <w:name w:val="xl1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7">
    <w:name w:val="xl1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8">
    <w:name w:val="xl1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9">
    <w:name w:val="xl1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0">
    <w:name w:val="xl2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1">
    <w:name w:val="xl2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2">
    <w:name w:val="xl2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3">
    <w:name w:val="xl2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4">
    <w:name w:val="xl2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5">
    <w:name w:val="xl2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6">
    <w:name w:val="xl2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7">
    <w:name w:val="xl2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8">
    <w:name w:val="xl2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9">
    <w:name w:val="xl2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0">
    <w:name w:val="xl2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1">
    <w:name w:val="xl2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12">
    <w:name w:val="xl2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3">
    <w:name w:val="xl2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4">
    <w:name w:val="xl2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5">
    <w:name w:val="xl2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6">
    <w:name w:val="xl2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7">
    <w:name w:val="xl2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8">
    <w:name w:val="xl2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9">
    <w:name w:val="xl2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0">
    <w:name w:val="xl2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1">
    <w:name w:val="xl2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2">
    <w:name w:val="xl2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23">
    <w:name w:val="xl2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4">
    <w:name w:val="xl2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5">
    <w:name w:val="xl2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6">
    <w:name w:val="xl2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7">
    <w:name w:val="xl2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8">
    <w:name w:val="xl2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29">
    <w:name w:val="xl2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0">
    <w:name w:val="xl2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1">
    <w:name w:val="xl2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32">
    <w:name w:val="xl2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33">
    <w:name w:val="xl2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34">
    <w:name w:val="xl2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35">
    <w:name w:val="xl2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36">
    <w:name w:val="xl2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37">
    <w:name w:val="xl2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8">
    <w:name w:val="xl2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9">
    <w:name w:val="xl2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0">
    <w:name w:val="xl2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1">
    <w:name w:val="xl2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2">
    <w:name w:val="xl2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43">
    <w:name w:val="xl2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4">
    <w:name w:val="xl2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5">
    <w:name w:val="xl2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46">
    <w:name w:val="xl2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47">
    <w:name w:val="xl2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48">
    <w:name w:val="xl2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49">
    <w:name w:val="xl2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0">
    <w:name w:val="xl2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51">
    <w:name w:val="xl2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52">
    <w:name w:val="xl2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53">
    <w:name w:val="xl2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54">
    <w:name w:val="xl2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55">
    <w:name w:val="xl2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56">
    <w:name w:val="xl2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57">
    <w:name w:val="xl2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58">
    <w:name w:val="xl2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9">
    <w:name w:val="xl2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0">
    <w:name w:val="xl2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1">
    <w:name w:val="xl2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2">
    <w:name w:val="xl2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3">
    <w:name w:val="xl2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4">
    <w:name w:val="xl2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5">
    <w:name w:val="xl2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6">
    <w:name w:val="xl2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7">
    <w:name w:val="xl2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8">
    <w:name w:val="xl2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69">
    <w:name w:val="xl2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70">
    <w:name w:val="xl2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71">
    <w:name w:val="xl2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72">
    <w:name w:val="xl2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3">
    <w:name w:val="xl2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4">
    <w:name w:val="xl2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75">
    <w:name w:val="xl2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6">
    <w:name w:val="xl2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7">
    <w:name w:val="xl2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8">
    <w:name w:val="xl2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9">
    <w:name w:val="xl2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0">
    <w:name w:val="xl2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1">
    <w:name w:val="xl2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82">
    <w:name w:val="xl2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83">
    <w:name w:val="xl2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4">
    <w:name w:val="xl2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5">
    <w:name w:val="xl2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86">
    <w:name w:val="xl2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87">
    <w:name w:val="xl2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88">
    <w:name w:val="xl2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89">
    <w:name w:val="xl2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0">
    <w:name w:val="xl2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91">
    <w:name w:val="xl2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92">
    <w:name w:val="xl2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93">
    <w:name w:val="xl2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94">
    <w:name w:val="xl2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95">
    <w:name w:val="xl2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96">
    <w:name w:val="xl2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97">
    <w:name w:val="xl2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98">
    <w:name w:val="xl2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9">
    <w:name w:val="xl2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0">
    <w:name w:val="xl3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1">
    <w:name w:val="xl3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02">
    <w:name w:val="xl3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03">
    <w:name w:val="xl3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04">
    <w:name w:val="xl3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05">
    <w:name w:val="xl3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06">
    <w:name w:val="xl3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07">
    <w:name w:val="xl3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8">
    <w:name w:val="xl3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9">
    <w:name w:val="xl3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0">
    <w:name w:val="xl3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11">
    <w:name w:val="xl3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12">
    <w:name w:val="xl3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13">
    <w:name w:val="xl3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4">
    <w:name w:val="xl3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15">
    <w:name w:val="xl3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16">
    <w:name w:val="xl3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7">
    <w:name w:val="xl3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8">
    <w:name w:val="xl3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9">
    <w:name w:val="xl3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0">
    <w:name w:val="xl3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1">
    <w:name w:val="xl3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2">
    <w:name w:val="xl3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3">
    <w:name w:val="xl3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4">
    <w:name w:val="xl3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5">
    <w:name w:val="xl3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6">
    <w:name w:val="xl3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27">
    <w:name w:val="xl3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8">
    <w:name w:val="xl3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9">
    <w:name w:val="xl3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0">
    <w:name w:val="xl3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1">
    <w:name w:val="xl3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2">
    <w:name w:val="xl3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3">
    <w:name w:val="xl3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4">
    <w:name w:val="xl3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5">
    <w:name w:val="xl3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6">
    <w:name w:val="xl3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7">
    <w:name w:val="xl3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8">
    <w:name w:val="xl3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9">
    <w:name w:val="xl3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40">
    <w:name w:val="xl3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41">
    <w:name w:val="xl3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42">
    <w:name w:val="xl3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3">
    <w:name w:val="xl3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4">
    <w:name w:val="xl3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45">
    <w:name w:val="xl3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6">
    <w:name w:val="xl3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7">
    <w:name w:val="xl3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8">
    <w:name w:val="xl3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9">
    <w:name w:val="xl3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0">
    <w:name w:val="xl3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51">
    <w:name w:val="xl3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52">
    <w:name w:val="xl3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53">
    <w:name w:val="xl3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54">
    <w:name w:val="xl3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55">
    <w:name w:val="xl3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56">
    <w:name w:val="xl3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57">
    <w:name w:val="xl3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58">
    <w:name w:val="xl3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9">
    <w:name w:val="xl3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60">
    <w:name w:val="xl3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61">
    <w:name w:val="xl3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62">
    <w:name w:val="xl3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63">
    <w:name w:val="xl3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64">
    <w:name w:val="xl3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65">
    <w:name w:val="xl3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66">
    <w:name w:val="xl3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67">
    <w:name w:val="xl3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8">
    <w:name w:val="xl3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9">
    <w:name w:val="xl3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0">
    <w:name w:val="xl3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1">
    <w:name w:val="xl3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2">
    <w:name w:val="xl3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3">
    <w:name w:val="xl3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4">
    <w:name w:val="xl3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5">
    <w:name w:val="xl3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6">
    <w:name w:val="xl3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7">
    <w:name w:val="xl3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8">
    <w:name w:val="xl3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9">
    <w:name w:val="xl3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80">
    <w:name w:val="xl3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81">
    <w:name w:val="xl3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2">
    <w:name w:val="xl3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3">
    <w:name w:val="xl3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84">
    <w:name w:val="xl3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85">
    <w:name w:val="xl3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86">
    <w:name w:val="xl3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87">
    <w:name w:val="xl3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88">
    <w:name w:val="xl3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89">
    <w:name w:val="xl3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0">
    <w:name w:val="xl3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91">
    <w:name w:val="xl3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92">
    <w:name w:val="xl3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93">
    <w:name w:val="xl3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94">
    <w:name w:val="xl3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95">
    <w:name w:val="xl3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96">
    <w:name w:val="xl3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97">
    <w:name w:val="xl3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98">
    <w:name w:val="xl3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9">
    <w:name w:val="xl3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0">
    <w:name w:val="xl4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1">
    <w:name w:val="xl4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2">
    <w:name w:val="xl4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3">
    <w:name w:val="xl4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4">
    <w:name w:val="xl4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5">
    <w:name w:val="xl4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6">
    <w:name w:val="xl4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07">
    <w:name w:val="xl4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8">
    <w:name w:val="xl4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9">
    <w:name w:val="xl4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0">
    <w:name w:val="xl4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1">
    <w:name w:val="xl4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12">
    <w:name w:val="xl4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13">
    <w:name w:val="xl4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14">
    <w:name w:val="xl4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15">
    <w:name w:val="xl4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16">
    <w:name w:val="xl4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17">
    <w:name w:val="xl4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18">
    <w:name w:val="xl4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9">
    <w:name w:val="xl4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20">
    <w:name w:val="xl4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21">
    <w:name w:val="xl4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22">
    <w:name w:val="xl4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23">
    <w:name w:val="xl4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24">
    <w:name w:val="xl4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25">
    <w:name w:val="xl4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26">
    <w:name w:val="xl4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27">
    <w:name w:val="xl427"/>
    <w:basedOn w:val="a6"/>
    <w:rsid w:val="002925A6"/>
    <w:pPr>
      <w:pBdr>
        <w:top w:val="single" w:sz="4" w:space="0" w:color="auto"/>
        <w:left w:val="single" w:sz="4" w:space="0" w:color="auto"/>
        <w:bottom w:val="single" w:sz="8" w:space="0" w:color="auto"/>
        <w:right w:val="single" w:sz="8" w:space="0" w:color="auto"/>
      </w:pBdr>
      <w:spacing w:before="100" w:beforeAutospacing="1" w:after="100" w:afterAutospacing="1"/>
      <w:ind w:left="0" w:firstLine="0"/>
      <w:jc w:val="right"/>
    </w:pPr>
    <w:rPr>
      <w:rFonts w:ascii="Arial" w:hAnsi="Arial" w:cs="Arial"/>
      <w:b/>
      <w:bCs/>
    </w:rPr>
  </w:style>
  <w:style w:type="table" w:customStyle="1" w:styleId="1001">
    <w:name w:val="Сетка таблицы100"/>
    <w:basedOn w:val="a8"/>
    <w:next w:val="aa"/>
    <w:uiPriority w:val="59"/>
    <w:rsid w:val="002925A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00">
    <w:name w:val="Нет списка910"/>
    <w:next w:val="a9"/>
    <w:uiPriority w:val="99"/>
    <w:semiHidden/>
    <w:unhideWhenUsed/>
    <w:rsid w:val="002925A6"/>
  </w:style>
  <w:style w:type="table" w:customStyle="1" w:styleId="TableStyle191">
    <w:name w:val="TableStyle1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3">
    <w:name w:val="Нет списка103"/>
    <w:next w:val="a9"/>
    <w:uiPriority w:val="99"/>
    <w:semiHidden/>
    <w:unhideWhenUsed/>
    <w:rsid w:val="002925A6"/>
  </w:style>
  <w:style w:type="table" w:customStyle="1" w:styleId="TableStyle0101">
    <w:name w:val="TableStyle0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2925A6"/>
  </w:style>
  <w:style w:type="table" w:customStyle="1" w:styleId="TableStyle1114">
    <w:name w:val="TableStyle1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0">
    <w:name w:val="Нет списка122"/>
    <w:next w:val="a9"/>
    <w:uiPriority w:val="99"/>
    <w:semiHidden/>
    <w:unhideWhenUsed/>
    <w:rsid w:val="002925A6"/>
  </w:style>
  <w:style w:type="table" w:customStyle="1" w:styleId="TableStyle0121">
    <w:name w:val="TableStyle0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2925A6"/>
  </w:style>
  <w:style w:type="numbering" w:customStyle="1" w:styleId="1410">
    <w:name w:val="Нет списка141"/>
    <w:next w:val="a9"/>
    <w:uiPriority w:val="99"/>
    <w:semiHidden/>
    <w:unhideWhenUsed/>
    <w:rsid w:val="002925A6"/>
  </w:style>
  <w:style w:type="numbering" w:customStyle="1" w:styleId="104">
    <w:name w:val="Нет списка104"/>
    <w:next w:val="a9"/>
    <w:uiPriority w:val="99"/>
    <w:semiHidden/>
    <w:unhideWhenUsed/>
    <w:rsid w:val="00F14010"/>
  </w:style>
  <w:style w:type="table" w:customStyle="1" w:styleId="TableStyle155">
    <w:name w:val="TableStyle155"/>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0">
    <w:name w:val="TableStyle012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0">
    <w:name w:val="TableStyle25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0">
    <w:name w:val="Нет списка120"/>
    <w:next w:val="a9"/>
    <w:uiPriority w:val="99"/>
    <w:semiHidden/>
    <w:unhideWhenUsed/>
    <w:rsid w:val="00F14010"/>
  </w:style>
  <w:style w:type="table" w:customStyle="1" w:styleId="TableStyle1115">
    <w:name w:val="TableStyle1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F14010"/>
  </w:style>
  <w:style w:type="table" w:customStyle="1" w:styleId="TableStyle0314">
    <w:name w:val="TableStyle0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F14010"/>
  </w:style>
  <w:style w:type="table" w:customStyle="1" w:styleId="TableStyle0414">
    <w:name w:val="TableStyle04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F14010"/>
  </w:style>
  <w:style w:type="table" w:customStyle="1" w:styleId="TableStyle1411">
    <w:name w:val="TableStyle1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F14010"/>
  </w:style>
  <w:style w:type="table" w:customStyle="1" w:styleId="TableStyle0613">
    <w:name w:val="TableStyle061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F14010"/>
  </w:style>
  <w:style w:type="table" w:customStyle="1" w:styleId="TableStyle083">
    <w:name w:val="TableStyle08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F14010"/>
  </w:style>
  <w:style w:type="numbering" w:customStyle="1" w:styleId="8110">
    <w:name w:val="Нет списка811"/>
    <w:next w:val="a9"/>
    <w:uiPriority w:val="99"/>
    <w:semiHidden/>
    <w:unhideWhenUsed/>
    <w:rsid w:val="00F14010"/>
  </w:style>
  <w:style w:type="table" w:customStyle="1" w:styleId="TableStyle092">
    <w:name w:val="TableStyle09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2">
    <w:name w:val="TableStyle1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2">
    <w:name w:val="TableStyle2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4">
    <w:name w:val="TableStyle3214"/>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1">
    <w:name w:val="TableStyle011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11">
    <w:name w:val="Сетка таблицы101"/>
    <w:basedOn w:val="a8"/>
    <w:next w:val="aa"/>
    <w:uiPriority w:val="59"/>
    <w:rsid w:val="00F14010"/>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0">
    <w:name w:val="Нет списка911"/>
    <w:next w:val="a9"/>
    <w:uiPriority w:val="99"/>
    <w:semiHidden/>
    <w:unhideWhenUsed/>
    <w:rsid w:val="00F14010"/>
  </w:style>
  <w:style w:type="table" w:customStyle="1" w:styleId="TableStyle192">
    <w:name w:val="TableStyle1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
    <w:name w:val="Нет списка105"/>
    <w:next w:val="a9"/>
    <w:uiPriority w:val="99"/>
    <w:semiHidden/>
    <w:unhideWhenUsed/>
    <w:rsid w:val="00F14010"/>
  </w:style>
  <w:style w:type="table" w:customStyle="1" w:styleId="TableStyle0102">
    <w:name w:val="TableStyle0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F14010"/>
  </w:style>
  <w:style w:type="table" w:customStyle="1" w:styleId="TableStyle1116">
    <w:name w:val="TableStyle1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
    <w:name w:val="Нет списка123"/>
    <w:next w:val="a9"/>
    <w:uiPriority w:val="99"/>
    <w:semiHidden/>
    <w:unhideWhenUsed/>
    <w:rsid w:val="00F14010"/>
  </w:style>
  <w:style w:type="table" w:customStyle="1" w:styleId="TableStyle0122">
    <w:name w:val="TableStyle0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F14010"/>
  </w:style>
  <w:style w:type="numbering" w:customStyle="1" w:styleId="1420">
    <w:name w:val="Нет списка142"/>
    <w:next w:val="a9"/>
    <w:uiPriority w:val="99"/>
    <w:semiHidden/>
    <w:unhideWhenUsed/>
    <w:rsid w:val="00F14010"/>
  </w:style>
  <w:style w:type="numbering" w:customStyle="1" w:styleId="106">
    <w:name w:val="Нет списка106"/>
    <w:next w:val="a9"/>
    <w:uiPriority w:val="99"/>
    <w:semiHidden/>
    <w:unhideWhenUsed/>
    <w:rsid w:val="00015B65"/>
  </w:style>
  <w:style w:type="table" w:customStyle="1" w:styleId="TableStyle157">
    <w:name w:val="TableStyle157"/>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3">
    <w:name w:val="TableStyle0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6">
    <w:name w:val="TableStyle25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9">
    <w:name w:val="TableStyle021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
    <w:name w:val="Нет списка124"/>
    <w:next w:val="a9"/>
    <w:uiPriority w:val="99"/>
    <w:semiHidden/>
    <w:unhideWhenUsed/>
    <w:rsid w:val="00015B65"/>
  </w:style>
  <w:style w:type="table" w:customStyle="1" w:styleId="TableStyle1117">
    <w:name w:val="TableStyle1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015B65"/>
  </w:style>
  <w:style w:type="table" w:customStyle="1" w:styleId="TableStyle0315">
    <w:name w:val="TableStyle0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015B65"/>
  </w:style>
  <w:style w:type="table" w:customStyle="1" w:styleId="TableStyle0415">
    <w:name w:val="TableStyle04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015B65"/>
  </w:style>
  <w:style w:type="table" w:customStyle="1" w:styleId="TableStyle1412">
    <w:name w:val="TableStyle1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015B65"/>
  </w:style>
  <w:style w:type="table" w:customStyle="1" w:styleId="TableStyle0614">
    <w:name w:val="TableStyle061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015B65"/>
  </w:style>
  <w:style w:type="table" w:customStyle="1" w:styleId="TableStyle084">
    <w:name w:val="TableStyle08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015B65"/>
  </w:style>
  <w:style w:type="numbering" w:customStyle="1" w:styleId="812">
    <w:name w:val="Нет списка812"/>
    <w:next w:val="a9"/>
    <w:uiPriority w:val="99"/>
    <w:semiHidden/>
    <w:unhideWhenUsed/>
    <w:rsid w:val="00015B65"/>
  </w:style>
  <w:style w:type="table" w:customStyle="1" w:styleId="TableStyle093">
    <w:name w:val="TableStyle09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3">
    <w:name w:val="TableStyle1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3">
    <w:name w:val="TableStyle2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5">
    <w:name w:val="TableStyle3215"/>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2">
    <w:name w:val="TableStyle011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0">
    <w:name w:val="TableStyle021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21">
    <w:name w:val="Сетка таблицы102"/>
    <w:basedOn w:val="a8"/>
    <w:next w:val="aa"/>
    <w:uiPriority w:val="59"/>
    <w:rsid w:val="00015B65"/>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2"/>
    <w:next w:val="a9"/>
    <w:uiPriority w:val="99"/>
    <w:semiHidden/>
    <w:unhideWhenUsed/>
    <w:rsid w:val="00015B65"/>
  </w:style>
  <w:style w:type="table" w:customStyle="1" w:styleId="TableStyle193">
    <w:name w:val="TableStyle1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7">
    <w:name w:val="Нет списка107"/>
    <w:next w:val="a9"/>
    <w:uiPriority w:val="99"/>
    <w:semiHidden/>
    <w:unhideWhenUsed/>
    <w:rsid w:val="00015B65"/>
  </w:style>
  <w:style w:type="table" w:customStyle="1" w:styleId="TableStyle0103">
    <w:name w:val="TableStyle0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015B65"/>
  </w:style>
  <w:style w:type="table" w:customStyle="1" w:styleId="TableStyle1118">
    <w:name w:val="TableStyle1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
    <w:name w:val="Нет списка125"/>
    <w:next w:val="a9"/>
    <w:uiPriority w:val="99"/>
    <w:semiHidden/>
    <w:unhideWhenUsed/>
    <w:rsid w:val="00015B65"/>
  </w:style>
  <w:style w:type="table" w:customStyle="1" w:styleId="TableStyle0124">
    <w:name w:val="TableStyle012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015B65"/>
  </w:style>
  <w:style w:type="numbering" w:customStyle="1" w:styleId="143">
    <w:name w:val="Нет списка143"/>
    <w:next w:val="a9"/>
    <w:uiPriority w:val="99"/>
    <w:semiHidden/>
    <w:unhideWhenUsed/>
    <w:rsid w:val="00015B65"/>
  </w:style>
  <w:style w:type="table" w:customStyle="1" w:styleId="1030">
    <w:name w:val="Сетка таблицы103"/>
    <w:basedOn w:val="a8"/>
    <w:next w:val="aa"/>
    <w:rsid w:val="006E299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0">
    <w:name w:val="Сетка таблицы104"/>
    <w:basedOn w:val="a8"/>
    <w:next w:val="aa"/>
    <w:uiPriority w:val="59"/>
    <w:rsid w:val="007A06D3"/>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7">
    <w:name w:val="Стиль1 Знак"/>
    <w:basedOn w:val="a7"/>
    <w:link w:val="16"/>
    <w:rsid w:val="008C4EB3"/>
    <w:rPr>
      <w:rFonts w:eastAsia="Times New Roman"/>
      <w:b/>
      <w:caps/>
      <w:sz w:val="32"/>
    </w:rPr>
  </w:style>
  <w:style w:type="character" w:customStyle="1" w:styleId="5a">
    <w:name w:val="Знак Знак5"/>
    <w:basedOn w:val="a7"/>
    <w:rsid w:val="008C4EB3"/>
    <w:rPr>
      <w:rFonts w:ascii="Arial" w:hAnsi="Arial" w:cs="Arial"/>
      <w:b/>
      <w:bCs/>
      <w:kern w:val="32"/>
      <w:sz w:val="32"/>
      <w:szCs w:val="32"/>
      <w:lang w:val="ru-RU" w:eastAsia="ru-RU" w:bidi="ar-SA"/>
    </w:rPr>
  </w:style>
  <w:style w:type="paragraph" w:customStyle="1" w:styleId="affffffffff5">
    <w:name w:val="МОЕ"/>
    <w:basedOn w:val="a6"/>
    <w:rsid w:val="008C4EB3"/>
    <w:pPr>
      <w:ind w:left="0" w:firstLine="709"/>
    </w:pPr>
    <w:rPr>
      <w:spacing w:val="10"/>
      <w:sz w:val="28"/>
      <w:szCs w:val="28"/>
    </w:rPr>
  </w:style>
  <w:style w:type="character" w:customStyle="1" w:styleId="affffffffff6">
    <w:name w:val="Знак Знак"/>
    <w:basedOn w:val="a7"/>
    <w:rsid w:val="008C4EB3"/>
    <w:rPr>
      <w:lang w:val="ru-RU" w:eastAsia="ru-RU" w:bidi="ar-SA"/>
    </w:rPr>
  </w:style>
  <w:style w:type="paragraph" w:customStyle="1" w:styleId="affffffffff7">
    <w:name w:val="Стиль"/>
    <w:rsid w:val="008C4EB3"/>
    <w:pPr>
      <w:widowControl w:val="0"/>
      <w:autoSpaceDE w:val="0"/>
      <w:autoSpaceDN w:val="0"/>
      <w:adjustRightInd w:val="0"/>
      <w:ind w:left="0" w:firstLine="0"/>
      <w:jc w:val="left"/>
    </w:pPr>
    <w:rPr>
      <w:rFonts w:eastAsia="Times New Roman"/>
      <w:sz w:val="24"/>
      <w:szCs w:val="24"/>
    </w:rPr>
  </w:style>
  <w:style w:type="paragraph" w:customStyle="1" w:styleId="affffffffff8">
    <w:name w:val="Îáû÷íûé"/>
    <w:rsid w:val="008C4EB3"/>
    <w:pPr>
      <w:widowControl w:val="0"/>
      <w:ind w:left="0" w:firstLine="0"/>
      <w:jc w:val="left"/>
    </w:pPr>
    <w:rPr>
      <w:rFonts w:ascii="TimesET" w:eastAsia="Times New Roman" w:hAnsi="TimesET"/>
    </w:rPr>
  </w:style>
  <w:style w:type="character" w:customStyle="1" w:styleId="1fc">
    <w:name w:val="Текст концевой сноски Знак1"/>
    <w:basedOn w:val="a7"/>
    <w:uiPriority w:val="99"/>
    <w:semiHidden/>
    <w:rsid w:val="008C4EB3"/>
    <w:rPr>
      <w:rFonts w:ascii="Times New Roman" w:eastAsiaTheme="minorEastAsia" w:hAnsi="Times New Roman" w:cs="Times New Roman"/>
      <w:sz w:val="20"/>
      <w:szCs w:val="20"/>
      <w:lang w:eastAsia="ru-RU"/>
    </w:rPr>
  </w:style>
  <w:style w:type="paragraph" w:styleId="2f9">
    <w:name w:val="List Continue 2"/>
    <w:basedOn w:val="a6"/>
    <w:rsid w:val="008C4EB3"/>
    <w:pPr>
      <w:spacing w:after="120"/>
      <w:ind w:left="566" w:firstLine="0"/>
      <w:jc w:val="left"/>
    </w:pPr>
  </w:style>
  <w:style w:type="paragraph" w:customStyle="1" w:styleId="1-016">
    <w:name w:val="Стиль Заголовок 1 + Справа:  -0.1 см Перед:  6 пт"/>
    <w:basedOn w:val="14"/>
    <w:autoRedefine/>
    <w:rsid w:val="008C4EB3"/>
    <w:pPr>
      <w:tabs>
        <w:tab w:val="clear" w:pos="1985"/>
        <w:tab w:val="clear" w:pos="2268"/>
      </w:tabs>
      <w:spacing w:after="120"/>
      <w:ind w:left="357" w:right="-57" w:firstLine="0"/>
      <w:jc w:val="center"/>
    </w:pPr>
    <w:rPr>
      <w:b/>
      <w:bCs/>
      <w:caps/>
      <w:kern w:val="0"/>
      <w:sz w:val="26"/>
      <w:szCs w:val="26"/>
    </w:rPr>
  </w:style>
  <w:style w:type="paragraph" w:customStyle="1" w:styleId="2fa">
    <w:name w:val="З2"/>
    <w:basedOn w:val="a6"/>
    <w:next w:val="a6"/>
    <w:uiPriority w:val="99"/>
    <w:rsid w:val="008C4EB3"/>
    <w:pPr>
      <w:spacing w:line="360" w:lineRule="auto"/>
      <w:ind w:left="0" w:firstLine="748"/>
    </w:pPr>
    <w:rPr>
      <w:b/>
      <w:bCs/>
    </w:rPr>
  </w:style>
  <w:style w:type="paragraph" w:customStyle="1" w:styleId="Iauiue">
    <w:name w:val="Iau?iue"/>
    <w:uiPriority w:val="99"/>
    <w:rsid w:val="008C4EB3"/>
    <w:pPr>
      <w:widowControl w:val="0"/>
      <w:ind w:left="0" w:firstLine="0"/>
      <w:jc w:val="left"/>
    </w:pPr>
    <w:rPr>
      <w:rFonts w:eastAsia="Times New Roman"/>
    </w:rPr>
  </w:style>
  <w:style w:type="paragraph" w:customStyle="1" w:styleId="nienie">
    <w:name w:val="nienie"/>
    <w:basedOn w:val="Iauiue"/>
    <w:uiPriority w:val="99"/>
    <w:rsid w:val="008C4EB3"/>
    <w:pPr>
      <w:keepLines/>
      <w:ind w:left="709" w:hanging="284"/>
      <w:jc w:val="both"/>
    </w:pPr>
    <w:rPr>
      <w:rFonts w:ascii="Peterburg" w:hAnsi="Peterburg" w:cs="Peterburg"/>
      <w:sz w:val="24"/>
      <w:szCs w:val="24"/>
    </w:rPr>
  </w:style>
  <w:style w:type="paragraph" w:styleId="affffffffff9">
    <w:name w:val="Note Heading"/>
    <w:basedOn w:val="a6"/>
    <w:link w:val="affffffffffa"/>
    <w:rsid w:val="008C4EB3"/>
    <w:pPr>
      <w:ind w:left="0" w:firstLine="0"/>
      <w:jc w:val="center"/>
    </w:pPr>
    <w:rPr>
      <w:b/>
      <w:sz w:val="28"/>
      <w:szCs w:val="20"/>
    </w:rPr>
  </w:style>
  <w:style w:type="character" w:customStyle="1" w:styleId="affffffffffa">
    <w:name w:val="Заголовок записки Знак"/>
    <w:basedOn w:val="a7"/>
    <w:link w:val="affffffffff9"/>
    <w:rsid w:val="008C4EB3"/>
    <w:rPr>
      <w:rFonts w:eastAsia="Times New Roman"/>
      <w:b/>
      <w:sz w:val="28"/>
    </w:rPr>
  </w:style>
  <w:style w:type="character" w:customStyle="1" w:styleId="1fd">
    <w:name w:val="Схема документа Знак1"/>
    <w:uiPriority w:val="99"/>
    <w:semiHidden/>
    <w:rsid w:val="008C4EB3"/>
    <w:rPr>
      <w:rFonts w:ascii="Tahoma" w:hAnsi="Tahoma" w:cs="Tahoma"/>
      <w:sz w:val="16"/>
      <w:szCs w:val="16"/>
    </w:rPr>
  </w:style>
  <w:style w:type="character" w:styleId="affffffffffb">
    <w:name w:val="Subtle Emphasis"/>
    <w:basedOn w:val="a7"/>
    <w:uiPriority w:val="19"/>
    <w:qFormat/>
    <w:rsid w:val="008C4EB3"/>
    <w:rPr>
      <w:i/>
      <w:iCs/>
      <w:color w:val="808080" w:themeColor="text1" w:themeTint="7F"/>
    </w:rPr>
  </w:style>
  <w:style w:type="paragraph" w:customStyle="1" w:styleId="s3">
    <w:name w:val="s_3"/>
    <w:basedOn w:val="a6"/>
    <w:rsid w:val="008C4EB3"/>
    <w:pPr>
      <w:spacing w:before="100" w:beforeAutospacing="1" w:after="100" w:afterAutospacing="1"/>
      <w:ind w:left="0" w:firstLine="0"/>
      <w:jc w:val="left"/>
    </w:pPr>
  </w:style>
  <w:style w:type="paragraph" w:customStyle="1" w:styleId="s16">
    <w:name w:val="s_16"/>
    <w:basedOn w:val="a6"/>
    <w:rsid w:val="008C4EB3"/>
    <w:pPr>
      <w:spacing w:before="100" w:beforeAutospacing="1" w:after="100" w:afterAutospacing="1"/>
      <w:ind w:left="0" w:firstLine="0"/>
      <w:jc w:val="left"/>
    </w:pPr>
  </w:style>
  <w:style w:type="character" w:customStyle="1" w:styleId="2fb">
    <w:name w:val="Основной текст (2)_"/>
    <w:link w:val="2fc"/>
    <w:locked/>
    <w:rsid w:val="008C4EB3"/>
    <w:rPr>
      <w:shd w:val="clear" w:color="auto" w:fill="FFFFFF"/>
    </w:rPr>
  </w:style>
  <w:style w:type="paragraph" w:customStyle="1" w:styleId="2fc">
    <w:name w:val="Основной текст (2)"/>
    <w:basedOn w:val="a6"/>
    <w:link w:val="2fb"/>
    <w:rsid w:val="008C4EB3"/>
    <w:pPr>
      <w:widowControl w:val="0"/>
      <w:shd w:val="clear" w:color="auto" w:fill="FFFFFF"/>
      <w:spacing w:line="266" w:lineRule="exact"/>
      <w:ind w:left="0" w:hanging="320"/>
      <w:jc w:val="left"/>
    </w:pPr>
    <w:rPr>
      <w:rFonts w:eastAsia="Calibri"/>
      <w:sz w:val="20"/>
      <w:szCs w:val="20"/>
    </w:rPr>
  </w:style>
  <w:style w:type="character" w:customStyle="1" w:styleId="2101">
    <w:name w:val="Основной текст (2) + 10"/>
    <w:aliases w:val="5 pt"/>
    <w:rsid w:val="008C4EB3"/>
    <w:rPr>
      <w:rFonts w:ascii="Times New Roman" w:eastAsia="Times New Roman" w:hAnsi="Times New Roman" w:cs="Times New Roman" w:hint="default"/>
      <w:b w:val="0"/>
      <w:bCs w:val="0"/>
      <w:i w:val="0"/>
      <w:iCs w:val="0"/>
      <w:smallCaps w:val="0"/>
      <w:strike w:val="0"/>
      <w:dstrike w:val="0"/>
      <w:color w:val="000000"/>
      <w:spacing w:val="0"/>
      <w:w w:val="100"/>
      <w:position w:val="0"/>
      <w:sz w:val="21"/>
      <w:szCs w:val="21"/>
      <w:u w:val="none"/>
      <w:effect w:val="none"/>
      <w:lang w:val="ru-RU" w:eastAsia="ru-RU" w:bidi="ru-RU"/>
    </w:rPr>
  </w:style>
  <w:style w:type="character" w:customStyle="1" w:styleId="affffffffffc">
    <w:name w:val="Основной текст_"/>
    <w:basedOn w:val="a7"/>
    <w:link w:val="5b"/>
    <w:locked/>
    <w:rsid w:val="00074757"/>
    <w:rPr>
      <w:shd w:val="clear" w:color="auto" w:fill="FFFFFF"/>
    </w:rPr>
  </w:style>
  <w:style w:type="paragraph" w:customStyle="1" w:styleId="5b">
    <w:name w:val="Основной текст5"/>
    <w:basedOn w:val="a6"/>
    <w:link w:val="affffffffffc"/>
    <w:rsid w:val="00074757"/>
    <w:pPr>
      <w:widowControl w:val="0"/>
      <w:shd w:val="clear" w:color="auto" w:fill="FFFFFF"/>
      <w:spacing w:before="540" w:line="0" w:lineRule="atLeast"/>
      <w:ind w:left="0" w:firstLine="0"/>
      <w:jc w:val="left"/>
    </w:pPr>
    <w:rPr>
      <w:rFonts w:eastAsia="Calibri"/>
      <w:sz w:val="20"/>
      <w:szCs w:val="20"/>
    </w:rPr>
  </w:style>
  <w:style w:type="character" w:customStyle="1" w:styleId="2fd">
    <w:name w:val="Основной текст2"/>
    <w:basedOn w:val="affffffffffc"/>
    <w:rsid w:val="00074757"/>
    <w:rPr>
      <w:color w:val="000000"/>
      <w:spacing w:val="0"/>
      <w:w w:val="100"/>
      <w:position w:val="0"/>
      <w:shd w:val="clear" w:color="auto" w:fill="FFFFFF"/>
      <w:lang w:val="ru-RU" w:eastAsia="ru-RU" w:bidi="ru-RU"/>
    </w:rPr>
  </w:style>
  <w:style w:type="character" w:customStyle="1" w:styleId="5c">
    <w:name w:val="Заголовок №5"/>
    <w:basedOn w:val="a7"/>
    <w:rsid w:val="00074757"/>
    <w:rPr>
      <w:rFonts w:ascii="Times New Roman" w:eastAsia="Times New Roman" w:hAnsi="Times New Roman" w:cs="Times New Roman" w:hint="default"/>
      <w:b/>
      <w:bCs/>
      <w:i w:val="0"/>
      <w:iCs w:val="0"/>
      <w:smallCaps w:val="0"/>
      <w:color w:val="000000"/>
      <w:spacing w:val="0"/>
      <w:w w:val="100"/>
      <w:position w:val="0"/>
      <w:sz w:val="22"/>
      <w:szCs w:val="22"/>
      <w:u w:val="single"/>
      <w:lang w:val="ru-RU" w:eastAsia="ru-RU" w:bidi="ru-RU"/>
    </w:rPr>
  </w:style>
  <w:style w:type="paragraph" w:customStyle="1" w:styleId="1fe">
    <w:name w:val="Без интервала1"/>
    <w:link w:val="NoSpacingChar"/>
    <w:uiPriority w:val="99"/>
    <w:rsid w:val="00074757"/>
    <w:pPr>
      <w:overflowPunct w:val="0"/>
      <w:autoSpaceDE w:val="0"/>
      <w:autoSpaceDN w:val="0"/>
      <w:adjustRightInd w:val="0"/>
      <w:spacing w:after="200" w:line="276" w:lineRule="auto"/>
      <w:ind w:left="0" w:firstLine="720"/>
    </w:pPr>
    <w:rPr>
      <w:rFonts w:eastAsiaTheme="minorEastAsia"/>
      <w:sz w:val="22"/>
      <w:szCs w:val="22"/>
    </w:rPr>
  </w:style>
  <w:style w:type="character" w:customStyle="1" w:styleId="NoSpacingChar">
    <w:name w:val="No Spacing Char"/>
    <w:link w:val="1fe"/>
    <w:uiPriority w:val="99"/>
    <w:locked/>
    <w:rsid w:val="00074757"/>
    <w:rPr>
      <w:rFonts w:eastAsiaTheme="minorEastAsia"/>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qFormat="1"/>
    <w:lsdException w:name="caption" w:uiPriority="35" w:qFormat="1"/>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0" w:unhideWhenUsed="0" w:qFormat="1"/>
    <w:lsdException w:name="Default Paragraph Font" w:uiPriority="1"/>
    <w:lsdException w:name="Body Text" w:uiPriority="0" w:qFormat="1"/>
    <w:lsdException w:name="Body Text Indent" w:uiPriority="0"/>
    <w:lsdException w:name="List Continue 2" w:uiPriority="0"/>
    <w:lsdException w:name="Subtitle" w:semiHidden="0" w:uiPriority="11" w:unhideWhenUsed="0" w:qFormat="1"/>
    <w:lsdException w:name="Body Text First Indent" w:uiPriority="0"/>
    <w:lsdException w:name="Note Heading" w:uiPriority="0"/>
    <w:lsdException w:name="Body Text 2" w:uiPriority="0"/>
    <w:lsdException w:name="Body Text 3"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Table Web 1"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uiPriority w:val="9"/>
    <w:qFormat/>
    <w:rsid w:val="00235920"/>
    <w:pPr>
      <w:keepNext/>
      <w:suppressAutoHyphens/>
      <w:jc w:val="center"/>
      <w:outlineLvl w:val="7"/>
    </w:pPr>
    <w:rPr>
      <w:b/>
      <w:spacing w:val="60"/>
      <w:sz w:val="40"/>
      <w:szCs w:val="20"/>
    </w:rPr>
  </w:style>
  <w:style w:type="paragraph" w:styleId="9">
    <w:name w:val="heading 9"/>
    <w:basedOn w:val="a6"/>
    <w:next w:val="a6"/>
    <w:link w:val="90"/>
    <w:unhideWhenUsed/>
    <w:qFormat/>
    <w:rsid w:val="00C070BC"/>
    <w:pPr>
      <w:spacing w:before="240" w:after="60"/>
      <w:outlineLvl w:val="8"/>
    </w:pPr>
    <w:rPr>
      <w:rFonts w:ascii="Cambria" w:hAnsi="Cambria"/>
      <w:sz w:val="22"/>
      <w:szCs w:val="22"/>
    </w:rPr>
  </w:style>
  <w:style w:type="character" w:default="1" w:styleId="a7">
    <w:name w:val="Default Paragraph Font"/>
    <w:uiPriority w:val="1"/>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35"/>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link w:val="17"/>
    <w:qFormat/>
    <w:rsid w:val="00235920"/>
    <w:pPr>
      <w:spacing w:line="360" w:lineRule="auto"/>
      <w:jc w:val="center"/>
    </w:pPr>
    <w:rPr>
      <w:b/>
      <w:caps/>
      <w:sz w:val="32"/>
      <w:szCs w:val="20"/>
    </w:rPr>
  </w:style>
  <w:style w:type="paragraph" w:customStyle="1" w:styleId="af6">
    <w:name w:val="Заголовок статьи"/>
    <w:basedOn w:val="a6"/>
    <w:next w:val="a6"/>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Заголовок главы"/>
    <w:basedOn w:val="a6"/>
    <w:link w:val="af8"/>
    <w:qFormat/>
    <w:rsid w:val="00235920"/>
    <w:pPr>
      <w:spacing w:after="120"/>
    </w:pPr>
  </w:style>
  <w:style w:type="character" w:customStyle="1" w:styleId="af8">
    <w:name w:val="Основной текст Знак"/>
    <w:aliases w:val="Знак1 Знак Знак,Заголовок главы Знак"/>
    <w:link w:val="af7"/>
    <w:rsid w:val="00235920"/>
    <w:rPr>
      <w:rFonts w:eastAsia="Times New Roman"/>
      <w:sz w:val="24"/>
      <w:szCs w:val="24"/>
      <w:lang w:eastAsia="ru-RU"/>
    </w:rPr>
  </w:style>
  <w:style w:type="paragraph" w:styleId="af9">
    <w:name w:val="List Paragraph"/>
    <w:basedOn w:val="a6"/>
    <w:link w:val="afa"/>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rsid w:val="00235920"/>
    <w:rPr>
      <w:rFonts w:eastAsia="Times New Roman"/>
      <w:sz w:val="24"/>
      <w:szCs w:val="24"/>
      <w:lang w:eastAsia="ru-RU"/>
    </w:rPr>
  </w:style>
  <w:style w:type="paragraph" w:styleId="afd">
    <w:name w:val="footer"/>
    <w:basedOn w:val="a6"/>
    <w:link w:val="afe"/>
    <w:uiPriority w:val="99"/>
    <w:qFormat/>
    <w:rsid w:val="00235920"/>
    <w:pPr>
      <w:tabs>
        <w:tab w:val="center" w:pos="4677"/>
        <w:tab w:val="right" w:pos="9355"/>
      </w:tabs>
    </w:pPr>
  </w:style>
  <w:style w:type="character" w:customStyle="1" w:styleId="afe">
    <w:name w:val="Нижний колонтитул Знак"/>
    <w:link w:val="afd"/>
    <w:uiPriority w:val="99"/>
    <w:qFormat/>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rsid w:val="00235920"/>
    <w:rPr>
      <w:rFonts w:ascii="Cambria" w:eastAsia="Times New Roman" w:hAnsi="Cambria"/>
      <w:b/>
      <w:bCs/>
      <w:kern w:val="28"/>
      <w:sz w:val="32"/>
      <w:szCs w:val="32"/>
      <w:lang w:eastAsia="ru-RU"/>
    </w:rPr>
  </w:style>
  <w:style w:type="paragraph" w:customStyle="1" w:styleId="18">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Обычный (веб) Знак Знак Знак1,Знак Знак Знак Знак Знак,Обычный (веб) Знак Знак Знак Знак,Знак Знак Знак1 Знак Знак1,Знак Знак Знак1 Знак Знак Знак Знак Знак,Знак Знак Знак1 Знак,Знак Знак1 Знак"/>
    <w:basedOn w:val="a6"/>
    <w:link w:val="affa"/>
    <w:uiPriority w:val="99"/>
    <w:rsid w:val="00235920"/>
    <w:pPr>
      <w:spacing w:after="200" w:line="276" w:lineRule="auto"/>
    </w:pPr>
    <w:rPr>
      <w:rFonts w:eastAsia="Calibri"/>
      <w:lang w:eastAsia="en-US"/>
    </w:rPr>
  </w:style>
  <w:style w:type="paragraph" w:styleId="27">
    <w:name w:val="Body Text Indent 2"/>
    <w:basedOn w:val="a6"/>
    <w:link w:val="28"/>
    <w:uiPriority w:val="99"/>
    <w:rsid w:val="00235920"/>
    <w:pPr>
      <w:spacing w:after="120" w:line="480" w:lineRule="auto"/>
      <w:ind w:left="283"/>
    </w:pPr>
  </w:style>
  <w:style w:type="character" w:customStyle="1" w:styleId="28">
    <w:name w:val="Основной текст с отступом 2 Знак"/>
    <w:link w:val="27"/>
    <w:uiPriority w:val="99"/>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9">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a">
    <w:name w:val="toc 1"/>
    <w:basedOn w:val="a6"/>
    <w:next w:val="a6"/>
    <w:autoRedefine/>
    <w:uiPriority w:val="39"/>
    <w:rsid w:val="00C070BC"/>
  </w:style>
  <w:style w:type="paragraph" w:styleId="afff5">
    <w:name w:val="TOC Heading"/>
    <w:basedOn w:val="14"/>
    <w:next w:val="a6"/>
    <w:uiPriority w:val="39"/>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b">
    <w:name w:val="Нет списка1"/>
    <w:next w:val="a9"/>
    <w:uiPriority w:val="99"/>
    <w:semiHidden/>
    <w:unhideWhenUsed/>
    <w:rsid w:val="006A1BB9"/>
  </w:style>
  <w:style w:type="table" w:customStyle="1" w:styleId="1c">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d">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e">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Обычный (веб) Знак Знак Знак1 Знак,Знак Знак Знак Знак Знак Знак,Обычный (веб) Знак Знак Знак Знак Знак,Знак Знак Знак1 Знак Знак1 Знак,Знак Знак Знак1 Знак Знак Знак Знак Знак Знак,Знак Знак Знак1 Знак Знак"/>
    <w:link w:val="aff9"/>
    <w:uiPriority w:val="9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f">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f"/>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0">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0"/>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1">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2">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3">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4">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5">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6">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7">
    <w:name w:val="заголовок 1"/>
    <w:basedOn w:val="a6"/>
    <w:next w:val="a6"/>
    <w:link w:val="1f8"/>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9">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8">
    <w:name w:val="заголовок 1 Знак"/>
    <w:link w:val="1f7"/>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a">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b">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b"/>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40">
    <w:name w:val="Сетка таблицы94"/>
    <w:basedOn w:val="a8"/>
    <w:next w:val="aa"/>
    <w:uiPriority w:val="59"/>
    <w:rsid w:val="00B2569E"/>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0">
    <w:name w:val="Нет списка100"/>
    <w:next w:val="a9"/>
    <w:uiPriority w:val="99"/>
    <w:semiHidden/>
    <w:unhideWhenUsed/>
    <w:rsid w:val="00C626FF"/>
  </w:style>
  <w:style w:type="character" w:customStyle="1" w:styleId="Heading1Char">
    <w:name w:val="Heading 1 Char"/>
    <w:basedOn w:val="a7"/>
    <w:uiPriority w:val="9"/>
    <w:rsid w:val="00C626FF"/>
    <w:rPr>
      <w:rFonts w:ascii="Arial" w:eastAsia="Arial" w:hAnsi="Arial" w:cs="Arial"/>
      <w:sz w:val="40"/>
      <w:szCs w:val="40"/>
    </w:rPr>
  </w:style>
  <w:style w:type="character" w:customStyle="1" w:styleId="Heading2Char">
    <w:name w:val="Heading 2 Char"/>
    <w:basedOn w:val="a7"/>
    <w:uiPriority w:val="9"/>
    <w:rsid w:val="00C626FF"/>
    <w:rPr>
      <w:rFonts w:ascii="Arial" w:eastAsia="Arial" w:hAnsi="Arial" w:cs="Arial"/>
      <w:sz w:val="34"/>
    </w:rPr>
  </w:style>
  <w:style w:type="paragraph" w:styleId="affffffffff2">
    <w:name w:val="Subtitle"/>
    <w:basedOn w:val="a6"/>
    <w:next w:val="a6"/>
    <w:link w:val="affffffffff3"/>
    <w:uiPriority w:val="11"/>
    <w:qFormat/>
    <w:rsid w:val="00C626FF"/>
    <w:pPr>
      <w:spacing w:before="200" w:after="200"/>
      <w:ind w:left="0" w:firstLine="0"/>
      <w:jc w:val="left"/>
    </w:pPr>
    <w:rPr>
      <w:rFonts w:ascii="Calibri" w:eastAsia="Arial" w:hAnsi="Calibri"/>
    </w:rPr>
  </w:style>
  <w:style w:type="character" w:customStyle="1" w:styleId="affffffffff3">
    <w:name w:val="Подзаголовок Знак"/>
    <w:basedOn w:val="a7"/>
    <w:link w:val="affffffffff2"/>
    <w:uiPriority w:val="11"/>
    <w:rsid w:val="00C626FF"/>
    <w:rPr>
      <w:rFonts w:ascii="Calibri" w:eastAsia="Arial" w:hAnsi="Calibri"/>
      <w:sz w:val="24"/>
      <w:szCs w:val="24"/>
    </w:rPr>
  </w:style>
  <w:style w:type="paragraph" w:styleId="2f7">
    <w:name w:val="Quote"/>
    <w:basedOn w:val="a6"/>
    <w:next w:val="a6"/>
    <w:link w:val="2f8"/>
    <w:uiPriority w:val="29"/>
    <w:qFormat/>
    <w:rsid w:val="00C626FF"/>
    <w:pPr>
      <w:ind w:left="720" w:right="720" w:firstLine="0"/>
      <w:jc w:val="left"/>
    </w:pPr>
    <w:rPr>
      <w:rFonts w:ascii="Calibri" w:eastAsia="Arial" w:hAnsi="Calibri"/>
      <w:i/>
      <w:sz w:val="22"/>
      <w:szCs w:val="22"/>
    </w:rPr>
  </w:style>
  <w:style w:type="character" w:customStyle="1" w:styleId="2f8">
    <w:name w:val="Цитата 2 Знак"/>
    <w:basedOn w:val="a7"/>
    <w:link w:val="2f7"/>
    <w:uiPriority w:val="29"/>
    <w:rsid w:val="00C626FF"/>
    <w:rPr>
      <w:rFonts w:ascii="Calibri" w:eastAsia="Arial" w:hAnsi="Calibri"/>
      <w:i/>
      <w:sz w:val="22"/>
      <w:szCs w:val="22"/>
    </w:rPr>
  </w:style>
  <w:style w:type="character" w:customStyle="1" w:styleId="HeaderChar">
    <w:name w:val="Header Char"/>
    <w:basedOn w:val="a7"/>
    <w:uiPriority w:val="99"/>
    <w:rsid w:val="00C626FF"/>
  </w:style>
  <w:style w:type="character" w:customStyle="1" w:styleId="FooterChar">
    <w:name w:val="Footer Char"/>
    <w:basedOn w:val="a7"/>
    <w:uiPriority w:val="99"/>
    <w:rsid w:val="00C626FF"/>
  </w:style>
  <w:style w:type="character" w:customStyle="1" w:styleId="CaptionChar">
    <w:name w:val="Caption Char"/>
    <w:uiPriority w:val="99"/>
    <w:rsid w:val="00C626FF"/>
  </w:style>
  <w:style w:type="table" w:customStyle="1" w:styleId="TableGridLight">
    <w:name w:val="Table Grid Light"/>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8"/>
    <w:uiPriority w:val="59"/>
    <w:rsid w:val="00C626FF"/>
    <w:pPr>
      <w:ind w:left="0" w:firstLine="0"/>
      <w:jc w:val="left"/>
    </w:pPr>
    <w:rPr>
      <w:rFonts w:ascii="Calibri" w:eastAsia="Arial" w:hAnsi="Calibri"/>
      <w:sz w:val="22"/>
      <w:szCs w:val="22"/>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fff4">
    <w:name w:val="table of figures"/>
    <w:basedOn w:val="a6"/>
    <w:next w:val="a6"/>
    <w:uiPriority w:val="99"/>
    <w:unhideWhenUsed/>
    <w:rsid w:val="00C626FF"/>
    <w:pPr>
      <w:ind w:left="0" w:firstLine="0"/>
      <w:jc w:val="left"/>
    </w:pPr>
    <w:rPr>
      <w:rFonts w:ascii="Calibri" w:eastAsia="Arial" w:hAnsi="Calibri"/>
      <w:sz w:val="22"/>
      <w:szCs w:val="22"/>
    </w:rPr>
  </w:style>
  <w:style w:type="table" w:customStyle="1" w:styleId="950">
    <w:name w:val="Сетка таблицы95"/>
    <w:basedOn w:val="a8"/>
    <w:next w:val="aa"/>
    <w:uiPriority w:val="59"/>
    <w:rsid w:val="00C626FF"/>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1">
    <w:name w:val="Сетка таблицы1081"/>
    <w:basedOn w:val="-1"/>
    <w:uiPriority w:val="59"/>
    <w:rsid w:val="00B5774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60">
    <w:name w:val="Сетка таблицы96"/>
    <w:basedOn w:val="a8"/>
    <w:next w:val="aa"/>
    <w:uiPriority w:val="59"/>
    <w:rsid w:val="00BC49AD"/>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0">
    <w:name w:val="Сетка таблицы97"/>
    <w:basedOn w:val="a8"/>
    <w:next w:val="aa"/>
    <w:uiPriority w:val="59"/>
    <w:rsid w:val="00E658A8"/>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0">
    <w:name w:val="Сетка таблицы98"/>
    <w:basedOn w:val="a8"/>
    <w:next w:val="aa"/>
    <w:uiPriority w:val="59"/>
    <w:rsid w:val="00CC48C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0">
    <w:name w:val="Нет списка101"/>
    <w:next w:val="a9"/>
    <w:uiPriority w:val="99"/>
    <w:semiHidden/>
    <w:unhideWhenUsed/>
    <w:rsid w:val="007E3F95"/>
  </w:style>
  <w:style w:type="table" w:customStyle="1" w:styleId="990">
    <w:name w:val="Сетка таблицы99"/>
    <w:basedOn w:val="a8"/>
    <w:next w:val="aa"/>
    <w:rsid w:val="007E3F95"/>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148">
    <w:name w:val="TableStyle148"/>
    <w:rsid w:val="00C83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49">
    <w:name w:val="TableStyle149"/>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74">
    <w:name w:val="TableStyle074"/>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8">
    <w:name w:val="TableStyle011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4">
    <w:name w:val="TableStyle0214"/>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20">
    <w:name w:val="Нет списка102"/>
    <w:next w:val="a9"/>
    <w:uiPriority w:val="99"/>
    <w:semiHidden/>
    <w:unhideWhenUsed/>
    <w:rsid w:val="002925A6"/>
  </w:style>
  <w:style w:type="table" w:customStyle="1" w:styleId="TableStyle150">
    <w:name w:val="TableStyle150"/>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9">
    <w:name w:val="TableStyle011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49">
    <w:name w:val="TableStyle24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
    <w:name w:val="Нет списка119"/>
    <w:next w:val="a9"/>
    <w:uiPriority w:val="99"/>
    <w:semiHidden/>
    <w:unhideWhenUsed/>
    <w:rsid w:val="002925A6"/>
  </w:style>
  <w:style w:type="table" w:customStyle="1" w:styleId="TableStyle1113">
    <w:name w:val="TableStyle1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2925A6"/>
  </w:style>
  <w:style w:type="table" w:customStyle="1" w:styleId="TableStyle0313">
    <w:name w:val="TableStyle0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2925A6"/>
  </w:style>
  <w:style w:type="table" w:customStyle="1" w:styleId="TableStyle0413">
    <w:name w:val="TableStyle04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2925A6"/>
  </w:style>
  <w:style w:type="table" w:customStyle="1" w:styleId="TableStyle1410">
    <w:name w:val="TableStyle1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2925A6"/>
  </w:style>
  <w:style w:type="table" w:customStyle="1" w:styleId="TableStyle0612">
    <w:name w:val="TableStyle061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2925A6"/>
  </w:style>
  <w:style w:type="table" w:customStyle="1" w:styleId="TableStyle082">
    <w:name w:val="TableStyle08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2925A6"/>
  </w:style>
  <w:style w:type="numbering" w:customStyle="1" w:styleId="8100">
    <w:name w:val="Нет списка810"/>
    <w:next w:val="a9"/>
    <w:uiPriority w:val="99"/>
    <w:semiHidden/>
    <w:unhideWhenUsed/>
    <w:rsid w:val="002925A6"/>
  </w:style>
  <w:style w:type="table" w:customStyle="1" w:styleId="TableStyle091">
    <w:name w:val="TableStyle09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1">
    <w:name w:val="TableStyle1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1">
    <w:name w:val="TableStyle2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3">
    <w:name w:val="TableStyle3213"/>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0">
    <w:name w:val="TableStyle011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xl149">
    <w:name w:val="xl149"/>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20"/>
      <w:szCs w:val="20"/>
    </w:rPr>
  </w:style>
  <w:style w:type="paragraph" w:customStyle="1" w:styleId="xl150">
    <w:name w:val="xl150"/>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20"/>
      <w:szCs w:val="20"/>
    </w:rPr>
  </w:style>
  <w:style w:type="paragraph" w:customStyle="1" w:styleId="xl151">
    <w:name w:val="xl1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52">
    <w:name w:val="xl152"/>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18"/>
      <w:szCs w:val="18"/>
    </w:rPr>
  </w:style>
  <w:style w:type="paragraph" w:customStyle="1" w:styleId="xl153">
    <w:name w:val="xl153"/>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18"/>
      <w:szCs w:val="18"/>
    </w:rPr>
  </w:style>
  <w:style w:type="paragraph" w:customStyle="1" w:styleId="xl154">
    <w:name w:val="xl1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55">
    <w:name w:val="xl155"/>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b/>
      <w:bCs/>
    </w:rPr>
  </w:style>
  <w:style w:type="paragraph" w:customStyle="1" w:styleId="xl156">
    <w:name w:val="xl156"/>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b/>
      <w:bCs/>
    </w:rPr>
  </w:style>
  <w:style w:type="paragraph" w:customStyle="1" w:styleId="xl157">
    <w:name w:val="xl1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58">
    <w:name w:val="xl158"/>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i/>
      <w:iCs/>
    </w:rPr>
  </w:style>
  <w:style w:type="paragraph" w:customStyle="1" w:styleId="xl159">
    <w:name w:val="xl159"/>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i/>
      <w:iCs/>
    </w:rPr>
  </w:style>
  <w:style w:type="paragraph" w:customStyle="1" w:styleId="xl160">
    <w:name w:val="xl1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61">
    <w:name w:val="xl161"/>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rPr>
  </w:style>
  <w:style w:type="paragraph" w:customStyle="1" w:styleId="xl162">
    <w:name w:val="xl162"/>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rPr>
  </w:style>
  <w:style w:type="paragraph" w:customStyle="1" w:styleId="xl163">
    <w:name w:val="xl1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4">
    <w:name w:val="xl1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5">
    <w:name w:val="xl1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66">
    <w:name w:val="xl1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67">
    <w:name w:val="xl1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68">
    <w:name w:val="xl1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69">
    <w:name w:val="xl1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0">
    <w:name w:val="xl1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1">
    <w:name w:val="xl1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72">
    <w:name w:val="xl1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73">
    <w:name w:val="xl1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74">
    <w:name w:val="xl1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75">
    <w:name w:val="xl1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76">
    <w:name w:val="xl1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77">
    <w:name w:val="xl1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8">
    <w:name w:val="xl1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9">
    <w:name w:val="xl1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0">
    <w:name w:val="xl1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1">
    <w:name w:val="xl1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2">
    <w:name w:val="xl1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3">
    <w:name w:val="xl1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84">
    <w:name w:val="xl1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5">
    <w:name w:val="xl1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6">
    <w:name w:val="xl1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7">
    <w:name w:val="xl1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88">
    <w:name w:val="xl1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89">
    <w:name w:val="xl1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0">
    <w:name w:val="xl1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1">
    <w:name w:val="xl1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2">
    <w:name w:val="xl1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93">
    <w:name w:val="xl1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94">
    <w:name w:val="xl1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95">
    <w:name w:val="xl1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96">
    <w:name w:val="xl1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7">
    <w:name w:val="xl1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8">
    <w:name w:val="xl1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9">
    <w:name w:val="xl1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0">
    <w:name w:val="xl2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1">
    <w:name w:val="xl2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2">
    <w:name w:val="xl2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3">
    <w:name w:val="xl2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4">
    <w:name w:val="xl2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5">
    <w:name w:val="xl2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6">
    <w:name w:val="xl2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7">
    <w:name w:val="xl2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8">
    <w:name w:val="xl2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9">
    <w:name w:val="xl2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0">
    <w:name w:val="xl2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1">
    <w:name w:val="xl2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12">
    <w:name w:val="xl2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3">
    <w:name w:val="xl2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4">
    <w:name w:val="xl2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5">
    <w:name w:val="xl2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6">
    <w:name w:val="xl2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7">
    <w:name w:val="xl2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8">
    <w:name w:val="xl2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9">
    <w:name w:val="xl2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0">
    <w:name w:val="xl2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1">
    <w:name w:val="xl2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2">
    <w:name w:val="xl2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23">
    <w:name w:val="xl2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4">
    <w:name w:val="xl2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5">
    <w:name w:val="xl2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6">
    <w:name w:val="xl2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7">
    <w:name w:val="xl2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8">
    <w:name w:val="xl2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29">
    <w:name w:val="xl2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0">
    <w:name w:val="xl2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1">
    <w:name w:val="xl2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32">
    <w:name w:val="xl2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33">
    <w:name w:val="xl2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34">
    <w:name w:val="xl2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35">
    <w:name w:val="xl2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36">
    <w:name w:val="xl2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37">
    <w:name w:val="xl2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8">
    <w:name w:val="xl2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9">
    <w:name w:val="xl2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0">
    <w:name w:val="xl2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1">
    <w:name w:val="xl2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2">
    <w:name w:val="xl2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43">
    <w:name w:val="xl2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4">
    <w:name w:val="xl2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5">
    <w:name w:val="xl2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46">
    <w:name w:val="xl2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47">
    <w:name w:val="xl2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48">
    <w:name w:val="xl2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49">
    <w:name w:val="xl2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0">
    <w:name w:val="xl2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51">
    <w:name w:val="xl2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52">
    <w:name w:val="xl2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53">
    <w:name w:val="xl2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54">
    <w:name w:val="xl2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55">
    <w:name w:val="xl2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56">
    <w:name w:val="xl2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57">
    <w:name w:val="xl2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58">
    <w:name w:val="xl2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9">
    <w:name w:val="xl2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0">
    <w:name w:val="xl2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1">
    <w:name w:val="xl2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2">
    <w:name w:val="xl2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3">
    <w:name w:val="xl2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4">
    <w:name w:val="xl2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5">
    <w:name w:val="xl2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6">
    <w:name w:val="xl2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7">
    <w:name w:val="xl2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8">
    <w:name w:val="xl2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69">
    <w:name w:val="xl2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70">
    <w:name w:val="xl2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71">
    <w:name w:val="xl2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72">
    <w:name w:val="xl2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3">
    <w:name w:val="xl2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4">
    <w:name w:val="xl2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75">
    <w:name w:val="xl2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6">
    <w:name w:val="xl2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7">
    <w:name w:val="xl2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8">
    <w:name w:val="xl2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9">
    <w:name w:val="xl2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0">
    <w:name w:val="xl2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1">
    <w:name w:val="xl2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82">
    <w:name w:val="xl2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83">
    <w:name w:val="xl2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4">
    <w:name w:val="xl2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5">
    <w:name w:val="xl2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86">
    <w:name w:val="xl2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87">
    <w:name w:val="xl2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88">
    <w:name w:val="xl2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89">
    <w:name w:val="xl2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0">
    <w:name w:val="xl2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91">
    <w:name w:val="xl2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92">
    <w:name w:val="xl2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93">
    <w:name w:val="xl2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94">
    <w:name w:val="xl2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95">
    <w:name w:val="xl2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96">
    <w:name w:val="xl2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97">
    <w:name w:val="xl2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98">
    <w:name w:val="xl2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9">
    <w:name w:val="xl2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0">
    <w:name w:val="xl3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1">
    <w:name w:val="xl3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02">
    <w:name w:val="xl3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03">
    <w:name w:val="xl3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04">
    <w:name w:val="xl3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05">
    <w:name w:val="xl3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06">
    <w:name w:val="xl3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07">
    <w:name w:val="xl3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8">
    <w:name w:val="xl3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9">
    <w:name w:val="xl3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0">
    <w:name w:val="xl3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11">
    <w:name w:val="xl3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12">
    <w:name w:val="xl3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13">
    <w:name w:val="xl3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4">
    <w:name w:val="xl3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15">
    <w:name w:val="xl3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16">
    <w:name w:val="xl3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7">
    <w:name w:val="xl3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8">
    <w:name w:val="xl3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9">
    <w:name w:val="xl3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0">
    <w:name w:val="xl3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1">
    <w:name w:val="xl3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2">
    <w:name w:val="xl3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3">
    <w:name w:val="xl3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4">
    <w:name w:val="xl3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5">
    <w:name w:val="xl3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6">
    <w:name w:val="xl3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27">
    <w:name w:val="xl3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8">
    <w:name w:val="xl3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9">
    <w:name w:val="xl3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0">
    <w:name w:val="xl3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1">
    <w:name w:val="xl3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2">
    <w:name w:val="xl3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3">
    <w:name w:val="xl3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4">
    <w:name w:val="xl3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5">
    <w:name w:val="xl3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6">
    <w:name w:val="xl3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7">
    <w:name w:val="xl3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8">
    <w:name w:val="xl3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9">
    <w:name w:val="xl3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40">
    <w:name w:val="xl3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41">
    <w:name w:val="xl3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42">
    <w:name w:val="xl3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3">
    <w:name w:val="xl3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4">
    <w:name w:val="xl3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45">
    <w:name w:val="xl3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6">
    <w:name w:val="xl3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7">
    <w:name w:val="xl3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8">
    <w:name w:val="xl3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9">
    <w:name w:val="xl3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0">
    <w:name w:val="xl3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51">
    <w:name w:val="xl3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52">
    <w:name w:val="xl3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53">
    <w:name w:val="xl3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54">
    <w:name w:val="xl3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55">
    <w:name w:val="xl3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56">
    <w:name w:val="xl3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57">
    <w:name w:val="xl3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58">
    <w:name w:val="xl3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9">
    <w:name w:val="xl3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60">
    <w:name w:val="xl3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61">
    <w:name w:val="xl3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62">
    <w:name w:val="xl3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63">
    <w:name w:val="xl3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64">
    <w:name w:val="xl3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65">
    <w:name w:val="xl3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66">
    <w:name w:val="xl3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67">
    <w:name w:val="xl3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8">
    <w:name w:val="xl3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9">
    <w:name w:val="xl3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0">
    <w:name w:val="xl3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1">
    <w:name w:val="xl3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2">
    <w:name w:val="xl3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3">
    <w:name w:val="xl3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4">
    <w:name w:val="xl3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5">
    <w:name w:val="xl3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6">
    <w:name w:val="xl3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7">
    <w:name w:val="xl3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8">
    <w:name w:val="xl3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9">
    <w:name w:val="xl3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80">
    <w:name w:val="xl3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81">
    <w:name w:val="xl3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2">
    <w:name w:val="xl3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3">
    <w:name w:val="xl3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84">
    <w:name w:val="xl3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85">
    <w:name w:val="xl3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86">
    <w:name w:val="xl3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87">
    <w:name w:val="xl3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88">
    <w:name w:val="xl3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89">
    <w:name w:val="xl3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0">
    <w:name w:val="xl3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91">
    <w:name w:val="xl3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92">
    <w:name w:val="xl3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93">
    <w:name w:val="xl3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94">
    <w:name w:val="xl3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95">
    <w:name w:val="xl3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96">
    <w:name w:val="xl3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97">
    <w:name w:val="xl3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98">
    <w:name w:val="xl3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9">
    <w:name w:val="xl3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0">
    <w:name w:val="xl4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1">
    <w:name w:val="xl4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2">
    <w:name w:val="xl4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3">
    <w:name w:val="xl4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4">
    <w:name w:val="xl4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5">
    <w:name w:val="xl4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6">
    <w:name w:val="xl4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07">
    <w:name w:val="xl4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8">
    <w:name w:val="xl4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9">
    <w:name w:val="xl4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0">
    <w:name w:val="xl4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1">
    <w:name w:val="xl4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12">
    <w:name w:val="xl4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13">
    <w:name w:val="xl4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14">
    <w:name w:val="xl4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15">
    <w:name w:val="xl4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16">
    <w:name w:val="xl4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17">
    <w:name w:val="xl4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18">
    <w:name w:val="xl4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9">
    <w:name w:val="xl4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20">
    <w:name w:val="xl4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21">
    <w:name w:val="xl4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22">
    <w:name w:val="xl4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23">
    <w:name w:val="xl4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24">
    <w:name w:val="xl4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25">
    <w:name w:val="xl4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26">
    <w:name w:val="xl4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27">
    <w:name w:val="xl427"/>
    <w:basedOn w:val="a6"/>
    <w:rsid w:val="002925A6"/>
    <w:pPr>
      <w:pBdr>
        <w:top w:val="single" w:sz="4" w:space="0" w:color="auto"/>
        <w:left w:val="single" w:sz="4" w:space="0" w:color="auto"/>
        <w:bottom w:val="single" w:sz="8" w:space="0" w:color="auto"/>
        <w:right w:val="single" w:sz="8" w:space="0" w:color="auto"/>
      </w:pBdr>
      <w:spacing w:before="100" w:beforeAutospacing="1" w:after="100" w:afterAutospacing="1"/>
      <w:ind w:left="0" w:firstLine="0"/>
      <w:jc w:val="right"/>
    </w:pPr>
    <w:rPr>
      <w:rFonts w:ascii="Arial" w:hAnsi="Arial" w:cs="Arial"/>
      <w:b/>
      <w:bCs/>
    </w:rPr>
  </w:style>
  <w:style w:type="table" w:customStyle="1" w:styleId="1001">
    <w:name w:val="Сетка таблицы100"/>
    <w:basedOn w:val="a8"/>
    <w:next w:val="aa"/>
    <w:uiPriority w:val="59"/>
    <w:rsid w:val="002925A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00">
    <w:name w:val="Нет списка910"/>
    <w:next w:val="a9"/>
    <w:uiPriority w:val="99"/>
    <w:semiHidden/>
    <w:unhideWhenUsed/>
    <w:rsid w:val="002925A6"/>
  </w:style>
  <w:style w:type="table" w:customStyle="1" w:styleId="TableStyle191">
    <w:name w:val="TableStyle1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3">
    <w:name w:val="Нет списка103"/>
    <w:next w:val="a9"/>
    <w:uiPriority w:val="99"/>
    <w:semiHidden/>
    <w:unhideWhenUsed/>
    <w:rsid w:val="002925A6"/>
  </w:style>
  <w:style w:type="table" w:customStyle="1" w:styleId="TableStyle0101">
    <w:name w:val="TableStyle0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2925A6"/>
  </w:style>
  <w:style w:type="table" w:customStyle="1" w:styleId="TableStyle1114">
    <w:name w:val="TableStyle1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0">
    <w:name w:val="Нет списка122"/>
    <w:next w:val="a9"/>
    <w:uiPriority w:val="99"/>
    <w:semiHidden/>
    <w:unhideWhenUsed/>
    <w:rsid w:val="002925A6"/>
  </w:style>
  <w:style w:type="table" w:customStyle="1" w:styleId="TableStyle0121">
    <w:name w:val="TableStyle0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2925A6"/>
  </w:style>
  <w:style w:type="numbering" w:customStyle="1" w:styleId="1410">
    <w:name w:val="Нет списка141"/>
    <w:next w:val="a9"/>
    <w:uiPriority w:val="99"/>
    <w:semiHidden/>
    <w:unhideWhenUsed/>
    <w:rsid w:val="002925A6"/>
  </w:style>
  <w:style w:type="numbering" w:customStyle="1" w:styleId="104">
    <w:name w:val="Нет списка104"/>
    <w:next w:val="a9"/>
    <w:uiPriority w:val="99"/>
    <w:semiHidden/>
    <w:unhideWhenUsed/>
    <w:rsid w:val="00F14010"/>
  </w:style>
  <w:style w:type="table" w:customStyle="1" w:styleId="TableStyle155">
    <w:name w:val="TableStyle155"/>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0">
    <w:name w:val="TableStyle012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0">
    <w:name w:val="TableStyle25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0">
    <w:name w:val="Нет списка120"/>
    <w:next w:val="a9"/>
    <w:uiPriority w:val="99"/>
    <w:semiHidden/>
    <w:unhideWhenUsed/>
    <w:rsid w:val="00F14010"/>
  </w:style>
  <w:style w:type="table" w:customStyle="1" w:styleId="TableStyle1115">
    <w:name w:val="TableStyle1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F14010"/>
  </w:style>
  <w:style w:type="table" w:customStyle="1" w:styleId="TableStyle0314">
    <w:name w:val="TableStyle0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F14010"/>
  </w:style>
  <w:style w:type="table" w:customStyle="1" w:styleId="TableStyle0414">
    <w:name w:val="TableStyle04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F14010"/>
  </w:style>
  <w:style w:type="table" w:customStyle="1" w:styleId="TableStyle1411">
    <w:name w:val="TableStyle1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F14010"/>
  </w:style>
  <w:style w:type="table" w:customStyle="1" w:styleId="TableStyle0613">
    <w:name w:val="TableStyle061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F14010"/>
  </w:style>
  <w:style w:type="table" w:customStyle="1" w:styleId="TableStyle083">
    <w:name w:val="TableStyle08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F14010"/>
  </w:style>
  <w:style w:type="numbering" w:customStyle="1" w:styleId="8110">
    <w:name w:val="Нет списка811"/>
    <w:next w:val="a9"/>
    <w:uiPriority w:val="99"/>
    <w:semiHidden/>
    <w:unhideWhenUsed/>
    <w:rsid w:val="00F14010"/>
  </w:style>
  <w:style w:type="table" w:customStyle="1" w:styleId="TableStyle092">
    <w:name w:val="TableStyle09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2">
    <w:name w:val="TableStyle1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2">
    <w:name w:val="TableStyle2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4">
    <w:name w:val="TableStyle3214"/>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1">
    <w:name w:val="TableStyle011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11">
    <w:name w:val="Сетка таблицы101"/>
    <w:basedOn w:val="a8"/>
    <w:next w:val="aa"/>
    <w:uiPriority w:val="59"/>
    <w:rsid w:val="00F14010"/>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0">
    <w:name w:val="Нет списка911"/>
    <w:next w:val="a9"/>
    <w:uiPriority w:val="99"/>
    <w:semiHidden/>
    <w:unhideWhenUsed/>
    <w:rsid w:val="00F14010"/>
  </w:style>
  <w:style w:type="table" w:customStyle="1" w:styleId="TableStyle192">
    <w:name w:val="TableStyle1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
    <w:name w:val="Нет списка105"/>
    <w:next w:val="a9"/>
    <w:uiPriority w:val="99"/>
    <w:semiHidden/>
    <w:unhideWhenUsed/>
    <w:rsid w:val="00F14010"/>
  </w:style>
  <w:style w:type="table" w:customStyle="1" w:styleId="TableStyle0102">
    <w:name w:val="TableStyle0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F14010"/>
  </w:style>
  <w:style w:type="table" w:customStyle="1" w:styleId="TableStyle1116">
    <w:name w:val="TableStyle1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
    <w:name w:val="Нет списка123"/>
    <w:next w:val="a9"/>
    <w:uiPriority w:val="99"/>
    <w:semiHidden/>
    <w:unhideWhenUsed/>
    <w:rsid w:val="00F14010"/>
  </w:style>
  <w:style w:type="table" w:customStyle="1" w:styleId="TableStyle0122">
    <w:name w:val="TableStyle0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F14010"/>
  </w:style>
  <w:style w:type="numbering" w:customStyle="1" w:styleId="1420">
    <w:name w:val="Нет списка142"/>
    <w:next w:val="a9"/>
    <w:uiPriority w:val="99"/>
    <w:semiHidden/>
    <w:unhideWhenUsed/>
    <w:rsid w:val="00F14010"/>
  </w:style>
  <w:style w:type="numbering" w:customStyle="1" w:styleId="106">
    <w:name w:val="Нет списка106"/>
    <w:next w:val="a9"/>
    <w:uiPriority w:val="99"/>
    <w:semiHidden/>
    <w:unhideWhenUsed/>
    <w:rsid w:val="00015B65"/>
  </w:style>
  <w:style w:type="table" w:customStyle="1" w:styleId="TableStyle157">
    <w:name w:val="TableStyle157"/>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3">
    <w:name w:val="TableStyle0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6">
    <w:name w:val="TableStyle25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9">
    <w:name w:val="TableStyle021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
    <w:name w:val="Нет списка124"/>
    <w:next w:val="a9"/>
    <w:uiPriority w:val="99"/>
    <w:semiHidden/>
    <w:unhideWhenUsed/>
    <w:rsid w:val="00015B65"/>
  </w:style>
  <w:style w:type="table" w:customStyle="1" w:styleId="TableStyle1117">
    <w:name w:val="TableStyle1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015B65"/>
  </w:style>
  <w:style w:type="table" w:customStyle="1" w:styleId="TableStyle0315">
    <w:name w:val="TableStyle0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015B65"/>
  </w:style>
  <w:style w:type="table" w:customStyle="1" w:styleId="TableStyle0415">
    <w:name w:val="TableStyle04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015B65"/>
  </w:style>
  <w:style w:type="table" w:customStyle="1" w:styleId="TableStyle1412">
    <w:name w:val="TableStyle1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015B65"/>
  </w:style>
  <w:style w:type="table" w:customStyle="1" w:styleId="TableStyle0614">
    <w:name w:val="TableStyle061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015B65"/>
  </w:style>
  <w:style w:type="table" w:customStyle="1" w:styleId="TableStyle084">
    <w:name w:val="TableStyle08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015B65"/>
  </w:style>
  <w:style w:type="numbering" w:customStyle="1" w:styleId="812">
    <w:name w:val="Нет списка812"/>
    <w:next w:val="a9"/>
    <w:uiPriority w:val="99"/>
    <w:semiHidden/>
    <w:unhideWhenUsed/>
    <w:rsid w:val="00015B65"/>
  </w:style>
  <w:style w:type="table" w:customStyle="1" w:styleId="TableStyle093">
    <w:name w:val="TableStyle09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3">
    <w:name w:val="TableStyle1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3">
    <w:name w:val="TableStyle2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5">
    <w:name w:val="TableStyle3215"/>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2">
    <w:name w:val="TableStyle011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0">
    <w:name w:val="TableStyle021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21">
    <w:name w:val="Сетка таблицы102"/>
    <w:basedOn w:val="a8"/>
    <w:next w:val="aa"/>
    <w:uiPriority w:val="59"/>
    <w:rsid w:val="00015B65"/>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2"/>
    <w:next w:val="a9"/>
    <w:uiPriority w:val="99"/>
    <w:semiHidden/>
    <w:unhideWhenUsed/>
    <w:rsid w:val="00015B65"/>
  </w:style>
  <w:style w:type="table" w:customStyle="1" w:styleId="TableStyle193">
    <w:name w:val="TableStyle1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7">
    <w:name w:val="Нет списка107"/>
    <w:next w:val="a9"/>
    <w:uiPriority w:val="99"/>
    <w:semiHidden/>
    <w:unhideWhenUsed/>
    <w:rsid w:val="00015B65"/>
  </w:style>
  <w:style w:type="table" w:customStyle="1" w:styleId="TableStyle0103">
    <w:name w:val="TableStyle0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015B65"/>
  </w:style>
  <w:style w:type="table" w:customStyle="1" w:styleId="TableStyle1118">
    <w:name w:val="TableStyle1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
    <w:name w:val="Нет списка125"/>
    <w:next w:val="a9"/>
    <w:uiPriority w:val="99"/>
    <w:semiHidden/>
    <w:unhideWhenUsed/>
    <w:rsid w:val="00015B65"/>
  </w:style>
  <w:style w:type="table" w:customStyle="1" w:styleId="TableStyle0124">
    <w:name w:val="TableStyle012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015B65"/>
  </w:style>
  <w:style w:type="numbering" w:customStyle="1" w:styleId="143">
    <w:name w:val="Нет списка143"/>
    <w:next w:val="a9"/>
    <w:uiPriority w:val="99"/>
    <w:semiHidden/>
    <w:unhideWhenUsed/>
    <w:rsid w:val="00015B65"/>
  </w:style>
  <w:style w:type="table" w:customStyle="1" w:styleId="1030">
    <w:name w:val="Сетка таблицы103"/>
    <w:basedOn w:val="a8"/>
    <w:next w:val="aa"/>
    <w:rsid w:val="006E299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0">
    <w:name w:val="Сетка таблицы104"/>
    <w:basedOn w:val="a8"/>
    <w:next w:val="aa"/>
    <w:uiPriority w:val="59"/>
    <w:rsid w:val="007A06D3"/>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7">
    <w:name w:val="Стиль1 Знак"/>
    <w:basedOn w:val="a7"/>
    <w:link w:val="16"/>
    <w:rsid w:val="008C4EB3"/>
    <w:rPr>
      <w:rFonts w:eastAsia="Times New Roman"/>
      <w:b/>
      <w:caps/>
      <w:sz w:val="32"/>
    </w:rPr>
  </w:style>
  <w:style w:type="character" w:customStyle="1" w:styleId="5a">
    <w:name w:val="Знак Знак5"/>
    <w:basedOn w:val="a7"/>
    <w:rsid w:val="008C4EB3"/>
    <w:rPr>
      <w:rFonts w:ascii="Arial" w:hAnsi="Arial" w:cs="Arial"/>
      <w:b/>
      <w:bCs/>
      <w:kern w:val="32"/>
      <w:sz w:val="32"/>
      <w:szCs w:val="32"/>
      <w:lang w:val="ru-RU" w:eastAsia="ru-RU" w:bidi="ar-SA"/>
    </w:rPr>
  </w:style>
  <w:style w:type="paragraph" w:customStyle="1" w:styleId="affffffffff5">
    <w:name w:val="МОЕ"/>
    <w:basedOn w:val="a6"/>
    <w:rsid w:val="008C4EB3"/>
    <w:pPr>
      <w:ind w:left="0" w:firstLine="709"/>
    </w:pPr>
    <w:rPr>
      <w:spacing w:val="10"/>
      <w:sz w:val="28"/>
      <w:szCs w:val="28"/>
    </w:rPr>
  </w:style>
  <w:style w:type="character" w:customStyle="1" w:styleId="affffffffff6">
    <w:name w:val="Знак Знак"/>
    <w:basedOn w:val="a7"/>
    <w:rsid w:val="008C4EB3"/>
    <w:rPr>
      <w:lang w:val="ru-RU" w:eastAsia="ru-RU" w:bidi="ar-SA"/>
    </w:rPr>
  </w:style>
  <w:style w:type="paragraph" w:customStyle="1" w:styleId="affffffffff7">
    <w:name w:val="Стиль"/>
    <w:rsid w:val="008C4EB3"/>
    <w:pPr>
      <w:widowControl w:val="0"/>
      <w:autoSpaceDE w:val="0"/>
      <w:autoSpaceDN w:val="0"/>
      <w:adjustRightInd w:val="0"/>
      <w:ind w:left="0" w:firstLine="0"/>
      <w:jc w:val="left"/>
    </w:pPr>
    <w:rPr>
      <w:rFonts w:eastAsia="Times New Roman"/>
      <w:sz w:val="24"/>
      <w:szCs w:val="24"/>
    </w:rPr>
  </w:style>
  <w:style w:type="paragraph" w:customStyle="1" w:styleId="affffffffff8">
    <w:name w:val="Îáû÷íûé"/>
    <w:rsid w:val="008C4EB3"/>
    <w:pPr>
      <w:widowControl w:val="0"/>
      <w:ind w:left="0" w:firstLine="0"/>
      <w:jc w:val="left"/>
    </w:pPr>
    <w:rPr>
      <w:rFonts w:ascii="TimesET" w:eastAsia="Times New Roman" w:hAnsi="TimesET"/>
    </w:rPr>
  </w:style>
  <w:style w:type="character" w:customStyle="1" w:styleId="1fc">
    <w:name w:val="Текст концевой сноски Знак1"/>
    <w:basedOn w:val="a7"/>
    <w:uiPriority w:val="99"/>
    <w:semiHidden/>
    <w:rsid w:val="008C4EB3"/>
    <w:rPr>
      <w:rFonts w:ascii="Times New Roman" w:eastAsiaTheme="minorEastAsia" w:hAnsi="Times New Roman" w:cs="Times New Roman"/>
      <w:sz w:val="20"/>
      <w:szCs w:val="20"/>
      <w:lang w:eastAsia="ru-RU"/>
    </w:rPr>
  </w:style>
  <w:style w:type="paragraph" w:styleId="2f9">
    <w:name w:val="List Continue 2"/>
    <w:basedOn w:val="a6"/>
    <w:rsid w:val="008C4EB3"/>
    <w:pPr>
      <w:spacing w:after="120"/>
      <w:ind w:left="566" w:firstLine="0"/>
      <w:jc w:val="left"/>
    </w:pPr>
  </w:style>
  <w:style w:type="paragraph" w:customStyle="1" w:styleId="1-016">
    <w:name w:val="Стиль Заголовок 1 + Справа:  -0.1 см Перед:  6 пт"/>
    <w:basedOn w:val="14"/>
    <w:autoRedefine/>
    <w:rsid w:val="008C4EB3"/>
    <w:pPr>
      <w:tabs>
        <w:tab w:val="clear" w:pos="1985"/>
        <w:tab w:val="clear" w:pos="2268"/>
      </w:tabs>
      <w:spacing w:after="120"/>
      <w:ind w:left="357" w:right="-57" w:firstLine="0"/>
      <w:jc w:val="center"/>
    </w:pPr>
    <w:rPr>
      <w:b/>
      <w:bCs/>
      <w:caps/>
      <w:kern w:val="0"/>
      <w:sz w:val="26"/>
      <w:szCs w:val="26"/>
    </w:rPr>
  </w:style>
  <w:style w:type="paragraph" w:customStyle="1" w:styleId="2fa">
    <w:name w:val="З2"/>
    <w:basedOn w:val="a6"/>
    <w:next w:val="a6"/>
    <w:uiPriority w:val="99"/>
    <w:rsid w:val="008C4EB3"/>
    <w:pPr>
      <w:spacing w:line="360" w:lineRule="auto"/>
      <w:ind w:left="0" w:firstLine="748"/>
    </w:pPr>
    <w:rPr>
      <w:b/>
      <w:bCs/>
    </w:rPr>
  </w:style>
  <w:style w:type="paragraph" w:customStyle="1" w:styleId="Iauiue">
    <w:name w:val="Iau?iue"/>
    <w:uiPriority w:val="99"/>
    <w:rsid w:val="008C4EB3"/>
    <w:pPr>
      <w:widowControl w:val="0"/>
      <w:ind w:left="0" w:firstLine="0"/>
      <w:jc w:val="left"/>
    </w:pPr>
    <w:rPr>
      <w:rFonts w:eastAsia="Times New Roman"/>
    </w:rPr>
  </w:style>
  <w:style w:type="paragraph" w:customStyle="1" w:styleId="nienie">
    <w:name w:val="nienie"/>
    <w:basedOn w:val="Iauiue"/>
    <w:uiPriority w:val="99"/>
    <w:rsid w:val="008C4EB3"/>
    <w:pPr>
      <w:keepLines/>
      <w:ind w:left="709" w:hanging="284"/>
      <w:jc w:val="both"/>
    </w:pPr>
    <w:rPr>
      <w:rFonts w:ascii="Peterburg" w:hAnsi="Peterburg" w:cs="Peterburg"/>
      <w:sz w:val="24"/>
      <w:szCs w:val="24"/>
    </w:rPr>
  </w:style>
  <w:style w:type="paragraph" w:styleId="affffffffff9">
    <w:name w:val="Note Heading"/>
    <w:basedOn w:val="a6"/>
    <w:link w:val="affffffffffa"/>
    <w:rsid w:val="008C4EB3"/>
    <w:pPr>
      <w:ind w:left="0" w:firstLine="0"/>
      <w:jc w:val="center"/>
    </w:pPr>
    <w:rPr>
      <w:b/>
      <w:sz w:val="28"/>
      <w:szCs w:val="20"/>
    </w:rPr>
  </w:style>
  <w:style w:type="character" w:customStyle="1" w:styleId="affffffffffa">
    <w:name w:val="Заголовок записки Знак"/>
    <w:basedOn w:val="a7"/>
    <w:link w:val="affffffffff9"/>
    <w:rsid w:val="008C4EB3"/>
    <w:rPr>
      <w:rFonts w:eastAsia="Times New Roman"/>
      <w:b/>
      <w:sz w:val="28"/>
    </w:rPr>
  </w:style>
  <w:style w:type="character" w:customStyle="1" w:styleId="1fd">
    <w:name w:val="Схема документа Знак1"/>
    <w:uiPriority w:val="99"/>
    <w:semiHidden/>
    <w:rsid w:val="008C4EB3"/>
    <w:rPr>
      <w:rFonts w:ascii="Tahoma" w:hAnsi="Tahoma" w:cs="Tahoma"/>
      <w:sz w:val="16"/>
      <w:szCs w:val="16"/>
    </w:rPr>
  </w:style>
  <w:style w:type="character" w:styleId="affffffffffb">
    <w:name w:val="Subtle Emphasis"/>
    <w:basedOn w:val="a7"/>
    <w:uiPriority w:val="19"/>
    <w:qFormat/>
    <w:rsid w:val="008C4EB3"/>
    <w:rPr>
      <w:i/>
      <w:iCs/>
      <w:color w:val="808080" w:themeColor="text1" w:themeTint="7F"/>
    </w:rPr>
  </w:style>
  <w:style w:type="paragraph" w:customStyle="1" w:styleId="s3">
    <w:name w:val="s_3"/>
    <w:basedOn w:val="a6"/>
    <w:rsid w:val="008C4EB3"/>
    <w:pPr>
      <w:spacing w:before="100" w:beforeAutospacing="1" w:after="100" w:afterAutospacing="1"/>
      <w:ind w:left="0" w:firstLine="0"/>
      <w:jc w:val="left"/>
    </w:pPr>
  </w:style>
  <w:style w:type="paragraph" w:customStyle="1" w:styleId="s16">
    <w:name w:val="s_16"/>
    <w:basedOn w:val="a6"/>
    <w:rsid w:val="008C4EB3"/>
    <w:pPr>
      <w:spacing w:before="100" w:beforeAutospacing="1" w:after="100" w:afterAutospacing="1"/>
      <w:ind w:left="0" w:firstLine="0"/>
      <w:jc w:val="left"/>
    </w:pPr>
  </w:style>
  <w:style w:type="character" w:customStyle="1" w:styleId="2fb">
    <w:name w:val="Основной текст (2)_"/>
    <w:link w:val="2fc"/>
    <w:locked/>
    <w:rsid w:val="008C4EB3"/>
    <w:rPr>
      <w:shd w:val="clear" w:color="auto" w:fill="FFFFFF"/>
    </w:rPr>
  </w:style>
  <w:style w:type="paragraph" w:customStyle="1" w:styleId="2fc">
    <w:name w:val="Основной текст (2)"/>
    <w:basedOn w:val="a6"/>
    <w:link w:val="2fb"/>
    <w:rsid w:val="008C4EB3"/>
    <w:pPr>
      <w:widowControl w:val="0"/>
      <w:shd w:val="clear" w:color="auto" w:fill="FFFFFF"/>
      <w:spacing w:line="266" w:lineRule="exact"/>
      <w:ind w:left="0" w:hanging="320"/>
      <w:jc w:val="left"/>
    </w:pPr>
    <w:rPr>
      <w:rFonts w:eastAsia="Calibri"/>
      <w:sz w:val="20"/>
      <w:szCs w:val="20"/>
    </w:rPr>
  </w:style>
  <w:style w:type="character" w:customStyle="1" w:styleId="2101">
    <w:name w:val="Основной текст (2) + 10"/>
    <w:aliases w:val="5 pt"/>
    <w:rsid w:val="008C4EB3"/>
    <w:rPr>
      <w:rFonts w:ascii="Times New Roman" w:eastAsia="Times New Roman" w:hAnsi="Times New Roman" w:cs="Times New Roman" w:hint="default"/>
      <w:b w:val="0"/>
      <w:bCs w:val="0"/>
      <w:i w:val="0"/>
      <w:iCs w:val="0"/>
      <w:smallCaps w:val="0"/>
      <w:strike w:val="0"/>
      <w:dstrike w:val="0"/>
      <w:color w:val="000000"/>
      <w:spacing w:val="0"/>
      <w:w w:val="100"/>
      <w:position w:val="0"/>
      <w:sz w:val="21"/>
      <w:szCs w:val="21"/>
      <w:u w:val="none"/>
      <w:effect w:val="none"/>
      <w:lang w:val="ru-RU" w:eastAsia="ru-RU" w:bidi="ru-RU"/>
    </w:rPr>
  </w:style>
  <w:style w:type="character" w:customStyle="1" w:styleId="affffffffffc">
    <w:name w:val="Основной текст_"/>
    <w:basedOn w:val="a7"/>
    <w:link w:val="5b"/>
    <w:locked/>
    <w:rsid w:val="00074757"/>
    <w:rPr>
      <w:shd w:val="clear" w:color="auto" w:fill="FFFFFF"/>
    </w:rPr>
  </w:style>
  <w:style w:type="paragraph" w:customStyle="1" w:styleId="5b">
    <w:name w:val="Основной текст5"/>
    <w:basedOn w:val="a6"/>
    <w:link w:val="affffffffffc"/>
    <w:rsid w:val="00074757"/>
    <w:pPr>
      <w:widowControl w:val="0"/>
      <w:shd w:val="clear" w:color="auto" w:fill="FFFFFF"/>
      <w:spacing w:before="540" w:line="0" w:lineRule="atLeast"/>
      <w:ind w:left="0" w:firstLine="0"/>
      <w:jc w:val="left"/>
    </w:pPr>
    <w:rPr>
      <w:rFonts w:eastAsia="Calibri"/>
      <w:sz w:val="20"/>
      <w:szCs w:val="20"/>
    </w:rPr>
  </w:style>
  <w:style w:type="character" w:customStyle="1" w:styleId="2fd">
    <w:name w:val="Основной текст2"/>
    <w:basedOn w:val="affffffffffc"/>
    <w:rsid w:val="00074757"/>
    <w:rPr>
      <w:color w:val="000000"/>
      <w:spacing w:val="0"/>
      <w:w w:val="100"/>
      <w:position w:val="0"/>
      <w:shd w:val="clear" w:color="auto" w:fill="FFFFFF"/>
      <w:lang w:val="ru-RU" w:eastAsia="ru-RU" w:bidi="ru-RU"/>
    </w:rPr>
  </w:style>
  <w:style w:type="character" w:customStyle="1" w:styleId="5c">
    <w:name w:val="Заголовок №5"/>
    <w:basedOn w:val="a7"/>
    <w:rsid w:val="00074757"/>
    <w:rPr>
      <w:rFonts w:ascii="Times New Roman" w:eastAsia="Times New Roman" w:hAnsi="Times New Roman" w:cs="Times New Roman" w:hint="default"/>
      <w:b/>
      <w:bCs/>
      <w:i w:val="0"/>
      <w:iCs w:val="0"/>
      <w:smallCaps w:val="0"/>
      <w:color w:val="000000"/>
      <w:spacing w:val="0"/>
      <w:w w:val="100"/>
      <w:position w:val="0"/>
      <w:sz w:val="22"/>
      <w:szCs w:val="22"/>
      <w:u w:val="single"/>
      <w:lang w:val="ru-RU" w:eastAsia="ru-RU" w:bidi="ru-RU"/>
    </w:rPr>
  </w:style>
  <w:style w:type="paragraph" w:customStyle="1" w:styleId="1fe">
    <w:name w:val="Без интервала1"/>
    <w:link w:val="NoSpacingChar"/>
    <w:uiPriority w:val="99"/>
    <w:rsid w:val="00074757"/>
    <w:pPr>
      <w:overflowPunct w:val="0"/>
      <w:autoSpaceDE w:val="0"/>
      <w:autoSpaceDN w:val="0"/>
      <w:adjustRightInd w:val="0"/>
      <w:spacing w:after="200" w:line="276" w:lineRule="auto"/>
      <w:ind w:left="0" w:firstLine="720"/>
    </w:pPr>
    <w:rPr>
      <w:rFonts w:eastAsiaTheme="minorEastAsia"/>
      <w:sz w:val="22"/>
      <w:szCs w:val="22"/>
    </w:rPr>
  </w:style>
  <w:style w:type="character" w:customStyle="1" w:styleId="NoSpacingChar">
    <w:name w:val="No Spacing Char"/>
    <w:link w:val="1fe"/>
    <w:uiPriority w:val="99"/>
    <w:locked/>
    <w:rsid w:val="00074757"/>
    <w:rPr>
      <w:rFonts w:eastAsiaTheme="minorEastAsia"/>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19556314">
      <w:bodyDiv w:val="1"/>
      <w:marLeft w:val="0"/>
      <w:marRight w:val="0"/>
      <w:marTop w:val="0"/>
      <w:marBottom w:val="0"/>
      <w:divBdr>
        <w:top w:val="none" w:sz="0" w:space="0" w:color="auto"/>
        <w:left w:val="none" w:sz="0" w:space="0" w:color="auto"/>
        <w:bottom w:val="none" w:sz="0" w:space="0" w:color="auto"/>
        <w:right w:val="none" w:sz="0" w:space="0" w:color="auto"/>
      </w:divBdr>
    </w:div>
    <w:div w:id="21444372">
      <w:bodyDiv w:val="1"/>
      <w:marLeft w:val="0"/>
      <w:marRight w:val="0"/>
      <w:marTop w:val="0"/>
      <w:marBottom w:val="0"/>
      <w:divBdr>
        <w:top w:val="none" w:sz="0" w:space="0" w:color="auto"/>
        <w:left w:val="none" w:sz="0" w:space="0" w:color="auto"/>
        <w:bottom w:val="none" w:sz="0" w:space="0" w:color="auto"/>
        <w:right w:val="none" w:sz="0" w:space="0" w:color="auto"/>
      </w:divBdr>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36703347">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54285980">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7196104">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3677588">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4465070">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0790002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2356695">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54276365">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201674898">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596794737">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658075240">
                      <w:marLeft w:val="0"/>
                      <w:marRight w:val="0"/>
                      <w:marTop w:val="0"/>
                      <w:marBottom w:val="0"/>
                      <w:divBdr>
                        <w:top w:val="none" w:sz="0" w:space="0" w:color="auto"/>
                        <w:left w:val="none" w:sz="0" w:space="0" w:color="auto"/>
                        <w:bottom w:val="none" w:sz="0" w:space="0" w:color="auto"/>
                        <w:right w:val="none" w:sz="0" w:space="0" w:color="auto"/>
                      </w:divBdr>
                    </w:div>
                    <w:div w:id="834340188">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395103">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57040495">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0051563">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5891782">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27500410">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4828262">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87468219">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08822132">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1924035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36269839">
      <w:bodyDiv w:val="1"/>
      <w:marLeft w:val="0"/>
      <w:marRight w:val="0"/>
      <w:marTop w:val="0"/>
      <w:marBottom w:val="0"/>
      <w:divBdr>
        <w:top w:val="none" w:sz="0" w:space="0" w:color="auto"/>
        <w:left w:val="none" w:sz="0" w:space="0" w:color="auto"/>
        <w:bottom w:val="none" w:sz="0" w:space="0" w:color="auto"/>
        <w:right w:val="none" w:sz="0" w:space="0" w:color="auto"/>
      </w:divBdr>
    </w:div>
    <w:div w:id="338853690">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2655312">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56857914">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69646332">
      <w:bodyDiv w:val="1"/>
      <w:marLeft w:val="0"/>
      <w:marRight w:val="0"/>
      <w:marTop w:val="0"/>
      <w:marBottom w:val="0"/>
      <w:divBdr>
        <w:top w:val="none" w:sz="0" w:space="0" w:color="auto"/>
        <w:left w:val="none" w:sz="0" w:space="0" w:color="auto"/>
        <w:bottom w:val="none" w:sz="0" w:space="0" w:color="auto"/>
        <w:right w:val="none" w:sz="0" w:space="0" w:color="auto"/>
      </w:divBdr>
    </w:div>
    <w:div w:id="370109580">
      <w:bodyDiv w:val="1"/>
      <w:marLeft w:val="0"/>
      <w:marRight w:val="0"/>
      <w:marTop w:val="0"/>
      <w:marBottom w:val="0"/>
      <w:divBdr>
        <w:top w:val="none" w:sz="0" w:space="0" w:color="auto"/>
        <w:left w:val="none" w:sz="0" w:space="0" w:color="auto"/>
        <w:bottom w:val="none" w:sz="0" w:space="0" w:color="auto"/>
        <w:right w:val="none" w:sz="0" w:space="0" w:color="auto"/>
      </w:divBdr>
    </w:div>
    <w:div w:id="370299767">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5420276">
      <w:bodyDiv w:val="1"/>
      <w:marLeft w:val="0"/>
      <w:marRight w:val="0"/>
      <w:marTop w:val="0"/>
      <w:marBottom w:val="0"/>
      <w:divBdr>
        <w:top w:val="none" w:sz="0" w:space="0" w:color="auto"/>
        <w:left w:val="none" w:sz="0" w:space="0" w:color="auto"/>
        <w:bottom w:val="none" w:sz="0" w:space="0" w:color="auto"/>
        <w:right w:val="none" w:sz="0" w:space="0" w:color="auto"/>
      </w:divBdr>
    </w:div>
    <w:div w:id="386802886">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39374278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6777427">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910562">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78812117">
          <w:marLeft w:val="0"/>
          <w:marRight w:val="0"/>
          <w:marTop w:val="0"/>
          <w:marBottom w:val="0"/>
          <w:divBdr>
            <w:top w:val="none" w:sz="0" w:space="0" w:color="auto"/>
            <w:left w:val="none" w:sz="0" w:space="0" w:color="auto"/>
            <w:bottom w:val="none" w:sz="0" w:space="0" w:color="auto"/>
            <w:right w:val="none" w:sz="0" w:space="0" w:color="auto"/>
          </w:divBdr>
        </w:div>
        <w:div w:id="1891456158">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18523046">
      <w:bodyDiv w:val="1"/>
      <w:marLeft w:val="0"/>
      <w:marRight w:val="0"/>
      <w:marTop w:val="0"/>
      <w:marBottom w:val="0"/>
      <w:divBdr>
        <w:top w:val="none" w:sz="0" w:space="0" w:color="auto"/>
        <w:left w:val="none" w:sz="0" w:space="0" w:color="auto"/>
        <w:bottom w:val="none" w:sz="0" w:space="0" w:color="auto"/>
        <w:right w:val="none" w:sz="0" w:space="0" w:color="auto"/>
      </w:divBdr>
    </w:div>
    <w:div w:id="425267200">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56266226">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14023">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1092334">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62907781">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596330437">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5865598">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2457970">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sChild>
        </w:div>
        <w:div w:id="493300073">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164445858">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 w:id="882139486">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sChild>
        </w:div>
        <w:div w:id="1756128831">
          <w:marLeft w:val="0"/>
          <w:marRight w:val="0"/>
          <w:marTop w:val="0"/>
          <w:marBottom w:val="0"/>
          <w:divBdr>
            <w:top w:val="none" w:sz="0" w:space="0" w:color="auto"/>
            <w:left w:val="none" w:sz="0" w:space="0" w:color="auto"/>
            <w:bottom w:val="none" w:sz="0" w:space="0" w:color="auto"/>
            <w:right w:val="none" w:sz="0" w:space="0" w:color="auto"/>
          </w:divBdr>
          <w:divsChild>
            <w:div w:id="34270339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1542669631">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65152259">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13764534">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38078756">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4987336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28739343">
      <w:bodyDiv w:val="1"/>
      <w:marLeft w:val="0"/>
      <w:marRight w:val="0"/>
      <w:marTop w:val="0"/>
      <w:marBottom w:val="0"/>
      <w:divBdr>
        <w:top w:val="none" w:sz="0" w:space="0" w:color="auto"/>
        <w:left w:val="none" w:sz="0" w:space="0" w:color="auto"/>
        <w:bottom w:val="none" w:sz="0" w:space="0" w:color="auto"/>
        <w:right w:val="none" w:sz="0" w:space="0" w:color="auto"/>
      </w:divBdr>
    </w:div>
    <w:div w:id="932325995">
      <w:bodyDiv w:val="1"/>
      <w:marLeft w:val="0"/>
      <w:marRight w:val="0"/>
      <w:marTop w:val="0"/>
      <w:marBottom w:val="0"/>
      <w:divBdr>
        <w:top w:val="none" w:sz="0" w:space="0" w:color="auto"/>
        <w:left w:val="none" w:sz="0" w:space="0" w:color="auto"/>
        <w:bottom w:val="none" w:sz="0" w:space="0" w:color="auto"/>
        <w:right w:val="none" w:sz="0" w:space="0" w:color="auto"/>
      </w:divBdr>
    </w:div>
    <w:div w:id="942617541">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78999402">
      <w:bodyDiv w:val="1"/>
      <w:marLeft w:val="0"/>
      <w:marRight w:val="0"/>
      <w:marTop w:val="0"/>
      <w:marBottom w:val="0"/>
      <w:divBdr>
        <w:top w:val="none" w:sz="0" w:space="0" w:color="auto"/>
        <w:left w:val="none" w:sz="0" w:space="0" w:color="auto"/>
        <w:bottom w:val="none" w:sz="0" w:space="0" w:color="auto"/>
        <w:right w:val="none" w:sz="0" w:space="0" w:color="auto"/>
      </w:divBdr>
    </w:div>
    <w:div w:id="983659487">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7978606">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5933880">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7318607">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0539348">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86808130">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5825416">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18530971">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27971316">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7712690">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3687933">
      <w:bodyDiv w:val="1"/>
      <w:marLeft w:val="0"/>
      <w:marRight w:val="0"/>
      <w:marTop w:val="0"/>
      <w:marBottom w:val="0"/>
      <w:divBdr>
        <w:top w:val="none" w:sz="0" w:space="0" w:color="auto"/>
        <w:left w:val="none" w:sz="0" w:space="0" w:color="auto"/>
        <w:bottom w:val="none" w:sz="0" w:space="0" w:color="auto"/>
        <w:right w:val="none" w:sz="0" w:space="0" w:color="auto"/>
      </w:divBdr>
    </w:div>
    <w:div w:id="1213812595">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5142172">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028259">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6864519">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66421903">
      <w:bodyDiv w:val="1"/>
      <w:marLeft w:val="0"/>
      <w:marRight w:val="0"/>
      <w:marTop w:val="0"/>
      <w:marBottom w:val="0"/>
      <w:divBdr>
        <w:top w:val="none" w:sz="0" w:space="0" w:color="auto"/>
        <w:left w:val="none" w:sz="0" w:space="0" w:color="auto"/>
        <w:bottom w:val="none" w:sz="0" w:space="0" w:color="auto"/>
        <w:right w:val="none" w:sz="0" w:space="0" w:color="auto"/>
      </w:divBdr>
    </w:div>
    <w:div w:id="1273434336">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87279607">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606696892">
          <w:marLeft w:val="0"/>
          <w:marRight w:val="0"/>
          <w:marTop w:val="0"/>
          <w:marBottom w:val="0"/>
          <w:divBdr>
            <w:top w:val="none" w:sz="0" w:space="0" w:color="auto"/>
            <w:left w:val="none" w:sz="0" w:space="0" w:color="auto"/>
            <w:bottom w:val="none" w:sz="0" w:space="0" w:color="auto"/>
            <w:right w:val="none" w:sz="0" w:space="0" w:color="auto"/>
          </w:divBdr>
          <w:divsChild>
            <w:div w:id="513225380">
              <w:marLeft w:val="0"/>
              <w:marRight w:val="0"/>
              <w:marTop w:val="0"/>
              <w:marBottom w:val="0"/>
              <w:divBdr>
                <w:top w:val="none" w:sz="0" w:space="0" w:color="auto"/>
                <w:left w:val="none" w:sz="0" w:space="0" w:color="auto"/>
                <w:bottom w:val="none" w:sz="0" w:space="0" w:color="auto"/>
                <w:right w:val="none" w:sz="0" w:space="0" w:color="auto"/>
              </w:divBdr>
            </w:div>
            <w:div w:id="65052183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 w:id="1513376452">
          <w:marLeft w:val="0"/>
          <w:marRight w:val="0"/>
          <w:marTop w:val="0"/>
          <w:marBottom w:val="0"/>
          <w:divBdr>
            <w:top w:val="none" w:sz="0" w:space="0" w:color="auto"/>
            <w:left w:val="none" w:sz="0" w:space="0" w:color="auto"/>
            <w:bottom w:val="none" w:sz="0" w:space="0" w:color="auto"/>
            <w:right w:val="none" w:sz="0" w:space="0" w:color="auto"/>
          </w:divBdr>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sChild>
        </w:div>
        <w:div w:id="1742020145">
          <w:marLeft w:val="0"/>
          <w:marRight w:val="0"/>
          <w:marTop w:val="0"/>
          <w:marBottom w:val="0"/>
          <w:divBdr>
            <w:top w:val="none" w:sz="0" w:space="0" w:color="auto"/>
            <w:left w:val="none" w:sz="0" w:space="0" w:color="auto"/>
            <w:bottom w:val="none" w:sz="0" w:space="0" w:color="auto"/>
            <w:right w:val="none" w:sz="0" w:space="0" w:color="auto"/>
          </w:divBdr>
        </w:div>
        <w:div w:id="2065830471">
          <w:marLeft w:val="0"/>
          <w:marRight w:val="0"/>
          <w:marTop w:val="0"/>
          <w:marBottom w:val="0"/>
          <w:divBdr>
            <w:top w:val="none" w:sz="0" w:space="0" w:color="auto"/>
            <w:left w:val="none" w:sz="0" w:space="0" w:color="auto"/>
            <w:bottom w:val="none" w:sz="0" w:space="0" w:color="auto"/>
            <w:right w:val="none" w:sz="0" w:space="0" w:color="auto"/>
          </w:divBdr>
          <w:divsChild>
            <w:div w:id="277419102">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1740782941">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6201241">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57534931">
      <w:bodyDiv w:val="1"/>
      <w:marLeft w:val="0"/>
      <w:marRight w:val="0"/>
      <w:marTop w:val="0"/>
      <w:marBottom w:val="0"/>
      <w:divBdr>
        <w:top w:val="none" w:sz="0" w:space="0" w:color="auto"/>
        <w:left w:val="none" w:sz="0" w:space="0" w:color="auto"/>
        <w:bottom w:val="none" w:sz="0" w:space="0" w:color="auto"/>
        <w:right w:val="none" w:sz="0" w:space="0" w:color="auto"/>
      </w:divBdr>
    </w:div>
    <w:div w:id="1360424108">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506214">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2652297">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24914397">
      <w:bodyDiv w:val="1"/>
      <w:marLeft w:val="0"/>
      <w:marRight w:val="0"/>
      <w:marTop w:val="0"/>
      <w:marBottom w:val="0"/>
      <w:divBdr>
        <w:top w:val="none" w:sz="0" w:space="0" w:color="auto"/>
        <w:left w:val="none" w:sz="0" w:space="0" w:color="auto"/>
        <w:bottom w:val="none" w:sz="0" w:space="0" w:color="auto"/>
        <w:right w:val="none" w:sz="0" w:space="0" w:color="auto"/>
      </w:divBdr>
    </w:div>
    <w:div w:id="1431003088">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716845">
      <w:bodyDiv w:val="1"/>
      <w:marLeft w:val="0"/>
      <w:marRight w:val="0"/>
      <w:marTop w:val="0"/>
      <w:marBottom w:val="0"/>
      <w:divBdr>
        <w:top w:val="none" w:sz="0" w:space="0" w:color="auto"/>
        <w:left w:val="none" w:sz="0" w:space="0" w:color="auto"/>
        <w:bottom w:val="none" w:sz="0" w:space="0" w:color="auto"/>
        <w:right w:val="none" w:sz="0" w:space="0" w:color="auto"/>
      </w:divBdr>
    </w:div>
    <w:div w:id="1475757209">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7191342">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3625154">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121601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46547075">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65863909">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79305555">
      <w:bodyDiv w:val="1"/>
      <w:marLeft w:val="0"/>
      <w:marRight w:val="0"/>
      <w:marTop w:val="0"/>
      <w:marBottom w:val="0"/>
      <w:divBdr>
        <w:top w:val="none" w:sz="0" w:space="0" w:color="auto"/>
        <w:left w:val="none" w:sz="0" w:space="0" w:color="auto"/>
        <w:bottom w:val="none" w:sz="0" w:space="0" w:color="auto"/>
        <w:right w:val="none" w:sz="0" w:space="0" w:color="auto"/>
      </w:divBdr>
    </w:div>
    <w:div w:id="1688023384">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6179488">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39161353">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61103399">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34176329">
      <w:bodyDiv w:val="1"/>
      <w:marLeft w:val="0"/>
      <w:marRight w:val="0"/>
      <w:marTop w:val="0"/>
      <w:marBottom w:val="0"/>
      <w:divBdr>
        <w:top w:val="none" w:sz="0" w:space="0" w:color="auto"/>
        <w:left w:val="none" w:sz="0" w:space="0" w:color="auto"/>
        <w:bottom w:val="none" w:sz="0" w:space="0" w:color="auto"/>
        <w:right w:val="none" w:sz="0" w:space="0" w:color="auto"/>
      </w:divBdr>
    </w:div>
    <w:div w:id="1843664472">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7279217">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58956259">
      <w:bodyDiv w:val="1"/>
      <w:marLeft w:val="0"/>
      <w:marRight w:val="0"/>
      <w:marTop w:val="0"/>
      <w:marBottom w:val="0"/>
      <w:divBdr>
        <w:top w:val="none" w:sz="0" w:space="0" w:color="auto"/>
        <w:left w:val="none" w:sz="0" w:space="0" w:color="auto"/>
        <w:bottom w:val="none" w:sz="0" w:space="0" w:color="auto"/>
        <w:right w:val="none" w:sz="0" w:space="0" w:color="auto"/>
      </w:divBdr>
    </w:div>
    <w:div w:id="1864978272">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4436873">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6842126">
      <w:bodyDiv w:val="1"/>
      <w:marLeft w:val="0"/>
      <w:marRight w:val="0"/>
      <w:marTop w:val="0"/>
      <w:marBottom w:val="0"/>
      <w:divBdr>
        <w:top w:val="none" w:sz="0" w:space="0" w:color="auto"/>
        <w:left w:val="none" w:sz="0" w:space="0" w:color="auto"/>
        <w:bottom w:val="none" w:sz="0" w:space="0" w:color="auto"/>
        <w:right w:val="none" w:sz="0" w:space="0" w:color="auto"/>
      </w:divBdr>
    </w:div>
    <w:div w:id="1907911742">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29927655">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68579676">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1990549269">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11716901">
      <w:bodyDiv w:val="1"/>
      <w:marLeft w:val="0"/>
      <w:marRight w:val="0"/>
      <w:marTop w:val="0"/>
      <w:marBottom w:val="0"/>
      <w:divBdr>
        <w:top w:val="none" w:sz="0" w:space="0" w:color="auto"/>
        <w:left w:val="none" w:sz="0" w:space="0" w:color="auto"/>
        <w:bottom w:val="none" w:sz="0" w:space="0" w:color="auto"/>
        <w:right w:val="none" w:sz="0" w:space="0" w:color="auto"/>
      </w:divBdr>
    </w:div>
    <w:div w:id="2011986805">
      <w:bodyDiv w:val="1"/>
      <w:marLeft w:val="0"/>
      <w:marRight w:val="0"/>
      <w:marTop w:val="0"/>
      <w:marBottom w:val="0"/>
      <w:divBdr>
        <w:top w:val="none" w:sz="0" w:space="0" w:color="auto"/>
        <w:left w:val="none" w:sz="0" w:space="0" w:color="auto"/>
        <w:bottom w:val="none" w:sz="0" w:space="0" w:color="auto"/>
        <w:right w:val="none" w:sz="0" w:space="0" w:color="auto"/>
      </w:divBdr>
    </w:div>
    <w:div w:id="2014407426">
      <w:bodyDiv w:val="1"/>
      <w:marLeft w:val="0"/>
      <w:marRight w:val="0"/>
      <w:marTop w:val="0"/>
      <w:marBottom w:val="0"/>
      <w:divBdr>
        <w:top w:val="none" w:sz="0" w:space="0" w:color="auto"/>
        <w:left w:val="none" w:sz="0" w:space="0" w:color="auto"/>
        <w:bottom w:val="none" w:sz="0" w:space="0" w:color="auto"/>
        <w:right w:val="none" w:sz="0" w:space="0" w:color="auto"/>
      </w:divBdr>
    </w:div>
    <w:div w:id="2018580411">
      <w:bodyDiv w:val="1"/>
      <w:marLeft w:val="0"/>
      <w:marRight w:val="0"/>
      <w:marTop w:val="0"/>
      <w:marBottom w:val="0"/>
      <w:divBdr>
        <w:top w:val="none" w:sz="0" w:space="0" w:color="auto"/>
        <w:left w:val="none" w:sz="0" w:space="0" w:color="auto"/>
        <w:bottom w:val="none" w:sz="0" w:space="0" w:color="auto"/>
        <w:right w:val="none" w:sz="0" w:space="0" w:color="auto"/>
      </w:divBdr>
    </w:div>
    <w:div w:id="2019649046">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5934432">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3114065">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1804456">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0247946">
      <w:bodyDiv w:val="1"/>
      <w:marLeft w:val="0"/>
      <w:marRight w:val="0"/>
      <w:marTop w:val="0"/>
      <w:marBottom w:val="0"/>
      <w:divBdr>
        <w:top w:val="none" w:sz="0" w:space="0" w:color="auto"/>
        <w:left w:val="none" w:sz="0" w:space="0" w:color="auto"/>
        <w:bottom w:val="none" w:sz="0" w:space="0" w:color="auto"/>
        <w:right w:val="none" w:sz="0" w:space="0" w:color="auto"/>
      </w:divBdr>
    </w:div>
    <w:div w:id="2104451052">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6370091">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 w:id="214731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image" Target="media/image4.png"/><Relationship Id="rId39" Type="http://schemas.openxmlformats.org/officeDocument/2006/relationships/image" Target="media/image17.png"/><Relationship Id="rId21" Type="http://schemas.openxmlformats.org/officeDocument/2006/relationships/header" Target="header7.xml"/><Relationship Id="rId34" Type="http://schemas.openxmlformats.org/officeDocument/2006/relationships/image" Target="media/image12.png"/><Relationship Id="rId42" Type="http://schemas.openxmlformats.org/officeDocument/2006/relationships/image" Target="media/image20.png"/><Relationship Id="rId47" Type="http://schemas.openxmlformats.org/officeDocument/2006/relationships/image" Target="media/image25.png"/><Relationship Id="rId50" Type="http://schemas.openxmlformats.org/officeDocument/2006/relationships/image" Target="media/image28.png"/><Relationship Id="rId55" Type="http://schemas.openxmlformats.org/officeDocument/2006/relationships/image" Target="media/image33.png"/><Relationship Id="rId63" Type="http://schemas.openxmlformats.org/officeDocument/2006/relationships/image" Target="media/image41.png"/><Relationship Id="rId68" Type="http://schemas.openxmlformats.org/officeDocument/2006/relationships/footer" Target="footer7.xml"/><Relationship Id="rId76" Type="http://schemas.openxmlformats.org/officeDocument/2006/relationships/footer" Target="footer11.xml"/><Relationship Id="rId84" Type="http://schemas.openxmlformats.org/officeDocument/2006/relationships/header" Target="header14.xml"/><Relationship Id="rId89" Type="http://schemas.openxmlformats.org/officeDocument/2006/relationships/fontTable" Target="fontTable.xml"/><Relationship Id="rId7" Type="http://schemas.openxmlformats.org/officeDocument/2006/relationships/footnotes" Target="footnotes.xml"/><Relationship Id="rId71"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footer" Target="footer3.xml"/><Relationship Id="rId29" Type="http://schemas.openxmlformats.org/officeDocument/2006/relationships/image" Target="media/image7.png"/><Relationship Id="rId11" Type="http://schemas.openxmlformats.org/officeDocument/2006/relationships/header" Target="header2.xml"/><Relationship Id="rId24" Type="http://schemas.openxmlformats.org/officeDocument/2006/relationships/image" Target="media/image2.png"/><Relationship Id="rId32" Type="http://schemas.openxmlformats.org/officeDocument/2006/relationships/image" Target="media/image10.png"/><Relationship Id="rId37" Type="http://schemas.openxmlformats.org/officeDocument/2006/relationships/image" Target="media/image15.png"/><Relationship Id="rId40" Type="http://schemas.openxmlformats.org/officeDocument/2006/relationships/image" Target="media/image18.png"/><Relationship Id="rId45" Type="http://schemas.openxmlformats.org/officeDocument/2006/relationships/image" Target="media/image23.png"/><Relationship Id="rId53" Type="http://schemas.openxmlformats.org/officeDocument/2006/relationships/image" Target="media/image31.png"/><Relationship Id="rId58" Type="http://schemas.openxmlformats.org/officeDocument/2006/relationships/image" Target="media/image36.png"/><Relationship Id="rId66" Type="http://schemas.openxmlformats.org/officeDocument/2006/relationships/header" Target="header8.xml"/><Relationship Id="rId74" Type="http://schemas.openxmlformats.org/officeDocument/2006/relationships/footer" Target="footer10.xml"/><Relationship Id="rId79" Type="http://schemas.openxmlformats.org/officeDocument/2006/relationships/hyperlink" Target="consultantplus://offline/ref=EF6409623B4649464252291A0DF4AE1BEC3041826EE2D64BFD8BD03734C60A9A0C02CF31W5HEJ" TargetMode="External"/><Relationship Id="rId87" Type="http://schemas.openxmlformats.org/officeDocument/2006/relationships/header" Target="header15.xml"/><Relationship Id="rId5" Type="http://schemas.openxmlformats.org/officeDocument/2006/relationships/settings" Target="settings.xml"/><Relationship Id="rId61" Type="http://schemas.openxmlformats.org/officeDocument/2006/relationships/image" Target="media/image39.png"/><Relationship Id="rId82" Type="http://schemas.openxmlformats.org/officeDocument/2006/relationships/hyperlink" Target="consultantplus://offline/ref=EF6409623B4649464252291A0DF4AE1BEC3041826EE2D64BFD8BD03734C60A9A0C02CF31W5H1J" TargetMode="External"/><Relationship Id="rId90" Type="http://schemas.openxmlformats.org/officeDocument/2006/relationships/theme" Target="theme/theme1.xml"/><Relationship Id="rId19" Type="http://schemas.openxmlformats.org/officeDocument/2006/relationships/header" Target="header6.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image" Target="media/image5.png"/><Relationship Id="rId30" Type="http://schemas.openxmlformats.org/officeDocument/2006/relationships/image" Target="media/image8.png"/><Relationship Id="rId35" Type="http://schemas.openxmlformats.org/officeDocument/2006/relationships/image" Target="media/image13.png"/><Relationship Id="rId43" Type="http://schemas.openxmlformats.org/officeDocument/2006/relationships/image" Target="media/image21.png"/><Relationship Id="rId48" Type="http://schemas.openxmlformats.org/officeDocument/2006/relationships/image" Target="media/image26.png"/><Relationship Id="rId56" Type="http://schemas.openxmlformats.org/officeDocument/2006/relationships/image" Target="media/image34.png"/><Relationship Id="rId64" Type="http://schemas.openxmlformats.org/officeDocument/2006/relationships/image" Target="media/image42.png"/><Relationship Id="rId69" Type="http://schemas.openxmlformats.org/officeDocument/2006/relationships/header" Target="header10.xml"/><Relationship Id="rId77" Type="http://schemas.openxmlformats.org/officeDocument/2006/relationships/hyperlink" Target="http://www.consultant.ru/document/cons_doc_LAW_387521/f8f2eca6ba8522da15e1e300e16c09439c9eb45c/" TargetMode="External"/><Relationship Id="rId8" Type="http://schemas.openxmlformats.org/officeDocument/2006/relationships/endnotes" Target="endnotes.xml"/><Relationship Id="rId51" Type="http://schemas.openxmlformats.org/officeDocument/2006/relationships/image" Target="media/image29.png"/><Relationship Id="rId72" Type="http://schemas.openxmlformats.org/officeDocument/2006/relationships/footer" Target="footer9.xml"/><Relationship Id="rId80" Type="http://schemas.openxmlformats.org/officeDocument/2006/relationships/hyperlink" Target="consultantplus://offline/ref=EF6409623B4649464252291A0DF4AE1BEC3041826EE2D64BFD8BD03734C60A9A0C02CF31W5H1J" TargetMode="External"/><Relationship Id="rId85" Type="http://schemas.openxmlformats.org/officeDocument/2006/relationships/footer" Target="footer12.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image" Target="media/image11.png"/><Relationship Id="rId38" Type="http://schemas.openxmlformats.org/officeDocument/2006/relationships/image" Target="media/image16.png"/><Relationship Id="rId46" Type="http://schemas.openxmlformats.org/officeDocument/2006/relationships/image" Target="media/image24.png"/><Relationship Id="rId59" Type="http://schemas.openxmlformats.org/officeDocument/2006/relationships/image" Target="media/image37.png"/><Relationship Id="rId67" Type="http://schemas.openxmlformats.org/officeDocument/2006/relationships/header" Target="header9.xml"/><Relationship Id="rId20" Type="http://schemas.openxmlformats.org/officeDocument/2006/relationships/footer" Target="footer5.xml"/><Relationship Id="rId41" Type="http://schemas.openxmlformats.org/officeDocument/2006/relationships/image" Target="media/image19.png"/><Relationship Id="rId54" Type="http://schemas.openxmlformats.org/officeDocument/2006/relationships/image" Target="media/image32.png"/><Relationship Id="rId62" Type="http://schemas.openxmlformats.org/officeDocument/2006/relationships/image" Target="media/image40.png"/><Relationship Id="rId70" Type="http://schemas.openxmlformats.org/officeDocument/2006/relationships/footer" Target="footer8.xml"/><Relationship Id="rId75" Type="http://schemas.openxmlformats.org/officeDocument/2006/relationships/header" Target="header13.xml"/><Relationship Id="rId83" Type="http://schemas.openxmlformats.org/officeDocument/2006/relationships/hyperlink" Target="consultantplus://offline/ref=EF6409623B4649464252291A0DF4AE1BEC3041826EE2D64BFD8BD03734C60A9A0C02CF31W5HEJ" TargetMode="External"/><Relationship Id="rId88" Type="http://schemas.openxmlformats.org/officeDocument/2006/relationships/footer" Target="footer13.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yperlink" Target="http://www.consultant.ru/cons/cgi/online.cgi?req=doc&amp;base=LAW&amp;n=301546&amp;rnd=D96C6025B49409FEC41997B7340BBD3E&amp;dst=100957&amp;fld=134" TargetMode="External"/><Relationship Id="rId28" Type="http://schemas.openxmlformats.org/officeDocument/2006/relationships/image" Target="media/image6.png"/><Relationship Id="rId36" Type="http://schemas.openxmlformats.org/officeDocument/2006/relationships/image" Target="media/image14.png"/><Relationship Id="rId49" Type="http://schemas.openxmlformats.org/officeDocument/2006/relationships/image" Target="media/image27.png"/><Relationship Id="rId57" Type="http://schemas.openxmlformats.org/officeDocument/2006/relationships/image" Target="media/image35.png"/><Relationship Id="rId10" Type="http://schemas.openxmlformats.org/officeDocument/2006/relationships/header" Target="header1.xml"/><Relationship Id="rId31" Type="http://schemas.openxmlformats.org/officeDocument/2006/relationships/image" Target="media/image9.png"/><Relationship Id="rId44" Type="http://schemas.openxmlformats.org/officeDocument/2006/relationships/image" Target="media/image22.png"/><Relationship Id="rId52" Type="http://schemas.openxmlformats.org/officeDocument/2006/relationships/image" Target="media/image30.png"/><Relationship Id="rId60" Type="http://schemas.openxmlformats.org/officeDocument/2006/relationships/image" Target="media/image38.png"/><Relationship Id="rId65" Type="http://schemas.openxmlformats.org/officeDocument/2006/relationships/image" Target="media/image43.png"/><Relationship Id="rId73" Type="http://schemas.openxmlformats.org/officeDocument/2006/relationships/header" Target="header12.xml"/><Relationship Id="rId78" Type="http://schemas.openxmlformats.org/officeDocument/2006/relationships/hyperlink" Target="consultantplus://offline/ref=EF6409623B4649464252291A0DF4AE1BEC3041826EE2D64BFD8BD03734C60A9A0C02CF31W5H1J" TargetMode="External"/><Relationship Id="rId81" Type="http://schemas.openxmlformats.org/officeDocument/2006/relationships/hyperlink" Target="consultantplus://offline/ref=EF6409623B4649464252291A0DF4AE1BEC3041826EE2D64BFD8BD03734C60A9A0C02CF31W5HEJ" TargetMode="External"/><Relationship Id="rId86" Type="http://schemas.openxmlformats.org/officeDocument/2006/relationships/image" Target="media/image4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599E4E-BBFE-41A7-BC90-55C4CEA860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1067</TotalTime>
  <Pages>240</Pages>
  <Words>80557</Words>
  <Characters>459177</Characters>
  <Application>Microsoft Office Word</Application>
  <DocSecurity>0</DocSecurity>
  <Lines>3826</Lines>
  <Paragraphs>1077</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538657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НОС</cp:lastModifiedBy>
  <cp:revision>62</cp:revision>
  <cp:lastPrinted>2019-12-26T07:15:00Z</cp:lastPrinted>
  <dcterms:created xsi:type="dcterms:W3CDTF">2024-03-07T04:42:00Z</dcterms:created>
  <dcterms:modified xsi:type="dcterms:W3CDTF">2025-07-29T01:36:00Z</dcterms:modified>
</cp:coreProperties>
</file>