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65A38">
        <w:rPr>
          <w:rFonts w:ascii="Times New Roman" w:eastAsia="Times New Roman" w:hAnsi="Times New Roman" w:cs="Times New Roman"/>
          <w:sz w:val="28"/>
          <w:szCs w:val="28"/>
        </w:rPr>
        <w:t>03.04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5A38" w:rsidRPr="00065A38">
        <w:rPr>
          <w:rFonts w:ascii="Times New Roman" w:hAnsi="Times New Roman" w:cs="Times New Roman"/>
          <w:sz w:val="28"/>
          <w:szCs w:val="28"/>
        </w:rPr>
        <w:t xml:space="preserve">Силина Юрия Георгиевича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9A795F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9A795F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9A795F" w:rsidRPr="009A795F">
        <w:rPr>
          <w:rFonts w:ascii="Times New Roman" w:eastAsia="Times New Roman" w:hAnsi="Times New Roman" w:cs="Times New Roman"/>
          <w:sz w:val="28"/>
          <w:szCs w:val="28"/>
        </w:rPr>
        <w:t>«Для индивидуального жилищного строительства»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065A38" w:rsidP="00065A38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38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38:06:100103:5750 площадью 1000 </w:t>
      </w:r>
      <w:proofErr w:type="spellStart"/>
      <w:r w:rsidRPr="00065A38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065A38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Pr="00065A38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065A38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10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9A795F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38" w:rsidRDefault="00065A38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</w:t>
      </w:r>
      <w:r w:rsidR="009A795F">
        <w:rPr>
          <w:rFonts w:ascii="Times New Roman" w:hAnsi="Times New Roman" w:cs="Times New Roman"/>
          <w:sz w:val="28"/>
          <w:szCs w:val="28"/>
        </w:rPr>
        <w:t xml:space="preserve">         </w:t>
      </w:r>
      <w:r w:rsidR="007E44B1">
        <w:rPr>
          <w:rFonts w:ascii="Times New Roman" w:hAnsi="Times New Roman" w:cs="Times New Roman"/>
          <w:sz w:val="28"/>
          <w:szCs w:val="28"/>
        </w:rPr>
        <w:t xml:space="preserve">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9A795F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9A795F" w:rsidRDefault="009A795F" w:rsidP="009A7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795F" w:rsidRDefault="009A795F" w:rsidP="009A7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9A79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9A795F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</w:t>
      </w:r>
      <w:r w:rsidR="009A795F">
        <w:rPr>
          <w:rFonts w:ascii="Times New Roman" w:hAnsi="Times New Roman" w:cs="Times New Roman"/>
          <w:sz w:val="24"/>
          <w:szCs w:val="24"/>
        </w:rPr>
        <w:t>25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A79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9A79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9A795F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9A795F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A795F">
        <w:rPr>
          <w:rFonts w:ascii="Times New Roman" w:hAnsi="Times New Roman" w:cs="Times New Roman"/>
          <w:sz w:val="24"/>
          <w:szCs w:val="24"/>
        </w:rPr>
        <w:t>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A795F">
      <w:pgSz w:w="11906" w:h="16838"/>
      <w:pgMar w:top="426" w:right="707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65A38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A795F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E2177-F6ED-4844-B43D-56D1CAEE5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1925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2025-03-05T08:13:00Z</cp:lastPrinted>
  <dcterms:created xsi:type="dcterms:W3CDTF">2020-06-05T04:01:00Z</dcterms:created>
  <dcterms:modified xsi:type="dcterms:W3CDTF">2025-04-08T06:05:00Z</dcterms:modified>
</cp:coreProperties>
</file>