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DEBA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751AB90" wp14:editId="632F75EC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E76D6C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A5D98A2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53B554DE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85B691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1AB9C46D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3B144DD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22ABC620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C8C6C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5203DA0F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78D14E95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10C0A1DE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0E7F50" w14:textId="77777777"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14:paraId="4C370CB5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76EF6420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8E120CD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B43801" w14:textId="7CFFCADA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04432C" w:rsidRPr="0004432C">
        <w:rPr>
          <w:rFonts w:ascii="Times New Roman" w:hAnsi="Times New Roman" w:cs="Times New Roman"/>
          <w:sz w:val="28"/>
          <w:szCs w:val="28"/>
        </w:rPr>
        <w:t>Законом Иркутской области от 24.10.2024 № 83-ОЗ "О преобразовании всех поселений, входящих в состав Иркутского районного муниципального образования Иркутской области, путем их объединения",</w:t>
      </w:r>
      <w:r w:rsidR="0004432C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0B7EEB" w:rsidRPr="000B7EEB">
        <w:rPr>
          <w:rFonts w:ascii="Times New Roman" w:hAnsi="Times New Roman" w:cs="Times New Roman"/>
          <w:sz w:val="28"/>
          <w:szCs w:val="28"/>
        </w:rPr>
        <w:t>постановлением администрации Хомутовского муниципального образования</w:t>
      </w:r>
      <w:r w:rsidR="008D5D34">
        <w:rPr>
          <w:rFonts w:ascii="Times New Roman" w:hAnsi="Times New Roman" w:cs="Times New Roman"/>
          <w:sz w:val="28"/>
          <w:szCs w:val="28"/>
        </w:rPr>
        <w:t xml:space="preserve">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>27.02.2025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432C">
        <w:rPr>
          <w:rFonts w:ascii="Times New Roman" w:eastAsia="Times New Roman" w:hAnsi="Times New Roman" w:cs="Times New Roman"/>
          <w:sz w:val="28"/>
          <w:szCs w:val="28"/>
        </w:rPr>
        <w:t xml:space="preserve">Габриеляна Артура </w:t>
      </w:r>
      <w:proofErr w:type="spellStart"/>
      <w:r w:rsidR="0004432C">
        <w:rPr>
          <w:rFonts w:ascii="Times New Roman" w:eastAsia="Times New Roman" w:hAnsi="Times New Roman" w:cs="Times New Roman"/>
          <w:sz w:val="28"/>
          <w:szCs w:val="28"/>
        </w:rPr>
        <w:t>Карапетовича</w:t>
      </w:r>
      <w:proofErr w:type="spellEnd"/>
      <w:r w:rsidR="00F411E0" w:rsidRPr="00F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14:paraId="4FD56EE8" w14:textId="4671116E" w:rsidR="006F4E1E" w:rsidRDefault="006F4E1E" w:rsidP="00F411E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4A0C8D60" w14:textId="77777777"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988692" w14:textId="7B465B7E" w:rsidR="009E4894" w:rsidRDefault="00F411E0" w:rsidP="0004432C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11E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04432C" w:rsidRPr="0004432C">
        <w:rPr>
          <w:rFonts w:ascii="Times New Roman" w:eastAsia="Times New Roman" w:hAnsi="Times New Roman" w:cs="Times New Roman"/>
          <w:sz w:val="28"/>
          <w:szCs w:val="28"/>
        </w:rPr>
        <w:t xml:space="preserve">38:06:100104:4330 площадью 1000 </w:t>
      </w:r>
      <w:proofErr w:type="spellStart"/>
      <w:r w:rsidR="0004432C" w:rsidRPr="0004432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04432C" w:rsidRPr="0004432C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муниципальный район, Хомутовское сельское поселение, село Хомутово, улица Колхозная, земельный участок 204.</w:t>
      </w:r>
    </w:p>
    <w:p w14:paraId="1C6F820E" w14:textId="77777777"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DD25F4" w14:textId="61F7B8B0"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05FDCC" w14:textId="1CFCD4D3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D5468" w14:textId="77777777" w:rsidR="0004432C" w:rsidRDefault="0004432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9013F" w14:textId="0A218BBE" w:rsidR="00AD66EF" w:rsidRDefault="00E07E2E" w:rsidP="00E07E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E2E">
        <w:rPr>
          <w:rFonts w:ascii="Times New Roman" w:hAnsi="Times New Roman" w:cs="Times New Roman"/>
          <w:sz w:val="28"/>
          <w:szCs w:val="28"/>
        </w:rPr>
        <w:t>Глав</w:t>
      </w:r>
      <w:r w:rsidR="00B10DF5">
        <w:rPr>
          <w:rFonts w:ascii="Times New Roman" w:hAnsi="Times New Roman" w:cs="Times New Roman"/>
          <w:sz w:val="28"/>
          <w:szCs w:val="28"/>
        </w:rPr>
        <w:t>а</w:t>
      </w:r>
      <w:r w:rsidRPr="00E07E2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B10DF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7E2E">
        <w:rPr>
          <w:rFonts w:ascii="Times New Roman" w:hAnsi="Times New Roman" w:cs="Times New Roman"/>
          <w:sz w:val="28"/>
          <w:szCs w:val="28"/>
        </w:rPr>
        <w:t xml:space="preserve">  </w:t>
      </w:r>
      <w:r w:rsidR="00B10DF5">
        <w:rPr>
          <w:rFonts w:ascii="Times New Roman" w:hAnsi="Times New Roman" w:cs="Times New Roman"/>
          <w:sz w:val="28"/>
          <w:szCs w:val="28"/>
        </w:rPr>
        <w:t>А.В. Иваненко</w:t>
      </w:r>
    </w:p>
    <w:p w14:paraId="521E044B" w14:textId="77777777" w:rsidR="0004432C" w:rsidRDefault="0004432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883380" w14:textId="77777777" w:rsidR="0004432C" w:rsidRDefault="0004432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183C2" w14:textId="5F2C642E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4F589A52" w14:textId="19D099C0" w:rsidR="00F411E0" w:rsidRPr="00F411E0" w:rsidRDefault="0004432C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Консультант </w:t>
      </w:r>
      <w:r w:rsidR="00F411E0" w:rsidRPr="00F411E0">
        <w:rPr>
          <w:rFonts w:ascii="Times New Roman" w:hAnsi="Times New Roman" w:cs="Times New Roman"/>
          <w:sz w:val="24"/>
          <w:szCs w:val="24"/>
        </w:rPr>
        <w:t xml:space="preserve">отдела градостроительства, земельных и </w:t>
      </w:r>
    </w:p>
    <w:p w14:paraId="15251B67" w14:textId="397F60E2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имущественных отношений        ____________________</w:t>
      </w:r>
      <w:r w:rsidR="0004432C">
        <w:rPr>
          <w:rFonts w:ascii="Times New Roman" w:hAnsi="Times New Roman" w:cs="Times New Roman"/>
          <w:sz w:val="24"/>
          <w:szCs w:val="24"/>
        </w:rPr>
        <w:t>И.В. Зверева</w:t>
      </w:r>
    </w:p>
    <w:p w14:paraId="4B98E93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73ED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738F5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F858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Первый Заместитель Главы администрации</w:t>
      </w:r>
    </w:p>
    <w:p w14:paraId="07C356DB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14:paraId="6BE7C0D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14:paraId="34DEA5B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7552F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BDCC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14:paraId="63B12C3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М.Ю. Несмеянова</w:t>
      </w:r>
    </w:p>
    <w:p w14:paraId="1EFADC4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14:paraId="18E0770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42A047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BBD19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14:paraId="5E626B48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00BA8519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0E90BEB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 2025 г.</w:t>
      </w:r>
    </w:p>
    <w:p w14:paraId="61F03F07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ED3C2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EA453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14:paraId="54F2DEB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0457E9A8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 2025 г.</w:t>
      </w:r>
    </w:p>
    <w:p w14:paraId="3BAB8236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F2397" w14:textId="77777777"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526C2" w14:textId="77777777"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C9E38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57AE9799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5FFA9D79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2C782371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482E4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A4E1A54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54D684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B66329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071A99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943F6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B10DF5">
      <w:pgSz w:w="11906" w:h="16838"/>
      <w:pgMar w:top="567" w:right="70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7411D" w14:textId="77777777"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14:paraId="16EA6472" w14:textId="77777777"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BCAEF" w14:textId="77777777"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14:paraId="191D5682" w14:textId="77777777"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432C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A314D"/>
    <w:rsid w:val="000B331B"/>
    <w:rsid w:val="000B7EE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253E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0DF5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17B4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7E2E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1E0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B6A3"/>
  <w15:docId w15:val="{4A345DFF-A0BE-4EF3-90F9-D1F7E301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A9FA-0B4A-4650-A240-2D1F04EC0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Хомутовского МО</cp:lastModifiedBy>
  <cp:revision>4</cp:revision>
  <cp:lastPrinted>2025-07-16T06:27:00Z</cp:lastPrinted>
  <dcterms:created xsi:type="dcterms:W3CDTF">2025-07-03T03:32:00Z</dcterms:created>
  <dcterms:modified xsi:type="dcterms:W3CDTF">2025-07-16T07:23:00Z</dcterms:modified>
</cp:coreProperties>
</file>