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D126DF" w:rsidRPr="00D126DF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D126DF" w:rsidRPr="00D126DF">
        <w:rPr>
          <w:rFonts w:eastAsiaTheme="minorHAnsi"/>
          <w:b/>
          <w:lang w:eastAsia="en-US"/>
        </w:rPr>
        <w:t>кв.м</w:t>
      </w:r>
      <w:proofErr w:type="spellEnd"/>
      <w:r w:rsidR="00D126DF" w:rsidRPr="00D126DF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D126DF" w:rsidRPr="00D126DF">
        <w:rPr>
          <w:rFonts w:eastAsiaTheme="minorHAnsi"/>
          <w:b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D126DF" w:rsidRPr="00D126DF">
        <w:rPr>
          <w:rFonts w:eastAsiaTheme="minorHAnsi"/>
          <w:b/>
          <w:lang w:eastAsia="en-US"/>
        </w:rPr>
        <w:t>Хомутовское</w:t>
      </w:r>
      <w:proofErr w:type="spellEnd"/>
      <w:r w:rsidR="00D126DF" w:rsidRPr="00D126DF">
        <w:rPr>
          <w:rFonts w:eastAsiaTheme="minorHAnsi"/>
          <w:b/>
          <w:lang w:eastAsia="en-US"/>
        </w:rPr>
        <w:t xml:space="preserve"> сельское поселение, д. Куда, ул. Набережная, 2</w:t>
      </w:r>
      <w:proofErr w:type="gramEnd"/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D126DF" w:rsidRPr="00D126DF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38:06:100922:6906  площадью 1414 </w:t>
      </w:r>
      <w:proofErr w:type="spellStart"/>
      <w:r w:rsidR="00D126DF" w:rsidRPr="00D126DF">
        <w:rPr>
          <w:rFonts w:eastAsiaTheme="minorHAnsi"/>
          <w:lang w:eastAsia="en-US"/>
        </w:rPr>
        <w:t>кв.м</w:t>
      </w:r>
      <w:proofErr w:type="spellEnd"/>
      <w:r w:rsidR="00D126DF" w:rsidRPr="00D126DF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D126DF" w:rsidRPr="00D126DF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D126DF" w:rsidRPr="00D126DF">
        <w:rPr>
          <w:rFonts w:eastAsiaTheme="minorHAnsi"/>
          <w:lang w:eastAsia="en-US"/>
        </w:rPr>
        <w:t>Хомутовское</w:t>
      </w:r>
      <w:proofErr w:type="spellEnd"/>
      <w:r w:rsidR="00D126DF" w:rsidRPr="00D126DF">
        <w:rPr>
          <w:rFonts w:eastAsiaTheme="minorHAnsi"/>
          <w:lang w:eastAsia="en-US"/>
        </w:rPr>
        <w:t xml:space="preserve"> сельское поселение, д. Куда, ул. Набережная, 2</w:t>
      </w:r>
      <w:r w:rsidR="003504BE" w:rsidRPr="003504BE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D126DF">
        <w:rPr>
          <w:rFonts w:eastAsiaTheme="minorHAnsi"/>
          <w:lang w:eastAsia="en-US"/>
        </w:rPr>
        <w:t>19.11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D126DF">
        <w:rPr>
          <w:rFonts w:eastAsiaTheme="minorHAnsi"/>
          <w:lang w:eastAsia="en-US"/>
        </w:rPr>
        <w:t>05.12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D126DF">
        <w:rPr>
          <w:rFonts w:eastAsiaTheme="minorHAnsi"/>
          <w:u w:val="single"/>
          <w:lang w:eastAsia="en-US"/>
        </w:rPr>
        <w:t>19.11</w:t>
      </w:r>
      <w:r w:rsidR="00057588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</w:t>
      </w:r>
      <w:r w:rsidR="005068A8">
        <w:rPr>
          <w:rFonts w:eastAsiaTheme="minorHAnsi"/>
          <w:lang w:eastAsia="en-US"/>
        </w:rPr>
        <w:t xml:space="preserve">с </w:t>
      </w:r>
      <w:r w:rsidR="00D126DF">
        <w:rPr>
          <w:rFonts w:eastAsiaTheme="minorHAnsi"/>
          <w:lang w:eastAsia="en-US"/>
        </w:rPr>
        <w:t>19.11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г. по </w:t>
      </w:r>
      <w:r w:rsidR="00D126DF">
        <w:rPr>
          <w:rFonts w:eastAsiaTheme="minorHAnsi"/>
          <w:lang w:eastAsia="en-US"/>
        </w:rPr>
        <w:t>05.12</w:t>
      </w:r>
      <w:r w:rsidR="003504BE" w:rsidRPr="00C60A9D">
        <w:rPr>
          <w:rFonts w:eastAsiaTheme="minorHAnsi"/>
          <w:lang w:eastAsia="en-US"/>
        </w:rPr>
        <w:t>.202</w:t>
      </w:r>
      <w:r w:rsidR="003504BE">
        <w:rPr>
          <w:rFonts w:eastAsiaTheme="minorHAnsi"/>
          <w:lang w:eastAsia="en-US"/>
        </w:rPr>
        <w:t>4</w:t>
      </w:r>
      <w:r w:rsidR="003504BE" w:rsidRPr="00C60A9D">
        <w:rPr>
          <w:rFonts w:eastAsiaTheme="minorHAnsi"/>
          <w:lang w:eastAsia="en-US"/>
        </w:rPr>
        <w:t xml:space="preserve"> </w:t>
      </w:r>
      <w:r w:rsidR="005068A8">
        <w:rPr>
          <w:rFonts w:eastAsiaTheme="minorHAnsi"/>
          <w:lang w:eastAsia="en-US"/>
        </w:rPr>
        <w:t>г</w:t>
      </w:r>
      <w:r w:rsidRPr="00C60A9D">
        <w:rPr>
          <w:rFonts w:eastAsiaTheme="minorHAnsi"/>
          <w:lang w:eastAsia="en-US"/>
        </w:rPr>
        <w:t xml:space="preserve">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D126DF">
        <w:rPr>
          <w:rFonts w:eastAsiaTheme="minorHAnsi"/>
          <w:lang w:eastAsia="en-US"/>
        </w:rPr>
        <w:t>05.12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D126DF">
        <w:rPr>
          <w:rFonts w:eastAsiaTheme="minorHAnsi"/>
          <w:lang w:eastAsia="en-US"/>
        </w:rPr>
        <w:t>05.12</w:t>
      </w:r>
      <w:r w:rsidR="00BF4CE6">
        <w:rPr>
          <w:rFonts w:eastAsiaTheme="minorHAnsi"/>
          <w:lang w:eastAsia="en-US"/>
        </w:rPr>
        <w:t>.2024</w:t>
      </w:r>
      <w:r w:rsidR="00101101">
        <w:rPr>
          <w:rFonts w:eastAsiaTheme="minorHAnsi"/>
          <w:lang w:eastAsia="en-US"/>
        </w:rPr>
        <w:t xml:space="preserve"> в 15</w:t>
      </w:r>
      <w:r w:rsidRPr="00C60A9D">
        <w:rPr>
          <w:rFonts w:eastAsiaTheme="minorHAnsi"/>
          <w:lang w:eastAsia="en-US"/>
        </w:rPr>
        <w:t>:</w:t>
      </w:r>
      <w:r w:rsidR="00101101">
        <w:rPr>
          <w:rFonts w:eastAsiaTheme="minorHAnsi"/>
          <w:lang w:eastAsia="en-US"/>
        </w:rPr>
        <w:t>45</w:t>
      </w:r>
      <w:r w:rsidRPr="00C60A9D">
        <w:rPr>
          <w:rFonts w:eastAsiaTheme="minorHAnsi"/>
          <w:lang w:eastAsia="en-US"/>
        </w:rPr>
        <w:t xml:space="preserve">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>/ Общественные обсуждения и публичные слушания</w:t>
      </w:r>
      <w:r w:rsidR="005068A8">
        <w:rPr>
          <w:rFonts w:eastAsiaTheme="minorHAnsi"/>
          <w:lang w:eastAsia="en-US"/>
        </w:rPr>
        <w:t xml:space="preserve">: </w:t>
      </w:r>
      <w:r w:rsidR="005068A8" w:rsidRPr="005068A8">
        <w:rPr>
          <w:rFonts w:eastAsiaTheme="minorHAnsi"/>
          <w:lang w:eastAsia="en-US"/>
        </w:rPr>
        <w:t xml:space="preserve">с </w:t>
      </w:r>
      <w:r w:rsidR="00D126DF">
        <w:rPr>
          <w:rFonts w:eastAsiaTheme="minorHAnsi"/>
          <w:lang w:eastAsia="en-US"/>
        </w:rPr>
        <w:t>19.11</w:t>
      </w:r>
      <w:r w:rsidR="005068A8" w:rsidRPr="005068A8">
        <w:rPr>
          <w:rFonts w:eastAsiaTheme="minorHAnsi"/>
          <w:lang w:eastAsia="en-US"/>
        </w:rPr>
        <w:t xml:space="preserve">.2024 г. по </w:t>
      </w:r>
      <w:r w:rsidR="00D126DF">
        <w:rPr>
          <w:rFonts w:eastAsiaTheme="minorHAnsi"/>
          <w:lang w:eastAsia="en-US"/>
        </w:rPr>
        <w:t>05</w:t>
      </w:r>
      <w:bookmarkStart w:id="0" w:name="_GoBack"/>
      <w:bookmarkEnd w:id="0"/>
      <w:r w:rsidR="00D126DF">
        <w:rPr>
          <w:rFonts w:eastAsiaTheme="minorHAnsi"/>
          <w:lang w:eastAsia="en-US"/>
        </w:rPr>
        <w:t>.12</w:t>
      </w:r>
      <w:r w:rsidR="005068A8" w:rsidRPr="005068A8">
        <w:rPr>
          <w:rFonts w:eastAsiaTheme="minorHAnsi"/>
          <w:lang w:eastAsia="en-US"/>
        </w:rPr>
        <w:t>.2024 г.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5068A8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57588"/>
    <w:rsid w:val="0009390E"/>
    <w:rsid w:val="00101101"/>
    <w:rsid w:val="003504BE"/>
    <w:rsid w:val="005068A8"/>
    <w:rsid w:val="007721F4"/>
    <w:rsid w:val="00822902"/>
    <w:rsid w:val="00BF4CE6"/>
    <w:rsid w:val="00C60A9D"/>
    <w:rsid w:val="00CF7847"/>
    <w:rsid w:val="00D126DF"/>
    <w:rsid w:val="00D67EC6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2024-11-19T06:04:00Z</cp:lastPrinted>
  <dcterms:created xsi:type="dcterms:W3CDTF">2024-05-02T08:38:00Z</dcterms:created>
  <dcterms:modified xsi:type="dcterms:W3CDTF">2024-11-19T06:04:00Z</dcterms:modified>
</cp:coreProperties>
</file>