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7572E8" w14:textId="77777777" w:rsidR="008E0248" w:rsidRPr="005D29AA" w:rsidRDefault="008E0248" w:rsidP="0046059B">
      <w:pPr>
        <w:pStyle w:val="a3"/>
        <w:spacing w:after="0" w:afterAutospacing="0"/>
        <w:jc w:val="center"/>
        <w:rPr>
          <w:sz w:val="28"/>
          <w:szCs w:val="28"/>
        </w:rPr>
      </w:pPr>
      <w:r w:rsidRPr="005D29AA">
        <w:rPr>
          <w:b/>
          <w:bCs/>
          <w:sz w:val="28"/>
          <w:szCs w:val="28"/>
        </w:rPr>
        <w:t>ПРОТОКОЛ</w:t>
      </w:r>
    </w:p>
    <w:p w14:paraId="20A24E62" w14:textId="0D9F7317" w:rsidR="008E0248" w:rsidRPr="005D29AA" w:rsidRDefault="008E0248" w:rsidP="00AE31DD">
      <w:pPr>
        <w:pStyle w:val="a3"/>
        <w:spacing w:before="0" w:beforeAutospacing="0" w:after="0" w:afterAutospacing="0"/>
        <w:jc w:val="center"/>
        <w:rPr>
          <w:b/>
          <w:sz w:val="28"/>
          <w:szCs w:val="28"/>
        </w:rPr>
      </w:pPr>
      <w:r w:rsidRPr="005D29AA">
        <w:rPr>
          <w:b/>
          <w:bCs/>
          <w:sz w:val="28"/>
          <w:szCs w:val="28"/>
        </w:rPr>
        <w:t>заседания согласительной комиссии</w:t>
      </w:r>
      <w:r w:rsidRPr="005D29AA">
        <w:rPr>
          <w:b/>
          <w:sz w:val="28"/>
          <w:szCs w:val="28"/>
        </w:rPr>
        <w:t xml:space="preserve"> по урегулированию замечаний, послуживших основанием для подготовки сводного заключения о несогласии с проектом внесения изменений в Генеральный план Хомутовского сельского поселения</w:t>
      </w:r>
      <w:r w:rsidR="00AE31DD" w:rsidRPr="005D29AA">
        <w:rPr>
          <w:b/>
          <w:sz w:val="28"/>
          <w:szCs w:val="28"/>
        </w:rPr>
        <w:t xml:space="preserve"> </w:t>
      </w:r>
      <w:r w:rsidRPr="005D29AA">
        <w:rPr>
          <w:b/>
          <w:sz w:val="28"/>
          <w:szCs w:val="28"/>
        </w:rPr>
        <w:t>Иркутского района Иркутской области</w:t>
      </w:r>
    </w:p>
    <w:p w14:paraId="5239342A" w14:textId="44C5B106" w:rsidR="00A23366" w:rsidRDefault="00A23366" w:rsidP="0046059B">
      <w:pPr>
        <w:pStyle w:val="a3"/>
        <w:spacing w:before="0" w:beforeAutospacing="0" w:after="0" w:afterAutospacing="0"/>
        <w:jc w:val="center"/>
        <w:rPr>
          <w:b/>
          <w:sz w:val="28"/>
          <w:szCs w:val="28"/>
        </w:rPr>
      </w:pPr>
    </w:p>
    <w:p w14:paraId="0E020926" w14:textId="77777777" w:rsidR="00326E43" w:rsidRPr="005D29AA" w:rsidRDefault="00326E43" w:rsidP="0046059B">
      <w:pPr>
        <w:pStyle w:val="a3"/>
        <w:spacing w:before="0" w:beforeAutospacing="0" w:after="0" w:afterAutospacing="0"/>
        <w:jc w:val="center"/>
        <w:rPr>
          <w:b/>
          <w:sz w:val="28"/>
          <w:szCs w:val="28"/>
        </w:rPr>
      </w:pPr>
    </w:p>
    <w:tbl>
      <w:tblPr>
        <w:tblStyle w:val="a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90"/>
        <w:gridCol w:w="4955"/>
      </w:tblGrid>
      <w:tr w:rsidR="00072607" w:rsidRPr="005D29AA" w14:paraId="7DDC7EDC" w14:textId="77777777" w:rsidTr="00072607">
        <w:tc>
          <w:tcPr>
            <w:tcW w:w="4390" w:type="dxa"/>
          </w:tcPr>
          <w:p w14:paraId="7D33672E" w14:textId="3FC7DDF6" w:rsidR="00072607" w:rsidRPr="005D29AA" w:rsidRDefault="00072607" w:rsidP="00072607">
            <w:pPr>
              <w:pStyle w:val="a3"/>
              <w:spacing w:before="0" w:beforeAutospacing="0" w:after="0" w:afterAutospacing="0"/>
              <w:rPr>
                <w:b/>
                <w:sz w:val="28"/>
                <w:szCs w:val="28"/>
              </w:rPr>
            </w:pPr>
            <w:r w:rsidRPr="005D29AA">
              <w:rPr>
                <w:noProof/>
                <w:sz w:val="28"/>
                <w:szCs w:val="28"/>
              </w:rPr>
              <w:t>с. Хомутово, ул. Кирова, 7а</w:t>
            </w:r>
          </w:p>
        </w:tc>
        <w:tc>
          <w:tcPr>
            <w:tcW w:w="4955" w:type="dxa"/>
          </w:tcPr>
          <w:p w14:paraId="186EF4C0" w14:textId="20678FE1" w:rsidR="00072607" w:rsidRPr="005D29AA" w:rsidRDefault="00806CE9" w:rsidP="00072607">
            <w:pPr>
              <w:pStyle w:val="a3"/>
              <w:spacing w:before="0" w:beforeAutospacing="0" w:after="0" w:afterAutospacing="0"/>
              <w:jc w:val="right"/>
              <w:rPr>
                <w:noProof/>
                <w:sz w:val="28"/>
                <w:szCs w:val="28"/>
              </w:rPr>
            </w:pPr>
            <w:r>
              <w:rPr>
                <w:noProof/>
                <w:sz w:val="28"/>
                <w:szCs w:val="28"/>
              </w:rPr>
              <w:t>03</w:t>
            </w:r>
            <w:r w:rsidR="00072607" w:rsidRPr="005D29AA">
              <w:rPr>
                <w:noProof/>
                <w:sz w:val="28"/>
                <w:szCs w:val="28"/>
              </w:rPr>
              <w:t>.0</w:t>
            </w:r>
            <w:r>
              <w:rPr>
                <w:noProof/>
                <w:sz w:val="28"/>
                <w:szCs w:val="28"/>
              </w:rPr>
              <w:t>9</w:t>
            </w:r>
            <w:r w:rsidR="00072607" w:rsidRPr="005D29AA">
              <w:rPr>
                <w:noProof/>
                <w:sz w:val="28"/>
                <w:szCs w:val="28"/>
              </w:rPr>
              <w:t>.2025</w:t>
            </w:r>
          </w:p>
          <w:p w14:paraId="380A4A98" w14:textId="5C648C80" w:rsidR="00072607" w:rsidRPr="005D29AA" w:rsidRDefault="00072607" w:rsidP="00072607">
            <w:pPr>
              <w:pStyle w:val="a3"/>
              <w:spacing w:before="0" w:beforeAutospacing="0" w:after="0" w:afterAutospacing="0"/>
              <w:jc w:val="right"/>
              <w:rPr>
                <w:b/>
                <w:sz w:val="28"/>
                <w:szCs w:val="28"/>
              </w:rPr>
            </w:pPr>
            <w:r w:rsidRPr="005D29AA">
              <w:rPr>
                <w:noProof/>
                <w:sz w:val="28"/>
                <w:szCs w:val="28"/>
              </w:rPr>
              <w:t>10.00</w:t>
            </w:r>
          </w:p>
        </w:tc>
      </w:tr>
      <w:tr w:rsidR="00072607" w:rsidRPr="005D29AA" w14:paraId="1290B748" w14:textId="77777777" w:rsidTr="00072607">
        <w:tc>
          <w:tcPr>
            <w:tcW w:w="4390" w:type="dxa"/>
          </w:tcPr>
          <w:p w14:paraId="0EFBAF5E" w14:textId="699958D0" w:rsidR="00072607" w:rsidRPr="005D29AA" w:rsidRDefault="00072607" w:rsidP="00072607">
            <w:pPr>
              <w:pStyle w:val="a3"/>
              <w:spacing w:before="0" w:beforeAutospacing="0" w:after="0" w:afterAutospacing="0"/>
              <w:rPr>
                <w:b/>
                <w:sz w:val="28"/>
                <w:szCs w:val="28"/>
              </w:rPr>
            </w:pPr>
            <w:r w:rsidRPr="005D29AA">
              <w:rPr>
                <w:noProof/>
                <w:sz w:val="28"/>
                <w:szCs w:val="28"/>
                <w:u w:val="single"/>
              </w:rPr>
              <w:t>ПРЕДСЕДАТЕЛЬСТВОВАЛ:</w:t>
            </w:r>
          </w:p>
        </w:tc>
        <w:tc>
          <w:tcPr>
            <w:tcW w:w="4955" w:type="dxa"/>
          </w:tcPr>
          <w:p w14:paraId="68835CEC" w14:textId="77777777" w:rsidR="00072607" w:rsidRPr="005D29AA" w:rsidRDefault="00072607" w:rsidP="0046059B">
            <w:pPr>
              <w:pStyle w:val="a3"/>
              <w:spacing w:before="0" w:beforeAutospacing="0" w:after="0" w:afterAutospacing="0"/>
              <w:jc w:val="center"/>
              <w:rPr>
                <w:b/>
                <w:sz w:val="28"/>
                <w:szCs w:val="28"/>
              </w:rPr>
            </w:pPr>
          </w:p>
        </w:tc>
      </w:tr>
      <w:tr w:rsidR="00072607" w:rsidRPr="005D29AA" w14:paraId="4C5AAACC" w14:textId="77777777" w:rsidTr="00072607">
        <w:tc>
          <w:tcPr>
            <w:tcW w:w="4390" w:type="dxa"/>
          </w:tcPr>
          <w:p w14:paraId="1BF217D4" w14:textId="77777777" w:rsidR="00072607" w:rsidRPr="005D29AA" w:rsidRDefault="00072607" w:rsidP="0007260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D29AA">
              <w:rPr>
                <w:rFonts w:ascii="Times New Roman" w:hAnsi="Times New Roman" w:cs="Times New Roman"/>
                <w:sz w:val="28"/>
                <w:szCs w:val="28"/>
              </w:rPr>
              <w:t xml:space="preserve">Первый заместитель Главы </w:t>
            </w:r>
          </w:p>
          <w:p w14:paraId="3188F356" w14:textId="77777777" w:rsidR="00072607" w:rsidRPr="005D29AA" w:rsidRDefault="00072607" w:rsidP="0007260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D29AA">
              <w:rPr>
                <w:rFonts w:ascii="Times New Roman" w:hAnsi="Times New Roman" w:cs="Times New Roman"/>
                <w:sz w:val="28"/>
                <w:szCs w:val="28"/>
              </w:rPr>
              <w:t xml:space="preserve">администрации Хомутовского </w:t>
            </w:r>
          </w:p>
          <w:p w14:paraId="7F24DC79" w14:textId="77777777" w:rsidR="00072607" w:rsidRPr="005D29AA" w:rsidRDefault="00072607" w:rsidP="00072607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r w:rsidRPr="005D29AA">
              <w:rPr>
                <w:sz w:val="28"/>
                <w:szCs w:val="28"/>
              </w:rPr>
              <w:t>муниципального образования</w:t>
            </w:r>
          </w:p>
          <w:p w14:paraId="54D40E0F" w14:textId="703D6A53" w:rsidR="00072607" w:rsidRPr="005D29AA" w:rsidRDefault="00072607" w:rsidP="00072607">
            <w:pPr>
              <w:pStyle w:val="a3"/>
              <w:spacing w:before="0" w:beforeAutospacing="0" w:after="0" w:afterAutospacing="0"/>
              <w:rPr>
                <w:b/>
                <w:sz w:val="28"/>
                <w:szCs w:val="28"/>
              </w:rPr>
            </w:pPr>
          </w:p>
        </w:tc>
        <w:tc>
          <w:tcPr>
            <w:tcW w:w="4955" w:type="dxa"/>
          </w:tcPr>
          <w:p w14:paraId="4DAD7E82" w14:textId="77777777" w:rsidR="00072607" w:rsidRPr="005D29AA" w:rsidRDefault="00072607" w:rsidP="0046059B">
            <w:pPr>
              <w:pStyle w:val="a3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</w:p>
          <w:p w14:paraId="564B7CA0" w14:textId="77777777" w:rsidR="00072607" w:rsidRPr="005D29AA" w:rsidRDefault="00072607" w:rsidP="0046059B">
            <w:pPr>
              <w:pStyle w:val="a3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</w:p>
          <w:p w14:paraId="662C4B89" w14:textId="13DB11ED" w:rsidR="00072607" w:rsidRPr="005D29AA" w:rsidRDefault="00072607" w:rsidP="00072607">
            <w:pPr>
              <w:pStyle w:val="a3"/>
              <w:spacing w:before="0" w:beforeAutospacing="0" w:after="0" w:afterAutospacing="0"/>
              <w:jc w:val="right"/>
              <w:rPr>
                <w:b/>
                <w:sz w:val="28"/>
                <w:szCs w:val="28"/>
              </w:rPr>
            </w:pPr>
            <w:r w:rsidRPr="005D29AA">
              <w:rPr>
                <w:sz w:val="28"/>
                <w:szCs w:val="28"/>
              </w:rPr>
              <w:t>Н.В. Максименко</w:t>
            </w:r>
          </w:p>
        </w:tc>
      </w:tr>
      <w:tr w:rsidR="00072607" w:rsidRPr="005D29AA" w14:paraId="128ADA3A" w14:textId="77777777" w:rsidTr="00072607">
        <w:tc>
          <w:tcPr>
            <w:tcW w:w="4390" w:type="dxa"/>
          </w:tcPr>
          <w:p w14:paraId="5617F5CC" w14:textId="77777777" w:rsidR="00072607" w:rsidRPr="005D29AA" w:rsidRDefault="00072607" w:rsidP="00072607">
            <w:pPr>
              <w:jc w:val="both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 w:rsidRPr="005D29AA">
              <w:rPr>
                <w:rFonts w:ascii="Times New Roman" w:hAnsi="Times New Roman" w:cs="Times New Roman"/>
                <w:sz w:val="28"/>
                <w:szCs w:val="28"/>
                <w:u w:val="single"/>
              </w:rPr>
              <w:t xml:space="preserve">ЧЛЕНЫ КОМИССИИ: </w:t>
            </w:r>
          </w:p>
          <w:p w14:paraId="4D5740C1" w14:textId="77777777" w:rsidR="00072607" w:rsidRPr="005D29AA" w:rsidRDefault="00072607" w:rsidP="0046059B">
            <w:pPr>
              <w:pStyle w:val="a3"/>
              <w:spacing w:before="0" w:beforeAutospacing="0" w:after="0" w:afterAutospacing="0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955" w:type="dxa"/>
          </w:tcPr>
          <w:p w14:paraId="275C147D" w14:textId="2922C298" w:rsidR="00072607" w:rsidRPr="005D29AA" w:rsidRDefault="00072607" w:rsidP="00072607">
            <w:pPr>
              <w:pStyle w:val="a3"/>
              <w:spacing w:before="0" w:beforeAutospacing="0" w:after="0" w:afterAutospacing="0"/>
              <w:jc w:val="right"/>
              <w:rPr>
                <w:sz w:val="28"/>
                <w:szCs w:val="28"/>
              </w:rPr>
            </w:pPr>
            <w:r w:rsidRPr="005D29AA">
              <w:rPr>
                <w:sz w:val="28"/>
                <w:szCs w:val="28"/>
              </w:rPr>
              <w:t>Список членов комиссии прилагается</w:t>
            </w:r>
          </w:p>
        </w:tc>
      </w:tr>
    </w:tbl>
    <w:p w14:paraId="00DE50C3" w14:textId="77777777" w:rsidR="00072607" w:rsidRPr="005D29AA" w:rsidRDefault="00072607" w:rsidP="007C5B63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4CF09032" w14:textId="4AF0366A" w:rsidR="007C5B63" w:rsidRPr="005D29AA" w:rsidRDefault="00380377" w:rsidP="007C5B6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D29AA">
        <w:rPr>
          <w:rFonts w:ascii="Times New Roman" w:hAnsi="Times New Roman" w:cs="Times New Roman"/>
          <w:b/>
          <w:bCs/>
          <w:sz w:val="28"/>
          <w:szCs w:val="28"/>
          <w:u w:val="single"/>
        </w:rPr>
        <w:t>1. </w:t>
      </w:r>
      <w:r w:rsidR="00D31592" w:rsidRPr="005D29AA">
        <w:rPr>
          <w:rFonts w:ascii="Times New Roman" w:hAnsi="Times New Roman" w:cs="Times New Roman"/>
          <w:b/>
          <w:bCs/>
          <w:sz w:val="28"/>
          <w:szCs w:val="28"/>
          <w:u w:val="single"/>
        </w:rPr>
        <w:t>Основания для проведения согласительной комиссии:</w:t>
      </w:r>
      <w:r w:rsidR="007C5B63" w:rsidRPr="005D29AA">
        <w:rPr>
          <w:rFonts w:ascii="Times New Roman" w:eastAsia="Times New Roman" w:hAnsi="Times New Roman" w:cs="Times New Roman"/>
          <w:sz w:val="28"/>
          <w:szCs w:val="28"/>
        </w:rPr>
        <w:t xml:space="preserve"> постановление администрации Хомутовского муниципального образования от 10.07.2025 № 1414пз «О создании согласительной комиссии по урегулированию замечаний, послуживших основанием для подготовки сводного заключения о несогласии с проектом внесения изменений в генеральный план Хомутовского муниципального образования Иркутского района Иркутской области», ст. 9, ст. 25 Градостроительного кодекса Российской Федерации, Приказ Министерства экономического развития Российской Федерации от 21.07.2016 № 460 «Об утверждении порядка согласования проектов документов территориального планирования муниципальных образований, состава и порядка работы согласительной комиссии при согласовании проектов документов территориального планирования».</w:t>
      </w:r>
    </w:p>
    <w:p w14:paraId="140C9EDA" w14:textId="77777777" w:rsidR="008E0248" w:rsidRPr="005D29AA" w:rsidRDefault="008E0248" w:rsidP="0046059B">
      <w:pPr>
        <w:pStyle w:val="a3"/>
        <w:spacing w:before="0" w:beforeAutospacing="0" w:after="0" w:afterAutospacing="0"/>
        <w:jc w:val="both"/>
        <w:rPr>
          <w:b/>
          <w:bCs/>
          <w:sz w:val="28"/>
          <w:szCs w:val="28"/>
        </w:rPr>
      </w:pPr>
    </w:p>
    <w:p w14:paraId="4336C1D3" w14:textId="6F674135" w:rsidR="008E0248" w:rsidRPr="005D29AA" w:rsidRDefault="00380377" w:rsidP="00072607">
      <w:pPr>
        <w:pStyle w:val="a3"/>
        <w:spacing w:before="0" w:beforeAutospacing="0" w:after="0" w:afterAutospacing="0"/>
        <w:ind w:firstLine="708"/>
        <w:jc w:val="both"/>
        <w:rPr>
          <w:sz w:val="28"/>
          <w:szCs w:val="28"/>
          <w:u w:val="single"/>
        </w:rPr>
      </w:pPr>
      <w:r w:rsidRPr="005D29AA">
        <w:rPr>
          <w:b/>
          <w:bCs/>
          <w:sz w:val="28"/>
          <w:szCs w:val="28"/>
          <w:u w:val="single"/>
        </w:rPr>
        <w:t>2. </w:t>
      </w:r>
      <w:r w:rsidR="008E0248" w:rsidRPr="005D29AA">
        <w:rPr>
          <w:b/>
          <w:bCs/>
          <w:sz w:val="28"/>
          <w:szCs w:val="28"/>
          <w:u w:val="single"/>
        </w:rPr>
        <w:t>Повестка заседания:</w:t>
      </w:r>
    </w:p>
    <w:p w14:paraId="7C94A604" w14:textId="686DCEF2" w:rsidR="006D0A7A" w:rsidRPr="005D29AA" w:rsidRDefault="006D0A7A" w:rsidP="00A51075">
      <w:pPr>
        <w:pStyle w:val="ad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D29AA">
        <w:rPr>
          <w:rFonts w:ascii="Times New Roman" w:eastAsia="Times New Roman" w:hAnsi="Times New Roman" w:cs="Times New Roman"/>
          <w:sz w:val="28"/>
          <w:szCs w:val="28"/>
        </w:rPr>
        <w:t xml:space="preserve">Рассмотрение </w:t>
      </w:r>
      <w:r w:rsidR="00DD500B" w:rsidRPr="005D29AA">
        <w:rPr>
          <w:rFonts w:ascii="Times New Roman" w:eastAsia="Times New Roman" w:hAnsi="Times New Roman" w:cs="Times New Roman"/>
          <w:sz w:val="28"/>
          <w:szCs w:val="28"/>
        </w:rPr>
        <w:t>замечаний,</w:t>
      </w:r>
      <w:r w:rsidR="00A51075" w:rsidRPr="005D29AA">
        <w:rPr>
          <w:rFonts w:ascii="Times New Roman" w:eastAsia="Times New Roman" w:hAnsi="Times New Roman" w:cs="Times New Roman"/>
          <w:sz w:val="28"/>
          <w:szCs w:val="28"/>
        </w:rPr>
        <w:t xml:space="preserve"> содержащихся в сводных заключениях</w:t>
      </w:r>
      <w:r w:rsidRPr="005D29AA">
        <w:rPr>
          <w:rFonts w:ascii="Times New Roman" w:eastAsia="Times New Roman" w:hAnsi="Times New Roman" w:cs="Times New Roman"/>
          <w:sz w:val="28"/>
          <w:szCs w:val="28"/>
        </w:rPr>
        <w:t xml:space="preserve">, поступивших на проект внесения изменений в Генеральный план Хомутовского муниципального образования (сельского поселения) Иркутского муниципального района Иркутской области, размещенный в федеральной государственной информационной системе территориального планирования </w:t>
      </w:r>
      <w:r w:rsidR="00F8338D" w:rsidRPr="005D29AA">
        <w:rPr>
          <w:rFonts w:ascii="Times New Roman" w:eastAsia="Times New Roman" w:hAnsi="Times New Roman" w:cs="Times New Roman"/>
          <w:sz w:val="28"/>
          <w:szCs w:val="28"/>
        </w:rPr>
        <w:t>26</w:t>
      </w:r>
      <w:r w:rsidR="00B30024" w:rsidRPr="005D29AA">
        <w:rPr>
          <w:rFonts w:ascii="Times New Roman" w:eastAsia="Times New Roman" w:hAnsi="Times New Roman" w:cs="Times New Roman"/>
          <w:sz w:val="28"/>
          <w:szCs w:val="28"/>
        </w:rPr>
        <w:t>.05.</w:t>
      </w:r>
      <w:r w:rsidR="00F8338D" w:rsidRPr="005D29AA">
        <w:rPr>
          <w:rFonts w:ascii="Times New Roman" w:eastAsia="Times New Roman" w:hAnsi="Times New Roman" w:cs="Times New Roman"/>
          <w:sz w:val="28"/>
          <w:szCs w:val="28"/>
        </w:rPr>
        <w:t xml:space="preserve">2025 года (карточка согласования № 2561243402020304202505231) </w:t>
      </w:r>
      <w:r w:rsidR="00AE31DD" w:rsidRPr="005D29AA">
        <w:rPr>
          <w:rFonts w:ascii="Times New Roman" w:eastAsia="Times New Roman" w:hAnsi="Times New Roman" w:cs="Times New Roman"/>
          <w:sz w:val="28"/>
          <w:szCs w:val="28"/>
        </w:rPr>
        <w:t>(далее – Проект)</w:t>
      </w:r>
      <w:r w:rsidR="005D29A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F8338D" w:rsidRPr="005D29AA">
        <w:rPr>
          <w:rFonts w:ascii="Times New Roman" w:eastAsia="Times New Roman" w:hAnsi="Times New Roman" w:cs="Times New Roman"/>
          <w:sz w:val="28"/>
          <w:szCs w:val="28"/>
        </w:rPr>
        <w:t>от:</w:t>
      </w:r>
    </w:p>
    <w:p w14:paraId="1336694C" w14:textId="57A8FC72" w:rsidR="00B30024" w:rsidRPr="005D29AA" w:rsidRDefault="00B30024" w:rsidP="00A51075">
      <w:pPr>
        <w:pStyle w:val="ad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D29AA">
        <w:rPr>
          <w:rFonts w:ascii="Times New Roman" w:eastAsia="Times New Roman" w:hAnsi="Times New Roman" w:cs="Times New Roman"/>
          <w:sz w:val="28"/>
          <w:szCs w:val="28"/>
        </w:rPr>
        <w:tab/>
        <w:t>Минист</w:t>
      </w:r>
      <w:r w:rsidR="00DF6826" w:rsidRPr="005D29AA">
        <w:rPr>
          <w:rFonts w:ascii="Times New Roman" w:eastAsia="Times New Roman" w:hAnsi="Times New Roman" w:cs="Times New Roman"/>
          <w:sz w:val="28"/>
          <w:szCs w:val="28"/>
        </w:rPr>
        <w:t xml:space="preserve">ерства экономического развития </w:t>
      </w:r>
      <w:r w:rsidRPr="005D29AA">
        <w:rPr>
          <w:rFonts w:ascii="Times New Roman" w:eastAsia="Times New Roman" w:hAnsi="Times New Roman" w:cs="Times New Roman"/>
          <w:sz w:val="28"/>
          <w:szCs w:val="28"/>
        </w:rPr>
        <w:t>Российской Федерации от 10.07.2025 № 25612434-1сз\исх-44752</w:t>
      </w:r>
    </w:p>
    <w:p w14:paraId="3D08B09D" w14:textId="5049871D" w:rsidR="00B30024" w:rsidRPr="005D29AA" w:rsidRDefault="00B30024" w:rsidP="00A51075">
      <w:pPr>
        <w:pStyle w:val="ad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D29AA">
        <w:rPr>
          <w:rFonts w:ascii="Times New Roman" w:eastAsia="Times New Roman" w:hAnsi="Times New Roman" w:cs="Times New Roman"/>
          <w:sz w:val="28"/>
          <w:szCs w:val="28"/>
        </w:rPr>
        <w:tab/>
        <w:t>Правительства Иркутской области</w:t>
      </w:r>
      <w:r w:rsidR="00A51075" w:rsidRPr="005D29AA">
        <w:rPr>
          <w:rFonts w:ascii="Times New Roman" w:eastAsia="Times New Roman" w:hAnsi="Times New Roman" w:cs="Times New Roman"/>
          <w:sz w:val="28"/>
          <w:szCs w:val="28"/>
        </w:rPr>
        <w:t xml:space="preserve"> от 23.05.2025 № 02-09-7402/25</w:t>
      </w:r>
    </w:p>
    <w:p w14:paraId="2FD1525B" w14:textId="08E975C9" w:rsidR="00A51075" w:rsidRPr="005D29AA" w:rsidRDefault="00A51075" w:rsidP="00A51075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D29AA">
        <w:rPr>
          <w:rFonts w:ascii="Times New Roman" w:eastAsia="Times New Roman" w:hAnsi="Times New Roman" w:cs="Times New Roman"/>
          <w:sz w:val="28"/>
          <w:szCs w:val="28"/>
        </w:rPr>
        <w:tab/>
        <w:t>Адми</w:t>
      </w:r>
      <w:r w:rsidR="00AE31DD" w:rsidRPr="005D29AA">
        <w:rPr>
          <w:rFonts w:ascii="Times New Roman" w:eastAsia="Times New Roman" w:hAnsi="Times New Roman" w:cs="Times New Roman"/>
          <w:sz w:val="28"/>
          <w:szCs w:val="28"/>
        </w:rPr>
        <w:t xml:space="preserve">нистрации Иркутского районного </w:t>
      </w:r>
      <w:r w:rsidRPr="005D29AA">
        <w:rPr>
          <w:rFonts w:ascii="Times New Roman" w:eastAsia="Times New Roman" w:hAnsi="Times New Roman" w:cs="Times New Roman"/>
          <w:sz w:val="28"/>
          <w:szCs w:val="28"/>
        </w:rPr>
        <w:t>муниципального образования от 2</w:t>
      </w:r>
      <w:r w:rsidR="00326E43">
        <w:rPr>
          <w:rFonts w:ascii="Times New Roman" w:eastAsia="Times New Roman" w:hAnsi="Times New Roman" w:cs="Times New Roman"/>
          <w:sz w:val="28"/>
          <w:szCs w:val="28"/>
        </w:rPr>
        <w:t>4</w:t>
      </w:r>
      <w:r w:rsidRPr="005D29AA">
        <w:rPr>
          <w:rFonts w:ascii="Times New Roman" w:eastAsia="Times New Roman" w:hAnsi="Times New Roman" w:cs="Times New Roman"/>
          <w:sz w:val="28"/>
          <w:szCs w:val="28"/>
        </w:rPr>
        <w:t>.0</w:t>
      </w:r>
      <w:r w:rsidR="00326E43">
        <w:rPr>
          <w:rFonts w:ascii="Times New Roman" w:eastAsia="Times New Roman" w:hAnsi="Times New Roman" w:cs="Times New Roman"/>
          <w:sz w:val="28"/>
          <w:szCs w:val="28"/>
        </w:rPr>
        <w:t>6</w:t>
      </w:r>
      <w:r w:rsidRPr="005D29AA">
        <w:rPr>
          <w:rFonts w:ascii="Times New Roman" w:eastAsia="Times New Roman" w:hAnsi="Times New Roman" w:cs="Times New Roman"/>
          <w:sz w:val="28"/>
          <w:szCs w:val="28"/>
        </w:rPr>
        <w:t>.2025 № 0</w:t>
      </w:r>
      <w:r w:rsidR="00326E43">
        <w:rPr>
          <w:rFonts w:ascii="Times New Roman" w:eastAsia="Times New Roman" w:hAnsi="Times New Roman" w:cs="Times New Roman"/>
          <w:sz w:val="28"/>
          <w:szCs w:val="28"/>
        </w:rPr>
        <w:t>2</w:t>
      </w:r>
      <w:r w:rsidRPr="005D29AA">
        <w:rPr>
          <w:rFonts w:ascii="Times New Roman" w:eastAsia="Times New Roman" w:hAnsi="Times New Roman" w:cs="Times New Roman"/>
          <w:sz w:val="28"/>
          <w:szCs w:val="28"/>
        </w:rPr>
        <w:t>(38-17</w:t>
      </w:r>
      <w:r w:rsidR="00326E43">
        <w:rPr>
          <w:rFonts w:ascii="Times New Roman" w:eastAsia="Times New Roman" w:hAnsi="Times New Roman" w:cs="Times New Roman"/>
          <w:sz w:val="28"/>
          <w:szCs w:val="28"/>
        </w:rPr>
        <w:t>/11</w:t>
      </w:r>
      <w:r w:rsidRPr="005D29AA">
        <w:rPr>
          <w:rFonts w:ascii="Times New Roman" w:eastAsia="Times New Roman" w:hAnsi="Times New Roman" w:cs="Times New Roman"/>
          <w:sz w:val="28"/>
          <w:szCs w:val="28"/>
        </w:rPr>
        <w:t>)-</w:t>
      </w:r>
      <w:r w:rsidR="00326E43">
        <w:rPr>
          <w:rFonts w:ascii="Times New Roman" w:eastAsia="Times New Roman" w:hAnsi="Times New Roman" w:cs="Times New Roman"/>
          <w:sz w:val="28"/>
          <w:szCs w:val="28"/>
        </w:rPr>
        <w:t>2295</w:t>
      </w:r>
      <w:r w:rsidRPr="005D29AA">
        <w:rPr>
          <w:rFonts w:ascii="Times New Roman" w:eastAsia="Times New Roman" w:hAnsi="Times New Roman" w:cs="Times New Roman"/>
          <w:sz w:val="28"/>
          <w:szCs w:val="28"/>
        </w:rPr>
        <w:t>/25.</w:t>
      </w:r>
    </w:p>
    <w:p w14:paraId="6A6C1797" w14:textId="1F2484AC" w:rsidR="008E0248" w:rsidRPr="005D29AA" w:rsidRDefault="00380377" w:rsidP="00327641">
      <w:pPr>
        <w:pStyle w:val="a3"/>
        <w:spacing w:before="0" w:beforeAutospacing="0" w:after="0" w:afterAutospacing="0"/>
        <w:ind w:left="709"/>
        <w:jc w:val="both"/>
        <w:rPr>
          <w:b/>
          <w:sz w:val="28"/>
          <w:szCs w:val="28"/>
          <w:u w:val="single"/>
        </w:rPr>
      </w:pPr>
      <w:r w:rsidRPr="005D29AA">
        <w:rPr>
          <w:b/>
          <w:sz w:val="28"/>
          <w:szCs w:val="28"/>
          <w:u w:val="single"/>
        </w:rPr>
        <w:t>3</w:t>
      </w:r>
      <w:r w:rsidR="00327641" w:rsidRPr="005D29AA">
        <w:rPr>
          <w:b/>
          <w:sz w:val="28"/>
          <w:szCs w:val="28"/>
          <w:u w:val="single"/>
        </w:rPr>
        <w:t>.</w:t>
      </w:r>
      <w:r w:rsidR="00327641" w:rsidRPr="005D29AA">
        <w:rPr>
          <w:b/>
          <w:sz w:val="28"/>
          <w:szCs w:val="28"/>
          <w:u w:val="single"/>
          <w:lang w:val="en-US"/>
        </w:rPr>
        <w:t> </w:t>
      </w:r>
      <w:r w:rsidR="008E0248" w:rsidRPr="005D29AA">
        <w:rPr>
          <w:b/>
          <w:sz w:val="28"/>
          <w:szCs w:val="28"/>
          <w:u w:val="single"/>
        </w:rPr>
        <w:t>Ход заседания комиссии:</w:t>
      </w:r>
    </w:p>
    <w:p w14:paraId="4FD1E0C9" w14:textId="4E6D4EDF" w:rsidR="008E0248" w:rsidRPr="005D29AA" w:rsidRDefault="00D971F0" w:rsidP="005877D9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5D29AA">
        <w:rPr>
          <w:sz w:val="28"/>
          <w:szCs w:val="28"/>
        </w:rPr>
        <w:t>Председатель</w:t>
      </w:r>
      <w:r w:rsidR="008E0248" w:rsidRPr="005D29AA">
        <w:rPr>
          <w:sz w:val="28"/>
          <w:szCs w:val="28"/>
        </w:rPr>
        <w:t xml:space="preserve"> комиссии </w:t>
      </w:r>
      <w:r w:rsidR="004E2D4B" w:rsidRPr="005D29AA">
        <w:rPr>
          <w:sz w:val="28"/>
          <w:szCs w:val="28"/>
        </w:rPr>
        <w:t>Максименко Н</w:t>
      </w:r>
      <w:r w:rsidRPr="005D29AA">
        <w:rPr>
          <w:sz w:val="28"/>
          <w:szCs w:val="28"/>
        </w:rPr>
        <w:t>.В</w:t>
      </w:r>
      <w:r w:rsidR="0034484A" w:rsidRPr="005D29AA">
        <w:rPr>
          <w:sz w:val="28"/>
          <w:szCs w:val="28"/>
        </w:rPr>
        <w:t>.</w:t>
      </w:r>
      <w:r w:rsidR="00006C08" w:rsidRPr="005D29AA">
        <w:rPr>
          <w:sz w:val="28"/>
          <w:szCs w:val="28"/>
        </w:rPr>
        <w:t xml:space="preserve"> –</w:t>
      </w:r>
      <w:r w:rsidR="0046122C" w:rsidRPr="005D29AA">
        <w:rPr>
          <w:sz w:val="28"/>
          <w:szCs w:val="28"/>
        </w:rPr>
        <w:t xml:space="preserve"> п</w:t>
      </w:r>
      <w:r w:rsidR="008E0248" w:rsidRPr="005D29AA">
        <w:rPr>
          <w:sz w:val="28"/>
          <w:szCs w:val="28"/>
        </w:rPr>
        <w:t xml:space="preserve">риступим к рассмотрению замечаний по </w:t>
      </w:r>
      <w:r w:rsidR="00AE31DD" w:rsidRPr="005D29AA">
        <w:rPr>
          <w:sz w:val="28"/>
          <w:szCs w:val="28"/>
        </w:rPr>
        <w:t>Проекту</w:t>
      </w:r>
      <w:r w:rsidR="008E0248" w:rsidRPr="005D29AA">
        <w:rPr>
          <w:sz w:val="28"/>
          <w:szCs w:val="28"/>
        </w:rPr>
        <w:t xml:space="preserve">, </w:t>
      </w:r>
      <w:r w:rsidR="005877D9" w:rsidRPr="005D29AA">
        <w:rPr>
          <w:sz w:val="28"/>
          <w:szCs w:val="28"/>
        </w:rPr>
        <w:t xml:space="preserve">доступ к которому был обеспечен в федеральной государственной информационной системе территориального планирования </w:t>
      </w:r>
      <w:r w:rsidR="005877D9" w:rsidRPr="005D29AA">
        <w:rPr>
          <w:sz w:val="28"/>
          <w:szCs w:val="28"/>
        </w:rPr>
        <w:lastRenderedPageBreak/>
        <w:t xml:space="preserve">26.05.2025 года (карточка согласования № 2561243402020304202505231). </w:t>
      </w:r>
      <w:r w:rsidR="008E0248" w:rsidRPr="005D29AA">
        <w:rPr>
          <w:sz w:val="28"/>
          <w:szCs w:val="28"/>
        </w:rPr>
        <w:t xml:space="preserve">Копии замечаний у присутствующих имеются. Слово секретарю комиссии </w:t>
      </w:r>
      <w:r w:rsidR="00C36D58" w:rsidRPr="005D29AA">
        <w:rPr>
          <w:sz w:val="28"/>
          <w:szCs w:val="28"/>
        </w:rPr>
        <w:t>Кучеренко А.А.</w:t>
      </w:r>
    </w:p>
    <w:p w14:paraId="41A957A9" w14:textId="77777777" w:rsidR="00C36D58" w:rsidRPr="005D29AA" w:rsidRDefault="00C36D58" w:rsidP="00CE255D">
      <w:pPr>
        <w:pStyle w:val="a3"/>
        <w:spacing w:before="0" w:beforeAutospacing="0" w:after="0" w:afterAutospacing="0"/>
        <w:ind w:left="709"/>
        <w:jc w:val="both"/>
        <w:rPr>
          <w:sz w:val="28"/>
          <w:szCs w:val="28"/>
        </w:rPr>
      </w:pPr>
      <w:r w:rsidRPr="005D29AA">
        <w:rPr>
          <w:sz w:val="28"/>
          <w:szCs w:val="28"/>
        </w:rPr>
        <w:t>Кучеренко А.А.:</w:t>
      </w:r>
    </w:p>
    <w:p w14:paraId="264A58E9" w14:textId="1E80B567" w:rsidR="0057702C" w:rsidRPr="005D29AA" w:rsidRDefault="00380377" w:rsidP="0006033C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5D29AA">
        <w:rPr>
          <w:sz w:val="28"/>
          <w:szCs w:val="28"/>
        </w:rPr>
        <w:t>3.1. </w:t>
      </w:r>
      <w:r w:rsidR="00DA3F50" w:rsidRPr="005D29AA">
        <w:rPr>
          <w:sz w:val="28"/>
          <w:szCs w:val="28"/>
        </w:rPr>
        <w:t xml:space="preserve">В рамках работы согласительной комиссии </w:t>
      </w:r>
      <w:r w:rsidR="0057702C" w:rsidRPr="005D29AA">
        <w:rPr>
          <w:sz w:val="28"/>
          <w:szCs w:val="28"/>
        </w:rPr>
        <w:t xml:space="preserve">в целях урегулирования </w:t>
      </w:r>
      <w:r w:rsidR="005D29AA" w:rsidRPr="005D29AA">
        <w:rPr>
          <w:sz w:val="28"/>
          <w:szCs w:val="28"/>
        </w:rPr>
        <w:t>замечаний,</w:t>
      </w:r>
      <w:r w:rsidR="0057702C" w:rsidRPr="005D29AA">
        <w:rPr>
          <w:sz w:val="28"/>
          <w:szCs w:val="28"/>
        </w:rPr>
        <w:t xml:space="preserve"> </w:t>
      </w:r>
      <w:r w:rsidR="00AE31DD" w:rsidRPr="005D29AA">
        <w:rPr>
          <w:sz w:val="28"/>
          <w:szCs w:val="28"/>
        </w:rPr>
        <w:t xml:space="preserve">поступивших на Проект </w:t>
      </w:r>
      <w:r w:rsidR="0057702C" w:rsidRPr="005D29AA">
        <w:rPr>
          <w:sz w:val="28"/>
          <w:szCs w:val="28"/>
        </w:rPr>
        <w:t>проведена следующая работа:</w:t>
      </w:r>
    </w:p>
    <w:p w14:paraId="78458CAE" w14:textId="75BB69A8" w:rsidR="00FC02F0" w:rsidRPr="005D29AA" w:rsidRDefault="00B160E9" w:rsidP="0006033C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5D29AA">
        <w:rPr>
          <w:sz w:val="28"/>
          <w:szCs w:val="28"/>
        </w:rPr>
        <w:t>-</w:t>
      </w:r>
      <w:r w:rsidR="005D29AA">
        <w:rPr>
          <w:sz w:val="28"/>
          <w:szCs w:val="28"/>
        </w:rPr>
        <w:t> </w:t>
      </w:r>
      <w:r w:rsidR="0057702C" w:rsidRPr="005D29AA">
        <w:rPr>
          <w:sz w:val="28"/>
          <w:szCs w:val="28"/>
        </w:rPr>
        <w:t xml:space="preserve">для устранения замечаний </w:t>
      </w:r>
      <w:r w:rsidR="00FC02F0" w:rsidRPr="005D29AA">
        <w:rPr>
          <w:sz w:val="28"/>
          <w:szCs w:val="28"/>
        </w:rPr>
        <w:t xml:space="preserve">от </w:t>
      </w:r>
      <w:bookmarkStart w:id="0" w:name="_Hlk207120972"/>
      <w:r w:rsidRPr="005D29AA">
        <w:rPr>
          <w:sz w:val="28"/>
          <w:szCs w:val="28"/>
        </w:rPr>
        <w:t>МЧС России</w:t>
      </w:r>
      <w:r w:rsidR="0057702C" w:rsidRPr="005D29AA">
        <w:rPr>
          <w:sz w:val="28"/>
          <w:szCs w:val="28"/>
        </w:rPr>
        <w:t xml:space="preserve"> внесены изменения </w:t>
      </w:r>
      <w:r w:rsidR="00AE31DD" w:rsidRPr="005D29AA">
        <w:rPr>
          <w:sz w:val="28"/>
          <w:szCs w:val="28"/>
        </w:rPr>
        <w:br/>
      </w:r>
      <w:r w:rsidR="0057702C" w:rsidRPr="005D29AA">
        <w:rPr>
          <w:sz w:val="28"/>
          <w:szCs w:val="28"/>
        </w:rPr>
        <w:t xml:space="preserve">в текстовые материалы </w:t>
      </w:r>
      <w:r w:rsidR="0017304B" w:rsidRPr="005D29AA">
        <w:rPr>
          <w:sz w:val="28"/>
          <w:szCs w:val="28"/>
        </w:rPr>
        <w:t>Проекта. (Книга 3. Материалы по обоснованию. Глава VIII. Предупреждение и ликвидация чрезвычайных ситуаций)</w:t>
      </w:r>
      <w:r w:rsidR="00811835" w:rsidRPr="005D29AA">
        <w:rPr>
          <w:sz w:val="28"/>
          <w:szCs w:val="28"/>
        </w:rPr>
        <w:t>;</w:t>
      </w:r>
    </w:p>
    <w:p w14:paraId="40FD63BF" w14:textId="2F1A3D85" w:rsidR="0017304B" w:rsidRPr="005D29AA" w:rsidRDefault="005D29AA" w:rsidP="0006033C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 </w:t>
      </w:r>
      <w:r w:rsidR="0017304B" w:rsidRPr="005D29AA">
        <w:rPr>
          <w:sz w:val="28"/>
          <w:szCs w:val="28"/>
        </w:rPr>
        <w:t xml:space="preserve">для устранения замечаний от </w:t>
      </w:r>
      <w:r w:rsidR="00D970CF" w:rsidRPr="005D29AA">
        <w:rPr>
          <w:sz w:val="28"/>
          <w:szCs w:val="28"/>
        </w:rPr>
        <w:t>Федерального агентства лесного хозяйства (</w:t>
      </w:r>
      <w:r w:rsidR="00B160E9" w:rsidRPr="005D29AA">
        <w:rPr>
          <w:sz w:val="28"/>
          <w:szCs w:val="28"/>
        </w:rPr>
        <w:t>Рослесхоз</w:t>
      </w:r>
      <w:r w:rsidR="00D970CF" w:rsidRPr="005D29AA">
        <w:rPr>
          <w:sz w:val="28"/>
          <w:szCs w:val="28"/>
        </w:rPr>
        <w:t>)</w:t>
      </w:r>
      <w:r w:rsidR="00B160E9" w:rsidRPr="005D29AA">
        <w:rPr>
          <w:sz w:val="28"/>
          <w:szCs w:val="28"/>
        </w:rPr>
        <w:t xml:space="preserve"> были </w:t>
      </w:r>
      <w:r w:rsidR="0017304B" w:rsidRPr="005D29AA">
        <w:rPr>
          <w:sz w:val="28"/>
          <w:szCs w:val="28"/>
        </w:rPr>
        <w:t xml:space="preserve">внесены изменения в графические и текстовые материалы Проекта. </w:t>
      </w:r>
      <w:r w:rsidR="00811835" w:rsidRPr="005D29AA">
        <w:rPr>
          <w:sz w:val="28"/>
          <w:szCs w:val="28"/>
        </w:rPr>
        <w:t>В графических материалах откорректирован</w:t>
      </w:r>
      <w:r w:rsidR="00BE2951" w:rsidRPr="005D29AA">
        <w:rPr>
          <w:sz w:val="28"/>
          <w:szCs w:val="28"/>
        </w:rPr>
        <w:t>а</w:t>
      </w:r>
      <w:r w:rsidR="00811835" w:rsidRPr="005D29AA">
        <w:rPr>
          <w:sz w:val="28"/>
          <w:szCs w:val="28"/>
        </w:rPr>
        <w:t xml:space="preserve"> проектн</w:t>
      </w:r>
      <w:r w:rsidR="00BE2951" w:rsidRPr="005D29AA">
        <w:rPr>
          <w:sz w:val="28"/>
          <w:szCs w:val="28"/>
        </w:rPr>
        <w:t>ая</w:t>
      </w:r>
      <w:r w:rsidR="00811835" w:rsidRPr="005D29AA">
        <w:rPr>
          <w:sz w:val="28"/>
          <w:szCs w:val="28"/>
        </w:rPr>
        <w:t xml:space="preserve"> границ</w:t>
      </w:r>
      <w:r w:rsidR="00BE2951" w:rsidRPr="005D29AA">
        <w:rPr>
          <w:sz w:val="28"/>
          <w:szCs w:val="28"/>
        </w:rPr>
        <w:t>а</w:t>
      </w:r>
      <w:r w:rsidR="00811835" w:rsidRPr="005D29AA">
        <w:rPr>
          <w:sz w:val="28"/>
          <w:szCs w:val="28"/>
        </w:rPr>
        <w:t xml:space="preserve"> д. Куда. В текстовых материалах откорректировано описание местоположения границы д. Куда (Книга 2. Сведения о границах населенных пунктов, входящих в состав поселения);</w:t>
      </w:r>
    </w:p>
    <w:p w14:paraId="2770D9FA" w14:textId="6566FB3F" w:rsidR="00B160E9" w:rsidRPr="005D29AA" w:rsidRDefault="005D29AA" w:rsidP="0006033C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 </w:t>
      </w:r>
      <w:r w:rsidR="00811835" w:rsidRPr="005D29AA">
        <w:rPr>
          <w:sz w:val="28"/>
          <w:szCs w:val="28"/>
        </w:rPr>
        <w:t xml:space="preserve">для устранения замечаний </w:t>
      </w:r>
      <w:r w:rsidR="00B160E9" w:rsidRPr="005D29AA">
        <w:rPr>
          <w:sz w:val="28"/>
          <w:szCs w:val="28"/>
        </w:rPr>
        <w:t xml:space="preserve">от министерства сельского хозяйства Иркутской области были </w:t>
      </w:r>
      <w:r w:rsidR="00811835" w:rsidRPr="005D29AA">
        <w:rPr>
          <w:sz w:val="28"/>
          <w:szCs w:val="28"/>
        </w:rPr>
        <w:t xml:space="preserve">внесены изменения в графические и текстовые материалы Проекта. В графических материалах </w:t>
      </w:r>
      <w:r w:rsidR="00CB5756" w:rsidRPr="005D29AA">
        <w:rPr>
          <w:sz w:val="28"/>
          <w:szCs w:val="28"/>
        </w:rPr>
        <w:t xml:space="preserve">установлена </w:t>
      </w:r>
      <w:r w:rsidR="00811835" w:rsidRPr="005D29AA">
        <w:rPr>
          <w:sz w:val="28"/>
          <w:szCs w:val="28"/>
        </w:rPr>
        <w:t xml:space="preserve">функциональная зона </w:t>
      </w:r>
      <w:r w:rsidR="00CB5756" w:rsidRPr="005D29AA">
        <w:rPr>
          <w:sz w:val="28"/>
          <w:szCs w:val="28"/>
        </w:rPr>
        <w:t xml:space="preserve">– зона сельскохозяйственного использования в отношении земель, расположенных между д. Карлук и д. Куда. В текстовых материалах откорректирована информация в части земельного участка с кадастровым номером 38:06:100801:3766 и в части </w:t>
      </w:r>
      <w:r w:rsidR="00BE2951" w:rsidRPr="005D29AA">
        <w:rPr>
          <w:sz w:val="28"/>
          <w:szCs w:val="28"/>
        </w:rPr>
        <w:t xml:space="preserve">установления планируемой категории </w:t>
      </w:r>
      <w:r w:rsidR="00327641" w:rsidRPr="005D29AA">
        <w:rPr>
          <w:sz w:val="28"/>
          <w:szCs w:val="28"/>
        </w:rPr>
        <w:t>земель,</w:t>
      </w:r>
      <w:r w:rsidR="00BE2951" w:rsidRPr="005D29AA">
        <w:rPr>
          <w:sz w:val="28"/>
          <w:szCs w:val="28"/>
        </w:rPr>
        <w:t xml:space="preserve"> расположенных в кадастровом квартале 38:06:100922 (Книга 3. Материалы по обоснованию. Раздел 6. Административно-территориальные границы Хомутовского муниципального образования);</w:t>
      </w:r>
    </w:p>
    <w:p w14:paraId="48887C38" w14:textId="7F5867B9" w:rsidR="00B160E9" w:rsidRPr="005D29AA" w:rsidRDefault="005D29AA" w:rsidP="0006033C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 </w:t>
      </w:r>
      <w:r w:rsidR="00BE2951" w:rsidRPr="005D29AA">
        <w:rPr>
          <w:sz w:val="28"/>
          <w:szCs w:val="28"/>
        </w:rPr>
        <w:t xml:space="preserve">для устранения замечаний </w:t>
      </w:r>
      <w:r w:rsidR="00D970CF" w:rsidRPr="005D29AA">
        <w:rPr>
          <w:sz w:val="28"/>
          <w:szCs w:val="28"/>
        </w:rPr>
        <w:t xml:space="preserve">имущественных отношений Иркутской области </w:t>
      </w:r>
      <w:r w:rsidR="00BE2951" w:rsidRPr="005D29AA">
        <w:rPr>
          <w:sz w:val="28"/>
          <w:szCs w:val="28"/>
        </w:rPr>
        <w:t>были внесены изменения в графические и текстовые материалы Проекта. В графических материалах отображены границы водоохранных зон, прибрежных защитных полос, береговых полос рек, расположенных на территории Хомутовского муниципального образования, откорректирована проектная граница п. Горный, установлена функциональная зона – рекреационного назначения в отношении земель, расположенных</w:t>
      </w:r>
      <w:r w:rsidR="00F45A19" w:rsidRPr="005D29AA">
        <w:rPr>
          <w:sz w:val="28"/>
          <w:szCs w:val="28"/>
        </w:rPr>
        <w:t xml:space="preserve"> в д. Талька южнее р. Куда, отображен объект регионального значения в области здравоохранения в д. Куда. </w:t>
      </w:r>
      <w:r w:rsidR="00543425" w:rsidRPr="005D29AA">
        <w:rPr>
          <w:sz w:val="28"/>
          <w:szCs w:val="28"/>
        </w:rPr>
        <w:t>В текстовых материалах откорректировано описание местоположения границы д. Куда (Книга 2. Сведения о границах населенных пунктов, входящих в состав поселения);</w:t>
      </w:r>
    </w:p>
    <w:p w14:paraId="44366403" w14:textId="50F20638" w:rsidR="00D970CF" w:rsidRPr="005D29AA" w:rsidRDefault="005D29AA" w:rsidP="0006033C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 </w:t>
      </w:r>
      <w:r w:rsidR="00543425" w:rsidRPr="005D29AA">
        <w:rPr>
          <w:sz w:val="28"/>
          <w:szCs w:val="28"/>
        </w:rPr>
        <w:t>для устранения замечаний от</w:t>
      </w:r>
      <w:r w:rsidR="00D970CF" w:rsidRPr="005D29AA">
        <w:rPr>
          <w:sz w:val="28"/>
          <w:szCs w:val="28"/>
        </w:rPr>
        <w:t xml:space="preserve"> министерства лесного комплекса Иркутской области </w:t>
      </w:r>
      <w:r w:rsidR="00543425" w:rsidRPr="005D29AA">
        <w:rPr>
          <w:sz w:val="28"/>
          <w:szCs w:val="28"/>
        </w:rPr>
        <w:t>были внесены изменения в графические и текстовые материалы Проекта. В графических материалах откорректирована проектная граница д. Куда. В текстовых материалах откорректировано описание местоположения границы д. Куда (Книга 2. Сведения о границах населенных пунктов, входящих в состав поселения);</w:t>
      </w:r>
    </w:p>
    <w:p w14:paraId="0FDE9307" w14:textId="7D901DE3" w:rsidR="00D970CF" w:rsidRPr="005D29AA" w:rsidRDefault="005D29AA" w:rsidP="00406FED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 </w:t>
      </w:r>
      <w:r w:rsidR="00543425" w:rsidRPr="005D29AA">
        <w:rPr>
          <w:sz w:val="28"/>
          <w:szCs w:val="28"/>
        </w:rPr>
        <w:t xml:space="preserve">для устранения замечаний </w:t>
      </w:r>
      <w:r w:rsidR="00D970CF" w:rsidRPr="005D29AA">
        <w:rPr>
          <w:sz w:val="28"/>
          <w:szCs w:val="28"/>
        </w:rPr>
        <w:t xml:space="preserve">от министерства природных ресурсов и экологии Иркутской области были </w:t>
      </w:r>
      <w:r w:rsidR="00543425" w:rsidRPr="005D29AA">
        <w:rPr>
          <w:sz w:val="28"/>
          <w:szCs w:val="28"/>
        </w:rPr>
        <w:t>внесены изменения в текстов</w:t>
      </w:r>
      <w:r w:rsidR="00406FED" w:rsidRPr="005D29AA">
        <w:rPr>
          <w:sz w:val="28"/>
          <w:szCs w:val="28"/>
        </w:rPr>
        <w:t>ы</w:t>
      </w:r>
      <w:r w:rsidR="00543425" w:rsidRPr="005D29AA">
        <w:rPr>
          <w:sz w:val="28"/>
          <w:szCs w:val="28"/>
        </w:rPr>
        <w:t xml:space="preserve">е материалы Проекта </w:t>
      </w:r>
      <w:r w:rsidR="00406FED" w:rsidRPr="005D29AA">
        <w:rPr>
          <w:sz w:val="28"/>
          <w:szCs w:val="28"/>
        </w:rPr>
        <w:t>(Книга 3. Материалы по обоснованию)</w:t>
      </w:r>
      <w:r w:rsidR="00D970CF" w:rsidRPr="005D29AA">
        <w:rPr>
          <w:sz w:val="28"/>
          <w:szCs w:val="28"/>
        </w:rPr>
        <w:t>;</w:t>
      </w:r>
    </w:p>
    <w:p w14:paraId="3FB2F0D8" w14:textId="5F957925" w:rsidR="00406FED" w:rsidRPr="005D29AA" w:rsidRDefault="005D29AA" w:rsidP="007D6931">
      <w:pPr>
        <w:pStyle w:val="a3"/>
        <w:spacing w:before="0" w:beforeAutospacing="0" w:after="0" w:afterAutospacing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- </w:t>
      </w:r>
      <w:r w:rsidR="00406FED" w:rsidRPr="005D29AA">
        <w:rPr>
          <w:sz w:val="28"/>
          <w:szCs w:val="28"/>
        </w:rPr>
        <w:t>для устранения замечаний от</w:t>
      </w:r>
      <w:r w:rsidR="00D970CF" w:rsidRPr="005D29AA">
        <w:rPr>
          <w:sz w:val="28"/>
          <w:szCs w:val="28"/>
        </w:rPr>
        <w:t xml:space="preserve"> Службы по охране объектов культурного наследия Иркутской области </w:t>
      </w:r>
      <w:r w:rsidR="00406FED" w:rsidRPr="005D29AA">
        <w:rPr>
          <w:sz w:val="28"/>
          <w:szCs w:val="28"/>
        </w:rPr>
        <w:t xml:space="preserve">внесены изменения в графические и текстовые материалы Проекта. </w:t>
      </w:r>
      <w:r w:rsidR="00F45A19" w:rsidRPr="005D29AA">
        <w:rPr>
          <w:sz w:val="28"/>
          <w:szCs w:val="28"/>
        </w:rPr>
        <w:t xml:space="preserve">В графических материалах отображены объекты </w:t>
      </w:r>
      <w:r w:rsidR="00F45A19" w:rsidRPr="005D29AA">
        <w:rPr>
          <w:sz w:val="28"/>
          <w:szCs w:val="28"/>
        </w:rPr>
        <w:lastRenderedPageBreak/>
        <w:t xml:space="preserve">культурного наследия по состоянию от 01.07.2025. В текстовых материалах откорректирован перечень объектов культурного наследия (Книга 3. Материалы по обоснованию. </w:t>
      </w:r>
      <w:r w:rsidR="00406FED" w:rsidRPr="005D29AA">
        <w:rPr>
          <w:sz w:val="28"/>
          <w:szCs w:val="28"/>
        </w:rPr>
        <w:t>Глава IV. Охрана объектов культурного наследия</w:t>
      </w:r>
      <w:r w:rsidR="00F45A19" w:rsidRPr="005D29AA">
        <w:rPr>
          <w:sz w:val="28"/>
          <w:szCs w:val="28"/>
        </w:rPr>
        <w:t>);</w:t>
      </w:r>
      <w:r w:rsidR="00406FED" w:rsidRPr="005D29AA">
        <w:rPr>
          <w:sz w:val="28"/>
          <w:szCs w:val="28"/>
        </w:rPr>
        <w:t xml:space="preserve"> </w:t>
      </w:r>
    </w:p>
    <w:p w14:paraId="3B59DBA9" w14:textId="6A08A54A" w:rsidR="00D970CF" w:rsidRPr="005D29AA" w:rsidRDefault="005D29AA" w:rsidP="007D6931">
      <w:pPr>
        <w:pStyle w:val="a3"/>
        <w:spacing w:before="0" w:beforeAutospacing="0" w:after="0" w:afterAutospacing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- </w:t>
      </w:r>
      <w:r w:rsidR="00F45A19" w:rsidRPr="005D29AA">
        <w:rPr>
          <w:sz w:val="28"/>
          <w:szCs w:val="28"/>
        </w:rPr>
        <w:t xml:space="preserve">для устранения замечаний </w:t>
      </w:r>
      <w:r w:rsidR="00D970CF" w:rsidRPr="005D29AA">
        <w:rPr>
          <w:sz w:val="28"/>
          <w:szCs w:val="28"/>
        </w:rPr>
        <w:t xml:space="preserve">от министерства транспорта и дорожного хозяйства Иркутской области были </w:t>
      </w:r>
      <w:r w:rsidR="00F45A19" w:rsidRPr="005D29AA">
        <w:rPr>
          <w:sz w:val="28"/>
          <w:szCs w:val="28"/>
        </w:rPr>
        <w:t>внесены изменения в текстовые материалы Проекта (Книга 3. Материалы по обоснованию)</w:t>
      </w:r>
      <w:r w:rsidR="00D970CF" w:rsidRPr="005D29AA">
        <w:rPr>
          <w:sz w:val="28"/>
          <w:szCs w:val="28"/>
        </w:rPr>
        <w:t>;</w:t>
      </w:r>
    </w:p>
    <w:p w14:paraId="005CC40B" w14:textId="360E97E2" w:rsidR="00D970CF" w:rsidRPr="005D29AA" w:rsidRDefault="005D29AA" w:rsidP="007D6931">
      <w:pPr>
        <w:pStyle w:val="a3"/>
        <w:spacing w:before="0" w:beforeAutospacing="0" w:after="0" w:afterAutospacing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- </w:t>
      </w:r>
      <w:r w:rsidR="00F45A19" w:rsidRPr="005D29AA">
        <w:rPr>
          <w:sz w:val="28"/>
          <w:szCs w:val="28"/>
        </w:rPr>
        <w:t xml:space="preserve">для устранения замечаний </w:t>
      </w:r>
      <w:r w:rsidR="00D970CF" w:rsidRPr="005D29AA">
        <w:rPr>
          <w:sz w:val="28"/>
          <w:szCs w:val="28"/>
        </w:rPr>
        <w:t xml:space="preserve">от министерства социального развития, опеки и попечительства Иркутской области </w:t>
      </w:r>
      <w:r w:rsidR="00F45A19" w:rsidRPr="005D29AA">
        <w:rPr>
          <w:sz w:val="28"/>
          <w:szCs w:val="28"/>
        </w:rPr>
        <w:t xml:space="preserve">были внесены изменения в графические и текстовые материалы Проекта. В графической части отображен объект регионального значения в области </w:t>
      </w:r>
      <w:r w:rsidR="007D6931" w:rsidRPr="005D29AA">
        <w:rPr>
          <w:sz w:val="28"/>
          <w:szCs w:val="28"/>
        </w:rPr>
        <w:t>социального обслуживания. Текстовые материалы дополнены информацией по существующему объекту ОГБУ «Управление социальной защиты и социального обслуживания населения Иркутского муниципального округа» (Книга 3. Материалы по обоснованию. Глава II. Обоснование выбранного варианта размещения объектов местного значения сельского поселения.</w:t>
      </w:r>
      <w:r w:rsidR="00F45A19" w:rsidRPr="005D29AA">
        <w:rPr>
          <w:sz w:val="28"/>
          <w:szCs w:val="28"/>
        </w:rPr>
        <w:t>)</w:t>
      </w:r>
      <w:r w:rsidR="00D970CF" w:rsidRPr="005D29AA">
        <w:rPr>
          <w:sz w:val="28"/>
          <w:szCs w:val="28"/>
        </w:rPr>
        <w:t>;</w:t>
      </w:r>
    </w:p>
    <w:p w14:paraId="6722FC5D" w14:textId="4774598E" w:rsidR="00D970CF" w:rsidRPr="005D29AA" w:rsidRDefault="005D29AA" w:rsidP="007D6931">
      <w:pPr>
        <w:pStyle w:val="a3"/>
        <w:spacing w:before="0" w:beforeAutospacing="0" w:after="0" w:afterAutospacing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- </w:t>
      </w:r>
      <w:r w:rsidR="007D6931" w:rsidRPr="005D29AA">
        <w:rPr>
          <w:sz w:val="28"/>
          <w:szCs w:val="28"/>
        </w:rPr>
        <w:t xml:space="preserve">для устранения замечаний </w:t>
      </w:r>
      <w:r w:rsidR="00B57810" w:rsidRPr="005D29AA">
        <w:rPr>
          <w:sz w:val="28"/>
          <w:szCs w:val="28"/>
        </w:rPr>
        <w:t xml:space="preserve">от Главного управления МЧС России по Иркутской области </w:t>
      </w:r>
      <w:r w:rsidR="007D6931" w:rsidRPr="005D29AA">
        <w:rPr>
          <w:sz w:val="28"/>
          <w:szCs w:val="28"/>
        </w:rPr>
        <w:t>внесены изменения в текстовые материалы Проекта. (Книга 3. Материалы по обоснованию. Глава VIII. Предупреждение и ликвидация чрезвычайных ситуаций)</w:t>
      </w:r>
      <w:r w:rsidR="00B57810" w:rsidRPr="005D29AA">
        <w:rPr>
          <w:sz w:val="28"/>
          <w:szCs w:val="28"/>
        </w:rPr>
        <w:t>;</w:t>
      </w:r>
    </w:p>
    <w:p w14:paraId="5C5924C7" w14:textId="4A9C89FC" w:rsidR="00B57810" w:rsidRPr="005D29AA" w:rsidRDefault="005D29AA" w:rsidP="0006033C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 </w:t>
      </w:r>
      <w:r w:rsidR="007D6931" w:rsidRPr="005D29AA">
        <w:rPr>
          <w:sz w:val="28"/>
          <w:szCs w:val="28"/>
        </w:rPr>
        <w:t xml:space="preserve">для устранения замечаний </w:t>
      </w:r>
      <w:r w:rsidR="00B57810" w:rsidRPr="005D29AA">
        <w:rPr>
          <w:sz w:val="28"/>
          <w:szCs w:val="28"/>
        </w:rPr>
        <w:t xml:space="preserve">от администрации Иркутского районного муниципального образования были </w:t>
      </w:r>
      <w:r w:rsidR="007D6931" w:rsidRPr="005D29AA">
        <w:rPr>
          <w:sz w:val="28"/>
          <w:szCs w:val="28"/>
        </w:rPr>
        <w:t>внесены изменения в текстовые материалы (Книга 1. Положение о территориальном планировании).</w:t>
      </w:r>
    </w:p>
    <w:p w14:paraId="568725D3" w14:textId="77777777" w:rsidR="005262B3" w:rsidRPr="005D29AA" w:rsidRDefault="005262B3" w:rsidP="0006033C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bookmarkEnd w:id="0"/>
    <w:p w14:paraId="0AF11A27" w14:textId="6D920F9D" w:rsidR="007065ED" w:rsidRPr="005D29AA" w:rsidRDefault="00380377" w:rsidP="00990F78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5D29AA">
        <w:rPr>
          <w:sz w:val="28"/>
          <w:szCs w:val="28"/>
        </w:rPr>
        <w:t>3.2. </w:t>
      </w:r>
      <w:r w:rsidR="00CB5756" w:rsidRPr="005D29AA">
        <w:rPr>
          <w:sz w:val="28"/>
          <w:szCs w:val="28"/>
        </w:rPr>
        <w:t>Доработанные материалы проекта внесения изменений в Генеральный план Хомутовского муниципального образования Иркутского района Иркутской области был</w:t>
      </w:r>
      <w:r w:rsidR="0038017A">
        <w:rPr>
          <w:sz w:val="28"/>
          <w:szCs w:val="28"/>
        </w:rPr>
        <w:t>и</w:t>
      </w:r>
      <w:r w:rsidR="00CB5756" w:rsidRPr="005D29AA">
        <w:rPr>
          <w:sz w:val="28"/>
          <w:szCs w:val="28"/>
        </w:rPr>
        <w:t xml:space="preserve"> размещены в федеральной государственной информационной системе территориального планирования в разделе «Материалы согласительной комиссии» (карточка согласования № 2561243402020304202505231) и получены следующие заключения</w:t>
      </w:r>
      <w:r w:rsidR="00584D4F" w:rsidRPr="005D29AA">
        <w:rPr>
          <w:sz w:val="28"/>
          <w:szCs w:val="28"/>
        </w:rPr>
        <w:t>:</w:t>
      </w:r>
    </w:p>
    <w:p w14:paraId="2C81B2E3" w14:textId="28FD02EA" w:rsidR="00CB5756" w:rsidRPr="005D29AA" w:rsidRDefault="00380377" w:rsidP="00990F78">
      <w:pPr>
        <w:pStyle w:val="a3"/>
        <w:spacing w:before="0" w:beforeAutospacing="0" w:after="0" w:afterAutospacing="0"/>
        <w:ind w:firstLine="709"/>
        <w:jc w:val="both"/>
        <w:rPr>
          <w:b/>
          <w:sz w:val="28"/>
          <w:szCs w:val="28"/>
        </w:rPr>
      </w:pPr>
      <w:r w:rsidRPr="005D29AA">
        <w:rPr>
          <w:b/>
          <w:sz w:val="28"/>
          <w:szCs w:val="28"/>
        </w:rPr>
        <w:t>3.2.1. О</w:t>
      </w:r>
      <w:r w:rsidR="00CB5756" w:rsidRPr="005D29AA">
        <w:rPr>
          <w:b/>
          <w:sz w:val="28"/>
          <w:szCs w:val="28"/>
        </w:rPr>
        <w:t xml:space="preserve"> согласии с проектом</w:t>
      </w:r>
      <w:r w:rsidR="007065ED" w:rsidRPr="005D29AA">
        <w:rPr>
          <w:b/>
          <w:sz w:val="28"/>
          <w:szCs w:val="28"/>
        </w:rPr>
        <w:t xml:space="preserve"> от:</w:t>
      </w:r>
    </w:p>
    <w:p w14:paraId="7E4CCE0C" w14:textId="176DEA35" w:rsidR="007D6931" w:rsidRPr="005D29AA" w:rsidRDefault="00584D4F" w:rsidP="00A23366">
      <w:pPr>
        <w:pStyle w:val="ad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D29AA">
        <w:rPr>
          <w:rFonts w:ascii="Times New Roman" w:eastAsia="Times New Roman" w:hAnsi="Times New Roman" w:cs="Times New Roman"/>
          <w:sz w:val="28"/>
          <w:szCs w:val="28"/>
        </w:rPr>
        <w:t>- </w:t>
      </w:r>
      <w:r w:rsidR="007065ED" w:rsidRPr="005D29AA">
        <w:rPr>
          <w:rFonts w:ascii="Times New Roman" w:eastAsia="Times New Roman" w:hAnsi="Times New Roman" w:cs="Times New Roman"/>
          <w:sz w:val="28"/>
          <w:szCs w:val="28"/>
        </w:rPr>
        <w:t>Федерального агентства лесного хозяйства № АП-03-27/22809 от 15.08.2025</w:t>
      </w:r>
    </w:p>
    <w:p w14:paraId="327BDCA5" w14:textId="6EBEA395" w:rsidR="007D6931" w:rsidRPr="005D29AA" w:rsidRDefault="00584D4F" w:rsidP="00A23366">
      <w:pPr>
        <w:pStyle w:val="ad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D29AA">
        <w:rPr>
          <w:rFonts w:ascii="Times New Roman" w:eastAsia="Times New Roman" w:hAnsi="Times New Roman" w:cs="Times New Roman"/>
          <w:sz w:val="28"/>
          <w:szCs w:val="28"/>
        </w:rPr>
        <w:t>- </w:t>
      </w:r>
      <w:r w:rsidR="005D29AA">
        <w:rPr>
          <w:rFonts w:ascii="Times New Roman" w:eastAsia="Times New Roman" w:hAnsi="Times New Roman" w:cs="Times New Roman"/>
          <w:sz w:val="28"/>
          <w:szCs w:val="28"/>
        </w:rPr>
        <w:t>м</w:t>
      </w:r>
      <w:r w:rsidR="007065ED" w:rsidRPr="005D29AA">
        <w:rPr>
          <w:rFonts w:ascii="Times New Roman" w:eastAsia="Times New Roman" w:hAnsi="Times New Roman" w:cs="Times New Roman"/>
          <w:sz w:val="28"/>
          <w:szCs w:val="28"/>
        </w:rPr>
        <w:t>инистерства имущественных отношений Иркутской области № 02-51-8688/25 от 14.08.2025.</w:t>
      </w:r>
    </w:p>
    <w:p w14:paraId="093E5F09" w14:textId="182E3969" w:rsidR="007065ED" w:rsidRPr="005D29AA" w:rsidRDefault="005D29AA" w:rsidP="00A23366">
      <w:pPr>
        <w:pStyle w:val="ad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 с</w:t>
      </w:r>
      <w:r w:rsidR="007065ED" w:rsidRPr="005D29AA">
        <w:rPr>
          <w:rFonts w:ascii="Times New Roman" w:eastAsia="Times New Roman" w:hAnsi="Times New Roman" w:cs="Times New Roman"/>
          <w:sz w:val="28"/>
          <w:szCs w:val="28"/>
        </w:rPr>
        <w:t xml:space="preserve">лужбы по охране объектов культурного наследия Иркутской области № 02-76-5005/25 от 15.08.2025. </w:t>
      </w:r>
    </w:p>
    <w:p w14:paraId="61C23A48" w14:textId="530A5A23" w:rsidR="007065ED" w:rsidRPr="005D29AA" w:rsidRDefault="005D29AA" w:rsidP="00A23366">
      <w:pPr>
        <w:pStyle w:val="ad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 м</w:t>
      </w:r>
      <w:r w:rsidR="007065ED" w:rsidRPr="005D29AA">
        <w:rPr>
          <w:rFonts w:ascii="Times New Roman" w:eastAsia="Times New Roman" w:hAnsi="Times New Roman" w:cs="Times New Roman"/>
          <w:sz w:val="28"/>
          <w:szCs w:val="28"/>
        </w:rPr>
        <w:t xml:space="preserve">инистерства социального развития, опеки и попечительства Иркутской области № 02-53-14912/25-22 от 15.08.2025; </w:t>
      </w:r>
    </w:p>
    <w:p w14:paraId="29A4C8AB" w14:textId="22966B0A" w:rsidR="007065ED" w:rsidRPr="005D29AA" w:rsidRDefault="005D29AA" w:rsidP="00A23366">
      <w:pPr>
        <w:pStyle w:val="ad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 г</w:t>
      </w:r>
      <w:r w:rsidR="007065ED" w:rsidRPr="005D29AA">
        <w:rPr>
          <w:rFonts w:ascii="Times New Roman" w:eastAsia="Times New Roman" w:hAnsi="Times New Roman" w:cs="Times New Roman"/>
          <w:sz w:val="28"/>
          <w:szCs w:val="28"/>
        </w:rPr>
        <w:t>лавного управления МЧС России по Иркутской области № ИВ-236-4922 от 19.08.2025.</w:t>
      </w:r>
    </w:p>
    <w:p w14:paraId="7D083CE8" w14:textId="0E38DF91" w:rsidR="007065ED" w:rsidRPr="005D29AA" w:rsidRDefault="005D29AA" w:rsidP="00A23366">
      <w:pPr>
        <w:pStyle w:val="ad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 м</w:t>
      </w:r>
      <w:r w:rsidR="007065ED" w:rsidRPr="005D29AA">
        <w:rPr>
          <w:rFonts w:ascii="Times New Roman" w:eastAsia="Times New Roman" w:hAnsi="Times New Roman" w:cs="Times New Roman"/>
          <w:sz w:val="28"/>
          <w:szCs w:val="28"/>
        </w:rPr>
        <w:t>инистерство лесного комплекса Иркутской области № 02-91-9416/25 от 30.07.2025.</w:t>
      </w:r>
    </w:p>
    <w:p w14:paraId="53786145" w14:textId="6336762E" w:rsidR="007065ED" w:rsidRPr="005D29AA" w:rsidRDefault="00380377" w:rsidP="00A23366">
      <w:pPr>
        <w:pStyle w:val="ad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5D29AA">
        <w:rPr>
          <w:rFonts w:ascii="Times New Roman" w:eastAsia="Times New Roman" w:hAnsi="Times New Roman" w:cs="Times New Roman"/>
          <w:b/>
          <w:sz w:val="28"/>
          <w:szCs w:val="28"/>
        </w:rPr>
        <w:t>3.2.2. О</w:t>
      </w:r>
      <w:r w:rsidR="007065ED" w:rsidRPr="005D29AA">
        <w:rPr>
          <w:rFonts w:ascii="Times New Roman" w:eastAsia="Times New Roman" w:hAnsi="Times New Roman" w:cs="Times New Roman"/>
          <w:b/>
          <w:sz w:val="28"/>
          <w:szCs w:val="28"/>
        </w:rPr>
        <w:t xml:space="preserve"> согласии с проектом с рекомендациями от:</w:t>
      </w:r>
    </w:p>
    <w:p w14:paraId="3F920732" w14:textId="1B32B6D8" w:rsidR="007065ED" w:rsidRPr="005D29AA" w:rsidRDefault="005D29AA" w:rsidP="00A23366">
      <w:pPr>
        <w:pStyle w:val="ad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 м</w:t>
      </w:r>
      <w:r w:rsidR="007065ED" w:rsidRPr="005D29AA">
        <w:rPr>
          <w:rFonts w:ascii="Times New Roman" w:eastAsia="Times New Roman" w:hAnsi="Times New Roman" w:cs="Times New Roman"/>
          <w:sz w:val="28"/>
          <w:szCs w:val="28"/>
        </w:rPr>
        <w:t>инистерства транспорта и дорожного хозяйства Иркутской области</w:t>
      </w:r>
      <w:r w:rsidR="00584D4F" w:rsidRPr="005D29AA">
        <w:rPr>
          <w:rFonts w:ascii="Times New Roman" w:eastAsia="Times New Roman" w:hAnsi="Times New Roman" w:cs="Times New Roman"/>
          <w:sz w:val="28"/>
          <w:szCs w:val="28"/>
        </w:rPr>
        <w:t xml:space="preserve"> № 02-61-4618/25 от 04.08.2025;</w:t>
      </w:r>
    </w:p>
    <w:p w14:paraId="1B79761B" w14:textId="7F952549" w:rsidR="00387A70" w:rsidRPr="005D29AA" w:rsidRDefault="005D29AA" w:rsidP="00584D4F">
      <w:pPr>
        <w:pStyle w:val="ad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 м</w:t>
      </w:r>
      <w:r w:rsidR="007065ED" w:rsidRPr="005D29AA">
        <w:rPr>
          <w:rFonts w:ascii="Times New Roman" w:eastAsia="Times New Roman" w:hAnsi="Times New Roman" w:cs="Times New Roman"/>
          <w:sz w:val="28"/>
          <w:szCs w:val="28"/>
        </w:rPr>
        <w:t>инистерства природных ресурсов и экологии Иркутской области № 02-</w:t>
      </w:r>
      <w:r w:rsidR="00CD3EE0" w:rsidRPr="005D29AA">
        <w:rPr>
          <w:rFonts w:ascii="Times New Roman" w:eastAsia="Times New Roman" w:hAnsi="Times New Roman" w:cs="Times New Roman"/>
          <w:sz w:val="28"/>
          <w:szCs w:val="28"/>
        </w:rPr>
        <w:t>66-5484/25 от 08.08.2025.</w:t>
      </w:r>
    </w:p>
    <w:p w14:paraId="63AE3F7E" w14:textId="011D62C7" w:rsidR="00CD3EE0" w:rsidRPr="005D29AA" w:rsidRDefault="00CD3EE0" w:rsidP="00CD3EE0">
      <w:pPr>
        <w:pStyle w:val="ad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D29AA">
        <w:rPr>
          <w:rFonts w:ascii="Times New Roman" w:eastAsia="Times New Roman" w:hAnsi="Times New Roman" w:cs="Times New Roman"/>
          <w:b/>
          <w:sz w:val="28"/>
          <w:szCs w:val="28"/>
        </w:rPr>
        <w:lastRenderedPageBreak/>
        <w:t>3.2.3.</w:t>
      </w:r>
      <w:r w:rsidRPr="005D29A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5D29AA">
        <w:rPr>
          <w:rFonts w:ascii="Times New Roman" w:eastAsia="Times New Roman" w:hAnsi="Times New Roman" w:cs="Times New Roman"/>
          <w:b/>
          <w:sz w:val="28"/>
          <w:szCs w:val="28"/>
        </w:rPr>
        <w:t>О согласии с проектом с дополнительными замечаниями, поступившими в ходе согласительной комиссии:</w:t>
      </w:r>
    </w:p>
    <w:p w14:paraId="71CD08FC" w14:textId="51DBBB3F" w:rsidR="00E30296" w:rsidRPr="00E30296" w:rsidRDefault="00584D4F" w:rsidP="00E30296">
      <w:pPr>
        <w:pStyle w:val="ad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D29AA">
        <w:rPr>
          <w:rFonts w:ascii="Times New Roman" w:eastAsia="Times New Roman" w:hAnsi="Times New Roman" w:cs="Times New Roman"/>
          <w:sz w:val="28"/>
          <w:szCs w:val="28"/>
        </w:rPr>
        <w:t>- </w:t>
      </w:r>
      <w:r w:rsidR="005D29AA">
        <w:rPr>
          <w:rFonts w:ascii="Times New Roman" w:eastAsia="Times New Roman" w:hAnsi="Times New Roman" w:cs="Times New Roman"/>
          <w:sz w:val="28"/>
          <w:szCs w:val="28"/>
        </w:rPr>
        <w:t>м</w:t>
      </w:r>
      <w:r w:rsidRPr="005D29AA">
        <w:rPr>
          <w:rFonts w:ascii="Times New Roman" w:eastAsia="Times New Roman" w:hAnsi="Times New Roman" w:cs="Times New Roman"/>
          <w:sz w:val="28"/>
          <w:szCs w:val="28"/>
        </w:rPr>
        <w:t xml:space="preserve">инистерства </w:t>
      </w:r>
      <w:r w:rsidR="00380377" w:rsidRPr="005D29AA">
        <w:rPr>
          <w:rFonts w:ascii="Times New Roman" w:eastAsia="Times New Roman" w:hAnsi="Times New Roman" w:cs="Times New Roman"/>
          <w:sz w:val="28"/>
          <w:szCs w:val="28"/>
        </w:rPr>
        <w:t>сельского хозяйства Иркутской области № 02-57-3764/25 от 19.08.2025</w:t>
      </w:r>
      <w:r w:rsidR="00BE4F01" w:rsidRPr="00BE4F0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E30296">
        <w:rPr>
          <w:rFonts w:ascii="Times New Roman" w:eastAsia="Times New Roman" w:hAnsi="Times New Roman" w:cs="Times New Roman"/>
          <w:sz w:val="28"/>
          <w:szCs w:val="28"/>
        </w:rPr>
        <w:t>(</w:t>
      </w:r>
      <w:r w:rsidR="00E30296" w:rsidRPr="00E30296">
        <w:rPr>
          <w:rFonts w:ascii="Times New Roman" w:eastAsia="Times New Roman" w:hAnsi="Times New Roman" w:cs="Times New Roman"/>
          <w:sz w:val="28"/>
          <w:szCs w:val="28"/>
        </w:rPr>
        <w:t>Данный проект министерством рассмотрен, подготовлено заключение</w:t>
      </w:r>
      <w:r w:rsidR="00E3029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E30296" w:rsidRPr="00E30296">
        <w:rPr>
          <w:rFonts w:ascii="Times New Roman" w:eastAsia="Times New Roman" w:hAnsi="Times New Roman" w:cs="Times New Roman"/>
          <w:sz w:val="28"/>
          <w:szCs w:val="28"/>
        </w:rPr>
        <w:t>от 28.05.2025 № 02-57-2414/25 в соответствии с приложением 2 к</w:t>
      </w:r>
      <w:r w:rsidR="00E3029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E30296" w:rsidRPr="00E30296">
        <w:rPr>
          <w:rFonts w:ascii="Times New Roman" w:eastAsia="Times New Roman" w:hAnsi="Times New Roman" w:cs="Times New Roman"/>
          <w:sz w:val="28"/>
          <w:szCs w:val="28"/>
        </w:rPr>
        <w:t>Положению № 621-пп министерство согласовало:</w:t>
      </w:r>
    </w:p>
    <w:p w14:paraId="406C410D" w14:textId="751D1318" w:rsidR="00E30296" w:rsidRPr="00E30296" w:rsidRDefault="00E30296" w:rsidP="00E30296">
      <w:pPr>
        <w:pStyle w:val="ad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30296">
        <w:rPr>
          <w:rFonts w:ascii="Times New Roman" w:eastAsia="Times New Roman" w:hAnsi="Times New Roman" w:cs="Times New Roman"/>
          <w:sz w:val="28"/>
          <w:szCs w:val="28"/>
        </w:rPr>
        <w:t>1) перевод в границы населенного пункта земельного участка с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30296">
        <w:rPr>
          <w:rFonts w:ascii="Times New Roman" w:eastAsia="Times New Roman" w:hAnsi="Times New Roman" w:cs="Times New Roman"/>
          <w:sz w:val="28"/>
          <w:szCs w:val="28"/>
        </w:rPr>
        <w:t>кадастровым № 38:06:100801:36051 площадью 4,82 га с видом разрешенного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30296">
        <w:rPr>
          <w:rFonts w:ascii="Times New Roman" w:eastAsia="Times New Roman" w:hAnsi="Times New Roman" w:cs="Times New Roman"/>
          <w:sz w:val="28"/>
          <w:szCs w:val="28"/>
        </w:rPr>
        <w:t>использования под внутрихозяйственную постройку для размещения объекта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30296">
        <w:rPr>
          <w:rFonts w:ascii="Times New Roman" w:eastAsia="Times New Roman" w:hAnsi="Times New Roman" w:cs="Times New Roman"/>
          <w:sz w:val="28"/>
          <w:szCs w:val="28"/>
        </w:rPr>
        <w:t>местного значения – водоотводного канала;</w:t>
      </w:r>
    </w:p>
    <w:p w14:paraId="1CE7A360" w14:textId="010DD123" w:rsidR="00E30296" w:rsidRPr="00E30296" w:rsidRDefault="00E30296" w:rsidP="00E30296">
      <w:pPr>
        <w:pStyle w:val="ad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30296">
        <w:rPr>
          <w:rFonts w:ascii="Times New Roman" w:eastAsia="Times New Roman" w:hAnsi="Times New Roman" w:cs="Times New Roman"/>
          <w:sz w:val="28"/>
          <w:szCs w:val="28"/>
        </w:rPr>
        <w:t>2) исключение из границ населенного пункта с. Хомутово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30296">
        <w:rPr>
          <w:rFonts w:ascii="Times New Roman" w:eastAsia="Times New Roman" w:hAnsi="Times New Roman" w:cs="Times New Roman"/>
          <w:sz w:val="28"/>
          <w:szCs w:val="28"/>
        </w:rPr>
        <w:t>земельных участков с кадастровыми номерами 38:06:100801:1838,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30296">
        <w:rPr>
          <w:rFonts w:ascii="Times New Roman" w:eastAsia="Times New Roman" w:hAnsi="Times New Roman" w:cs="Times New Roman"/>
          <w:sz w:val="28"/>
          <w:szCs w:val="28"/>
        </w:rPr>
        <w:t>38:06:100801:1839, 38:06:100801:22836-38:06:100801:22910 общей площадью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30296">
        <w:rPr>
          <w:rFonts w:ascii="Times New Roman" w:eastAsia="Times New Roman" w:hAnsi="Times New Roman" w:cs="Times New Roman"/>
          <w:sz w:val="28"/>
          <w:szCs w:val="28"/>
        </w:rPr>
        <w:t>25,11 га и часть квартала 38:06:100922 общей площадью 79,08 га, которые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30296">
        <w:rPr>
          <w:rFonts w:ascii="Times New Roman" w:eastAsia="Times New Roman" w:hAnsi="Times New Roman" w:cs="Times New Roman"/>
          <w:sz w:val="28"/>
          <w:szCs w:val="28"/>
        </w:rPr>
        <w:t>планируется отнести к категории земель сельскохозяйственного назначения.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30296">
        <w:rPr>
          <w:rFonts w:ascii="Times New Roman" w:eastAsia="Times New Roman" w:hAnsi="Times New Roman" w:cs="Times New Roman"/>
          <w:sz w:val="28"/>
          <w:szCs w:val="28"/>
        </w:rPr>
        <w:t>Однако министерство отмечает, что действующее законодательство не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30296">
        <w:rPr>
          <w:rFonts w:ascii="Times New Roman" w:eastAsia="Times New Roman" w:hAnsi="Times New Roman" w:cs="Times New Roman"/>
          <w:sz w:val="28"/>
          <w:szCs w:val="28"/>
        </w:rPr>
        <w:t>допускает установление на землях сельскохозяйственного назначения зон</w:t>
      </w:r>
      <w:r w:rsidR="0038017A">
        <w:rPr>
          <w:rFonts w:ascii="Times New Roman" w:eastAsia="Times New Roman" w:hAnsi="Times New Roman" w:cs="Times New Roman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30296">
        <w:rPr>
          <w:rFonts w:ascii="Times New Roman" w:eastAsia="Times New Roman" w:hAnsi="Times New Roman" w:cs="Times New Roman"/>
          <w:sz w:val="28"/>
          <w:szCs w:val="28"/>
        </w:rPr>
        <w:t>рекреационного назначения в части квартала 38:06:100922 общей площадью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30296">
        <w:rPr>
          <w:rFonts w:ascii="Times New Roman" w:eastAsia="Times New Roman" w:hAnsi="Times New Roman" w:cs="Times New Roman"/>
          <w:sz w:val="28"/>
          <w:szCs w:val="28"/>
        </w:rPr>
        <w:t>79,08 га.</w:t>
      </w:r>
    </w:p>
    <w:p w14:paraId="0BDFD040" w14:textId="77777777" w:rsidR="00E30296" w:rsidRDefault="00E30296" w:rsidP="00E30296">
      <w:pPr>
        <w:pStyle w:val="ad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30296">
        <w:rPr>
          <w:rFonts w:ascii="Times New Roman" w:eastAsia="Times New Roman" w:hAnsi="Times New Roman" w:cs="Times New Roman"/>
          <w:sz w:val="28"/>
          <w:szCs w:val="28"/>
        </w:rPr>
        <w:t>Все остальные случаи перевода земель сельскохозяйственного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30296">
        <w:rPr>
          <w:rFonts w:ascii="Times New Roman" w:eastAsia="Times New Roman" w:hAnsi="Times New Roman" w:cs="Times New Roman"/>
          <w:sz w:val="28"/>
          <w:szCs w:val="28"/>
        </w:rPr>
        <w:t>назначения подлежали рассмотрению Межведомственной рабочей группой в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30296">
        <w:rPr>
          <w:rFonts w:ascii="Times New Roman" w:eastAsia="Times New Roman" w:hAnsi="Times New Roman" w:cs="Times New Roman"/>
          <w:sz w:val="28"/>
          <w:szCs w:val="28"/>
        </w:rPr>
        <w:t>соответствии с приложением № 1 к Положению № 621-пп.</w:t>
      </w:r>
    </w:p>
    <w:p w14:paraId="60CE9305" w14:textId="1318108B" w:rsidR="00E30296" w:rsidRDefault="00BE4F01" w:rsidP="00E30296">
      <w:pPr>
        <w:pStyle w:val="ad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E4F01">
        <w:rPr>
          <w:rFonts w:ascii="Times New Roman" w:eastAsia="Times New Roman" w:hAnsi="Times New Roman" w:cs="Times New Roman"/>
          <w:sz w:val="28"/>
          <w:szCs w:val="28"/>
        </w:rPr>
        <w:t>В соответствии с действующим генеральным планом в отношении</w:t>
      </w:r>
      <w:r w:rsidR="00E3029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E4F01">
        <w:rPr>
          <w:rFonts w:ascii="Times New Roman" w:eastAsia="Times New Roman" w:hAnsi="Times New Roman" w:cs="Times New Roman"/>
          <w:sz w:val="28"/>
          <w:szCs w:val="28"/>
        </w:rPr>
        <w:t>земель и земельных участков, расположенных на севере от д. Талька</w:t>
      </w:r>
      <w:r w:rsidR="00E3029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E4F01">
        <w:rPr>
          <w:rFonts w:ascii="Times New Roman" w:eastAsia="Times New Roman" w:hAnsi="Times New Roman" w:cs="Times New Roman"/>
          <w:sz w:val="28"/>
          <w:szCs w:val="28"/>
        </w:rPr>
        <w:t>установлена зона садоводства. Вместе с тем данные земельные участки</w:t>
      </w:r>
      <w:r w:rsidR="00E3029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E4F01">
        <w:rPr>
          <w:rFonts w:ascii="Times New Roman" w:eastAsia="Times New Roman" w:hAnsi="Times New Roman" w:cs="Times New Roman"/>
          <w:sz w:val="28"/>
          <w:szCs w:val="28"/>
        </w:rPr>
        <w:t>являются сельскохозяйственными угодьями согласно сведениям, полученны</w:t>
      </w:r>
      <w:r w:rsidR="0038017A">
        <w:rPr>
          <w:rFonts w:ascii="Times New Roman" w:eastAsia="Times New Roman" w:hAnsi="Times New Roman" w:cs="Times New Roman"/>
          <w:sz w:val="28"/>
          <w:szCs w:val="28"/>
        </w:rPr>
        <w:t>м</w:t>
      </w:r>
      <w:r w:rsidR="00E3029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E4F01">
        <w:rPr>
          <w:rFonts w:ascii="Times New Roman" w:eastAsia="Times New Roman" w:hAnsi="Times New Roman" w:cs="Times New Roman"/>
          <w:sz w:val="28"/>
          <w:szCs w:val="28"/>
        </w:rPr>
        <w:t>в результате реализации мероприятий по созданию единой федеральной</w:t>
      </w:r>
      <w:r w:rsidR="00E3029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E4F01">
        <w:rPr>
          <w:rFonts w:ascii="Times New Roman" w:eastAsia="Times New Roman" w:hAnsi="Times New Roman" w:cs="Times New Roman"/>
          <w:sz w:val="28"/>
          <w:szCs w:val="28"/>
        </w:rPr>
        <w:t>карты – схемы земель сельскохозяйственного назначения.</w:t>
      </w:r>
    </w:p>
    <w:p w14:paraId="1CC37780" w14:textId="77777777" w:rsidR="00E30296" w:rsidRDefault="00BE4F01" w:rsidP="00BE4F01">
      <w:pPr>
        <w:pStyle w:val="ad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E4F01">
        <w:rPr>
          <w:rFonts w:ascii="Times New Roman" w:eastAsia="Times New Roman" w:hAnsi="Times New Roman" w:cs="Times New Roman"/>
          <w:sz w:val="28"/>
          <w:szCs w:val="28"/>
        </w:rPr>
        <w:t>В соответствии с пунктом 6 статьи 79 Земельного кодекса Российской</w:t>
      </w:r>
      <w:r w:rsidR="00E3029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E4F01">
        <w:rPr>
          <w:rFonts w:ascii="Times New Roman" w:eastAsia="Times New Roman" w:hAnsi="Times New Roman" w:cs="Times New Roman"/>
          <w:sz w:val="28"/>
          <w:szCs w:val="28"/>
        </w:rPr>
        <w:t>Федерации сельскохозяйственные угодья не могут включаться в границы</w:t>
      </w:r>
      <w:r w:rsidR="00E3029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E4F01">
        <w:rPr>
          <w:rFonts w:ascii="Times New Roman" w:eastAsia="Times New Roman" w:hAnsi="Times New Roman" w:cs="Times New Roman"/>
          <w:sz w:val="28"/>
          <w:szCs w:val="28"/>
        </w:rPr>
        <w:t>территории ведения гражданами садоводства для собственных нужд, а также</w:t>
      </w:r>
      <w:r w:rsidR="00E3029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E4F01">
        <w:rPr>
          <w:rFonts w:ascii="Times New Roman" w:eastAsia="Times New Roman" w:hAnsi="Times New Roman" w:cs="Times New Roman"/>
          <w:sz w:val="28"/>
          <w:szCs w:val="28"/>
        </w:rPr>
        <w:t>использоваться для строительства садовых домов, жилых домов,</w:t>
      </w:r>
      <w:r w:rsidR="00E3029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E4F01">
        <w:rPr>
          <w:rFonts w:ascii="Times New Roman" w:eastAsia="Times New Roman" w:hAnsi="Times New Roman" w:cs="Times New Roman"/>
          <w:sz w:val="28"/>
          <w:szCs w:val="28"/>
        </w:rPr>
        <w:t>хозяйственных построек и гаражей на садовом земельном участке.</w:t>
      </w:r>
    </w:p>
    <w:p w14:paraId="595358B0" w14:textId="47F78E4C" w:rsidR="00BE4F01" w:rsidRPr="00BE4F01" w:rsidRDefault="00BE4F01" w:rsidP="00BE4F01">
      <w:pPr>
        <w:pStyle w:val="ad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E4F01">
        <w:rPr>
          <w:rFonts w:ascii="Times New Roman" w:eastAsia="Times New Roman" w:hAnsi="Times New Roman" w:cs="Times New Roman"/>
          <w:sz w:val="28"/>
          <w:szCs w:val="28"/>
        </w:rPr>
        <w:t>Также часть 6 статьи 36 ГрК РФ устанавливает, что градостроительные</w:t>
      </w:r>
      <w:r w:rsidR="00E3029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E4F01">
        <w:rPr>
          <w:rFonts w:ascii="Times New Roman" w:eastAsia="Times New Roman" w:hAnsi="Times New Roman" w:cs="Times New Roman"/>
          <w:sz w:val="28"/>
          <w:szCs w:val="28"/>
        </w:rPr>
        <w:t>регламенты для сельскохозяйственных угодий не устанавливаются, а,</w:t>
      </w:r>
      <w:r w:rsidR="00E3029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E4F01">
        <w:rPr>
          <w:rFonts w:ascii="Times New Roman" w:eastAsia="Times New Roman" w:hAnsi="Times New Roman" w:cs="Times New Roman"/>
          <w:sz w:val="28"/>
          <w:szCs w:val="28"/>
        </w:rPr>
        <w:t>следовательно, исходя из определения градостроительных регламентов, не</w:t>
      </w:r>
      <w:r w:rsidR="00E3029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E4F01">
        <w:rPr>
          <w:rFonts w:ascii="Times New Roman" w:eastAsia="Times New Roman" w:hAnsi="Times New Roman" w:cs="Times New Roman"/>
          <w:sz w:val="28"/>
          <w:szCs w:val="28"/>
        </w:rPr>
        <w:t>определяются и предельные размеры разрешенного строительства. Для целей</w:t>
      </w:r>
      <w:r w:rsidR="00E3029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E4F01">
        <w:rPr>
          <w:rFonts w:ascii="Times New Roman" w:eastAsia="Times New Roman" w:hAnsi="Times New Roman" w:cs="Times New Roman"/>
          <w:sz w:val="28"/>
          <w:szCs w:val="28"/>
        </w:rPr>
        <w:t>градостроительного планирования для сельскохозяйственных угодий</w:t>
      </w:r>
      <w:r w:rsidR="00E3029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E4F01">
        <w:rPr>
          <w:rFonts w:ascii="Times New Roman" w:eastAsia="Times New Roman" w:hAnsi="Times New Roman" w:cs="Times New Roman"/>
          <w:sz w:val="28"/>
          <w:szCs w:val="28"/>
        </w:rPr>
        <w:t>предусмотрена специальная зона сельскохозяйственного использования –</w:t>
      </w:r>
      <w:r w:rsidR="00E3029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E4F01">
        <w:rPr>
          <w:rFonts w:ascii="Times New Roman" w:eastAsia="Times New Roman" w:hAnsi="Times New Roman" w:cs="Times New Roman"/>
          <w:sz w:val="28"/>
          <w:szCs w:val="28"/>
        </w:rPr>
        <w:t>зона сельскохозяйственных угодий. Эта зона противопоставляется в части 9</w:t>
      </w:r>
      <w:r w:rsidR="00E3029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E4F01">
        <w:rPr>
          <w:rFonts w:ascii="Times New Roman" w:eastAsia="Times New Roman" w:hAnsi="Times New Roman" w:cs="Times New Roman"/>
          <w:sz w:val="28"/>
          <w:szCs w:val="28"/>
        </w:rPr>
        <w:t>статьи 35 ГрК РФ иной – зоне занятые объектами сельскохозяйственного</w:t>
      </w:r>
      <w:r w:rsidR="00E3029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E4F01">
        <w:rPr>
          <w:rFonts w:ascii="Times New Roman" w:eastAsia="Times New Roman" w:hAnsi="Times New Roman" w:cs="Times New Roman"/>
          <w:sz w:val="28"/>
          <w:szCs w:val="28"/>
        </w:rPr>
        <w:t>назначения и предназначенные для ведения сельского хозяйства, садоводства</w:t>
      </w:r>
      <w:r w:rsidR="00E3029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E4F01">
        <w:rPr>
          <w:rFonts w:ascii="Times New Roman" w:eastAsia="Times New Roman" w:hAnsi="Times New Roman" w:cs="Times New Roman"/>
          <w:sz w:val="28"/>
          <w:szCs w:val="28"/>
        </w:rPr>
        <w:t>и огородничества, личного подсобного хозяйства, развития объектов</w:t>
      </w:r>
      <w:r w:rsidR="00E3029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E4F01">
        <w:rPr>
          <w:rFonts w:ascii="Times New Roman" w:eastAsia="Times New Roman" w:hAnsi="Times New Roman" w:cs="Times New Roman"/>
          <w:sz w:val="28"/>
          <w:szCs w:val="28"/>
        </w:rPr>
        <w:t>сельскохозяйственного назначения.</w:t>
      </w:r>
    </w:p>
    <w:p w14:paraId="60044056" w14:textId="63977070" w:rsidR="00BE4F01" w:rsidRPr="00BE4F01" w:rsidRDefault="00BE4F01" w:rsidP="00BE4F01">
      <w:pPr>
        <w:pStyle w:val="ad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E4F01">
        <w:rPr>
          <w:rFonts w:ascii="Times New Roman" w:eastAsia="Times New Roman" w:hAnsi="Times New Roman" w:cs="Times New Roman"/>
          <w:sz w:val="28"/>
          <w:szCs w:val="28"/>
        </w:rPr>
        <w:t>В своем совокупном прочтении все эти нормы означают запрет</w:t>
      </w:r>
      <w:r w:rsidR="00E3029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E4F01">
        <w:rPr>
          <w:rFonts w:ascii="Times New Roman" w:eastAsia="Times New Roman" w:hAnsi="Times New Roman" w:cs="Times New Roman"/>
          <w:sz w:val="28"/>
          <w:szCs w:val="28"/>
        </w:rPr>
        <w:t>строительства на сельскохозяйственных угодьях каких-либо объектов и</w:t>
      </w:r>
      <w:r w:rsidR="00E3029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E4F01">
        <w:rPr>
          <w:rFonts w:ascii="Times New Roman" w:eastAsia="Times New Roman" w:hAnsi="Times New Roman" w:cs="Times New Roman"/>
          <w:sz w:val="28"/>
          <w:szCs w:val="28"/>
        </w:rPr>
        <w:t>обязательное их использование в соответствии с назначением и статусом</w:t>
      </w:r>
      <w:r w:rsidR="00E3029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E4F01">
        <w:rPr>
          <w:rFonts w:ascii="Times New Roman" w:eastAsia="Times New Roman" w:hAnsi="Times New Roman" w:cs="Times New Roman"/>
          <w:sz w:val="28"/>
          <w:szCs w:val="28"/>
        </w:rPr>
        <w:t>сельскохозяйственных угодий (пашня, сенокос, пастбищ, залежь или земли,</w:t>
      </w:r>
      <w:r w:rsidR="00E3029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E4F01">
        <w:rPr>
          <w:rFonts w:ascii="Times New Roman" w:eastAsia="Times New Roman" w:hAnsi="Times New Roman" w:cs="Times New Roman"/>
          <w:sz w:val="28"/>
          <w:szCs w:val="28"/>
        </w:rPr>
        <w:t>занятые многолетними насаждениями).</w:t>
      </w:r>
    </w:p>
    <w:p w14:paraId="546F17CA" w14:textId="3FE7C907" w:rsidR="00BE4F01" w:rsidRPr="00BE4F01" w:rsidRDefault="00BE4F01" w:rsidP="00BE4F01">
      <w:pPr>
        <w:pStyle w:val="ad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E4F01">
        <w:rPr>
          <w:rFonts w:ascii="Times New Roman" w:eastAsia="Times New Roman" w:hAnsi="Times New Roman" w:cs="Times New Roman"/>
          <w:sz w:val="28"/>
          <w:szCs w:val="28"/>
        </w:rPr>
        <w:lastRenderedPageBreak/>
        <w:t>Следовательно, к сельскохозяйственным угодьям не может</w:t>
      </w:r>
      <w:r w:rsidR="00E3029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E4F01">
        <w:rPr>
          <w:rFonts w:ascii="Times New Roman" w:eastAsia="Times New Roman" w:hAnsi="Times New Roman" w:cs="Times New Roman"/>
          <w:sz w:val="28"/>
          <w:szCs w:val="28"/>
        </w:rPr>
        <w:t>применяться градостроительное зонирование, предусматривающее</w:t>
      </w:r>
      <w:r w:rsidR="00E3029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E4F01">
        <w:rPr>
          <w:rFonts w:ascii="Times New Roman" w:eastAsia="Times New Roman" w:hAnsi="Times New Roman" w:cs="Times New Roman"/>
          <w:sz w:val="28"/>
          <w:szCs w:val="28"/>
        </w:rPr>
        <w:t>возможность строительства, например, устанавливающее территориальную</w:t>
      </w:r>
      <w:r w:rsidR="00E3029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E4F01">
        <w:rPr>
          <w:rFonts w:ascii="Times New Roman" w:eastAsia="Times New Roman" w:hAnsi="Times New Roman" w:cs="Times New Roman"/>
          <w:sz w:val="28"/>
          <w:szCs w:val="28"/>
        </w:rPr>
        <w:t>зону ведения садоводства или огородничества. А нормативные правовые</w:t>
      </w:r>
      <w:r w:rsidR="00E3029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E4F01">
        <w:rPr>
          <w:rFonts w:ascii="Times New Roman" w:eastAsia="Times New Roman" w:hAnsi="Times New Roman" w:cs="Times New Roman"/>
          <w:sz w:val="28"/>
          <w:szCs w:val="28"/>
        </w:rPr>
        <w:t>акты в сфере градостроительного зонирования – генеральные планы и</w:t>
      </w:r>
      <w:r w:rsidR="00E3029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E4F01">
        <w:rPr>
          <w:rFonts w:ascii="Times New Roman" w:eastAsia="Times New Roman" w:hAnsi="Times New Roman" w:cs="Times New Roman"/>
          <w:sz w:val="28"/>
          <w:szCs w:val="28"/>
        </w:rPr>
        <w:t>правила землепользования и застройки – не могут содержать положения об</w:t>
      </w:r>
      <w:r w:rsidR="00E3029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E4F01">
        <w:rPr>
          <w:rFonts w:ascii="Times New Roman" w:eastAsia="Times New Roman" w:hAnsi="Times New Roman" w:cs="Times New Roman"/>
          <w:sz w:val="28"/>
          <w:szCs w:val="28"/>
        </w:rPr>
        <w:t>изменении назначения сельскохозяйственных угодий.</w:t>
      </w:r>
    </w:p>
    <w:p w14:paraId="21CD6CFB" w14:textId="77777777" w:rsidR="00E30296" w:rsidRDefault="00BE4F01" w:rsidP="00BE4F01">
      <w:pPr>
        <w:pStyle w:val="ad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E4F01">
        <w:rPr>
          <w:rFonts w:ascii="Times New Roman" w:eastAsia="Times New Roman" w:hAnsi="Times New Roman" w:cs="Times New Roman"/>
          <w:sz w:val="28"/>
          <w:szCs w:val="28"/>
        </w:rPr>
        <w:t>Ранее проектом генплана было предусмотрено установление в</w:t>
      </w:r>
      <w:r w:rsidR="00E3029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E4F01">
        <w:rPr>
          <w:rFonts w:ascii="Times New Roman" w:eastAsia="Times New Roman" w:hAnsi="Times New Roman" w:cs="Times New Roman"/>
          <w:sz w:val="28"/>
          <w:szCs w:val="28"/>
        </w:rPr>
        <w:t>отношении указанных территорий зоны сельскохозяйственных угодий,</w:t>
      </w:r>
      <w:r w:rsidR="00E3029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E4F01">
        <w:rPr>
          <w:rFonts w:ascii="Times New Roman" w:eastAsia="Times New Roman" w:hAnsi="Times New Roman" w:cs="Times New Roman"/>
          <w:sz w:val="28"/>
          <w:szCs w:val="28"/>
        </w:rPr>
        <w:t>однако в настоящее время проектом предусмотрено сохранение в данном</w:t>
      </w:r>
      <w:r w:rsidR="00E3029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E4F01">
        <w:rPr>
          <w:rFonts w:ascii="Times New Roman" w:eastAsia="Times New Roman" w:hAnsi="Times New Roman" w:cs="Times New Roman"/>
          <w:sz w:val="28"/>
          <w:szCs w:val="28"/>
        </w:rPr>
        <w:t>месте зоны садоводства.</w:t>
      </w:r>
    </w:p>
    <w:p w14:paraId="1C533E33" w14:textId="77777777" w:rsidR="00E30296" w:rsidRDefault="00E30296" w:rsidP="00E30296">
      <w:pPr>
        <w:pStyle w:val="ad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30296">
        <w:rPr>
          <w:rFonts w:ascii="Times New Roman" w:eastAsia="Times New Roman" w:hAnsi="Times New Roman" w:cs="Times New Roman"/>
          <w:sz w:val="28"/>
          <w:szCs w:val="28"/>
        </w:rPr>
        <w:t>Министерство считает, что установление зоны садоводства в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30296">
        <w:rPr>
          <w:rFonts w:ascii="Times New Roman" w:eastAsia="Times New Roman" w:hAnsi="Times New Roman" w:cs="Times New Roman"/>
          <w:sz w:val="28"/>
          <w:szCs w:val="28"/>
        </w:rPr>
        <w:t>отношении земель и земельных участков, имеющих зону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30296">
        <w:rPr>
          <w:rFonts w:ascii="Times New Roman" w:eastAsia="Times New Roman" w:hAnsi="Times New Roman" w:cs="Times New Roman"/>
          <w:sz w:val="28"/>
          <w:szCs w:val="28"/>
        </w:rPr>
        <w:t>сельскохозяйственных угодий и расположенного на севере от д. Талька,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30296">
        <w:rPr>
          <w:rFonts w:ascii="Times New Roman" w:eastAsia="Times New Roman" w:hAnsi="Times New Roman" w:cs="Times New Roman"/>
          <w:sz w:val="28"/>
          <w:szCs w:val="28"/>
        </w:rPr>
        <w:t>нарушает действующее законодательство Российской Федерации.</w:t>
      </w:r>
    </w:p>
    <w:p w14:paraId="77939934" w14:textId="3A1DC38F" w:rsidR="00584D4F" w:rsidRPr="005D29AA" w:rsidRDefault="00E30296" w:rsidP="00E30296">
      <w:pPr>
        <w:pStyle w:val="ad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30296">
        <w:rPr>
          <w:rFonts w:ascii="Times New Roman" w:eastAsia="Times New Roman" w:hAnsi="Times New Roman" w:cs="Times New Roman"/>
          <w:sz w:val="28"/>
          <w:szCs w:val="28"/>
        </w:rPr>
        <w:t>Также согласно протоколу совещания межведомственной рабочей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30296">
        <w:rPr>
          <w:rFonts w:ascii="Times New Roman" w:eastAsia="Times New Roman" w:hAnsi="Times New Roman" w:cs="Times New Roman"/>
          <w:sz w:val="28"/>
          <w:szCs w:val="28"/>
        </w:rPr>
        <w:t>группы от 28 мая 2025 года необходимо было дополнить материалы проекта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30296">
        <w:rPr>
          <w:rFonts w:ascii="Times New Roman" w:eastAsia="Times New Roman" w:hAnsi="Times New Roman" w:cs="Times New Roman"/>
          <w:sz w:val="28"/>
          <w:szCs w:val="28"/>
        </w:rPr>
        <w:t>информацией по обоснованию включения в границы населенного пункта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30296">
        <w:rPr>
          <w:rFonts w:ascii="Times New Roman" w:eastAsia="Times New Roman" w:hAnsi="Times New Roman" w:cs="Times New Roman"/>
          <w:sz w:val="28"/>
          <w:szCs w:val="28"/>
        </w:rPr>
        <w:t>земельных участков, расположенных в квартале 38:06:100902 (часть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30296">
        <w:rPr>
          <w:rFonts w:ascii="Times New Roman" w:eastAsia="Times New Roman" w:hAnsi="Times New Roman" w:cs="Times New Roman"/>
          <w:sz w:val="28"/>
          <w:szCs w:val="28"/>
        </w:rPr>
        <w:t>квартала), ДНТ «Янтарь» и ДНТ «Позитив» общей площадью 66,45 га.</w:t>
      </w:r>
      <w:r>
        <w:rPr>
          <w:rFonts w:ascii="Times New Roman" w:eastAsia="Times New Roman" w:hAnsi="Times New Roman" w:cs="Times New Roman"/>
          <w:sz w:val="28"/>
          <w:szCs w:val="28"/>
        </w:rPr>
        <w:t>)</w:t>
      </w:r>
      <w:r w:rsidR="00380377" w:rsidRPr="005D29AA"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123A8574" w14:textId="34B643CA" w:rsidR="00E30296" w:rsidRPr="00E30296" w:rsidRDefault="00380377" w:rsidP="00E30296">
      <w:pPr>
        <w:pStyle w:val="ad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D29AA">
        <w:rPr>
          <w:rFonts w:ascii="Times New Roman" w:eastAsia="Times New Roman" w:hAnsi="Times New Roman" w:cs="Times New Roman"/>
          <w:sz w:val="28"/>
          <w:szCs w:val="28"/>
        </w:rPr>
        <w:t>- Правительства Иркутской области № 02-70-10259/25 от 27.08.2025</w:t>
      </w:r>
      <w:r w:rsidR="00E30296">
        <w:rPr>
          <w:rFonts w:ascii="Times New Roman" w:eastAsia="Times New Roman" w:hAnsi="Times New Roman" w:cs="Times New Roman"/>
          <w:sz w:val="28"/>
          <w:szCs w:val="28"/>
        </w:rPr>
        <w:t xml:space="preserve"> (</w:t>
      </w:r>
      <w:r w:rsidR="00E30296" w:rsidRPr="00E30296">
        <w:rPr>
          <w:rFonts w:ascii="Times New Roman" w:eastAsia="Times New Roman" w:hAnsi="Times New Roman" w:cs="Times New Roman"/>
          <w:sz w:val="28"/>
          <w:szCs w:val="28"/>
        </w:rPr>
        <w:t>Предложения и замечания, отраженные в протоколе совещания</w:t>
      </w:r>
      <w:r w:rsidR="00E3029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E30296" w:rsidRPr="00E30296">
        <w:rPr>
          <w:rFonts w:ascii="Times New Roman" w:eastAsia="Times New Roman" w:hAnsi="Times New Roman" w:cs="Times New Roman"/>
          <w:sz w:val="28"/>
          <w:szCs w:val="28"/>
        </w:rPr>
        <w:t>межведомственной рабочей группы по формированию единой позиции по</w:t>
      </w:r>
      <w:r w:rsidR="00E3029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E30296" w:rsidRPr="00E30296">
        <w:rPr>
          <w:rFonts w:ascii="Times New Roman" w:eastAsia="Times New Roman" w:hAnsi="Times New Roman" w:cs="Times New Roman"/>
          <w:sz w:val="28"/>
          <w:szCs w:val="28"/>
        </w:rPr>
        <w:t>вопросу согласования проектов документов территориального планирования</w:t>
      </w:r>
      <w:r w:rsidR="00E3029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E30296" w:rsidRPr="00E30296">
        <w:rPr>
          <w:rFonts w:ascii="Times New Roman" w:eastAsia="Times New Roman" w:hAnsi="Times New Roman" w:cs="Times New Roman"/>
          <w:sz w:val="28"/>
          <w:szCs w:val="28"/>
        </w:rPr>
        <w:t>муниципальных образований Иркутской области, поступивших на</w:t>
      </w:r>
      <w:r w:rsidR="00E3029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E30296" w:rsidRPr="00E30296">
        <w:rPr>
          <w:rFonts w:ascii="Times New Roman" w:eastAsia="Times New Roman" w:hAnsi="Times New Roman" w:cs="Times New Roman"/>
          <w:sz w:val="28"/>
          <w:szCs w:val="28"/>
        </w:rPr>
        <w:t>согласование в Правительство Иркутской области, и выработки предложений,</w:t>
      </w:r>
      <w:r w:rsidR="00E3029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E30296" w:rsidRPr="00E30296">
        <w:rPr>
          <w:rFonts w:ascii="Times New Roman" w:eastAsia="Times New Roman" w:hAnsi="Times New Roman" w:cs="Times New Roman"/>
          <w:sz w:val="28"/>
          <w:szCs w:val="28"/>
        </w:rPr>
        <w:t>касающихся перспективного развития территории муниципальных</w:t>
      </w:r>
      <w:r w:rsidR="00E3029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E30296" w:rsidRPr="00E30296">
        <w:rPr>
          <w:rFonts w:ascii="Times New Roman" w:eastAsia="Times New Roman" w:hAnsi="Times New Roman" w:cs="Times New Roman"/>
          <w:sz w:val="28"/>
          <w:szCs w:val="28"/>
        </w:rPr>
        <w:t>образований Иркутской области от 28 мая 2025 года № КСО-202/25, в том</w:t>
      </w:r>
      <w:r w:rsidR="00E3029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E30296" w:rsidRPr="00E30296">
        <w:rPr>
          <w:rFonts w:ascii="Times New Roman" w:eastAsia="Times New Roman" w:hAnsi="Times New Roman" w:cs="Times New Roman"/>
          <w:sz w:val="28"/>
          <w:szCs w:val="28"/>
        </w:rPr>
        <w:t>числе в части дополнения материалов Проекта информацией по обоснованию</w:t>
      </w:r>
      <w:r w:rsidR="00E3029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E30296" w:rsidRPr="00E30296">
        <w:rPr>
          <w:rFonts w:ascii="Times New Roman" w:eastAsia="Times New Roman" w:hAnsi="Times New Roman" w:cs="Times New Roman"/>
          <w:sz w:val="28"/>
          <w:szCs w:val="28"/>
        </w:rPr>
        <w:t>включения в границы населенного пункта п. Горный земельных участков,</w:t>
      </w:r>
      <w:r w:rsidR="00E3029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E30296" w:rsidRPr="00E30296">
        <w:rPr>
          <w:rFonts w:ascii="Times New Roman" w:eastAsia="Times New Roman" w:hAnsi="Times New Roman" w:cs="Times New Roman"/>
          <w:sz w:val="28"/>
          <w:szCs w:val="28"/>
        </w:rPr>
        <w:t>расположенных в квартале 38:06:100902 (часть квартала), ДНТ «Янтарь»</w:t>
      </w:r>
      <w:r w:rsidR="00E3029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E30296" w:rsidRPr="00E30296">
        <w:rPr>
          <w:rFonts w:ascii="Times New Roman" w:eastAsia="Times New Roman" w:hAnsi="Times New Roman" w:cs="Times New Roman"/>
          <w:sz w:val="28"/>
          <w:szCs w:val="28"/>
        </w:rPr>
        <w:t>и ДНТ «Позитив» общей площадью 66,45 га, учтены.</w:t>
      </w:r>
    </w:p>
    <w:p w14:paraId="0FDA89AA" w14:textId="1D43E90C" w:rsidR="00E30296" w:rsidRPr="00E30296" w:rsidRDefault="00E30296" w:rsidP="00E30296">
      <w:pPr>
        <w:pStyle w:val="ad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30296">
        <w:rPr>
          <w:rFonts w:ascii="Times New Roman" w:eastAsia="Times New Roman" w:hAnsi="Times New Roman" w:cs="Times New Roman"/>
          <w:sz w:val="28"/>
          <w:szCs w:val="28"/>
        </w:rPr>
        <w:t>В то же время необходимо отметить, что в соответствии с действующим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30296">
        <w:rPr>
          <w:rFonts w:ascii="Times New Roman" w:eastAsia="Times New Roman" w:hAnsi="Times New Roman" w:cs="Times New Roman"/>
          <w:sz w:val="28"/>
          <w:szCs w:val="28"/>
        </w:rPr>
        <w:t>генеральным планом Хомутовского муниципального образования,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30296">
        <w:rPr>
          <w:rFonts w:ascii="Times New Roman" w:eastAsia="Times New Roman" w:hAnsi="Times New Roman" w:cs="Times New Roman"/>
          <w:sz w:val="28"/>
          <w:szCs w:val="28"/>
        </w:rPr>
        <w:t>утвержденным решением Думы Хомутовского муниципального образования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30296">
        <w:rPr>
          <w:rFonts w:ascii="Times New Roman" w:eastAsia="Times New Roman" w:hAnsi="Times New Roman" w:cs="Times New Roman"/>
          <w:sz w:val="28"/>
          <w:szCs w:val="28"/>
        </w:rPr>
        <w:t>от 8 ноября 2013 года № 16-79/дсп (в редакции решения Думы Хомутовского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30296">
        <w:rPr>
          <w:rFonts w:ascii="Times New Roman" w:eastAsia="Times New Roman" w:hAnsi="Times New Roman" w:cs="Times New Roman"/>
          <w:sz w:val="28"/>
          <w:szCs w:val="28"/>
        </w:rPr>
        <w:t>муниципального образования от 24 октября 2019 года № 30-127/д),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30296">
        <w:rPr>
          <w:rFonts w:ascii="Times New Roman" w:eastAsia="Times New Roman" w:hAnsi="Times New Roman" w:cs="Times New Roman"/>
          <w:sz w:val="28"/>
          <w:szCs w:val="28"/>
        </w:rPr>
        <w:t>в отношении земель и земельных участков, расположенных на севере от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30296">
        <w:rPr>
          <w:rFonts w:ascii="Times New Roman" w:eastAsia="Times New Roman" w:hAnsi="Times New Roman" w:cs="Times New Roman"/>
          <w:sz w:val="28"/>
          <w:szCs w:val="28"/>
        </w:rPr>
        <w:t>д. Талька, установлена зона планируемого садоводства. Проектом в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30296">
        <w:rPr>
          <w:rFonts w:ascii="Times New Roman" w:eastAsia="Times New Roman" w:hAnsi="Times New Roman" w:cs="Times New Roman"/>
          <w:sz w:val="28"/>
          <w:szCs w:val="28"/>
        </w:rPr>
        <w:t>отношении данной территории предусмотрена зона садоводства. При этом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30296">
        <w:rPr>
          <w:rFonts w:ascii="Times New Roman" w:eastAsia="Times New Roman" w:hAnsi="Times New Roman" w:cs="Times New Roman"/>
          <w:sz w:val="28"/>
          <w:szCs w:val="28"/>
        </w:rPr>
        <w:t>следует указать, что в соответствии с генеральным планом Хомутовского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30296">
        <w:rPr>
          <w:rFonts w:ascii="Times New Roman" w:eastAsia="Times New Roman" w:hAnsi="Times New Roman" w:cs="Times New Roman"/>
          <w:sz w:val="28"/>
          <w:szCs w:val="28"/>
        </w:rPr>
        <w:t>муниципального образования, утвержденным решением Думы Хомутовского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30296">
        <w:rPr>
          <w:rFonts w:ascii="Times New Roman" w:eastAsia="Times New Roman" w:hAnsi="Times New Roman" w:cs="Times New Roman"/>
          <w:sz w:val="28"/>
          <w:szCs w:val="28"/>
        </w:rPr>
        <w:t>муниципального образования от 8 ноября 2013 года № 16-79/дсп, до 26 января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30296">
        <w:rPr>
          <w:rFonts w:ascii="Times New Roman" w:eastAsia="Times New Roman" w:hAnsi="Times New Roman" w:cs="Times New Roman"/>
          <w:sz w:val="28"/>
          <w:szCs w:val="28"/>
        </w:rPr>
        <w:t>2017 года данная территория относилась к зоне сельскохозяйственных угодий.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30296">
        <w:rPr>
          <w:rFonts w:ascii="Times New Roman" w:eastAsia="Times New Roman" w:hAnsi="Times New Roman" w:cs="Times New Roman"/>
          <w:sz w:val="28"/>
          <w:szCs w:val="28"/>
        </w:rPr>
        <w:t>Согласно сведениям, полученным в результате реализации мероприятий по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30296">
        <w:rPr>
          <w:rFonts w:ascii="Times New Roman" w:eastAsia="Times New Roman" w:hAnsi="Times New Roman" w:cs="Times New Roman"/>
          <w:sz w:val="28"/>
          <w:szCs w:val="28"/>
        </w:rPr>
        <w:t>созданию единой федеральной карты – схемы земель сельскохозяйственного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30296">
        <w:rPr>
          <w:rFonts w:ascii="Times New Roman" w:eastAsia="Times New Roman" w:hAnsi="Times New Roman" w:cs="Times New Roman"/>
          <w:sz w:val="28"/>
          <w:szCs w:val="28"/>
        </w:rPr>
        <w:t>назначения, данные земельные участки также являются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30296">
        <w:rPr>
          <w:rFonts w:ascii="Times New Roman" w:eastAsia="Times New Roman" w:hAnsi="Times New Roman" w:cs="Times New Roman"/>
          <w:sz w:val="28"/>
          <w:szCs w:val="28"/>
        </w:rPr>
        <w:t>сельскохозяйственными угодьями.</w:t>
      </w:r>
    </w:p>
    <w:p w14:paraId="39CE2625" w14:textId="09E09737" w:rsidR="00E30296" w:rsidRPr="00E30296" w:rsidRDefault="00E30296" w:rsidP="00E30296">
      <w:pPr>
        <w:pStyle w:val="ad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30296">
        <w:rPr>
          <w:rFonts w:ascii="Times New Roman" w:eastAsia="Times New Roman" w:hAnsi="Times New Roman" w:cs="Times New Roman"/>
          <w:sz w:val="28"/>
          <w:szCs w:val="28"/>
        </w:rPr>
        <w:t>Таким образом, установление зоны садоводства в отношении земель 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30296">
        <w:rPr>
          <w:rFonts w:ascii="Times New Roman" w:eastAsia="Times New Roman" w:hAnsi="Times New Roman" w:cs="Times New Roman"/>
          <w:sz w:val="28"/>
          <w:szCs w:val="28"/>
        </w:rPr>
        <w:t>земельных участков, расположенных на севере от д. Талька и относящихся к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30296">
        <w:rPr>
          <w:rFonts w:ascii="Times New Roman" w:eastAsia="Times New Roman" w:hAnsi="Times New Roman" w:cs="Times New Roman"/>
          <w:sz w:val="28"/>
          <w:szCs w:val="28"/>
        </w:rPr>
        <w:lastRenderedPageBreak/>
        <w:t>сельскохозяйственным угодьям, нарушает положения действующего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30296">
        <w:rPr>
          <w:rFonts w:ascii="Times New Roman" w:eastAsia="Times New Roman" w:hAnsi="Times New Roman" w:cs="Times New Roman"/>
          <w:sz w:val="28"/>
          <w:szCs w:val="28"/>
        </w:rPr>
        <w:t>законодательства Российской Федерации.</w:t>
      </w:r>
    </w:p>
    <w:p w14:paraId="29A31FD4" w14:textId="5BAC05C9" w:rsidR="00380377" w:rsidRPr="005D29AA" w:rsidRDefault="00E30296" w:rsidP="00E30296">
      <w:pPr>
        <w:pStyle w:val="ad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30296">
        <w:rPr>
          <w:rFonts w:ascii="Times New Roman" w:eastAsia="Times New Roman" w:hAnsi="Times New Roman" w:cs="Times New Roman"/>
          <w:sz w:val="28"/>
          <w:szCs w:val="28"/>
        </w:rPr>
        <w:t>На основании изложенного Проект согласовывается при условии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30296">
        <w:rPr>
          <w:rFonts w:ascii="Times New Roman" w:eastAsia="Times New Roman" w:hAnsi="Times New Roman" w:cs="Times New Roman"/>
          <w:sz w:val="28"/>
          <w:szCs w:val="28"/>
        </w:rPr>
        <w:t>внесения изменений в части изменения функционального зонирования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30296">
        <w:rPr>
          <w:rFonts w:ascii="Times New Roman" w:eastAsia="Times New Roman" w:hAnsi="Times New Roman" w:cs="Times New Roman"/>
          <w:sz w:val="28"/>
          <w:szCs w:val="28"/>
        </w:rPr>
        <w:t>земельных участков, расположенных на севере от д. Талька, на зону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30296">
        <w:rPr>
          <w:rFonts w:ascii="Times New Roman" w:eastAsia="Times New Roman" w:hAnsi="Times New Roman" w:cs="Times New Roman"/>
          <w:sz w:val="28"/>
          <w:szCs w:val="28"/>
        </w:rPr>
        <w:t>сельскохозяйственных угодий.</w:t>
      </w:r>
    </w:p>
    <w:p w14:paraId="4136CC14" w14:textId="3F16CB55" w:rsidR="00A23366" w:rsidRPr="005D29AA" w:rsidRDefault="00380377" w:rsidP="00B65004">
      <w:pPr>
        <w:pStyle w:val="a3"/>
        <w:spacing w:before="0" w:beforeAutospacing="0" w:after="0" w:afterAutospacing="0"/>
        <w:ind w:firstLine="708"/>
        <w:jc w:val="both"/>
        <w:rPr>
          <w:b/>
          <w:sz w:val="28"/>
          <w:szCs w:val="28"/>
        </w:rPr>
      </w:pPr>
      <w:r w:rsidRPr="005D29AA">
        <w:rPr>
          <w:b/>
          <w:sz w:val="28"/>
          <w:szCs w:val="28"/>
        </w:rPr>
        <w:t>3.2.</w:t>
      </w:r>
      <w:r w:rsidR="00B36A72">
        <w:rPr>
          <w:b/>
          <w:sz w:val="28"/>
          <w:szCs w:val="28"/>
        </w:rPr>
        <w:t>4</w:t>
      </w:r>
      <w:r w:rsidRPr="005D29AA">
        <w:rPr>
          <w:b/>
          <w:sz w:val="28"/>
          <w:szCs w:val="28"/>
        </w:rPr>
        <w:t>. Н</w:t>
      </w:r>
      <w:r w:rsidR="00A23366" w:rsidRPr="005D29AA">
        <w:rPr>
          <w:b/>
          <w:sz w:val="28"/>
          <w:szCs w:val="28"/>
        </w:rPr>
        <w:t>е поступили заключения на Проект в установленный срок и до настоящего времени:</w:t>
      </w:r>
    </w:p>
    <w:p w14:paraId="23659354" w14:textId="537075DB" w:rsidR="00A23366" w:rsidRPr="005D29AA" w:rsidRDefault="005D29AA" w:rsidP="00B65004">
      <w:pPr>
        <w:pStyle w:val="a3"/>
        <w:spacing w:before="0" w:beforeAutospacing="0" w:after="0" w:afterAutospacing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- </w:t>
      </w:r>
      <w:r w:rsidR="00A23366" w:rsidRPr="005D29AA">
        <w:rPr>
          <w:sz w:val="28"/>
          <w:szCs w:val="28"/>
        </w:rPr>
        <w:t>от МЧС России;</w:t>
      </w:r>
    </w:p>
    <w:p w14:paraId="2B8356A1" w14:textId="5AFFF2D4" w:rsidR="00D31592" w:rsidRPr="005D29AA" w:rsidRDefault="00A23366" w:rsidP="00B65004">
      <w:pPr>
        <w:pStyle w:val="a3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5D29AA">
        <w:rPr>
          <w:sz w:val="28"/>
          <w:szCs w:val="28"/>
        </w:rPr>
        <w:t xml:space="preserve">- </w:t>
      </w:r>
      <w:r w:rsidR="00D31592" w:rsidRPr="005D29AA">
        <w:rPr>
          <w:sz w:val="28"/>
          <w:szCs w:val="28"/>
        </w:rPr>
        <w:t>администрации Иркутского район</w:t>
      </w:r>
      <w:r w:rsidRPr="005D29AA">
        <w:rPr>
          <w:sz w:val="28"/>
          <w:szCs w:val="28"/>
        </w:rPr>
        <w:t>ного муниципального образования.</w:t>
      </w:r>
    </w:p>
    <w:p w14:paraId="3750C47A" w14:textId="77777777" w:rsidR="00A23366" w:rsidRPr="005D29AA" w:rsidRDefault="00A23366" w:rsidP="00B65004">
      <w:pPr>
        <w:pStyle w:val="a3"/>
        <w:spacing w:before="0" w:beforeAutospacing="0" w:after="0" w:afterAutospacing="0"/>
        <w:ind w:firstLine="708"/>
        <w:jc w:val="both"/>
        <w:rPr>
          <w:sz w:val="28"/>
          <w:szCs w:val="28"/>
        </w:rPr>
      </w:pPr>
    </w:p>
    <w:p w14:paraId="14E9A64E" w14:textId="7CDD2699" w:rsidR="009E7B7E" w:rsidRPr="005D29AA" w:rsidRDefault="00380377" w:rsidP="00B65004">
      <w:pPr>
        <w:pStyle w:val="a3"/>
        <w:spacing w:before="0" w:beforeAutospacing="0" w:after="0" w:afterAutospacing="0"/>
        <w:ind w:firstLine="708"/>
        <w:jc w:val="both"/>
        <w:rPr>
          <w:b/>
          <w:sz w:val="28"/>
          <w:szCs w:val="28"/>
          <w:u w:val="single"/>
        </w:rPr>
      </w:pPr>
      <w:r w:rsidRPr="005D29AA">
        <w:rPr>
          <w:b/>
          <w:sz w:val="28"/>
          <w:szCs w:val="28"/>
          <w:u w:val="single"/>
        </w:rPr>
        <w:t>4.</w:t>
      </w:r>
      <w:r w:rsidR="008F0168">
        <w:rPr>
          <w:b/>
          <w:sz w:val="28"/>
          <w:szCs w:val="28"/>
          <w:u w:val="single"/>
        </w:rPr>
        <w:t xml:space="preserve"> </w:t>
      </w:r>
      <w:r w:rsidR="00A23366" w:rsidRPr="005D29AA">
        <w:rPr>
          <w:b/>
          <w:sz w:val="28"/>
          <w:szCs w:val="28"/>
          <w:u w:val="single"/>
        </w:rPr>
        <w:t>Решили:</w:t>
      </w:r>
    </w:p>
    <w:p w14:paraId="455DC8FB" w14:textId="0DFC52E5" w:rsidR="00AE31DD" w:rsidRPr="005D29AA" w:rsidRDefault="00AE31DD" w:rsidP="00B65004">
      <w:pPr>
        <w:pStyle w:val="a3"/>
        <w:spacing w:before="0" w:beforeAutospacing="0" w:after="0" w:afterAutospacing="0"/>
        <w:ind w:firstLine="708"/>
        <w:jc w:val="both"/>
        <w:rPr>
          <w:b/>
          <w:sz w:val="28"/>
          <w:szCs w:val="28"/>
        </w:rPr>
      </w:pPr>
      <w:r w:rsidRPr="005D29AA">
        <w:rPr>
          <w:b/>
          <w:sz w:val="28"/>
          <w:szCs w:val="28"/>
        </w:rPr>
        <w:t>4.1. Вопросы, выносимые на рассмотрение согласительной комиссией считать согласованными.</w:t>
      </w:r>
    </w:p>
    <w:p w14:paraId="578A40EC" w14:textId="1D9545A3" w:rsidR="009E7B7E" w:rsidRPr="005D29AA" w:rsidRDefault="00380377" w:rsidP="00A23366">
      <w:pPr>
        <w:pStyle w:val="a3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5D29AA">
        <w:rPr>
          <w:sz w:val="28"/>
          <w:szCs w:val="28"/>
        </w:rPr>
        <w:t>4.</w:t>
      </w:r>
      <w:r w:rsidR="004346E4" w:rsidRPr="005D29AA">
        <w:rPr>
          <w:sz w:val="28"/>
          <w:szCs w:val="28"/>
        </w:rPr>
        <w:t>1.</w:t>
      </w:r>
      <w:r w:rsidR="00AE31DD" w:rsidRPr="005D29AA">
        <w:rPr>
          <w:sz w:val="28"/>
          <w:szCs w:val="28"/>
        </w:rPr>
        <w:t>1.</w:t>
      </w:r>
      <w:r w:rsidR="00E30296">
        <w:rPr>
          <w:sz w:val="28"/>
          <w:szCs w:val="28"/>
        </w:rPr>
        <w:t xml:space="preserve"> </w:t>
      </w:r>
      <w:r w:rsidR="00327641" w:rsidRPr="005D29AA">
        <w:rPr>
          <w:sz w:val="28"/>
          <w:szCs w:val="28"/>
        </w:rPr>
        <w:t>У</w:t>
      </w:r>
      <w:r w:rsidR="009E7B7E" w:rsidRPr="005D29AA">
        <w:rPr>
          <w:sz w:val="28"/>
          <w:szCs w:val="28"/>
        </w:rPr>
        <w:t xml:space="preserve">честь </w:t>
      </w:r>
      <w:r w:rsidR="00F86034" w:rsidRPr="005D29AA">
        <w:rPr>
          <w:sz w:val="28"/>
          <w:szCs w:val="28"/>
        </w:rPr>
        <w:t xml:space="preserve">в проекте </w:t>
      </w:r>
      <w:r w:rsidR="00A23366" w:rsidRPr="005D29AA">
        <w:rPr>
          <w:sz w:val="28"/>
          <w:szCs w:val="28"/>
        </w:rPr>
        <w:t xml:space="preserve">предложения </w:t>
      </w:r>
      <w:r w:rsidR="00F12D4E">
        <w:rPr>
          <w:sz w:val="28"/>
          <w:szCs w:val="28"/>
        </w:rPr>
        <w:t xml:space="preserve">и замечания </w:t>
      </w:r>
      <w:r w:rsidR="00A23366" w:rsidRPr="005D29AA">
        <w:rPr>
          <w:sz w:val="28"/>
          <w:szCs w:val="28"/>
        </w:rPr>
        <w:t xml:space="preserve">от </w:t>
      </w:r>
      <w:r w:rsidR="009E7B7E" w:rsidRPr="005D29AA">
        <w:rPr>
          <w:sz w:val="28"/>
          <w:szCs w:val="28"/>
        </w:rPr>
        <w:t xml:space="preserve">министерства природных ресурсов и экологии Иркутской области, министерства транспорта и дорожного хозяйства Иркутской области, </w:t>
      </w:r>
      <w:r w:rsidR="00A23366" w:rsidRPr="005D29AA">
        <w:rPr>
          <w:sz w:val="28"/>
          <w:szCs w:val="28"/>
        </w:rPr>
        <w:t>министерства сельского хозяйства Иркутской области</w:t>
      </w:r>
      <w:r w:rsidR="00F12D4E">
        <w:rPr>
          <w:sz w:val="28"/>
          <w:szCs w:val="28"/>
        </w:rPr>
        <w:t>, Правительства Иркутской области</w:t>
      </w:r>
      <w:r w:rsidR="00F86034" w:rsidRPr="005D29AA">
        <w:rPr>
          <w:sz w:val="28"/>
          <w:szCs w:val="28"/>
        </w:rPr>
        <w:t>.</w:t>
      </w:r>
    </w:p>
    <w:p w14:paraId="59406C21" w14:textId="66064843" w:rsidR="00380377" w:rsidRPr="005D29AA" w:rsidRDefault="00380377" w:rsidP="00B65004">
      <w:pPr>
        <w:pStyle w:val="a3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5D29AA">
        <w:rPr>
          <w:sz w:val="28"/>
          <w:szCs w:val="28"/>
        </w:rPr>
        <w:t>4.</w:t>
      </w:r>
      <w:r w:rsidR="00AE31DD" w:rsidRPr="005D29AA">
        <w:rPr>
          <w:sz w:val="28"/>
          <w:szCs w:val="28"/>
        </w:rPr>
        <w:t>1.</w:t>
      </w:r>
      <w:r w:rsidR="004346E4" w:rsidRPr="005D29AA">
        <w:rPr>
          <w:sz w:val="28"/>
          <w:szCs w:val="28"/>
        </w:rPr>
        <w:t>2.</w:t>
      </w:r>
      <w:r w:rsidR="00E30296">
        <w:rPr>
          <w:sz w:val="28"/>
          <w:szCs w:val="28"/>
        </w:rPr>
        <w:t xml:space="preserve"> </w:t>
      </w:r>
      <w:r w:rsidRPr="005D29AA">
        <w:rPr>
          <w:sz w:val="28"/>
          <w:szCs w:val="28"/>
        </w:rPr>
        <w:t>Согласовать откорректированный проект внесения изменений в генеральный план Хомутовского муниципального образования Иркутского района Иркутской области без ответа МЧС России, так как замечания МЧС России не относятся к предмету согласования, установленному статьей 25 Градостроительного кодекса Российской Федерации, без ответа администрации Иркутского районного муниципального образования, так как срок согласования проекта вышел.</w:t>
      </w:r>
    </w:p>
    <w:p w14:paraId="746D6092" w14:textId="316B4282" w:rsidR="004346E4" w:rsidRPr="005D29AA" w:rsidRDefault="004346E4" w:rsidP="004346E4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5D29AA">
        <w:rPr>
          <w:sz w:val="28"/>
          <w:szCs w:val="28"/>
        </w:rPr>
        <w:t>4</w:t>
      </w:r>
      <w:r w:rsidR="00773FB1" w:rsidRPr="005D29AA">
        <w:rPr>
          <w:sz w:val="28"/>
          <w:szCs w:val="28"/>
        </w:rPr>
        <w:t>.</w:t>
      </w:r>
      <w:r w:rsidR="00F12D4E">
        <w:rPr>
          <w:sz w:val="28"/>
          <w:szCs w:val="28"/>
        </w:rPr>
        <w:t>2</w:t>
      </w:r>
      <w:r w:rsidRPr="005D29AA">
        <w:rPr>
          <w:sz w:val="28"/>
          <w:szCs w:val="28"/>
        </w:rPr>
        <w:t>.</w:t>
      </w:r>
      <w:r w:rsidR="008F0168">
        <w:rPr>
          <w:sz w:val="28"/>
          <w:szCs w:val="28"/>
        </w:rPr>
        <w:t xml:space="preserve"> </w:t>
      </w:r>
      <w:r w:rsidRPr="005D29AA">
        <w:rPr>
          <w:sz w:val="28"/>
          <w:szCs w:val="28"/>
        </w:rPr>
        <w:t>Направить Главе Хомутовского муниципального образования подготовленный для утверждения проект внесения изменений в генеральный план Хомутовского сельского поселения Иркутского района Иркутской области с внесенными в него изменениями, вместе с настоящи</w:t>
      </w:r>
      <w:r w:rsidR="006456C4" w:rsidRPr="005D29AA">
        <w:rPr>
          <w:sz w:val="28"/>
          <w:szCs w:val="28"/>
        </w:rPr>
        <w:t>м протоколом заседания Комиссии.</w:t>
      </w:r>
    </w:p>
    <w:p w14:paraId="60BBFACF" w14:textId="3BD4207A" w:rsidR="008E0248" w:rsidRPr="005D29AA" w:rsidRDefault="006456C4" w:rsidP="0046059B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5D29AA">
        <w:rPr>
          <w:sz w:val="28"/>
          <w:szCs w:val="28"/>
        </w:rPr>
        <w:t>4.</w:t>
      </w:r>
      <w:r w:rsidR="00F12D4E">
        <w:rPr>
          <w:sz w:val="28"/>
          <w:szCs w:val="28"/>
        </w:rPr>
        <w:t>3</w:t>
      </w:r>
      <w:r w:rsidR="008E0248" w:rsidRPr="005D29AA">
        <w:rPr>
          <w:sz w:val="28"/>
          <w:szCs w:val="28"/>
        </w:rPr>
        <w:t xml:space="preserve">. Обнародовать настоящее решение путем размещения протокола на официальном сайте </w:t>
      </w:r>
      <w:r w:rsidR="00A91BAF" w:rsidRPr="005D29AA">
        <w:rPr>
          <w:sz w:val="28"/>
          <w:szCs w:val="28"/>
        </w:rPr>
        <w:t>Хомутовского муниципального образования</w:t>
      </w:r>
      <w:r w:rsidR="000A5D29" w:rsidRPr="005D29AA">
        <w:rPr>
          <w:sz w:val="28"/>
          <w:szCs w:val="28"/>
        </w:rPr>
        <w:t xml:space="preserve"> </w:t>
      </w:r>
      <w:hyperlink r:id="rId8" w:history="1">
        <w:r w:rsidR="000A5D29" w:rsidRPr="00324528">
          <w:rPr>
            <w:rStyle w:val="a5"/>
            <w:color w:val="000000" w:themeColor="text1"/>
            <w:sz w:val="28"/>
            <w:szCs w:val="28"/>
            <w:u w:val="none"/>
          </w:rPr>
          <w:t>https://khomutovskoe-mo.ru</w:t>
        </w:r>
      </w:hyperlink>
      <w:r w:rsidR="000A5D29" w:rsidRPr="00324528">
        <w:rPr>
          <w:color w:val="000000" w:themeColor="text1"/>
          <w:sz w:val="28"/>
          <w:szCs w:val="28"/>
        </w:rPr>
        <w:t xml:space="preserve">. </w:t>
      </w:r>
    </w:p>
    <w:p w14:paraId="2691C831" w14:textId="4B1EC620" w:rsidR="00A91BAF" w:rsidRDefault="006456C4" w:rsidP="000A5D29">
      <w:pPr>
        <w:pStyle w:val="a3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5D29AA">
        <w:rPr>
          <w:sz w:val="28"/>
          <w:szCs w:val="28"/>
        </w:rPr>
        <w:t>4.</w:t>
      </w:r>
      <w:r w:rsidR="00F12D4E">
        <w:rPr>
          <w:sz w:val="28"/>
          <w:szCs w:val="28"/>
        </w:rPr>
        <w:t>4</w:t>
      </w:r>
      <w:r w:rsidR="00A91BAF" w:rsidRPr="005D29AA">
        <w:rPr>
          <w:sz w:val="28"/>
          <w:szCs w:val="28"/>
        </w:rPr>
        <w:t xml:space="preserve">. Разместить протокол </w:t>
      </w:r>
      <w:r w:rsidR="004B0B7F" w:rsidRPr="005D29AA">
        <w:rPr>
          <w:bCs/>
          <w:sz w:val="28"/>
          <w:szCs w:val="28"/>
        </w:rPr>
        <w:t>согласительной комиссии</w:t>
      </w:r>
      <w:r w:rsidR="004B0B7F" w:rsidRPr="005D29AA">
        <w:rPr>
          <w:sz w:val="28"/>
          <w:szCs w:val="28"/>
        </w:rPr>
        <w:t xml:space="preserve"> по урегулированию замечаний, послуживших основанием для подготовки сводного заключения о несогласии с проектом внесения изменений в Генеральный план Хомутовского сельского поселения Иркутского района Иркутской области</w:t>
      </w:r>
      <w:r w:rsidR="00A91BAF" w:rsidRPr="005D29AA">
        <w:rPr>
          <w:sz w:val="28"/>
          <w:szCs w:val="28"/>
        </w:rPr>
        <w:t xml:space="preserve"> в ФГИС ТП.</w:t>
      </w:r>
    </w:p>
    <w:p w14:paraId="2A6B39D3" w14:textId="77777777" w:rsidR="005D29AA" w:rsidRPr="005D29AA" w:rsidRDefault="005D29AA" w:rsidP="000A5D29">
      <w:pPr>
        <w:pStyle w:val="a3"/>
        <w:spacing w:before="0" w:beforeAutospacing="0" w:after="0" w:afterAutospacing="0"/>
        <w:ind w:firstLine="708"/>
        <w:jc w:val="both"/>
        <w:rPr>
          <w:sz w:val="28"/>
          <w:szCs w:val="28"/>
        </w:rPr>
      </w:pPr>
    </w:p>
    <w:p w14:paraId="522361F3" w14:textId="5C35B2F1" w:rsidR="00EC7236" w:rsidRPr="005D29AA" w:rsidRDefault="00380377" w:rsidP="00324528">
      <w:pPr>
        <w:pStyle w:val="a3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5D29AA">
        <w:rPr>
          <w:sz w:val="28"/>
          <w:szCs w:val="28"/>
        </w:rPr>
        <w:t xml:space="preserve">Приложение: </w:t>
      </w:r>
    </w:p>
    <w:p w14:paraId="131EC176" w14:textId="0C11009B" w:rsidR="00380377" w:rsidRPr="005D29AA" w:rsidRDefault="006456C4" w:rsidP="00324528">
      <w:pPr>
        <w:pStyle w:val="a3"/>
        <w:numPr>
          <w:ilvl w:val="0"/>
          <w:numId w:val="19"/>
        </w:numPr>
        <w:spacing w:before="0" w:beforeAutospacing="0" w:after="0" w:afterAutospacing="0"/>
        <w:jc w:val="both"/>
        <w:rPr>
          <w:sz w:val="28"/>
          <w:szCs w:val="28"/>
        </w:rPr>
      </w:pPr>
      <w:r w:rsidRPr="005D29AA">
        <w:rPr>
          <w:sz w:val="28"/>
          <w:szCs w:val="28"/>
        </w:rPr>
        <w:t xml:space="preserve">Список членов согласительной комиссии. </w:t>
      </w:r>
    </w:p>
    <w:p w14:paraId="77306E61" w14:textId="5DEB5CF9" w:rsidR="006456C4" w:rsidRPr="005D29AA" w:rsidRDefault="006456C4" w:rsidP="00324528">
      <w:pPr>
        <w:pStyle w:val="a3"/>
        <w:numPr>
          <w:ilvl w:val="0"/>
          <w:numId w:val="19"/>
        </w:numPr>
        <w:spacing w:before="0" w:beforeAutospacing="0" w:after="0" w:afterAutospacing="0"/>
        <w:jc w:val="both"/>
        <w:rPr>
          <w:sz w:val="28"/>
          <w:szCs w:val="28"/>
        </w:rPr>
      </w:pPr>
      <w:r w:rsidRPr="005D29AA">
        <w:rPr>
          <w:sz w:val="28"/>
          <w:szCs w:val="28"/>
        </w:rPr>
        <w:t>Заключение МЧС России № Р-25-584 от 23.06.</w:t>
      </w:r>
      <w:r w:rsidR="004B549D" w:rsidRPr="005D29AA">
        <w:rPr>
          <w:sz w:val="28"/>
          <w:szCs w:val="28"/>
        </w:rPr>
        <w:t>2025</w:t>
      </w:r>
      <w:r w:rsidR="00522101">
        <w:rPr>
          <w:sz w:val="28"/>
          <w:szCs w:val="28"/>
        </w:rPr>
        <w:t>;</w:t>
      </w:r>
    </w:p>
    <w:p w14:paraId="03FE16D9" w14:textId="10F0222C" w:rsidR="006456C4" w:rsidRPr="005D29AA" w:rsidRDefault="006456C4" w:rsidP="00324528">
      <w:pPr>
        <w:pStyle w:val="a3"/>
        <w:numPr>
          <w:ilvl w:val="0"/>
          <w:numId w:val="19"/>
        </w:numPr>
        <w:spacing w:before="0" w:beforeAutospacing="0" w:after="0" w:afterAutospacing="0"/>
        <w:jc w:val="both"/>
        <w:rPr>
          <w:sz w:val="28"/>
          <w:szCs w:val="28"/>
        </w:rPr>
      </w:pPr>
      <w:r w:rsidRPr="005D29AA">
        <w:rPr>
          <w:sz w:val="28"/>
          <w:szCs w:val="28"/>
        </w:rPr>
        <w:t xml:space="preserve">Заключение Федерального агентства лесного хозяйства (Рослесхоз) № 25612434-2460сз\вх-45292 от </w:t>
      </w:r>
      <w:r w:rsidR="002D6FE2">
        <w:rPr>
          <w:sz w:val="28"/>
          <w:szCs w:val="28"/>
        </w:rPr>
        <w:t>23</w:t>
      </w:r>
      <w:r w:rsidRPr="005D29AA">
        <w:rPr>
          <w:sz w:val="28"/>
          <w:szCs w:val="28"/>
        </w:rPr>
        <w:t>.06.</w:t>
      </w:r>
      <w:r w:rsidR="004B549D" w:rsidRPr="005D29AA">
        <w:rPr>
          <w:sz w:val="28"/>
          <w:szCs w:val="28"/>
        </w:rPr>
        <w:t xml:space="preserve">2025, № </w:t>
      </w:r>
      <w:r w:rsidR="00522101">
        <w:rPr>
          <w:sz w:val="28"/>
          <w:szCs w:val="28"/>
        </w:rPr>
        <w:t>АП-03-27/22809</w:t>
      </w:r>
      <w:r w:rsidR="004B549D" w:rsidRPr="005D29AA">
        <w:rPr>
          <w:sz w:val="28"/>
          <w:szCs w:val="28"/>
        </w:rPr>
        <w:t xml:space="preserve"> от </w:t>
      </w:r>
      <w:r w:rsidR="00522101">
        <w:rPr>
          <w:sz w:val="28"/>
          <w:szCs w:val="28"/>
        </w:rPr>
        <w:t>15.08</w:t>
      </w:r>
      <w:r w:rsidR="004B549D" w:rsidRPr="005D29AA">
        <w:rPr>
          <w:sz w:val="28"/>
          <w:szCs w:val="28"/>
        </w:rPr>
        <w:t>.2025</w:t>
      </w:r>
      <w:r w:rsidR="00522101">
        <w:rPr>
          <w:sz w:val="28"/>
          <w:szCs w:val="28"/>
        </w:rPr>
        <w:t>;</w:t>
      </w:r>
    </w:p>
    <w:p w14:paraId="3ABF46ED" w14:textId="148B1DAC" w:rsidR="006456C4" w:rsidRPr="005D29AA" w:rsidRDefault="004B549D" w:rsidP="00324528">
      <w:pPr>
        <w:pStyle w:val="a3"/>
        <w:numPr>
          <w:ilvl w:val="0"/>
          <w:numId w:val="19"/>
        </w:numPr>
        <w:spacing w:before="0" w:beforeAutospacing="0" w:after="0" w:afterAutospacing="0"/>
        <w:jc w:val="both"/>
        <w:rPr>
          <w:sz w:val="28"/>
          <w:szCs w:val="28"/>
        </w:rPr>
      </w:pPr>
      <w:bookmarkStart w:id="1" w:name="_Hlk207113696"/>
      <w:r w:rsidRPr="005D29AA">
        <w:rPr>
          <w:sz w:val="28"/>
          <w:szCs w:val="28"/>
        </w:rPr>
        <w:t xml:space="preserve">Заключение </w:t>
      </w:r>
      <w:r w:rsidR="006456C4" w:rsidRPr="005D29AA">
        <w:rPr>
          <w:sz w:val="28"/>
          <w:szCs w:val="28"/>
        </w:rPr>
        <w:t xml:space="preserve">министерства сельского хозяйства Иркутской области </w:t>
      </w:r>
      <w:bookmarkEnd w:id="1"/>
      <w:r w:rsidRPr="005D29AA">
        <w:rPr>
          <w:sz w:val="28"/>
          <w:szCs w:val="28"/>
        </w:rPr>
        <w:t xml:space="preserve">№ 02-57-2414/25 </w:t>
      </w:r>
      <w:r w:rsidR="006456C4" w:rsidRPr="005D29AA">
        <w:rPr>
          <w:sz w:val="28"/>
          <w:szCs w:val="28"/>
        </w:rPr>
        <w:t>от 28.05.2025</w:t>
      </w:r>
      <w:r w:rsidRPr="005D29AA">
        <w:rPr>
          <w:sz w:val="28"/>
          <w:szCs w:val="28"/>
        </w:rPr>
        <w:t>, № 02-57-3764/25 от 19.08.2025.</w:t>
      </w:r>
    </w:p>
    <w:p w14:paraId="0BC82F6D" w14:textId="556FE558" w:rsidR="006456C4" w:rsidRPr="005D29AA" w:rsidRDefault="004B549D" w:rsidP="00324528">
      <w:pPr>
        <w:pStyle w:val="a3"/>
        <w:numPr>
          <w:ilvl w:val="0"/>
          <w:numId w:val="19"/>
        </w:numPr>
        <w:spacing w:before="0" w:beforeAutospacing="0" w:after="0" w:afterAutospacing="0"/>
        <w:jc w:val="both"/>
        <w:rPr>
          <w:sz w:val="28"/>
          <w:szCs w:val="28"/>
        </w:rPr>
      </w:pPr>
      <w:r w:rsidRPr="005D29AA">
        <w:rPr>
          <w:sz w:val="28"/>
          <w:szCs w:val="28"/>
        </w:rPr>
        <w:t>Заключение</w:t>
      </w:r>
      <w:r w:rsidR="006456C4" w:rsidRPr="005D29AA">
        <w:rPr>
          <w:sz w:val="28"/>
          <w:szCs w:val="28"/>
        </w:rPr>
        <w:t xml:space="preserve"> </w:t>
      </w:r>
      <w:bookmarkStart w:id="2" w:name="_Hlk207115864"/>
      <w:r w:rsidR="006456C4" w:rsidRPr="005D29AA">
        <w:rPr>
          <w:sz w:val="28"/>
          <w:szCs w:val="28"/>
        </w:rPr>
        <w:t xml:space="preserve">министерства имущественных отношений Иркутской области </w:t>
      </w:r>
      <w:bookmarkEnd w:id="2"/>
      <w:r w:rsidRPr="005D29AA">
        <w:rPr>
          <w:sz w:val="28"/>
          <w:szCs w:val="28"/>
        </w:rPr>
        <w:t xml:space="preserve">№ 02-51-5751/25 </w:t>
      </w:r>
      <w:r w:rsidR="006456C4" w:rsidRPr="005D29AA">
        <w:rPr>
          <w:sz w:val="28"/>
          <w:szCs w:val="28"/>
        </w:rPr>
        <w:t>от 04</w:t>
      </w:r>
      <w:r w:rsidRPr="005D29AA">
        <w:rPr>
          <w:sz w:val="28"/>
          <w:szCs w:val="28"/>
        </w:rPr>
        <w:t xml:space="preserve">.06.2025, </w:t>
      </w:r>
      <w:r w:rsidR="00522101">
        <w:rPr>
          <w:sz w:val="28"/>
          <w:szCs w:val="28"/>
        </w:rPr>
        <w:t xml:space="preserve">№ </w:t>
      </w:r>
      <w:r w:rsidRPr="005D29AA">
        <w:rPr>
          <w:sz w:val="28"/>
          <w:szCs w:val="28"/>
        </w:rPr>
        <w:t>02-51-8688/25 от 14.08.2025</w:t>
      </w:r>
      <w:r w:rsidR="00522101">
        <w:rPr>
          <w:sz w:val="28"/>
          <w:szCs w:val="28"/>
        </w:rPr>
        <w:t>;</w:t>
      </w:r>
    </w:p>
    <w:p w14:paraId="5F1752FD" w14:textId="334B2172" w:rsidR="006456C4" w:rsidRPr="005D29AA" w:rsidRDefault="006456C4" w:rsidP="00324528">
      <w:pPr>
        <w:pStyle w:val="a3"/>
        <w:numPr>
          <w:ilvl w:val="0"/>
          <w:numId w:val="19"/>
        </w:numPr>
        <w:spacing w:before="0" w:beforeAutospacing="0" w:after="0" w:afterAutospacing="0"/>
        <w:jc w:val="both"/>
        <w:rPr>
          <w:sz w:val="28"/>
          <w:szCs w:val="28"/>
        </w:rPr>
      </w:pPr>
      <w:r w:rsidRPr="005D29AA">
        <w:rPr>
          <w:sz w:val="28"/>
          <w:szCs w:val="28"/>
        </w:rPr>
        <w:lastRenderedPageBreak/>
        <w:t>З</w:t>
      </w:r>
      <w:r w:rsidR="00522101">
        <w:rPr>
          <w:sz w:val="28"/>
          <w:szCs w:val="28"/>
        </w:rPr>
        <w:t>аключение</w:t>
      </w:r>
      <w:r w:rsidRPr="005D29AA">
        <w:rPr>
          <w:sz w:val="28"/>
          <w:szCs w:val="28"/>
        </w:rPr>
        <w:t xml:space="preserve"> </w:t>
      </w:r>
      <w:r w:rsidR="004B549D" w:rsidRPr="005D29AA">
        <w:rPr>
          <w:sz w:val="28"/>
          <w:szCs w:val="28"/>
        </w:rPr>
        <w:t>м</w:t>
      </w:r>
      <w:r w:rsidRPr="005D29AA">
        <w:rPr>
          <w:sz w:val="28"/>
          <w:szCs w:val="28"/>
        </w:rPr>
        <w:t xml:space="preserve">инистерства лесного </w:t>
      </w:r>
      <w:r w:rsidR="004B549D" w:rsidRPr="005D29AA">
        <w:rPr>
          <w:sz w:val="28"/>
          <w:szCs w:val="28"/>
        </w:rPr>
        <w:t xml:space="preserve">комплекса Иркутской области № 02-91-6601/25 от </w:t>
      </w:r>
      <w:r w:rsidRPr="005D29AA">
        <w:rPr>
          <w:sz w:val="28"/>
          <w:szCs w:val="28"/>
        </w:rPr>
        <w:t>27.05.2025</w:t>
      </w:r>
      <w:r w:rsidR="004B549D" w:rsidRPr="005D29AA">
        <w:rPr>
          <w:sz w:val="28"/>
          <w:szCs w:val="28"/>
        </w:rPr>
        <w:t>, № 02-</w:t>
      </w:r>
      <w:r w:rsidR="0011423F">
        <w:rPr>
          <w:sz w:val="28"/>
          <w:szCs w:val="28"/>
        </w:rPr>
        <w:t>91</w:t>
      </w:r>
      <w:r w:rsidR="004B549D" w:rsidRPr="005D29AA">
        <w:rPr>
          <w:sz w:val="28"/>
          <w:szCs w:val="28"/>
        </w:rPr>
        <w:t>-</w:t>
      </w:r>
      <w:r w:rsidR="0011423F">
        <w:rPr>
          <w:sz w:val="28"/>
          <w:szCs w:val="28"/>
        </w:rPr>
        <w:t>9416</w:t>
      </w:r>
      <w:r w:rsidR="004B549D" w:rsidRPr="005D29AA">
        <w:rPr>
          <w:sz w:val="28"/>
          <w:szCs w:val="28"/>
        </w:rPr>
        <w:t xml:space="preserve">/25 от </w:t>
      </w:r>
      <w:r w:rsidR="0011423F">
        <w:rPr>
          <w:sz w:val="28"/>
          <w:szCs w:val="28"/>
        </w:rPr>
        <w:t>30</w:t>
      </w:r>
      <w:r w:rsidR="004B549D" w:rsidRPr="005D29AA">
        <w:rPr>
          <w:sz w:val="28"/>
          <w:szCs w:val="28"/>
        </w:rPr>
        <w:t>.07.2025.</w:t>
      </w:r>
    </w:p>
    <w:p w14:paraId="35AF78EF" w14:textId="63CEA4EE" w:rsidR="006456C4" w:rsidRPr="005D29AA" w:rsidRDefault="004B549D" w:rsidP="00324528">
      <w:pPr>
        <w:pStyle w:val="a3"/>
        <w:numPr>
          <w:ilvl w:val="0"/>
          <w:numId w:val="19"/>
        </w:numPr>
        <w:spacing w:before="0" w:beforeAutospacing="0" w:after="0" w:afterAutospacing="0"/>
        <w:jc w:val="both"/>
        <w:rPr>
          <w:sz w:val="28"/>
          <w:szCs w:val="28"/>
        </w:rPr>
      </w:pPr>
      <w:r w:rsidRPr="005D29AA">
        <w:rPr>
          <w:sz w:val="28"/>
          <w:szCs w:val="28"/>
        </w:rPr>
        <w:t>Заключение</w:t>
      </w:r>
      <w:r w:rsidR="006456C4" w:rsidRPr="005D29AA">
        <w:rPr>
          <w:sz w:val="28"/>
          <w:szCs w:val="28"/>
        </w:rPr>
        <w:t xml:space="preserve"> министерства природных ресурсо</w:t>
      </w:r>
      <w:r w:rsidRPr="005D29AA">
        <w:rPr>
          <w:sz w:val="28"/>
          <w:szCs w:val="28"/>
        </w:rPr>
        <w:t xml:space="preserve">в и экологии Иркутской области № 02-66-3673/25 </w:t>
      </w:r>
      <w:r w:rsidR="006456C4" w:rsidRPr="005D29AA">
        <w:rPr>
          <w:sz w:val="28"/>
          <w:szCs w:val="28"/>
        </w:rPr>
        <w:t>от 30.05.2025</w:t>
      </w:r>
      <w:r w:rsidRPr="005D29AA">
        <w:rPr>
          <w:sz w:val="28"/>
          <w:szCs w:val="28"/>
        </w:rPr>
        <w:t>, № 02-66-5484/25 от 08.08.2025.</w:t>
      </w:r>
      <w:r w:rsidR="006456C4" w:rsidRPr="005D29AA">
        <w:rPr>
          <w:sz w:val="28"/>
          <w:szCs w:val="28"/>
        </w:rPr>
        <w:t xml:space="preserve"> </w:t>
      </w:r>
    </w:p>
    <w:p w14:paraId="1C45394A" w14:textId="5B20F066" w:rsidR="000A5D29" w:rsidRPr="005D29AA" w:rsidRDefault="004B549D" w:rsidP="00324528">
      <w:pPr>
        <w:pStyle w:val="a3"/>
        <w:numPr>
          <w:ilvl w:val="0"/>
          <w:numId w:val="19"/>
        </w:numPr>
        <w:spacing w:before="0" w:beforeAutospacing="0" w:after="0" w:afterAutospacing="0"/>
        <w:jc w:val="both"/>
        <w:rPr>
          <w:sz w:val="28"/>
          <w:szCs w:val="28"/>
        </w:rPr>
      </w:pPr>
      <w:r w:rsidRPr="005D29AA">
        <w:rPr>
          <w:sz w:val="28"/>
          <w:szCs w:val="28"/>
        </w:rPr>
        <w:t>Заключение</w:t>
      </w:r>
      <w:r w:rsidR="006456C4" w:rsidRPr="005D29AA">
        <w:rPr>
          <w:sz w:val="28"/>
          <w:szCs w:val="28"/>
        </w:rPr>
        <w:t xml:space="preserve"> </w:t>
      </w:r>
      <w:bookmarkStart w:id="3" w:name="_Hlk207114176"/>
      <w:r w:rsidR="006456C4" w:rsidRPr="005D29AA">
        <w:rPr>
          <w:sz w:val="28"/>
          <w:szCs w:val="28"/>
        </w:rPr>
        <w:t>Службы по охране объектов культурного наследия Иркутской области</w:t>
      </w:r>
      <w:bookmarkEnd w:id="3"/>
      <w:r w:rsidRPr="005D29AA">
        <w:rPr>
          <w:sz w:val="28"/>
          <w:szCs w:val="28"/>
        </w:rPr>
        <w:t xml:space="preserve"> </w:t>
      </w:r>
      <w:r w:rsidR="006456C4" w:rsidRPr="005D29AA">
        <w:rPr>
          <w:sz w:val="28"/>
          <w:szCs w:val="28"/>
        </w:rPr>
        <w:t xml:space="preserve">от </w:t>
      </w:r>
      <w:r w:rsidRPr="005D29AA">
        <w:rPr>
          <w:sz w:val="28"/>
          <w:szCs w:val="28"/>
        </w:rPr>
        <w:t xml:space="preserve">№ 02-76-3163/25 от </w:t>
      </w:r>
      <w:r w:rsidR="006456C4" w:rsidRPr="005D29AA">
        <w:rPr>
          <w:sz w:val="28"/>
          <w:szCs w:val="28"/>
        </w:rPr>
        <w:t>29.05.2025</w:t>
      </w:r>
      <w:r w:rsidRPr="005D29AA">
        <w:rPr>
          <w:sz w:val="28"/>
          <w:szCs w:val="28"/>
        </w:rPr>
        <w:t>, № 02-76-5005/25 от 15.08.2025.</w:t>
      </w:r>
    </w:p>
    <w:p w14:paraId="5AAF2C03" w14:textId="764F6903" w:rsidR="004B549D" w:rsidRPr="005D29AA" w:rsidRDefault="004B549D" w:rsidP="00324528">
      <w:pPr>
        <w:pStyle w:val="a3"/>
        <w:numPr>
          <w:ilvl w:val="0"/>
          <w:numId w:val="19"/>
        </w:numPr>
        <w:spacing w:before="0" w:beforeAutospacing="0" w:after="0" w:afterAutospacing="0"/>
        <w:jc w:val="both"/>
        <w:rPr>
          <w:sz w:val="28"/>
          <w:szCs w:val="28"/>
        </w:rPr>
      </w:pPr>
      <w:r w:rsidRPr="005D29AA">
        <w:rPr>
          <w:sz w:val="28"/>
          <w:szCs w:val="28"/>
        </w:rPr>
        <w:t>Заключение министерства транспорта и дорожного хозяйства Иркутской области № 02-61-3266/25 от 29.05.2025, № 02-</w:t>
      </w:r>
      <w:r w:rsidR="006440D6">
        <w:rPr>
          <w:sz w:val="28"/>
          <w:szCs w:val="28"/>
        </w:rPr>
        <w:t>61</w:t>
      </w:r>
      <w:r w:rsidRPr="005D29AA">
        <w:rPr>
          <w:sz w:val="28"/>
          <w:szCs w:val="28"/>
        </w:rPr>
        <w:t>-</w:t>
      </w:r>
      <w:r w:rsidR="006440D6">
        <w:rPr>
          <w:sz w:val="28"/>
          <w:szCs w:val="28"/>
        </w:rPr>
        <w:t>4618</w:t>
      </w:r>
      <w:r w:rsidRPr="005D29AA">
        <w:rPr>
          <w:sz w:val="28"/>
          <w:szCs w:val="28"/>
        </w:rPr>
        <w:t xml:space="preserve">/25 от </w:t>
      </w:r>
      <w:r w:rsidR="006440D6">
        <w:rPr>
          <w:sz w:val="28"/>
          <w:szCs w:val="28"/>
        </w:rPr>
        <w:t>04.08</w:t>
      </w:r>
      <w:r w:rsidRPr="005D29AA">
        <w:rPr>
          <w:sz w:val="28"/>
          <w:szCs w:val="28"/>
        </w:rPr>
        <w:t>.2025.</w:t>
      </w:r>
    </w:p>
    <w:p w14:paraId="1A0DB2F3" w14:textId="0A3A0E51" w:rsidR="004B549D" w:rsidRPr="005D29AA" w:rsidRDefault="004B549D" w:rsidP="00324528">
      <w:pPr>
        <w:pStyle w:val="a3"/>
        <w:numPr>
          <w:ilvl w:val="0"/>
          <w:numId w:val="19"/>
        </w:numPr>
        <w:spacing w:before="0" w:beforeAutospacing="0" w:after="0" w:afterAutospacing="0"/>
        <w:jc w:val="both"/>
        <w:rPr>
          <w:sz w:val="28"/>
          <w:szCs w:val="28"/>
        </w:rPr>
      </w:pPr>
      <w:r w:rsidRPr="005D29AA">
        <w:rPr>
          <w:sz w:val="28"/>
          <w:szCs w:val="28"/>
        </w:rPr>
        <w:t> Заключение министерства социального развития, опеки и попечительства Иркутской области № 02-53-9794/25-22 от 27.05.2025</w:t>
      </w:r>
      <w:r w:rsidR="00863AA9" w:rsidRPr="005D29AA">
        <w:rPr>
          <w:sz w:val="28"/>
          <w:szCs w:val="28"/>
        </w:rPr>
        <w:t>, № 02-53-14912/25-22 от 15.08.2025.</w:t>
      </w:r>
    </w:p>
    <w:p w14:paraId="3C2F14E1" w14:textId="287B7697" w:rsidR="004B549D" w:rsidRPr="005D29AA" w:rsidRDefault="00863AA9" w:rsidP="00324528">
      <w:pPr>
        <w:pStyle w:val="a3"/>
        <w:numPr>
          <w:ilvl w:val="0"/>
          <w:numId w:val="19"/>
        </w:numPr>
        <w:spacing w:before="0" w:beforeAutospacing="0" w:after="0" w:afterAutospacing="0"/>
        <w:jc w:val="both"/>
        <w:rPr>
          <w:sz w:val="28"/>
          <w:szCs w:val="28"/>
        </w:rPr>
      </w:pPr>
      <w:r w:rsidRPr="005D29AA">
        <w:rPr>
          <w:sz w:val="28"/>
          <w:szCs w:val="28"/>
        </w:rPr>
        <w:t> </w:t>
      </w:r>
      <w:r w:rsidR="004B549D" w:rsidRPr="005D29AA">
        <w:rPr>
          <w:sz w:val="28"/>
          <w:szCs w:val="28"/>
        </w:rPr>
        <w:t>За</w:t>
      </w:r>
      <w:r w:rsidR="00F12D4E">
        <w:rPr>
          <w:sz w:val="28"/>
          <w:szCs w:val="28"/>
        </w:rPr>
        <w:t>ключение</w:t>
      </w:r>
      <w:r w:rsidR="004B549D" w:rsidRPr="005D29AA">
        <w:rPr>
          <w:sz w:val="28"/>
          <w:szCs w:val="28"/>
        </w:rPr>
        <w:t xml:space="preserve"> Главного управления МЧС России по Иркутской области № ИП-236-168 от 28.05.2025</w:t>
      </w:r>
      <w:r w:rsidRPr="005D29AA">
        <w:rPr>
          <w:sz w:val="28"/>
          <w:szCs w:val="28"/>
        </w:rPr>
        <w:t>, № ИВ-236-4922 от 19.08.2025.</w:t>
      </w:r>
    </w:p>
    <w:p w14:paraId="0B372E88" w14:textId="7F94CAEE" w:rsidR="004B549D" w:rsidRDefault="00863AA9" w:rsidP="00324528">
      <w:pPr>
        <w:pStyle w:val="a3"/>
        <w:numPr>
          <w:ilvl w:val="0"/>
          <w:numId w:val="19"/>
        </w:numPr>
        <w:spacing w:before="0" w:beforeAutospacing="0" w:after="0" w:afterAutospacing="0"/>
        <w:jc w:val="both"/>
        <w:rPr>
          <w:sz w:val="28"/>
          <w:szCs w:val="28"/>
        </w:rPr>
      </w:pPr>
      <w:r w:rsidRPr="005D29AA">
        <w:rPr>
          <w:sz w:val="28"/>
          <w:szCs w:val="28"/>
        </w:rPr>
        <w:t> </w:t>
      </w:r>
      <w:r w:rsidR="008F0168">
        <w:rPr>
          <w:sz w:val="28"/>
          <w:szCs w:val="28"/>
        </w:rPr>
        <w:t xml:space="preserve">Заключение </w:t>
      </w:r>
      <w:r w:rsidR="004B549D" w:rsidRPr="005D29AA">
        <w:rPr>
          <w:sz w:val="28"/>
          <w:szCs w:val="28"/>
        </w:rPr>
        <w:t>Администраци</w:t>
      </w:r>
      <w:r w:rsidR="008F0168">
        <w:rPr>
          <w:sz w:val="28"/>
          <w:szCs w:val="28"/>
        </w:rPr>
        <w:t>и</w:t>
      </w:r>
      <w:r w:rsidR="004B549D" w:rsidRPr="005D29AA">
        <w:rPr>
          <w:sz w:val="28"/>
          <w:szCs w:val="28"/>
        </w:rPr>
        <w:t xml:space="preserve"> Иркутского районного муниципального образования № 02(38-17/11)-2295/25 от 24.06.2025</w:t>
      </w:r>
      <w:r w:rsidR="008F0168">
        <w:rPr>
          <w:sz w:val="28"/>
          <w:szCs w:val="28"/>
        </w:rPr>
        <w:t>;</w:t>
      </w:r>
    </w:p>
    <w:p w14:paraId="339F85FE" w14:textId="3A5DBF43" w:rsidR="008F0168" w:rsidRPr="005D29AA" w:rsidRDefault="008F0168" w:rsidP="00324528">
      <w:pPr>
        <w:pStyle w:val="a3"/>
        <w:numPr>
          <w:ilvl w:val="0"/>
          <w:numId w:val="19"/>
        </w:numPr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Заключение Правительства Иркутской области № 02-70-10259/25 от 27.08.2025.</w:t>
      </w:r>
    </w:p>
    <w:p w14:paraId="5ECB36E6" w14:textId="3505F517" w:rsidR="00863AA9" w:rsidRPr="005D29AA" w:rsidRDefault="00863AA9" w:rsidP="00863AA9">
      <w:pPr>
        <w:pStyle w:val="a3"/>
        <w:spacing w:before="0" w:beforeAutospacing="0" w:after="0" w:afterAutospacing="0"/>
        <w:rPr>
          <w:sz w:val="28"/>
          <w:szCs w:val="28"/>
        </w:rPr>
      </w:pPr>
    </w:p>
    <w:p w14:paraId="40983D89" w14:textId="77777777" w:rsidR="00863AA9" w:rsidRPr="005D29AA" w:rsidRDefault="00863AA9" w:rsidP="00863AA9">
      <w:pPr>
        <w:pStyle w:val="a3"/>
        <w:spacing w:before="0" w:beforeAutospacing="0" w:after="0" w:afterAutospacing="0"/>
        <w:rPr>
          <w:sz w:val="28"/>
          <w:szCs w:val="28"/>
        </w:rPr>
      </w:pPr>
    </w:p>
    <w:p w14:paraId="32718277" w14:textId="22AC59EC" w:rsidR="008E0248" w:rsidRPr="005D29AA" w:rsidRDefault="00A91BAF" w:rsidP="000A5D29">
      <w:pPr>
        <w:pStyle w:val="a3"/>
        <w:spacing w:before="0" w:beforeAutospacing="0" w:after="0" w:afterAutospacing="0"/>
        <w:rPr>
          <w:sz w:val="28"/>
          <w:szCs w:val="28"/>
        </w:rPr>
      </w:pPr>
      <w:r w:rsidRPr="005D29AA">
        <w:rPr>
          <w:sz w:val="28"/>
          <w:szCs w:val="28"/>
        </w:rPr>
        <w:t xml:space="preserve">Председатель </w:t>
      </w:r>
      <w:r w:rsidR="008E0248" w:rsidRPr="005D29AA">
        <w:rPr>
          <w:sz w:val="28"/>
          <w:szCs w:val="28"/>
        </w:rPr>
        <w:t xml:space="preserve">комиссии                   </w:t>
      </w:r>
      <w:r w:rsidR="0067226B" w:rsidRPr="005D29AA">
        <w:rPr>
          <w:sz w:val="28"/>
          <w:szCs w:val="28"/>
        </w:rPr>
        <w:t xml:space="preserve">           </w:t>
      </w:r>
      <w:r w:rsidR="00E2174C" w:rsidRPr="005D29AA">
        <w:rPr>
          <w:sz w:val="28"/>
          <w:szCs w:val="28"/>
        </w:rPr>
        <w:t xml:space="preserve"> </w:t>
      </w:r>
      <w:r w:rsidR="00326E43">
        <w:rPr>
          <w:sz w:val="28"/>
          <w:szCs w:val="28"/>
        </w:rPr>
        <w:t xml:space="preserve">              </w:t>
      </w:r>
      <w:r w:rsidR="00E2174C" w:rsidRPr="005D29AA">
        <w:rPr>
          <w:sz w:val="28"/>
          <w:szCs w:val="28"/>
        </w:rPr>
        <w:t xml:space="preserve">                     </w:t>
      </w:r>
      <w:r w:rsidR="000A5D29" w:rsidRPr="005D29AA">
        <w:rPr>
          <w:sz w:val="28"/>
          <w:szCs w:val="28"/>
        </w:rPr>
        <w:t>Н</w:t>
      </w:r>
      <w:r w:rsidR="00E2174C" w:rsidRPr="005D29AA">
        <w:rPr>
          <w:sz w:val="28"/>
          <w:szCs w:val="28"/>
        </w:rPr>
        <w:t xml:space="preserve">.В. </w:t>
      </w:r>
      <w:r w:rsidR="000A5D29" w:rsidRPr="005D29AA">
        <w:rPr>
          <w:sz w:val="28"/>
          <w:szCs w:val="28"/>
        </w:rPr>
        <w:t>Максименко</w:t>
      </w:r>
    </w:p>
    <w:p w14:paraId="1F68E4E2" w14:textId="77777777" w:rsidR="000A5D29" w:rsidRPr="005D29AA" w:rsidRDefault="000A5D29" w:rsidP="000A5D29">
      <w:pPr>
        <w:pStyle w:val="a3"/>
        <w:spacing w:before="0" w:beforeAutospacing="0" w:after="0" w:afterAutospacing="0"/>
        <w:rPr>
          <w:sz w:val="28"/>
          <w:szCs w:val="28"/>
        </w:rPr>
      </w:pPr>
    </w:p>
    <w:p w14:paraId="47A6EB3E" w14:textId="61C953A7" w:rsidR="008E0248" w:rsidRPr="0046059B" w:rsidRDefault="008E0248" w:rsidP="000A5D29">
      <w:pPr>
        <w:pStyle w:val="a3"/>
        <w:spacing w:before="0" w:beforeAutospacing="0" w:after="0" w:afterAutospacing="0"/>
        <w:rPr>
          <w:sz w:val="28"/>
          <w:szCs w:val="28"/>
        </w:rPr>
      </w:pPr>
      <w:r w:rsidRPr="005D29AA">
        <w:rPr>
          <w:sz w:val="28"/>
          <w:szCs w:val="28"/>
        </w:rPr>
        <w:t xml:space="preserve">Секретарь комиссии                                                  </w:t>
      </w:r>
      <w:r w:rsidR="00326E43">
        <w:rPr>
          <w:sz w:val="28"/>
          <w:szCs w:val="28"/>
        </w:rPr>
        <w:t xml:space="preserve">                 </w:t>
      </w:r>
      <w:r w:rsidRPr="005D29AA">
        <w:rPr>
          <w:sz w:val="28"/>
          <w:szCs w:val="28"/>
        </w:rPr>
        <w:t xml:space="preserve">       </w:t>
      </w:r>
      <w:r w:rsidR="00EC7236" w:rsidRPr="005D29AA">
        <w:rPr>
          <w:sz w:val="28"/>
          <w:szCs w:val="28"/>
        </w:rPr>
        <w:t xml:space="preserve"> </w:t>
      </w:r>
      <w:r w:rsidR="00A91BAF" w:rsidRPr="005D29AA">
        <w:rPr>
          <w:sz w:val="28"/>
          <w:szCs w:val="28"/>
        </w:rPr>
        <w:t>А</w:t>
      </w:r>
      <w:r w:rsidRPr="005D29AA">
        <w:rPr>
          <w:sz w:val="28"/>
          <w:szCs w:val="28"/>
        </w:rPr>
        <w:t>.</w:t>
      </w:r>
      <w:r w:rsidR="00A91BAF" w:rsidRPr="005D29AA">
        <w:rPr>
          <w:sz w:val="28"/>
          <w:szCs w:val="28"/>
        </w:rPr>
        <w:t>А</w:t>
      </w:r>
      <w:r w:rsidRPr="005D29AA">
        <w:rPr>
          <w:sz w:val="28"/>
          <w:szCs w:val="28"/>
        </w:rPr>
        <w:t>.</w:t>
      </w:r>
      <w:r w:rsidR="00A91BAF" w:rsidRPr="005D29AA">
        <w:rPr>
          <w:sz w:val="28"/>
          <w:szCs w:val="28"/>
        </w:rPr>
        <w:t xml:space="preserve"> Кучеренко</w:t>
      </w:r>
    </w:p>
    <w:sectPr w:rsidR="008E0248" w:rsidRPr="0046059B" w:rsidSect="008F0168">
      <w:pgSz w:w="11906" w:h="16838"/>
      <w:pgMar w:top="567" w:right="567" w:bottom="567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1C944A" w14:textId="77777777" w:rsidR="00763DBE" w:rsidRDefault="00763DBE" w:rsidP="00AA39D2">
      <w:pPr>
        <w:spacing w:after="0" w:line="240" w:lineRule="auto"/>
      </w:pPr>
      <w:r>
        <w:separator/>
      </w:r>
    </w:p>
  </w:endnote>
  <w:endnote w:type="continuationSeparator" w:id="0">
    <w:p w14:paraId="27E45DC1" w14:textId="77777777" w:rsidR="00763DBE" w:rsidRDefault="00763DBE" w:rsidP="00AA39D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428D00" w14:textId="77777777" w:rsidR="00763DBE" w:rsidRDefault="00763DBE" w:rsidP="00AA39D2">
      <w:pPr>
        <w:spacing w:after="0" w:line="240" w:lineRule="auto"/>
      </w:pPr>
      <w:r>
        <w:separator/>
      </w:r>
    </w:p>
  </w:footnote>
  <w:footnote w:type="continuationSeparator" w:id="0">
    <w:p w14:paraId="56335393" w14:textId="77777777" w:rsidR="00763DBE" w:rsidRDefault="00763DBE" w:rsidP="00AA39D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672CA3"/>
    <w:multiLevelType w:val="hybridMultilevel"/>
    <w:tmpl w:val="0A8E3440"/>
    <w:lvl w:ilvl="0" w:tplc="982EA568">
      <w:start w:val="1"/>
      <w:numFmt w:val="decimal"/>
      <w:lvlText w:val="%1."/>
      <w:lvlJc w:val="left"/>
      <w:pPr>
        <w:ind w:left="1699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0F86A26"/>
    <w:multiLevelType w:val="hybridMultilevel"/>
    <w:tmpl w:val="0D1C4DC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123441B"/>
    <w:multiLevelType w:val="hybridMultilevel"/>
    <w:tmpl w:val="0D1C4DC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C542129"/>
    <w:multiLevelType w:val="hybridMultilevel"/>
    <w:tmpl w:val="017EBD02"/>
    <w:lvl w:ilvl="0" w:tplc="0419000F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4" w15:restartNumberingAfterBreak="0">
    <w:nsid w:val="13BD5C3E"/>
    <w:multiLevelType w:val="hybridMultilevel"/>
    <w:tmpl w:val="0D1C4DC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508007C"/>
    <w:multiLevelType w:val="hybridMultilevel"/>
    <w:tmpl w:val="6438148A"/>
    <w:lvl w:ilvl="0" w:tplc="9D08BFB6">
      <w:start w:val="1"/>
      <w:numFmt w:val="upperRoman"/>
      <w:lvlText w:val="%1."/>
      <w:lvlJc w:val="left"/>
      <w:pPr>
        <w:ind w:left="1429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1A2F2295"/>
    <w:multiLevelType w:val="hybridMultilevel"/>
    <w:tmpl w:val="0D1C4DC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00B76FB"/>
    <w:multiLevelType w:val="hybridMultilevel"/>
    <w:tmpl w:val="0D1C4DC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70E0C42"/>
    <w:multiLevelType w:val="multilevel"/>
    <w:tmpl w:val="FB42AF6C"/>
    <w:lvl w:ilvl="0">
      <w:start w:val="2"/>
      <w:numFmt w:val="decimal"/>
      <w:lvlText w:val="%1."/>
      <w:lvlJc w:val="left"/>
      <w:pPr>
        <w:ind w:left="645" w:hanging="64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9" w15:restartNumberingAfterBreak="0">
    <w:nsid w:val="2DBB1B0E"/>
    <w:multiLevelType w:val="multilevel"/>
    <w:tmpl w:val="2F08A5C8"/>
    <w:lvl w:ilvl="0">
      <w:start w:val="2"/>
      <w:numFmt w:val="decimal"/>
      <w:lvlText w:val="%1."/>
      <w:lvlJc w:val="left"/>
      <w:pPr>
        <w:ind w:left="645" w:hanging="645"/>
      </w:pPr>
      <w:rPr>
        <w:rFonts w:eastAsiaTheme="minorEastAsia" w:hint="default"/>
      </w:rPr>
    </w:lvl>
    <w:lvl w:ilvl="1">
      <w:start w:val="1"/>
      <w:numFmt w:val="decimal"/>
      <w:lvlText w:val="%1.%2."/>
      <w:lvlJc w:val="left"/>
      <w:pPr>
        <w:ind w:left="1074" w:hanging="720"/>
      </w:pPr>
      <w:rPr>
        <w:rFonts w:eastAsiaTheme="minorEastAsia"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eastAsiaTheme="minorEastAsia"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eastAsiaTheme="minorEastAsia"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eastAsiaTheme="minorEastAsia"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eastAsiaTheme="minorEastAsia" w:hint="default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eastAsiaTheme="minorEastAsia"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eastAsiaTheme="minorEastAsia"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eastAsiaTheme="minorEastAsia" w:hint="default"/>
      </w:rPr>
    </w:lvl>
  </w:abstractNum>
  <w:abstractNum w:abstractNumId="10" w15:restartNumberingAfterBreak="0">
    <w:nsid w:val="33835634"/>
    <w:multiLevelType w:val="hybridMultilevel"/>
    <w:tmpl w:val="0D1C4DC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5792757"/>
    <w:multiLevelType w:val="hybridMultilevel"/>
    <w:tmpl w:val="0D1C4DC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9B75055"/>
    <w:multiLevelType w:val="hybridMultilevel"/>
    <w:tmpl w:val="923EE40C"/>
    <w:lvl w:ilvl="0" w:tplc="35625F18">
      <w:start w:val="1"/>
      <w:numFmt w:val="decimal"/>
      <w:lvlText w:val="%1."/>
      <w:lvlJc w:val="left"/>
      <w:pPr>
        <w:ind w:left="2104" w:hanging="1395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 w15:restartNumberingAfterBreak="0">
    <w:nsid w:val="39C624B7"/>
    <w:multiLevelType w:val="hybridMultilevel"/>
    <w:tmpl w:val="0D1C4DC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DBD20FD"/>
    <w:multiLevelType w:val="hybridMultilevel"/>
    <w:tmpl w:val="0D1C4DC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81E02D5"/>
    <w:multiLevelType w:val="multilevel"/>
    <w:tmpl w:val="B45818CA"/>
    <w:lvl w:ilvl="0">
      <w:start w:val="2"/>
      <w:numFmt w:val="decimal"/>
      <w:lvlText w:val="%1."/>
      <w:lvlJc w:val="left"/>
      <w:pPr>
        <w:ind w:left="420" w:hanging="420"/>
      </w:pPr>
      <w:rPr>
        <w:rFonts w:eastAsiaTheme="minorEastAsia"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eastAsiaTheme="minorEastAsia"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eastAsiaTheme="minorEastAsia"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eastAsiaTheme="minorEastAsia"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eastAsiaTheme="minorEastAsia"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eastAsiaTheme="minorEastAsia"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eastAsiaTheme="minorEastAsia"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eastAsiaTheme="minorEastAsia"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eastAsiaTheme="minorEastAsia" w:hint="default"/>
      </w:rPr>
    </w:lvl>
  </w:abstractNum>
  <w:abstractNum w:abstractNumId="16" w15:restartNumberingAfterBreak="0">
    <w:nsid w:val="6EEF2741"/>
    <w:multiLevelType w:val="hybridMultilevel"/>
    <w:tmpl w:val="0204BADA"/>
    <w:lvl w:ilvl="0" w:tplc="FDCC224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7" w15:restartNumberingAfterBreak="0">
    <w:nsid w:val="73E97DC3"/>
    <w:multiLevelType w:val="multilevel"/>
    <w:tmpl w:val="0FBC2316"/>
    <w:lvl w:ilvl="0">
      <w:start w:val="2"/>
      <w:numFmt w:val="decimal"/>
      <w:lvlText w:val="%1."/>
      <w:lvlJc w:val="left"/>
      <w:pPr>
        <w:ind w:left="630" w:hanging="63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4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8" w15:restartNumberingAfterBreak="0">
    <w:nsid w:val="7F7624D2"/>
    <w:multiLevelType w:val="multilevel"/>
    <w:tmpl w:val="6F70AA90"/>
    <w:lvl w:ilvl="0">
      <w:start w:val="1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num w:numId="1" w16cid:durableId="995838493">
    <w:abstractNumId w:val="3"/>
  </w:num>
  <w:num w:numId="2" w16cid:durableId="1356540136">
    <w:abstractNumId w:val="0"/>
  </w:num>
  <w:num w:numId="3" w16cid:durableId="617957777">
    <w:abstractNumId w:val="2"/>
  </w:num>
  <w:num w:numId="4" w16cid:durableId="336690610">
    <w:abstractNumId w:val="12"/>
  </w:num>
  <w:num w:numId="5" w16cid:durableId="2125729263">
    <w:abstractNumId w:val="14"/>
  </w:num>
  <w:num w:numId="6" w16cid:durableId="1540777465">
    <w:abstractNumId w:val="6"/>
  </w:num>
  <w:num w:numId="7" w16cid:durableId="1463689985">
    <w:abstractNumId w:val="7"/>
  </w:num>
  <w:num w:numId="8" w16cid:durableId="1174733809">
    <w:abstractNumId w:val="1"/>
  </w:num>
  <w:num w:numId="9" w16cid:durableId="1729912884">
    <w:abstractNumId w:val="13"/>
  </w:num>
  <w:num w:numId="10" w16cid:durableId="847065068">
    <w:abstractNumId w:val="4"/>
  </w:num>
  <w:num w:numId="11" w16cid:durableId="319582213">
    <w:abstractNumId w:val="11"/>
  </w:num>
  <w:num w:numId="12" w16cid:durableId="1999308569">
    <w:abstractNumId w:val="10"/>
  </w:num>
  <w:num w:numId="13" w16cid:durableId="1898852962">
    <w:abstractNumId w:val="18"/>
  </w:num>
  <w:num w:numId="14" w16cid:durableId="1559629228">
    <w:abstractNumId w:val="15"/>
  </w:num>
  <w:num w:numId="15" w16cid:durableId="196938108">
    <w:abstractNumId w:val="5"/>
  </w:num>
  <w:num w:numId="16" w16cid:durableId="1564877364">
    <w:abstractNumId w:val="9"/>
  </w:num>
  <w:num w:numId="17" w16cid:durableId="1901482462">
    <w:abstractNumId w:val="8"/>
  </w:num>
  <w:num w:numId="18" w16cid:durableId="310409492">
    <w:abstractNumId w:val="17"/>
  </w:num>
  <w:num w:numId="19" w16cid:durableId="1622568970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0248"/>
    <w:rsid w:val="00006C08"/>
    <w:rsid w:val="00041244"/>
    <w:rsid w:val="0005576B"/>
    <w:rsid w:val="0006033C"/>
    <w:rsid w:val="00072607"/>
    <w:rsid w:val="000813AF"/>
    <w:rsid w:val="0009191A"/>
    <w:rsid w:val="000A3BE7"/>
    <w:rsid w:val="000A5D29"/>
    <w:rsid w:val="000D60C6"/>
    <w:rsid w:val="0011423F"/>
    <w:rsid w:val="00116640"/>
    <w:rsid w:val="0017304B"/>
    <w:rsid w:val="00181D9C"/>
    <w:rsid w:val="00187F2D"/>
    <w:rsid w:val="00193945"/>
    <w:rsid w:val="001E5E6B"/>
    <w:rsid w:val="00216806"/>
    <w:rsid w:val="00227500"/>
    <w:rsid w:val="00245E9F"/>
    <w:rsid w:val="00282417"/>
    <w:rsid w:val="002C4DDA"/>
    <w:rsid w:val="002D2231"/>
    <w:rsid w:val="002D6FE2"/>
    <w:rsid w:val="00301FBF"/>
    <w:rsid w:val="00301FF9"/>
    <w:rsid w:val="00312CD7"/>
    <w:rsid w:val="0032423C"/>
    <w:rsid w:val="00324528"/>
    <w:rsid w:val="00326E43"/>
    <w:rsid w:val="00327641"/>
    <w:rsid w:val="0034484A"/>
    <w:rsid w:val="00352A00"/>
    <w:rsid w:val="0038017A"/>
    <w:rsid w:val="00380377"/>
    <w:rsid w:val="00387A70"/>
    <w:rsid w:val="003B03C7"/>
    <w:rsid w:val="003B1362"/>
    <w:rsid w:val="003F2AFC"/>
    <w:rsid w:val="00404197"/>
    <w:rsid w:val="00405067"/>
    <w:rsid w:val="00406FED"/>
    <w:rsid w:val="00413230"/>
    <w:rsid w:val="00415C6B"/>
    <w:rsid w:val="00433355"/>
    <w:rsid w:val="004346E4"/>
    <w:rsid w:val="00456123"/>
    <w:rsid w:val="0046059B"/>
    <w:rsid w:val="0046122C"/>
    <w:rsid w:val="0048462A"/>
    <w:rsid w:val="004A2E47"/>
    <w:rsid w:val="004B0B7F"/>
    <w:rsid w:val="004B549D"/>
    <w:rsid w:val="004B67BF"/>
    <w:rsid w:val="004E2D4B"/>
    <w:rsid w:val="004E55F6"/>
    <w:rsid w:val="004F283A"/>
    <w:rsid w:val="004F2A34"/>
    <w:rsid w:val="00522101"/>
    <w:rsid w:val="005262B3"/>
    <w:rsid w:val="00542E23"/>
    <w:rsid w:val="00543425"/>
    <w:rsid w:val="0056293F"/>
    <w:rsid w:val="0057702C"/>
    <w:rsid w:val="00584D4F"/>
    <w:rsid w:val="005877D9"/>
    <w:rsid w:val="005B1044"/>
    <w:rsid w:val="005B26EC"/>
    <w:rsid w:val="005D29AA"/>
    <w:rsid w:val="005F24CF"/>
    <w:rsid w:val="005F4C80"/>
    <w:rsid w:val="00614817"/>
    <w:rsid w:val="006440D6"/>
    <w:rsid w:val="006456C4"/>
    <w:rsid w:val="0067226B"/>
    <w:rsid w:val="00673E6C"/>
    <w:rsid w:val="00690316"/>
    <w:rsid w:val="006D0A7A"/>
    <w:rsid w:val="006E15C3"/>
    <w:rsid w:val="006F1037"/>
    <w:rsid w:val="006F114E"/>
    <w:rsid w:val="006F306E"/>
    <w:rsid w:val="006F3FC8"/>
    <w:rsid w:val="006F430B"/>
    <w:rsid w:val="00705B10"/>
    <w:rsid w:val="007065ED"/>
    <w:rsid w:val="00725FF9"/>
    <w:rsid w:val="00727057"/>
    <w:rsid w:val="0075283A"/>
    <w:rsid w:val="00763DBE"/>
    <w:rsid w:val="00773FB1"/>
    <w:rsid w:val="007775AD"/>
    <w:rsid w:val="007C01E9"/>
    <w:rsid w:val="007C5B63"/>
    <w:rsid w:val="007D6931"/>
    <w:rsid w:val="007E05A8"/>
    <w:rsid w:val="007F3B37"/>
    <w:rsid w:val="00806CE9"/>
    <w:rsid w:val="00811835"/>
    <w:rsid w:val="00814221"/>
    <w:rsid w:val="0081781A"/>
    <w:rsid w:val="00847616"/>
    <w:rsid w:val="00863AA9"/>
    <w:rsid w:val="008721B2"/>
    <w:rsid w:val="008D4BA3"/>
    <w:rsid w:val="008E0248"/>
    <w:rsid w:val="008F0168"/>
    <w:rsid w:val="0091526A"/>
    <w:rsid w:val="009209D2"/>
    <w:rsid w:val="00941AE2"/>
    <w:rsid w:val="00945B28"/>
    <w:rsid w:val="00954490"/>
    <w:rsid w:val="00964910"/>
    <w:rsid w:val="00977EF6"/>
    <w:rsid w:val="00981456"/>
    <w:rsid w:val="00990F78"/>
    <w:rsid w:val="00992373"/>
    <w:rsid w:val="00996193"/>
    <w:rsid w:val="009A5CB5"/>
    <w:rsid w:val="009B109C"/>
    <w:rsid w:val="009E6D48"/>
    <w:rsid w:val="009E7B7E"/>
    <w:rsid w:val="009F2600"/>
    <w:rsid w:val="00A0509F"/>
    <w:rsid w:val="00A17A56"/>
    <w:rsid w:val="00A23366"/>
    <w:rsid w:val="00A3068F"/>
    <w:rsid w:val="00A37E78"/>
    <w:rsid w:val="00A51075"/>
    <w:rsid w:val="00A640D5"/>
    <w:rsid w:val="00A65828"/>
    <w:rsid w:val="00A67822"/>
    <w:rsid w:val="00A8085A"/>
    <w:rsid w:val="00A91BAF"/>
    <w:rsid w:val="00AA39D2"/>
    <w:rsid w:val="00AE31DD"/>
    <w:rsid w:val="00B160E9"/>
    <w:rsid w:val="00B30024"/>
    <w:rsid w:val="00B32E13"/>
    <w:rsid w:val="00B36A72"/>
    <w:rsid w:val="00B57810"/>
    <w:rsid w:val="00B65004"/>
    <w:rsid w:val="00B678BB"/>
    <w:rsid w:val="00B92E92"/>
    <w:rsid w:val="00BD24AA"/>
    <w:rsid w:val="00BD33EE"/>
    <w:rsid w:val="00BE2951"/>
    <w:rsid w:val="00BE4ABA"/>
    <w:rsid w:val="00BE4F01"/>
    <w:rsid w:val="00BE5928"/>
    <w:rsid w:val="00BF67EA"/>
    <w:rsid w:val="00C303C9"/>
    <w:rsid w:val="00C36D58"/>
    <w:rsid w:val="00C450F0"/>
    <w:rsid w:val="00C8536C"/>
    <w:rsid w:val="00CA6D90"/>
    <w:rsid w:val="00CB5756"/>
    <w:rsid w:val="00CD3EE0"/>
    <w:rsid w:val="00CE0D08"/>
    <w:rsid w:val="00CE255D"/>
    <w:rsid w:val="00CF0A48"/>
    <w:rsid w:val="00D31592"/>
    <w:rsid w:val="00D450A4"/>
    <w:rsid w:val="00D55E87"/>
    <w:rsid w:val="00D9202F"/>
    <w:rsid w:val="00D970CF"/>
    <w:rsid w:val="00D971F0"/>
    <w:rsid w:val="00DA3F50"/>
    <w:rsid w:val="00DD0EA0"/>
    <w:rsid w:val="00DD500B"/>
    <w:rsid w:val="00DF6826"/>
    <w:rsid w:val="00E2174C"/>
    <w:rsid w:val="00E24A44"/>
    <w:rsid w:val="00E26C60"/>
    <w:rsid w:val="00E30296"/>
    <w:rsid w:val="00E5550C"/>
    <w:rsid w:val="00E70372"/>
    <w:rsid w:val="00E848C2"/>
    <w:rsid w:val="00EA3042"/>
    <w:rsid w:val="00EA726E"/>
    <w:rsid w:val="00EC0238"/>
    <w:rsid w:val="00EC098B"/>
    <w:rsid w:val="00EC5D86"/>
    <w:rsid w:val="00EC7236"/>
    <w:rsid w:val="00ED162A"/>
    <w:rsid w:val="00EF598A"/>
    <w:rsid w:val="00F071AA"/>
    <w:rsid w:val="00F12D4E"/>
    <w:rsid w:val="00F17713"/>
    <w:rsid w:val="00F3032C"/>
    <w:rsid w:val="00F4506A"/>
    <w:rsid w:val="00F45A19"/>
    <w:rsid w:val="00F67D84"/>
    <w:rsid w:val="00F80886"/>
    <w:rsid w:val="00F8338D"/>
    <w:rsid w:val="00F86034"/>
    <w:rsid w:val="00F90903"/>
    <w:rsid w:val="00FB1F34"/>
    <w:rsid w:val="00FB55BD"/>
    <w:rsid w:val="00FC02F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31517D"/>
  <w15:docId w15:val="{9751D057-2C4A-4392-9912-4FE4C479D5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3032C"/>
  </w:style>
  <w:style w:type="paragraph" w:styleId="1">
    <w:name w:val="heading 1"/>
    <w:aliases w:val="введение"/>
    <w:basedOn w:val="a"/>
    <w:next w:val="a"/>
    <w:link w:val="10"/>
    <w:uiPriority w:val="9"/>
    <w:qFormat/>
    <w:rsid w:val="00406FED"/>
    <w:pPr>
      <w:keepNext/>
      <w:spacing w:before="240" w:after="240" w:line="360" w:lineRule="auto"/>
      <w:ind w:firstLine="709"/>
      <w:jc w:val="both"/>
      <w:outlineLvl w:val="0"/>
    </w:pPr>
    <w:rPr>
      <w:rFonts w:ascii="Times New Roman" w:eastAsia="Times New Roman" w:hAnsi="Times New Roman" w:cs="Times New Roman"/>
      <w:b/>
      <w:bCs/>
      <w:kern w:val="32"/>
      <w:sz w:val="28"/>
      <w:szCs w:val="3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8E024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4">
    <w:name w:val="Таблицы (моноширинный)"/>
    <w:basedOn w:val="a"/>
    <w:next w:val="a"/>
    <w:uiPriority w:val="99"/>
    <w:rsid w:val="008E0248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</w:rPr>
  </w:style>
  <w:style w:type="character" w:styleId="a5">
    <w:name w:val="Hyperlink"/>
    <w:basedOn w:val="a0"/>
    <w:uiPriority w:val="99"/>
    <w:unhideWhenUsed/>
    <w:rsid w:val="00A91BAF"/>
    <w:rPr>
      <w:color w:val="0000FF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8D4BA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8D4BA3"/>
    <w:rPr>
      <w:rFonts w:ascii="Segoe UI" w:hAnsi="Segoe UI" w:cs="Segoe UI"/>
      <w:sz w:val="18"/>
      <w:szCs w:val="18"/>
    </w:rPr>
  </w:style>
  <w:style w:type="paragraph" w:styleId="a8">
    <w:name w:val="header"/>
    <w:basedOn w:val="a"/>
    <w:link w:val="a9"/>
    <w:uiPriority w:val="99"/>
    <w:unhideWhenUsed/>
    <w:rsid w:val="00AA39D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AA39D2"/>
  </w:style>
  <w:style w:type="paragraph" w:styleId="aa">
    <w:name w:val="footer"/>
    <w:basedOn w:val="a"/>
    <w:link w:val="ab"/>
    <w:uiPriority w:val="99"/>
    <w:unhideWhenUsed/>
    <w:rsid w:val="00AA39D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AA39D2"/>
  </w:style>
  <w:style w:type="paragraph" w:styleId="ac">
    <w:name w:val="List Paragraph"/>
    <w:basedOn w:val="a"/>
    <w:uiPriority w:val="34"/>
    <w:qFormat/>
    <w:rsid w:val="00D450A4"/>
    <w:pPr>
      <w:ind w:left="720"/>
      <w:contextualSpacing/>
    </w:pPr>
  </w:style>
  <w:style w:type="character" w:customStyle="1" w:styleId="11">
    <w:name w:val="Неразрешенное упоминание1"/>
    <w:basedOn w:val="a0"/>
    <w:uiPriority w:val="99"/>
    <w:semiHidden/>
    <w:unhideWhenUsed/>
    <w:rsid w:val="00673E6C"/>
    <w:rPr>
      <w:color w:val="605E5C"/>
      <w:shd w:val="clear" w:color="auto" w:fill="E1DFDD"/>
    </w:rPr>
  </w:style>
  <w:style w:type="paragraph" w:styleId="ad">
    <w:name w:val="No Spacing"/>
    <w:uiPriority w:val="1"/>
    <w:qFormat/>
    <w:rsid w:val="00A51075"/>
    <w:pPr>
      <w:spacing w:after="0" w:line="240" w:lineRule="auto"/>
    </w:pPr>
  </w:style>
  <w:style w:type="character" w:customStyle="1" w:styleId="10">
    <w:name w:val="Заголовок 1 Знак"/>
    <w:aliases w:val="введение Знак"/>
    <w:basedOn w:val="a0"/>
    <w:link w:val="1"/>
    <w:uiPriority w:val="9"/>
    <w:rsid w:val="00406FED"/>
    <w:rPr>
      <w:rFonts w:ascii="Times New Roman" w:eastAsia="Times New Roman" w:hAnsi="Times New Roman" w:cs="Times New Roman"/>
      <w:b/>
      <w:bCs/>
      <w:kern w:val="32"/>
      <w:sz w:val="28"/>
      <w:szCs w:val="32"/>
      <w:lang w:eastAsia="en-US"/>
    </w:rPr>
  </w:style>
  <w:style w:type="table" w:styleId="ae">
    <w:name w:val="Table Grid"/>
    <w:basedOn w:val="a1"/>
    <w:uiPriority w:val="59"/>
    <w:rsid w:val="0007260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khomutovskoe-mo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B7F5EFD-5BB4-4BAC-88E1-EFAE1EAD8C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264</TotalTime>
  <Pages>7</Pages>
  <Words>2663</Words>
  <Characters>15184</Characters>
  <Application>Microsoft Office Word</Application>
  <DocSecurity>0</DocSecurity>
  <Lines>126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17812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Zem8</dc:creator>
  <cp:keywords/>
  <dc:description/>
  <cp:lastModifiedBy>Пользователь</cp:lastModifiedBy>
  <cp:revision>12</cp:revision>
  <cp:lastPrinted>2025-09-04T08:23:00Z</cp:lastPrinted>
  <dcterms:created xsi:type="dcterms:W3CDTF">2025-09-02T11:18:00Z</dcterms:created>
  <dcterms:modified xsi:type="dcterms:W3CDTF">2025-09-05T03:16:00Z</dcterms:modified>
</cp:coreProperties>
</file>