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E35B47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A12944"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19 Устава</w:t>
      </w:r>
      <w:r w:rsidRPr="00E35B47">
        <w:t xml:space="preserve"> </w:t>
      </w:r>
      <w:proofErr w:type="spellStart"/>
      <w:r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D56369" w:rsidRPr="00D56369">
        <w:rPr>
          <w:rFonts w:ascii="Times New Roman" w:hAnsi="Times New Roman" w:cs="Times New Roman"/>
          <w:sz w:val="28"/>
          <w:szCs w:val="28"/>
        </w:rPr>
        <w:t>Шукюрова</w:t>
      </w:r>
      <w:proofErr w:type="spellEnd"/>
      <w:r w:rsidR="00D56369" w:rsidRPr="00D563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369" w:rsidRPr="00D56369">
        <w:rPr>
          <w:rFonts w:ascii="Times New Roman" w:hAnsi="Times New Roman" w:cs="Times New Roman"/>
          <w:sz w:val="28"/>
          <w:szCs w:val="28"/>
        </w:rPr>
        <w:t>Мехмана</w:t>
      </w:r>
      <w:proofErr w:type="spellEnd"/>
      <w:r w:rsidR="00D56369" w:rsidRPr="00D563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369" w:rsidRPr="00D56369">
        <w:rPr>
          <w:rFonts w:ascii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D56369" w:rsidRPr="00D563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369" w:rsidRPr="00D5636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56369" w:rsidRPr="00D56369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D56369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38:06:100105:108 площадью 2337 </w:t>
      </w:r>
      <w:proofErr w:type="spellStart"/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</w:t>
      </w:r>
      <w:r w:rsidR="00D56369">
        <w:rPr>
          <w:rFonts w:ascii="Times New Roman" w:eastAsia="Times New Roman" w:hAnsi="Times New Roman" w:cs="Times New Roman"/>
          <w:sz w:val="28"/>
          <w:szCs w:val="28"/>
        </w:rPr>
        <w:t>асть</w:t>
      </w:r>
      <w:r w:rsidR="00D56369" w:rsidRPr="00D56369">
        <w:rPr>
          <w:rFonts w:ascii="Times New Roman" w:eastAsia="Times New Roman" w:hAnsi="Times New Roman" w:cs="Times New Roman"/>
          <w:sz w:val="28"/>
          <w:szCs w:val="28"/>
        </w:rPr>
        <w:t>, Иркутский район, с. Хомутово, ул. Колхозная, д.119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F8475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8475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84756">
        <w:rPr>
          <w:rFonts w:ascii="Times New Roman" w:hAnsi="Times New Roman" w:cs="Times New Roman"/>
          <w:sz w:val="28"/>
          <w:szCs w:val="28"/>
        </w:rPr>
        <w:t xml:space="preserve">    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F84756">
        <w:rPr>
          <w:rFonts w:ascii="Times New Roman" w:hAnsi="Times New Roman" w:cs="Times New Roman"/>
          <w:sz w:val="28"/>
          <w:szCs w:val="28"/>
        </w:rPr>
        <w:t>Н.В. Максименко</w:t>
      </w:r>
    </w:p>
    <w:bookmarkEnd w:id="0"/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D56369">
        <w:rPr>
          <w:rFonts w:ascii="Times New Roman" w:hAnsi="Times New Roman" w:cs="Times New Roman"/>
          <w:sz w:val="24"/>
          <w:szCs w:val="24"/>
        </w:rPr>
        <w:t xml:space="preserve"> </w:t>
      </w:r>
      <w:r w:rsidR="004A0BA1">
        <w:rPr>
          <w:rFonts w:ascii="Times New Roman" w:hAnsi="Times New Roman" w:cs="Times New Roman"/>
          <w:sz w:val="24"/>
          <w:szCs w:val="24"/>
        </w:rPr>
        <w:t xml:space="preserve">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369" w:rsidRDefault="00D56369" w:rsidP="009E061E">
      <w:pPr>
        <w:spacing w:after="0" w:line="240" w:lineRule="auto"/>
      </w:pPr>
      <w:r>
        <w:separator/>
      </w:r>
    </w:p>
  </w:endnote>
  <w:endnote w:type="continuationSeparator" w:id="0">
    <w:p w:rsidR="00D56369" w:rsidRDefault="00D5636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369" w:rsidRDefault="00D56369" w:rsidP="009E061E">
      <w:pPr>
        <w:spacing w:after="0" w:line="240" w:lineRule="auto"/>
      </w:pPr>
      <w:r>
        <w:separator/>
      </w:r>
    </w:p>
  </w:footnote>
  <w:footnote w:type="continuationSeparator" w:id="0">
    <w:p w:rsidR="00D56369" w:rsidRDefault="00D5636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56369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756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7176F-0230-41C9-981F-979809BC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2025-03-10T01:25:00Z</cp:lastPrinted>
  <dcterms:created xsi:type="dcterms:W3CDTF">2020-06-05T04:01:00Z</dcterms:created>
  <dcterms:modified xsi:type="dcterms:W3CDTF">2025-03-10T01:25:00Z</dcterms:modified>
</cp:coreProperties>
</file>