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ED1D33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686176" w:rsidRPr="00686176">
        <w:rPr>
          <w:rFonts w:eastAsiaTheme="minorHAnsi"/>
          <w:b/>
          <w:lang w:eastAsia="en-US"/>
        </w:rPr>
        <w:t xml:space="preserve">«Магазины»: </w:t>
      </w:r>
      <w:r w:rsidR="00682794">
        <w:rPr>
          <w:rFonts w:eastAsiaTheme="minorHAnsi"/>
          <w:b/>
          <w:lang w:eastAsia="en-US"/>
        </w:rPr>
        <w:t xml:space="preserve"> в отношении </w:t>
      </w:r>
      <w:r w:rsidR="00682794" w:rsidRPr="00682794">
        <w:rPr>
          <w:rFonts w:eastAsiaTheme="minorHAnsi"/>
          <w:b/>
          <w:lang w:eastAsia="en-US"/>
        </w:rPr>
        <w:t>земельного  участка ЗУ</w:t>
      </w:r>
      <w:proofErr w:type="gramStart"/>
      <w:r w:rsidR="00682794" w:rsidRPr="00682794">
        <w:rPr>
          <w:rFonts w:eastAsiaTheme="minorHAnsi"/>
          <w:b/>
          <w:lang w:eastAsia="en-US"/>
        </w:rPr>
        <w:t>2</w:t>
      </w:r>
      <w:proofErr w:type="gramEnd"/>
      <w:r w:rsidR="00682794" w:rsidRPr="00682794">
        <w:rPr>
          <w:rFonts w:eastAsiaTheme="minorHAnsi"/>
          <w:b/>
          <w:lang w:eastAsia="en-US"/>
        </w:rPr>
        <w:t xml:space="preserve"> площадью 494 </w:t>
      </w:r>
      <w:proofErr w:type="spellStart"/>
      <w:r w:rsidR="00682794" w:rsidRPr="00682794">
        <w:rPr>
          <w:rFonts w:eastAsiaTheme="minorHAnsi"/>
          <w:b/>
          <w:lang w:eastAsia="en-US"/>
        </w:rPr>
        <w:t>кв.м</w:t>
      </w:r>
      <w:proofErr w:type="spellEnd"/>
      <w:r w:rsidR="00682794" w:rsidRPr="00682794">
        <w:rPr>
          <w:rFonts w:eastAsiaTheme="minorHAnsi"/>
          <w:b/>
          <w:lang w:eastAsia="en-US"/>
        </w:rPr>
        <w:t xml:space="preserve">., образованного в результате раздела земельного участка с кадастровым номером 38:06:100101:4389, расположенного по адресу: Российская Федерация, Иркутская область, Иркутский муниципальный район, </w:t>
      </w:r>
      <w:proofErr w:type="spellStart"/>
      <w:r w:rsidR="00682794" w:rsidRPr="00682794">
        <w:rPr>
          <w:rFonts w:eastAsiaTheme="minorHAnsi"/>
          <w:b/>
          <w:lang w:eastAsia="en-US"/>
        </w:rPr>
        <w:t>Хомутовское</w:t>
      </w:r>
      <w:proofErr w:type="spellEnd"/>
      <w:r w:rsidR="00682794" w:rsidRPr="00682794">
        <w:rPr>
          <w:rFonts w:eastAsiaTheme="minorHAnsi"/>
          <w:b/>
          <w:lang w:eastAsia="en-US"/>
        </w:rPr>
        <w:t xml:space="preserve"> сельское поселение, село Хомутово, улица Кирова, земельный участок 149</w:t>
      </w:r>
      <w:proofErr w:type="gramStart"/>
      <w:r w:rsidR="00682794" w:rsidRPr="00682794">
        <w:rPr>
          <w:rFonts w:eastAsiaTheme="minorHAnsi"/>
          <w:b/>
          <w:lang w:eastAsia="en-US"/>
        </w:rPr>
        <w:t xml:space="preserve"> А</w:t>
      </w:r>
      <w:proofErr w:type="gramEnd"/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ED1D33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682794" w:rsidRPr="00682794">
        <w:rPr>
          <w:rFonts w:eastAsiaTheme="minorHAnsi"/>
          <w:lang w:eastAsia="en-US"/>
        </w:rPr>
        <w:t>Магазины»:  в отношении земельного  участка ЗУ</w:t>
      </w:r>
      <w:proofErr w:type="gramStart"/>
      <w:r w:rsidR="00682794" w:rsidRPr="00682794">
        <w:rPr>
          <w:rFonts w:eastAsiaTheme="minorHAnsi"/>
          <w:lang w:eastAsia="en-US"/>
        </w:rPr>
        <w:t>2</w:t>
      </w:r>
      <w:proofErr w:type="gramEnd"/>
      <w:r w:rsidR="00682794" w:rsidRPr="00682794">
        <w:rPr>
          <w:rFonts w:eastAsiaTheme="minorHAnsi"/>
          <w:lang w:eastAsia="en-US"/>
        </w:rPr>
        <w:t xml:space="preserve"> площадью 494 </w:t>
      </w:r>
      <w:proofErr w:type="spellStart"/>
      <w:r w:rsidR="00682794" w:rsidRPr="00682794">
        <w:rPr>
          <w:rFonts w:eastAsiaTheme="minorHAnsi"/>
          <w:lang w:eastAsia="en-US"/>
        </w:rPr>
        <w:t>кв.м</w:t>
      </w:r>
      <w:proofErr w:type="spellEnd"/>
      <w:r w:rsidR="00682794" w:rsidRPr="00682794">
        <w:rPr>
          <w:rFonts w:eastAsiaTheme="minorHAnsi"/>
          <w:lang w:eastAsia="en-US"/>
        </w:rPr>
        <w:t xml:space="preserve">., образованного в результате раздела земельного участка с кадастровым номером 38:06:100101:4389, расположенного по адресу: Российская Федерация, Иркутская область, Иркутский муниципальный район, </w:t>
      </w:r>
      <w:proofErr w:type="spellStart"/>
      <w:r w:rsidR="00682794" w:rsidRPr="00682794">
        <w:rPr>
          <w:rFonts w:eastAsiaTheme="minorHAnsi"/>
          <w:lang w:eastAsia="en-US"/>
        </w:rPr>
        <w:t>Хомутовское</w:t>
      </w:r>
      <w:proofErr w:type="spellEnd"/>
      <w:r w:rsidR="00682794" w:rsidRPr="00682794">
        <w:rPr>
          <w:rFonts w:eastAsiaTheme="minorHAnsi"/>
          <w:lang w:eastAsia="en-US"/>
        </w:rPr>
        <w:t xml:space="preserve"> сельское поселение, село Хомутово, улица Кирова, земельный участок 149 А</w:t>
      </w:r>
      <w:r w:rsidR="00BF4CE6" w:rsidRPr="00BF4CE6">
        <w:rPr>
          <w:rFonts w:eastAsiaTheme="minorHAnsi"/>
          <w:lang w:eastAsia="en-US"/>
        </w:rPr>
        <w:t>.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</w:t>
      </w:r>
      <w:bookmarkStart w:id="0" w:name="_GoBack"/>
      <w:bookmarkEnd w:id="0"/>
      <w:r w:rsidRPr="00C60A9D">
        <w:rPr>
          <w:rFonts w:eastAsiaTheme="minorHAnsi"/>
          <w:lang w:eastAsia="en-US"/>
        </w:rPr>
        <w:t>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EF2470">
        <w:rPr>
          <w:rFonts w:eastAsiaTheme="minorHAnsi"/>
          <w:lang w:eastAsia="en-US"/>
        </w:rPr>
        <w:t>19</w:t>
      </w:r>
      <w:r w:rsidR="00ED1D33">
        <w:rPr>
          <w:rFonts w:eastAsiaTheme="minorHAnsi"/>
          <w:lang w:eastAsia="en-US"/>
        </w:rPr>
        <w:t>.05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г. по </w:t>
      </w:r>
      <w:r w:rsidR="00ED1D33">
        <w:rPr>
          <w:rFonts w:eastAsiaTheme="minorHAnsi"/>
          <w:lang w:eastAsia="en-US"/>
        </w:rPr>
        <w:t>05.06</w:t>
      </w:r>
      <w:r w:rsidR="00686176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EF2470">
        <w:rPr>
          <w:rFonts w:eastAsiaTheme="minorHAnsi"/>
          <w:u w:val="single"/>
          <w:lang w:eastAsia="en-US"/>
        </w:rPr>
        <w:t>19</w:t>
      </w:r>
      <w:r w:rsidR="00ED1D33">
        <w:rPr>
          <w:rFonts w:eastAsiaTheme="minorHAnsi"/>
          <w:u w:val="single"/>
          <w:lang w:eastAsia="en-US"/>
        </w:rPr>
        <w:t>.05.</w:t>
      </w:r>
      <w:r w:rsidR="00787216">
        <w:rPr>
          <w:rFonts w:eastAsiaTheme="minorHAnsi"/>
          <w:u w:val="single"/>
          <w:lang w:eastAsia="en-US"/>
        </w:rPr>
        <w:t>2025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EF2470">
        <w:rPr>
          <w:rFonts w:eastAsiaTheme="minorHAnsi"/>
          <w:lang w:eastAsia="en-US"/>
        </w:rPr>
        <w:t>19</w:t>
      </w:r>
      <w:r w:rsidR="00ED1D33">
        <w:rPr>
          <w:rFonts w:eastAsiaTheme="minorHAnsi"/>
          <w:lang w:eastAsia="en-US"/>
        </w:rPr>
        <w:t>.05</w:t>
      </w:r>
      <w:r w:rsidR="00787216">
        <w:rPr>
          <w:rFonts w:eastAsiaTheme="minorHAnsi"/>
          <w:lang w:eastAsia="en-US"/>
        </w:rPr>
        <w:t>.2025</w:t>
      </w:r>
      <w:r w:rsidR="000F4159" w:rsidRPr="000F4159">
        <w:rPr>
          <w:rFonts w:eastAsiaTheme="minorHAnsi"/>
          <w:lang w:eastAsia="en-US"/>
        </w:rPr>
        <w:t xml:space="preserve">г. по </w:t>
      </w:r>
      <w:r w:rsidR="00ED1D33">
        <w:rPr>
          <w:rFonts w:eastAsiaTheme="minorHAnsi"/>
          <w:lang w:eastAsia="en-US"/>
        </w:rPr>
        <w:t>05.06</w:t>
      </w:r>
      <w:r w:rsidR="000F4159" w:rsidRPr="000F4159">
        <w:rPr>
          <w:rFonts w:eastAsiaTheme="minorHAnsi"/>
          <w:lang w:eastAsia="en-US"/>
        </w:rPr>
        <w:t>.2025</w:t>
      </w:r>
      <w:r w:rsidR="000F4159">
        <w:rPr>
          <w:rFonts w:eastAsiaTheme="minorHAnsi"/>
          <w:lang w:eastAsia="en-US"/>
        </w:rPr>
        <w:t>г</w:t>
      </w:r>
      <w:r w:rsidRPr="00C60A9D">
        <w:rPr>
          <w:rFonts w:eastAsiaTheme="minorHAnsi"/>
          <w:lang w:eastAsia="en-US"/>
        </w:rPr>
        <w:t xml:space="preserve">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ED1D33">
        <w:rPr>
          <w:rFonts w:eastAsiaTheme="minorHAnsi"/>
          <w:lang w:eastAsia="en-US"/>
        </w:rPr>
        <w:t>05.06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ED1D33">
        <w:rPr>
          <w:rFonts w:eastAsiaTheme="minorHAnsi"/>
          <w:lang w:eastAsia="en-US"/>
        </w:rPr>
        <w:t>05.06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в 16:</w:t>
      </w:r>
      <w:r w:rsidR="00051EFA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lastRenderedPageBreak/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 с </w:t>
      </w:r>
      <w:r w:rsidR="00EF2470">
        <w:rPr>
          <w:rFonts w:eastAsiaTheme="minorHAnsi"/>
          <w:lang w:eastAsia="en-US"/>
        </w:rPr>
        <w:t>19.05</w:t>
      </w:r>
      <w:r w:rsidR="000F4159" w:rsidRPr="000F4159">
        <w:rPr>
          <w:rFonts w:eastAsiaTheme="minorHAnsi"/>
          <w:lang w:eastAsia="en-US"/>
        </w:rPr>
        <w:t xml:space="preserve">.2025г. по </w:t>
      </w:r>
      <w:r w:rsidR="00EF2470">
        <w:rPr>
          <w:rFonts w:eastAsiaTheme="minorHAnsi"/>
          <w:lang w:eastAsia="en-US"/>
        </w:rPr>
        <w:t>05.06</w:t>
      </w:r>
      <w:r w:rsidR="000F4159" w:rsidRP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787216">
      <w:pgSz w:w="11906" w:h="16838"/>
      <w:pgMar w:top="709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51EFA"/>
    <w:rsid w:val="0009390E"/>
    <w:rsid w:val="000F4159"/>
    <w:rsid w:val="003D59AA"/>
    <w:rsid w:val="00682794"/>
    <w:rsid w:val="00686176"/>
    <w:rsid w:val="007721F4"/>
    <w:rsid w:val="00787216"/>
    <w:rsid w:val="00822902"/>
    <w:rsid w:val="00AB2B20"/>
    <w:rsid w:val="00AB36B4"/>
    <w:rsid w:val="00BD6E8B"/>
    <w:rsid w:val="00BF4CE6"/>
    <w:rsid w:val="00C60A9D"/>
    <w:rsid w:val="00CF7847"/>
    <w:rsid w:val="00DA6FA5"/>
    <w:rsid w:val="00ED1D33"/>
    <w:rsid w:val="00EF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827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279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827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279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16</cp:revision>
  <cp:lastPrinted>2025-05-16T04:39:00Z</cp:lastPrinted>
  <dcterms:created xsi:type="dcterms:W3CDTF">2023-09-04T02:53:00Z</dcterms:created>
  <dcterms:modified xsi:type="dcterms:W3CDTF">2025-05-19T03:22:00Z</dcterms:modified>
</cp:coreProperties>
</file>