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4AEA5D" w14:textId="77777777"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Оповещение</w:t>
      </w:r>
    </w:p>
    <w:p w14:paraId="230DB380" w14:textId="0BC9E11E"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жителей </w:t>
      </w:r>
      <w:proofErr w:type="spellStart"/>
      <w:r w:rsidRPr="00C60A9D">
        <w:rPr>
          <w:rFonts w:eastAsiaTheme="minorHAnsi"/>
          <w:b/>
          <w:lang w:eastAsia="en-US"/>
        </w:rPr>
        <w:t>Хомутовского</w:t>
      </w:r>
      <w:proofErr w:type="spellEnd"/>
      <w:r w:rsidRPr="00C60A9D">
        <w:rPr>
          <w:rFonts w:eastAsiaTheme="minorHAnsi"/>
          <w:b/>
          <w:lang w:eastAsia="en-US"/>
        </w:rPr>
        <w:t xml:space="preserve"> муниципального образования о начале публичных слушаний по проекту решения </w:t>
      </w:r>
      <w:r w:rsidR="00D41FC8" w:rsidRPr="00D41FC8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«Магазины»: в отношении земельных участков с кадастровыми номерами 38:06:100102:1107, 38:06:100102:1106, расположенных по адресу: Российская Федерация, Иркутская область, муниципальный район Иркутский, сельское поселение </w:t>
      </w:r>
      <w:proofErr w:type="spellStart"/>
      <w:r w:rsidR="00D41FC8" w:rsidRPr="00D41FC8">
        <w:rPr>
          <w:rFonts w:eastAsiaTheme="minorHAnsi"/>
          <w:b/>
          <w:lang w:eastAsia="en-US"/>
        </w:rPr>
        <w:t>Хомутовское</w:t>
      </w:r>
      <w:proofErr w:type="spellEnd"/>
      <w:r w:rsidR="00D41FC8" w:rsidRPr="00D41FC8">
        <w:rPr>
          <w:rFonts w:eastAsiaTheme="minorHAnsi"/>
          <w:b/>
          <w:lang w:eastAsia="en-US"/>
        </w:rPr>
        <w:t>, ул. Колхозная</w:t>
      </w:r>
      <w:r w:rsidR="00AD6A6F" w:rsidRPr="00AD6A6F">
        <w:rPr>
          <w:rFonts w:eastAsiaTheme="minorHAnsi"/>
          <w:b/>
          <w:lang w:eastAsia="en-US"/>
        </w:rPr>
        <w:t>.</w:t>
      </w:r>
    </w:p>
    <w:p w14:paraId="5FABF470" w14:textId="77777777" w:rsidR="00C60A9D" w:rsidRPr="00C60A9D" w:rsidRDefault="00C60A9D" w:rsidP="00C60A9D">
      <w:pPr>
        <w:ind w:left="-567" w:right="-425" w:firstLine="283"/>
        <w:jc w:val="center"/>
        <w:rPr>
          <w:rFonts w:eastAsiaTheme="minorHAnsi"/>
          <w:lang w:eastAsia="en-US"/>
        </w:rPr>
      </w:pPr>
    </w:p>
    <w:p w14:paraId="62CD5CB4" w14:textId="650EFFC0"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Комиссия по подготовке правил землепользования и застройки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сообщает о начале публичных слушаний по проекту решения </w:t>
      </w:r>
      <w:r w:rsidR="00D41FC8" w:rsidRPr="00D41FC8">
        <w:rPr>
          <w:rFonts w:eastAsiaTheme="minorHAnsi"/>
          <w:lang w:eastAsia="en-US"/>
        </w:rPr>
        <w:t>о предоставлении разрешения на условно разрешенный вид использования «Магазины»: в отношении земельных участков с кадастровыми номерами 38:06:100102:1107</w:t>
      </w:r>
      <w:r w:rsidR="00D41FC8">
        <w:rPr>
          <w:rFonts w:eastAsiaTheme="minorHAnsi"/>
          <w:lang w:eastAsia="en-US"/>
        </w:rPr>
        <w:t xml:space="preserve"> по адресу: </w:t>
      </w:r>
      <w:r w:rsidR="00D41FC8" w:rsidRPr="00D41FC8">
        <w:rPr>
          <w:rFonts w:eastAsiaTheme="minorHAnsi"/>
          <w:lang w:eastAsia="en-US"/>
        </w:rPr>
        <w:t xml:space="preserve">Российская Федерация, Иркутская область, муниципальный район Иркутский, сельское поселение </w:t>
      </w:r>
      <w:proofErr w:type="spellStart"/>
      <w:r w:rsidR="00D41FC8" w:rsidRPr="00D41FC8">
        <w:rPr>
          <w:rFonts w:eastAsiaTheme="minorHAnsi"/>
          <w:lang w:eastAsia="en-US"/>
        </w:rPr>
        <w:t>Хомутовское</w:t>
      </w:r>
      <w:proofErr w:type="spellEnd"/>
      <w:r w:rsidR="00D41FC8" w:rsidRPr="00D41FC8">
        <w:rPr>
          <w:rFonts w:eastAsiaTheme="minorHAnsi"/>
          <w:lang w:eastAsia="en-US"/>
        </w:rPr>
        <w:t>, село Хомутово, улица Колхозная, 38:06:100102:1106</w:t>
      </w:r>
      <w:r w:rsidR="00D41FC8">
        <w:rPr>
          <w:rFonts w:eastAsiaTheme="minorHAnsi"/>
          <w:lang w:eastAsia="en-US"/>
        </w:rPr>
        <w:t xml:space="preserve"> по адресу: </w:t>
      </w:r>
      <w:r w:rsidR="00D41FC8" w:rsidRPr="00D41FC8">
        <w:rPr>
          <w:rFonts w:eastAsiaTheme="minorHAnsi"/>
          <w:lang w:eastAsia="en-US"/>
        </w:rPr>
        <w:t xml:space="preserve">Российская Федерация, Иркутская область, муниципальный район Иркутский, сельское поселение </w:t>
      </w:r>
      <w:proofErr w:type="spellStart"/>
      <w:r w:rsidR="00D41FC8" w:rsidRPr="00D41FC8">
        <w:rPr>
          <w:rFonts w:eastAsiaTheme="minorHAnsi"/>
          <w:lang w:eastAsia="en-US"/>
        </w:rPr>
        <w:t>Хомутовское</w:t>
      </w:r>
      <w:proofErr w:type="spellEnd"/>
      <w:r w:rsidR="00D41FC8" w:rsidRPr="00D41FC8">
        <w:rPr>
          <w:rFonts w:eastAsiaTheme="minorHAnsi"/>
          <w:lang w:eastAsia="en-US"/>
        </w:rPr>
        <w:t>, село Хомутово, улица Колхозная</w:t>
      </w:r>
      <w:r w:rsidR="00D41FC8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>(далее – проект).</w:t>
      </w:r>
    </w:p>
    <w:p w14:paraId="7B6A546E" w14:textId="77777777" w:rsidR="00C60A9D" w:rsidRPr="00C60A9D" w:rsidRDefault="00C60A9D" w:rsidP="00C60A9D">
      <w:pPr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Информационные материалы к проекту:</w:t>
      </w:r>
    </w:p>
    <w:p w14:paraId="39360782" w14:textId="77777777"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1)проект решения о предоставлении разрешения на условно разрешенный вид использования земельного участка;</w:t>
      </w:r>
    </w:p>
    <w:p w14:paraId="68CAD054" w14:textId="77777777"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2) схема расположения земельного участка, в отношении которого подготовлен проект решения о предоставлении разрешения на условно разрешенный вид использования.</w:t>
      </w:r>
    </w:p>
    <w:p w14:paraId="47A71902" w14:textId="698C58D6"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Порядок и срок проведения публичных слушаний: 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D41FC8">
        <w:rPr>
          <w:rFonts w:eastAsiaTheme="minorHAnsi"/>
          <w:lang w:eastAsia="en-US"/>
        </w:rPr>
        <w:t>22.09</w:t>
      </w:r>
      <w:r w:rsidRPr="00C60A9D">
        <w:rPr>
          <w:rFonts w:eastAsiaTheme="minorHAnsi"/>
          <w:lang w:eastAsia="en-US"/>
        </w:rPr>
        <w:t>.2023</w:t>
      </w:r>
      <w:r w:rsidR="00AD6A6F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 xml:space="preserve">г. по </w:t>
      </w:r>
      <w:r w:rsidR="00D41FC8">
        <w:rPr>
          <w:rFonts w:eastAsiaTheme="minorHAnsi"/>
          <w:lang w:eastAsia="en-US"/>
        </w:rPr>
        <w:t>12.10</w:t>
      </w:r>
      <w:r w:rsidRPr="00C60A9D">
        <w:rPr>
          <w:rFonts w:eastAsiaTheme="minorHAnsi"/>
          <w:lang w:eastAsia="en-US"/>
        </w:rPr>
        <w:t>.2023 г.)</w:t>
      </w:r>
    </w:p>
    <w:p w14:paraId="70772A2E" w14:textId="77777777"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b/>
          <w:lang w:eastAsia="en-US"/>
        </w:rPr>
        <w:t>Место экспозиции проекта:</w:t>
      </w:r>
      <w:r w:rsidRPr="00C60A9D">
        <w:rPr>
          <w:rFonts w:eastAsiaTheme="minorHAnsi"/>
          <w:lang w:eastAsia="en-US"/>
        </w:rPr>
        <w:t xml:space="preserve">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 (отдел градостроительства, земельных и имущественных отношений)</w:t>
      </w:r>
    </w:p>
    <w:p w14:paraId="269A195A" w14:textId="6654A0AC"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Дата открытия экспозиции проекта: </w:t>
      </w:r>
      <w:r w:rsidR="00D41FC8">
        <w:rPr>
          <w:rFonts w:eastAsiaTheme="minorHAnsi"/>
          <w:u w:val="single"/>
          <w:lang w:eastAsia="en-US"/>
        </w:rPr>
        <w:t>22.09</w:t>
      </w:r>
      <w:r w:rsidRPr="00C60A9D">
        <w:rPr>
          <w:rFonts w:eastAsiaTheme="minorHAnsi"/>
          <w:u w:val="single"/>
          <w:lang w:eastAsia="en-US"/>
        </w:rPr>
        <w:t>.2023 г.</w:t>
      </w:r>
    </w:p>
    <w:p w14:paraId="00CB683E" w14:textId="1AFB2F47"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Срок, время проведения экспозиции проекта: с </w:t>
      </w:r>
      <w:r w:rsidR="00D41FC8">
        <w:rPr>
          <w:rFonts w:eastAsiaTheme="minorHAnsi"/>
          <w:lang w:eastAsia="en-US"/>
        </w:rPr>
        <w:t>22.09</w:t>
      </w:r>
      <w:r w:rsidRPr="00C60A9D">
        <w:rPr>
          <w:rFonts w:eastAsiaTheme="minorHAnsi"/>
          <w:lang w:eastAsia="en-US"/>
        </w:rPr>
        <w:t xml:space="preserve">.2023г. по </w:t>
      </w:r>
      <w:r w:rsidR="00D41FC8">
        <w:rPr>
          <w:rFonts w:eastAsiaTheme="minorHAnsi"/>
          <w:lang w:eastAsia="en-US"/>
        </w:rPr>
        <w:t>12.10</w:t>
      </w:r>
      <w:r w:rsidRPr="00C60A9D">
        <w:rPr>
          <w:rFonts w:eastAsiaTheme="minorHAnsi"/>
          <w:lang w:eastAsia="en-US"/>
        </w:rPr>
        <w:t xml:space="preserve">.2023г. включительно. </w:t>
      </w:r>
    </w:p>
    <w:p w14:paraId="166ABE22" w14:textId="77777777"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14:paraId="180CED41" w14:textId="77777777"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Собрания участников публичных слушаний: </w:t>
      </w:r>
    </w:p>
    <w:p w14:paraId="42F69FDB" w14:textId="7FD7AF34"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Регистрация лиц, участвующих в собрании участников публичных слушаний: </w:t>
      </w:r>
      <w:r w:rsidR="00D41FC8">
        <w:rPr>
          <w:rFonts w:eastAsiaTheme="minorHAnsi"/>
          <w:lang w:eastAsia="en-US"/>
        </w:rPr>
        <w:t>22.09</w:t>
      </w:r>
      <w:r w:rsidRPr="00C60A9D">
        <w:rPr>
          <w:rFonts w:eastAsiaTheme="minorHAnsi"/>
          <w:lang w:eastAsia="en-US"/>
        </w:rPr>
        <w:t>.2023 г.</w:t>
      </w:r>
    </w:p>
    <w:p w14:paraId="0A5F7076" w14:textId="77777777"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(с 15:30 до 16:00 часов) по адресу: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кабинет;</w:t>
      </w:r>
    </w:p>
    <w:p w14:paraId="0A6A1D36" w14:textId="5B196079"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Собрание участников публичных слушаний: </w:t>
      </w:r>
      <w:r w:rsidR="00D41FC8">
        <w:rPr>
          <w:rFonts w:eastAsiaTheme="minorHAnsi"/>
          <w:lang w:eastAsia="en-US"/>
        </w:rPr>
        <w:t>12.10</w:t>
      </w:r>
      <w:r w:rsidRPr="00C60A9D">
        <w:rPr>
          <w:rFonts w:eastAsiaTheme="minorHAnsi"/>
          <w:lang w:eastAsia="en-US"/>
        </w:rPr>
        <w:t>.202</w:t>
      </w:r>
      <w:r w:rsidR="00AD6A6F">
        <w:rPr>
          <w:rFonts w:eastAsiaTheme="minorHAnsi"/>
          <w:lang w:eastAsia="en-US"/>
        </w:rPr>
        <w:t>3</w:t>
      </w:r>
      <w:r w:rsidRPr="00C60A9D">
        <w:rPr>
          <w:rFonts w:eastAsiaTheme="minorHAnsi"/>
          <w:lang w:eastAsia="en-US"/>
        </w:rPr>
        <w:t xml:space="preserve"> в 16:</w:t>
      </w:r>
      <w:r w:rsidR="00D41FC8">
        <w:rPr>
          <w:rFonts w:eastAsiaTheme="minorHAnsi"/>
          <w:lang w:eastAsia="en-US"/>
        </w:rPr>
        <w:t>0</w:t>
      </w:r>
      <w:r w:rsidRPr="00C60A9D">
        <w:rPr>
          <w:rFonts w:eastAsiaTheme="minorHAnsi"/>
          <w:lang w:eastAsia="en-US"/>
        </w:rPr>
        <w:t>0 часов.</w:t>
      </w:r>
    </w:p>
    <w:p w14:paraId="23EF58E4" w14:textId="77777777"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14:paraId="3031E61D" w14:textId="77777777"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14:paraId="0555C4B9" w14:textId="77777777"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- в письменной или устной форме в ходе проведения собрания участников публичных слушаний;</w:t>
      </w:r>
    </w:p>
    <w:p w14:paraId="4668AD0C" w14:textId="77777777"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в письменной форме в адрес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</w:t>
      </w:r>
      <w:proofErr w:type="gramStart"/>
      <w:r w:rsidRPr="00C60A9D">
        <w:rPr>
          <w:rFonts w:eastAsiaTheme="minorHAnsi"/>
          <w:lang w:eastAsia="en-US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14:paraId="3D8F293C" w14:textId="2571D2B8" w:rsidR="007721F4" w:rsidRPr="00C60A9D" w:rsidRDefault="00C60A9D" w:rsidP="00D41FC8">
      <w:pPr>
        <w:tabs>
          <w:tab w:val="left" w:pos="0"/>
        </w:tabs>
        <w:spacing w:after="120"/>
        <w:ind w:left="-567" w:right="-425" w:firstLine="283"/>
      </w:pPr>
      <w:r w:rsidRPr="00C60A9D">
        <w:rPr>
          <w:rFonts w:eastAsiaTheme="minorHAnsi"/>
          <w:lang w:eastAsia="en-US"/>
        </w:rPr>
        <w:t xml:space="preserve">Проект и информационные материалы к нему будут размещены на официальном сайте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в информационно-телекоммуникационной сети "Интернет" (</w:t>
      </w:r>
      <w:hyperlink r:id="rId5" w:history="1">
        <w:r w:rsidRPr="00C60A9D">
          <w:rPr>
            <w:rStyle w:val="a3"/>
            <w:rFonts w:eastAsiaTheme="minorHAnsi"/>
            <w:lang w:eastAsia="en-US"/>
          </w:rPr>
          <w:t>http://khomutovskoe-mo.ru</w:t>
        </w:r>
      </w:hyperlink>
      <w:r w:rsidRPr="00C60A9D">
        <w:rPr>
          <w:rFonts w:eastAsiaTheme="minorHAnsi"/>
          <w:lang w:eastAsia="en-US"/>
        </w:rPr>
        <w:t xml:space="preserve">) и в газете «Вестник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поселения»: с </w:t>
      </w:r>
      <w:r w:rsidR="00D41FC8">
        <w:rPr>
          <w:rFonts w:eastAsiaTheme="minorHAnsi"/>
          <w:lang w:eastAsia="en-US"/>
        </w:rPr>
        <w:t>22.09</w:t>
      </w:r>
      <w:r w:rsidRPr="00C60A9D">
        <w:rPr>
          <w:rFonts w:eastAsiaTheme="minorHAnsi"/>
          <w:lang w:eastAsia="en-US"/>
        </w:rPr>
        <w:t xml:space="preserve">.2023г. по </w:t>
      </w:r>
      <w:r w:rsidR="00D41FC8">
        <w:rPr>
          <w:rFonts w:eastAsiaTheme="minorHAnsi"/>
          <w:lang w:eastAsia="en-US"/>
        </w:rPr>
        <w:t>12.10</w:t>
      </w:r>
      <w:r w:rsidRPr="00C60A9D">
        <w:rPr>
          <w:rFonts w:eastAsiaTheme="minorHAnsi"/>
          <w:lang w:eastAsia="en-US"/>
        </w:rPr>
        <w:t>.2023.</w:t>
      </w:r>
      <w:r w:rsidR="00D41FC8">
        <w:rPr>
          <w:rFonts w:eastAsiaTheme="minorHAnsi"/>
          <w:lang w:eastAsia="en-US"/>
        </w:rPr>
        <w:t xml:space="preserve"> </w:t>
      </w:r>
      <w:bookmarkStart w:id="0" w:name="_GoBack"/>
      <w:bookmarkEnd w:id="0"/>
      <w:r w:rsidRPr="00C60A9D">
        <w:rPr>
          <w:rFonts w:eastAsiaTheme="minorHAnsi"/>
          <w:lang w:eastAsia="en-US"/>
        </w:rPr>
        <w:t>Справки по вопросам организации и проведения публичных слушаний по телефону: 696-182,696-501.</w:t>
      </w:r>
    </w:p>
    <w:sectPr w:rsidR="007721F4" w:rsidRPr="00C60A9D" w:rsidSect="00D41FC8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90E"/>
    <w:rsid w:val="0009390E"/>
    <w:rsid w:val="007721F4"/>
    <w:rsid w:val="00822902"/>
    <w:rsid w:val="00AD6A6F"/>
    <w:rsid w:val="00C60A9D"/>
    <w:rsid w:val="00D41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0B6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cp:lastPrinted>2023-09-25T00:40:00Z</cp:lastPrinted>
  <dcterms:created xsi:type="dcterms:W3CDTF">2023-09-04T02:53:00Z</dcterms:created>
  <dcterms:modified xsi:type="dcterms:W3CDTF">2023-09-25T00:41:00Z</dcterms:modified>
</cp:coreProperties>
</file>