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6A6" w:rsidRPr="007E46A6" w:rsidRDefault="007E46A6" w:rsidP="007E46A6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proofErr w:type="gramStart"/>
      <w:r w:rsidRPr="007E46A6">
        <w:rPr>
          <w:color w:val="000000"/>
          <w:sz w:val="28"/>
          <w:szCs w:val="28"/>
          <w:bdr w:val="none" w:sz="0" w:space="0" w:color="auto" w:frame="1"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Кодексом Российской Федерации об административных правонарушениях от 30.12.2001 года №195-ФЗ, Законом Иркутской области от 30.12.2014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области", в соответствии с Решением Думы </w:t>
      </w:r>
      <w:proofErr w:type="spellStart"/>
      <w:r w:rsidRPr="007E46A6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7E46A6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 от 26.07.2013 года №13-63/</w:t>
      </w:r>
      <w:proofErr w:type="spellStart"/>
      <w:r w:rsidRPr="007E46A6">
        <w:rPr>
          <w:color w:val="000000"/>
          <w:sz w:val="28"/>
          <w:szCs w:val="28"/>
          <w:bdr w:val="none" w:sz="0" w:space="0" w:color="auto" w:frame="1"/>
        </w:rPr>
        <w:t>дсп</w:t>
      </w:r>
      <w:proofErr w:type="spellEnd"/>
      <w:proofErr w:type="gramEnd"/>
      <w:r w:rsidRPr="007E46A6">
        <w:rPr>
          <w:color w:val="000000"/>
          <w:sz w:val="28"/>
          <w:szCs w:val="28"/>
          <w:bdr w:val="none" w:sz="0" w:space="0" w:color="auto" w:frame="1"/>
        </w:rPr>
        <w:t xml:space="preserve"> «Об утверждении Правил содержания и благоустройства территории </w:t>
      </w:r>
      <w:proofErr w:type="spellStart"/>
      <w:r w:rsidRPr="007E46A6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7E46A6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образования», Положением об отделе градостроительства земельных и имущественных отношений администрации </w:t>
      </w:r>
      <w:proofErr w:type="spellStart"/>
      <w:r w:rsidRPr="007E46A6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7E46A6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образования,</w:t>
      </w:r>
    </w:p>
    <w:p w:rsidR="007E46A6" w:rsidRPr="007E46A6" w:rsidRDefault="007E46A6" w:rsidP="007E46A6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  <w:bdr w:val="none" w:sz="0" w:space="0" w:color="auto" w:frame="1"/>
        </w:rPr>
        <w:t> </w:t>
      </w:r>
    </w:p>
    <w:p w:rsidR="007E46A6" w:rsidRPr="007E46A6" w:rsidRDefault="007E46A6" w:rsidP="007E46A6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  <w:bdr w:val="none" w:sz="0" w:space="0" w:color="auto" w:frame="1"/>
        </w:rPr>
        <w:t>ПОСТАНОВЛЯЕТ:</w:t>
      </w:r>
    </w:p>
    <w:p w:rsidR="007E46A6" w:rsidRPr="007E46A6" w:rsidRDefault="007E46A6" w:rsidP="007E46A6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  <w:bdr w:val="none" w:sz="0" w:space="0" w:color="auto" w:frame="1"/>
        </w:rPr>
        <w:t> </w:t>
      </w:r>
    </w:p>
    <w:p w:rsidR="007E46A6" w:rsidRPr="007E46A6" w:rsidRDefault="007E46A6" w:rsidP="007E46A6">
      <w:pPr>
        <w:pStyle w:val="a3"/>
        <w:numPr>
          <w:ilvl w:val="0"/>
          <w:numId w:val="1"/>
        </w:numPr>
        <w:spacing w:before="0" w:beforeAutospacing="0" w:after="192" w:afterAutospacing="0" w:line="264" w:lineRule="atLeast"/>
        <w:ind w:left="0"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 xml:space="preserve">Наделить полномочиями по составлению протоколов об административных правонарушениях, предусмотренных Законом Иркутской области от 30.12.2014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следующих должностных лиц администрации </w:t>
      </w:r>
      <w:proofErr w:type="spellStart"/>
      <w:r w:rsidRPr="007E46A6">
        <w:rPr>
          <w:color w:val="000000"/>
          <w:sz w:val="28"/>
          <w:szCs w:val="28"/>
        </w:rPr>
        <w:t>Хомутовского</w:t>
      </w:r>
      <w:proofErr w:type="spellEnd"/>
      <w:r w:rsidRPr="007E46A6">
        <w:rPr>
          <w:color w:val="000000"/>
          <w:sz w:val="28"/>
          <w:szCs w:val="28"/>
        </w:rPr>
        <w:t xml:space="preserve"> муниципального образования: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- Иваненко Алексея Викторовича – Заместителя Главы администрации по экономике и финансам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 xml:space="preserve">- </w:t>
      </w:r>
      <w:proofErr w:type="spellStart"/>
      <w:r w:rsidRPr="007E46A6">
        <w:rPr>
          <w:color w:val="000000"/>
          <w:sz w:val="28"/>
          <w:szCs w:val="28"/>
        </w:rPr>
        <w:t>Адамию</w:t>
      </w:r>
      <w:proofErr w:type="spellEnd"/>
      <w:r w:rsidRPr="007E46A6">
        <w:rPr>
          <w:color w:val="000000"/>
          <w:sz w:val="28"/>
          <w:szCs w:val="28"/>
        </w:rPr>
        <w:t xml:space="preserve"> Екатерину Юрьевну – начальника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 xml:space="preserve">- </w:t>
      </w:r>
      <w:proofErr w:type="spellStart"/>
      <w:r w:rsidRPr="007E46A6">
        <w:rPr>
          <w:color w:val="000000"/>
          <w:sz w:val="28"/>
          <w:szCs w:val="28"/>
        </w:rPr>
        <w:t>Тюкавкину</w:t>
      </w:r>
      <w:proofErr w:type="spellEnd"/>
      <w:r w:rsidRPr="007E46A6">
        <w:rPr>
          <w:color w:val="000000"/>
          <w:sz w:val="28"/>
          <w:szCs w:val="28"/>
        </w:rPr>
        <w:t xml:space="preserve"> Юлию Валерьевну – консультанта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- Колесникова Сергея Петровича – ведущего специалиста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 xml:space="preserve">- </w:t>
      </w:r>
      <w:proofErr w:type="spellStart"/>
      <w:r w:rsidRPr="007E46A6">
        <w:rPr>
          <w:color w:val="000000"/>
          <w:sz w:val="28"/>
          <w:szCs w:val="28"/>
        </w:rPr>
        <w:t>Метлеву</w:t>
      </w:r>
      <w:proofErr w:type="spellEnd"/>
      <w:r w:rsidRPr="007E46A6">
        <w:rPr>
          <w:color w:val="000000"/>
          <w:sz w:val="28"/>
          <w:szCs w:val="28"/>
        </w:rPr>
        <w:t xml:space="preserve"> Ирину Николаевну – ведущего специалиста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- Карпову Ольгу Николаевну – ведущего специалиста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- Серебренникову Елену Михайловну – консультанта отдела градостроительства, земельных и имущественных отношений администрации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lastRenderedPageBreak/>
        <w:t>- Горбунову Елену Геннадьевну – ведущего специалиста экономического отдела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 xml:space="preserve">2. Признать утратившим силу Постановление  Главы </w:t>
      </w:r>
      <w:proofErr w:type="spellStart"/>
      <w:r w:rsidRPr="007E46A6">
        <w:rPr>
          <w:color w:val="000000"/>
          <w:sz w:val="28"/>
          <w:szCs w:val="28"/>
        </w:rPr>
        <w:t>Хомутовского</w:t>
      </w:r>
      <w:proofErr w:type="spellEnd"/>
      <w:r w:rsidRPr="007E46A6">
        <w:rPr>
          <w:color w:val="000000"/>
          <w:sz w:val="28"/>
          <w:szCs w:val="28"/>
        </w:rPr>
        <w:t xml:space="preserve"> муниципального образования № 102 о/</w:t>
      </w:r>
      <w:proofErr w:type="spellStart"/>
      <w:r w:rsidRPr="007E46A6">
        <w:rPr>
          <w:color w:val="000000"/>
          <w:sz w:val="28"/>
          <w:szCs w:val="28"/>
        </w:rPr>
        <w:t>д</w:t>
      </w:r>
      <w:proofErr w:type="spellEnd"/>
      <w:r w:rsidRPr="007E46A6">
        <w:rPr>
          <w:color w:val="000000"/>
          <w:sz w:val="28"/>
          <w:szCs w:val="28"/>
        </w:rPr>
        <w:t xml:space="preserve"> от 05.06.2013 года «О наделении должностных лиц администрации </w:t>
      </w:r>
      <w:proofErr w:type="spellStart"/>
      <w:r w:rsidRPr="007E46A6">
        <w:rPr>
          <w:color w:val="000000"/>
          <w:sz w:val="28"/>
          <w:szCs w:val="28"/>
        </w:rPr>
        <w:t>Хомутовского</w:t>
      </w:r>
      <w:proofErr w:type="spellEnd"/>
      <w:r w:rsidRPr="007E46A6">
        <w:rPr>
          <w:color w:val="000000"/>
          <w:sz w:val="28"/>
          <w:szCs w:val="28"/>
        </w:rPr>
        <w:t xml:space="preserve"> муниципального образования полномочиями по составлению протоколов об административных правонарушениях в сфере благоустройства </w:t>
      </w:r>
      <w:proofErr w:type="spellStart"/>
      <w:r w:rsidRPr="007E46A6">
        <w:rPr>
          <w:color w:val="000000"/>
          <w:sz w:val="28"/>
          <w:szCs w:val="28"/>
        </w:rPr>
        <w:t>Хомутовского</w:t>
      </w:r>
      <w:proofErr w:type="spellEnd"/>
      <w:r w:rsidRPr="007E46A6">
        <w:rPr>
          <w:color w:val="000000"/>
          <w:sz w:val="28"/>
          <w:szCs w:val="28"/>
        </w:rPr>
        <w:t xml:space="preserve"> поселения».</w:t>
      </w:r>
    </w:p>
    <w:p w:rsidR="007E46A6" w:rsidRPr="007E46A6" w:rsidRDefault="007E46A6" w:rsidP="007E46A6">
      <w:pPr>
        <w:pStyle w:val="a3"/>
        <w:spacing w:before="0" w:beforeAutospacing="0" w:after="192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3. Опубликовать настоящее Постановление в установленном законом порядке.</w:t>
      </w:r>
    </w:p>
    <w:p w:rsidR="007E46A6" w:rsidRPr="007E46A6" w:rsidRDefault="007E46A6" w:rsidP="007E46A6">
      <w:pPr>
        <w:pStyle w:val="a3"/>
        <w:spacing w:before="0" w:beforeAutospacing="0" w:after="0" w:afterAutospacing="0" w:line="264" w:lineRule="atLeast"/>
        <w:ind w:right="480"/>
        <w:textAlignment w:val="baseline"/>
        <w:rPr>
          <w:color w:val="000000"/>
          <w:sz w:val="28"/>
          <w:szCs w:val="28"/>
        </w:rPr>
      </w:pPr>
      <w:r w:rsidRPr="007E46A6">
        <w:rPr>
          <w:color w:val="000000"/>
          <w:sz w:val="28"/>
          <w:szCs w:val="28"/>
        </w:rPr>
        <w:t>4. Контроль за исполнением настоящего Постановления возложить на</w:t>
      </w:r>
      <w:proofErr w:type="gramStart"/>
      <w:r w:rsidRPr="007E46A6">
        <w:rPr>
          <w:color w:val="000000"/>
          <w:sz w:val="28"/>
          <w:szCs w:val="28"/>
        </w:rPr>
        <w:t xml:space="preserve"> П</w:t>
      </w:r>
      <w:proofErr w:type="gramEnd"/>
      <w:r w:rsidRPr="007E46A6">
        <w:rPr>
          <w:color w:val="000000"/>
          <w:sz w:val="28"/>
          <w:szCs w:val="28"/>
        </w:rPr>
        <w:t xml:space="preserve">ервого заместителя Главы администрации </w:t>
      </w:r>
      <w:proofErr w:type="spellStart"/>
      <w:r w:rsidRPr="007E46A6">
        <w:rPr>
          <w:color w:val="000000"/>
          <w:sz w:val="28"/>
          <w:szCs w:val="28"/>
        </w:rPr>
        <w:t>Шелепова</w:t>
      </w:r>
      <w:proofErr w:type="spellEnd"/>
      <w:r w:rsidRPr="007E46A6">
        <w:rPr>
          <w:color w:val="000000"/>
          <w:sz w:val="28"/>
          <w:szCs w:val="28"/>
        </w:rPr>
        <w:t xml:space="preserve"> В.Л.</w:t>
      </w:r>
    </w:p>
    <w:p w:rsidR="00F524AD" w:rsidRPr="007E46A6" w:rsidRDefault="007E46A6">
      <w:pPr>
        <w:rPr>
          <w:rFonts w:ascii="Times New Roman" w:hAnsi="Times New Roman" w:cs="Times New Roman"/>
          <w:sz w:val="28"/>
          <w:szCs w:val="28"/>
        </w:rPr>
      </w:pPr>
    </w:p>
    <w:sectPr w:rsidR="00F524AD" w:rsidRPr="007E46A6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E650F"/>
    <w:multiLevelType w:val="multilevel"/>
    <w:tmpl w:val="9F2E4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E46A6"/>
    <w:rsid w:val="00560F6D"/>
    <w:rsid w:val="00566B11"/>
    <w:rsid w:val="005D36A7"/>
    <w:rsid w:val="007E4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4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2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2018-12-11T22:02:00Z</dcterms:created>
  <dcterms:modified xsi:type="dcterms:W3CDTF">2018-12-11T22:02:00Z</dcterms:modified>
</cp:coreProperties>
</file>