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Default="005F61A9" w:rsidP="00D30185">
      <w:pPr>
        <w:ind w:left="-993" w:firstLine="567"/>
        <w:jc w:val="center"/>
        <w:rPr>
          <w:sz w:val="24"/>
          <w:szCs w:val="24"/>
        </w:rPr>
      </w:pPr>
      <w:r w:rsidRPr="002075C9">
        <w:rPr>
          <w:b/>
          <w:sz w:val="24"/>
          <w:szCs w:val="24"/>
        </w:rPr>
        <w:t>жителей Хомутовского муниципального образования</w:t>
      </w:r>
      <w:r w:rsidR="00D30185">
        <w:rPr>
          <w:b/>
          <w:sz w:val="24"/>
          <w:szCs w:val="24"/>
        </w:rPr>
        <w:t xml:space="preserve"> </w:t>
      </w:r>
      <w:r w:rsidRPr="002075C9">
        <w:rPr>
          <w:b/>
          <w:sz w:val="24"/>
          <w:szCs w:val="24"/>
        </w:rPr>
        <w:t xml:space="preserve">о начале публичных слушаний </w:t>
      </w:r>
      <w:r w:rsidR="00D30185">
        <w:rPr>
          <w:b/>
          <w:sz w:val="24"/>
          <w:szCs w:val="24"/>
        </w:rPr>
        <w:t xml:space="preserve">по проекту </w:t>
      </w:r>
      <w:r w:rsidR="00D30185" w:rsidRPr="00D30185">
        <w:rPr>
          <w:b/>
          <w:sz w:val="24"/>
          <w:szCs w:val="24"/>
        </w:rPr>
        <w:t xml:space="preserve">решения </w:t>
      </w:r>
      <w:r w:rsidR="00336843" w:rsidRPr="00336843">
        <w:rPr>
          <w:b/>
          <w:sz w:val="24"/>
          <w:szCs w:val="24"/>
        </w:rPr>
        <w:t>предоставлении разрешения на условно разрешенный вид использования «Магазины» в отношении земельного участка с кадастровым номером 38:36:000016:445:ЗУ</w:t>
      </w:r>
      <w:proofErr w:type="gramStart"/>
      <w:r w:rsidR="00336843" w:rsidRPr="00336843">
        <w:rPr>
          <w:b/>
          <w:sz w:val="24"/>
          <w:szCs w:val="24"/>
        </w:rPr>
        <w:t>2</w:t>
      </w:r>
      <w:proofErr w:type="gramEnd"/>
      <w:r w:rsidR="00336843" w:rsidRPr="00336843">
        <w:rPr>
          <w:b/>
          <w:sz w:val="24"/>
          <w:szCs w:val="24"/>
        </w:rPr>
        <w:t xml:space="preserve">, площадью 241 </w:t>
      </w:r>
      <w:proofErr w:type="spellStart"/>
      <w:r w:rsidR="00336843" w:rsidRPr="00336843">
        <w:rPr>
          <w:b/>
          <w:sz w:val="24"/>
          <w:szCs w:val="24"/>
        </w:rPr>
        <w:t>кв.м</w:t>
      </w:r>
      <w:proofErr w:type="spellEnd"/>
      <w:r w:rsidR="00336843" w:rsidRPr="00336843">
        <w:rPr>
          <w:b/>
          <w:sz w:val="24"/>
          <w:szCs w:val="24"/>
        </w:rPr>
        <w:t xml:space="preserve">., расположенного по адресу: Российская Федерация, Иркутская область, Иркутский район, п. </w:t>
      </w:r>
      <w:proofErr w:type="spellStart"/>
      <w:r w:rsidR="00336843" w:rsidRPr="00336843">
        <w:rPr>
          <w:b/>
          <w:sz w:val="24"/>
          <w:szCs w:val="24"/>
        </w:rPr>
        <w:t>Плишкино</w:t>
      </w:r>
      <w:proofErr w:type="spellEnd"/>
      <w:r w:rsidR="00336843" w:rsidRPr="00336843">
        <w:rPr>
          <w:b/>
          <w:sz w:val="24"/>
          <w:szCs w:val="24"/>
        </w:rPr>
        <w:t>, ул. Центральная, образованного в результате раздела земельного участка с кадастровым номером 38:36:000016:445</w:t>
      </w:r>
    </w:p>
    <w:p w:rsidR="005F61A9" w:rsidRPr="00806E0B" w:rsidRDefault="005F61A9" w:rsidP="00336843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="00336843" w:rsidRPr="00336843">
        <w:rPr>
          <w:sz w:val="24"/>
          <w:szCs w:val="24"/>
        </w:rPr>
        <w:t>предоставлении разрешения на условно разрешенный вид использования «Магазины» в отношении земельного участка с кадастровым номером 38:36:000016:445:ЗУ</w:t>
      </w:r>
      <w:proofErr w:type="gramStart"/>
      <w:r w:rsidR="00336843" w:rsidRPr="00336843">
        <w:rPr>
          <w:sz w:val="24"/>
          <w:szCs w:val="24"/>
        </w:rPr>
        <w:t>2</w:t>
      </w:r>
      <w:proofErr w:type="gramEnd"/>
      <w:r w:rsidR="00336843" w:rsidRPr="00336843">
        <w:rPr>
          <w:sz w:val="24"/>
          <w:szCs w:val="24"/>
        </w:rPr>
        <w:t xml:space="preserve">, площадью 241 </w:t>
      </w:r>
      <w:proofErr w:type="spellStart"/>
      <w:r w:rsidR="00336843" w:rsidRPr="00336843">
        <w:rPr>
          <w:sz w:val="24"/>
          <w:szCs w:val="24"/>
        </w:rPr>
        <w:t>кв.м</w:t>
      </w:r>
      <w:proofErr w:type="spellEnd"/>
      <w:r w:rsidR="00336843" w:rsidRPr="00336843">
        <w:rPr>
          <w:sz w:val="24"/>
          <w:szCs w:val="24"/>
        </w:rPr>
        <w:t xml:space="preserve">., расположенного по адресу: Российская Федерация, Иркутская область, Иркутский район, п. </w:t>
      </w:r>
      <w:proofErr w:type="spellStart"/>
      <w:r w:rsidR="00336843" w:rsidRPr="00336843">
        <w:rPr>
          <w:sz w:val="24"/>
          <w:szCs w:val="24"/>
        </w:rPr>
        <w:t>Плишкино</w:t>
      </w:r>
      <w:proofErr w:type="spellEnd"/>
      <w:r w:rsidR="00336843" w:rsidRPr="00336843">
        <w:rPr>
          <w:sz w:val="24"/>
          <w:szCs w:val="24"/>
        </w:rPr>
        <w:t>, ул. Центральная, образованного в результате раздела земельного участка с кадастровым номером 38:36:000016:445</w:t>
      </w:r>
      <w:r w:rsidR="00AA0C59" w:rsidRPr="00AA0C59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336843">
        <w:rPr>
          <w:sz w:val="24"/>
          <w:szCs w:val="24"/>
        </w:rPr>
        <w:t>01.06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г. по </w:t>
      </w:r>
      <w:r w:rsidR="00336843">
        <w:rPr>
          <w:sz w:val="24"/>
          <w:szCs w:val="24"/>
        </w:rPr>
        <w:t>28.06</w:t>
      </w:r>
      <w:r w:rsidR="0025753E">
        <w:rPr>
          <w:sz w:val="24"/>
          <w:szCs w:val="24"/>
        </w:rPr>
        <w:t>.2022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336843">
        <w:rPr>
          <w:sz w:val="24"/>
          <w:szCs w:val="24"/>
          <w:u w:val="single"/>
        </w:rPr>
        <w:t>01.06</w:t>
      </w:r>
      <w:r w:rsidR="0025753E">
        <w:rPr>
          <w:sz w:val="24"/>
          <w:szCs w:val="24"/>
          <w:u w:val="single"/>
        </w:rPr>
        <w:t>.2022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336843">
        <w:rPr>
          <w:sz w:val="24"/>
          <w:szCs w:val="24"/>
        </w:rPr>
        <w:t>01.06</w:t>
      </w:r>
      <w:r w:rsidR="0025753E">
        <w:rPr>
          <w:sz w:val="24"/>
          <w:szCs w:val="24"/>
        </w:rPr>
        <w:t xml:space="preserve">.2022г. по </w:t>
      </w:r>
      <w:r w:rsidR="00336843">
        <w:rPr>
          <w:sz w:val="24"/>
          <w:szCs w:val="24"/>
        </w:rPr>
        <w:t>28.06</w:t>
      </w:r>
      <w:r w:rsidR="0025753E">
        <w:rPr>
          <w:sz w:val="24"/>
          <w:szCs w:val="24"/>
        </w:rPr>
        <w:t>.2022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336843">
        <w:rPr>
          <w:sz w:val="24"/>
          <w:szCs w:val="24"/>
        </w:rPr>
        <w:t>28.06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336843">
        <w:rPr>
          <w:sz w:val="24"/>
          <w:szCs w:val="24"/>
        </w:rPr>
        <w:t>28.06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в 16:</w:t>
      </w:r>
      <w:r w:rsidR="00336843">
        <w:rPr>
          <w:sz w:val="24"/>
          <w:szCs w:val="24"/>
        </w:rPr>
        <w:t>15</w:t>
      </w:r>
      <w:r w:rsidR="002075C9">
        <w:rPr>
          <w:sz w:val="24"/>
          <w:szCs w:val="24"/>
        </w:rPr>
        <w:t xml:space="preserve">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336843">
        <w:rPr>
          <w:sz w:val="24"/>
          <w:szCs w:val="24"/>
        </w:rPr>
        <w:t>01.06</w:t>
      </w:r>
      <w:r w:rsidR="0025753E" w:rsidRPr="0025753E">
        <w:rPr>
          <w:sz w:val="24"/>
          <w:szCs w:val="24"/>
        </w:rPr>
        <w:t xml:space="preserve">.2022г. по </w:t>
      </w:r>
      <w:r w:rsidR="00336843">
        <w:rPr>
          <w:sz w:val="24"/>
          <w:szCs w:val="24"/>
        </w:rPr>
        <w:t>28.06</w:t>
      </w:r>
      <w:bookmarkStart w:id="0" w:name="_GoBack"/>
      <w:bookmarkEnd w:id="0"/>
      <w:r w:rsidR="0025753E" w:rsidRPr="0025753E">
        <w:rPr>
          <w:sz w:val="24"/>
          <w:szCs w:val="24"/>
        </w:rPr>
        <w:t>.2022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95D4B"/>
    <w:rsid w:val="002075C9"/>
    <w:rsid w:val="0025753E"/>
    <w:rsid w:val="002C4AB3"/>
    <w:rsid w:val="002E5B95"/>
    <w:rsid w:val="003058A4"/>
    <w:rsid w:val="00336843"/>
    <w:rsid w:val="0041314A"/>
    <w:rsid w:val="004D6F3A"/>
    <w:rsid w:val="005F61A9"/>
    <w:rsid w:val="006541ED"/>
    <w:rsid w:val="0068097F"/>
    <w:rsid w:val="006A6ABF"/>
    <w:rsid w:val="00744435"/>
    <w:rsid w:val="007E6D89"/>
    <w:rsid w:val="00806E0B"/>
    <w:rsid w:val="008876C7"/>
    <w:rsid w:val="00AA0C59"/>
    <w:rsid w:val="00D30185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17</cp:revision>
  <cp:lastPrinted>2022-06-09T01:51:00Z</cp:lastPrinted>
  <dcterms:created xsi:type="dcterms:W3CDTF">2021-01-20T07:36:00Z</dcterms:created>
  <dcterms:modified xsi:type="dcterms:W3CDTF">2022-06-09T01:51:00Z</dcterms:modified>
</cp:coreProperties>
</file>