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852" w:rsidRPr="008F3B42" w:rsidRDefault="00852852" w:rsidP="00852852">
      <w:pPr>
        <w:jc w:val="center"/>
        <w:rPr>
          <w:spacing w:val="20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1028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  <w:r w:rsidRPr="008F3B42">
        <w:rPr>
          <w:spacing w:val="20"/>
          <w:sz w:val="28"/>
          <w:szCs w:val="28"/>
        </w:rPr>
        <w:t>РОССИЙСКАЯ ФЕДЕРАЦИЯ</w:t>
      </w:r>
    </w:p>
    <w:p w:rsidR="00852852" w:rsidRPr="008F3B42" w:rsidRDefault="00852852" w:rsidP="00852852">
      <w:pPr>
        <w:suppressAutoHyphens/>
        <w:jc w:val="center"/>
        <w:rPr>
          <w:spacing w:val="20"/>
          <w:sz w:val="28"/>
          <w:szCs w:val="28"/>
        </w:rPr>
      </w:pPr>
      <w:r w:rsidRPr="008F3B42">
        <w:rPr>
          <w:spacing w:val="20"/>
          <w:sz w:val="28"/>
          <w:szCs w:val="28"/>
        </w:rPr>
        <w:t>ИРКУТСКАЯ ОБЛАСТЬ   ИРКУТСКИЙ РАЙОН</w:t>
      </w:r>
    </w:p>
    <w:p w:rsidR="00852852" w:rsidRPr="008F3B42" w:rsidRDefault="00852852" w:rsidP="00852852">
      <w:pPr>
        <w:suppressAutoHyphens/>
        <w:jc w:val="center"/>
        <w:rPr>
          <w:b/>
          <w:spacing w:val="50"/>
          <w:sz w:val="32"/>
        </w:rPr>
      </w:pPr>
      <w:r w:rsidRPr="008F3B42">
        <w:rPr>
          <w:b/>
          <w:spacing w:val="50"/>
          <w:sz w:val="32"/>
        </w:rPr>
        <w:t>ДУМА</w:t>
      </w:r>
    </w:p>
    <w:p w:rsidR="00852852" w:rsidRPr="008F3B42" w:rsidRDefault="00852852" w:rsidP="00852852">
      <w:pPr>
        <w:suppressAutoHyphens/>
        <w:jc w:val="center"/>
        <w:rPr>
          <w:bCs/>
          <w:spacing w:val="50"/>
          <w:sz w:val="32"/>
        </w:rPr>
      </w:pPr>
      <w:r w:rsidRPr="008F3B42">
        <w:rPr>
          <w:bCs/>
          <w:spacing w:val="50"/>
          <w:sz w:val="32"/>
        </w:rPr>
        <w:t>Хомутовского муниципального образования</w:t>
      </w:r>
    </w:p>
    <w:p w:rsidR="00852852" w:rsidRPr="00364599" w:rsidRDefault="00852852" w:rsidP="00852852">
      <w:pPr>
        <w:suppressAutoHyphens/>
        <w:jc w:val="center"/>
        <w:rPr>
          <w:bCs/>
          <w:spacing w:val="50"/>
          <w:sz w:val="32"/>
        </w:rPr>
      </w:pPr>
      <w:r>
        <w:rPr>
          <w:bCs/>
          <w:spacing w:val="50"/>
          <w:sz w:val="32"/>
        </w:rPr>
        <w:t>Пятый</w:t>
      </w:r>
      <w:r w:rsidRPr="008F3B42">
        <w:rPr>
          <w:bCs/>
          <w:spacing w:val="50"/>
          <w:sz w:val="32"/>
        </w:rPr>
        <w:t xml:space="preserve"> созыв</w:t>
      </w:r>
    </w:p>
    <w:p w:rsidR="00852852" w:rsidRPr="008F3B42" w:rsidRDefault="00852852" w:rsidP="00852852">
      <w:pPr>
        <w:suppressAutoHyphens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Решение</w:t>
      </w:r>
    </w:p>
    <w:p w:rsidR="00852852" w:rsidRDefault="00852852" w:rsidP="00852852">
      <w:pPr>
        <w:shd w:val="clear" w:color="auto" w:fill="FFFFFF"/>
        <w:spacing w:before="266" w:line="271" w:lineRule="exact"/>
        <w:ind w:right="5650"/>
        <w:rPr>
          <w:sz w:val="28"/>
          <w:szCs w:val="28"/>
        </w:rPr>
      </w:pPr>
    </w:p>
    <w:p w:rsidR="00852852" w:rsidRDefault="00852852" w:rsidP="00852852">
      <w:pPr>
        <w:pStyle w:val="a5"/>
        <w:framePr w:w="0" w:h="0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 xml:space="preserve">________________                                                                       </w:t>
      </w:r>
      <w:r w:rsidR="00333B2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№ ________</w:t>
      </w:r>
    </w:p>
    <w:p w:rsidR="00333B24" w:rsidRPr="007B41C6" w:rsidRDefault="00333B24" w:rsidP="00333B24">
      <w:pPr>
        <w:jc w:val="both"/>
        <w:rPr>
          <w:rFonts w:eastAsia="Calibri"/>
          <w:lang w:eastAsia="en-US"/>
        </w:rPr>
      </w:pPr>
      <w:r w:rsidRPr="007B41C6">
        <w:rPr>
          <w:rFonts w:eastAsia="Calibri"/>
          <w:sz w:val="28"/>
          <w:szCs w:val="28"/>
          <w:lang w:eastAsia="en-US"/>
        </w:rPr>
        <w:t xml:space="preserve">      </w:t>
      </w:r>
      <w:r w:rsidRPr="007B41C6">
        <w:rPr>
          <w:rFonts w:eastAsia="Calibri"/>
          <w:lang w:eastAsia="en-US"/>
        </w:rPr>
        <w:t>с. Хомутово</w:t>
      </w:r>
    </w:p>
    <w:p w:rsidR="00333B24" w:rsidRPr="00333B24" w:rsidRDefault="00333B24" w:rsidP="00333B24"/>
    <w:p w:rsidR="00852852" w:rsidRPr="00A44B2E" w:rsidRDefault="00852852" w:rsidP="00333B24">
      <w:pPr>
        <w:shd w:val="clear" w:color="auto" w:fill="FFFFFF"/>
        <w:spacing w:before="266" w:line="271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Об утверждении отчета о выполнении</w:t>
      </w:r>
      <w:r w:rsidRPr="00920427">
        <w:rPr>
          <w:color w:val="000000"/>
          <w:spacing w:val="-1"/>
          <w:sz w:val="28"/>
          <w:szCs w:val="28"/>
        </w:rPr>
        <w:t xml:space="preserve"> Прогнозного плана (программы) приватизации </w:t>
      </w:r>
      <w:r w:rsidRPr="00920427">
        <w:rPr>
          <w:color w:val="000000"/>
          <w:sz w:val="28"/>
          <w:szCs w:val="28"/>
        </w:rPr>
        <w:t>муниципального имущества</w:t>
      </w:r>
      <w:r>
        <w:rPr>
          <w:color w:val="000000"/>
          <w:sz w:val="28"/>
          <w:szCs w:val="28"/>
        </w:rPr>
        <w:t xml:space="preserve"> Хомутовского муниципального образования за 2023 </w:t>
      </w:r>
      <w:r w:rsidRPr="00920427">
        <w:rPr>
          <w:color w:val="000000"/>
          <w:spacing w:val="-1"/>
          <w:sz w:val="28"/>
          <w:szCs w:val="28"/>
        </w:rPr>
        <w:t xml:space="preserve">год </w:t>
      </w:r>
    </w:p>
    <w:p w:rsidR="00852852" w:rsidRPr="00706AC9" w:rsidRDefault="00852852" w:rsidP="00852852">
      <w:pPr>
        <w:tabs>
          <w:tab w:val="left" w:pos="936"/>
        </w:tabs>
        <w:suppressAutoHyphens/>
        <w:jc w:val="both"/>
        <w:rPr>
          <w:sz w:val="28"/>
          <w:szCs w:val="24"/>
        </w:rPr>
      </w:pPr>
      <w:r>
        <w:rPr>
          <w:sz w:val="28"/>
        </w:rPr>
        <w:tab/>
        <w:t xml:space="preserve"> </w:t>
      </w:r>
    </w:p>
    <w:p w:rsidR="00852852" w:rsidRDefault="00852852" w:rsidP="00852852">
      <w:pPr>
        <w:shd w:val="clear" w:color="auto" w:fill="FFFFFF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</w:rPr>
        <w:t xml:space="preserve">          Заслушав и обсудив отчет о выполнении Прогнозного плана (программы) приватизации муниципального имущества Хомутовского муниципального образования за 2023 год</w:t>
      </w:r>
      <w:r>
        <w:rPr>
          <w:color w:val="000000"/>
          <w:spacing w:val="-2"/>
          <w:sz w:val="28"/>
          <w:szCs w:val="28"/>
        </w:rPr>
        <w:t xml:space="preserve">, руководствуясь </w:t>
      </w:r>
      <w:r>
        <w:rPr>
          <w:color w:val="000000"/>
          <w:spacing w:val="6"/>
          <w:sz w:val="28"/>
          <w:szCs w:val="28"/>
        </w:rPr>
        <w:t xml:space="preserve">Федеральным </w:t>
      </w:r>
      <w:r>
        <w:rPr>
          <w:color w:val="000000"/>
          <w:spacing w:val="-1"/>
          <w:sz w:val="28"/>
          <w:szCs w:val="28"/>
        </w:rPr>
        <w:t>законом от 21.12.2001 №</w:t>
      </w:r>
      <w:r w:rsidR="00333B24">
        <w:rPr>
          <w:color w:val="000000"/>
          <w:spacing w:val="-1"/>
          <w:sz w:val="28"/>
          <w:szCs w:val="28"/>
        </w:rPr>
        <w:t> </w:t>
      </w:r>
      <w:r>
        <w:rPr>
          <w:color w:val="000000"/>
          <w:spacing w:val="-1"/>
          <w:sz w:val="28"/>
          <w:szCs w:val="28"/>
        </w:rPr>
        <w:t>178-ФЗ «О приватизации государственного и муниципального имущества»,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 xml:space="preserve">Положением о </w:t>
      </w:r>
      <w:r>
        <w:rPr>
          <w:color w:val="000000"/>
          <w:spacing w:val="-1"/>
          <w:sz w:val="28"/>
          <w:szCs w:val="28"/>
        </w:rPr>
        <w:t xml:space="preserve">приватизации муниципального имущества Хомутовского муниципального образования, утвержденным </w:t>
      </w:r>
      <w:r>
        <w:rPr>
          <w:color w:val="000000"/>
          <w:sz w:val="28"/>
          <w:szCs w:val="28"/>
        </w:rPr>
        <w:t xml:space="preserve">решением Думы </w:t>
      </w:r>
      <w:r>
        <w:rPr>
          <w:color w:val="000000"/>
          <w:spacing w:val="-1"/>
          <w:sz w:val="28"/>
          <w:szCs w:val="28"/>
        </w:rPr>
        <w:t>Хомутовского муниципального образования</w:t>
      </w:r>
      <w:r>
        <w:rPr>
          <w:color w:val="000000"/>
          <w:sz w:val="28"/>
          <w:szCs w:val="28"/>
        </w:rPr>
        <w:t xml:space="preserve"> от 29.05.2009 № 05-20/</w:t>
      </w:r>
      <w:proofErr w:type="spellStart"/>
      <w:r>
        <w:rPr>
          <w:color w:val="000000"/>
          <w:sz w:val="28"/>
          <w:szCs w:val="28"/>
        </w:rPr>
        <w:t>дсп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Уставом </w:t>
      </w:r>
      <w:r>
        <w:rPr>
          <w:color w:val="000000"/>
          <w:spacing w:val="6"/>
          <w:sz w:val="28"/>
          <w:szCs w:val="28"/>
        </w:rPr>
        <w:t xml:space="preserve">Хомутовского муниципального образования, Дума Хомутовского муниципального образования </w:t>
      </w:r>
    </w:p>
    <w:p w:rsidR="00852852" w:rsidRPr="009820DD" w:rsidRDefault="00852852" w:rsidP="00852852">
      <w:pPr>
        <w:shd w:val="clear" w:color="auto" w:fill="FFFFFF"/>
        <w:jc w:val="both"/>
        <w:rPr>
          <w:color w:val="000000"/>
          <w:spacing w:val="6"/>
          <w:sz w:val="28"/>
          <w:szCs w:val="28"/>
        </w:rPr>
      </w:pPr>
      <w:r w:rsidRPr="009820DD">
        <w:rPr>
          <w:color w:val="000000"/>
          <w:spacing w:val="6"/>
          <w:sz w:val="28"/>
          <w:szCs w:val="28"/>
        </w:rPr>
        <w:t>РЕШИЛА:</w:t>
      </w:r>
    </w:p>
    <w:p w:rsidR="00852852" w:rsidRPr="009820DD" w:rsidRDefault="00852852" w:rsidP="00852852">
      <w:pPr>
        <w:shd w:val="clear" w:color="auto" w:fill="FFFFFF"/>
        <w:ind w:firstLine="426"/>
        <w:jc w:val="both"/>
        <w:rPr>
          <w:color w:val="000000"/>
          <w:spacing w:val="6"/>
          <w:sz w:val="28"/>
          <w:szCs w:val="28"/>
        </w:rPr>
      </w:pPr>
      <w:r w:rsidRPr="009820DD">
        <w:rPr>
          <w:color w:val="000000"/>
          <w:spacing w:val="6"/>
          <w:sz w:val="28"/>
          <w:szCs w:val="28"/>
        </w:rPr>
        <w:t>1.</w:t>
      </w:r>
      <w:r w:rsidRPr="009820DD">
        <w:rPr>
          <w:color w:val="000000"/>
          <w:spacing w:val="6"/>
          <w:sz w:val="28"/>
          <w:szCs w:val="28"/>
        </w:rPr>
        <w:tab/>
        <w:t>Принять к сведению отчет о выполнении Прогнозного плана (программы) приватизации муниципального имущества Хомутовского му</w:t>
      </w:r>
      <w:r>
        <w:rPr>
          <w:color w:val="000000"/>
          <w:spacing w:val="6"/>
          <w:sz w:val="28"/>
          <w:szCs w:val="28"/>
        </w:rPr>
        <w:t>ниципального образования за 2023 г</w:t>
      </w:r>
      <w:r w:rsidRPr="009820DD">
        <w:rPr>
          <w:color w:val="000000"/>
          <w:spacing w:val="6"/>
          <w:sz w:val="28"/>
          <w:szCs w:val="28"/>
        </w:rPr>
        <w:t xml:space="preserve">од  (Приложение). </w:t>
      </w:r>
    </w:p>
    <w:p w:rsidR="00852852" w:rsidRPr="009820DD" w:rsidRDefault="00852852" w:rsidP="00852852">
      <w:pPr>
        <w:shd w:val="clear" w:color="auto" w:fill="FFFFFF"/>
        <w:ind w:firstLine="426"/>
        <w:jc w:val="both"/>
        <w:rPr>
          <w:color w:val="000000"/>
          <w:spacing w:val="6"/>
          <w:sz w:val="28"/>
          <w:szCs w:val="28"/>
        </w:rPr>
      </w:pPr>
      <w:r w:rsidRPr="009820DD">
        <w:rPr>
          <w:color w:val="000000"/>
          <w:spacing w:val="6"/>
          <w:sz w:val="28"/>
          <w:szCs w:val="28"/>
        </w:rPr>
        <w:t>2.</w:t>
      </w:r>
      <w:r w:rsidRPr="009820DD">
        <w:rPr>
          <w:color w:val="000000"/>
          <w:spacing w:val="6"/>
          <w:sz w:val="28"/>
          <w:szCs w:val="28"/>
        </w:rPr>
        <w:tab/>
        <w:t>Настоящее решение, а также отчет о выполнении Прогнозного плана</w:t>
      </w:r>
      <w:r>
        <w:rPr>
          <w:color w:val="000000"/>
          <w:spacing w:val="6"/>
          <w:sz w:val="28"/>
          <w:szCs w:val="28"/>
        </w:rPr>
        <w:t xml:space="preserve"> (программы)</w:t>
      </w:r>
      <w:r w:rsidRPr="009820DD">
        <w:rPr>
          <w:color w:val="000000"/>
          <w:spacing w:val="6"/>
          <w:sz w:val="28"/>
          <w:szCs w:val="28"/>
        </w:rPr>
        <w:t xml:space="preserve"> приватизации муниципального имущества Хомутовского мун</w:t>
      </w:r>
      <w:r w:rsidR="00333B24">
        <w:rPr>
          <w:color w:val="000000"/>
          <w:spacing w:val="6"/>
          <w:sz w:val="28"/>
          <w:szCs w:val="28"/>
        </w:rPr>
        <w:t xml:space="preserve">иципального образования </w:t>
      </w:r>
      <w:r>
        <w:rPr>
          <w:color w:val="000000"/>
          <w:spacing w:val="6"/>
          <w:sz w:val="28"/>
          <w:szCs w:val="28"/>
        </w:rPr>
        <w:t>за 20</w:t>
      </w:r>
      <w:r w:rsidR="00A2609B">
        <w:rPr>
          <w:color w:val="000000"/>
          <w:spacing w:val="6"/>
          <w:sz w:val="28"/>
          <w:szCs w:val="28"/>
        </w:rPr>
        <w:t>23</w:t>
      </w:r>
      <w:r w:rsidRPr="009820DD">
        <w:rPr>
          <w:color w:val="000000"/>
          <w:spacing w:val="6"/>
          <w:sz w:val="28"/>
          <w:szCs w:val="28"/>
        </w:rPr>
        <w:t xml:space="preserve"> год опубликовать в установленном законом порядке.</w:t>
      </w:r>
    </w:p>
    <w:p w:rsidR="00852852" w:rsidRPr="00920427" w:rsidRDefault="00852852" w:rsidP="00852852">
      <w:pPr>
        <w:tabs>
          <w:tab w:val="left" w:pos="567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75D96">
        <w:rPr>
          <w:sz w:val="28"/>
          <w:szCs w:val="28"/>
        </w:rPr>
        <w:t>3</w:t>
      </w:r>
      <w:r>
        <w:rPr>
          <w:sz w:val="28"/>
          <w:szCs w:val="28"/>
        </w:rPr>
        <w:t>. Контроль за исполнением</w:t>
      </w:r>
      <w:r w:rsidRPr="00920427">
        <w:rPr>
          <w:sz w:val="28"/>
          <w:szCs w:val="28"/>
        </w:rPr>
        <w:t xml:space="preserve"> данного решения возложить на комиссию </w:t>
      </w:r>
      <w:r>
        <w:rPr>
          <w:sz w:val="28"/>
          <w:szCs w:val="28"/>
        </w:rPr>
        <w:t xml:space="preserve">по бюджету, ценообразованию, социально-экономическому развитию и ресурсообеспечению </w:t>
      </w:r>
      <w:r w:rsidRPr="00920427">
        <w:rPr>
          <w:sz w:val="28"/>
          <w:szCs w:val="28"/>
        </w:rPr>
        <w:t>Думы Хомутовского муни</w:t>
      </w:r>
      <w:r>
        <w:rPr>
          <w:sz w:val="28"/>
          <w:szCs w:val="28"/>
        </w:rPr>
        <w:t>ципального образования</w:t>
      </w:r>
      <w:r w:rsidRPr="00920427">
        <w:rPr>
          <w:sz w:val="28"/>
          <w:szCs w:val="28"/>
        </w:rPr>
        <w:t>.</w:t>
      </w:r>
    </w:p>
    <w:p w:rsidR="00852852" w:rsidRDefault="00852852" w:rsidP="00852852">
      <w:pPr>
        <w:shd w:val="clear" w:color="auto" w:fill="FFFFFF"/>
        <w:spacing w:line="319" w:lineRule="exact"/>
        <w:ind w:hanging="14"/>
        <w:rPr>
          <w:sz w:val="28"/>
        </w:rPr>
      </w:pPr>
    </w:p>
    <w:p w:rsidR="00852852" w:rsidRDefault="00852852" w:rsidP="00852852">
      <w:pPr>
        <w:shd w:val="clear" w:color="auto" w:fill="FFFFFF"/>
        <w:spacing w:line="319" w:lineRule="exact"/>
        <w:ind w:hanging="14"/>
        <w:rPr>
          <w:sz w:val="28"/>
        </w:rPr>
      </w:pPr>
      <w:r>
        <w:rPr>
          <w:sz w:val="28"/>
        </w:rPr>
        <w:t>Глава Хомутовского муниципального</w:t>
      </w:r>
    </w:p>
    <w:p w:rsidR="00852852" w:rsidRPr="00D614C9" w:rsidRDefault="00852852" w:rsidP="00852852">
      <w:pPr>
        <w:shd w:val="clear" w:color="auto" w:fill="FFFFFF"/>
        <w:spacing w:line="319" w:lineRule="exact"/>
        <w:ind w:hanging="14"/>
        <w:rPr>
          <w:sz w:val="28"/>
        </w:rPr>
      </w:pPr>
      <w:r>
        <w:rPr>
          <w:sz w:val="28"/>
        </w:rPr>
        <w:t xml:space="preserve">образования                                                                                  В.М. Колмаченко </w:t>
      </w:r>
      <w:r w:rsidRPr="00D614C9">
        <w:rPr>
          <w:sz w:val="28"/>
        </w:rPr>
        <w:t xml:space="preserve">                     </w:t>
      </w:r>
    </w:p>
    <w:p w:rsidR="00852852" w:rsidRDefault="00852852" w:rsidP="00852852">
      <w:pPr>
        <w:shd w:val="clear" w:color="auto" w:fill="FFFFFF"/>
        <w:spacing w:line="269" w:lineRule="exact"/>
        <w:ind w:right="65"/>
        <w:rPr>
          <w:sz w:val="28"/>
          <w:szCs w:val="28"/>
        </w:rPr>
      </w:pPr>
    </w:p>
    <w:p w:rsidR="00852852" w:rsidRDefault="00852852" w:rsidP="00852852">
      <w:pPr>
        <w:shd w:val="clear" w:color="auto" w:fill="FFFFFF"/>
        <w:spacing w:line="269" w:lineRule="exact"/>
        <w:ind w:right="65"/>
        <w:rPr>
          <w:sz w:val="28"/>
          <w:szCs w:val="28"/>
        </w:rPr>
      </w:pPr>
      <w:r w:rsidRPr="00D614C9">
        <w:rPr>
          <w:sz w:val="28"/>
          <w:szCs w:val="28"/>
        </w:rPr>
        <w:t xml:space="preserve">                                                                             </w:t>
      </w:r>
    </w:p>
    <w:p w:rsidR="00333B24" w:rsidRDefault="00333B24" w:rsidP="00852852">
      <w:pPr>
        <w:shd w:val="clear" w:color="auto" w:fill="FFFFFF"/>
        <w:spacing w:line="269" w:lineRule="exact"/>
        <w:ind w:right="65"/>
        <w:rPr>
          <w:sz w:val="28"/>
          <w:szCs w:val="28"/>
        </w:rPr>
      </w:pPr>
    </w:p>
    <w:p w:rsidR="00852852" w:rsidRDefault="00852852" w:rsidP="00852852">
      <w:pPr>
        <w:shd w:val="clear" w:color="auto" w:fill="FFFFFF"/>
        <w:spacing w:line="269" w:lineRule="exact"/>
        <w:ind w:right="65"/>
        <w:jc w:val="right"/>
        <w:rPr>
          <w:spacing w:val="-6"/>
          <w:sz w:val="28"/>
          <w:szCs w:val="24"/>
        </w:rPr>
      </w:pPr>
      <w:r w:rsidRPr="00D614C9">
        <w:rPr>
          <w:sz w:val="28"/>
          <w:szCs w:val="28"/>
        </w:rPr>
        <w:lastRenderedPageBreak/>
        <w:t xml:space="preserve">                                                                               </w:t>
      </w:r>
      <w:r w:rsidRPr="00D614C9">
        <w:rPr>
          <w:spacing w:val="-6"/>
          <w:sz w:val="28"/>
          <w:szCs w:val="24"/>
        </w:rPr>
        <w:t xml:space="preserve">Приложение  </w:t>
      </w:r>
    </w:p>
    <w:p w:rsidR="00852852" w:rsidRDefault="00852852" w:rsidP="00852852">
      <w:pPr>
        <w:shd w:val="clear" w:color="auto" w:fill="FFFFFF"/>
        <w:spacing w:line="269" w:lineRule="exact"/>
        <w:ind w:right="65"/>
        <w:jc w:val="right"/>
        <w:rPr>
          <w:spacing w:val="-3"/>
          <w:sz w:val="28"/>
          <w:szCs w:val="24"/>
        </w:rPr>
      </w:pPr>
      <w:r w:rsidRPr="00D614C9">
        <w:rPr>
          <w:sz w:val="28"/>
          <w:szCs w:val="24"/>
        </w:rPr>
        <w:t>к решению Думы</w:t>
      </w:r>
      <w:r w:rsidRPr="00D614C9">
        <w:rPr>
          <w:spacing w:val="-3"/>
          <w:sz w:val="28"/>
          <w:szCs w:val="24"/>
        </w:rPr>
        <w:t xml:space="preserve"> Хомутовского</w:t>
      </w:r>
    </w:p>
    <w:p w:rsidR="00852852" w:rsidRDefault="00852852" w:rsidP="00852852">
      <w:pPr>
        <w:shd w:val="clear" w:color="auto" w:fill="FFFFFF"/>
        <w:spacing w:line="269" w:lineRule="exact"/>
        <w:ind w:right="65"/>
        <w:jc w:val="right"/>
        <w:rPr>
          <w:spacing w:val="-3"/>
          <w:sz w:val="28"/>
          <w:szCs w:val="24"/>
        </w:rPr>
      </w:pPr>
      <w:r w:rsidRPr="00D614C9">
        <w:rPr>
          <w:spacing w:val="-3"/>
          <w:sz w:val="28"/>
          <w:szCs w:val="24"/>
        </w:rPr>
        <w:t xml:space="preserve"> муниципального образования </w:t>
      </w:r>
    </w:p>
    <w:p w:rsidR="00852852" w:rsidRPr="00D614C9" w:rsidRDefault="00852852" w:rsidP="00852852">
      <w:pPr>
        <w:shd w:val="clear" w:color="auto" w:fill="FFFFFF"/>
        <w:spacing w:line="269" w:lineRule="exact"/>
        <w:ind w:right="65"/>
        <w:jc w:val="right"/>
        <w:rPr>
          <w:spacing w:val="-3"/>
          <w:sz w:val="28"/>
          <w:szCs w:val="24"/>
        </w:rPr>
      </w:pPr>
      <w:r>
        <w:rPr>
          <w:spacing w:val="-3"/>
          <w:sz w:val="28"/>
          <w:szCs w:val="24"/>
        </w:rPr>
        <w:t>_________№__________</w:t>
      </w:r>
    </w:p>
    <w:p w:rsidR="006D4131" w:rsidRDefault="006D4131" w:rsidP="006D4131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  <w:bookmarkStart w:id="0" w:name="sub_9991"/>
      <w:bookmarkStart w:id="1" w:name="_GoBack"/>
      <w:bookmarkEnd w:id="1"/>
    </w:p>
    <w:p w:rsidR="006D4131" w:rsidRDefault="006D4131" w:rsidP="0085285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852852" w:rsidRPr="001F1CE2" w:rsidRDefault="00852852" w:rsidP="0085285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1F1CE2">
        <w:rPr>
          <w:b/>
          <w:bCs/>
          <w:color w:val="26282F"/>
          <w:sz w:val="28"/>
          <w:szCs w:val="28"/>
        </w:rPr>
        <w:t>Отчет</w:t>
      </w:r>
      <w:r w:rsidRPr="001F1CE2">
        <w:rPr>
          <w:b/>
          <w:bCs/>
          <w:color w:val="26282F"/>
          <w:sz w:val="28"/>
          <w:szCs w:val="28"/>
        </w:rPr>
        <w:br/>
        <w:t xml:space="preserve">о выполнении Прогнозного плана </w:t>
      </w:r>
      <w:r>
        <w:rPr>
          <w:b/>
          <w:bCs/>
          <w:color w:val="26282F"/>
          <w:sz w:val="28"/>
          <w:szCs w:val="28"/>
        </w:rPr>
        <w:t xml:space="preserve">(программы) </w:t>
      </w:r>
      <w:r w:rsidRPr="001F1CE2">
        <w:rPr>
          <w:b/>
          <w:bCs/>
          <w:color w:val="26282F"/>
          <w:sz w:val="28"/>
          <w:szCs w:val="28"/>
        </w:rPr>
        <w:t>приватизации мун</w:t>
      </w:r>
      <w:r>
        <w:rPr>
          <w:b/>
          <w:bCs/>
          <w:color w:val="26282F"/>
          <w:sz w:val="28"/>
          <w:szCs w:val="28"/>
        </w:rPr>
        <w:t>иципального имущества</w:t>
      </w:r>
      <w:r>
        <w:rPr>
          <w:b/>
          <w:bCs/>
          <w:color w:val="26282F"/>
          <w:sz w:val="28"/>
          <w:szCs w:val="28"/>
        </w:rPr>
        <w:br/>
        <w:t>Хомутовского</w:t>
      </w:r>
      <w:r w:rsidRPr="001F1CE2">
        <w:rPr>
          <w:b/>
          <w:bCs/>
          <w:color w:val="26282F"/>
          <w:sz w:val="28"/>
          <w:szCs w:val="28"/>
        </w:rPr>
        <w:t xml:space="preserve"> му</w:t>
      </w:r>
      <w:r>
        <w:rPr>
          <w:b/>
          <w:bCs/>
          <w:color w:val="26282F"/>
          <w:sz w:val="28"/>
          <w:szCs w:val="28"/>
        </w:rPr>
        <w:t>ниципального образования за 2023</w:t>
      </w:r>
      <w:r w:rsidRPr="001F1CE2">
        <w:rPr>
          <w:b/>
          <w:bCs/>
          <w:color w:val="26282F"/>
          <w:sz w:val="28"/>
          <w:szCs w:val="28"/>
        </w:rPr>
        <w:t xml:space="preserve"> год</w:t>
      </w:r>
    </w:p>
    <w:bookmarkEnd w:id="0"/>
    <w:p w:rsidR="00852852" w:rsidRPr="00E65427" w:rsidRDefault="00852852" w:rsidP="008528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52852" w:rsidRDefault="00852852" w:rsidP="008528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2023</w:t>
      </w:r>
      <w:r w:rsidRPr="00E65427">
        <w:rPr>
          <w:sz w:val="28"/>
          <w:szCs w:val="28"/>
        </w:rPr>
        <w:t xml:space="preserve"> года приватизация муниципального имущества Хомутовского муниципального образования осуществлялась в соответствии                с </w:t>
      </w:r>
      <w:hyperlink r:id="rId7" w:history="1">
        <w:r w:rsidRPr="00FE385A">
          <w:rPr>
            <w:sz w:val="28"/>
            <w:szCs w:val="28"/>
          </w:rPr>
          <w:t>Прогнозным планом</w:t>
        </w:r>
      </w:hyperlink>
      <w:r w:rsidRPr="00FE385A">
        <w:rPr>
          <w:sz w:val="28"/>
          <w:szCs w:val="28"/>
        </w:rPr>
        <w:t xml:space="preserve"> </w:t>
      </w:r>
      <w:r>
        <w:rPr>
          <w:sz w:val="28"/>
          <w:szCs w:val="28"/>
        </w:rPr>
        <w:t>(программой</w:t>
      </w:r>
      <w:r w:rsidRPr="00FE385A">
        <w:rPr>
          <w:sz w:val="28"/>
          <w:szCs w:val="28"/>
        </w:rPr>
        <w:t xml:space="preserve">) приватизации муниципального имущества </w:t>
      </w:r>
      <w:r w:rsidRPr="00E52B22">
        <w:rPr>
          <w:sz w:val="28"/>
          <w:szCs w:val="28"/>
        </w:rPr>
        <w:t>Хомутовского  муниципального образования на 202</w:t>
      </w:r>
      <w:r>
        <w:rPr>
          <w:sz w:val="28"/>
          <w:szCs w:val="28"/>
        </w:rPr>
        <w:t>3</w:t>
      </w:r>
      <w:r w:rsidRPr="00E52B22">
        <w:rPr>
          <w:sz w:val="28"/>
          <w:szCs w:val="28"/>
        </w:rPr>
        <w:t xml:space="preserve"> год (далее по тексту - Прогнозный план приватизации), утвержденным </w:t>
      </w:r>
      <w:hyperlink r:id="rId8" w:history="1">
        <w:r w:rsidRPr="00E52B22">
          <w:rPr>
            <w:sz w:val="28"/>
            <w:szCs w:val="28"/>
          </w:rPr>
          <w:t>решением</w:t>
        </w:r>
      </w:hyperlink>
      <w:r w:rsidRPr="00E52B22">
        <w:rPr>
          <w:sz w:val="28"/>
          <w:szCs w:val="28"/>
        </w:rPr>
        <w:t xml:space="preserve"> Думы Хомутовского муниципального образования от</w:t>
      </w:r>
      <w:r>
        <w:rPr>
          <w:sz w:val="28"/>
          <w:szCs w:val="28"/>
        </w:rPr>
        <w:t xml:space="preserve"> 29.12.2022 №05-27/д</w:t>
      </w:r>
      <w:r w:rsidRPr="00E52B22">
        <w:rPr>
          <w:sz w:val="28"/>
          <w:szCs w:val="28"/>
        </w:rPr>
        <w:t xml:space="preserve">. </w:t>
      </w:r>
    </w:p>
    <w:p w:rsidR="00852852" w:rsidRDefault="00852852" w:rsidP="008528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приватизации муниципального имущества, определенная Прогнозным планом (программой</w:t>
      </w:r>
      <w:r w:rsidRPr="00FE385A">
        <w:rPr>
          <w:sz w:val="28"/>
          <w:szCs w:val="28"/>
        </w:rPr>
        <w:t xml:space="preserve">) приватизации муниципального имущества </w:t>
      </w:r>
      <w:r w:rsidRPr="00E52B22">
        <w:rPr>
          <w:sz w:val="28"/>
          <w:szCs w:val="28"/>
        </w:rPr>
        <w:t>Хомутовского  муниципального образования на 202</w:t>
      </w:r>
      <w:r>
        <w:rPr>
          <w:sz w:val="28"/>
          <w:szCs w:val="28"/>
        </w:rPr>
        <w:t>3</w:t>
      </w:r>
      <w:r w:rsidRPr="00E52B22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- пополнение доходной части местного бюджета, за счет оптимизации муниципального имущества, не используемого для решения вопросов местного значения.</w:t>
      </w:r>
    </w:p>
    <w:p w:rsidR="00852852" w:rsidRDefault="00852852" w:rsidP="008528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Начальная цена приватизируемого  муниципального имущества определялась на основании отчетов об оценке, выполненных в соответствии с Федеральным законом от 29.07.1998 № 135-ФЗ «Об оценочной деятельности в Российской Федерации».</w:t>
      </w:r>
    </w:p>
    <w:p w:rsidR="00852852" w:rsidRPr="00A2609B" w:rsidRDefault="00852852" w:rsidP="008528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задач, поставленных Прогнозным планом (программой</w:t>
      </w:r>
      <w:r w:rsidRPr="00FE385A">
        <w:rPr>
          <w:sz w:val="28"/>
          <w:szCs w:val="28"/>
        </w:rPr>
        <w:t>) приватизации</w:t>
      </w:r>
      <w:r>
        <w:rPr>
          <w:sz w:val="28"/>
          <w:szCs w:val="28"/>
        </w:rPr>
        <w:t xml:space="preserve"> в</w:t>
      </w:r>
      <w:r w:rsidRPr="00E52B22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E52B22">
        <w:rPr>
          <w:sz w:val="28"/>
          <w:szCs w:val="28"/>
        </w:rPr>
        <w:t xml:space="preserve"> году, путем продажи муниципального </w:t>
      </w:r>
      <w:r w:rsidRPr="00A2609B">
        <w:rPr>
          <w:sz w:val="28"/>
          <w:szCs w:val="28"/>
        </w:rPr>
        <w:t xml:space="preserve">имущества на аукционе, в бюджет Хомутовского муниципального образования поступило  </w:t>
      </w:r>
      <w:r w:rsidR="00A2609B" w:rsidRPr="00A2609B">
        <w:rPr>
          <w:sz w:val="28"/>
          <w:szCs w:val="28"/>
          <w:u w:val="single"/>
        </w:rPr>
        <w:t>2 123 550</w:t>
      </w:r>
      <w:r w:rsidRPr="00A2609B">
        <w:rPr>
          <w:sz w:val="28"/>
          <w:szCs w:val="28"/>
          <w:u w:val="single"/>
        </w:rPr>
        <w:t xml:space="preserve">  (</w:t>
      </w:r>
      <w:r w:rsidR="00A2609B" w:rsidRPr="00A2609B">
        <w:rPr>
          <w:sz w:val="28"/>
          <w:szCs w:val="28"/>
          <w:u w:val="single"/>
        </w:rPr>
        <w:t>Два миллиона сто двадцать три тысячи пятьсот пятьдесят</w:t>
      </w:r>
      <w:proofErr w:type="gramStart"/>
      <w:r w:rsidR="00A2609B" w:rsidRPr="00A2609B">
        <w:rPr>
          <w:sz w:val="28"/>
          <w:szCs w:val="28"/>
          <w:u w:val="single"/>
        </w:rPr>
        <w:t xml:space="preserve"> </w:t>
      </w:r>
      <w:r w:rsidRPr="00A2609B">
        <w:rPr>
          <w:sz w:val="28"/>
          <w:szCs w:val="28"/>
          <w:u w:val="single"/>
        </w:rPr>
        <w:t>)</w:t>
      </w:r>
      <w:proofErr w:type="gramEnd"/>
      <w:r w:rsidRPr="00A2609B">
        <w:rPr>
          <w:sz w:val="28"/>
          <w:szCs w:val="28"/>
          <w:u w:val="single"/>
        </w:rPr>
        <w:t xml:space="preserve"> </w:t>
      </w:r>
      <w:r w:rsidR="00A2609B" w:rsidRPr="00A2609B">
        <w:rPr>
          <w:sz w:val="28"/>
          <w:szCs w:val="28"/>
          <w:u w:val="single"/>
        </w:rPr>
        <w:t>рублей</w:t>
      </w:r>
      <w:r w:rsidRPr="00A2609B">
        <w:rPr>
          <w:sz w:val="28"/>
          <w:szCs w:val="28"/>
          <w:u w:val="single"/>
        </w:rPr>
        <w:t xml:space="preserve"> 00 копеек</w:t>
      </w:r>
      <w:r w:rsidRPr="00A2609B">
        <w:rPr>
          <w:sz w:val="28"/>
          <w:szCs w:val="28"/>
        </w:rPr>
        <w:t>, в том числе за счет реализации:</w:t>
      </w:r>
    </w:p>
    <w:p w:rsidR="00852852" w:rsidRPr="00A2609B" w:rsidRDefault="00852852" w:rsidP="0085285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2609B">
        <w:rPr>
          <w:sz w:val="28"/>
          <w:szCs w:val="28"/>
        </w:rPr>
        <w:t xml:space="preserve">Движимое имущество: </w:t>
      </w:r>
    </w:p>
    <w:p w:rsidR="00852852" w:rsidRDefault="00852852" w:rsidP="00852852">
      <w:pPr>
        <w:tabs>
          <w:tab w:val="left" w:pos="851"/>
        </w:tabs>
        <w:rPr>
          <w:bCs/>
          <w:color w:val="000000"/>
          <w:spacing w:val="2"/>
          <w:sz w:val="24"/>
          <w:szCs w:val="24"/>
        </w:rPr>
      </w:pPr>
      <w:r w:rsidRPr="00FE385A">
        <w:rPr>
          <w:sz w:val="22"/>
          <w:szCs w:val="22"/>
        </w:rPr>
        <w:t xml:space="preserve">                                                    </w:t>
      </w:r>
      <w:r>
        <w:rPr>
          <w:bCs/>
          <w:color w:val="000000"/>
          <w:spacing w:val="4"/>
          <w:sz w:val="24"/>
          <w:szCs w:val="24"/>
        </w:rPr>
        <w:t xml:space="preserve">Раздел 1. </w:t>
      </w:r>
      <w:r>
        <w:rPr>
          <w:bCs/>
          <w:color w:val="000000"/>
          <w:spacing w:val="2"/>
          <w:sz w:val="24"/>
          <w:szCs w:val="24"/>
        </w:rPr>
        <w:t>Движимое имущество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498"/>
      </w:tblGrid>
      <w:tr w:rsidR="00A37B19" w:rsidTr="00333B24">
        <w:trPr>
          <w:trHeight w:hRule="exact" w:val="854"/>
        </w:trPr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37B19" w:rsidRDefault="00A37B19" w:rsidP="00E237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Наименование</w:t>
            </w:r>
          </w:p>
        </w:tc>
      </w:tr>
      <w:tr w:rsidR="00A37B19" w:rsidRPr="0058768E" w:rsidTr="00333B24">
        <w:trPr>
          <w:trHeight w:hRule="exact" w:val="1300"/>
        </w:trPr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7B19" w:rsidRDefault="00A37B19" w:rsidP="00E23786">
            <w:pPr>
              <w:tabs>
                <w:tab w:val="left" w:pos="38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 ГАЗ 31105 легковой</w:t>
            </w:r>
          </w:p>
          <w:p w:rsidR="00A37B19" w:rsidRPr="00E81217" w:rsidRDefault="00A37B19" w:rsidP="00E23786">
            <w:pPr>
              <w:tabs>
                <w:tab w:val="left" w:pos="38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– опаловый, год изготовления – 2005; кузов -31105050074391;</w:t>
            </w:r>
            <w:r>
              <w:rPr>
                <w:sz w:val="24"/>
                <w:szCs w:val="24"/>
                <w:lang w:val="en-US"/>
              </w:rPr>
              <w:t>VIN</w:t>
            </w:r>
            <w:r w:rsidRPr="00E81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E81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E81217">
              <w:rPr>
                <w:sz w:val="24"/>
                <w:szCs w:val="24"/>
              </w:rPr>
              <w:t>9631105051287892</w:t>
            </w:r>
            <w:r>
              <w:rPr>
                <w:sz w:val="24"/>
                <w:szCs w:val="24"/>
              </w:rPr>
              <w:t>; модель двигателя - *40620</w:t>
            </w: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 xml:space="preserve">*53065430*; объём двигателя – 2285 </w:t>
            </w:r>
            <w:proofErr w:type="spellStart"/>
            <w:r>
              <w:rPr>
                <w:sz w:val="24"/>
                <w:szCs w:val="24"/>
              </w:rPr>
              <w:t>куб.см</w:t>
            </w:r>
            <w:proofErr w:type="spellEnd"/>
            <w:r>
              <w:rPr>
                <w:sz w:val="24"/>
                <w:szCs w:val="24"/>
              </w:rPr>
              <w:t>; тип двигателя - бензиновый</w:t>
            </w:r>
          </w:p>
        </w:tc>
      </w:tr>
      <w:tr w:rsidR="00A37B19" w:rsidRPr="0058768E" w:rsidTr="00333B24">
        <w:trPr>
          <w:trHeight w:hRule="exact" w:val="1279"/>
        </w:trPr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7B19" w:rsidRPr="00E81217" w:rsidRDefault="00A37B19" w:rsidP="00E23786">
            <w:pPr>
              <w:tabs>
                <w:tab w:val="left" w:pos="38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ГАЗ – А64</w:t>
            </w: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>42</w:t>
            </w:r>
          </w:p>
          <w:p w:rsidR="00A37B19" w:rsidRPr="00E81217" w:rsidRDefault="00A37B19" w:rsidP="00E23786">
            <w:pPr>
              <w:tabs>
                <w:tab w:val="left" w:pos="38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– белый, год изготовления – 2014; кузов – А63</w:t>
            </w:r>
            <w:r>
              <w:rPr>
                <w:sz w:val="24"/>
                <w:szCs w:val="24"/>
                <w:lang w:val="en-US"/>
              </w:rPr>
              <w:t>R</w:t>
            </w:r>
            <w:r w:rsidRPr="00E81217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  <w:lang w:val="en-US"/>
              </w:rPr>
              <w:t>F</w:t>
            </w:r>
            <w:r w:rsidRPr="00E81217">
              <w:rPr>
                <w:sz w:val="24"/>
                <w:szCs w:val="24"/>
              </w:rPr>
              <w:t>0000877</w:t>
            </w:r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  <w:lang w:val="en-US"/>
              </w:rPr>
              <w:t>VIN</w:t>
            </w:r>
            <w:r w:rsidRPr="00E81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E81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>96</w:t>
            </w:r>
            <w:r>
              <w:rPr>
                <w:sz w:val="24"/>
                <w:szCs w:val="24"/>
                <w:lang w:val="en-US"/>
              </w:rPr>
              <w:t>A</w:t>
            </w:r>
            <w:r w:rsidRPr="00FC2304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  <w:lang w:val="en-US"/>
              </w:rPr>
              <w:t>R</w:t>
            </w:r>
            <w:r w:rsidRPr="00FC2304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  <w:lang w:val="en-US"/>
              </w:rPr>
              <w:t>F</w:t>
            </w:r>
            <w:r w:rsidRPr="00FC2304">
              <w:rPr>
                <w:sz w:val="24"/>
                <w:szCs w:val="24"/>
              </w:rPr>
              <w:t>0000877</w:t>
            </w:r>
            <w:r>
              <w:rPr>
                <w:sz w:val="24"/>
                <w:szCs w:val="24"/>
              </w:rPr>
              <w:t xml:space="preserve">; модель двигателя – </w:t>
            </w:r>
            <w:r>
              <w:rPr>
                <w:sz w:val="24"/>
                <w:szCs w:val="24"/>
                <w:lang w:val="en-US"/>
              </w:rPr>
              <w:t>ISF</w:t>
            </w:r>
            <w:r w:rsidRPr="00E81217">
              <w:rPr>
                <w:sz w:val="24"/>
                <w:szCs w:val="24"/>
              </w:rPr>
              <w:t>2.8</w:t>
            </w:r>
            <w:r>
              <w:rPr>
                <w:sz w:val="24"/>
                <w:szCs w:val="24"/>
                <w:lang w:val="en-US"/>
              </w:rPr>
              <w:t>s</w:t>
            </w:r>
            <w:r w:rsidRPr="00E8121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R</w:t>
            </w:r>
            <w:r w:rsidRPr="00E81217">
              <w:rPr>
                <w:sz w:val="24"/>
                <w:szCs w:val="24"/>
              </w:rPr>
              <w:t>129 89640832</w:t>
            </w:r>
            <w:r>
              <w:rPr>
                <w:sz w:val="24"/>
                <w:szCs w:val="24"/>
              </w:rPr>
              <w:t xml:space="preserve">; объём двигателя – </w:t>
            </w:r>
            <w:r w:rsidRPr="00E81217">
              <w:rPr>
                <w:sz w:val="24"/>
                <w:szCs w:val="24"/>
              </w:rPr>
              <w:t>2776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куб.см</w:t>
            </w:r>
            <w:proofErr w:type="spellEnd"/>
            <w:r>
              <w:rPr>
                <w:sz w:val="24"/>
                <w:szCs w:val="24"/>
              </w:rPr>
              <w:t>; тип двигателя - дизельный</w:t>
            </w:r>
          </w:p>
        </w:tc>
      </w:tr>
    </w:tbl>
    <w:p w:rsidR="00852852" w:rsidRPr="00FE385A" w:rsidRDefault="00852852" w:rsidP="00852852">
      <w:pPr>
        <w:tabs>
          <w:tab w:val="left" w:pos="851"/>
        </w:tabs>
        <w:rPr>
          <w:sz w:val="28"/>
          <w:szCs w:val="28"/>
        </w:rPr>
      </w:pPr>
    </w:p>
    <w:p w:rsidR="00852852" w:rsidRPr="00FE385A" w:rsidRDefault="00852852" w:rsidP="00852852">
      <w:pPr>
        <w:tabs>
          <w:tab w:val="left" w:pos="851"/>
        </w:tabs>
        <w:rPr>
          <w:sz w:val="28"/>
          <w:szCs w:val="28"/>
        </w:rPr>
      </w:pPr>
      <w:r w:rsidRPr="00FE385A">
        <w:rPr>
          <w:sz w:val="28"/>
          <w:szCs w:val="28"/>
        </w:rPr>
        <w:t xml:space="preserve">          </w:t>
      </w:r>
      <w:r w:rsidRPr="00A2609B">
        <w:rPr>
          <w:sz w:val="28"/>
          <w:szCs w:val="28"/>
        </w:rPr>
        <w:t xml:space="preserve">Цена выкупа движимого имущества оставила </w:t>
      </w:r>
      <w:r w:rsidR="00A2609B" w:rsidRPr="00A2609B">
        <w:rPr>
          <w:sz w:val="28"/>
          <w:szCs w:val="28"/>
        </w:rPr>
        <w:t>–</w:t>
      </w:r>
      <w:r w:rsidRPr="00A2609B">
        <w:rPr>
          <w:sz w:val="28"/>
          <w:szCs w:val="28"/>
        </w:rPr>
        <w:t xml:space="preserve"> </w:t>
      </w:r>
      <w:r w:rsidR="00A2609B" w:rsidRPr="00A2609B">
        <w:rPr>
          <w:sz w:val="28"/>
          <w:szCs w:val="28"/>
        </w:rPr>
        <w:t>528 550</w:t>
      </w:r>
      <w:r w:rsidRPr="00A2609B">
        <w:rPr>
          <w:sz w:val="28"/>
          <w:szCs w:val="28"/>
        </w:rPr>
        <w:t xml:space="preserve"> (</w:t>
      </w:r>
      <w:r w:rsidR="00A2609B" w:rsidRPr="00A2609B">
        <w:rPr>
          <w:sz w:val="28"/>
          <w:szCs w:val="28"/>
        </w:rPr>
        <w:t>Пятьсот двадцать восемь тысяч пятьсот пятьдесят)</w:t>
      </w:r>
      <w:r w:rsidRPr="00A2609B">
        <w:rPr>
          <w:sz w:val="28"/>
          <w:szCs w:val="28"/>
        </w:rPr>
        <w:t xml:space="preserve"> рублей  00 копеек.</w:t>
      </w:r>
    </w:p>
    <w:p w:rsidR="00852852" w:rsidRPr="00FE385A" w:rsidRDefault="00852852" w:rsidP="00852852">
      <w:pPr>
        <w:tabs>
          <w:tab w:val="left" w:pos="851"/>
        </w:tabs>
        <w:rPr>
          <w:sz w:val="28"/>
          <w:szCs w:val="28"/>
        </w:rPr>
      </w:pPr>
    </w:p>
    <w:p w:rsidR="00852852" w:rsidRDefault="00852852" w:rsidP="00852852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E385A">
        <w:rPr>
          <w:sz w:val="28"/>
          <w:szCs w:val="28"/>
        </w:rPr>
        <w:t xml:space="preserve">Недвижимое имущество: </w:t>
      </w:r>
    </w:p>
    <w:p w:rsidR="00852852" w:rsidRDefault="00852852" w:rsidP="00852852">
      <w:pPr>
        <w:widowControl w:val="0"/>
        <w:tabs>
          <w:tab w:val="left" w:pos="1134"/>
        </w:tabs>
        <w:autoSpaceDE w:val="0"/>
        <w:autoSpaceDN w:val="0"/>
        <w:adjustRightInd w:val="0"/>
        <w:ind w:left="1080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111"/>
        <w:gridCol w:w="2410"/>
        <w:gridCol w:w="1275"/>
      </w:tblGrid>
      <w:tr w:rsidR="00A37B19" w:rsidRPr="00352075" w:rsidTr="00333B24">
        <w:trPr>
          <w:trHeight w:val="10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CD3498" w:rsidRDefault="00A37B19" w:rsidP="00E237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D3498">
              <w:rPr>
                <w:sz w:val="24"/>
                <w:szCs w:val="24"/>
              </w:rPr>
              <w:t>.1  Нежилое здание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</w:t>
            </w:r>
            <w:r w:rsidRPr="00352075">
              <w:rPr>
                <w:sz w:val="24"/>
                <w:szCs w:val="24"/>
              </w:rPr>
              <w:t>едерация, Иркутская область, Иркутский район, с. Хомутово, ул. Колхозная, д.82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 w:rsidRPr="00352075">
              <w:rPr>
                <w:sz w:val="24"/>
                <w:szCs w:val="24"/>
              </w:rPr>
              <w:t>38:06:040201:431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33,80</w:t>
            </w:r>
          </w:p>
        </w:tc>
      </w:tr>
      <w:tr w:rsidR="00A37B19" w:rsidRPr="00352075" w:rsidTr="00333B24">
        <w:trPr>
          <w:trHeight w:val="10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CD3498" w:rsidRDefault="00A37B19" w:rsidP="00E237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D3498">
              <w:rPr>
                <w:sz w:val="24"/>
                <w:szCs w:val="24"/>
              </w:rPr>
              <w:t>.2. Земельный участок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Иркутская область, И</w:t>
            </w:r>
            <w:r w:rsidRPr="00352075">
              <w:rPr>
                <w:sz w:val="24"/>
                <w:szCs w:val="24"/>
              </w:rPr>
              <w:t>ркутский район, с. Хомутово, ул. Колхозная,</w:t>
            </w:r>
            <w:r>
              <w:rPr>
                <w:sz w:val="24"/>
                <w:szCs w:val="24"/>
              </w:rPr>
              <w:t xml:space="preserve"> </w:t>
            </w:r>
            <w:r w:rsidRPr="00352075">
              <w:rPr>
                <w:sz w:val="24"/>
                <w:szCs w:val="24"/>
              </w:rPr>
              <w:t>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 w:rsidRPr="00352075">
              <w:rPr>
                <w:sz w:val="24"/>
                <w:szCs w:val="24"/>
              </w:rPr>
              <w:t>38:06:100101:1127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 w:rsidRPr="00352075">
              <w:rPr>
                <w:sz w:val="24"/>
                <w:szCs w:val="24"/>
              </w:rPr>
              <w:t>410,00</w:t>
            </w:r>
          </w:p>
        </w:tc>
      </w:tr>
      <w:tr w:rsidR="00A37B19" w:rsidRPr="00352075" w:rsidTr="00333B24">
        <w:trPr>
          <w:trHeight w:val="10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6C20C8" w:rsidRDefault="00A37B19" w:rsidP="00E23786">
            <w:pPr>
              <w:rPr>
                <w:sz w:val="24"/>
                <w:szCs w:val="22"/>
              </w:rPr>
            </w:pPr>
            <w:r w:rsidRPr="006C20C8">
              <w:rPr>
                <w:sz w:val="24"/>
                <w:szCs w:val="22"/>
              </w:rPr>
              <w:t>2.1  Нежилое здание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</w:t>
            </w:r>
            <w:r w:rsidRPr="00352075">
              <w:rPr>
                <w:sz w:val="24"/>
                <w:szCs w:val="24"/>
              </w:rPr>
              <w:t xml:space="preserve">едерация, Иркутская область, Иркутский район, с. Хомутово, ул. </w:t>
            </w:r>
            <w:r>
              <w:rPr>
                <w:sz w:val="24"/>
                <w:szCs w:val="24"/>
              </w:rPr>
              <w:t>Гаражная, д.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52075">
              <w:rPr>
                <w:sz w:val="24"/>
                <w:szCs w:val="24"/>
              </w:rPr>
              <w:t>38:06:</w:t>
            </w:r>
            <w:r>
              <w:rPr>
                <w:sz w:val="24"/>
                <w:szCs w:val="24"/>
              </w:rPr>
              <w:t>100101</w:t>
            </w:r>
            <w:r w:rsidRPr="0035207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37B19" w:rsidRPr="00352075" w:rsidTr="00333B24">
        <w:trPr>
          <w:trHeight w:val="10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6C20C8" w:rsidRDefault="00A37B19" w:rsidP="00E23786">
            <w:pPr>
              <w:rPr>
                <w:sz w:val="24"/>
                <w:szCs w:val="22"/>
              </w:rPr>
            </w:pPr>
            <w:r w:rsidRPr="006C20C8">
              <w:rPr>
                <w:sz w:val="24"/>
                <w:szCs w:val="22"/>
              </w:rPr>
              <w:t>2.2. Земельный участок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Иркутская область, И</w:t>
            </w:r>
            <w:r w:rsidRPr="00352075">
              <w:rPr>
                <w:sz w:val="24"/>
                <w:szCs w:val="24"/>
              </w:rPr>
              <w:t xml:space="preserve">ркутский район, с. Хомутово, ул. </w:t>
            </w:r>
            <w:r>
              <w:rPr>
                <w:sz w:val="24"/>
                <w:szCs w:val="24"/>
              </w:rPr>
              <w:t>Гаражная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38:06:100101:4195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62,00</w:t>
            </w:r>
          </w:p>
        </w:tc>
      </w:tr>
      <w:tr w:rsidR="00A37B19" w:rsidRPr="00352075" w:rsidTr="00333B24">
        <w:trPr>
          <w:trHeight w:val="10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6C20C8" w:rsidRDefault="00A37B19" w:rsidP="00E23786">
            <w:pPr>
              <w:rPr>
                <w:sz w:val="24"/>
                <w:szCs w:val="22"/>
              </w:rPr>
            </w:pPr>
            <w:r w:rsidRPr="006C20C8">
              <w:rPr>
                <w:sz w:val="24"/>
                <w:szCs w:val="22"/>
              </w:rPr>
              <w:t>3.1  Нежилое здание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</w:t>
            </w:r>
            <w:r w:rsidRPr="00352075">
              <w:rPr>
                <w:sz w:val="24"/>
                <w:szCs w:val="24"/>
              </w:rPr>
              <w:t>едерация, Иркут</w:t>
            </w:r>
            <w:r>
              <w:rPr>
                <w:sz w:val="24"/>
                <w:szCs w:val="24"/>
              </w:rPr>
              <w:t>ская область, Иркутский район, д</w:t>
            </w:r>
            <w:r w:rsidRPr="0035207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Куда</w:t>
            </w:r>
            <w:r w:rsidRPr="00352075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Ленина, д.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352075">
              <w:rPr>
                <w:sz w:val="24"/>
                <w:szCs w:val="24"/>
              </w:rPr>
              <w:t>38:06:</w:t>
            </w:r>
            <w:r>
              <w:rPr>
                <w:sz w:val="24"/>
                <w:szCs w:val="24"/>
              </w:rPr>
              <w:t>100302</w:t>
            </w:r>
            <w:r w:rsidRPr="0035207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42,80</w:t>
            </w:r>
          </w:p>
        </w:tc>
      </w:tr>
      <w:tr w:rsidR="00A37B19" w:rsidRPr="00352075" w:rsidTr="00333B24">
        <w:trPr>
          <w:trHeight w:val="10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6C20C8" w:rsidRDefault="00A37B19" w:rsidP="00E23786">
            <w:pPr>
              <w:rPr>
                <w:sz w:val="24"/>
                <w:szCs w:val="22"/>
              </w:rPr>
            </w:pPr>
            <w:r w:rsidRPr="006C20C8">
              <w:rPr>
                <w:sz w:val="24"/>
                <w:szCs w:val="22"/>
              </w:rPr>
              <w:t>3.2. Земельный участок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Иркутская область, И</w:t>
            </w:r>
            <w:r w:rsidRPr="00352075">
              <w:rPr>
                <w:sz w:val="24"/>
                <w:szCs w:val="24"/>
              </w:rPr>
              <w:t xml:space="preserve">ркутский район, </w:t>
            </w:r>
            <w:r>
              <w:rPr>
                <w:sz w:val="24"/>
                <w:szCs w:val="24"/>
              </w:rPr>
              <w:t>д</w:t>
            </w:r>
            <w:r w:rsidRPr="0035207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Куда</w:t>
            </w:r>
            <w:r w:rsidRPr="00352075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Ленина, 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852852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38:06:100301:1485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128,00</w:t>
            </w:r>
          </w:p>
        </w:tc>
      </w:tr>
    </w:tbl>
    <w:p w:rsidR="00852852" w:rsidRPr="00FE385A" w:rsidRDefault="00852852" w:rsidP="0085285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52852" w:rsidRPr="00A2609B" w:rsidRDefault="00852852" w:rsidP="00852852">
      <w:pPr>
        <w:tabs>
          <w:tab w:val="left" w:pos="426"/>
          <w:tab w:val="left" w:pos="567"/>
        </w:tabs>
        <w:rPr>
          <w:sz w:val="28"/>
          <w:szCs w:val="28"/>
        </w:rPr>
      </w:pPr>
      <w:r w:rsidRPr="00FE385A">
        <w:rPr>
          <w:sz w:val="28"/>
          <w:szCs w:val="28"/>
        </w:rPr>
        <w:t xml:space="preserve">    </w:t>
      </w:r>
      <w:r w:rsidR="00A2609B">
        <w:rPr>
          <w:sz w:val="28"/>
          <w:szCs w:val="28"/>
        </w:rPr>
        <w:t xml:space="preserve">   </w:t>
      </w:r>
      <w:r w:rsidRPr="00FE385A">
        <w:rPr>
          <w:sz w:val="28"/>
          <w:szCs w:val="28"/>
        </w:rPr>
        <w:t xml:space="preserve"> </w:t>
      </w:r>
      <w:r w:rsidRPr="00A2609B">
        <w:rPr>
          <w:sz w:val="28"/>
          <w:szCs w:val="28"/>
        </w:rPr>
        <w:t xml:space="preserve">Цена выкупа объектов недвижимого имущества составила- </w:t>
      </w:r>
      <w:r w:rsidR="00A2609B" w:rsidRPr="00A2609B">
        <w:rPr>
          <w:sz w:val="28"/>
          <w:szCs w:val="28"/>
        </w:rPr>
        <w:t>1 595 000</w:t>
      </w:r>
      <w:r w:rsidRPr="00A2609B">
        <w:rPr>
          <w:sz w:val="28"/>
          <w:szCs w:val="28"/>
        </w:rPr>
        <w:t xml:space="preserve"> (</w:t>
      </w:r>
      <w:r w:rsidR="00A2609B" w:rsidRPr="00A2609B">
        <w:rPr>
          <w:sz w:val="28"/>
          <w:szCs w:val="28"/>
        </w:rPr>
        <w:t>Один миллион пятьсот девяносто пять тысяч</w:t>
      </w:r>
      <w:r w:rsidRPr="00A2609B">
        <w:rPr>
          <w:sz w:val="28"/>
          <w:szCs w:val="28"/>
        </w:rPr>
        <w:t>) рубл</w:t>
      </w:r>
      <w:r w:rsidR="00A2609B" w:rsidRPr="00A2609B">
        <w:rPr>
          <w:sz w:val="28"/>
          <w:szCs w:val="28"/>
        </w:rPr>
        <w:t>ей</w:t>
      </w:r>
      <w:r w:rsidRPr="00A2609B">
        <w:rPr>
          <w:sz w:val="28"/>
          <w:szCs w:val="28"/>
        </w:rPr>
        <w:t xml:space="preserve"> 00 копеек.</w:t>
      </w:r>
    </w:p>
    <w:p w:rsidR="00852852" w:rsidRPr="00FE385A" w:rsidRDefault="00852852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 w:rsidRPr="00A2609B">
        <w:rPr>
          <w:sz w:val="28"/>
          <w:szCs w:val="28"/>
        </w:rPr>
        <w:t xml:space="preserve">      С победителями торгов на аукционе заключены договоры купли</w:t>
      </w:r>
      <w:r>
        <w:rPr>
          <w:sz w:val="28"/>
          <w:szCs w:val="28"/>
        </w:rPr>
        <w:t xml:space="preserve">-продажи муниципального имущества, оплата по договорам произведена в бюджет Хомутовского муниципального образования в полном объёме.  </w:t>
      </w:r>
    </w:p>
    <w:p w:rsidR="00852852" w:rsidRPr="00FE385A" w:rsidRDefault="00852852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 w:rsidRPr="00FE385A">
        <w:rPr>
          <w:sz w:val="28"/>
          <w:szCs w:val="28"/>
        </w:rPr>
        <w:t xml:space="preserve">        Не состоялись аукционы по </w:t>
      </w:r>
      <w:r>
        <w:rPr>
          <w:sz w:val="28"/>
          <w:szCs w:val="28"/>
        </w:rPr>
        <w:t>1-му</w:t>
      </w:r>
      <w:r w:rsidRPr="00FE385A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имущественному</w:t>
      </w:r>
      <w:r w:rsidRPr="00FE385A">
        <w:rPr>
          <w:sz w:val="28"/>
          <w:szCs w:val="28"/>
        </w:rPr>
        <w:t xml:space="preserve"> комплекс</w:t>
      </w:r>
      <w:r>
        <w:rPr>
          <w:sz w:val="28"/>
          <w:szCs w:val="28"/>
        </w:rPr>
        <w:t>у</w:t>
      </w:r>
      <w:r w:rsidRPr="00FE385A">
        <w:rPr>
          <w:sz w:val="28"/>
          <w:szCs w:val="28"/>
        </w:rPr>
        <w:t xml:space="preserve"> недвижимого  имущества и по </w:t>
      </w:r>
      <w:r>
        <w:rPr>
          <w:sz w:val="28"/>
          <w:szCs w:val="28"/>
        </w:rPr>
        <w:t>1</w:t>
      </w:r>
      <w:r w:rsidRPr="00FE385A">
        <w:rPr>
          <w:sz w:val="28"/>
          <w:szCs w:val="28"/>
        </w:rPr>
        <w:t>-м</w:t>
      </w:r>
      <w:r>
        <w:rPr>
          <w:sz w:val="28"/>
          <w:szCs w:val="28"/>
        </w:rPr>
        <w:t>у объекту</w:t>
      </w:r>
      <w:r w:rsidRPr="00FE385A">
        <w:rPr>
          <w:sz w:val="28"/>
          <w:szCs w:val="28"/>
        </w:rPr>
        <w:t xml:space="preserve"> движимого имущества по причине отсутствия заявок, а именно:</w:t>
      </w:r>
    </w:p>
    <w:p w:rsidR="00852852" w:rsidRDefault="00852852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 w:rsidRPr="00FE385A">
        <w:rPr>
          <w:sz w:val="28"/>
          <w:szCs w:val="28"/>
        </w:rPr>
        <w:t xml:space="preserve">        1. Недвижимое имущество: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3"/>
        <w:gridCol w:w="2126"/>
        <w:gridCol w:w="992"/>
      </w:tblGrid>
      <w:tr w:rsidR="00A37B19" w:rsidRPr="00D15D63" w:rsidTr="00333B24">
        <w:trPr>
          <w:trHeight w:val="10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rPr>
                <w:sz w:val="24"/>
                <w:szCs w:val="24"/>
              </w:rPr>
            </w:pPr>
            <w:r w:rsidRPr="00D15D63">
              <w:rPr>
                <w:sz w:val="24"/>
                <w:szCs w:val="24"/>
              </w:rPr>
              <w:t>1.1. Нежилое здание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D15D63">
              <w:rPr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д. Куда, ул. Васильева, 1/9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jc w:val="center"/>
              <w:rPr>
                <w:sz w:val="24"/>
                <w:szCs w:val="24"/>
              </w:rPr>
            </w:pPr>
            <w:r w:rsidRPr="00D15D63">
              <w:rPr>
                <w:sz w:val="24"/>
                <w:szCs w:val="24"/>
              </w:rPr>
              <w:t>38:06:100301:1307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jc w:val="center"/>
              <w:rPr>
                <w:sz w:val="22"/>
                <w:szCs w:val="22"/>
              </w:rPr>
            </w:pPr>
            <w:r w:rsidRPr="00D15D63">
              <w:rPr>
                <w:sz w:val="22"/>
                <w:szCs w:val="22"/>
              </w:rPr>
              <w:t>942,50</w:t>
            </w:r>
          </w:p>
        </w:tc>
      </w:tr>
      <w:tr w:rsidR="00A37B19" w:rsidRPr="00D15D63" w:rsidTr="00333B24">
        <w:trPr>
          <w:trHeight w:val="5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rPr>
                <w:sz w:val="24"/>
                <w:szCs w:val="24"/>
              </w:rPr>
            </w:pPr>
            <w:r w:rsidRPr="00D15D63">
              <w:rPr>
                <w:sz w:val="24"/>
                <w:szCs w:val="24"/>
              </w:rPr>
              <w:t>1.2. Земельный участок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D15D63">
              <w:rPr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д. Куда, ул. Васильева, 1/9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jc w:val="center"/>
              <w:rPr>
                <w:sz w:val="24"/>
                <w:szCs w:val="24"/>
              </w:rPr>
            </w:pPr>
            <w:r w:rsidRPr="00D15D63">
              <w:rPr>
                <w:sz w:val="24"/>
                <w:szCs w:val="24"/>
              </w:rPr>
              <w:t>38:06:100302:2475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D15D63" w:rsidRDefault="00A37B19" w:rsidP="00E23786">
            <w:pPr>
              <w:jc w:val="center"/>
              <w:rPr>
                <w:sz w:val="22"/>
                <w:szCs w:val="22"/>
              </w:rPr>
            </w:pPr>
            <w:r w:rsidRPr="00D15D63">
              <w:rPr>
                <w:sz w:val="22"/>
                <w:szCs w:val="22"/>
              </w:rPr>
              <w:t>6266,00</w:t>
            </w:r>
          </w:p>
        </w:tc>
      </w:tr>
    </w:tbl>
    <w:p w:rsidR="00F60600" w:rsidRPr="00FE385A" w:rsidRDefault="00F60600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</w:p>
    <w:p w:rsidR="00852852" w:rsidRDefault="00852852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 w:rsidRPr="00FE385A">
        <w:rPr>
          <w:sz w:val="28"/>
          <w:szCs w:val="28"/>
        </w:rPr>
        <w:lastRenderedPageBreak/>
        <w:t xml:space="preserve">  2. Движимое имущество:</w:t>
      </w:r>
    </w:p>
    <w:p w:rsidR="006C20C8" w:rsidRDefault="006C20C8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</w:p>
    <w:p w:rsidR="006C20C8" w:rsidRDefault="006C20C8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</w:p>
    <w:p w:rsidR="00852852" w:rsidRDefault="00852852" w:rsidP="00852852">
      <w:pPr>
        <w:shd w:val="clear" w:color="auto" w:fill="FFFFFF"/>
        <w:ind w:right="57"/>
        <w:jc w:val="center"/>
        <w:rPr>
          <w:sz w:val="24"/>
          <w:szCs w:val="24"/>
        </w:rPr>
      </w:pPr>
      <w:r>
        <w:rPr>
          <w:sz w:val="24"/>
          <w:szCs w:val="24"/>
        </w:rPr>
        <w:t>1.1. Иное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639"/>
      </w:tblGrid>
      <w:tr w:rsidR="00852852" w:rsidTr="00333B24">
        <w:trPr>
          <w:trHeight w:hRule="exact" w:val="630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52852" w:rsidRDefault="00852852" w:rsidP="00E237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                                                                                 Наименование</w:t>
            </w:r>
          </w:p>
        </w:tc>
      </w:tr>
      <w:tr w:rsidR="00852852" w:rsidTr="00333B24">
        <w:trPr>
          <w:trHeight w:hRule="exact" w:val="1560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2852" w:rsidRPr="005A037F" w:rsidRDefault="00852852" w:rsidP="00E23786">
            <w:pPr>
              <w:tabs>
                <w:tab w:val="left" w:pos="38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1.Строительные материалы от разборки  аварийных и подлежащих сносу  жилых многоквартирных домов, и от освобождения земельных участков от строительного мусора, по адресу: Иркутская область, Ир</w:t>
            </w:r>
            <w:r w:rsidRPr="005A037F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у</w:t>
            </w:r>
            <w:r w:rsidRPr="005A037F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</w:t>
            </w:r>
            <w:r w:rsidRPr="005A037F">
              <w:rPr>
                <w:sz w:val="24"/>
                <w:szCs w:val="24"/>
              </w:rPr>
              <w:t xml:space="preserve">кий район, </w:t>
            </w:r>
            <w:r>
              <w:rPr>
                <w:sz w:val="24"/>
                <w:szCs w:val="24"/>
              </w:rPr>
              <w:t xml:space="preserve">п. Плишкино,  ул. Подгорная дом 33 и дом 35. </w:t>
            </w:r>
            <w:r w:rsidRPr="005A037F">
              <w:rPr>
                <w:sz w:val="24"/>
                <w:szCs w:val="24"/>
              </w:rPr>
              <w:t xml:space="preserve"> </w:t>
            </w:r>
          </w:p>
        </w:tc>
      </w:tr>
    </w:tbl>
    <w:p w:rsidR="00852852" w:rsidRDefault="0004421E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0600" w:rsidRDefault="00F60600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421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Исключен из плана приватизации один объект недвижимого имущества</w:t>
      </w:r>
      <w:r w:rsidR="0004421E">
        <w:rPr>
          <w:sz w:val="28"/>
          <w:szCs w:val="28"/>
        </w:rPr>
        <w:t xml:space="preserve"> и один имущественный комплекс с целью использования для муниципальных нужд: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1"/>
        <w:gridCol w:w="4445"/>
        <w:gridCol w:w="2551"/>
        <w:gridCol w:w="992"/>
      </w:tblGrid>
      <w:tr w:rsidR="00A37B19" w:rsidTr="00333B24">
        <w:trPr>
          <w:trHeight w:val="701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6C20C8" w:rsidRDefault="00A37B19" w:rsidP="00A2609B">
            <w:pPr>
              <w:rPr>
                <w:sz w:val="24"/>
                <w:szCs w:val="22"/>
              </w:rPr>
            </w:pPr>
            <w:r w:rsidRPr="006C20C8">
              <w:rPr>
                <w:sz w:val="24"/>
                <w:szCs w:val="22"/>
              </w:rPr>
              <w:t>1.</w:t>
            </w:r>
            <w:r w:rsidR="00A2609B" w:rsidRPr="006C20C8">
              <w:rPr>
                <w:sz w:val="24"/>
                <w:szCs w:val="22"/>
              </w:rPr>
              <w:t>1</w:t>
            </w:r>
            <w:r w:rsidRPr="006C20C8">
              <w:rPr>
                <w:sz w:val="24"/>
                <w:szCs w:val="22"/>
              </w:rPr>
              <w:t>. Нежилое здание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241F0C" w:rsidRDefault="00A37B19" w:rsidP="00E23786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241F0C">
              <w:rPr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д. Куда, ул. Васильева,</w:t>
            </w:r>
            <w:r>
              <w:rPr>
                <w:sz w:val="24"/>
                <w:szCs w:val="24"/>
              </w:rPr>
              <w:t xml:space="preserve"> 1/9, литер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38:06:000000:4859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Default="00A37B19" w:rsidP="00E23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13,6</w:t>
            </w:r>
          </w:p>
        </w:tc>
      </w:tr>
      <w:tr w:rsidR="00A37B19" w:rsidRPr="00352075" w:rsidTr="00333B24">
        <w:trPr>
          <w:trHeight w:val="701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6C20C8" w:rsidRDefault="00A2609B" w:rsidP="00E23786">
            <w:pPr>
              <w:rPr>
                <w:sz w:val="24"/>
                <w:szCs w:val="22"/>
              </w:rPr>
            </w:pPr>
            <w:r w:rsidRPr="006C20C8">
              <w:rPr>
                <w:sz w:val="24"/>
                <w:szCs w:val="22"/>
              </w:rPr>
              <w:t>2</w:t>
            </w:r>
            <w:r w:rsidR="00A37B19" w:rsidRPr="006C20C8">
              <w:rPr>
                <w:sz w:val="24"/>
                <w:szCs w:val="22"/>
              </w:rPr>
              <w:t>.1  Нежилое здание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</w:t>
            </w:r>
            <w:r w:rsidRPr="00352075">
              <w:rPr>
                <w:sz w:val="24"/>
                <w:szCs w:val="24"/>
              </w:rPr>
              <w:t xml:space="preserve">едерация, Иркутская область, Иркутский район, с. Хомутово, ул. </w:t>
            </w:r>
            <w:r>
              <w:rPr>
                <w:sz w:val="24"/>
                <w:szCs w:val="24"/>
              </w:rPr>
              <w:t>Гаражная, д.11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38:06:040201:393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A37B19" w:rsidRDefault="00A37B19" w:rsidP="00E23786">
            <w:pPr>
              <w:jc w:val="center"/>
              <w:rPr>
                <w:sz w:val="22"/>
                <w:szCs w:val="22"/>
              </w:rPr>
            </w:pPr>
            <w:r w:rsidRPr="00A37B19">
              <w:rPr>
                <w:sz w:val="22"/>
                <w:szCs w:val="22"/>
              </w:rPr>
              <w:t>1565,20</w:t>
            </w:r>
          </w:p>
        </w:tc>
      </w:tr>
      <w:tr w:rsidR="00A37B19" w:rsidRPr="00352075" w:rsidTr="00333B24">
        <w:trPr>
          <w:trHeight w:val="701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6C20C8" w:rsidRDefault="00A2609B" w:rsidP="00E23786">
            <w:pPr>
              <w:rPr>
                <w:sz w:val="24"/>
                <w:szCs w:val="22"/>
              </w:rPr>
            </w:pPr>
            <w:r w:rsidRPr="006C20C8">
              <w:rPr>
                <w:sz w:val="24"/>
                <w:szCs w:val="22"/>
              </w:rPr>
              <w:t>2</w:t>
            </w:r>
            <w:r w:rsidR="00A37B19" w:rsidRPr="006C20C8">
              <w:rPr>
                <w:sz w:val="24"/>
                <w:szCs w:val="22"/>
              </w:rPr>
              <w:t>.2. Земельный участок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Иркутская область, И</w:t>
            </w:r>
            <w:r w:rsidRPr="00352075">
              <w:rPr>
                <w:sz w:val="24"/>
                <w:szCs w:val="24"/>
              </w:rPr>
              <w:t xml:space="preserve">ркутский район, с. Хомутово, ул. </w:t>
            </w:r>
            <w:r>
              <w:rPr>
                <w:sz w:val="24"/>
                <w:szCs w:val="24"/>
              </w:rPr>
              <w:t>Гаражная, земельный участок 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352075" w:rsidRDefault="00A37B19" w:rsidP="00E23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38:06:100101:3718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B19" w:rsidRPr="00A37B19" w:rsidRDefault="00A37B19" w:rsidP="00E23786">
            <w:pPr>
              <w:jc w:val="center"/>
              <w:rPr>
                <w:sz w:val="22"/>
                <w:szCs w:val="22"/>
              </w:rPr>
            </w:pPr>
            <w:r w:rsidRPr="00A37B19">
              <w:rPr>
                <w:sz w:val="22"/>
                <w:szCs w:val="22"/>
              </w:rPr>
              <w:t>1909,00</w:t>
            </w:r>
          </w:p>
        </w:tc>
      </w:tr>
    </w:tbl>
    <w:p w:rsidR="0004421E" w:rsidRPr="00FE385A" w:rsidRDefault="0004421E" w:rsidP="00852852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</w:p>
    <w:p w:rsidR="00852852" w:rsidRPr="00FE385A" w:rsidRDefault="0004421E" w:rsidP="0004421E">
      <w:pPr>
        <w:pStyle w:val="a6"/>
        <w:tabs>
          <w:tab w:val="left" w:pos="1134"/>
        </w:tabs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52852" w:rsidRPr="00FE385A">
        <w:rPr>
          <w:sz w:val="28"/>
          <w:szCs w:val="28"/>
        </w:rPr>
        <w:t>Доля приватизированных муниципальных предприятий в общем объеме приватизированных объектов муниципальной собственности Хомутовского муниципального образования за 202</w:t>
      </w:r>
      <w:r>
        <w:rPr>
          <w:sz w:val="28"/>
          <w:szCs w:val="28"/>
        </w:rPr>
        <w:t>3</w:t>
      </w:r>
      <w:r w:rsidR="00852852" w:rsidRPr="00FE385A">
        <w:rPr>
          <w:sz w:val="28"/>
          <w:szCs w:val="28"/>
        </w:rPr>
        <w:t xml:space="preserve"> год отсутствует.</w:t>
      </w:r>
    </w:p>
    <w:p w:rsidR="00852852" w:rsidRPr="00FE385A" w:rsidRDefault="00852852" w:rsidP="008528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52852" w:rsidRPr="00FE385A" w:rsidRDefault="00852852" w:rsidP="00852852">
      <w:pPr>
        <w:rPr>
          <w:sz w:val="28"/>
          <w:szCs w:val="28"/>
        </w:rPr>
      </w:pPr>
    </w:p>
    <w:p w:rsidR="00852852" w:rsidRPr="00FE385A" w:rsidRDefault="00852852" w:rsidP="00852852">
      <w:pPr>
        <w:rPr>
          <w:sz w:val="28"/>
          <w:szCs w:val="28"/>
        </w:rPr>
      </w:pPr>
      <w:r w:rsidRPr="00FE385A">
        <w:rPr>
          <w:sz w:val="28"/>
          <w:szCs w:val="28"/>
        </w:rPr>
        <w:t xml:space="preserve">Начальник отдела градостроительства, </w:t>
      </w:r>
    </w:p>
    <w:p w:rsidR="00852852" w:rsidRDefault="00852852" w:rsidP="00852852">
      <w:pPr>
        <w:rPr>
          <w:sz w:val="28"/>
          <w:szCs w:val="28"/>
        </w:rPr>
      </w:pPr>
      <w:r w:rsidRPr="00FE385A">
        <w:rPr>
          <w:sz w:val="28"/>
          <w:szCs w:val="28"/>
        </w:rPr>
        <w:t xml:space="preserve">земельных и имущественных отношений     </w:t>
      </w:r>
      <w:r w:rsidR="00333B2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Pr="00FE385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FE385A">
        <w:rPr>
          <w:sz w:val="28"/>
          <w:szCs w:val="28"/>
        </w:rPr>
        <w:t xml:space="preserve">       Ю.В.Тюкавкина</w:t>
      </w:r>
    </w:p>
    <w:p w:rsidR="00852852" w:rsidRDefault="00852852" w:rsidP="00852852">
      <w:pPr>
        <w:rPr>
          <w:sz w:val="28"/>
          <w:szCs w:val="28"/>
        </w:rPr>
      </w:pPr>
    </w:p>
    <w:p w:rsidR="00852852" w:rsidRDefault="00852852" w:rsidP="00852852">
      <w:pPr>
        <w:rPr>
          <w:sz w:val="28"/>
          <w:szCs w:val="28"/>
        </w:rPr>
      </w:pPr>
    </w:p>
    <w:p w:rsidR="00852852" w:rsidRDefault="00852852" w:rsidP="00852852">
      <w:pPr>
        <w:rPr>
          <w:sz w:val="28"/>
          <w:szCs w:val="28"/>
        </w:rPr>
      </w:pPr>
    </w:p>
    <w:p w:rsidR="00852852" w:rsidRDefault="00852852" w:rsidP="00852852">
      <w:pPr>
        <w:rPr>
          <w:sz w:val="28"/>
          <w:szCs w:val="28"/>
        </w:rPr>
      </w:pPr>
    </w:p>
    <w:p w:rsidR="00852852" w:rsidRDefault="00852852" w:rsidP="00852852">
      <w:pPr>
        <w:rPr>
          <w:sz w:val="28"/>
          <w:szCs w:val="28"/>
        </w:rPr>
      </w:pPr>
    </w:p>
    <w:p w:rsidR="00852852" w:rsidRDefault="00852852" w:rsidP="00852852">
      <w:pPr>
        <w:rPr>
          <w:sz w:val="28"/>
          <w:szCs w:val="28"/>
        </w:rPr>
      </w:pPr>
    </w:p>
    <w:p w:rsidR="00852852" w:rsidRDefault="00852852" w:rsidP="00852852">
      <w:pPr>
        <w:rPr>
          <w:sz w:val="28"/>
          <w:szCs w:val="28"/>
        </w:rPr>
      </w:pPr>
    </w:p>
    <w:p w:rsidR="00852852" w:rsidRDefault="00852852" w:rsidP="00852852">
      <w:pPr>
        <w:rPr>
          <w:sz w:val="28"/>
          <w:szCs w:val="28"/>
        </w:rPr>
      </w:pPr>
    </w:p>
    <w:p w:rsidR="00DC18D0" w:rsidRDefault="00DC18D0"/>
    <w:sectPr w:rsidR="00DC18D0" w:rsidSect="00333B24">
      <w:pgSz w:w="11907" w:h="16840" w:code="9"/>
      <w:pgMar w:top="993" w:right="992" w:bottom="993" w:left="1560" w:header="720" w:footer="720" w:gutter="0"/>
      <w:paperSrc w:first="1" w:other="1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82E10"/>
    <w:multiLevelType w:val="hybridMultilevel"/>
    <w:tmpl w:val="580AD8BA"/>
    <w:lvl w:ilvl="0" w:tplc="B6EAA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852"/>
    <w:rsid w:val="0004421E"/>
    <w:rsid w:val="00333B24"/>
    <w:rsid w:val="006C20C8"/>
    <w:rsid w:val="006D4131"/>
    <w:rsid w:val="00852852"/>
    <w:rsid w:val="00A2609B"/>
    <w:rsid w:val="00A37B19"/>
    <w:rsid w:val="00AC461F"/>
    <w:rsid w:val="00DC18D0"/>
    <w:rsid w:val="00F6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2852"/>
    <w:rPr>
      <w:sz w:val="28"/>
    </w:rPr>
  </w:style>
  <w:style w:type="character" w:customStyle="1" w:styleId="a4">
    <w:name w:val="Основной текст Знак"/>
    <w:basedOn w:val="a0"/>
    <w:link w:val="a3"/>
    <w:rsid w:val="008528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852852"/>
    <w:pPr>
      <w:framePr w:w="5776" w:h="1261" w:hSpace="141" w:wrap="around" w:vAnchor="text" w:hAnchor="page" w:x="1720" w:y="491"/>
      <w:ind w:firstLine="567"/>
    </w:pPr>
    <w:rPr>
      <w:sz w:val="24"/>
    </w:rPr>
  </w:style>
  <w:style w:type="paragraph" w:styleId="a6">
    <w:name w:val="List Paragraph"/>
    <w:basedOn w:val="a"/>
    <w:uiPriority w:val="34"/>
    <w:qFormat/>
    <w:rsid w:val="00852852"/>
    <w:pPr>
      <w:ind w:left="708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D41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41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2852"/>
    <w:rPr>
      <w:sz w:val="28"/>
    </w:rPr>
  </w:style>
  <w:style w:type="character" w:customStyle="1" w:styleId="a4">
    <w:name w:val="Основной текст Знак"/>
    <w:basedOn w:val="a0"/>
    <w:link w:val="a3"/>
    <w:rsid w:val="008528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852852"/>
    <w:pPr>
      <w:framePr w:w="5776" w:h="1261" w:hSpace="141" w:wrap="around" w:vAnchor="text" w:hAnchor="page" w:x="1720" w:y="491"/>
      <w:ind w:firstLine="567"/>
    </w:pPr>
    <w:rPr>
      <w:sz w:val="24"/>
    </w:rPr>
  </w:style>
  <w:style w:type="paragraph" w:styleId="a6">
    <w:name w:val="List Paragraph"/>
    <w:basedOn w:val="a"/>
    <w:uiPriority w:val="34"/>
    <w:qFormat/>
    <w:rsid w:val="00852852"/>
    <w:pPr>
      <w:ind w:left="708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D41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41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465081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34650812.99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2024-01-29T02:56:00Z</cp:lastPrinted>
  <dcterms:created xsi:type="dcterms:W3CDTF">2024-01-29T02:13:00Z</dcterms:created>
  <dcterms:modified xsi:type="dcterms:W3CDTF">2024-01-29T02:56:00Z</dcterms:modified>
</cp:coreProperties>
</file>