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4020" w14:textId="30ADD875" w:rsidR="007905EF" w:rsidRPr="003E07CE" w:rsidRDefault="009865DC" w:rsidP="00510DB8">
      <w:pPr>
        <w:pStyle w:val="Default"/>
        <w:jc w:val="center"/>
        <w:rPr>
          <w:bCs/>
          <w:color w:val="000000" w:themeColor="text1"/>
          <w:u w:val="single"/>
        </w:rPr>
      </w:pPr>
      <w:r w:rsidRPr="003E07CE">
        <w:rPr>
          <w:bCs/>
          <w:color w:val="000000" w:themeColor="text1"/>
          <w:u w:val="single"/>
        </w:rPr>
        <w:t>ЗАКЛЮЧЕНИЕ О РЕЗУЛЬТАТАХ</w:t>
      </w:r>
      <w:r w:rsidR="006D1A72" w:rsidRPr="003E07CE">
        <w:rPr>
          <w:bCs/>
          <w:color w:val="000000" w:themeColor="text1"/>
          <w:u w:val="single"/>
        </w:rPr>
        <w:t xml:space="preserve"> ПУБЛИЧНЫХ СЛУШАНИЙ ПО ПРОЕКТ</w:t>
      </w:r>
      <w:r w:rsidR="00FF0522">
        <w:rPr>
          <w:bCs/>
          <w:color w:val="000000" w:themeColor="text1"/>
          <w:u w:val="single"/>
        </w:rPr>
        <w:t>У</w:t>
      </w:r>
      <w:r w:rsidR="006D1A72" w:rsidRPr="003E07CE">
        <w:rPr>
          <w:bCs/>
          <w:color w:val="000000" w:themeColor="text1"/>
          <w:u w:val="single"/>
        </w:rPr>
        <w:t xml:space="preserve"> ВНЕСЕНИЯ ИЗМЕНЕНИЙ В </w:t>
      </w:r>
      <w:r w:rsidR="00510DB8">
        <w:rPr>
          <w:bCs/>
          <w:color w:val="000000" w:themeColor="text1"/>
          <w:u w:val="single"/>
        </w:rPr>
        <w:t xml:space="preserve">ГЕНЕРАЛЬНЫЙ ПЛАН </w:t>
      </w:r>
      <w:r w:rsidR="006D1A72" w:rsidRPr="003E07CE">
        <w:rPr>
          <w:bCs/>
          <w:color w:val="000000" w:themeColor="text1"/>
          <w:u w:val="single"/>
        </w:rPr>
        <w:t xml:space="preserve">ХОМУТОВСКОГО МУНИЦИПАЛЬНОГО ОБРАЗОВАНИЯ </w:t>
      </w:r>
    </w:p>
    <w:p w14:paraId="2EC6293D" w14:textId="77777777" w:rsidR="00FF0522" w:rsidRDefault="00FF0522" w:rsidP="00554A9A">
      <w:pPr>
        <w:spacing w:after="0" w:line="20" w:lineRule="atLea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A0B0516" w14:textId="281D21AD" w:rsidR="007B5CA0" w:rsidRPr="003E07CE" w:rsidRDefault="007B5CA0" w:rsidP="00554A9A">
      <w:pPr>
        <w:spacing w:after="0" w:line="20" w:lineRule="atLeas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E07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9C65B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FF05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3E07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 </w:t>
      </w:r>
      <w:r w:rsidR="00FF05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февраля</w:t>
      </w:r>
      <w:r w:rsidRPr="003E07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202</w:t>
      </w:r>
      <w:r w:rsidR="00FF052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3E07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г.</w:t>
      </w:r>
    </w:p>
    <w:p w14:paraId="33CEE167" w14:textId="331203D2" w:rsidR="006D1A72" w:rsidRPr="003E07CE" w:rsidRDefault="00775FF9" w:rsidP="00554A9A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  <w:u w:val="single"/>
        </w:rPr>
        <w:t>Основания для проведения публичных слушаний</w:t>
      </w:r>
      <w:r w:rsidRPr="003E07CE">
        <w:rPr>
          <w:rFonts w:ascii="Times New Roman" w:hAnsi="Times New Roman" w:cs="Times New Roman"/>
          <w:sz w:val="24"/>
          <w:szCs w:val="24"/>
        </w:rPr>
        <w:t>: ст.</w:t>
      </w:r>
      <w:r w:rsidR="007905EF" w:rsidRPr="003E07CE">
        <w:rPr>
          <w:rFonts w:ascii="Times New Roman" w:hAnsi="Times New Roman" w:cs="Times New Roman"/>
          <w:sz w:val="24"/>
          <w:szCs w:val="24"/>
        </w:rPr>
        <w:t xml:space="preserve"> ст.</w:t>
      </w:r>
      <w:r w:rsidR="003E07CE" w:rsidRPr="003E07CE">
        <w:rPr>
          <w:rFonts w:ascii="Times New Roman" w:hAnsi="Times New Roman" w:cs="Times New Roman"/>
          <w:sz w:val="24"/>
          <w:szCs w:val="24"/>
        </w:rPr>
        <w:t xml:space="preserve"> </w:t>
      </w:r>
      <w:r w:rsidR="007905EF" w:rsidRPr="003E07CE">
        <w:rPr>
          <w:rFonts w:ascii="Times New Roman" w:hAnsi="Times New Roman" w:cs="Times New Roman"/>
          <w:sz w:val="24"/>
          <w:szCs w:val="24"/>
        </w:rPr>
        <w:t>5.1,</w:t>
      </w:r>
      <w:r w:rsidR="00412F2B" w:rsidRPr="003E07CE">
        <w:rPr>
          <w:rFonts w:ascii="Times New Roman" w:hAnsi="Times New Roman" w:cs="Times New Roman"/>
          <w:sz w:val="24"/>
          <w:szCs w:val="24"/>
        </w:rPr>
        <w:t xml:space="preserve"> </w:t>
      </w:r>
      <w:r w:rsidR="00B73398">
        <w:rPr>
          <w:rFonts w:ascii="Times New Roman" w:hAnsi="Times New Roman" w:cs="Times New Roman"/>
          <w:sz w:val="24"/>
          <w:szCs w:val="24"/>
        </w:rPr>
        <w:t xml:space="preserve">24, 25, </w:t>
      </w:r>
      <w:r w:rsidR="003E07CE">
        <w:rPr>
          <w:rFonts w:ascii="Times New Roman" w:hAnsi="Times New Roman" w:cs="Times New Roman"/>
          <w:sz w:val="24"/>
          <w:szCs w:val="24"/>
        </w:rPr>
        <w:t>28</w:t>
      </w:r>
      <w:r w:rsidR="00FF0522">
        <w:rPr>
          <w:rFonts w:ascii="Times New Roman" w:hAnsi="Times New Roman" w:cs="Times New Roman"/>
          <w:sz w:val="24"/>
          <w:szCs w:val="24"/>
        </w:rPr>
        <w:t xml:space="preserve"> </w:t>
      </w:r>
      <w:r w:rsidRPr="003E07CE">
        <w:rPr>
          <w:rFonts w:ascii="Times New Roman" w:hAnsi="Times New Roman" w:cs="Times New Roman"/>
          <w:sz w:val="24"/>
          <w:szCs w:val="24"/>
        </w:rPr>
        <w:t xml:space="preserve">Градостроительного кодекса Российской Федерации, </w:t>
      </w:r>
      <w:r w:rsidR="00AE4BB6" w:rsidRPr="003E07CE">
        <w:rPr>
          <w:rFonts w:ascii="Times New Roman" w:hAnsi="Times New Roman" w:cs="Times New Roman"/>
          <w:sz w:val="24"/>
          <w:szCs w:val="24"/>
        </w:rPr>
        <w:t>Устав Хомутовского муниципального образования</w:t>
      </w:r>
      <w:r w:rsidRPr="003E07CE">
        <w:rPr>
          <w:rFonts w:ascii="Times New Roman" w:hAnsi="Times New Roman" w:cs="Times New Roman"/>
          <w:sz w:val="24"/>
          <w:szCs w:val="24"/>
        </w:rPr>
        <w:t xml:space="preserve">, </w:t>
      </w:r>
      <w:r w:rsidR="004235FB" w:rsidRPr="003E07CE">
        <w:rPr>
          <w:rFonts w:ascii="Times New Roman" w:hAnsi="Times New Roman" w:cs="Times New Roman"/>
          <w:sz w:val="24"/>
          <w:szCs w:val="24"/>
        </w:rPr>
        <w:t>Решение Думы Хомутовского муниципального образования № 13-56/д от 26.07.2018г. «Об утверждении Положения о проведении и публичных слушаний в Хомутовском муниципальном образовании»</w:t>
      </w:r>
      <w:r w:rsidRPr="003E07CE">
        <w:rPr>
          <w:rFonts w:ascii="Times New Roman" w:hAnsi="Times New Roman" w:cs="Times New Roman"/>
          <w:sz w:val="24"/>
          <w:szCs w:val="24"/>
        </w:rPr>
        <w:t>,</w:t>
      </w:r>
      <w:r w:rsidR="003E07CE" w:rsidRPr="003E07C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8071434"/>
      <w:r w:rsidR="003E07CE" w:rsidRPr="003E07CE">
        <w:rPr>
          <w:rFonts w:ascii="Times New Roman" w:hAnsi="Times New Roman" w:cs="Times New Roman"/>
          <w:sz w:val="24"/>
          <w:szCs w:val="24"/>
        </w:rPr>
        <w:t xml:space="preserve">постановления Главы администрации Хомутовского МО от </w:t>
      </w:r>
      <w:r w:rsidR="00FF0522">
        <w:rPr>
          <w:rFonts w:ascii="Times New Roman" w:hAnsi="Times New Roman" w:cs="Times New Roman"/>
          <w:sz w:val="24"/>
          <w:szCs w:val="24"/>
        </w:rPr>
        <w:t>30</w:t>
      </w:r>
      <w:r w:rsidR="009C65B6">
        <w:rPr>
          <w:rFonts w:ascii="Times New Roman" w:hAnsi="Times New Roman" w:cs="Times New Roman"/>
          <w:sz w:val="24"/>
          <w:szCs w:val="24"/>
        </w:rPr>
        <w:t>.0</w:t>
      </w:r>
      <w:r w:rsidR="00FF0522">
        <w:rPr>
          <w:rFonts w:ascii="Times New Roman" w:hAnsi="Times New Roman" w:cs="Times New Roman"/>
          <w:sz w:val="24"/>
          <w:szCs w:val="24"/>
        </w:rPr>
        <w:t>1</w:t>
      </w:r>
      <w:r w:rsidR="009C65B6">
        <w:rPr>
          <w:rFonts w:ascii="Times New Roman" w:hAnsi="Times New Roman" w:cs="Times New Roman"/>
          <w:sz w:val="24"/>
          <w:szCs w:val="24"/>
        </w:rPr>
        <w:t>.202</w:t>
      </w:r>
      <w:r w:rsidR="00FF0522">
        <w:rPr>
          <w:rFonts w:ascii="Times New Roman" w:hAnsi="Times New Roman" w:cs="Times New Roman"/>
          <w:sz w:val="24"/>
          <w:szCs w:val="24"/>
        </w:rPr>
        <w:t>5</w:t>
      </w:r>
      <w:r w:rsidR="003E07CE" w:rsidRPr="003E07CE">
        <w:rPr>
          <w:rFonts w:ascii="Times New Roman" w:hAnsi="Times New Roman" w:cs="Times New Roman"/>
          <w:sz w:val="24"/>
          <w:szCs w:val="24"/>
        </w:rPr>
        <w:t xml:space="preserve"> № </w:t>
      </w:r>
      <w:r w:rsidR="00FF0522">
        <w:rPr>
          <w:rFonts w:ascii="Times New Roman" w:hAnsi="Times New Roman" w:cs="Times New Roman"/>
          <w:sz w:val="24"/>
          <w:szCs w:val="24"/>
        </w:rPr>
        <w:t>8</w:t>
      </w:r>
      <w:r w:rsidR="003E07CE" w:rsidRPr="003E07CE">
        <w:rPr>
          <w:rFonts w:ascii="Times New Roman" w:hAnsi="Times New Roman" w:cs="Times New Roman"/>
          <w:sz w:val="24"/>
          <w:szCs w:val="24"/>
        </w:rPr>
        <w:t xml:space="preserve"> о/д</w:t>
      </w:r>
      <w:bookmarkEnd w:id="0"/>
      <w:r w:rsidR="00367959">
        <w:rPr>
          <w:rFonts w:ascii="Times New Roman" w:hAnsi="Times New Roman" w:cs="Times New Roman"/>
          <w:sz w:val="24"/>
          <w:szCs w:val="24"/>
        </w:rPr>
        <w:t xml:space="preserve"> «</w:t>
      </w:r>
      <w:r w:rsidR="00367959" w:rsidRPr="00367959">
        <w:rPr>
          <w:rFonts w:ascii="Times New Roman" w:hAnsi="Times New Roman" w:cs="Times New Roman"/>
          <w:sz w:val="24"/>
          <w:szCs w:val="24"/>
        </w:rPr>
        <w:t>О назначении публичных слушаний по проекту внесения изменений в Генеральный план Хомутовского муниципального образования</w:t>
      </w:r>
      <w:r w:rsidR="00367959">
        <w:rPr>
          <w:rFonts w:ascii="Times New Roman" w:hAnsi="Times New Roman" w:cs="Times New Roman"/>
          <w:sz w:val="24"/>
          <w:szCs w:val="24"/>
        </w:rPr>
        <w:t>»</w:t>
      </w:r>
      <w:r w:rsidR="003E07CE" w:rsidRPr="003E07CE">
        <w:rPr>
          <w:rFonts w:ascii="Times New Roman" w:hAnsi="Times New Roman" w:cs="Times New Roman"/>
          <w:sz w:val="24"/>
          <w:szCs w:val="24"/>
        </w:rPr>
        <w:t>.</w:t>
      </w:r>
    </w:p>
    <w:p w14:paraId="22AA000A" w14:textId="1F29324D" w:rsidR="00A36A4B" w:rsidRPr="003E07CE" w:rsidRDefault="000C309E" w:rsidP="000C309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</w:rPr>
        <w:tab/>
      </w:r>
      <w:r w:rsidR="00A36A4B" w:rsidRPr="003E07CE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по </w:t>
      </w:r>
      <w:r w:rsidR="006D1A72" w:rsidRPr="003E07CE">
        <w:rPr>
          <w:rFonts w:ascii="Times New Roman" w:hAnsi="Times New Roman" w:cs="Times New Roman"/>
          <w:sz w:val="24"/>
          <w:szCs w:val="24"/>
        </w:rPr>
        <w:t>проект</w:t>
      </w:r>
      <w:r w:rsidR="00FF0522">
        <w:rPr>
          <w:rFonts w:ascii="Times New Roman" w:hAnsi="Times New Roman" w:cs="Times New Roman"/>
          <w:sz w:val="24"/>
          <w:szCs w:val="24"/>
        </w:rPr>
        <w:t>у</w:t>
      </w:r>
      <w:r w:rsidR="006D1A72" w:rsidRPr="003E07CE">
        <w:rPr>
          <w:rFonts w:ascii="Times New Roman" w:hAnsi="Times New Roman" w:cs="Times New Roman"/>
          <w:sz w:val="24"/>
          <w:szCs w:val="24"/>
        </w:rPr>
        <w:t xml:space="preserve"> внесения изменений </w:t>
      </w:r>
      <w:r w:rsidR="002457CC" w:rsidRPr="003E07C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E07CE" w:rsidRPr="003E07CE">
        <w:rPr>
          <w:rFonts w:ascii="Times New Roman" w:eastAsia="Times New Roman" w:hAnsi="Times New Roman" w:cs="Times New Roman"/>
          <w:sz w:val="24"/>
          <w:szCs w:val="24"/>
        </w:rPr>
        <w:t xml:space="preserve">Генеральный план </w:t>
      </w:r>
      <w:r w:rsidR="002457CC" w:rsidRPr="003E07CE">
        <w:rPr>
          <w:rFonts w:ascii="Times New Roman" w:eastAsia="Times New Roman" w:hAnsi="Times New Roman" w:cs="Times New Roman"/>
          <w:sz w:val="24"/>
          <w:szCs w:val="24"/>
        </w:rPr>
        <w:t xml:space="preserve">Хомутовского муниципального образования </w:t>
      </w:r>
      <w:r w:rsidR="006D1A72" w:rsidRPr="003E07CE">
        <w:rPr>
          <w:rFonts w:ascii="Times New Roman" w:hAnsi="Times New Roman" w:cs="Times New Roman"/>
          <w:sz w:val="24"/>
          <w:szCs w:val="24"/>
        </w:rPr>
        <w:t>(далее – проект)</w:t>
      </w:r>
      <w:r w:rsidR="00A36A4B" w:rsidRPr="003E07CE">
        <w:rPr>
          <w:rFonts w:ascii="Times New Roman" w:hAnsi="Times New Roman" w:cs="Times New Roman"/>
          <w:sz w:val="24"/>
          <w:szCs w:val="24"/>
        </w:rPr>
        <w:t xml:space="preserve"> подготовлено на основании протокол</w:t>
      </w:r>
      <w:r w:rsidR="006D1A72" w:rsidRPr="003E07CE">
        <w:rPr>
          <w:rFonts w:ascii="Times New Roman" w:hAnsi="Times New Roman" w:cs="Times New Roman"/>
          <w:sz w:val="24"/>
          <w:szCs w:val="24"/>
        </w:rPr>
        <w:t>ов</w:t>
      </w:r>
      <w:r w:rsidR="00A36A4B" w:rsidRPr="003E07CE">
        <w:rPr>
          <w:rFonts w:ascii="Times New Roman" w:hAnsi="Times New Roman" w:cs="Times New Roman"/>
          <w:sz w:val="24"/>
          <w:szCs w:val="24"/>
        </w:rPr>
        <w:t xml:space="preserve"> публ</w:t>
      </w:r>
      <w:r w:rsidR="00BB4EB5" w:rsidRPr="003E07CE">
        <w:rPr>
          <w:rFonts w:ascii="Times New Roman" w:hAnsi="Times New Roman" w:cs="Times New Roman"/>
          <w:sz w:val="24"/>
          <w:szCs w:val="24"/>
        </w:rPr>
        <w:t>ичных слушаний по проект</w:t>
      </w:r>
      <w:r w:rsidR="00FF0522">
        <w:rPr>
          <w:rFonts w:ascii="Times New Roman" w:hAnsi="Times New Roman" w:cs="Times New Roman"/>
          <w:sz w:val="24"/>
          <w:szCs w:val="24"/>
        </w:rPr>
        <w:t>у</w:t>
      </w:r>
      <w:r w:rsidR="00BB4EB5" w:rsidRPr="003E07CE">
        <w:rPr>
          <w:rFonts w:ascii="Times New Roman" w:hAnsi="Times New Roman" w:cs="Times New Roman"/>
          <w:sz w:val="24"/>
          <w:szCs w:val="24"/>
        </w:rPr>
        <w:t xml:space="preserve"> от </w:t>
      </w:r>
      <w:r w:rsidR="009C65B6">
        <w:rPr>
          <w:rFonts w:ascii="Times New Roman" w:hAnsi="Times New Roman" w:cs="Times New Roman"/>
          <w:sz w:val="24"/>
          <w:szCs w:val="24"/>
        </w:rPr>
        <w:t>1</w:t>
      </w:r>
      <w:r w:rsidR="00FF0522">
        <w:rPr>
          <w:rFonts w:ascii="Times New Roman" w:hAnsi="Times New Roman" w:cs="Times New Roman"/>
          <w:sz w:val="24"/>
          <w:szCs w:val="24"/>
        </w:rPr>
        <w:t>7</w:t>
      </w:r>
      <w:r w:rsidR="007905EF" w:rsidRPr="003E07CE">
        <w:rPr>
          <w:rFonts w:ascii="Times New Roman" w:hAnsi="Times New Roman" w:cs="Times New Roman"/>
          <w:sz w:val="24"/>
          <w:szCs w:val="24"/>
        </w:rPr>
        <w:t>.</w:t>
      </w:r>
      <w:r w:rsidR="009C65B6">
        <w:rPr>
          <w:rFonts w:ascii="Times New Roman" w:hAnsi="Times New Roman" w:cs="Times New Roman"/>
          <w:sz w:val="24"/>
          <w:szCs w:val="24"/>
        </w:rPr>
        <w:t>0</w:t>
      </w:r>
      <w:r w:rsidR="00FF0522">
        <w:rPr>
          <w:rFonts w:ascii="Times New Roman" w:hAnsi="Times New Roman" w:cs="Times New Roman"/>
          <w:sz w:val="24"/>
          <w:szCs w:val="24"/>
        </w:rPr>
        <w:t>2</w:t>
      </w:r>
      <w:r w:rsidR="006D1A72" w:rsidRPr="003E07CE">
        <w:rPr>
          <w:rFonts w:ascii="Times New Roman" w:hAnsi="Times New Roman" w:cs="Times New Roman"/>
          <w:sz w:val="24"/>
          <w:szCs w:val="24"/>
        </w:rPr>
        <w:t>.20</w:t>
      </w:r>
      <w:r w:rsidR="007905EF" w:rsidRPr="003E07CE">
        <w:rPr>
          <w:rFonts w:ascii="Times New Roman" w:hAnsi="Times New Roman" w:cs="Times New Roman"/>
          <w:sz w:val="24"/>
          <w:szCs w:val="24"/>
        </w:rPr>
        <w:t>2</w:t>
      </w:r>
      <w:r w:rsidR="00FF0522">
        <w:rPr>
          <w:rFonts w:ascii="Times New Roman" w:hAnsi="Times New Roman" w:cs="Times New Roman"/>
          <w:sz w:val="24"/>
          <w:szCs w:val="24"/>
        </w:rPr>
        <w:t>5</w:t>
      </w:r>
      <w:r w:rsidR="006D1A72" w:rsidRPr="003E07CE">
        <w:rPr>
          <w:rFonts w:ascii="Times New Roman" w:hAnsi="Times New Roman" w:cs="Times New Roman"/>
          <w:sz w:val="24"/>
          <w:szCs w:val="24"/>
        </w:rPr>
        <w:t xml:space="preserve"> – </w:t>
      </w:r>
      <w:r w:rsidR="00FF0522">
        <w:rPr>
          <w:rFonts w:ascii="Times New Roman" w:hAnsi="Times New Roman" w:cs="Times New Roman"/>
          <w:sz w:val="24"/>
          <w:szCs w:val="24"/>
        </w:rPr>
        <w:t>20</w:t>
      </w:r>
      <w:r w:rsidR="006D1A72" w:rsidRPr="003E07CE">
        <w:rPr>
          <w:rFonts w:ascii="Times New Roman" w:hAnsi="Times New Roman" w:cs="Times New Roman"/>
          <w:sz w:val="24"/>
          <w:szCs w:val="24"/>
        </w:rPr>
        <w:t>.</w:t>
      </w:r>
      <w:r w:rsidR="009C65B6">
        <w:rPr>
          <w:rFonts w:ascii="Times New Roman" w:hAnsi="Times New Roman" w:cs="Times New Roman"/>
          <w:sz w:val="24"/>
          <w:szCs w:val="24"/>
        </w:rPr>
        <w:t>0</w:t>
      </w:r>
      <w:r w:rsidR="00FF0522">
        <w:rPr>
          <w:rFonts w:ascii="Times New Roman" w:hAnsi="Times New Roman" w:cs="Times New Roman"/>
          <w:sz w:val="24"/>
          <w:szCs w:val="24"/>
        </w:rPr>
        <w:t>2</w:t>
      </w:r>
      <w:r w:rsidR="006D1A72" w:rsidRPr="003E07CE">
        <w:rPr>
          <w:rFonts w:ascii="Times New Roman" w:hAnsi="Times New Roman" w:cs="Times New Roman"/>
          <w:sz w:val="24"/>
          <w:szCs w:val="24"/>
        </w:rPr>
        <w:t>.20</w:t>
      </w:r>
      <w:r w:rsidR="007905EF" w:rsidRPr="003E07CE">
        <w:rPr>
          <w:rFonts w:ascii="Times New Roman" w:hAnsi="Times New Roman" w:cs="Times New Roman"/>
          <w:sz w:val="24"/>
          <w:szCs w:val="24"/>
        </w:rPr>
        <w:t>2</w:t>
      </w:r>
      <w:r w:rsidR="00FF0522">
        <w:rPr>
          <w:rFonts w:ascii="Times New Roman" w:hAnsi="Times New Roman" w:cs="Times New Roman"/>
          <w:sz w:val="24"/>
          <w:szCs w:val="24"/>
        </w:rPr>
        <w:t>5</w:t>
      </w:r>
      <w:r w:rsidR="00A36A4B" w:rsidRPr="003E07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D04E61" w14:textId="77777777" w:rsidR="002457CC" w:rsidRPr="003E07CE" w:rsidRDefault="002457CC" w:rsidP="00AF6144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BDBC5" w14:textId="77777777" w:rsidR="000C309E" w:rsidRPr="003E07CE" w:rsidRDefault="006E35B0" w:rsidP="000C309E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07CE">
        <w:rPr>
          <w:rFonts w:ascii="Times New Roman" w:hAnsi="Times New Roman" w:cs="Times New Roman"/>
          <w:sz w:val="24"/>
          <w:szCs w:val="24"/>
          <w:u w:val="single"/>
        </w:rPr>
        <w:t>Общие сведения о проект</w:t>
      </w:r>
      <w:r w:rsidR="006D1A72" w:rsidRPr="003E07CE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3E07CE">
        <w:rPr>
          <w:rFonts w:ascii="Times New Roman" w:hAnsi="Times New Roman" w:cs="Times New Roman"/>
          <w:sz w:val="24"/>
          <w:szCs w:val="24"/>
          <w:u w:val="single"/>
        </w:rPr>
        <w:t>, представленн</w:t>
      </w:r>
      <w:r w:rsidR="006D1A72" w:rsidRPr="003E07CE">
        <w:rPr>
          <w:rFonts w:ascii="Times New Roman" w:hAnsi="Times New Roman" w:cs="Times New Roman"/>
          <w:sz w:val="24"/>
          <w:szCs w:val="24"/>
          <w:u w:val="single"/>
        </w:rPr>
        <w:t>ом</w:t>
      </w:r>
      <w:r w:rsidRPr="003E07CE">
        <w:rPr>
          <w:rFonts w:ascii="Times New Roman" w:hAnsi="Times New Roman" w:cs="Times New Roman"/>
          <w:sz w:val="24"/>
          <w:szCs w:val="24"/>
          <w:u w:val="single"/>
        </w:rPr>
        <w:t xml:space="preserve"> на публичные слушания:</w:t>
      </w:r>
    </w:p>
    <w:p w14:paraId="070AEA37" w14:textId="77777777" w:rsidR="006D1A72" w:rsidRPr="003E07CE" w:rsidRDefault="006D1A72" w:rsidP="000C309E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07CE">
        <w:rPr>
          <w:rFonts w:ascii="Times New Roman" w:hAnsi="Times New Roman" w:cs="Times New Roman"/>
          <w:color w:val="000000"/>
          <w:sz w:val="24"/>
          <w:szCs w:val="24"/>
        </w:rPr>
        <w:t>Территория разработки:</w:t>
      </w:r>
      <w:r w:rsidR="003E07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07CE">
        <w:rPr>
          <w:rFonts w:ascii="Times New Roman" w:hAnsi="Times New Roman" w:cs="Times New Roman"/>
          <w:color w:val="000000"/>
          <w:sz w:val="24"/>
          <w:szCs w:val="24"/>
        </w:rPr>
        <w:t>Хомутовское муниципальное образование</w:t>
      </w:r>
      <w:r w:rsidR="000C309E" w:rsidRPr="003E07C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8C7E4B2" w14:textId="3C47CC6C" w:rsidR="006D1A72" w:rsidRPr="003E07CE" w:rsidRDefault="006D1A72" w:rsidP="000C30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</w:rPr>
        <w:t xml:space="preserve">Сроки разработки: </w:t>
      </w:r>
      <w:r w:rsidR="00B73398">
        <w:rPr>
          <w:rFonts w:ascii="Times New Roman" w:hAnsi="Times New Roman" w:cs="Times New Roman"/>
          <w:sz w:val="24"/>
          <w:szCs w:val="24"/>
        </w:rPr>
        <w:t>2021-</w:t>
      </w:r>
      <w:r w:rsidRPr="003E07CE">
        <w:rPr>
          <w:rFonts w:ascii="Times New Roman" w:hAnsi="Times New Roman" w:cs="Times New Roman"/>
          <w:sz w:val="24"/>
          <w:szCs w:val="24"/>
        </w:rPr>
        <w:t>20</w:t>
      </w:r>
      <w:r w:rsidR="003E07CE">
        <w:rPr>
          <w:rFonts w:ascii="Times New Roman" w:hAnsi="Times New Roman" w:cs="Times New Roman"/>
          <w:sz w:val="24"/>
          <w:szCs w:val="24"/>
        </w:rPr>
        <w:t>2</w:t>
      </w:r>
      <w:r w:rsidR="00FF0522">
        <w:rPr>
          <w:rFonts w:ascii="Times New Roman" w:hAnsi="Times New Roman" w:cs="Times New Roman"/>
          <w:sz w:val="24"/>
          <w:szCs w:val="24"/>
        </w:rPr>
        <w:t>5</w:t>
      </w:r>
      <w:r w:rsidRPr="003E07CE">
        <w:rPr>
          <w:rFonts w:ascii="Times New Roman" w:hAnsi="Times New Roman" w:cs="Times New Roman"/>
          <w:sz w:val="24"/>
          <w:szCs w:val="24"/>
        </w:rPr>
        <w:t xml:space="preserve"> год</w:t>
      </w:r>
      <w:r w:rsidR="000C309E" w:rsidRPr="003E07CE">
        <w:rPr>
          <w:rFonts w:ascii="Times New Roman" w:hAnsi="Times New Roman" w:cs="Times New Roman"/>
          <w:sz w:val="24"/>
          <w:szCs w:val="24"/>
        </w:rPr>
        <w:t>.</w:t>
      </w:r>
    </w:p>
    <w:p w14:paraId="379D5AA7" w14:textId="77777777" w:rsidR="007905EF" w:rsidRPr="003E07CE" w:rsidRDefault="007905EF" w:rsidP="000C3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</w:rPr>
        <w:t>Заказчик проекта: Администрация Хомутовского муниципального образования – Администрация сельского поселения</w:t>
      </w:r>
      <w:r w:rsidR="000C309E" w:rsidRPr="003E07CE">
        <w:rPr>
          <w:rFonts w:ascii="Times New Roman" w:hAnsi="Times New Roman" w:cs="Times New Roman"/>
          <w:sz w:val="24"/>
          <w:szCs w:val="24"/>
        </w:rPr>
        <w:t>.</w:t>
      </w:r>
    </w:p>
    <w:p w14:paraId="2AAB9847" w14:textId="297A2500" w:rsidR="000C309E" w:rsidRPr="003E07CE" w:rsidRDefault="000C309E" w:rsidP="000C3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</w:rPr>
        <w:t xml:space="preserve">Разработчик проекта </w:t>
      </w:r>
      <w:r w:rsidRPr="003E07CE"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="00B73398">
        <w:rPr>
          <w:rFonts w:ascii="Times New Roman" w:eastAsia="Times New Roman" w:hAnsi="Times New Roman" w:cs="Times New Roman"/>
          <w:sz w:val="24"/>
          <w:szCs w:val="24"/>
        </w:rPr>
        <w:t xml:space="preserve">Генеральный план </w:t>
      </w:r>
      <w:r w:rsidRPr="003E07CE">
        <w:rPr>
          <w:rFonts w:ascii="Times New Roman" w:eastAsia="Times New Roman" w:hAnsi="Times New Roman" w:cs="Times New Roman"/>
          <w:sz w:val="24"/>
          <w:szCs w:val="24"/>
        </w:rPr>
        <w:t xml:space="preserve">Хомутовского муниципального образования: </w:t>
      </w:r>
      <w:r w:rsidR="00B73398">
        <w:rPr>
          <w:rFonts w:ascii="Times New Roman" w:eastAsia="Times New Roman" w:hAnsi="Times New Roman" w:cs="Times New Roman"/>
          <w:sz w:val="24"/>
          <w:szCs w:val="24"/>
        </w:rPr>
        <w:t>ООО «</w:t>
      </w:r>
      <w:r w:rsidR="00B73398">
        <w:rPr>
          <w:rFonts w:ascii="Times New Roman" w:hAnsi="Times New Roman" w:cs="Times New Roman"/>
          <w:sz w:val="24"/>
          <w:szCs w:val="24"/>
        </w:rPr>
        <w:t>ППМ «Мастер-План»</w:t>
      </w:r>
      <w:r w:rsidRPr="003E07CE">
        <w:rPr>
          <w:rFonts w:ascii="Times New Roman" w:hAnsi="Times New Roman" w:cs="Times New Roman"/>
          <w:sz w:val="24"/>
          <w:szCs w:val="24"/>
        </w:rPr>
        <w:t>.</w:t>
      </w:r>
    </w:p>
    <w:p w14:paraId="13FDACF1" w14:textId="6D8A2BE8" w:rsidR="000C309E" w:rsidRPr="003E07CE" w:rsidRDefault="000C309E" w:rsidP="00B73398">
      <w:pPr>
        <w:tabs>
          <w:tab w:val="left" w:pos="40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E06887" w14:textId="48155A6E" w:rsidR="007905EF" w:rsidRPr="00B73398" w:rsidRDefault="000C309E" w:rsidP="000C3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  <w:u w:val="single"/>
        </w:rPr>
        <w:t>Срок</w:t>
      </w:r>
      <w:r w:rsidR="007905EF" w:rsidRPr="003E07CE">
        <w:rPr>
          <w:rFonts w:ascii="Times New Roman" w:hAnsi="Times New Roman" w:cs="Times New Roman"/>
          <w:sz w:val="24"/>
          <w:szCs w:val="24"/>
          <w:u w:val="single"/>
        </w:rPr>
        <w:t xml:space="preserve"> проведения публичных </w:t>
      </w:r>
      <w:r w:rsidR="007905EF" w:rsidRPr="00B73398">
        <w:rPr>
          <w:rFonts w:ascii="Times New Roman" w:hAnsi="Times New Roman" w:cs="Times New Roman"/>
          <w:sz w:val="24"/>
          <w:szCs w:val="24"/>
          <w:u w:val="single"/>
        </w:rPr>
        <w:t>слушаний</w:t>
      </w:r>
      <w:r w:rsidRPr="00B73398">
        <w:rPr>
          <w:rFonts w:ascii="Times New Roman" w:hAnsi="Times New Roman" w:cs="Times New Roman"/>
          <w:sz w:val="24"/>
          <w:szCs w:val="24"/>
        </w:rPr>
        <w:t xml:space="preserve">: </w:t>
      </w:r>
      <w:r w:rsidR="00B73398">
        <w:rPr>
          <w:rFonts w:ascii="Times New Roman" w:hAnsi="Times New Roman" w:cs="Times New Roman"/>
          <w:sz w:val="24"/>
          <w:szCs w:val="24"/>
        </w:rPr>
        <w:t>В</w:t>
      </w:r>
      <w:r w:rsidR="00B73398" w:rsidRPr="00B73398">
        <w:rPr>
          <w:rFonts w:ascii="Times New Roman" w:hAnsi="Times New Roman" w:cs="Times New Roman"/>
          <w:sz w:val="24"/>
          <w:szCs w:val="24"/>
        </w:rPr>
        <w:t xml:space="preserve"> соответствии с пунктом 2 статьи 7 Федерального закона РФ от 14.03.2022 № 58-ФЗ «О внесении изменений в отдельные законодательные акты Российской Федерации» 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</w:t>
      </w:r>
      <w:r w:rsidR="00B73398">
        <w:rPr>
          <w:rFonts w:ascii="Times New Roman" w:hAnsi="Times New Roman" w:cs="Times New Roman"/>
          <w:sz w:val="24"/>
          <w:szCs w:val="24"/>
        </w:rPr>
        <w:t xml:space="preserve"> не может превышать один месяц </w:t>
      </w:r>
      <w:r w:rsidRPr="00B73398">
        <w:rPr>
          <w:rFonts w:ascii="Times New Roman" w:hAnsi="Times New Roman" w:cs="Times New Roman"/>
          <w:sz w:val="24"/>
          <w:szCs w:val="24"/>
        </w:rPr>
        <w:t>(</w:t>
      </w:r>
      <w:r w:rsidR="00FF05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03.02.2025 – 25.02.2025</w:t>
      </w:r>
      <w:r w:rsidRPr="00B73398">
        <w:rPr>
          <w:rFonts w:ascii="Times New Roman" w:hAnsi="Times New Roman" w:cs="Times New Roman"/>
          <w:sz w:val="24"/>
          <w:szCs w:val="24"/>
        </w:rPr>
        <w:t>).</w:t>
      </w:r>
    </w:p>
    <w:p w14:paraId="0D16C7C1" w14:textId="77777777" w:rsidR="000C309E" w:rsidRPr="00B73398" w:rsidRDefault="000C309E" w:rsidP="000C30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FA003E" w14:textId="3989ABC7" w:rsidR="00CA3823" w:rsidRPr="00E95E17" w:rsidRDefault="00B22648" w:rsidP="00CA3823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398">
        <w:rPr>
          <w:rFonts w:ascii="Times New Roman" w:hAnsi="Times New Roman" w:cs="Times New Roman"/>
          <w:sz w:val="24"/>
          <w:szCs w:val="24"/>
          <w:u w:val="single"/>
        </w:rPr>
        <w:t>Форм</w:t>
      </w:r>
      <w:r w:rsidR="006D1A72" w:rsidRPr="00B73398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B73398">
        <w:rPr>
          <w:rFonts w:ascii="Times New Roman" w:hAnsi="Times New Roman" w:cs="Times New Roman"/>
          <w:sz w:val="24"/>
          <w:szCs w:val="24"/>
          <w:u w:val="single"/>
        </w:rPr>
        <w:t xml:space="preserve"> оповещения о публичных слушаниях</w:t>
      </w:r>
      <w:r w:rsidRPr="00B73398">
        <w:rPr>
          <w:rFonts w:ascii="Times New Roman" w:hAnsi="Times New Roman" w:cs="Times New Roman"/>
          <w:sz w:val="24"/>
          <w:szCs w:val="24"/>
        </w:rPr>
        <w:t xml:space="preserve">: </w:t>
      </w:r>
      <w:r w:rsidR="00CA3823" w:rsidRPr="00E95E17">
        <w:rPr>
          <w:rFonts w:ascii="Times New Roman" w:hAnsi="Times New Roman" w:cs="Times New Roman"/>
          <w:sz w:val="24"/>
          <w:szCs w:val="24"/>
        </w:rPr>
        <w:t>Оповещение о начале публичных слушаний опубликовано на официальном сайте Хомутовского муниципального образования на WEB-портале органа местного самоуправления Хомутовского муниципального образования в информационно-телекоммуникационной сети "Интернет"(</w:t>
      </w:r>
      <w:hyperlink r:id="rId8" w:history="1">
        <w:r w:rsidR="00CA3823" w:rsidRPr="00E95E17">
          <w:rPr>
            <w:rStyle w:val="a3"/>
            <w:rFonts w:ascii="Times New Roman" w:hAnsi="Times New Roman" w:cs="Times New Roman"/>
            <w:sz w:val="24"/>
            <w:szCs w:val="24"/>
          </w:rPr>
          <w:t>http://khomutovskoe-mo.ru</w:t>
        </w:r>
      </w:hyperlink>
      <w:r w:rsidR="00CA3823" w:rsidRPr="00E95E17">
        <w:rPr>
          <w:rFonts w:ascii="Times New Roman" w:hAnsi="Times New Roman" w:cs="Times New Roman"/>
          <w:sz w:val="24"/>
          <w:szCs w:val="24"/>
        </w:rPr>
        <w:t>) и в газете «Вестник Хомутовского поселения».</w:t>
      </w:r>
    </w:p>
    <w:p w14:paraId="3AE82F27" w14:textId="77777777" w:rsidR="000C309E" w:rsidRPr="003E07CE" w:rsidRDefault="000C309E" w:rsidP="000C309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7865C2D5" w14:textId="74266ED9" w:rsidR="000C309E" w:rsidRPr="003E07CE" w:rsidRDefault="006D1A72" w:rsidP="000C309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3E07CE">
        <w:rPr>
          <w:rFonts w:ascii="Times New Roman" w:hAnsi="Times New Roman"/>
          <w:sz w:val="24"/>
          <w:szCs w:val="24"/>
          <w:u w:val="single"/>
        </w:rPr>
        <w:t xml:space="preserve">Сведения о размещении экспозиции </w:t>
      </w:r>
      <w:r w:rsidR="007C5CC5" w:rsidRPr="003E07CE">
        <w:rPr>
          <w:rFonts w:ascii="Times New Roman" w:hAnsi="Times New Roman"/>
          <w:sz w:val="24"/>
          <w:szCs w:val="24"/>
          <w:u w:val="single"/>
        </w:rPr>
        <w:t>по проект</w:t>
      </w:r>
      <w:r w:rsidR="00CA3823">
        <w:rPr>
          <w:rFonts w:ascii="Times New Roman" w:hAnsi="Times New Roman"/>
          <w:sz w:val="24"/>
          <w:szCs w:val="24"/>
          <w:u w:val="single"/>
        </w:rPr>
        <w:t>ам</w:t>
      </w:r>
      <w:r w:rsidR="000C309E" w:rsidRPr="003E07CE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6722E8">
        <w:rPr>
          <w:rFonts w:ascii="Times New Roman" w:hAnsi="Times New Roman"/>
          <w:sz w:val="24"/>
          <w:szCs w:val="24"/>
          <w:u w:val="single"/>
        </w:rPr>
        <w:t>11</w:t>
      </w:r>
      <w:r w:rsidR="000C309E" w:rsidRPr="003E07CE">
        <w:rPr>
          <w:rFonts w:ascii="Times New Roman" w:hAnsi="Times New Roman"/>
          <w:sz w:val="24"/>
          <w:szCs w:val="24"/>
          <w:u w:val="single"/>
        </w:rPr>
        <w:t>.</w:t>
      </w:r>
      <w:r w:rsidR="009C65B6">
        <w:rPr>
          <w:rFonts w:ascii="Times New Roman" w:hAnsi="Times New Roman"/>
          <w:sz w:val="24"/>
          <w:szCs w:val="24"/>
          <w:u w:val="single"/>
        </w:rPr>
        <w:t>0</w:t>
      </w:r>
      <w:r w:rsidR="006722E8">
        <w:rPr>
          <w:rFonts w:ascii="Times New Roman" w:hAnsi="Times New Roman"/>
          <w:sz w:val="24"/>
          <w:szCs w:val="24"/>
          <w:u w:val="single"/>
        </w:rPr>
        <w:t>2</w:t>
      </w:r>
      <w:r w:rsidR="000C309E" w:rsidRPr="003E07CE">
        <w:rPr>
          <w:rFonts w:ascii="Times New Roman" w:hAnsi="Times New Roman"/>
          <w:sz w:val="24"/>
          <w:szCs w:val="24"/>
          <w:u w:val="single"/>
        </w:rPr>
        <w:t>.202</w:t>
      </w:r>
      <w:r w:rsidR="006722E8">
        <w:rPr>
          <w:rFonts w:ascii="Times New Roman" w:hAnsi="Times New Roman"/>
          <w:sz w:val="24"/>
          <w:szCs w:val="24"/>
          <w:u w:val="single"/>
        </w:rPr>
        <w:t>5</w:t>
      </w:r>
      <w:r w:rsidR="000C309E" w:rsidRPr="003E07CE">
        <w:rPr>
          <w:rFonts w:ascii="Times New Roman" w:hAnsi="Times New Roman"/>
          <w:sz w:val="24"/>
          <w:szCs w:val="24"/>
          <w:u w:val="single"/>
        </w:rPr>
        <w:t>)</w:t>
      </w:r>
      <w:r w:rsidR="007C5CC5" w:rsidRPr="003E07CE">
        <w:rPr>
          <w:rFonts w:ascii="Times New Roman" w:hAnsi="Times New Roman"/>
          <w:sz w:val="24"/>
          <w:szCs w:val="24"/>
        </w:rPr>
        <w:t xml:space="preserve">: </w:t>
      </w:r>
    </w:p>
    <w:p w14:paraId="72F05325" w14:textId="5BA748D5" w:rsidR="00EE7EAC" w:rsidRDefault="00EE7EAC" w:rsidP="000C309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3E07CE">
        <w:rPr>
          <w:rFonts w:ascii="Times New Roman" w:hAnsi="Times New Roman"/>
          <w:sz w:val="24"/>
          <w:szCs w:val="24"/>
        </w:rPr>
        <w:t>Иркутская область, Иркутский район, с. Хомутово, ул. Кирова, 7 «а», 1 этаж, 3 кабинет (отдел градостроительства, земельных и имущественных отношений)</w:t>
      </w:r>
      <w:r w:rsidR="006722E8">
        <w:rPr>
          <w:rFonts w:ascii="Times New Roman" w:hAnsi="Times New Roman"/>
          <w:sz w:val="24"/>
          <w:szCs w:val="24"/>
        </w:rPr>
        <w:t>;</w:t>
      </w:r>
    </w:p>
    <w:p w14:paraId="349FDD80" w14:textId="1F38370E" w:rsidR="006722E8" w:rsidRPr="006722E8" w:rsidRDefault="006722E8" w:rsidP="006722E8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722E8">
        <w:rPr>
          <w:rFonts w:ascii="Times New Roman" w:hAnsi="Times New Roman"/>
          <w:sz w:val="24"/>
          <w:szCs w:val="24"/>
        </w:rPr>
        <w:t>Дом культуры, Иркутский район, с. Хомутово, ул. Кирова, 10 «Б»</w:t>
      </w:r>
      <w:r>
        <w:rPr>
          <w:rFonts w:ascii="Times New Roman" w:hAnsi="Times New Roman"/>
          <w:sz w:val="24"/>
          <w:szCs w:val="24"/>
        </w:rPr>
        <w:t>;</w:t>
      </w:r>
    </w:p>
    <w:p w14:paraId="74015229" w14:textId="4AA4CA55" w:rsidR="006722E8" w:rsidRPr="006722E8" w:rsidRDefault="006722E8" w:rsidP="006722E8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722E8">
        <w:rPr>
          <w:rFonts w:ascii="Times New Roman" w:hAnsi="Times New Roman"/>
          <w:sz w:val="24"/>
          <w:szCs w:val="24"/>
        </w:rPr>
        <w:t>Иркутская область, Иркутский район, д. Куда, ул. Васильева, 1/5</w:t>
      </w:r>
      <w:r>
        <w:rPr>
          <w:rFonts w:ascii="Times New Roman" w:hAnsi="Times New Roman"/>
          <w:sz w:val="24"/>
          <w:szCs w:val="24"/>
        </w:rPr>
        <w:t>;</w:t>
      </w:r>
    </w:p>
    <w:p w14:paraId="71B9E6DA" w14:textId="3D0538EA" w:rsidR="006722E8" w:rsidRPr="006722E8" w:rsidRDefault="006722E8" w:rsidP="006722E8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722E8">
        <w:rPr>
          <w:rFonts w:ascii="Times New Roman" w:hAnsi="Times New Roman"/>
          <w:sz w:val="24"/>
          <w:szCs w:val="24"/>
        </w:rPr>
        <w:t xml:space="preserve">Спортивно-оздоровительный комплекс, п. </w:t>
      </w:r>
      <w:proofErr w:type="spellStart"/>
      <w:r w:rsidRPr="006722E8">
        <w:rPr>
          <w:rFonts w:ascii="Times New Roman" w:hAnsi="Times New Roman"/>
          <w:sz w:val="24"/>
          <w:szCs w:val="24"/>
        </w:rPr>
        <w:t>Плишкино</w:t>
      </w:r>
      <w:proofErr w:type="spellEnd"/>
      <w:r w:rsidRPr="006722E8">
        <w:rPr>
          <w:rFonts w:ascii="Times New Roman" w:hAnsi="Times New Roman"/>
          <w:sz w:val="24"/>
          <w:szCs w:val="24"/>
        </w:rPr>
        <w:t>, ул. Павла Горбунова, 2</w:t>
      </w:r>
      <w:r>
        <w:rPr>
          <w:rFonts w:ascii="Times New Roman" w:hAnsi="Times New Roman"/>
          <w:sz w:val="24"/>
          <w:szCs w:val="24"/>
        </w:rPr>
        <w:t>;</w:t>
      </w:r>
    </w:p>
    <w:p w14:paraId="03DA320F" w14:textId="0C654BEB" w:rsidR="006722E8" w:rsidRPr="006722E8" w:rsidRDefault="006722E8" w:rsidP="006722E8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722E8">
        <w:rPr>
          <w:rFonts w:ascii="Times New Roman" w:hAnsi="Times New Roman"/>
          <w:sz w:val="24"/>
          <w:szCs w:val="24"/>
        </w:rPr>
        <w:t>Около в/ч 36728, Иркутская область, Иркутский район, п. Горный</w:t>
      </w:r>
      <w:r>
        <w:rPr>
          <w:rFonts w:ascii="Times New Roman" w:hAnsi="Times New Roman"/>
          <w:sz w:val="24"/>
          <w:szCs w:val="24"/>
        </w:rPr>
        <w:t>;</w:t>
      </w:r>
    </w:p>
    <w:p w14:paraId="2869C09D" w14:textId="044DFA61" w:rsidR="006722E8" w:rsidRPr="006722E8" w:rsidRDefault="006722E8" w:rsidP="006722E8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722E8">
        <w:rPr>
          <w:rFonts w:ascii="Times New Roman" w:hAnsi="Times New Roman"/>
          <w:sz w:val="24"/>
          <w:szCs w:val="24"/>
        </w:rPr>
        <w:lastRenderedPageBreak/>
        <w:t xml:space="preserve">Здание кафе «Фараон», д. Позднякова, ул. </w:t>
      </w:r>
      <w:proofErr w:type="spellStart"/>
      <w:r w:rsidRPr="006722E8">
        <w:rPr>
          <w:rFonts w:ascii="Times New Roman" w:hAnsi="Times New Roman"/>
          <w:sz w:val="24"/>
          <w:szCs w:val="24"/>
        </w:rPr>
        <w:t>Кузьмихинская</w:t>
      </w:r>
      <w:proofErr w:type="spellEnd"/>
      <w:r w:rsidRPr="006722E8">
        <w:rPr>
          <w:rFonts w:ascii="Times New Roman" w:hAnsi="Times New Roman"/>
          <w:sz w:val="24"/>
          <w:szCs w:val="24"/>
        </w:rPr>
        <w:t>, 2 «Б»</w:t>
      </w:r>
      <w:r>
        <w:rPr>
          <w:rFonts w:ascii="Times New Roman" w:hAnsi="Times New Roman"/>
          <w:sz w:val="24"/>
          <w:szCs w:val="24"/>
        </w:rPr>
        <w:t>;</w:t>
      </w:r>
    </w:p>
    <w:p w14:paraId="4E69B6BB" w14:textId="3E8AFC82" w:rsidR="006722E8" w:rsidRPr="003E07CE" w:rsidRDefault="006722E8" w:rsidP="006722E8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6722E8">
        <w:rPr>
          <w:rFonts w:ascii="Times New Roman" w:hAnsi="Times New Roman"/>
          <w:sz w:val="24"/>
          <w:szCs w:val="24"/>
        </w:rPr>
        <w:t>Дом культуры, д. Талька, ул. Центральная, 25</w:t>
      </w:r>
    </w:p>
    <w:p w14:paraId="08B2B6B2" w14:textId="77777777" w:rsidR="00BE7786" w:rsidRPr="003E07CE" w:rsidRDefault="00BE7786" w:rsidP="000C309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4B176EB4" w14:textId="6B0B81AB" w:rsidR="00BE7786" w:rsidRPr="003E07CE" w:rsidRDefault="00BE7786" w:rsidP="000C309E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3E07CE">
        <w:rPr>
          <w:rFonts w:ascii="Times New Roman" w:hAnsi="Times New Roman"/>
          <w:sz w:val="24"/>
          <w:szCs w:val="24"/>
          <w:u w:val="single"/>
        </w:rPr>
        <w:t>Срок, время проведения экспозиции проекта</w:t>
      </w:r>
      <w:r w:rsidRPr="003E07CE">
        <w:rPr>
          <w:rFonts w:ascii="Times New Roman" w:hAnsi="Times New Roman"/>
          <w:sz w:val="24"/>
          <w:szCs w:val="24"/>
        </w:rPr>
        <w:t xml:space="preserve">: </w:t>
      </w:r>
      <w:r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в период с </w:t>
      </w:r>
      <w:r w:rsidR="006722E8">
        <w:rPr>
          <w:rFonts w:ascii="Times New Roman" w:hAnsi="Times New Roman"/>
          <w:sz w:val="24"/>
          <w:szCs w:val="24"/>
        </w:rPr>
        <w:t>11</w:t>
      </w:r>
      <w:r w:rsidRPr="003E07CE">
        <w:rPr>
          <w:rFonts w:ascii="Times New Roman" w:hAnsi="Times New Roman"/>
          <w:sz w:val="24"/>
          <w:szCs w:val="24"/>
        </w:rPr>
        <w:t>.</w:t>
      </w:r>
      <w:r w:rsidR="009C65B6">
        <w:rPr>
          <w:rFonts w:ascii="Times New Roman" w:hAnsi="Times New Roman"/>
          <w:sz w:val="24"/>
          <w:szCs w:val="24"/>
        </w:rPr>
        <w:t>0</w:t>
      </w:r>
      <w:r w:rsidR="006722E8">
        <w:rPr>
          <w:rFonts w:ascii="Times New Roman" w:hAnsi="Times New Roman"/>
          <w:sz w:val="24"/>
          <w:szCs w:val="24"/>
        </w:rPr>
        <w:t>2</w:t>
      </w:r>
      <w:r w:rsidRPr="003E07CE">
        <w:rPr>
          <w:rFonts w:ascii="Times New Roman" w:hAnsi="Times New Roman"/>
          <w:sz w:val="24"/>
          <w:szCs w:val="24"/>
        </w:rPr>
        <w:t>.20</w:t>
      </w:r>
      <w:r w:rsidR="00673A86">
        <w:rPr>
          <w:rFonts w:ascii="Times New Roman" w:hAnsi="Times New Roman"/>
          <w:sz w:val="24"/>
          <w:szCs w:val="24"/>
        </w:rPr>
        <w:t>2</w:t>
      </w:r>
      <w:r w:rsidR="006722E8">
        <w:rPr>
          <w:rFonts w:ascii="Times New Roman" w:hAnsi="Times New Roman"/>
          <w:sz w:val="24"/>
          <w:szCs w:val="24"/>
        </w:rPr>
        <w:t>5</w:t>
      </w:r>
      <w:r w:rsidR="00673A86">
        <w:rPr>
          <w:rFonts w:ascii="Times New Roman" w:hAnsi="Times New Roman"/>
          <w:sz w:val="24"/>
          <w:szCs w:val="24"/>
        </w:rPr>
        <w:t xml:space="preserve"> </w:t>
      </w:r>
      <w:r w:rsidRPr="003E07CE">
        <w:rPr>
          <w:rFonts w:ascii="Times New Roman" w:hAnsi="Times New Roman"/>
          <w:sz w:val="24"/>
          <w:szCs w:val="24"/>
        </w:rPr>
        <w:t>г</w:t>
      </w:r>
      <w:r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. по </w:t>
      </w:r>
      <w:r w:rsidR="006722E8">
        <w:rPr>
          <w:rFonts w:ascii="Times New Roman" w:hAnsi="Times New Roman"/>
          <w:sz w:val="24"/>
          <w:szCs w:val="24"/>
        </w:rPr>
        <w:t>20</w:t>
      </w:r>
      <w:r w:rsidRPr="003E07CE">
        <w:rPr>
          <w:rFonts w:ascii="Times New Roman" w:hAnsi="Times New Roman"/>
          <w:sz w:val="24"/>
          <w:szCs w:val="24"/>
        </w:rPr>
        <w:t>.</w:t>
      </w:r>
      <w:r w:rsidR="009C65B6">
        <w:rPr>
          <w:rFonts w:ascii="Times New Roman" w:hAnsi="Times New Roman"/>
          <w:sz w:val="24"/>
          <w:szCs w:val="24"/>
        </w:rPr>
        <w:t>0</w:t>
      </w:r>
      <w:r w:rsidR="006722E8">
        <w:rPr>
          <w:rFonts w:ascii="Times New Roman" w:hAnsi="Times New Roman"/>
          <w:sz w:val="24"/>
          <w:szCs w:val="24"/>
        </w:rPr>
        <w:t>2</w:t>
      </w:r>
      <w:r w:rsidRPr="003E07CE">
        <w:rPr>
          <w:rFonts w:ascii="Times New Roman" w:hAnsi="Times New Roman"/>
          <w:sz w:val="24"/>
          <w:szCs w:val="24"/>
        </w:rPr>
        <w:t>.202</w:t>
      </w:r>
      <w:r w:rsidR="006722E8">
        <w:rPr>
          <w:rFonts w:ascii="Times New Roman" w:hAnsi="Times New Roman"/>
          <w:sz w:val="24"/>
          <w:szCs w:val="24"/>
        </w:rPr>
        <w:t>5</w:t>
      </w:r>
      <w:r w:rsidRPr="003E07CE">
        <w:rPr>
          <w:rFonts w:ascii="Times New Roman" w:hAnsi="Times New Roman"/>
          <w:sz w:val="24"/>
          <w:szCs w:val="24"/>
        </w:rPr>
        <w:t xml:space="preserve"> г</w:t>
      </w:r>
      <w:r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bookmarkStart w:id="1" w:name="_Hlk191372906"/>
      <w:r w:rsidR="00626982" w:rsidRPr="003E07CE">
        <w:rPr>
          <w:rFonts w:ascii="Times New Roman" w:hAnsi="Times New Roman"/>
          <w:color w:val="000000" w:themeColor="text1"/>
          <w:sz w:val="24"/>
          <w:szCs w:val="24"/>
        </w:rPr>
        <w:t>с 9.00 до 12.00 часов</w:t>
      </w:r>
      <w:bookmarkEnd w:id="1"/>
      <w:r w:rsidR="00626982" w:rsidRPr="003E07CE">
        <w:rPr>
          <w:rFonts w:ascii="Times New Roman" w:hAnsi="Times New Roman"/>
          <w:color w:val="000000" w:themeColor="text1"/>
          <w:sz w:val="24"/>
          <w:szCs w:val="24"/>
        </w:rPr>
        <w:t>, с 13.00 до 17.00 часов</w:t>
      </w:r>
      <w:r w:rsidR="00265409"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E07CE">
        <w:rPr>
          <w:rFonts w:ascii="Times New Roman" w:hAnsi="Times New Roman"/>
          <w:color w:val="000000" w:themeColor="text1"/>
          <w:sz w:val="24"/>
          <w:szCs w:val="24"/>
        </w:rPr>
        <w:t>(все дни, кроме выходных и праздничных дней).</w:t>
      </w:r>
    </w:p>
    <w:p w14:paraId="5CFED764" w14:textId="77777777" w:rsidR="000C309E" w:rsidRPr="003E07CE" w:rsidRDefault="000C309E" w:rsidP="000C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799F5AA" w14:textId="77777777" w:rsidR="00BE7786" w:rsidRPr="003E07CE" w:rsidRDefault="00BE7786" w:rsidP="00BE7786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3E07CE">
        <w:rPr>
          <w:rFonts w:ascii="Times New Roman" w:hAnsi="Times New Roman"/>
          <w:sz w:val="24"/>
          <w:szCs w:val="24"/>
          <w:u w:val="single"/>
        </w:rPr>
        <w:t>Консультирование посетителей экспозиции проекта проводились по адресу</w:t>
      </w:r>
      <w:r w:rsidRPr="003E07CE">
        <w:rPr>
          <w:rFonts w:ascii="Times New Roman" w:hAnsi="Times New Roman"/>
          <w:sz w:val="24"/>
          <w:szCs w:val="24"/>
        </w:rPr>
        <w:t xml:space="preserve">: </w:t>
      </w:r>
    </w:p>
    <w:p w14:paraId="28724889" w14:textId="0BC3E2C1" w:rsidR="00BE7786" w:rsidRPr="003E07CE" w:rsidRDefault="00BE7786" w:rsidP="00BE7786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3E07CE">
        <w:rPr>
          <w:rFonts w:ascii="Times New Roman" w:hAnsi="Times New Roman"/>
          <w:sz w:val="24"/>
          <w:szCs w:val="24"/>
        </w:rPr>
        <w:t>Иркутская область, Иркутский район, с. Хомутово, ул. Кирова, 7 «а», 1 этаж, 3 кабинет (отдел градостроительства, земельных и имущественных отношений)</w:t>
      </w:r>
      <w:r w:rsidR="00673A86">
        <w:rPr>
          <w:rFonts w:ascii="Times New Roman" w:hAnsi="Times New Roman"/>
          <w:sz w:val="24"/>
          <w:szCs w:val="24"/>
        </w:rPr>
        <w:t xml:space="preserve"> </w:t>
      </w:r>
      <w:r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в период </w:t>
      </w:r>
      <w:bookmarkStart w:id="2" w:name="_Hlk178075852"/>
      <w:r w:rsidR="00673A86"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6722E8">
        <w:rPr>
          <w:rFonts w:ascii="Times New Roman" w:hAnsi="Times New Roman"/>
          <w:sz w:val="24"/>
          <w:szCs w:val="24"/>
        </w:rPr>
        <w:t>11</w:t>
      </w:r>
      <w:r w:rsidR="00673A86" w:rsidRPr="003E07CE">
        <w:rPr>
          <w:rFonts w:ascii="Times New Roman" w:hAnsi="Times New Roman"/>
          <w:sz w:val="24"/>
          <w:szCs w:val="24"/>
        </w:rPr>
        <w:t>.</w:t>
      </w:r>
      <w:r w:rsidR="009C65B6">
        <w:rPr>
          <w:rFonts w:ascii="Times New Roman" w:hAnsi="Times New Roman"/>
          <w:sz w:val="24"/>
          <w:szCs w:val="24"/>
        </w:rPr>
        <w:t>0</w:t>
      </w:r>
      <w:r w:rsidR="006722E8">
        <w:rPr>
          <w:rFonts w:ascii="Times New Roman" w:hAnsi="Times New Roman"/>
          <w:sz w:val="24"/>
          <w:szCs w:val="24"/>
        </w:rPr>
        <w:t>2</w:t>
      </w:r>
      <w:r w:rsidR="00673A86" w:rsidRPr="003E07CE">
        <w:rPr>
          <w:rFonts w:ascii="Times New Roman" w:hAnsi="Times New Roman"/>
          <w:sz w:val="24"/>
          <w:szCs w:val="24"/>
        </w:rPr>
        <w:t>.20</w:t>
      </w:r>
      <w:r w:rsidR="00673A86">
        <w:rPr>
          <w:rFonts w:ascii="Times New Roman" w:hAnsi="Times New Roman"/>
          <w:sz w:val="24"/>
          <w:szCs w:val="24"/>
        </w:rPr>
        <w:t>2</w:t>
      </w:r>
      <w:r w:rsidR="006722E8">
        <w:rPr>
          <w:rFonts w:ascii="Times New Roman" w:hAnsi="Times New Roman"/>
          <w:sz w:val="24"/>
          <w:szCs w:val="24"/>
        </w:rPr>
        <w:t>5</w:t>
      </w:r>
      <w:r w:rsidR="00673A86">
        <w:rPr>
          <w:rFonts w:ascii="Times New Roman" w:hAnsi="Times New Roman"/>
          <w:sz w:val="24"/>
          <w:szCs w:val="24"/>
        </w:rPr>
        <w:t xml:space="preserve"> </w:t>
      </w:r>
      <w:r w:rsidR="00673A86" w:rsidRPr="003E07CE">
        <w:rPr>
          <w:rFonts w:ascii="Times New Roman" w:hAnsi="Times New Roman"/>
          <w:sz w:val="24"/>
          <w:szCs w:val="24"/>
        </w:rPr>
        <w:t>г</w:t>
      </w:r>
      <w:r w:rsidR="00673A86"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. по </w:t>
      </w:r>
      <w:r w:rsidR="006722E8">
        <w:rPr>
          <w:rFonts w:ascii="Times New Roman" w:hAnsi="Times New Roman"/>
          <w:sz w:val="24"/>
          <w:szCs w:val="24"/>
        </w:rPr>
        <w:t>20</w:t>
      </w:r>
      <w:r w:rsidR="00673A86" w:rsidRPr="003E07CE">
        <w:rPr>
          <w:rFonts w:ascii="Times New Roman" w:hAnsi="Times New Roman"/>
          <w:sz w:val="24"/>
          <w:szCs w:val="24"/>
        </w:rPr>
        <w:t>.</w:t>
      </w:r>
      <w:r w:rsidR="009C65B6">
        <w:rPr>
          <w:rFonts w:ascii="Times New Roman" w:hAnsi="Times New Roman"/>
          <w:sz w:val="24"/>
          <w:szCs w:val="24"/>
        </w:rPr>
        <w:t>0</w:t>
      </w:r>
      <w:r w:rsidR="006722E8">
        <w:rPr>
          <w:rFonts w:ascii="Times New Roman" w:hAnsi="Times New Roman"/>
          <w:sz w:val="24"/>
          <w:szCs w:val="24"/>
        </w:rPr>
        <w:t>2</w:t>
      </w:r>
      <w:r w:rsidR="00673A86" w:rsidRPr="003E07CE">
        <w:rPr>
          <w:rFonts w:ascii="Times New Roman" w:hAnsi="Times New Roman"/>
          <w:sz w:val="24"/>
          <w:szCs w:val="24"/>
        </w:rPr>
        <w:t>.202</w:t>
      </w:r>
      <w:r w:rsidR="006722E8">
        <w:rPr>
          <w:rFonts w:ascii="Times New Roman" w:hAnsi="Times New Roman"/>
          <w:sz w:val="24"/>
          <w:szCs w:val="24"/>
        </w:rPr>
        <w:t>5</w:t>
      </w:r>
      <w:r w:rsidR="00673A86" w:rsidRPr="003E07CE">
        <w:rPr>
          <w:rFonts w:ascii="Times New Roman" w:hAnsi="Times New Roman"/>
          <w:sz w:val="24"/>
          <w:szCs w:val="24"/>
        </w:rPr>
        <w:t xml:space="preserve"> г</w:t>
      </w:r>
      <w:r w:rsidR="00673A86" w:rsidRPr="003E07CE">
        <w:rPr>
          <w:rFonts w:ascii="Times New Roman" w:hAnsi="Times New Roman"/>
          <w:color w:val="000000" w:themeColor="text1"/>
          <w:sz w:val="24"/>
          <w:szCs w:val="24"/>
        </w:rPr>
        <w:t>.</w:t>
      </w:r>
      <w:bookmarkEnd w:id="2"/>
      <w:r w:rsidRPr="003E07C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722E8" w:rsidRPr="006722E8">
        <w:rPr>
          <w:rFonts w:ascii="Times New Roman" w:hAnsi="Times New Roman"/>
          <w:color w:val="000000" w:themeColor="text1"/>
          <w:sz w:val="24"/>
          <w:szCs w:val="24"/>
        </w:rPr>
        <w:t xml:space="preserve">с 9.00 до 12.00 часов </w:t>
      </w:r>
      <w:r w:rsidRPr="003E07CE">
        <w:rPr>
          <w:rFonts w:ascii="Times New Roman" w:hAnsi="Times New Roman"/>
          <w:color w:val="000000" w:themeColor="text1"/>
          <w:sz w:val="24"/>
          <w:szCs w:val="24"/>
        </w:rPr>
        <w:t>(все дни, кроме выходных и праздничных дней)</w:t>
      </w:r>
      <w:r w:rsidRPr="003E07CE">
        <w:rPr>
          <w:rFonts w:ascii="Times New Roman" w:hAnsi="Times New Roman"/>
          <w:sz w:val="24"/>
          <w:szCs w:val="24"/>
        </w:rPr>
        <w:t>.</w:t>
      </w:r>
    </w:p>
    <w:p w14:paraId="43557813" w14:textId="77777777" w:rsidR="007C5CC5" w:rsidRPr="003E07CE" w:rsidRDefault="007C5CC5" w:rsidP="000C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C559B" w14:textId="77777777" w:rsidR="007C5CC5" w:rsidRPr="00673A86" w:rsidRDefault="007C5CC5" w:rsidP="000C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07CE">
        <w:rPr>
          <w:rFonts w:ascii="Times New Roman" w:hAnsi="Times New Roman" w:cs="Times New Roman"/>
          <w:sz w:val="24"/>
          <w:szCs w:val="24"/>
          <w:u w:val="single"/>
        </w:rPr>
        <w:t xml:space="preserve">Собрания </w:t>
      </w:r>
      <w:r w:rsidRPr="00673A86">
        <w:rPr>
          <w:rFonts w:ascii="Times New Roman" w:hAnsi="Times New Roman" w:cs="Times New Roman"/>
          <w:sz w:val="24"/>
          <w:szCs w:val="24"/>
          <w:u w:val="single"/>
        </w:rPr>
        <w:t>участников публичных слушаний прошли:</w:t>
      </w:r>
    </w:p>
    <w:p w14:paraId="7F2D9AD5" w14:textId="29B549DF" w:rsidR="006722E8" w:rsidRPr="006722E8" w:rsidRDefault="006722E8" w:rsidP="006722E8">
      <w:pPr>
        <w:pStyle w:val="Default"/>
        <w:ind w:firstLine="708"/>
        <w:jc w:val="both"/>
        <w:rPr>
          <w:rFonts w:eastAsia="Times New Roman"/>
          <w:color w:val="000000" w:themeColor="text1"/>
        </w:rPr>
      </w:pPr>
      <w:r w:rsidRPr="006722E8">
        <w:rPr>
          <w:rFonts w:eastAsia="Times New Roman"/>
          <w:color w:val="000000" w:themeColor="text1"/>
        </w:rPr>
        <w:t>1.</w:t>
      </w:r>
      <w:r w:rsidRPr="006722E8">
        <w:rPr>
          <w:rFonts w:eastAsia="Times New Roman"/>
          <w:color w:val="000000" w:themeColor="text1"/>
        </w:rPr>
        <w:tab/>
        <w:t>Иркутская область, Иркутский район, с. Хомутово, ул. Кирова, 10 «б» в здании Дома культуры, регистрация лиц, участвующих в собрании участников публичных слушаний: 17.02.2025 г. с 16.00 до 16.10 часов, собрание участников публичных слушаний: с 16.10 до 17.00 часов;</w:t>
      </w:r>
    </w:p>
    <w:p w14:paraId="1399D8DD" w14:textId="2ADFAC7B" w:rsidR="006722E8" w:rsidRPr="006722E8" w:rsidRDefault="006722E8" w:rsidP="006722E8">
      <w:pPr>
        <w:pStyle w:val="Default"/>
        <w:ind w:firstLine="708"/>
        <w:jc w:val="both"/>
        <w:rPr>
          <w:rFonts w:eastAsia="Times New Roman"/>
          <w:color w:val="000000" w:themeColor="text1"/>
        </w:rPr>
      </w:pPr>
      <w:r w:rsidRPr="006722E8">
        <w:rPr>
          <w:rFonts w:eastAsia="Times New Roman"/>
          <w:color w:val="000000" w:themeColor="text1"/>
        </w:rPr>
        <w:t>2.</w:t>
      </w:r>
      <w:r w:rsidRPr="006722E8">
        <w:rPr>
          <w:rFonts w:eastAsia="Times New Roman"/>
          <w:color w:val="000000" w:themeColor="text1"/>
        </w:rPr>
        <w:tab/>
        <w:t>Иркутская область, Иркутский район, д. Куда, ул. Васильева, 1/5, регистрация лиц, участвующих в собрании участников публичных слушаний: 18.02.2025 г. с 15.00 до 15.10 часов, собрание участников публичных слушаний: с 15.10 до 16.00 часов;</w:t>
      </w:r>
    </w:p>
    <w:p w14:paraId="102156F4" w14:textId="77777777" w:rsidR="006722E8" w:rsidRPr="006722E8" w:rsidRDefault="006722E8" w:rsidP="006722E8">
      <w:pPr>
        <w:pStyle w:val="Default"/>
        <w:ind w:firstLine="708"/>
        <w:jc w:val="both"/>
        <w:rPr>
          <w:rFonts w:eastAsia="Times New Roman"/>
          <w:color w:val="000000" w:themeColor="text1"/>
        </w:rPr>
      </w:pPr>
      <w:r w:rsidRPr="006722E8">
        <w:rPr>
          <w:rFonts w:eastAsia="Times New Roman"/>
          <w:color w:val="000000" w:themeColor="text1"/>
        </w:rPr>
        <w:t>3.</w:t>
      </w:r>
      <w:r w:rsidRPr="006722E8">
        <w:rPr>
          <w:rFonts w:eastAsia="Times New Roman"/>
          <w:color w:val="000000" w:themeColor="text1"/>
        </w:rPr>
        <w:tab/>
        <w:t xml:space="preserve">Иркутская область, Иркутский район, п. </w:t>
      </w:r>
      <w:proofErr w:type="spellStart"/>
      <w:r w:rsidRPr="006722E8">
        <w:rPr>
          <w:rFonts w:eastAsia="Times New Roman"/>
          <w:color w:val="000000" w:themeColor="text1"/>
        </w:rPr>
        <w:t>Плишкино</w:t>
      </w:r>
      <w:proofErr w:type="spellEnd"/>
      <w:r w:rsidRPr="006722E8">
        <w:rPr>
          <w:rFonts w:eastAsia="Times New Roman"/>
          <w:color w:val="000000" w:themeColor="text1"/>
        </w:rPr>
        <w:t>, ул. Павла Горбунова, 2, спортивно-оздоровительный комплекс, регистрация лиц, участвующих в собрании участников публичных слушаний: 19.02.2025 г. с 10.00 до 10.10 часов, собрание участников публичных слушаний: с 10.10 до 11.00 часов;</w:t>
      </w:r>
    </w:p>
    <w:p w14:paraId="6A1178C0" w14:textId="61E8B490" w:rsidR="006722E8" w:rsidRPr="006722E8" w:rsidRDefault="006722E8" w:rsidP="006722E8">
      <w:pPr>
        <w:pStyle w:val="Default"/>
        <w:ind w:firstLine="708"/>
        <w:jc w:val="both"/>
        <w:rPr>
          <w:rFonts w:eastAsia="Times New Roman"/>
          <w:color w:val="000000" w:themeColor="text1"/>
        </w:rPr>
      </w:pPr>
      <w:r w:rsidRPr="006722E8">
        <w:rPr>
          <w:rFonts w:eastAsia="Times New Roman"/>
          <w:color w:val="000000" w:themeColor="text1"/>
        </w:rPr>
        <w:t>4.</w:t>
      </w:r>
      <w:r w:rsidRPr="006722E8">
        <w:rPr>
          <w:rFonts w:eastAsia="Times New Roman"/>
          <w:color w:val="000000" w:themeColor="text1"/>
        </w:rPr>
        <w:tab/>
        <w:t>Иркутская область, Иркутский район, п. Горный, около в/ч 36728, регистрация лиц, участвующих в собрании участников публичных слушаний: 19.02.2025 г. с 15.00 до 15.10 часов, собрание участников публичных слушаний: с 15.10 до 16.00 часов;</w:t>
      </w:r>
    </w:p>
    <w:p w14:paraId="3B523ABD" w14:textId="77777777" w:rsidR="006722E8" w:rsidRPr="006722E8" w:rsidRDefault="006722E8" w:rsidP="006722E8">
      <w:pPr>
        <w:pStyle w:val="Default"/>
        <w:ind w:firstLine="708"/>
        <w:jc w:val="both"/>
        <w:rPr>
          <w:rFonts w:eastAsia="Times New Roman"/>
          <w:color w:val="000000" w:themeColor="text1"/>
        </w:rPr>
      </w:pPr>
      <w:r w:rsidRPr="006722E8">
        <w:rPr>
          <w:rFonts w:eastAsia="Times New Roman"/>
          <w:color w:val="000000" w:themeColor="text1"/>
        </w:rPr>
        <w:t>5.</w:t>
      </w:r>
      <w:r w:rsidRPr="006722E8">
        <w:rPr>
          <w:rFonts w:eastAsia="Times New Roman"/>
          <w:color w:val="000000" w:themeColor="text1"/>
        </w:rPr>
        <w:tab/>
        <w:t xml:space="preserve">Иркутская область, Иркутский район, д. Позднякова, ул. </w:t>
      </w:r>
      <w:proofErr w:type="spellStart"/>
      <w:r w:rsidRPr="006722E8">
        <w:rPr>
          <w:rFonts w:eastAsia="Times New Roman"/>
          <w:color w:val="000000" w:themeColor="text1"/>
        </w:rPr>
        <w:t>Кузьмихинская</w:t>
      </w:r>
      <w:proofErr w:type="spellEnd"/>
      <w:r w:rsidRPr="006722E8">
        <w:rPr>
          <w:rFonts w:eastAsia="Times New Roman"/>
          <w:color w:val="000000" w:themeColor="text1"/>
        </w:rPr>
        <w:t>, 2 «а», кафе «Фараон», регистрация лиц, участвующих в собрании участников публичных слушаний: 20.02.2025 г. с 14.00 до 14.10 часов, собрание участников публичных слушаний: с 14.10 до 15.00 часов;</w:t>
      </w:r>
    </w:p>
    <w:p w14:paraId="635DB17B" w14:textId="3763D5E6" w:rsidR="0027456A" w:rsidRDefault="006722E8" w:rsidP="006722E8">
      <w:pPr>
        <w:pStyle w:val="Default"/>
        <w:ind w:firstLine="708"/>
        <w:jc w:val="both"/>
        <w:rPr>
          <w:u w:val="single"/>
        </w:rPr>
      </w:pPr>
      <w:r w:rsidRPr="006722E8">
        <w:rPr>
          <w:rFonts w:eastAsia="Times New Roman"/>
          <w:color w:val="000000" w:themeColor="text1"/>
        </w:rPr>
        <w:t>6.</w:t>
      </w:r>
      <w:r w:rsidRPr="006722E8">
        <w:rPr>
          <w:rFonts w:eastAsia="Times New Roman"/>
          <w:color w:val="000000" w:themeColor="text1"/>
        </w:rPr>
        <w:tab/>
        <w:t>Иркутская область, Иркутский район, д. Талька, ул. Центральная, 25, Дом культуры, регистрация лиц, участвующих в собрании участников публичных слушаний: 20.02.2025 г. с 15.30 до 15.40 часов, собрание участников публичных слушаний: с 15.40 до 16.30 часов.</w:t>
      </w:r>
    </w:p>
    <w:p w14:paraId="1D350708" w14:textId="77777777" w:rsidR="006722E8" w:rsidRDefault="006722E8" w:rsidP="000C309E">
      <w:pPr>
        <w:pStyle w:val="Default"/>
        <w:jc w:val="both"/>
        <w:rPr>
          <w:u w:val="single"/>
        </w:rPr>
      </w:pPr>
    </w:p>
    <w:p w14:paraId="5AA8A8A4" w14:textId="0C11AD61" w:rsidR="00F82655" w:rsidRPr="00673A86" w:rsidRDefault="00F82655" w:rsidP="000C309E">
      <w:pPr>
        <w:pStyle w:val="Default"/>
        <w:jc w:val="both"/>
      </w:pPr>
      <w:r w:rsidRPr="00673A86">
        <w:rPr>
          <w:u w:val="single"/>
        </w:rPr>
        <w:t>Предложения и замечания участников публичных слушаний по проектам принимались</w:t>
      </w:r>
      <w:r w:rsidRPr="00673A86">
        <w:t xml:space="preserve">: </w:t>
      </w:r>
    </w:p>
    <w:p w14:paraId="135A8455" w14:textId="77777777" w:rsidR="00F82655" w:rsidRPr="00673A86" w:rsidRDefault="00F82655" w:rsidP="000C309E">
      <w:pPr>
        <w:pStyle w:val="Default"/>
        <w:jc w:val="both"/>
      </w:pPr>
      <w:r w:rsidRPr="00673A86">
        <w:t xml:space="preserve">- в письменной или устной форме в ходе проведения собраний участников публичных слушаний; </w:t>
      </w:r>
    </w:p>
    <w:p w14:paraId="129361CF" w14:textId="23FE92EA" w:rsidR="00F82655" w:rsidRPr="003E07CE" w:rsidRDefault="00F82655" w:rsidP="000C309E">
      <w:pPr>
        <w:pStyle w:val="Default"/>
        <w:jc w:val="both"/>
      </w:pPr>
      <w:r w:rsidRPr="00673A86">
        <w:t>- в письменной форме в адрес</w:t>
      </w:r>
      <w:r w:rsidRPr="003E07CE">
        <w:t xml:space="preserve"> </w:t>
      </w:r>
      <w:r w:rsidR="00D009FD" w:rsidRPr="003E07CE">
        <w:t xml:space="preserve">отдела градостроительства, земельных и имущественных отношений администрации Хомутовского муниципального образования по адресу: Иркутская область, Иркутский район, с. Хомутово, ул. Кирова, 7а, 1 этаж, 3 кабинет (отдел градостроительства, земельных и имущественных отношений) в период </w:t>
      </w:r>
      <w:r w:rsidR="006722E8" w:rsidRPr="006722E8">
        <w:t>с 11.02.2025 г. по 20.02.2025 г. с 9.00 до 12.00 часов, с 13.00 до 16.00 часов (все дни, кроме выходных и праздничных дней)</w:t>
      </w:r>
      <w:r w:rsidR="00BE7786" w:rsidRPr="003E07CE">
        <w:t>.</w:t>
      </w:r>
    </w:p>
    <w:p w14:paraId="3B1C0D21" w14:textId="77777777" w:rsidR="00BE7786" w:rsidRPr="00F572DF" w:rsidRDefault="00BE7786" w:rsidP="000C309E">
      <w:pPr>
        <w:pStyle w:val="Default"/>
        <w:jc w:val="both"/>
      </w:pPr>
    </w:p>
    <w:p w14:paraId="3E30770A" w14:textId="6B0C2D23" w:rsidR="00BE7786" w:rsidRPr="00F572DF" w:rsidRDefault="00BE7786" w:rsidP="00F572D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2DF">
        <w:rPr>
          <w:rFonts w:ascii="Times New Roman" w:hAnsi="Times New Roman" w:cs="Times New Roman"/>
          <w:sz w:val="24"/>
          <w:szCs w:val="24"/>
        </w:rPr>
        <w:t>Перед участниками публичных слушаний выступал</w:t>
      </w:r>
      <w:r w:rsidR="00DE4DB9">
        <w:rPr>
          <w:rFonts w:ascii="Times New Roman" w:hAnsi="Times New Roman" w:cs="Times New Roman"/>
          <w:sz w:val="24"/>
          <w:szCs w:val="24"/>
        </w:rPr>
        <w:t>и</w:t>
      </w:r>
      <w:r w:rsidRPr="00F572DF">
        <w:rPr>
          <w:rFonts w:ascii="Times New Roman" w:hAnsi="Times New Roman" w:cs="Times New Roman"/>
          <w:sz w:val="24"/>
          <w:szCs w:val="24"/>
        </w:rPr>
        <w:t xml:space="preserve"> </w:t>
      </w:r>
      <w:r w:rsidR="00F572DF" w:rsidRPr="00F572DF">
        <w:rPr>
          <w:rFonts w:ascii="Times New Roman" w:hAnsi="Times New Roman" w:cs="Times New Roman"/>
          <w:sz w:val="24"/>
          <w:szCs w:val="24"/>
        </w:rPr>
        <w:t>представител</w:t>
      </w:r>
      <w:r w:rsidR="00DE4DB9">
        <w:rPr>
          <w:rFonts w:ascii="Times New Roman" w:hAnsi="Times New Roman" w:cs="Times New Roman"/>
          <w:sz w:val="24"/>
          <w:szCs w:val="24"/>
        </w:rPr>
        <w:t>и</w:t>
      </w:r>
      <w:r w:rsidR="00F572DF" w:rsidRPr="00F572DF">
        <w:rPr>
          <w:rFonts w:ascii="Times New Roman" w:hAnsi="Times New Roman" w:cs="Times New Roman"/>
          <w:sz w:val="24"/>
          <w:szCs w:val="24"/>
        </w:rPr>
        <w:t xml:space="preserve"> </w:t>
      </w:r>
      <w:r w:rsidR="00F572DF" w:rsidRPr="00F572DF">
        <w:rPr>
          <w:rFonts w:ascii="Times New Roman" w:eastAsia="Times New Roman" w:hAnsi="Times New Roman" w:cs="Times New Roman"/>
          <w:sz w:val="24"/>
          <w:szCs w:val="24"/>
        </w:rPr>
        <w:t>ООО «</w:t>
      </w:r>
      <w:r w:rsidR="00F572DF" w:rsidRPr="00F572DF">
        <w:rPr>
          <w:rFonts w:ascii="Times New Roman" w:hAnsi="Times New Roman" w:cs="Times New Roman"/>
          <w:sz w:val="24"/>
          <w:szCs w:val="24"/>
        </w:rPr>
        <w:t xml:space="preserve">ППМ «Мастер-План» </w:t>
      </w:r>
      <w:r w:rsidR="0027456A">
        <w:rPr>
          <w:rFonts w:ascii="Times New Roman" w:hAnsi="Times New Roman" w:cs="Times New Roman"/>
          <w:sz w:val="24"/>
          <w:szCs w:val="24"/>
        </w:rPr>
        <w:t>Кондратьева Екатерина Анатольевна</w:t>
      </w:r>
      <w:r w:rsidR="00554A9A">
        <w:rPr>
          <w:rFonts w:ascii="Times New Roman" w:hAnsi="Times New Roman" w:cs="Times New Roman"/>
          <w:sz w:val="24"/>
          <w:szCs w:val="24"/>
        </w:rPr>
        <w:t>, администрации Хомутовского муниципального образования Кучеренко Анастасия Алексеевна</w:t>
      </w:r>
      <w:r w:rsidR="004248E3">
        <w:rPr>
          <w:rFonts w:ascii="Times New Roman" w:hAnsi="Times New Roman" w:cs="Times New Roman"/>
          <w:sz w:val="24"/>
          <w:szCs w:val="24"/>
        </w:rPr>
        <w:t xml:space="preserve"> </w:t>
      </w:r>
      <w:r w:rsidRPr="00F572DF">
        <w:rPr>
          <w:rFonts w:ascii="Times New Roman" w:hAnsi="Times New Roman" w:cs="Times New Roman"/>
          <w:sz w:val="24"/>
          <w:szCs w:val="24"/>
        </w:rPr>
        <w:t>с докладом (с демонс</w:t>
      </w:r>
      <w:r w:rsidR="00F572DF">
        <w:rPr>
          <w:rFonts w:ascii="Times New Roman" w:hAnsi="Times New Roman" w:cs="Times New Roman"/>
          <w:sz w:val="24"/>
          <w:szCs w:val="24"/>
        </w:rPr>
        <w:t>трацией графических материалов).</w:t>
      </w:r>
    </w:p>
    <w:p w14:paraId="490A1266" w14:textId="77777777" w:rsidR="00554A9A" w:rsidRDefault="00554A9A" w:rsidP="00554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A099BF2" w14:textId="5C97DD1A" w:rsidR="00157D2A" w:rsidRDefault="00F82655" w:rsidP="00554A9A">
      <w:pPr>
        <w:spacing w:after="0" w:line="240" w:lineRule="auto"/>
        <w:ind w:firstLine="708"/>
        <w:jc w:val="both"/>
      </w:pPr>
      <w:r w:rsidRPr="00554A9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Количество участников публичных слушаний, принявших участие в рассмотрении проекта</w:t>
      </w:r>
      <w:r w:rsidRPr="00554A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554A9A" w:rsidRPr="00554A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Pr="00554A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участник</w:t>
      </w:r>
      <w:r w:rsidR="00554A9A" w:rsidRPr="00554A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554A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зарегистрированных в установленном</w:t>
      </w:r>
      <w:r w:rsidRPr="003E07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законодательством порядке.</w:t>
      </w:r>
    </w:p>
    <w:p w14:paraId="00C7CE70" w14:textId="77777777" w:rsidR="00157D2A" w:rsidRPr="003E07CE" w:rsidRDefault="00157D2A" w:rsidP="00423BB0">
      <w:pPr>
        <w:pStyle w:val="af"/>
        <w:jc w:val="both"/>
        <w:sectPr w:rsidR="00157D2A" w:rsidRPr="003E07CE" w:rsidSect="006D1A72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328BF580" w14:textId="0DEB1F19" w:rsidR="0027456A" w:rsidRDefault="0027456A" w:rsidP="0027456A">
      <w:pPr>
        <w:spacing w:after="0" w:line="2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3" w:name="_Hlk191383276"/>
      <w:r w:rsidRPr="0027456A">
        <w:rPr>
          <w:rFonts w:ascii="Times New Roman" w:hAnsi="Times New Roman" w:cs="Times New Roman"/>
          <w:bCs/>
          <w:sz w:val="24"/>
          <w:szCs w:val="24"/>
        </w:rPr>
        <w:lastRenderedPageBreak/>
        <w:t>Перечень поступивших письменных предложений и замечаний физических и юридических лиц в рамках проведения публичных слушаний по</w:t>
      </w:r>
      <w:r w:rsidR="00801C09">
        <w:rPr>
          <w:rFonts w:ascii="Times New Roman" w:hAnsi="Times New Roman" w:cs="Times New Roman"/>
          <w:bCs/>
          <w:sz w:val="24"/>
          <w:szCs w:val="24"/>
        </w:rPr>
        <w:t xml:space="preserve"> проекту </w:t>
      </w:r>
      <w:r w:rsidRPr="0027456A">
        <w:rPr>
          <w:rFonts w:ascii="Times New Roman" w:hAnsi="Times New Roman" w:cs="Times New Roman"/>
          <w:bCs/>
          <w:sz w:val="24"/>
          <w:szCs w:val="24"/>
        </w:rPr>
        <w:t>внесени</w:t>
      </w:r>
      <w:r w:rsidR="00801C09">
        <w:rPr>
          <w:rFonts w:ascii="Times New Roman" w:hAnsi="Times New Roman" w:cs="Times New Roman"/>
          <w:bCs/>
          <w:sz w:val="24"/>
          <w:szCs w:val="24"/>
        </w:rPr>
        <w:t>я</w:t>
      </w:r>
      <w:r w:rsidRPr="0027456A">
        <w:rPr>
          <w:rFonts w:ascii="Times New Roman" w:hAnsi="Times New Roman" w:cs="Times New Roman"/>
          <w:bCs/>
          <w:sz w:val="24"/>
          <w:szCs w:val="24"/>
        </w:rPr>
        <w:t xml:space="preserve"> изменений в Генеральный план Хомутовского муниципального образования </w:t>
      </w:r>
      <w:bookmarkStart w:id="4" w:name="_Hlk152250779"/>
      <w:r w:rsidRPr="0027456A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6722E8">
        <w:rPr>
          <w:rFonts w:ascii="Times New Roman" w:hAnsi="Times New Roman" w:cs="Times New Roman"/>
          <w:bCs/>
          <w:sz w:val="24"/>
          <w:szCs w:val="24"/>
        </w:rPr>
        <w:t>11</w:t>
      </w:r>
      <w:r w:rsidRPr="002745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22E8">
        <w:rPr>
          <w:rFonts w:ascii="Times New Roman" w:hAnsi="Times New Roman" w:cs="Times New Roman"/>
          <w:bCs/>
          <w:sz w:val="24"/>
          <w:szCs w:val="24"/>
        </w:rPr>
        <w:t>февраля</w:t>
      </w:r>
      <w:r w:rsidRPr="0027456A">
        <w:rPr>
          <w:rFonts w:ascii="Times New Roman" w:hAnsi="Times New Roman" w:cs="Times New Roman"/>
          <w:bCs/>
          <w:sz w:val="24"/>
          <w:szCs w:val="24"/>
        </w:rPr>
        <w:t xml:space="preserve"> по </w:t>
      </w:r>
      <w:r w:rsidR="006722E8">
        <w:rPr>
          <w:rFonts w:ascii="Times New Roman" w:hAnsi="Times New Roman" w:cs="Times New Roman"/>
          <w:bCs/>
          <w:sz w:val="24"/>
          <w:szCs w:val="24"/>
        </w:rPr>
        <w:t>20</w:t>
      </w:r>
      <w:r w:rsidRPr="002745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22E8">
        <w:rPr>
          <w:rFonts w:ascii="Times New Roman" w:hAnsi="Times New Roman" w:cs="Times New Roman"/>
          <w:bCs/>
          <w:sz w:val="24"/>
          <w:szCs w:val="24"/>
        </w:rPr>
        <w:t>февраля</w:t>
      </w:r>
      <w:r w:rsidRPr="0027456A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6722E8">
        <w:rPr>
          <w:rFonts w:ascii="Times New Roman" w:hAnsi="Times New Roman" w:cs="Times New Roman"/>
          <w:bCs/>
          <w:sz w:val="24"/>
          <w:szCs w:val="24"/>
        </w:rPr>
        <w:t>5</w:t>
      </w:r>
      <w:r w:rsidRPr="0027456A">
        <w:rPr>
          <w:rFonts w:ascii="Times New Roman" w:hAnsi="Times New Roman" w:cs="Times New Roman"/>
          <w:bCs/>
          <w:sz w:val="24"/>
          <w:szCs w:val="24"/>
        </w:rPr>
        <w:t xml:space="preserve"> г.</w:t>
      </w:r>
      <w:bookmarkEnd w:id="4"/>
    </w:p>
    <w:tbl>
      <w:tblPr>
        <w:tblStyle w:val="af0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985"/>
        <w:gridCol w:w="1984"/>
        <w:gridCol w:w="1701"/>
        <w:gridCol w:w="1843"/>
        <w:gridCol w:w="3260"/>
        <w:gridCol w:w="2268"/>
      </w:tblGrid>
      <w:tr w:rsidR="00AA5DA1" w:rsidRPr="0027456A" w14:paraId="2E707601" w14:textId="77777777" w:rsidTr="00162A5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3"/>
          <w:p w14:paraId="3E56042B" w14:textId="77777777" w:rsidR="000453E8" w:rsidRPr="0027456A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AC934" w14:textId="77777777" w:rsidR="000453E8" w:rsidRPr="0027456A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лица, обратившегося с заявлением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92BA" w14:textId="77777777" w:rsidR="000453E8" w:rsidRPr="0027456A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Кадастровый номер земельного участка, его местоположение, площадь участка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3709A" w14:textId="1D9E11E7" w:rsidR="000453E8" w:rsidRPr="000453E8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 земель, существующий вид разрешенного использования по документам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2D772" w14:textId="77777777" w:rsidR="000453E8" w:rsidRPr="000453E8" w:rsidRDefault="000453E8" w:rsidP="000453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</w:t>
            </w:r>
          </w:p>
          <w:p w14:paraId="31AE8878" w14:textId="331009A8" w:rsidR="000453E8" w:rsidRPr="000453E8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по ГП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22C54" w14:textId="3E4A47C9" w:rsidR="000453E8" w:rsidRPr="000453E8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по ПЗЗ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AC44F" w14:textId="50297CB6" w:rsidR="000453E8" w:rsidRPr="0027456A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предложений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9E343" w14:textId="12662FA8" w:rsidR="000453E8" w:rsidRPr="0027456A" w:rsidRDefault="004D7D7D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7D7D">
              <w:rPr>
                <w:rFonts w:ascii="Times New Roman" w:hAnsi="Times New Roman" w:cs="Times New Roman"/>
                <w:b/>
                <w:sz w:val="20"/>
                <w:szCs w:val="20"/>
              </w:rPr>
              <w:t>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</w:t>
            </w:r>
          </w:p>
        </w:tc>
      </w:tr>
      <w:tr w:rsidR="000453E8" w:rsidRPr="0027456A" w14:paraId="24CEE6E8" w14:textId="77777777" w:rsidTr="00162A5E">
        <w:trPr>
          <w:trHeight w:val="34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BD716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72ED9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D1C16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2257" w14:textId="07F1D925" w:rsidR="000453E8" w:rsidRPr="0027456A" w:rsidRDefault="00A11264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41C8" w14:textId="64240D8C" w:rsidR="000453E8" w:rsidRPr="0027456A" w:rsidRDefault="00A11264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02B1" w14:textId="56289B09" w:rsidR="000453E8" w:rsidRPr="00AA5DA1" w:rsidRDefault="00A11264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B6F5A" w14:textId="028B8708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BB72C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453E8" w:rsidRPr="0027456A" w14:paraId="44A85ACA" w14:textId="77777777" w:rsidTr="00162A5E">
        <w:trPr>
          <w:trHeight w:val="5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168B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5" w:name="_Hlk152245875"/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F3B4" w14:textId="769A64E8" w:rsidR="000453E8" w:rsidRPr="0027456A" w:rsidRDefault="00771A0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15CF" w14:textId="3EB88F14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</w:t>
            </w:r>
            <w:r w:rsidR="00771A08">
              <w:rPr>
                <w:rFonts w:ascii="Times New Roman" w:hAnsi="Times New Roman" w:cs="Times New Roman"/>
                <w:bCs/>
                <w:sz w:val="20"/>
                <w:szCs w:val="20"/>
              </w:rPr>
              <w:t>801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771A08">
              <w:rPr>
                <w:rFonts w:ascii="Times New Roman" w:hAnsi="Times New Roman" w:cs="Times New Roman"/>
                <w:bCs/>
                <w:sz w:val="20"/>
                <w:szCs w:val="20"/>
              </w:rPr>
              <w:t>36554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308B9D" w14:textId="77777777" w:rsidR="000453E8" w:rsidRDefault="000453E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Cs/>
                <w:sz w:val="20"/>
                <w:szCs w:val="20"/>
              </w:rPr>
              <w:t>Земли поселений (земли населенных пунктов)</w:t>
            </w:r>
          </w:p>
          <w:p w14:paraId="4DD71B77" w14:textId="04EF5CC3" w:rsidR="000453E8" w:rsidRPr="0027456A" w:rsidRDefault="00771A08" w:rsidP="000453E8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A08">
              <w:rPr>
                <w:rFonts w:ascii="Times New Roman" w:hAnsi="Times New Roman" w:cs="Times New Roman"/>
                <w:bCs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308F44" w14:textId="77521B2C" w:rsidR="00AA5DA1" w:rsidRPr="00AA5DA1" w:rsidRDefault="00771A0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A08">
              <w:rPr>
                <w:rFonts w:ascii="Times New Roman" w:hAnsi="Times New Roman" w:cs="Times New Roman"/>
                <w:bCs/>
                <w:sz w:val="20"/>
                <w:szCs w:val="20"/>
              </w:rPr>
              <w:t>Зона застройки индивидуальными жилыми домами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AE1090" w14:textId="081B8F79" w:rsidR="000453E8" w:rsidRPr="0027456A" w:rsidRDefault="00771A08" w:rsidP="00AA5DA1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A08">
              <w:rPr>
                <w:rFonts w:ascii="Times New Roman" w:hAnsi="Times New Roman" w:cs="Times New Roman"/>
                <w:bCs/>
                <w:sz w:val="20"/>
                <w:szCs w:val="20"/>
              </w:rPr>
              <w:t>Зона застройки индивидуальными жилыми домами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82BD" w14:textId="39159947" w:rsidR="000453E8" w:rsidRPr="0027456A" w:rsidRDefault="008E58D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Отнести территорию земельного участка к многофункциональной общественно-деловой зоне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A51" w14:textId="77777777" w:rsidR="004D7D7D" w:rsidRPr="004D7D7D" w:rsidRDefault="004D7D7D" w:rsidP="004D7D7D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7D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Нецелесообразно</w:t>
            </w:r>
          </w:p>
          <w:p w14:paraId="16AB4CA7" w14:textId="428F365F" w:rsidR="000453E8" w:rsidRPr="0027456A" w:rsidRDefault="008E58D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53B">
              <w:rPr>
                <w:rFonts w:ascii="Times New Roman" w:hAnsi="Times New Roman" w:cs="Times New Roman"/>
                <w:bCs/>
                <w:sz w:val="20"/>
                <w:szCs w:val="20"/>
              </w:rPr>
              <w:t>учесть в проекте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в связи с тем, что </w:t>
            </w:r>
            <w:r w:rsidR="00080C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градостроительным регламентом территориальной зоны предусмотрены условно разрешенный виды земельных участков коммерческого назначения, кроме того,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 заявлению не было предоставлено обоснование перевода указанного участка</w:t>
            </w:r>
          </w:p>
        </w:tc>
      </w:tr>
      <w:tr w:rsidR="000453E8" w:rsidRPr="0027456A" w14:paraId="32810B70" w14:textId="77777777" w:rsidTr="00162A5E">
        <w:trPr>
          <w:trHeight w:val="5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D319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6" w:name="_Hlk152247742"/>
            <w:bookmarkEnd w:id="5"/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2625" w14:textId="080757AF" w:rsidR="000453E8" w:rsidRPr="0027456A" w:rsidRDefault="008E58D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3EE5" w14:textId="51B22266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6: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100101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4382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D149FB" w14:textId="77777777" w:rsidR="002E7496" w:rsidRPr="002E7496" w:rsidRDefault="002E7496" w:rsidP="002E7496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E7496">
              <w:rPr>
                <w:rFonts w:ascii="Times New Roman" w:hAnsi="Times New Roman" w:cs="Times New Roman"/>
                <w:bCs/>
                <w:sz w:val="20"/>
                <w:szCs w:val="20"/>
              </w:rPr>
              <w:t>Земли поселений (земли населенных пунктов)</w:t>
            </w:r>
          </w:p>
          <w:p w14:paraId="178BECFC" w14:textId="76BF32E7" w:rsidR="000453E8" w:rsidRPr="0027456A" w:rsidRDefault="00C76E5A" w:rsidP="002E7496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Ведение личного подсобного хозяйства приусадебный 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DAAD3B" w14:textId="028FB88E" w:rsidR="000453E8" w:rsidRPr="0027456A" w:rsidRDefault="00C76E5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Зона специализированной общественной застройки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9822087" w14:textId="0FB50B28" w:rsidR="000453E8" w:rsidRPr="0027456A" w:rsidRDefault="00C76E5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AEC8" w14:textId="1588BBED" w:rsidR="000453E8" w:rsidRPr="0027456A" w:rsidRDefault="00C76E5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Отнести территорию земельного участка к многофункциональной общественно-деловой зоне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087" w14:textId="77777777" w:rsidR="00080C44" w:rsidRPr="00080C44" w:rsidRDefault="00080C44" w:rsidP="00080C44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0C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Нецелесообразно</w:t>
            </w:r>
          </w:p>
          <w:p w14:paraId="07611576" w14:textId="041C26FC" w:rsidR="000453E8" w:rsidRPr="00080C44" w:rsidRDefault="00080C44" w:rsidP="00080C44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0C44">
              <w:rPr>
                <w:rFonts w:ascii="Times New Roman" w:hAnsi="Times New Roman" w:cs="Times New Roman"/>
                <w:sz w:val="20"/>
                <w:szCs w:val="20"/>
              </w:rPr>
              <w:t xml:space="preserve">учесть в проекте, в связи с тем, что градостроительным регламентом территориальной зоны предусмотрены условно разрешенный виды земельных участков коммерческого назначения, кроме того, </w:t>
            </w:r>
            <w:r w:rsidRPr="00080C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 заявлению не было предоставлено обоснование перевода указанного участка</w:t>
            </w:r>
          </w:p>
        </w:tc>
      </w:tr>
      <w:bookmarkEnd w:id="6"/>
      <w:tr w:rsidR="000453E8" w:rsidRPr="0027456A" w14:paraId="369CEC86" w14:textId="77777777" w:rsidTr="00162A5E">
        <w:trPr>
          <w:trHeight w:val="5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AAD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D128" w14:textId="017FD221" w:rsidR="000453E8" w:rsidRPr="0027456A" w:rsidRDefault="00C76E5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Участник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E237" w14:textId="51B9523C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38:06:1009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2: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10968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5037F20" w14:textId="77777777" w:rsidR="00C76E5A" w:rsidRPr="00C76E5A" w:rsidRDefault="00C76E5A" w:rsidP="00C76E5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Земли поселений (земли населенных пунктов)</w:t>
            </w:r>
          </w:p>
          <w:p w14:paraId="5C3B8FC7" w14:textId="66793253" w:rsidR="000453E8" w:rsidRPr="0027456A" w:rsidRDefault="00C76E5A" w:rsidP="00C76E5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КФХ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43706A" w14:textId="77777777" w:rsidR="007257C7" w:rsidRDefault="00C76E5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Зона транспортной инфраструктуры</w:t>
            </w:r>
          </w:p>
          <w:p w14:paraId="06147A5C" w14:textId="48842784" w:rsidR="00C76E5A" w:rsidRPr="0027456A" w:rsidRDefault="00C76E5A" w:rsidP="00C76E5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Иные зоны сельскохозяйственного назначения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23050B" w14:textId="77777777" w:rsidR="00C76E5A" w:rsidRDefault="00C76E5A" w:rsidP="00C76E5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Зона транспортной инфраструктуры</w:t>
            </w:r>
          </w:p>
          <w:p w14:paraId="078BB890" w14:textId="45855AF3" w:rsidR="000453E8" w:rsidRPr="0027456A" w:rsidRDefault="00C76E5A" w:rsidP="00C76E5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Иные зоны сельскохозяйственного назначения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4D64" w14:textId="457BA5D1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Отнести территорию земельн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ого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участк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зоне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транспортной инфраструктуры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2B1D" w14:textId="77777777" w:rsidR="004D7D7D" w:rsidRPr="00C76E5A" w:rsidRDefault="00C76E5A" w:rsidP="00BB64F2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Целесообразно </w:t>
            </w:r>
          </w:p>
          <w:p w14:paraId="0634E75F" w14:textId="57A7369E" w:rsidR="00C76E5A" w:rsidRPr="0027456A" w:rsidRDefault="00B24302" w:rsidP="00BB64F2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</w:t>
            </w:r>
            <w:r w:rsidR="00C76E5A">
              <w:rPr>
                <w:rFonts w:ascii="Times New Roman" w:hAnsi="Times New Roman" w:cs="Times New Roman"/>
                <w:bCs/>
                <w:sz w:val="20"/>
                <w:szCs w:val="20"/>
              </w:rPr>
              <w:t>честь в проекте в связи с пересечением функциональных зон</w:t>
            </w:r>
          </w:p>
        </w:tc>
      </w:tr>
      <w:tr w:rsidR="000453E8" w:rsidRPr="0027456A" w14:paraId="557A9F18" w14:textId="77777777" w:rsidTr="00162A5E">
        <w:trPr>
          <w:trHeight w:val="267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8F52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10EF" w14:textId="12E2D8F7" w:rsidR="000453E8" w:rsidRPr="0027456A" w:rsidRDefault="00B2430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79FD" w14:textId="7970620B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38:06:100801:3</w:t>
            </w:r>
            <w:r w:rsidR="00B24302">
              <w:rPr>
                <w:rFonts w:ascii="Times New Roman" w:hAnsi="Times New Roman" w:cs="Times New Roman"/>
                <w:bCs/>
                <w:sz w:val="20"/>
                <w:szCs w:val="20"/>
              </w:rPr>
              <w:t>8159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CC60C3" w14:textId="77777777" w:rsidR="00B24302" w:rsidRPr="00C76E5A" w:rsidRDefault="00B24302" w:rsidP="00B24302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Земли поселений (земли населенных пунктов)</w:t>
            </w:r>
          </w:p>
          <w:p w14:paraId="62CFB444" w14:textId="07F9E088" w:rsidR="000453E8" w:rsidRPr="0027456A" w:rsidRDefault="00B24302" w:rsidP="007257C7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>Для ведения крестьянского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DD340C" w14:textId="77777777" w:rsidR="000453E8" w:rsidRDefault="00B2430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Действующей редакцией генерального плана земельный участок отнесен к з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специализированной общественной застройки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к многофункциональной общественно-деловой зоне</w:t>
            </w:r>
          </w:p>
          <w:p w14:paraId="4DD4AE49" w14:textId="2F6D16C8" w:rsidR="00B24302" w:rsidRPr="0027456A" w:rsidRDefault="00B2430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Проектом предусмотрена одна функциональная зона – зона 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специализированной общественной застройки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F64B49" w14:textId="2732175D" w:rsidR="00B24302" w:rsidRPr="00B24302" w:rsidRDefault="00B24302" w:rsidP="00B24302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Действующей редакцией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правил землепользования и застройки</w:t>
            </w: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земельный участок отнесен к зоне специализированной общественной застройки, к многофункциональной общественно-деловой зоне</w:t>
            </w:r>
          </w:p>
          <w:p w14:paraId="687DBC82" w14:textId="593D7675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BE97" w14:textId="5CB0EB1F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Отнести территорию земельного участка </w:t>
            </w:r>
            <w:r w:rsidR="00B24302">
              <w:rPr>
                <w:rFonts w:ascii="Times New Roman" w:hAnsi="Times New Roman" w:cs="Times New Roman"/>
                <w:bCs/>
                <w:sz w:val="20"/>
                <w:szCs w:val="20"/>
              </w:rPr>
              <w:t>к многофункциональной общественно-деловой зоне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CF22" w14:textId="77777777" w:rsidR="00B24302" w:rsidRPr="00C76E5A" w:rsidRDefault="00B24302" w:rsidP="00B24302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E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Целесообразно </w:t>
            </w:r>
          </w:p>
          <w:p w14:paraId="5FD3A555" w14:textId="73A61A28" w:rsidR="000453E8" w:rsidRPr="007257C7" w:rsidRDefault="00B24302" w:rsidP="00B24302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учесть в проекте в связи с пересечением функциональных зон</w:t>
            </w:r>
          </w:p>
        </w:tc>
      </w:tr>
      <w:tr w:rsidR="000453E8" w:rsidRPr="0027456A" w14:paraId="36F1F968" w14:textId="77777777" w:rsidTr="00162A5E">
        <w:trPr>
          <w:trHeight w:val="5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472A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023B" w14:textId="47427322" w:rsidR="000453E8" w:rsidRPr="0027456A" w:rsidRDefault="00B2430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6175" w14:textId="5B47AEB3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7001BA7" w14:textId="6805F093" w:rsidR="000453E8" w:rsidRPr="0027456A" w:rsidRDefault="000453E8" w:rsidP="007257C7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5FEA789" w14:textId="66438562" w:rsidR="00B24302" w:rsidRPr="0027456A" w:rsidRDefault="00B24302" w:rsidP="00B24302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Лесопарковая зона</w:t>
            </w:r>
          </w:p>
          <w:p w14:paraId="6CB200A7" w14:textId="46EB38A7" w:rsidR="007257C7" w:rsidRPr="0027456A" w:rsidRDefault="007257C7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DBB6B1" w14:textId="7A8A7BD9" w:rsidR="000453E8" w:rsidRPr="0027456A" w:rsidRDefault="00B24302" w:rsidP="007257C7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Лесопарковая зона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9F0B" w14:textId="72565CCD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Отнести территорию </w:t>
            </w:r>
            <w:r w:rsidR="00B24302">
              <w:rPr>
                <w:rFonts w:ascii="Times New Roman" w:hAnsi="Times New Roman" w:cs="Times New Roman"/>
                <w:bCs/>
                <w:sz w:val="20"/>
                <w:szCs w:val="20"/>
              </w:rPr>
              <w:t>с представленными к заявлению координатами к зоне рекреаций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4934" w14:textId="2ED5A169" w:rsidR="00B24302" w:rsidRPr="004D7D7D" w:rsidRDefault="00B16976" w:rsidP="00B24302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</w:t>
            </w:r>
            <w:r w:rsidR="00B24302" w:rsidRPr="004D7D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елесообразно</w:t>
            </w:r>
          </w:p>
          <w:p w14:paraId="316C1DF2" w14:textId="2015037D" w:rsidR="00FE49FC" w:rsidRDefault="00B16976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учесть в проекте при условии внесения изменений в </w:t>
            </w:r>
          </w:p>
          <w:p w14:paraId="2F284529" w14:textId="386AC773" w:rsidR="00FE49FC" w:rsidRPr="00B24302" w:rsidRDefault="00B24302" w:rsidP="00FF75E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Постановление администрации Иркутского районного муниципального образования № 531 от 01.09.2023 </w:t>
            </w:r>
          </w:p>
        </w:tc>
      </w:tr>
      <w:tr w:rsidR="000453E8" w:rsidRPr="0027456A" w14:paraId="7015B385" w14:textId="77777777" w:rsidTr="00162A5E">
        <w:trPr>
          <w:trHeight w:val="5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D781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7011" w14:textId="50FC7D71" w:rsidR="000453E8" w:rsidRPr="0027456A" w:rsidRDefault="00FE49F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0DEB" w14:textId="297CA41E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38:06:100801:108</w:t>
            </w:r>
            <w:r w:rsidR="00FE49FC">
              <w:rPr>
                <w:rFonts w:ascii="Times New Roman" w:hAnsi="Times New Roman" w:cs="Times New Roman"/>
                <w:bCs/>
                <w:sz w:val="20"/>
                <w:szCs w:val="20"/>
              </w:rPr>
              <w:t>62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AAF0F6A" w14:textId="77777777" w:rsidR="00972169" w:rsidRPr="00972169" w:rsidRDefault="00972169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Земли сельскохозяйственного назначения</w:t>
            </w:r>
          </w:p>
          <w:p w14:paraId="5C9D3D20" w14:textId="67F59F3F" w:rsidR="000453E8" w:rsidRPr="0027456A" w:rsidRDefault="00972169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65849F" w14:textId="036DD9EC" w:rsidR="000453E8" w:rsidRPr="0027456A" w:rsidRDefault="00972169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Производственная зона сельскохозяйственных предприятий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AAC3CA" w14:textId="29DBB969" w:rsidR="000453E8" w:rsidRPr="0027456A" w:rsidRDefault="00972169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Производственная зона сельскохозяйственных предприятий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F718" w14:textId="365ADC05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Отнести территорию земельного участка к производственной зоне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657C" w14:textId="61FECA9F" w:rsidR="000453E8" w:rsidRPr="00FE49FC" w:rsidRDefault="00FE49F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49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Целесообразно </w:t>
            </w:r>
            <w:r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>учесть в проект</w:t>
            </w:r>
            <w:r w:rsidR="008657C8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учетом совокупности экономических, социальных и иных факторов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14071DFA" w14:textId="77297274" w:rsidR="00FE49FC" w:rsidRPr="0027456A" w:rsidRDefault="00FE49F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>К заявлению о переводе земельного участка приложено обоснование перевода, заключение о почвенно-агроэкологическом состоянии – низкопродуктивные угодия.</w:t>
            </w:r>
          </w:p>
        </w:tc>
      </w:tr>
      <w:tr w:rsidR="000453E8" w:rsidRPr="0027456A" w14:paraId="6DFA627F" w14:textId="77777777" w:rsidTr="00162A5E">
        <w:trPr>
          <w:trHeight w:val="58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DBE6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CBF1" w14:textId="4D8E323F" w:rsidR="000453E8" w:rsidRDefault="00FE49F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  <w:r w:rsidR="005B1E65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7</w:t>
            </w:r>
            <w:r w:rsidR="004C236C">
              <w:rPr>
                <w:rFonts w:ascii="Times New Roman" w:hAnsi="Times New Roman" w:cs="Times New Roman"/>
                <w:bCs/>
                <w:sz w:val="20"/>
                <w:szCs w:val="20"/>
              </w:rPr>
              <w:t>, 8, 9</w:t>
            </w:r>
          </w:p>
          <w:p w14:paraId="68C4AD4A" w14:textId="3A5A0B16" w:rsidR="004C236C" w:rsidRPr="0027456A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(коллективное заявление)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F3C2" w14:textId="77777777" w:rsidR="000453E8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38:06:100922:10911</w:t>
            </w:r>
          </w:p>
          <w:p w14:paraId="57038549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38:06:100922:10900</w:t>
            </w:r>
          </w:p>
          <w:p w14:paraId="30413B21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38:06:100922:10889</w:t>
            </w:r>
          </w:p>
          <w:p w14:paraId="3E4180E0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38:06:100922:10878</w:t>
            </w:r>
          </w:p>
          <w:p w14:paraId="6B04B9F3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38:06:100922:10867</w:t>
            </w:r>
          </w:p>
          <w:p w14:paraId="607C1C2B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38:06:100922:10856</w:t>
            </w:r>
          </w:p>
          <w:p w14:paraId="53EDDB1E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38:06:100922:10845</w:t>
            </w:r>
          </w:p>
          <w:p w14:paraId="08063992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38:06:100922:10834</w:t>
            </w:r>
          </w:p>
          <w:p w14:paraId="0BE2BEC4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38:06:100922:10819</w:t>
            </w:r>
          </w:p>
          <w:p w14:paraId="71546210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38:06:100922:10839</w:t>
            </w:r>
          </w:p>
          <w:p w14:paraId="3A5F9CF3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38:06:100922:10837</w:t>
            </w:r>
          </w:p>
          <w:p w14:paraId="338BDDAE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38:06:100922:10835</w:t>
            </w:r>
          </w:p>
          <w:p w14:paraId="6DC13428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 10832</w:t>
            </w:r>
          </w:p>
          <w:p w14:paraId="7CCBA7AA" w14:textId="77E4A196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6:100922:10830</w:t>
            </w:r>
          </w:p>
          <w:p w14:paraId="44DFD7EF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38:06:100922:10828</w:t>
            </w:r>
          </w:p>
          <w:p w14:paraId="7129F715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38:06:100922:10826</w:t>
            </w:r>
          </w:p>
          <w:p w14:paraId="0A23B22D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38:06:100922:10820</w:t>
            </w:r>
          </w:p>
          <w:p w14:paraId="7E45141C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38:06:100922:10825</w:t>
            </w:r>
          </w:p>
          <w:p w14:paraId="7367042C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 10827</w:t>
            </w:r>
          </w:p>
          <w:p w14:paraId="7EA6EA0B" w14:textId="6820B550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38:06:100922:10829</w:t>
            </w:r>
          </w:p>
          <w:p w14:paraId="20D23474" w14:textId="73A3DC3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 10831</w:t>
            </w:r>
          </w:p>
          <w:p w14:paraId="2F901649" w14:textId="4C66B962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38:06:100922:10833</w:t>
            </w:r>
          </w:p>
          <w:p w14:paraId="200DCE80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38:06:100922:10836</w:t>
            </w:r>
          </w:p>
          <w:p w14:paraId="0F4703DB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38:06:100922:10838</w:t>
            </w:r>
          </w:p>
          <w:p w14:paraId="68DA2E12" w14:textId="7587201B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38:06:100922:10840</w:t>
            </w:r>
          </w:p>
          <w:p w14:paraId="7DCC4FD9" w14:textId="3DBD5970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38:06:100922:10843</w:t>
            </w:r>
          </w:p>
          <w:p w14:paraId="46EA9BD9" w14:textId="7FE5ED6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38:06:100922:10846</w:t>
            </w:r>
          </w:p>
          <w:p w14:paraId="5F8A97BF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38:06:100922:10848</w:t>
            </w:r>
          </w:p>
          <w:p w14:paraId="20119F1D" w14:textId="57917D06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38:06:100922: 10850</w:t>
            </w:r>
          </w:p>
          <w:p w14:paraId="4CFCACB2" w14:textId="4FC31F98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38:06:100922:10852</w:t>
            </w:r>
          </w:p>
          <w:p w14:paraId="28FDF22F" w14:textId="07DA88BC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38:06:100922:10854</w:t>
            </w:r>
          </w:p>
          <w:p w14:paraId="0943EEFB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38:06:100922:10857</w:t>
            </w:r>
          </w:p>
          <w:p w14:paraId="71D50486" w14:textId="28B333B3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38:06:100922:10859</w:t>
            </w:r>
          </w:p>
          <w:p w14:paraId="7C70D9AD" w14:textId="7D4005E3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38:06:100922:10861</w:t>
            </w:r>
          </w:p>
          <w:p w14:paraId="27AC8706" w14:textId="2510B1DA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38:06:100922:10863</w:t>
            </w:r>
          </w:p>
          <w:p w14:paraId="3887F22C" w14:textId="13986653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 100922:10864</w:t>
            </w:r>
          </w:p>
          <w:p w14:paraId="2EC2B54C" w14:textId="77777777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38:06:100922:10862</w:t>
            </w:r>
          </w:p>
          <w:p w14:paraId="6383A284" w14:textId="4FD23EE1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</w:t>
            </w:r>
            <w:r w:rsidR="004C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2:10860</w:t>
            </w:r>
          </w:p>
          <w:p w14:paraId="01D0B385" w14:textId="69070F76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38:06:100922:10858</w:t>
            </w:r>
          </w:p>
          <w:p w14:paraId="5A5717C9" w14:textId="0D84E064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38:06:100922:10855</w:t>
            </w:r>
          </w:p>
          <w:p w14:paraId="0900A9F5" w14:textId="1C077A42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2:10853</w:t>
            </w:r>
          </w:p>
          <w:p w14:paraId="750A6B05" w14:textId="70C3017F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38:06:100922:10851</w:t>
            </w:r>
          </w:p>
          <w:p w14:paraId="62B3EBD7" w14:textId="5C957288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38:06:100922:10849</w:t>
            </w:r>
          </w:p>
          <w:p w14:paraId="56C14417" w14:textId="4FC08D4E" w:rsidR="001B2DBA" w:rsidRDefault="001B2DB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B2DB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38:06:100922:10847</w:t>
            </w:r>
          </w:p>
          <w:p w14:paraId="652EA4D7" w14:textId="64C1447E" w:rsidR="001B2DBA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38:06:100922:10844</w:t>
            </w:r>
          </w:p>
          <w:p w14:paraId="6CB6EDCF" w14:textId="5C1F6D11" w:rsidR="001B2DBA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38:06:100922:10866</w:t>
            </w:r>
          </w:p>
          <w:p w14:paraId="16DA6C81" w14:textId="3AF0D8E7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38:06:100922:10869</w:t>
            </w:r>
          </w:p>
          <w:p w14:paraId="459837AA" w14:textId="45826362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38:06:100922:10871</w:t>
            </w:r>
          </w:p>
          <w:p w14:paraId="138857FC" w14:textId="6F97745B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38:06:100922:10873</w:t>
            </w:r>
          </w:p>
          <w:p w14:paraId="614302A0" w14:textId="5F692B21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38:06:100922:10875</w:t>
            </w:r>
          </w:p>
          <w:p w14:paraId="3B97F057" w14:textId="05554CE8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 100922:10877</w:t>
            </w:r>
          </w:p>
          <w:p w14:paraId="647FE723" w14:textId="5F03FC31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38:06:100922:10880</w:t>
            </w:r>
          </w:p>
          <w:p w14:paraId="03498796" w14:textId="3B9326C5" w:rsidR="00880452" w:rsidRDefault="00880452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38:06:100922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880452">
              <w:rPr>
                <w:rFonts w:ascii="Times New Roman" w:hAnsi="Times New Roman" w:cs="Times New Roman"/>
                <w:bCs/>
                <w:sz w:val="20"/>
                <w:szCs w:val="20"/>
              </w:rPr>
              <w:t>10882</w:t>
            </w:r>
          </w:p>
          <w:p w14:paraId="15EC7155" w14:textId="77777777" w:rsidR="004C4137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38:06:100922:10884</w:t>
            </w:r>
          </w:p>
          <w:p w14:paraId="42B85F06" w14:textId="77777777" w:rsidR="004C4137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38:06:100922:10886</w:t>
            </w:r>
          </w:p>
          <w:p w14:paraId="5304E4AD" w14:textId="4E8E434A" w:rsidR="00880452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38:06:100922:10887</w:t>
            </w:r>
          </w:p>
          <w:p w14:paraId="1F92D1B5" w14:textId="667B45EC" w:rsidR="00880452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</w:t>
            </w: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: 100922:10885</w:t>
            </w:r>
          </w:p>
          <w:p w14:paraId="03777AD0" w14:textId="3E326CC6" w:rsidR="00880452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38:06:100922:10883</w:t>
            </w:r>
          </w:p>
          <w:p w14:paraId="1B735412" w14:textId="7C651D49" w:rsidR="001B2DBA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38:06:100922:10881</w:t>
            </w:r>
          </w:p>
          <w:p w14:paraId="1AD58509" w14:textId="72E8324D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38:06:100922:10879</w:t>
            </w:r>
          </w:p>
          <w:p w14:paraId="78D60C88" w14:textId="61330547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38:06:100922:10876</w:t>
            </w:r>
          </w:p>
          <w:p w14:paraId="46988FC7" w14:textId="20509E36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38:06:100922:10874</w:t>
            </w:r>
          </w:p>
          <w:p w14:paraId="12586BCA" w14:textId="5A0493F8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38:06:100922:10872</w:t>
            </w:r>
          </w:p>
          <w:p w14:paraId="11449662" w14:textId="18ECE523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38:06:100922:10870</w:t>
            </w:r>
          </w:p>
          <w:p w14:paraId="1A98E63A" w14:textId="540F9448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38:06:100922:10868</w:t>
            </w:r>
          </w:p>
          <w:p w14:paraId="6185F2CA" w14:textId="092A92E5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38:06:100922:10890</w:t>
            </w:r>
          </w:p>
          <w:p w14:paraId="041AC705" w14:textId="4580A0CB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38:06:100922:10892</w:t>
            </w:r>
          </w:p>
          <w:p w14:paraId="505364DA" w14:textId="1E132D0F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38:06:100922:10894</w:t>
            </w:r>
          </w:p>
          <w:p w14:paraId="038909F7" w14:textId="59C47B26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38:06:100922:10896</w:t>
            </w:r>
          </w:p>
          <w:p w14:paraId="676A7C22" w14:textId="4C92765B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38:06:100922:10898</w:t>
            </w:r>
          </w:p>
          <w:p w14:paraId="00E984E0" w14:textId="39236046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38:06:100922:10901</w:t>
            </w:r>
          </w:p>
          <w:p w14:paraId="036D0BE4" w14:textId="79E4F7A3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38:06:100922:10903</w:t>
            </w:r>
          </w:p>
          <w:p w14:paraId="0EA27B95" w14:textId="5C5DF10C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38:06:100922:10905</w:t>
            </w:r>
          </w:p>
          <w:p w14:paraId="63D5AC9F" w14:textId="00887AC0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38:06:100922:10907</w:t>
            </w:r>
          </w:p>
          <w:p w14:paraId="635D02A7" w14:textId="53FD315E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38:06:100922:10909</w:t>
            </w:r>
          </w:p>
          <w:p w14:paraId="48352A43" w14:textId="423DC902" w:rsidR="004C236C" w:rsidRDefault="004C236C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36C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38:06:100922:10910</w:t>
            </w:r>
          </w:p>
          <w:p w14:paraId="76C06A83" w14:textId="14B00D8C" w:rsidR="004C236C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38:06:100922:10908</w:t>
            </w:r>
          </w:p>
          <w:p w14:paraId="2E8BDC91" w14:textId="60C5BD15" w:rsidR="004C236C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38:06:100922:10906</w:t>
            </w:r>
          </w:p>
          <w:p w14:paraId="241CB4D6" w14:textId="3316D60C" w:rsidR="004C236C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38:06:100922:10904</w:t>
            </w:r>
          </w:p>
          <w:p w14:paraId="77A233E6" w14:textId="78A6DC13" w:rsidR="004C236C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38:06:100922:10902</w:t>
            </w:r>
          </w:p>
          <w:p w14:paraId="56998DCB" w14:textId="00ECB6B3" w:rsidR="004C236C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38:06:100922:10899</w:t>
            </w:r>
          </w:p>
          <w:p w14:paraId="75F5A453" w14:textId="406C3180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38:06:100922:10897</w:t>
            </w:r>
          </w:p>
          <w:p w14:paraId="0B016A3B" w14:textId="5705A260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38:06:100922:10895</w:t>
            </w:r>
          </w:p>
          <w:p w14:paraId="2D5970B0" w14:textId="1E0E5426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38:06:100922:10893</w:t>
            </w:r>
          </w:p>
          <w:p w14:paraId="7A98EDB1" w14:textId="1E3EDECD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38:06.100922:10891</w:t>
            </w:r>
          </w:p>
          <w:p w14:paraId="4F854AFA" w14:textId="2BFAAC4C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38:06:100922:10913</w:t>
            </w:r>
          </w:p>
          <w:p w14:paraId="79489CA0" w14:textId="322492E5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38:06:100922:10914</w:t>
            </w:r>
          </w:p>
          <w:p w14:paraId="20DB8EEA" w14:textId="2037B7C8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38:06:100922:10915</w:t>
            </w:r>
          </w:p>
          <w:p w14:paraId="6A794551" w14:textId="60963A24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38:06:100922:10916</w:t>
            </w:r>
          </w:p>
          <w:p w14:paraId="2AF2573C" w14:textId="5C214EA2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38:06:100922:10917</w:t>
            </w:r>
          </w:p>
          <w:p w14:paraId="3888CB08" w14:textId="2FE90DA7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38:06:100922:10918</w:t>
            </w:r>
          </w:p>
          <w:p w14:paraId="57921B41" w14:textId="16E776D7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38:06:100922:10919</w:t>
            </w:r>
          </w:p>
          <w:p w14:paraId="109FCA9C" w14:textId="2ABC5F73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38:06:100922:10929</w:t>
            </w:r>
          </w:p>
          <w:p w14:paraId="36F662D0" w14:textId="77777777" w:rsidR="004C4137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38:06:100922:10921</w:t>
            </w:r>
          </w:p>
          <w:p w14:paraId="30F4D007" w14:textId="77777777" w:rsidR="004C4137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38:06:100922:10821</w:t>
            </w:r>
          </w:p>
          <w:p w14:paraId="7C6238C1" w14:textId="2F06BFB2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38:06:100922:10822</w:t>
            </w:r>
          </w:p>
          <w:p w14:paraId="59AD4A0B" w14:textId="4DB311AF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38:06:100922:10823</w:t>
            </w:r>
          </w:p>
          <w:p w14:paraId="28C7B4B4" w14:textId="606D8572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38:06:100922:10841</w:t>
            </w:r>
          </w:p>
          <w:p w14:paraId="415B0E2E" w14:textId="77777777" w:rsidR="004C4137" w:rsidRDefault="007A282A" w:rsidP="007A282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38:06:100922:10842</w:t>
            </w:r>
          </w:p>
          <w:p w14:paraId="3647E520" w14:textId="5D3E7D55" w:rsidR="007A282A" w:rsidRDefault="007A282A" w:rsidP="007A282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38:06:100922:10865</w:t>
            </w:r>
          </w:p>
          <w:p w14:paraId="2458F274" w14:textId="0BDCBB5F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38:06:100922:10888</w:t>
            </w:r>
          </w:p>
          <w:p w14:paraId="31F1BC91" w14:textId="61ED63A9" w:rsidR="007A282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38:06:100922:10912</w:t>
            </w:r>
          </w:p>
          <w:p w14:paraId="5C38EC90" w14:textId="04EAF5D0" w:rsidR="007A282A" w:rsidRPr="0027456A" w:rsidRDefault="007A282A" w:rsidP="007A282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38:06: 100922: 10824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BE17BE" w14:textId="77777777" w:rsidR="00972169" w:rsidRPr="00972169" w:rsidRDefault="00972169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Земли сельскохозяйственного назначения</w:t>
            </w:r>
          </w:p>
          <w:p w14:paraId="610A6B50" w14:textId="0B6EC909" w:rsidR="000453E8" w:rsidRPr="0027456A" w:rsidRDefault="007A282A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282A">
              <w:rPr>
                <w:rFonts w:ascii="Times New Roman" w:hAnsi="Times New Roman" w:cs="Times New Roman"/>
                <w:bCs/>
                <w:sz w:val="20"/>
                <w:szCs w:val="20"/>
              </w:rPr>
              <w:t>Ведение садоводства 13.2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74277CC" w14:textId="0E80F93D" w:rsidR="000453E8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Действующей редакцией генерального плана земельные участки отнесены к з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="00972169"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садовод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ческих, </w:t>
            </w:r>
            <w:r w:rsidR="00972169"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огородничес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ких или дачных некоммерческих объединений граждан</w:t>
            </w:r>
          </w:p>
          <w:p w14:paraId="6710574A" w14:textId="20CF8696" w:rsidR="007A282A" w:rsidRPr="0027456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Проектом предусмотрена зона сельскохозяйственных угодий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B0D297E" w14:textId="5A0F0D60" w:rsidR="007A282A" w:rsidRDefault="007A282A" w:rsidP="007A282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Действующей редакцией правил землепользования и застройки земельные участки отнесены к з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садовод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ческих, </w:t>
            </w: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огородничес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ких или дачных некоммерческих объединений граждан</w:t>
            </w:r>
          </w:p>
          <w:p w14:paraId="6EDC496F" w14:textId="4EA42ADC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33BF" w14:textId="612E1093" w:rsidR="000453E8" w:rsidRPr="0027456A" w:rsidRDefault="007A282A" w:rsidP="0075767A">
            <w:pPr>
              <w:spacing w:line="20" w:lineRule="atLeas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Оставить без изменений зону</w:t>
            </w:r>
            <w:r w:rsidR="000453E8"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садоводческих, огороднических или дачных некоммерческих объединений граждан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4E79" w14:textId="27C8A5E2" w:rsidR="007A282A" w:rsidRPr="00FE49FC" w:rsidRDefault="007A282A" w:rsidP="007A282A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E49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Целесообразно </w:t>
            </w:r>
            <w:r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>учесть в проект</w:t>
            </w:r>
            <w:r w:rsidR="008657C8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учетом совокупности экономических, социальных и иных факторов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установлением зоны особого градостроительного регулирования</w:t>
            </w:r>
          </w:p>
          <w:p w14:paraId="1745DB4A" w14:textId="15DD849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53E8" w:rsidRPr="0027456A" w14:paraId="36901513" w14:textId="77777777" w:rsidTr="00162A5E">
        <w:trPr>
          <w:trHeight w:val="101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051" w14:textId="77777777" w:rsidR="000453E8" w:rsidRPr="0027456A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18C6" w14:textId="1A8721C5" w:rsidR="000453E8" w:rsidRPr="0027456A" w:rsidRDefault="007A282A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Участник 10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D5CE" w14:textId="77777777" w:rsidR="000453E8" w:rsidRDefault="000453E8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 w:rsidR="005B1E65">
              <w:rPr>
                <w:rFonts w:ascii="Times New Roman" w:hAnsi="Times New Roman" w:cs="Times New Roman"/>
                <w:bCs/>
                <w:sz w:val="20"/>
                <w:szCs w:val="20"/>
              </w:rPr>
              <w:t>22630</w:t>
            </w:r>
          </w:p>
          <w:p w14:paraId="151D8E09" w14:textId="23163A7A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1175</w:t>
            </w:r>
          </w:p>
          <w:p w14:paraId="4F6EDDAB" w14:textId="23079785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1171</w:t>
            </w:r>
          </w:p>
          <w:p w14:paraId="18E0914A" w14:textId="66B9DDEB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1162</w:t>
            </w:r>
          </w:p>
          <w:p w14:paraId="03836980" w14:textId="4C6771E9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1163</w:t>
            </w:r>
          </w:p>
          <w:p w14:paraId="48912F24" w14:textId="3C6B9CE3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2341</w:t>
            </w:r>
          </w:p>
          <w:p w14:paraId="3E0B0A26" w14:textId="4850E189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1172</w:t>
            </w:r>
          </w:p>
          <w:p w14:paraId="41A7723C" w14:textId="44046CD1" w:rsidR="005B1E65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1169</w:t>
            </w:r>
          </w:p>
          <w:p w14:paraId="1B131323" w14:textId="7BB9DF6B" w:rsidR="005B1E65" w:rsidRPr="0027456A" w:rsidRDefault="005B1E65" w:rsidP="005B1E6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38:06:100801: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3967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711635" w14:textId="77777777" w:rsidR="00972169" w:rsidRPr="00972169" w:rsidRDefault="00972169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Земли сельскохозяйственного назначения</w:t>
            </w:r>
          </w:p>
          <w:p w14:paraId="16E2420A" w14:textId="77777777" w:rsidR="000453E8" w:rsidRDefault="00972169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Для сельскохозяйственного производства</w:t>
            </w:r>
          </w:p>
          <w:p w14:paraId="5C53D780" w14:textId="60F68E37" w:rsidR="00801C09" w:rsidRPr="0027456A" w:rsidRDefault="00801C09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09DD12" w14:textId="77777777" w:rsidR="000453E8" w:rsidRDefault="00972169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Производственная зона сельскохозяйственных предприятий </w:t>
            </w:r>
          </w:p>
          <w:p w14:paraId="7D03718A" w14:textId="77777777" w:rsidR="00801C09" w:rsidRDefault="00801C09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>Иные зоны сельскохозяйственного назначения</w:t>
            </w:r>
          </w:p>
          <w:p w14:paraId="6B4CA788" w14:textId="0C04DCBA" w:rsidR="00801C09" w:rsidRPr="0027456A" w:rsidRDefault="00801C09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>Зона сельскохозяйственных угодий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F94ACE6" w14:textId="77777777" w:rsidR="00801C09" w:rsidRPr="00801C09" w:rsidRDefault="00801C09" w:rsidP="00801C0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Производственная зона сельскохозяйственных предприятий </w:t>
            </w:r>
          </w:p>
          <w:p w14:paraId="35B9D410" w14:textId="77777777" w:rsidR="00801C09" w:rsidRPr="00801C09" w:rsidRDefault="00801C09" w:rsidP="00801C0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>Иные зоны сельскохозяйственного назначения</w:t>
            </w:r>
          </w:p>
          <w:p w14:paraId="7E4F9D46" w14:textId="350941DB" w:rsidR="000453E8" w:rsidRPr="0027456A" w:rsidRDefault="00801C09" w:rsidP="00801C0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>Зона сельскохозяйственных угодий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E9D3" w14:textId="13FA244F" w:rsidR="000453E8" w:rsidRPr="0027456A" w:rsidRDefault="000453E8" w:rsidP="00502C41">
            <w:pPr>
              <w:spacing w:line="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Отнести территорию земельных участков к производственной зоне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F0D7" w14:textId="65B48C57" w:rsidR="00801C09" w:rsidRPr="00801C09" w:rsidRDefault="00801C09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 w:rsidR="008657C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совокупности экономических, социальных и иных факторов.</w:t>
            </w:r>
          </w:p>
          <w:p w14:paraId="210421C4" w14:textId="2BF81F9C" w:rsidR="000453E8" w:rsidRPr="0027456A" w:rsidRDefault="00801C09" w:rsidP="002325CE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К заявлению о переводе земельного участка приложено обоснование перевода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</w:t>
            </w:r>
          </w:p>
        </w:tc>
      </w:tr>
      <w:tr w:rsidR="00F977DB" w:rsidRPr="0027456A" w14:paraId="3F3FE6BF" w14:textId="77777777" w:rsidTr="00162A5E">
        <w:trPr>
          <w:trHeight w:val="416"/>
        </w:trPr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4ABFC2" w14:textId="1183FA6B" w:rsidR="00F977DB" w:rsidRPr="0027456A" w:rsidRDefault="00F977DB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EAB5F59" w14:textId="4BF10B72" w:rsidR="00F977DB" w:rsidRDefault="00F977DB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75CC6B" w14:textId="77777777" w:rsidR="00F977DB" w:rsidRPr="0027456A" w:rsidRDefault="00F977DB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15302514" w14:textId="77777777" w:rsidR="00F977DB" w:rsidRPr="00972169" w:rsidRDefault="00F977DB" w:rsidP="0097216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30B1BA5" w14:textId="77777777" w:rsidR="00F977DB" w:rsidRPr="00972169" w:rsidRDefault="00F977DB" w:rsidP="004B182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0C308FAA" w14:textId="77777777" w:rsidR="00F977DB" w:rsidRPr="00801C09" w:rsidRDefault="00F977DB" w:rsidP="00801C09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3703" w14:textId="6FE22ABF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>редыдущим проектом не предусматривалось изменение функционального зонирования в отношении части земельного участка 38:06:071102:734 на зону добычи полезных ископаемых.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13AC86D9" w14:textId="07855CC6" w:rsidR="00F977DB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е.</w:t>
            </w:r>
          </w:p>
          <w:p w14:paraId="42BF4827" w14:textId="0925F831" w:rsidR="00502C41" w:rsidRPr="00502C41" w:rsidRDefault="00162A5E" w:rsidP="00502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Установить зону недропользования по координатам земельных участков с кадастровыми номерами</w:t>
            </w:r>
            <w:r w:rsidR="00F977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77DB" w:rsidRPr="00623C29">
              <w:rPr>
                <w:rFonts w:ascii="Times New Roman" w:hAnsi="Times New Roman" w:cs="Times New Roman"/>
                <w:sz w:val="20"/>
                <w:szCs w:val="20"/>
              </w:rPr>
              <w:t>38:06:071102:190</w:t>
            </w:r>
            <w:r w:rsidR="00F977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977DB" w:rsidRPr="00623C29">
              <w:rPr>
                <w:rFonts w:ascii="Times New Roman" w:hAnsi="Times New Roman" w:cs="Times New Roman"/>
                <w:sz w:val="20"/>
                <w:szCs w:val="20"/>
              </w:rPr>
              <w:t>38:06:071102:191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2C41">
              <w:rPr>
                <w:rFonts w:ascii="Times New Roman" w:hAnsi="Times New Roman" w:cs="Times New Roman"/>
                <w:sz w:val="20"/>
                <w:szCs w:val="20"/>
              </w:rPr>
              <w:t>в соответствии с техническим заданием к проекту, согласно лицензии на право пользования недрами.</w:t>
            </w:r>
          </w:p>
        </w:tc>
      </w:tr>
      <w:tr w:rsidR="00F977DB" w:rsidRPr="0027456A" w14:paraId="0C2740F6" w14:textId="77777777" w:rsidTr="00162A5E">
        <w:trPr>
          <w:trHeight w:val="3217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4371C81D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7F16E263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2BF7F8B6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30D249F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A42E50C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359A572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E712" w14:textId="5CF1D2C2" w:rsidR="00F977DB" w:rsidRPr="008657C8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 учтено замечание в части территории нового микрорайона в д. Куда, площадью 85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proofErr w:type="spellEnd"/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планируемой под строительство 8-этажных жилых домов, а именно в части расчета для указанной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>ерритории обеспеченности объектами местного значения.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>Рекомендуем предусмотреть объекты для данной территории в</w:t>
            </w:r>
            <w:r>
              <w:t xml:space="preserve"> </w:t>
            </w: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соответствии с проектом планировки территории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>утвержденным</w:t>
            </w:r>
            <w:r>
              <w:t xml:space="preserve"> </w:t>
            </w:r>
            <w:r w:rsidRPr="008657C8">
              <w:rPr>
                <w:rFonts w:ascii="Times New Roman" w:hAnsi="Times New Roman" w:cs="Times New Roman"/>
                <w:bCs/>
                <w:sz w:val="20"/>
                <w:szCs w:val="20"/>
              </w:rPr>
              <w:t>постановлением администрации от 30.09.2024 № 203 о/д.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9620FBC" w14:textId="57A58836" w:rsidR="00F977DB" w:rsidRPr="0075767A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 xml:space="preserve">учесть </w:t>
            </w:r>
            <w:r w:rsidRPr="0075767A">
              <w:rPr>
                <w:rFonts w:ascii="Times New Roman" w:hAnsi="Times New Roman" w:cs="Times New Roman"/>
                <w:sz w:val="20"/>
                <w:szCs w:val="20"/>
              </w:rPr>
              <w:t>в проект</w:t>
            </w:r>
            <w:r w:rsidR="005A6BC5" w:rsidRPr="0075767A">
              <w:rPr>
                <w:rFonts w:ascii="Times New Roman" w:hAnsi="Times New Roman" w:cs="Times New Roman"/>
                <w:sz w:val="20"/>
                <w:szCs w:val="20"/>
              </w:rPr>
              <w:t xml:space="preserve">е в соответствии с утвержденным </w:t>
            </w:r>
            <w:r w:rsidR="005A6BC5" w:rsidRPr="0075767A">
              <w:rPr>
                <w:rFonts w:ascii="Times New Roman" w:hAnsi="Times New Roman" w:cs="Times New Roman"/>
                <w:bCs/>
                <w:sz w:val="20"/>
                <w:szCs w:val="20"/>
              </w:rPr>
              <w:t>проектом планировки территории, утвержденным</w:t>
            </w:r>
            <w:r w:rsidR="005A6BC5" w:rsidRPr="0075767A">
              <w:t xml:space="preserve"> </w:t>
            </w:r>
            <w:r w:rsidR="005A6BC5" w:rsidRPr="0075767A">
              <w:rPr>
                <w:rFonts w:ascii="Times New Roman" w:hAnsi="Times New Roman" w:cs="Times New Roman"/>
                <w:bCs/>
                <w:sz w:val="20"/>
                <w:szCs w:val="20"/>
              </w:rPr>
              <w:t>постановлением администрации от 30.09.2024 № 203 о/д.</w:t>
            </w:r>
          </w:p>
          <w:p w14:paraId="12A98385" w14:textId="77777777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77DB" w:rsidRPr="0027456A" w14:paraId="371C4228" w14:textId="77777777" w:rsidTr="00162A5E">
        <w:trPr>
          <w:trHeight w:val="1287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184456D0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10C32AC1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2A4BE2A4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C426DB8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B77F1E6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87FE64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7EC4" w14:textId="3469D290" w:rsidR="00F977DB" w:rsidRPr="00D10969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Территория, расположенная между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автомобильной дорогой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регионального значения «Иркутск-Усть-Ордынский-Жигалово» и водн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ым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объектом «река Куда» проектом генерального плана отнесена к планируемой застройке фактически территория застроена. </w:t>
            </w:r>
          </w:p>
          <w:p w14:paraId="625FE963" w14:textId="58927E19" w:rsidR="00F977DB" w:rsidRPr="00D10969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Также территория, смежная к земельно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му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участку с кадастровым номером 38:06:100801:14789 фактически застроена вместе с тем проектом указанная территория относится к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планируемой под застройку. </w:t>
            </w:r>
          </w:p>
          <w:p w14:paraId="1489600C" w14:textId="2DBCF2F3" w:rsidR="00F977DB" w:rsidRPr="00D10969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Территория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Лесной пар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к»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проектом отнесена к планируемой застройки фактически часть территории застроена. </w:t>
            </w:r>
          </w:p>
          <w:p w14:paraId="33370324" w14:textId="7176E424" w:rsidR="00F977DB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В связи с чем рекомендуем проанализировать территорию муниципального образования в части существующей и планируемой застройки в целях отображения актуализированный информации в материалах генерального пл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ана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88B6EB3" w14:textId="2B32F2DB" w:rsidR="00F977DB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в связи с тем, что территория действительно застроена</w:t>
            </w:r>
          </w:p>
          <w:p w14:paraId="60805A7C" w14:textId="77777777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77DB" w:rsidRPr="0027456A" w14:paraId="1A98CE9A" w14:textId="77777777" w:rsidTr="00162A5E">
        <w:trPr>
          <w:trHeight w:val="1287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5222BCB7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19AE9D90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5ADF5210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45C04DB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933259F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A36F2FE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D6E3" w14:textId="23658225" w:rsidR="00F977DB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Дл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я территории «Лесной парк» считаем целесообразным предусмотреть в проекте как комплексное развитие территории.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F84896B" w14:textId="42B7CEC1" w:rsidR="00F977DB" w:rsidRPr="0075767A" w:rsidRDefault="00F977DB" w:rsidP="005A6B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76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75767A">
              <w:rPr>
                <w:rFonts w:ascii="Times New Roman" w:hAnsi="Times New Roman" w:cs="Times New Roman"/>
                <w:sz w:val="20"/>
                <w:szCs w:val="20"/>
              </w:rPr>
              <w:t>учесть в проекте</w:t>
            </w:r>
            <w:r w:rsidR="005A6BC5" w:rsidRPr="0075767A">
              <w:rPr>
                <w:rFonts w:ascii="Times New Roman" w:hAnsi="Times New Roman" w:cs="Times New Roman"/>
                <w:sz w:val="20"/>
                <w:szCs w:val="20"/>
              </w:rPr>
              <w:t xml:space="preserve"> в связи устойчивым развитием незастроенной территории</w:t>
            </w:r>
          </w:p>
        </w:tc>
      </w:tr>
      <w:tr w:rsidR="00F977DB" w:rsidRPr="0027456A" w14:paraId="14DBA1B5" w14:textId="77777777" w:rsidTr="00162A5E">
        <w:trPr>
          <w:trHeight w:val="274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733A9FD1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2B1205C5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6D741F52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AE274F1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CAD079B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509BF25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AF68" w14:textId="13A38294" w:rsidR="00F977DB" w:rsidRPr="00F977DB" w:rsidRDefault="00F977DB" w:rsidP="00F977DB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C120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проекте необходимо отобразить границы лесничества на землях населенных пунктов Иркутского района Иркутской области, занятых городскими лесами (Хомутовское муниципальное участковое лесничество) в соответствии с постановлением администрации Иркутского района от 01.09.2023 № 531 «О создании лесничества на землях населенных пунктов Иркутского района Иркутской области, занятых городскими лесами, и установлении его границ».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CC665A5" w14:textId="77777777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Целесообразно</w:t>
            </w:r>
          </w:p>
          <w:p w14:paraId="648C9481" w14:textId="47118BF8" w:rsidR="00F977DB" w:rsidRPr="00F977DB" w:rsidRDefault="00F977DB" w:rsidP="00F977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7DB">
              <w:rPr>
                <w:rFonts w:ascii="Times New Roman" w:hAnsi="Times New Roman" w:cs="Times New Roman"/>
                <w:sz w:val="20"/>
                <w:szCs w:val="20"/>
              </w:rPr>
              <w:t xml:space="preserve">учесть в проекте и отнести территорию городских лесов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977DB">
              <w:rPr>
                <w:rFonts w:ascii="Times New Roman" w:hAnsi="Times New Roman" w:cs="Times New Roman"/>
                <w:sz w:val="20"/>
                <w:szCs w:val="20"/>
              </w:rPr>
              <w:t>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977DB">
              <w:rPr>
                <w:rFonts w:ascii="Times New Roman" w:hAnsi="Times New Roman" w:cs="Times New Roman"/>
                <w:sz w:val="20"/>
                <w:szCs w:val="20"/>
              </w:rPr>
              <w:t xml:space="preserve"> озелененных территорий общего пользования (парки, сады, скверы, бульвары, городские леса)</w:t>
            </w:r>
          </w:p>
          <w:p w14:paraId="5FB3EEC3" w14:textId="3D5E180D" w:rsidR="00F977DB" w:rsidRPr="00F977DB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77DB" w:rsidRPr="0027456A" w14:paraId="4DD7B77C" w14:textId="77777777" w:rsidTr="00162A5E">
        <w:trPr>
          <w:trHeight w:val="3106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0BF9BA2C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667E33C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5A853693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38B826B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A170DB9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765DA8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BBA3" w14:textId="6F7039EE" w:rsidR="00F977DB" w:rsidRDefault="00F977DB" w:rsidP="00C1208B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Проектом генерального плана земли лесного фонда расположены 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функциональной зоне Р-4 лесо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арковая зона. Вместе с тем считаем целесообразным для земель лесного фонда установить зону лесов.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572529A" w14:textId="34C99260" w:rsidR="00F977DB" w:rsidRPr="0014221F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red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в связи с ошибкой в условных обозначениях графической части проекта и легенды карт</w:t>
            </w:r>
          </w:p>
        </w:tc>
      </w:tr>
      <w:tr w:rsidR="00F977DB" w:rsidRPr="0027456A" w14:paraId="0D7C9278" w14:textId="77777777" w:rsidTr="00162A5E">
        <w:trPr>
          <w:trHeight w:val="1305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48D761B0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9CB7AFA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5E397AB9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E25E3FF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A890D7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3C974D3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211" w14:textId="5D73AC3D" w:rsidR="00F977DB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словные обозначения в графической части проекта не соответствуют условным обозначениям легенды карты (например,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в графической части проекта предусмотрен функциональная зона Р-3 в свою очередь в легенде карте зона Р-3 отсутствует).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54F1FB9" w14:textId="6B0C7C2C" w:rsidR="00F977DB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в целях исключений разночтений графической части и легенды карт</w:t>
            </w:r>
          </w:p>
          <w:p w14:paraId="27233A34" w14:textId="77777777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77DB" w:rsidRPr="0027456A" w14:paraId="46E0E0A4" w14:textId="77777777" w:rsidTr="00162A5E">
        <w:trPr>
          <w:trHeight w:val="1305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6CCC1D43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6D8B95DD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F012950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A9A9671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78A1F40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DDCEEA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9E25" w14:textId="4F219929" w:rsidR="00F977DB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>Проектом предусматривается строительство автомобильных дорог местного значения поселения в границах садоводств и огородничеств. Однако организация дорожного движения в границах садоводческих товариществ выходит за пределы полномочий органов мастного самоуправления. В этой связи считаем необходи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мым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границах функциональной зоны садоводства, огородничества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исключить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размещение объектов местного значения поселения таких как автомобильные дороги местного значения и улица в жилой застройке из материалов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генерального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плана. </w:t>
            </w:r>
          </w:p>
          <w:p w14:paraId="3057B9BB" w14:textId="5D9147BF" w:rsidR="00F977DB" w:rsidRDefault="00F977DB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этом в соответствии с Федеральным законом от 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29.07.2017 № 217-ФЗ «О ведении гражданами садоводс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D109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 и огородничества для собственных нужд и о внесении. изменений в отдельные законодательные акты Российской Федерации» садоводческое или огородническое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>коммерческие товарищества обладает определенной самостоятельность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ю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принятии решений о размещении объектов на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своей 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>территории,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особенно в отношении внутренних объектов инфраструктуры, необходимых для обеспечения деятельности товарищества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905C5E1" w14:textId="3BB36FAC" w:rsidR="00F977DB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в целях рационального использования земельных участков </w:t>
            </w:r>
            <w:r w:rsidRPr="00B364F5">
              <w:rPr>
                <w:rFonts w:ascii="Times New Roman" w:hAnsi="Times New Roman" w:cs="Times New Roman"/>
                <w:bCs/>
                <w:sz w:val="20"/>
                <w:szCs w:val="20"/>
              </w:rPr>
              <w:t>товарищества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ми</w:t>
            </w:r>
          </w:p>
          <w:p w14:paraId="307D02CB" w14:textId="77777777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977DB" w:rsidRPr="0027456A" w14:paraId="2DFD6302" w14:textId="77777777" w:rsidTr="00162A5E">
        <w:trPr>
          <w:trHeight w:val="807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33092582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0F0A88C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2B7EBECE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86AA44D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2DFD8B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649E4D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C51D" w14:textId="0B0D76FC" w:rsidR="00F977DB" w:rsidRDefault="00F977DB" w:rsidP="00502C4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>На земельн</w:t>
            </w:r>
            <w:r w:rsidR="00502C41">
              <w:rPr>
                <w:rFonts w:ascii="Times New Roman" w:hAnsi="Times New Roman" w:cs="Times New Roman"/>
                <w:bCs/>
                <w:sz w:val="20"/>
                <w:szCs w:val="20"/>
              </w:rPr>
              <w:t>ых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учас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="00502C41">
              <w:rPr>
                <w:rFonts w:ascii="Times New Roman" w:hAnsi="Times New Roman" w:cs="Times New Roman"/>
                <w:bCs/>
                <w:sz w:val="20"/>
                <w:szCs w:val="20"/>
              </w:rPr>
              <w:t>ах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02C41" w:rsidRPr="00162A5E">
              <w:rPr>
                <w:rFonts w:ascii="Times New Roman" w:hAnsi="Times New Roman" w:cs="Times New Roman"/>
                <w:bCs/>
                <w:sz w:val="20"/>
                <w:szCs w:val="20"/>
              </w:rPr>
              <w:t>с кадастровыми номерами</w:t>
            </w:r>
            <w:r w:rsidR="00502C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02C41" w:rsidRPr="00162A5E">
              <w:rPr>
                <w:rFonts w:ascii="Times New Roman" w:hAnsi="Times New Roman" w:cs="Times New Roman"/>
                <w:bCs/>
                <w:sz w:val="20"/>
                <w:szCs w:val="20"/>
              </w:rPr>
              <w:t>38:36:000017:4858</w:t>
            </w:r>
            <w:r w:rsidR="00502C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02C41" w:rsidRPr="00162A5E">
              <w:rPr>
                <w:rFonts w:ascii="Times New Roman" w:hAnsi="Times New Roman" w:cs="Times New Roman"/>
                <w:bCs/>
                <w:sz w:val="20"/>
                <w:szCs w:val="20"/>
              </w:rPr>
              <w:t>38:36:000017:4859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предусмотреть объект местного значения дошкол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ьного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>с установлением соответствующей функциональной зон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</w:p>
          <w:p w14:paraId="3019E3E3" w14:textId="38293B93" w:rsidR="00502C41" w:rsidRDefault="00502C41" w:rsidP="00F241D5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7882C7B" w14:textId="77777777" w:rsidR="00162A5E" w:rsidRPr="00162A5E" w:rsidRDefault="00162A5E" w:rsidP="002325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размещение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объект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местного значения дошкол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ьного</w:t>
            </w:r>
            <w:r w:rsidRPr="00F241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62A5E">
              <w:rPr>
                <w:rFonts w:ascii="Times New Roman" w:hAnsi="Times New Roman" w:cs="Times New Roman"/>
                <w:bCs/>
                <w:sz w:val="20"/>
                <w:szCs w:val="20"/>
              </w:rPr>
              <w:t>образования в границах земельных участков с кадастровыми номерами</w:t>
            </w:r>
          </w:p>
          <w:p w14:paraId="1756817F" w14:textId="47AF34C4" w:rsidR="00162A5E" w:rsidRPr="00162A5E" w:rsidRDefault="00162A5E" w:rsidP="002325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2A5E">
              <w:rPr>
                <w:rFonts w:ascii="Times New Roman" w:hAnsi="Times New Roman" w:cs="Times New Roman"/>
                <w:bCs/>
                <w:sz w:val="20"/>
                <w:szCs w:val="20"/>
              </w:rPr>
              <w:t>38:36:000017:4858</w:t>
            </w:r>
          </w:p>
          <w:p w14:paraId="6C48554D" w14:textId="1E9A50C1" w:rsidR="00162A5E" w:rsidRPr="00502C41" w:rsidRDefault="00162A5E" w:rsidP="00502C4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2A5E">
              <w:rPr>
                <w:rFonts w:ascii="Times New Roman" w:hAnsi="Times New Roman" w:cs="Times New Roman"/>
                <w:bCs/>
                <w:sz w:val="20"/>
                <w:szCs w:val="20"/>
              </w:rPr>
              <w:t>38:36:000017:4859</w:t>
            </w:r>
          </w:p>
        </w:tc>
      </w:tr>
      <w:tr w:rsidR="00F977DB" w:rsidRPr="0027456A" w14:paraId="6723EB68" w14:textId="77777777" w:rsidTr="00162A5E">
        <w:trPr>
          <w:trHeight w:val="806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3C402634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4067834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073E182B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431E2B7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8D3700E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27EA061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097A" w14:textId="77777777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В соответствии со схемой территориального планирования Иркутского районного муниципального образования, утвержденной решением Думы Иркутского района от 25.11.2010 № 15-101/</w:t>
            </w:r>
            <w:proofErr w:type="spellStart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рд</w:t>
            </w:r>
            <w:proofErr w:type="spellEnd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(в редакции от 26.11.2020 № 15-128/</w:t>
            </w:r>
            <w:proofErr w:type="spellStart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рд</w:t>
            </w:r>
            <w:proofErr w:type="spellEnd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) на земельном участке с кадастровым номером 38:36:000016:944 запланированы объекты линия электропередач 35кВ и канализация напорная.</w:t>
            </w:r>
          </w:p>
          <w:p w14:paraId="30157240" w14:textId="0DED6A76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свою очередь согласно письму Министерства энергетики РФ от 15.10.2018 № АТ-10652/08 «Об определении видов объектов, подлежащих отображению в 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документах территориального планирования» линии электропередачи (воздушные и кабельные), проектный номинальный класс напряжения которых составляет 35кВ отнесены к объектам регионального значения. </w:t>
            </w:r>
          </w:p>
          <w:p w14:paraId="41CCCE6D" w14:textId="6819E876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Вместе с тем схемой территориального планирования Иркутской области, утвержденной постановлением Правительства Иркутской области от 02.11.2012 № 607-пп (в редакции от 29.12.2022 № 1096-пп) сведения о планируемом размещении объектов регионального значения на земельном участке не предусмотрены. </w:t>
            </w:r>
          </w:p>
          <w:p w14:paraId="6EDB742A" w14:textId="1AF6EE65" w:rsidR="00F977DB" w:rsidRPr="00623C29" w:rsidRDefault="00F977DB" w:rsidP="00623C29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В этой связи и на основании постановления Иркутского районного муниципального образования от 24.04.2023 № 245 «О подготовке внесения изменений в схему территориального планирования Иркутского районного муниципального образования» из проекта внесения изменений в схему территориального планирования Иркутского районного муниципального образования исключен объект линия электропередач 35кВ.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40461AC" w14:textId="18A950D3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1C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Целесообразно </w:t>
            </w:r>
            <w:r w:rsidRPr="00801C09">
              <w:rPr>
                <w:rFonts w:ascii="Times New Roman" w:hAnsi="Times New Roman" w:cs="Times New Roman"/>
                <w:sz w:val="20"/>
                <w:szCs w:val="20"/>
              </w:rPr>
              <w:t>учесть в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в связи с отсутствием регионального объекта в документах территориального планирования Иркутской области.</w:t>
            </w:r>
          </w:p>
        </w:tc>
      </w:tr>
      <w:tr w:rsidR="00F977DB" w:rsidRPr="0027456A" w14:paraId="3FA2BD61" w14:textId="77777777" w:rsidTr="00162A5E">
        <w:trPr>
          <w:trHeight w:val="806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680AF295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7093D5C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0883B63C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FF2DE09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33CC89F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DE9754C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7526" w14:textId="5A4E16D8" w:rsidR="00F977DB" w:rsidRPr="00623C29" w:rsidRDefault="00F977DB" w:rsidP="00623C29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связи с отсутствием проекта, определяющего точное направление напорной канализации и во избежание выкупа земельных участков, находящихся в собственности физических и юридических лиц, администрацией Иркутского района уточняется расположение канализации в створе дороги. </w:t>
            </w:r>
          </w:p>
          <w:p w14:paraId="6D23E9F3" w14:textId="77777777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 связи с чем расположение канализации исключено из границ земельного 38:36:000016:944.</w:t>
            </w:r>
          </w:p>
          <w:p w14:paraId="7045AFE9" w14:textId="4BA39854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Учитывая изложенное расположение объекта местного значения канализации самотечной дождевой закрытой также необходимо исключить из границ земельного участка и предусмотреть в створе дороги.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C7A6C8A" w14:textId="6A4DA304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25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Целесообразно </w:t>
            </w:r>
            <w:r w:rsidRPr="002325CE">
              <w:rPr>
                <w:rFonts w:ascii="Times New Roman" w:hAnsi="Times New Roman" w:cs="Times New Roman"/>
                <w:sz w:val="20"/>
                <w:szCs w:val="20"/>
              </w:rPr>
              <w:t>учесть в проекте в целях рационального использования земельн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2325CE">
              <w:rPr>
                <w:rFonts w:ascii="Times New Roman" w:hAnsi="Times New Roman" w:cs="Times New Roman"/>
                <w:sz w:val="20"/>
                <w:szCs w:val="20"/>
              </w:rPr>
              <w:t xml:space="preserve"> участк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325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во избежание выкупа 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земельных участков, находящихся в собственности физических и 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юридических лиц</w:t>
            </w:r>
          </w:p>
        </w:tc>
      </w:tr>
      <w:tr w:rsidR="00F977DB" w:rsidRPr="0027456A" w14:paraId="5392A7E7" w14:textId="77777777" w:rsidTr="00162A5E">
        <w:trPr>
          <w:trHeight w:val="2760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384F9DA1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615EE967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12CEBF0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3640FA9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B98616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59BC9A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92B4" w14:textId="4AC1DA12" w:rsidR="00F977DB" w:rsidRPr="00623C29" w:rsidRDefault="00F977DB" w:rsidP="00623C29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роектом предусмотрено изменение функциональных зон:</w:t>
            </w:r>
          </w:p>
          <w:p w14:paraId="2C38076B" w14:textId="77777777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– садоводства, огородничества на зону сельскохозяйственных угодий в районе урочища «</w:t>
            </w:r>
            <w:proofErr w:type="spellStart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Западь</w:t>
            </w:r>
            <w:proofErr w:type="spellEnd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» и прилегающей территории;</w:t>
            </w:r>
          </w:p>
          <w:p w14:paraId="7C8157AE" w14:textId="77777777" w:rsidR="00F977DB" w:rsidRPr="00623C29" w:rsidRDefault="00F977DB" w:rsidP="00623C29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– зона застройки индивидуальными жилыми домами на зону рекреационного назначения на территории расположенной севернее ул. Владимирская в с. Хомутово.</w:t>
            </w:r>
          </w:p>
          <w:p w14:paraId="05A54C25" w14:textId="7890A6CD" w:rsidR="00F977DB" w:rsidRPr="002325CE" w:rsidRDefault="00F977DB" w:rsidP="002325CE">
            <w:pPr>
              <w:pStyle w:val="a4"/>
              <w:spacing w:line="20" w:lineRule="atLeast"/>
              <w:ind w:left="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Принимая во внимание установленные виды разрешенного использования земельных участков в едином государственном реестре недвижимости такое изменение установлено без учета сложившейся застройки и существующего землепользования. В этой связи считаем целесообразным установить особое градостроительное регулирование на данные территории без изменения функциональных зон.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77BA4D0" w14:textId="0C4E732C" w:rsidR="00F977DB" w:rsidRDefault="00F977DB" w:rsidP="002325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25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2325CE">
              <w:rPr>
                <w:rFonts w:ascii="Times New Roman" w:hAnsi="Times New Roman" w:cs="Times New Roman"/>
                <w:sz w:val="20"/>
                <w:szCs w:val="20"/>
              </w:rPr>
              <w:t>учесть в проекте с учетом совокупности экономических, социальных и иных факторов с установлением зоны особого градостроительного регулирования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 части территории 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в районе урочища «</w:t>
            </w:r>
            <w:proofErr w:type="spellStart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Западь</w:t>
            </w:r>
            <w:proofErr w:type="spellEnd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» и прилегающей территории</w:t>
            </w:r>
          </w:p>
          <w:p w14:paraId="31E431F8" w14:textId="77777777" w:rsidR="00F977DB" w:rsidRDefault="00F977DB" w:rsidP="002325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B84E6F" w14:textId="067C0591" w:rsidR="00F977DB" w:rsidRPr="002325CE" w:rsidRDefault="00F977DB" w:rsidP="002325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22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Нецелесообразно </w:t>
            </w:r>
          </w:p>
          <w:p w14:paraId="3166E602" w14:textId="7043DFA3" w:rsidR="00F977DB" w:rsidRPr="0014221F" w:rsidRDefault="00F977DB" w:rsidP="0023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4221F">
              <w:rPr>
                <w:rFonts w:ascii="Times New Roman" w:hAnsi="Times New Roman" w:cs="Times New Roman"/>
                <w:sz w:val="20"/>
                <w:szCs w:val="20"/>
              </w:rPr>
              <w:t xml:space="preserve">честь в проекте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территории, расположенной севернее ул. Владимирская в с. Хомутово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в зону застройки индивидуальными жилыми домами, в связи с тем, что территория подвержена фактическому подтоплению талыми и грунтовыми водами. Часть территории с существующей застройкой будет включена в зону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застройки индивидуальными жилыми домами.</w:t>
            </w:r>
          </w:p>
        </w:tc>
      </w:tr>
      <w:tr w:rsidR="00F977DB" w:rsidRPr="0027456A" w14:paraId="1C1BFF65" w14:textId="77777777" w:rsidTr="00162A5E">
        <w:trPr>
          <w:trHeight w:val="847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14:paraId="23F7F696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7ABB8D17" w14:textId="77777777" w:rsidR="00F977DB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082098D4" w14:textId="77777777" w:rsidR="00F977DB" w:rsidRPr="0027456A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593BF07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0144A5A" w14:textId="77777777" w:rsidR="00F977DB" w:rsidRPr="0097216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5756497" w14:textId="77777777" w:rsidR="00F977DB" w:rsidRPr="00801C09" w:rsidRDefault="00F977DB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E57A" w14:textId="6CFD6181" w:rsidR="00F977DB" w:rsidRDefault="00F977DB" w:rsidP="00623C29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читаем необходимо исключить дублирование функциональных зон с неосновательным увеличением их количества. Например: зона сельскохозяйственных угодий (СХЗ-1) и </w:t>
            </w:r>
            <w:bookmarkStart w:id="7" w:name="_Toc27226139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>иные зоны сельскохозяйственного назначения (СХЗ-4)</w:t>
            </w:r>
            <w:bookmarkEnd w:id="7"/>
            <w:r w:rsidRPr="00623C2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или зона озеленённых территорий специального назначения (СНЗ--3) и иные зоны (СНЗ-5)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E902D06" w14:textId="2B3C92FA" w:rsidR="00F977DB" w:rsidRDefault="00F977DB" w:rsidP="002325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25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2325CE">
              <w:rPr>
                <w:rFonts w:ascii="Times New Roman" w:hAnsi="Times New Roman" w:cs="Times New Roman"/>
                <w:sz w:val="20"/>
                <w:szCs w:val="20"/>
              </w:rPr>
              <w:t>учесть в проекте</w:t>
            </w:r>
          </w:p>
        </w:tc>
      </w:tr>
      <w:tr w:rsidR="004C4137" w:rsidRPr="0027456A" w14:paraId="048C22F1" w14:textId="77777777" w:rsidTr="00162A5E">
        <w:trPr>
          <w:trHeight w:val="847"/>
        </w:trPr>
        <w:tc>
          <w:tcPr>
            <w:tcW w:w="817" w:type="dxa"/>
            <w:tcBorders>
              <w:bottom w:val="single" w:sz="4" w:space="0" w:color="auto"/>
              <w:right w:val="single" w:sz="4" w:space="0" w:color="auto"/>
            </w:tcBorders>
          </w:tcPr>
          <w:p w14:paraId="50B3EA10" w14:textId="1538CC61" w:rsidR="004C4137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212748FF" w14:textId="3487745D" w:rsidR="004C4137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12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60152608" w14:textId="77777777" w:rsidR="004C4137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38:06:100801:263</w:t>
            </w:r>
          </w:p>
          <w:p w14:paraId="3D01CCDF" w14:textId="471C3CBD" w:rsidR="004C4137" w:rsidRDefault="004C4137" w:rsidP="004C4137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38:06:100801:262</w:t>
            </w:r>
          </w:p>
          <w:p w14:paraId="7B2828AA" w14:textId="5740F9BB" w:rsidR="004C4137" w:rsidRPr="0027456A" w:rsidRDefault="004C4137" w:rsidP="004C4137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38:06:100801:261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1C64C" w14:textId="77777777" w:rsidR="004C4137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4137">
              <w:rPr>
                <w:rFonts w:ascii="Times New Roman" w:hAnsi="Times New Roman" w:cs="Times New Roman"/>
                <w:bCs/>
                <w:sz w:val="20"/>
                <w:szCs w:val="20"/>
              </w:rPr>
              <w:t>Земли сельскохозяйственного назначения</w:t>
            </w:r>
          </w:p>
          <w:p w14:paraId="1F08F6BF" w14:textId="1DA78BAC" w:rsidR="004C4137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4137">
              <w:rPr>
                <w:rFonts w:ascii="Times New Roman" w:hAnsi="Times New Roman" w:cs="Times New Roman"/>
                <w:bCs/>
                <w:sz w:val="20"/>
                <w:szCs w:val="20"/>
              </w:rPr>
              <w:t>Для ведения крестьянского (фермерского) хозяйства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4EACED48" w14:textId="6EE68C76" w:rsidR="004C4137" w:rsidRPr="00972169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4137">
              <w:rPr>
                <w:rFonts w:ascii="Times New Roman" w:hAnsi="Times New Roman" w:cs="Times New Roman"/>
                <w:bCs/>
                <w:sz w:val="20"/>
                <w:szCs w:val="20"/>
              </w:rPr>
              <w:t>крестьянско-фермерское хозяйство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17AFCE" w14:textId="29E9F2D1" w:rsidR="004C4137" w:rsidRPr="00972169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Зона сельскохозяйственных угодий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6C06B12" w14:textId="02D718ED" w:rsidR="004C4137" w:rsidRPr="00801C09" w:rsidRDefault="004C4137" w:rsidP="00F241D5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Зона сельскохозяйственных угодий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6756" w14:textId="60B89D37" w:rsidR="004C4137" w:rsidRDefault="004C4137" w:rsidP="004C4137">
            <w:pPr>
              <w:pStyle w:val="a4"/>
              <w:spacing w:line="20" w:lineRule="atLeast"/>
              <w:ind w:left="31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Территорию земельных участков отнести к производственной зоне сельскохозяйственных предприятий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6450BB30" w14:textId="77777777" w:rsidR="004C4137" w:rsidRPr="004C4137" w:rsidRDefault="004C4137" w:rsidP="004C41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Целесообразно </w:t>
            </w:r>
            <w:r w:rsidRPr="004C4137">
              <w:rPr>
                <w:rFonts w:ascii="Times New Roman" w:hAnsi="Times New Roman" w:cs="Times New Roman"/>
                <w:sz w:val="20"/>
                <w:szCs w:val="20"/>
              </w:rPr>
              <w:t>учесть в проекте с учетом совокупности экономических, социальных и иных факторов.</w:t>
            </w:r>
          </w:p>
          <w:p w14:paraId="1F0100E5" w14:textId="6D274C4C" w:rsidR="004C4137" w:rsidRPr="002325CE" w:rsidRDefault="004C4137" w:rsidP="004C41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C413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C4137">
              <w:rPr>
                <w:rFonts w:ascii="Times New Roman" w:hAnsi="Times New Roman" w:cs="Times New Roman"/>
                <w:sz w:val="20"/>
                <w:szCs w:val="20"/>
              </w:rPr>
              <w:t xml:space="preserve"> о переводе земельн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r w:rsidRPr="004C4137">
              <w:rPr>
                <w:rFonts w:ascii="Times New Roman" w:hAnsi="Times New Roman" w:cs="Times New Roman"/>
                <w:sz w:val="20"/>
                <w:szCs w:val="20"/>
              </w:rPr>
              <w:t xml:space="preserve"> участк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4C4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  <w:r w:rsidRPr="004C4137">
              <w:rPr>
                <w:rFonts w:ascii="Times New Roman" w:hAnsi="Times New Roman" w:cs="Times New Roman"/>
                <w:sz w:val="20"/>
                <w:szCs w:val="20"/>
              </w:rPr>
              <w:t xml:space="preserve"> обоснование </w:t>
            </w:r>
          </w:p>
        </w:tc>
      </w:tr>
    </w:tbl>
    <w:p w14:paraId="470DE779" w14:textId="6FA2416D" w:rsidR="00801C09" w:rsidRDefault="00801C09" w:rsidP="00801C09">
      <w:pPr>
        <w:spacing w:after="0" w:line="2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01C09">
        <w:rPr>
          <w:rFonts w:ascii="Times New Roman" w:hAnsi="Times New Roman" w:cs="Times New Roman"/>
          <w:bCs/>
          <w:sz w:val="24"/>
          <w:szCs w:val="24"/>
        </w:rPr>
        <w:t xml:space="preserve">Перечень поступивших </w:t>
      </w:r>
      <w:r>
        <w:rPr>
          <w:rFonts w:ascii="Times New Roman" w:hAnsi="Times New Roman" w:cs="Times New Roman"/>
          <w:bCs/>
          <w:sz w:val="24"/>
          <w:szCs w:val="24"/>
        </w:rPr>
        <w:t>устных</w:t>
      </w:r>
      <w:r w:rsidRPr="00801C09">
        <w:rPr>
          <w:rFonts w:ascii="Times New Roman" w:hAnsi="Times New Roman" w:cs="Times New Roman"/>
          <w:bCs/>
          <w:sz w:val="24"/>
          <w:szCs w:val="24"/>
        </w:rPr>
        <w:t xml:space="preserve"> предложений и замечаний физических и юридических лиц в рамках проведения </w:t>
      </w:r>
      <w:r w:rsidR="00554A9A">
        <w:rPr>
          <w:rFonts w:ascii="Times New Roman" w:hAnsi="Times New Roman" w:cs="Times New Roman"/>
          <w:bCs/>
          <w:sz w:val="24"/>
          <w:szCs w:val="24"/>
        </w:rPr>
        <w:t xml:space="preserve">собраний участников </w:t>
      </w:r>
      <w:r w:rsidRPr="00801C09">
        <w:rPr>
          <w:rFonts w:ascii="Times New Roman" w:hAnsi="Times New Roman" w:cs="Times New Roman"/>
          <w:bCs/>
          <w:sz w:val="24"/>
          <w:szCs w:val="24"/>
        </w:rPr>
        <w:t xml:space="preserve">публичных слушаний по проекту внесения изменений в Генеральный план Хомутовского муниципального образования с </w:t>
      </w:r>
      <w:r w:rsidR="00554A9A">
        <w:rPr>
          <w:rFonts w:ascii="Times New Roman" w:hAnsi="Times New Roman" w:cs="Times New Roman"/>
          <w:bCs/>
          <w:sz w:val="24"/>
          <w:szCs w:val="24"/>
        </w:rPr>
        <w:t>17</w:t>
      </w:r>
      <w:r w:rsidRPr="00801C09">
        <w:rPr>
          <w:rFonts w:ascii="Times New Roman" w:hAnsi="Times New Roman" w:cs="Times New Roman"/>
          <w:bCs/>
          <w:sz w:val="24"/>
          <w:szCs w:val="24"/>
        </w:rPr>
        <w:t xml:space="preserve"> февраля по 20 февраля 2025 г.</w:t>
      </w:r>
    </w:p>
    <w:tbl>
      <w:tblPr>
        <w:tblStyle w:val="af0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985"/>
        <w:gridCol w:w="1984"/>
        <w:gridCol w:w="1701"/>
        <w:gridCol w:w="1843"/>
        <w:gridCol w:w="3260"/>
        <w:gridCol w:w="2268"/>
      </w:tblGrid>
      <w:tr w:rsidR="00BC3D9F" w:rsidRPr="0027456A" w14:paraId="18651349" w14:textId="77777777" w:rsidTr="00502C4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A14F7" w14:textId="4F481EE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348C2" w14:textId="68C05729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лица, обратившегося с заявлением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B0C39" w14:textId="6F2FE2DB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Кадастровый номер земельного участка, его местоположение, площадь участка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171A" w14:textId="1B1EECD0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 земель, существующий вид разрешенного использования по документам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A7C8" w14:textId="77777777" w:rsidR="00BC3D9F" w:rsidRPr="000453E8" w:rsidRDefault="00BC3D9F" w:rsidP="00BC3D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</w:t>
            </w:r>
          </w:p>
          <w:p w14:paraId="134DB329" w14:textId="32844A52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по ГП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32B6" w14:textId="1823FB24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53E8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по ПЗЗ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C711" w14:textId="6BE1EC9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предложений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1A148" w14:textId="50AAE67B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D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Аргументированные рекомендации организатора публичных слушаний о целесообразности или нецелесообразности </w:t>
            </w:r>
            <w:r w:rsidRPr="004D7D7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учета внесенных участниками публичных слушаний предложений и замечаний</w:t>
            </w:r>
          </w:p>
        </w:tc>
      </w:tr>
      <w:tr w:rsidR="00BC3D9F" w:rsidRPr="0027456A" w14:paraId="0A071F2F" w14:textId="77777777" w:rsidTr="00502C41">
        <w:trPr>
          <w:trHeight w:val="34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19FF9" w14:textId="7777777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30618" w14:textId="7777777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DC3A0" w14:textId="7777777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0192" w14:textId="292F582C" w:rsidR="00BC3D9F" w:rsidRPr="0027456A" w:rsidRDefault="004C4137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3150" w14:textId="18565525" w:rsidR="00BC3D9F" w:rsidRPr="0027456A" w:rsidRDefault="004C4137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10B9" w14:textId="430D3905" w:rsidR="00BC3D9F" w:rsidRPr="0027456A" w:rsidRDefault="004C4137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6A32D" w14:textId="417135A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EA4D9" w14:textId="7777777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BC3D9F" w:rsidRPr="0027456A" w14:paraId="24BD9D9E" w14:textId="77777777" w:rsidTr="00502C41">
        <w:trPr>
          <w:trHeight w:val="34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3F569" w14:textId="6D5140B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AA81" w14:textId="20EA91F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 1</w:t>
            </w:r>
            <w:r w:rsidR="004C413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0408" w14:textId="4D8B5B38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38:06: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071102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567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39382F0" w14:textId="77777777" w:rsidR="00BC3D9F" w:rsidRPr="00972169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Земли поселений (земли населенных пунктов)</w:t>
            </w:r>
          </w:p>
          <w:p w14:paraId="20920067" w14:textId="5D130EB2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169">
              <w:rPr>
                <w:rFonts w:ascii="Times New Roman" w:hAnsi="Times New Roman" w:cs="Times New Roman"/>
                <w:bCs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0A8041" w14:textId="1F8DCE7E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Действующей редакцией генерального плана земельный участок отнесен к иным з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>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ам</w:t>
            </w:r>
            <w:r w:rsidRPr="00C76E5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Проектом предусмотрена функциональная зона – </w:t>
            </w:r>
            <w:r w:rsidRPr="00801C09">
              <w:rPr>
                <w:rFonts w:ascii="Times New Roman" w:hAnsi="Times New Roman" w:cs="Times New Roman"/>
                <w:bCs/>
                <w:sz w:val="20"/>
                <w:szCs w:val="20"/>
              </w:rPr>
              <w:t>Зоны рекреационного назначения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512E70" w14:textId="25F08F77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Действующей редакцией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правил землепользования и застройки</w:t>
            </w: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земельный участок отнесен к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иным </w:t>
            </w:r>
            <w:r w:rsidRPr="00B24302">
              <w:rPr>
                <w:rFonts w:ascii="Times New Roman" w:hAnsi="Times New Roman" w:cs="Times New Roman"/>
                <w:bCs/>
                <w:sz w:val="20"/>
                <w:szCs w:val="20"/>
              </w:rPr>
              <w:t>зон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71AC" w14:textId="252DEA7E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>Отнести территорию земельн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ого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участк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2745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 зоне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застройки индивидуальными жилыми домами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712B" w14:textId="0A22CCBA" w:rsidR="00BC3D9F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5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Целесообразно</w:t>
            </w:r>
          </w:p>
          <w:p w14:paraId="6FEE4354" w14:textId="50F93F18" w:rsidR="00BC3D9F" w:rsidRPr="00FE49FC" w:rsidRDefault="0075767A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учесть </w:t>
            </w:r>
            <w:r w:rsidR="00BC3D9F"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>в проект</w:t>
            </w:r>
            <w:r w:rsidR="00BC3D9F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="00BC3D9F" w:rsidRPr="00FE4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учетом совокупности экономических, социальных и иных факторов</w:t>
            </w:r>
            <w:r w:rsidR="00BC3D9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1927BE56" w14:textId="5C9761E0" w:rsidR="00BC3D9F" w:rsidRPr="0027456A" w:rsidRDefault="00BC3D9F" w:rsidP="00BC3D9F">
            <w:pPr>
              <w:spacing w:line="20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50780F2" w14:textId="02335C30" w:rsidR="00910D53" w:rsidRPr="003E07CE" w:rsidRDefault="00910D53" w:rsidP="00554A9A">
      <w:pPr>
        <w:tabs>
          <w:tab w:val="left" w:pos="709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07CE">
        <w:rPr>
          <w:rFonts w:ascii="Times New Roman" w:hAnsi="Times New Roman" w:cs="Times New Roman"/>
          <w:sz w:val="24"/>
          <w:szCs w:val="24"/>
        </w:rPr>
        <w:t>На основании протоколов публичных слушаний по проект</w:t>
      </w:r>
      <w:r w:rsidR="00801C09">
        <w:rPr>
          <w:rFonts w:ascii="Times New Roman" w:hAnsi="Times New Roman" w:cs="Times New Roman"/>
          <w:sz w:val="24"/>
          <w:szCs w:val="24"/>
        </w:rPr>
        <w:t>у</w:t>
      </w:r>
      <w:r w:rsidRPr="003E07CE">
        <w:rPr>
          <w:rFonts w:ascii="Times New Roman" w:hAnsi="Times New Roman" w:cs="Times New Roman"/>
          <w:sz w:val="24"/>
          <w:szCs w:val="24"/>
        </w:rPr>
        <w:t xml:space="preserve"> внесения </w:t>
      </w:r>
      <w:r w:rsidR="00EE7EAC" w:rsidRPr="003E07CE">
        <w:rPr>
          <w:rFonts w:ascii="Times New Roman" w:eastAsia="Times New Roman" w:hAnsi="Times New Roman" w:cs="Times New Roman"/>
          <w:sz w:val="24"/>
          <w:szCs w:val="24"/>
        </w:rPr>
        <w:t xml:space="preserve">изменений в </w:t>
      </w:r>
      <w:r w:rsidR="00DE3EC6">
        <w:rPr>
          <w:rFonts w:ascii="Times New Roman" w:eastAsia="Times New Roman" w:hAnsi="Times New Roman" w:cs="Times New Roman"/>
          <w:sz w:val="24"/>
          <w:szCs w:val="24"/>
        </w:rPr>
        <w:t xml:space="preserve">Генеральный план </w:t>
      </w:r>
      <w:r w:rsidR="00EE7EAC" w:rsidRPr="003E07CE">
        <w:rPr>
          <w:rFonts w:ascii="Times New Roman" w:eastAsia="Times New Roman" w:hAnsi="Times New Roman" w:cs="Times New Roman"/>
          <w:sz w:val="24"/>
          <w:szCs w:val="24"/>
        </w:rPr>
        <w:t xml:space="preserve">Хомутовского муниципального образования </w:t>
      </w:r>
      <w:r w:rsidRPr="003E07CE">
        <w:rPr>
          <w:rFonts w:ascii="Times New Roman" w:hAnsi="Times New Roman" w:cs="Times New Roman"/>
          <w:sz w:val="24"/>
          <w:szCs w:val="24"/>
        </w:rPr>
        <w:t>решили:</w:t>
      </w:r>
    </w:p>
    <w:p w14:paraId="647C8C37" w14:textId="7CF297AC" w:rsidR="00BC3D9F" w:rsidRPr="00BC3D9F" w:rsidRDefault="0009684F" w:rsidP="00BC3D9F">
      <w:pPr>
        <w:pStyle w:val="af"/>
        <w:numPr>
          <w:ilvl w:val="0"/>
          <w:numId w:val="11"/>
        </w:numPr>
        <w:spacing w:before="0" w:beforeAutospacing="0" w:after="0" w:afterAutospacing="0"/>
        <w:ind w:left="567" w:firstLine="709"/>
        <w:jc w:val="both"/>
      </w:pPr>
      <w:r w:rsidRPr="003E07CE">
        <w:t xml:space="preserve">Процедура проведения публичных слушаний </w:t>
      </w:r>
      <w:r w:rsidR="00DE3EC6" w:rsidRPr="003E07CE">
        <w:t>по проект</w:t>
      </w:r>
      <w:r w:rsidR="00801C09">
        <w:t>у</w:t>
      </w:r>
      <w:r w:rsidR="00DE3EC6" w:rsidRPr="003E07CE">
        <w:t xml:space="preserve"> внесения изменений в </w:t>
      </w:r>
      <w:r w:rsidR="00DE3EC6">
        <w:t xml:space="preserve">Генеральный план </w:t>
      </w:r>
      <w:r w:rsidR="00DE3EC6" w:rsidRPr="003E07CE">
        <w:t>Хомутовского муниципального образования</w:t>
      </w:r>
      <w:r w:rsidRPr="003E07CE">
        <w:t xml:space="preserve"> соблюдена и соответствует требованиям действующего законодательства Российской Федерации, Иркутской области и нормативным актам администрации Хомутовского муниципального образования, в </w:t>
      </w:r>
      <w:r w:rsidR="00910D53" w:rsidRPr="003E07CE">
        <w:t>связи</w:t>
      </w:r>
      <w:r w:rsidRPr="003E07CE">
        <w:t xml:space="preserve"> с чем публичные слушания </w:t>
      </w:r>
      <w:r w:rsidR="00DE3EC6" w:rsidRPr="003E07CE">
        <w:t>по проект</w:t>
      </w:r>
      <w:r w:rsidR="00554A9A">
        <w:t>у</w:t>
      </w:r>
      <w:r w:rsidR="00DE3EC6" w:rsidRPr="003E07CE">
        <w:t xml:space="preserve"> внесения изменений в </w:t>
      </w:r>
      <w:r w:rsidR="00DE3EC6">
        <w:t xml:space="preserve">Генеральный план </w:t>
      </w:r>
      <w:r w:rsidR="00DE3EC6" w:rsidRPr="003E07CE">
        <w:t>Хомутовского муниципального образования</w:t>
      </w:r>
      <w:r w:rsidRPr="003E07CE">
        <w:t xml:space="preserve"> считать состоявшимися</w:t>
      </w:r>
      <w:r w:rsidR="00BC3D9F">
        <w:t xml:space="preserve">. </w:t>
      </w:r>
      <w:r w:rsidR="00BC3D9F" w:rsidRPr="00BC3D9F">
        <w:t>Направить проект Главе Хомутовского муниципального образования с приложением протокола публичных слушаний и заключения о результатах публичных слушаний по проекту;</w:t>
      </w:r>
    </w:p>
    <w:p w14:paraId="756B1C73" w14:textId="77777777" w:rsidR="004C4137" w:rsidRDefault="00BC3D9F" w:rsidP="004C4137">
      <w:pPr>
        <w:pStyle w:val="af"/>
        <w:numPr>
          <w:ilvl w:val="0"/>
          <w:numId w:val="11"/>
        </w:numPr>
        <w:spacing w:before="0" w:beforeAutospacing="0" w:after="0" w:afterAutospacing="0"/>
        <w:ind w:left="567" w:firstLine="709"/>
        <w:jc w:val="both"/>
      </w:pPr>
      <w:r w:rsidRPr="00BC3D9F">
        <w:t>Рекомендовать Главе Хомутовского муниципального образования с учетом заключения о результатах публичных слушаний принять решение в соответствии с ч. 9 ст. 28 Градостроительного кодекса РФ;</w:t>
      </w:r>
    </w:p>
    <w:p w14:paraId="0FAE345E" w14:textId="4BFE4A09" w:rsidR="0009684F" w:rsidRPr="003E07CE" w:rsidRDefault="00FB0873" w:rsidP="004C4137">
      <w:pPr>
        <w:pStyle w:val="af"/>
        <w:numPr>
          <w:ilvl w:val="0"/>
          <w:numId w:val="11"/>
        </w:numPr>
        <w:spacing w:before="0" w:beforeAutospacing="0" w:after="0" w:afterAutospacing="0"/>
        <w:ind w:left="567" w:firstLine="709"/>
        <w:jc w:val="both"/>
      </w:pPr>
      <w:r w:rsidRPr="003E07CE">
        <w:t>Опубликовать настоящее заключение в установленном законом порядке.</w:t>
      </w:r>
    </w:p>
    <w:p w14:paraId="291BAFE0" w14:textId="77777777" w:rsidR="00441448" w:rsidRDefault="00441448" w:rsidP="007047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A171C" w14:textId="77777777" w:rsidR="0075767A" w:rsidRDefault="0075767A" w:rsidP="007047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1E085" w14:textId="1CFA997B" w:rsidR="00DE3EC6" w:rsidRPr="00A62350" w:rsidRDefault="00554A9A" w:rsidP="00554A9A">
      <w:pPr>
        <w:shd w:val="clear" w:color="auto" w:fill="FFFFFF"/>
        <w:spacing w:after="0" w:line="2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DE3EC6" w:rsidRPr="00A62350">
        <w:rPr>
          <w:rFonts w:ascii="Times New Roman" w:hAnsi="Times New Roman" w:cs="Times New Roman"/>
          <w:sz w:val="24"/>
          <w:szCs w:val="24"/>
        </w:rPr>
        <w:t xml:space="preserve">аместитель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DE3EC6" w:rsidRPr="00A62350">
        <w:rPr>
          <w:rFonts w:ascii="Times New Roman" w:hAnsi="Times New Roman" w:cs="Times New Roman"/>
          <w:sz w:val="24"/>
          <w:szCs w:val="24"/>
        </w:rPr>
        <w:t>лавы администрации</w:t>
      </w:r>
    </w:p>
    <w:p w14:paraId="7F9F023D" w14:textId="77777777" w:rsidR="00DE3EC6" w:rsidRPr="00A62350" w:rsidRDefault="00DE3EC6" w:rsidP="00554A9A">
      <w:pPr>
        <w:spacing w:after="0" w:line="2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62350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Pr="00A6235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62350">
        <w:rPr>
          <w:rFonts w:ascii="Times New Roman" w:hAnsi="Times New Roman" w:cs="Times New Roman"/>
          <w:sz w:val="24"/>
          <w:szCs w:val="24"/>
        </w:rPr>
        <w:tab/>
        <w:t>_______________        Максименко Н.В.</w:t>
      </w:r>
    </w:p>
    <w:p w14:paraId="1225D9A5" w14:textId="6B3500C3" w:rsidR="00DE3EC6" w:rsidRDefault="00D420DC" w:rsidP="00554A9A">
      <w:pPr>
        <w:spacing w:after="0" w:line="20" w:lineRule="atLeast"/>
        <w:ind w:left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</w:t>
      </w:r>
      <w:r w:rsidR="00DE3EC6" w:rsidRPr="00A62350">
        <w:rPr>
          <w:rFonts w:ascii="Times New Roman" w:hAnsi="Times New Roman" w:cs="Times New Roman"/>
          <w:i/>
          <w:sz w:val="24"/>
          <w:szCs w:val="24"/>
        </w:rPr>
        <w:t xml:space="preserve"> (подпись)</w:t>
      </w:r>
    </w:p>
    <w:p w14:paraId="0AE13EF2" w14:textId="77777777" w:rsidR="00D420DC" w:rsidRPr="00A62350" w:rsidRDefault="00D420DC" w:rsidP="00554A9A">
      <w:pPr>
        <w:spacing w:after="0" w:line="20" w:lineRule="atLeast"/>
        <w:ind w:left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059C254" w14:textId="77777777" w:rsidR="0075767A" w:rsidRDefault="0075767A" w:rsidP="00554A9A">
      <w:pPr>
        <w:spacing w:after="0" w:line="2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BD42700" w14:textId="3D3549B7" w:rsidR="00D420DC" w:rsidRDefault="00DE3EC6" w:rsidP="00554A9A">
      <w:pPr>
        <w:spacing w:after="0" w:line="20" w:lineRule="atLea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62350"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           </w:t>
      </w:r>
      <w:r w:rsidRPr="00A62350">
        <w:rPr>
          <w:rFonts w:ascii="Times New Roman" w:hAnsi="Times New Roman" w:cs="Times New Roman"/>
          <w:sz w:val="24"/>
          <w:szCs w:val="24"/>
        </w:rPr>
        <w:tab/>
      </w:r>
      <w:r w:rsidRPr="00A62350">
        <w:rPr>
          <w:rFonts w:ascii="Times New Roman" w:hAnsi="Times New Roman" w:cs="Times New Roman"/>
          <w:sz w:val="24"/>
          <w:szCs w:val="24"/>
        </w:rPr>
        <w:tab/>
        <w:t xml:space="preserve">_______________        </w:t>
      </w:r>
      <w:r w:rsidR="00DE4DB9">
        <w:rPr>
          <w:rFonts w:ascii="Times New Roman" w:hAnsi="Times New Roman" w:cs="Times New Roman"/>
          <w:sz w:val="24"/>
          <w:szCs w:val="24"/>
        </w:rPr>
        <w:t>Кучеренко А.А.</w:t>
      </w:r>
    </w:p>
    <w:p w14:paraId="3E414361" w14:textId="3B8C7DE7" w:rsidR="00DE3EC6" w:rsidRPr="00A62350" w:rsidRDefault="00D420DC" w:rsidP="00554A9A">
      <w:pPr>
        <w:spacing w:after="0" w:line="20" w:lineRule="atLeast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DE3EC6" w:rsidRPr="00A62350">
        <w:rPr>
          <w:rFonts w:ascii="Times New Roman" w:hAnsi="Times New Roman" w:cs="Times New Roman"/>
          <w:i/>
          <w:sz w:val="24"/>
          <w:szCs w:val="24"/>
        </w:rPr>
        <w:t xml:space="preserve">           (подпись)</w:t>
      </w:r>
    </w:p>
    <w:sectPr w:rsidR="00DE3EC6" w:rsidRPr="00A62350" w:rsidSect="0075767A">
      <w:pgSz w:w="16838" w:h="11906" w:orient="landscape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3C922" w14:textId="77777777" w:rsidR="00F050FB" w:rsidRDefault="00F050FB" w:rsidP="00323573">
      <w:pPr>
        <w:spacing w:after="0" w:line="240" w:lineRule="auto"/>
      </w:pPr>
      <w:r>
        <w:separator/>
      </w:r>
    </w:p>
  </w:endnote>
  <w:endnote w:type="continuationSeparator" w:id="0">
    <w:p w14:paraId="61056F39" w14:textId="77777777" w:rsidR="00F050FB" w:rsidRDefault="00F050FB" w:rsidP="0032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900C3" w14:textId="77777777" w:rsidR="00F050FB" w:rsidRDefault="00F050FB" w:rsidP="00323573">
      <w:pPr>
        <w:spacing w:after="0" w:line="240" w:lineRule="auto"/>
      </w:pPr>
      <w:r>
        <w:separator/>
      </w:r>
    </w:p>
  </w:footnote>
  <w:footnote w:type="continuationSeparator" w:id="0">
    <w:p w14:paraId="1952075E" w14:textId="77777777" w:rsidR="00F050FB" w:rsidRDefault="00F050FB" w:rsidP="00323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0B"/>
    <w:multiLevelType w:val="hybridMultilevel"/>
    <w:tmpl w:val="4C2EF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169CB"/>
    <w:multiLevelType w:val="hybridMultilevel"/>
    <w:tmpl w:val="A2D8E4F2"/>
    <w:lvl w:ilvl="0" w:tplc="4784FC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04607B"/>
    <w:multiLevelType w:val="hybridMultilevel"/>
    <w:tmpl w:val="117E5D1C"/>
    <w:lvl w:ilvl="0" w:tplc="4784FC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444353"/>
    <w:multiLevelType w:val="hybridMultilevel"/>
    <w:tmpl w:val="9CF4B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8F6"/>
    <w:multiLevelType w:val="hybridMultilevel"/>
    <w:tmpl w:val="230E4BD6"/>
    <w:lvl w:ilvl="0" w:tplc="D3F05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DE1BAE"/>
    <w:multiLevelType w:val="hybridMultilevel"/>
    <w:tmpl w:val="20FCBFAC"/>
    <w:lvl w:ilvl="0" w:tplc="4784FC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72B5D"/>
    <w:multiLevelType w:val="hybridMultilevel"/>
    <w:tmpl w:val="5E82FE34"/>
    <w:lvl w:ilvl="0" w:tplc="4784FC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21B11EA"/>
    <w:multiLevelType w:val="hybridMultilevel"/>
    <w:tmpl w:val="BD5E6CDE"/>
    <w:lvl w:ilvl="0" w:tplc="1B34DE1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56303B57"/>
    <w:multiLevelType w:val="hybridMultilevel"/>
    <w:tmpl w:val="E788F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0618F"/>
    <w:multiLevelType w:val="hybridMultilevel"/>
    <w:tmpl w:val="574A087A"/>
    <w:lvl w:ilvl="0" w:tplc="DA98A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EA2BE5"/>
    <w:multiLevelType w:val="hybridMultilevel"/>
    <w:tmpl w:val="EEAE2600"/>
    <w:lvl w:ilvl="0" w:tplc="D70A3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37458717">
    <w:abstractNumId w:val="10"/>
  </w:num>
  <w:num w:numId="2" w16cid:durableId="1887061749">
    <w:abstractNumId w:val="1"/>
  </w:num>
  <w:num w:numId="3" w16cid:durableId="1246647218">
    <w:abstractNumId w:val="6"/>
  </w:num>
  <w:num w:numId="4" w16cid:durableId="1531719787">
    <w:abstractNumId w:val="2"/>
  </w:num>
  <w:num w:numId="5" w16cid:durableId="333995864">
    <w:abstractNumId w:val="5"/>
  </w:num>
  <w:num w:numId="6" w16cid:durableId="651520229">
    <w:abstractNumId w:val="0"/>
  </w:num>
  <w:num w:numId="7" w16cid:durableId="138806982">
    <w:abstractNumId w:val="3"/>
  </w:num>
  <w:num w:numId="8" w16cid:durableId="318920928">
    <w:abstractNumId w:val="9"/>
  </w:num>
  <w:num w:numId="9" w16cid:durableId="1455558003">
    <w:abstractNumId w:val="4"/>
  </w:num>
  <w:num w:numId="10" w16cid:durableId="1105727964">
    <w:abstractNumId w:val="8"/>
  </w:num>
  <w:num w:numId="11" w16cid:durableId="7224811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FF9"/>
    <w:rsid w:val="00000A57"/>
    <w:rsid w:val="00006991"/>
    <w:rsid w:val="00022853"/>
    <w:rsid w:val="00031FDA"/>
    <w:rsid w:val="00036E46"/>
    <w:rsid w:val="000453E8"/>
    <w:rsid w:val="0004757D"/>
    <w:rsid w:val="0005393C"/>
    <w:rsid w:val="00054131"/>
    <w:rsid w:val="00054C03"/>
    <w:rsid w:val="00055B7C"/>
    <w:rsid w:val="0005796F"/>
    <w:rsid w:val="00061913"/>
    <w:rsid w:val="000625F7"/>
    <w:rsid w:val="000673E3"/>
    <w:rsid w:val="00080C44"/>
    <w:rsid w:val="00080CDC"/>
    <w:rsid w:val="00082B7A"/>
    <w:rsid w:val="00092AC5"/>
    <w:rsid w:val="00093B65"/>
    <w:rsid w:val="00094EED"/>
    <w:rsid w:val="0009684F"/>
    <w:rsid w:val="000B0763"/>
    <w:rsid w:val="000B2743"/>
    <w:rsid w:val="000B3FAC"/>
    <w:rsid w:val="000B5AA4"/>
    <w:rsid w:val="000B7911"/>
    <w:rsid w:val="000C309E"/>
    <w:rsid w:val="000D2A11"/>
    <w:rsid w:val="000E07A9"/>
    <w:rsid w:val="000E0F20"/>
    <w:rsid w:val="000E56A4"/>
    <w:rsid w:val="000E7370"/>
    <w:rsid w:val="000F2129"/>
    <w:rsid w:val="00101A03"/>
    <w:rsid w:val="00105DD7"/>
    <w:rsid w:val="00105F41"/>
    <w:rsid w:val="0010692B"/>
    <w:rsid w:val="00106B94"/>
    <w:rsid w:val="001240AE"/>
    <w:rsid w:val="00134782"/>
    <w:rsid w:val="00136856"/>
    <w:rsid w:val="0014221F"/>
    <w:rsid w:val="0015331F"/>
    <w:rsid w:val="00155BCD"/>
    <w:rsid w:val="00157D2A"/>
    <w:rsid w:val="00162A5E"/>
    <w:rsid w:val="00186CFF"/>
    <w:rsid w:val="001B2843"/>
    <w:rsid w:val="001B2DBA"/>
    <w:rsid w:val="001B4B28"/>
    <w:rsid w:val="001B63A7"/>
    <w:rsid w:val="001C36DC"/>
    <w:rsid w:val="001C5EC4"/>
    <w:rsid w:val="001C5F21"/>
    <w:rsid w:val="001E4A48"/>
    <w:rsid w:val="001F0F7A"/>
    <w:rsid w:val="001F393B"/>
    <w:rsid w:val="001F394D"/>
    <w:rsid w:val="002123C6"/>
    <w:rsid w:val="0021249F"/>
    <w:rsid w:val="0022512D"/>
    <w:rsid w:val="002325CE"/>
    <w:rsid w:val="0023593D"/>
    <w:rsid w:val="00236698"/>
    <w:rsid w:val="002457CC"/>
    <w:rsid w:val="00252278"/>
    <w:rsid w:val="0026445C"/>
    <w:rsid w:val="00264F59"/>
    <w:rsid w:val="00265409"/>
    <w:rsid w:val="002701C3"/>
    <w:rsid w:val="00271C52"/>
    <w:rsid w:val="0027287E"/>
    <w:rsid w:val="0027456A"/>
    <w:rsid w:val="00283CCF"/>
    <w:rsid w:val="0029293A"/>
    <w:rsid w:val="00297A73"/>
    <w:rsid w:val="002A4F23"/>
    <w:rsid w:val="002A7E2A"/>
    <w:rsid w:val="002B5055"/>
    <w:rsid w:val="002B653B"/>
    <w:rsid w:val="002C352B"/>
    <w:rsid w:val="002D057C"/>
    <w:rsid w:val="002D680D"/>
    <w:rsid w:val="002E1643"/>
    <w:rsid w:val="002E253B"/>
    <w:rsid w:val="002E2C12"/>
    <w:rsid w:val="002E36F6"/>
    <w:rsid w:val="002E7496"/>
    <w:rsid w:val="00311845"/>
    <w:rsid w:val="00312CBA"/>
    <w:rsid w:val="003171EA"/>
    <w:rsid w:val="003233CF"/>
    <w:rsid w:val="00323573"/>
    <w:rsid w:val="00332DC1"/>
    <w:rsid w:val="003331D4"/>
    <w:rsid w:val="00350906"/>
    <w:rsid w:val="003525F5"/>
    <w:rsid w:val="00353B3B"/>
    <w:rsid w:val="00356334"/>
    <w:rsid w:val="00356880"/>
    <w:rsid w:val="00367959"/>
    <w:rsid w:val="003730B4"/>
    <w:rsid w:val="00374067"/>
    <w:rsid w:val="00376DF2"/>
    <w:rsid w:val="0039317E"/>
    <w:rsid w:val="003A2149"/>
    <w:rsid w:val="003A2A79"/>
    <w:rsid w:val="003A7D5B"/>
    <w:rsid w:val="003E07CE"/>
    <w:rsid w:val="003F2B2B"/>
    <w:rsid w:val="003F465B"/>
    <w:rsid w:val="00410F7D"/>
    <w:rsid w:val="00412F2B"/>
    <w:rsid w:val="00415B4A"/>
    <w:rsid w:val="004235FB"/>
    <w:rsid w:val="00423BB0"/>
    <w:rsid w:val="004248E3"/>
    <w:rsid w:val="00430DAA"/>
    <w:rsid w:val="00431284"/>
    <w:rsid w:val="004314FF"/>
    <w:rsid w:val="00433699"/>
    <w:rsid w:val="00441448"/>
    <w:rsid w:val="00441544"/>
    <w:rsid w:val="00455BD3"/>
    <w:rsid w:val="0045666F"/>
    <w:rsid w:val="00467655"/>
    <w:rsid w:val="0048068F"/>
    <w:rsid w:val="00481DB1"/>
    <w:rsid w:val="00483677"/>
    <w:rsid w:val="004949CA"/>
    <w:rsid w:val="004A6DF6"/>
    <w:rsid w:val="004B182F"/>
    <w:rsid w:val="004C236C"/>
    <w:rsid w:val="004C4137"/>
    <w:rsid w:val="004D14C8"/>
    <w:rsid w:val="004D37AC"/>
    <w:rsid w:val="004D6246"/>
    <w:rsid w:val="004D7D7D"/>
    <w:rsid w:val="004E59B1"/>
    <w:rsid w:val="00502C41"/>
    <w:rsid w:val="00503BC8"/>
    <w:rsid w:val="00506232"/>
    <w:rsid w:val="0051022C"/>
    <w:rsid w:val="00510DB8"/>
    <w:rsid w:val="00513C9C"/>
    <w:rsid w:val="00514812"/>
    <w:rsid w:val="00516450"/>
    <w:rsid w:val="00526826"/>
    <w:rsid w:val="00534205"/>
    <w:rsid w:val="00537B5F"/>
    <w:rsid w:val="00544296"/>
    <w:rsid w:val="0054759B"/>
    <w:rsid w:val="00554A9A"/>
    <w:rsid w:val="00560C3C"/>
    <w:rsid w:val="00566FFD"/>
    <w:rsid w:val="00575E2B"/>
    <w:rsid w:val="00585FBC"/>
    <w:rsid w:val="005A138E"/>
    <w:rsid w:val="005A4F72"/>
    <w:rsid w:val="005A6BC5"/>
    <w:rsid w:val="005B1E65"/>
    <w:rsid w:val="005B52D2"/>
    <w:rsid w:val="005B655C"/>
    <w:rsid w:val="005C2701"/>
    <w:rsid w:val="005C75A0"/>
    <w:rsid w:val="005D1BB1"/>
    <w:rsid w:val="005D5DF5"/>
    <w:rsid w:val="005D7946"/>
    <w:rsid w:val="005E42E9"/>
    <w:rsid w:val="005E5CB4"/>
    <w:rsid w:val="005F017C"/>
    <w:rsid w:val="005F6437"/>
    <w:rsid w:val="00602EDA"/>
    <w:rsid w:val="0061212C"/>
    <w:rsid w:val="00620F21"/>
    <w:rsid w:val="006238AB"/>
    <w:rsid w:val="00623C29"/>
    <w:rsid w:val="00626982"/>
    <w:rsid w:val="00631FD3"/>
    <w:rsid w:val="00633CD9"/>
    <w:rsid w:val="00634CEE"/>
    <w:rsid w:val="006426A9"/>
    <w:rsid w:val="0064688A"/>
    <w:rsid w:val="00650543"/>
    <w:rsid w:val="006523D6"/>
    <w:rsid w:val="0065341D"/>
    <w:rsid w:val="00656124"/>
    <w:rsid w:val="00670C0A"/>
    <w:rsid w:val="006722E8"/>
    <w:rsid w:val="00673A86"/>
    <w:rsid w:val="00682E3D"/>
    <w:rsid w:val="006847B7"/>
    <w:rsid w:val="00692494"/>
    <w:rsid w:val="00695F7D"/>
    <w:rsid w:val="00696BAB"/>
    <w:rsid w:val="006A7A88"/>
    <w:rsid w:val="006B7ED7"/>
    <w:rsid w:val="006C51D9"/>
    <w:rsid w:val="006C6270"/>
    <w:rsid w:val="006D1A72"/>
    <w:rsid w:val="006D5EBA"/>
    <w:rsid w:val="006E1400"/>
    <w:rsid w:val="006E35B0"/>
    <w:rsid w:val="006E7BE8"/>
    <w:rsid w:val="006F2DEC"/>
    <w:rsid w:val="006F3C01"/>
    <w:rsid w:val="0070477B"/>
    <w:rsid w:val="007059EA"/>
    <w:rsid w:val="00715E6A"/>
    <w:rsid w:val="007257C7"/>
    <w:rsid w:val="0073409A"/>
    <w:rsid w:val="00734317"/>
    <w:rsid w:val="0073559A"/>
    <w:rsid w:val="0074144F"/>
    <w:rsid w:val="00743A3F"/>
    <w:rsid w:val="0075767A"/>
    <w:rsid w:val="00766242"/>
    <w:rsid w:val="00771A08"/>
    <w:rsid w:val="00774AA8"/>
    <w:rsid w:val="00775498"/>
    <w:rsid w:val="00775FF9"/>
    <w:rsid w:val="00787B4C"/>
    <w:rsid w:val="007905EF"/>
    <w:rsid w:val="007A1527"/>
    <w:rsid w:val="007A2200"/>
    <w:rsid w:val="007A282A"/>
    <w:rsid w:val="007B0F90"/>
    <w:rsid w:val="007B5CA0"/>
    <w:rsid w:val="007B6306"/>
    <w:rsid w:val="007C5BB3"/>
    <w:rsid w:val="007C5CC5"/>
    <w:rsid w:val="007C6C53"/>
    <w:rsid w:val="007C78E7"/>
    <w:rsid w:val="007D59FD"/>
    <w:rsid w:val="007E27E5"/>
    <w:rsid w:val="007F1900"/>
    <w:rsid w:val="007F1A40"/>
    <w:rsid w:val="007F45F6"/>
    <w:rsid w:val="007F78C9"/>
    <w:rsid w:val="00801C09"/>
    <w:rsid w:val="00806537"/>
    <w:rsid w:val="00817772"/>
    <w:rsid w:val="008178D9"/>
    <w:rsid w:val="008213D5"/>
    <w:rsid w:val="008220CD"/>
    <w:rsid w:val="008323CB"/>
    <w:rsid w:val="00837D6A"/>
    <w:rsid w:val="008506BA"/>
    <w:rsid w:val="008578BC"/>
    <w:rsid w:val="008657C8"/>
    <w:rsid w:val="00872E9B"/>
    <w:rsid w:val="00880452"/>
    <w:rsid w:val="00882A78"/>
    <w:rsid w:val="008A081A"/>
    <w:rsid w:val="008A4D69"/>
    <w:rsid w:val="008B7793"/>
    <w:rsid w:val="008C6A20"/>
    <w:rsid w:val="008D309C"/>
    <w:rsid w:val="008D4884"/>
    <w:rsid w:val="008D599B"/>
    <w:rsid w:val="008D7BA3"/>
    <w:rsid w:val="008E5274"/>
    <w:rsid w:val="008E58D2"/>
    <w:rsid w:val="008E6D51"/>
    <w:rsid w:val="008F69AB"/>
    <w:rsid w:val="00901C63"/>
    <w:rsid w:val="00904383"/>
    <w:rsid w:val="0090787A"/>
    <w:rsid w:val="00907CC0"/>
    <w:rsid w:val="00910D53"/>
    <w:rsid w:val="009378BE"/>
    <w:rsid w:val="009416D4"/>
    <w:rsid w:val="00941B5B"/>
    <w:rsid w:val="009521C5"/>
    <w:rsid w:val="009538EB"/>
    <w:rsid w:val="009615B0"/>
    <w:rsid w:val="00972169"/>
    <w:rsid w:val="00976BD1"/>
    <w:rsid w:val="0098491D"/>
    <w:rsid w:val="009865DC"/>
    <w:rsid w:val="009A0FC8"/>
    <w:rsid w:val="009A17BF"/>
    <w:rsid w:val="009B27F5"/>
    <w:rsid w:val="009B2B00"/>
    <w:rsid w:val="009B467F"/>
    <w:rsid w:val="009B4850"/>
    <w:rsid w:val="009C3130"/>
    <w:rsid w:val="009C65B6"/>
    <w:rsid w:val="009C7A92"/>
    <w:rsid w:val="009D69F0"/>
    <w:rsid w:val="009E1930"/>
    <w:rsid w:val="009E2030"/>
    <w:rsid w:val="009F35C5"/>
    <w:rsid w:val="00A10C1E"/>
    <w:rsid w:val="00A11264"/>
    <w:rsid w:val="00A1766A"/>
    <w:rsid w:val="00A17E20"/>
    <w:rsid w:val="00A20595"/>
    <w:rsid w:val="00A23015"/>
    <w:rsid w:val="00A26CC7"/>
    <w:rsid w:val="00A36A4B"/>
    <w:rsid w:val="00A37174"/>
    <w:rsid w:val="00A42DB4"/>
    <w:rsid w:val="00A44D2A"/>
    <w:rsid w:val="00A456E2"/>
    <w:rsid w:val="00A47E8E"/>
    <w:rsid w:val="00A5112E"/>
    <w:rsid w:val="00A517D5"/>
    <w:rsid w:val="00A56CC3"/>
    <w:rsid w:val="00A6668D"/>
    <w:rsid w:val="00A75E1C"/>
    <w:rsid w:val="00A81095"/>
    <w:rsid w:val="00A8432A"/>
    <w:rsid w:val="00A91B88"/>
    <w:rsid w:val="00A93FCF"/>
    <w:rsid w:val="00AA5DA1"/>
    <w:rsid w:val="00AA6486"/>
    <w:rsid w:val="00AB30D1"/>
    <w:rsid w:val="00AB4EEA"/>
    <w:rsid w:val="00AB5801"/>
    <w:rsid w:val="00AC2479"/>
    <w:rsid w:val="00AC394C"/>
    <w:rsid w:val="00AC685E"/>
    <w:rsid w:val="00AD233B"/>
    <w:rsid w:val="00AE0243"/>
    <w:rsid w:val="00AE4BB6"/>
    <w:rsid w:val="00AE630A"/>
    <w:rsid w:val="00AF6144"/>
    <w:rsid w:val="00B075A5"/>
    <w:rsid w:val="00B163AB"/>
    <w:rsid w:val="00B16976"/>
    <w:rsid w:val="00B22648"/>
    <w:rsid w:val="00B24302"/>
    <w:rsid w:val="00B25E05"/>
    <w:rsid w:val="00B349B8"/>
    <w:rsid w:val="00B364F5"/>
    <w:rsid w:val="00B373F3"/>
    <w:rsid w:val="00B607B1"/>
    <w:rsid w:val="00B667B7"/>
    <w:rsid w:val="00B73398"/>
    <w:rsid w:val="00B87A57"/>
    <w:rsid w:val="00BA04D6"/>
    <w:rsid w:val="00BB409D"/>
    <w:rsid w:val="00BB4EB5"/>
    <w:rsid w:val="00BB61F1"/>
    <w:rsid w:val="00BB64F2"/>
    <w:rsid w:val="00BC3D9F"/>
    <w:rsid w:val="00BD4E8A"/>
    <w:rsid w:val="00BE1C33"/>
    <w:rsid w:val="00BE38E2"/>
    <w:rsid w:val="00BE62CC"/>
    <w:rsid w:val="00BE7786"/>
    <w:rsid w:val="00C040AA"/>
    <w:rsid w:val="00C04122"/>
    <w:rsid w:val="00C079B5"/>
    <w:rsid w:val="00C1208B"/>
    <w:rsid w:val="00C2449F"/>
    <w:rsid w:val="00C34458"/>
    <w:rsid w:val="00C3566E"/>
    <w:rsid w:val="00C42DB6"/>
    <w:rsid w:val="00C61686"/>
    <w:rsid w:val="00C71253"/>
    <w:rsid w:val="00C7485A"/>
    <w:rsid w:val="00C76E5A"/>
    <w:rsid w:val="00C80DF5"/>
    <w:rsid w:val="00C832D9"/>
    <w:rsid w:val="00C97819"/>
    <w:rsid w:val="00CA13F4"/>
    <w:rsid w:val="00CA3823"/>
    <w:rsid w:val="00CA4818"/>
    <w:rsid w:val="00CB782A"/>
    <w:rsid w:val="00CC1527"/>
    <w:rsid w:val="00CC19C7"/>
    <w:rsid w:val="00CC19D0"/>
    <w:rsid w:val="00CC6415"/>
    <w:rsid w:val="00CD2FD4"/>
    <w:rsid w:val="00CD4622"/>
    <w:rsid w:val="00CD730A"/>
    <w:rsid w:val="00CE0FAF"/>
    <w:rsid w:val="00CF3502"/>
    <w:rsid w:val="00D009FD"/>
    <w:rsid w:val="00D036C5"/>
    <w:rsid w:val="00D10969"/>
    <w:rsid w:val="00D12609"/>
    <w:rsid w:val="00D14EB0"/>
    <w:rsid w:val="00D26466"/>
    <w:rsid w:val="00D340D7"/>
    <w:rsid w:val="00D3759E"/>
    <w:rsid w:val="00D420DC"/>
    <w:rsid w:val="00D440AB"/>
    <w:rsid w:val="00D47580"/>
    <w:rsid w:val="00D4761F"/>
    <w:rsid w:val="00D502D2"/>
    <w:rsid w:val="00D54AFC"/>
    <w:rsid w:val="00D601D9"/>
    <w:rsid w:val="00D667C8"/>
    <w:rsid w:val="00D704CF"/>
    <w:rsid w:val="00D75E29"/>
    <w:rsid w:val="00D81BFF"/>
    <w:rsid w:val="00D84756"/>
    <w:rsid w:val="00D85667"/>
    <w:rsid w:val="00D90E65"/>
    <w:rsid w:val="00D910FA"/>
    <w:rsid w:val="00DB5C49"/>
    <w:rsid w:val="00DB6EEB"/>
    <w:rsid w:val="00DB7414"/>
    <w:rsid w:val="00DC6727"/>
    <w:rsid w:val="00DD748D"/>
    <w:rsid w:val="00DE163D"/>
    <w:rsid w:val="00DE3EC6"/>
    <w:rsid w:val="00DE4DB9"/>
    <w:rsid w:val="00E42E8C"/>
    <w:rsid w:val="00E44139"/>
    <w:rsid w:val="00E46C59"/>
    <w:rsid w:val="00E46DCF"/>
    <w:rsid w:val="00E4723A"/>
    <w:rsid w:val="00E6132B"/>
    <w:rsid w:val="00E73AEC"/>
    <w:rsid w:val="00E9142C"/>
    <w:rsid w:val="00EA1002"/>
    <w:rsid w:val="00EA149D"/>
    <w:rsid w:val="00EA6FB2"/>
    <w:rsid w:val="00ED14E7"/>
    <w:rsid w:val="00ED47BB"/>
    <w:rsid w:val="00EE2B92"/>
    <w:rsid w:val="00EE7EAC"/>
    <w:rsid w:val="00EF0B2F"/>
    <w:rsid w:val="00EF2A3F"/>
    <w:rsid w:val="00EF66A6"/>
    <w:rsid w:val="00EF7A67"/>
    <w:rsid w:val="00F050FB"/>
    <w:rsid w:val="00F062EC"/>
    <w:rsid w:val="00F241D5"/>
    <w:rsid w:val="00F252E7"/>
    <w:rsid w:val="00F27B95"/>
    <w:rsid w:val="00F30FAB"/>
    <w:rsid w:val="00F32AD8"/>
    <w:rsid w:val="00F45E2F"/>
    <w:rsid w:val="00F53202"/>
    <w:rsid w:val="00F572DF"/>
    <w:rsid w:val="00F67C29"/>
    <w:rsid w:val="00F71582"/>
    <w:rsid w:val="00F724BE"/>
    <w:rsid w:val="00F82655"/>
    <w:rsid w:val="00F93CAD"/>
    <w:rsid w:val="00F977DB"/>
    <w:rsid w:val="00FA33D9"/>
    <w:rsid w:val="00FA350F"/>
    <w:rsid w:val="00FA5C86"/>
    <w:rsid w:val="00FB0873"/>
    <w:rsid w:val="00FB0CF3"/>
    <w:rsid w:val="00FB450C"/>
    <w:rsid w:val="00FB54F9"/>
    <w:rsid w:val="00FC4122"/>
    <w:rsid w:val="00FD35DE"/>
    <w:rsid w:val="00FD6DF3"/>
    <w:rsid w:val="00FD71A0"/>
    <w:rsid w:val="00FE43AC"/>
    <w:rsid w:val="00FE49FC"/>
    <w:rsid w:val="00FE54B3"/>
    <w:rsid w:val="00FE5EAA"/>
    <w:rsid w:val="00FF0522"/>
    <w:rsid w:val="00FF2389"/>
    <w:rsid w:val="00FF75EF"/>
    <w:rsid w:val="00FF770B"/>
    <w:rsid w:val="00FF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B623"/>
  <w15:docId w15:val="{3C41155F-8B84-44E0-9F59-33496220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0B4"/>
  </w:style>
  <w:style w:type="paragraph" w:styleId="1">
    <w:name w:val="heading 1"/>
    <w:basedOn w:val="a"/>
    <w:next w:val="a"/>
    <w:link w:val="10"/>
    <w:uiPriority w:val="9"/>
    <w:qFormat/>
    <w:rsid w:val="00BB4E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BB4EB5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Theme="minorEastAsia" w:hAnsi="Arial" w:cs="Arial"/>
      <w:b w:val="0"/>
      <w:bCs w:val="0"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5FF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75FF9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323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23573"/>
  </w:style>
  <w:style w:type="paragraph" w:styleId="a7">
    <w:name w:val="footer"/>
    <w:basedOn w:val="a"/>
    <w:link w:val="a8"/>
    <w:uiPriority w:val="99"/>
    <w:semiHidden/>
    <w:unhideWhenUsed/>
    <w:rsid w:val="00323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23573"/>
  </w:style>
  <w:style w:type="paragraph" w:customStyle="1" w:styleId="ConsPlusNormal">
    <w:name w:val="ConsPlusNormal"/>
    <w:link w:val="ConsPlusNormal0"/>
    <w:rsid w:val="00B226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ConsPlusNormal0">
    <w:name w:val="ConsPlusNormal Знак"/>
    <w:link w:val="ConsPlusNormal"/>
    <w:locked/>
    <w:rsid w:val="00B22648"/>
    <w:rPr>
      <w:rFonts w:ascii="Calibri" w:eastAsia="Times New Roman" w:hAnsi="Calibri" w:cs="Times New Roman"/>
      <w:szCs w:val="20"/>
      <w:lang w:eastAsia="ru-RU"/>
    </w:rPr>
  </w:style>
  <w:style w:type="paragraph" w:styleId="a9">
    <w:name w:val="No Spacing"/>
    <w:link w:val="aa"/>
    <w:uiPriority w:val="1"/>
    <w:qFormat/>
    <w:rsid w:val="00080CD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a">
    <w:name w:val="Без интервала Знак"/>
    <w:link w:val="a9"/>
    <w:uiPriority w:val="1"/>
    <w:locked/>
    <w:rsid w:val="00080CDC"/>
    <w:rPr>
      <w:rFonts w:ascii="Calibri" w:eastAsia="Times New Roman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65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523D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9"/>
    <w:rsid w:val="00BB4EB5"/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rsid w:val="00BB4E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Основной текст Знак"/>
    <w:basedOn w:val="a0"/>
    <w:link w:val="ad"/>
    <w:rsid w:val="00BB4EB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BB4E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unhideWhenUsed/>
    <w:rsid w:val="00096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826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986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homutovskoe-m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3EFEA-E66D-4FB1-813B-1431AE050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3141</TotalTime>
  <Pages>15</Pages>
  <Words>3794</Words>
  <Characters>21628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2025-02-25T09:42:00Z</cp:lastPrinted>
  <dcterms:created xsi:type="dcterms:W3CDTF">2019-06-19T01:52:00Z</dcterms:created>
  <dcterms:modified xsi:type="dcterms:W3CDTF">2025-02-26T09:43:00Z</dcterms:modified>
</cp:coreProperties>
</file>