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Style01"/>
        <w:tblW w:w="10065" w:type="dxa"/>
        <w:tblInd w:w="-142"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9377"/>
      </w:tblGrid>
      <w:tr w:rsidR="00EE7B75" w:rsidRPr="002876CA" w:rsidTr="007A44B7">
        <w:trPr>
          <w:trHeight w:val="60"/>
        </w:trPr>
        <w:tc>
          <w:tcPr>
            <w:tcW w:w="10065" w:type="dxa"/>
            <w:gridSpan w:val="12"/>
            <w:shd w:val="clear" w:color="FFFFFF" w:fill="auto"/>
            <w:vAlign w:val="bottom"/>
          </w:tcPr>
          <w:p w:rsidR="00FD1CC4" w:rsidRPr="00FD1CC4" w:rsidRDefault="00FD1CC4" w:rsidP="00FD1CC4">
            <w:pPr>
              <w:jc w:val="center"/>
              <w:rPr>
                <w:rFonts w:ascii="Times New Roman" w:eastAsia="Calibri" w:hAnsi="Times New Roman" w:cs="Times New Roman"/>
                <w:sz w:val="32"/>
                <w:szCs w:val="32"/>
                <w:lang w:eastAsia="en-US"/>
              </w:rPr>
            </w:pPr>
          </w:p>
          <w:p w:rsidR="00FD1CC4" w:rsidRPr="00FD1CC4" w:rsidRDefault="00FD1CC4" w:rsidP="00FD1CC4">
            <w:pPr>
              <w:jc w:val="center"/>
              <w:rPr>
                <w:rFonts w:ascii="Times New Roman" w:eastAsia="Calibri" w:hAnsi="Times New Roman" w:cs="Times New Roman"/>
                <w:sz w:val="28"/>
                <w:szCs w:val="28"/>
                <w:lang w:eastAsia="en-US"/>
              </w:rPr>
            </w:pPr>
            <w:r w:rsidRPr="00FD1CC4">
              <w:rPr>
                <w:rFonts w:ascii="Times New Roman" w:eastAsia="Calibri" w:hAnsi="Times New Roman" w:cs="Times New Roman"/>
                <w:noProof/>
                <w:sz w:val="28"/>
                <w:szCs w:val="28"/>
              </w:rPr>
              <w:drawing>
                <wp:inline distT="0" distB="0" distL="0" distR="0" wp14:anchorId="4AB0956E" wp14:editId="7361699C">
                  <wp:extent cx="730250" cy="1041400"/>
                  <wp:effectExtent l="0" t="0" r="0" b="635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0250" cy="1041400"/>
                          </a:xfrm>
                          <a:prstGeom prst="rect">
                            <a:avLst/>
                          </a:prstGeom>
                          <a:noFill/>
                          <a:ln>
                            <a:noFill/>
                          </a:ln>
                        </pic:spPr>
                      </pic:pic>
                    </a:graphicData>
                  </a:graphic>
                </wp:inline>
              </w:drawing>
            </w:r>
            <w:r w:rsidRPr="00FD1CC4">
              <w:rPr>
                <w:rFonts w:ascii="Times New Roman" w:eastAsia="Calibri" w:hAnsi="Times New Roman" w:cs="Times New Roman"/>
                <w:sz w:val="28"/>
                <w:szCs w:val="28"/>
                <w:lang w:eastAsia="en-US"/>
              </w:rPr>
              <w:br w:type="textWrapping" w:clear="all"/>
            </w:r>
          </w:p>
          <w:p w:rsidR="00FD1CC4" w:rsidRPr="00FD1CC4" w:rsidRDefault="00FD1CC4" w:rsidP="00FD1CC4">
            <w:pPr>
              <w:jc w:val="center"/>
              <w:rPr>
                <w:rFonts w:ascii="Times New Roman" w:eastAsia="Times New Roman" w:hAnsi="Times New Roman" w:cs="Times New Roman"/>
                <w:spacing w:val="20"/>
                <w:sz w:val="28"/>
                <w:szCs w:val="28"/>
              </w:rPr>
            </w:pPr>
            <w:r w:rsidRPr="00FD1CC4">
              <w:rPr>
                <w:rFonts w:ascii="Times New Roman" w:eastAsia="Times New Roman" w:hAnsi="Times New Roman" w:cs="Times New Roman"/>
                <w:spacing w:val="20"/>
                <w:sz w:val="28"/>
                <w:szCs w:val="28"/>
              </w:rPr>
              <w:t>РОССИЙСКАЯ ФЕДЕРАЦИЯ</w:t>
            </w:r>
          </w:p>
          <w:p w:rsidR="00FD1CC4" w:rsidRPr="00FD1CC4" w:rsidRDefault="00FD1CC4" w:rsidP="00FD1CC4">
            <w:pPr>
              <w:suppressAutoHyphens/>
              <w:jc w:val="center"/>
              <w:rPr>
                <w:rFonts w:ascii="Times New Roman" w:eastAsia="Times New Roman" w:hAnsi="Times New Roman" w:cs="Times New Roman"/>
                <w:spacing w:val="20"/>
                <w:sz w:val="28"/>
                <w:szCs w:val="28"/>
              </w:rPr>
            </w:pPr>
            <w:r w:rsidRPr="00FD1CC4">
              <w:rPr>
                <w:rFonts w:ascii="Times New Roman" w:eastAsia="Times New Roman" w:hAnsi="Times New Roman" w:cs="Times New Roman"/>
                <w:spacing w:val="20"/>
                <w:sz w:val="28"/>
                <w:szCs w:val="28"/>
              </w:rPr>
              <w:t>ИРКУТСКАЯ ОБЛАСТЬ   ИРКУТСКИЙ РАЙОН</w:t>
            </w:r>
          </w:p>
          <w:p w:rsidR="00FD1CC4" w:rsidRPr="00FD1CC4" w:rsidRDefault="00FD1CC4" w:rsidP="00FD1CC4">
            <w:pPr>
              <w:suppressAutoHyphens/>
              <w:jc w:val="center"/>
              <w:rPr>
                <w:rFonts w:ascii="Times New Roman" w:eastAsia="Times New Roman" w:hAnsi="Times New Roman" w:cs="Times New Roman"/>
                <w:b/>
                <w:spacing w:val="50"/>
                <w:sz w:val="32"/>
                <w:szCs w:val="20"/>
              </w:rPr>
            </w:pPr>
            <w:r w:rsidRPr="00FD1CC4">
              <w:rPr>
                <w:rFonts w:ascii="Times New Roman" w:eastAsia="Times New Roman" w:hAnsi="Times New Roman" w:cs="Times New Roman"/>
                <w:b/>
                <w:spacing w:val="50"/>
                <w:sz w:val="32"/>
                <w:szCs w:val="20"/>
              </w:rPr>
              <w:t>ДУМА</w:t>
            </w:r>
          </w:p>
          <w:p w:rsidR="00FD1CC4" w:rsidRPr="00FD1CC4" w:rsidRDefault="00FD1CC4" w:rsidP="00FD1CC4">
            <w:pPr>
              <w:suppressAutoHyphens/>
              <w:jc w:val="center"/>
              <w:rPr>
                <w:rFonts w:ascii="Times New Roman" w:eastAsia="Times New Roman" w:hAnsi="Times New Roman" w:cs="Times New Roman"/>
                <w:bCs/>
                <w:spacing w:val="50"/>
                <w:sz w:val="32"/>
                <w:szCs w:val="20"/>
              </w:rPr>
            </w:pPr>
            <w:r w:rsidRPr="00FD1CC4">
              <w:rPr>
                <w:rFonts w:ascii="Times New Roman" w:eastAsia="Times New Roman" w:hAnsi="Times New Roman" w:cs="Times New Roman"/>
                <w:bCs/>
                <w:spacing w:val="50"/>
                <w:sz w:val="32"/>
                <w:szCs w:val="20"/>
              </w:rPr>
              <w:t>Хомутовского муниципального образования</w:t>
            </w:r>
          </w:p>
          <w:p w:rsidR="00FD1CC4" w:rsidRPr="00FD1CC4" w:rsidRDefault="00FD1CC4" w:rsidP="00FD1CC4">
            <w:pPr>
              <w:suppressAutoHyphens/>
              <w:jc w:val="center"/>
              <w:rPr>
                <w:rFonts w:ascii="Times New Roman" w:eastAsia="Times New Roman" w:hAnsi="Times New Roman" w:cs="Times New Roman"/>
                <w:bCs/>
                <w:spacing w:val="50"/>
                <w:sz w:val="32"/>
                <w:szCs w:val="20"/>
              </w:rPr>
            </w:pPr>
            <w:r w:rsidRPr="00FD1CC4">
              <w:rPr>
                <w:rFonts w:ascii="Times New Roman" w:eastAsia="Times New Roman" w:hAnsi="Times New Roman" w:cs="Times New Roman"/>
                <w:bCs/>
                <w:spacing w:val="50"/>
                <w:sz w:val="32"/>
                <w:szCs w:val="20"/>
              </w:rPr>
              <w:t>Четвертый созыв</w:t>
            </w:r>
          </w:p>
          <w:p w:rsidR="00FD1CC4" w:rsidRPr="00FD1CC4" w:rsidRDefault="00FD1CC4" w:rsidP="00FD1CC4">
            <w:pPr>
              <w:suppressAutoHyphens/>
              <w:jc w:val="center"/>
              <w:rPr>
                <w:rFonts w:ascii="Times New Roman" w:eastAsia="Times New Roman" w:hAnsi="Times New Roman" w:cs="Times New Roman"/>
                <w:b/>
                <w:bCs/>
                <w:sz w:val="44"/>
                <w:szCs w:val="44"/>
              </w:rPr>
            </w:pPr>
            <w:r w:rsidRPr="00FD1CC4">
              <w:rPr>
                <w:rFonts w:ascii="Times New Roman" w:eastAsia="Times New Roman" w:hAnsi="Times New Roman" w:cs="Times New Roman"/>
                <w:b/>
                <w:bCs/>
                <w:sz w:val="44"/>
                <w:szCs w:val="44"/>
              </w:rPr>
              <w:t>Проект Решения</w:t>
            </w:r>
          </w:p>
          <w:p w:rsidR="00FD1CC4" w:rsidRPr="00FD1CC4" w:rsidRDefault="00FD1CC4" w:rsidP="00FD1CC4">
            <w:pPr>
              <w:suppressAutoHyphens/>
              <w:jc w:val="center"/>
              <w:rPr>
                <w:rFonts w:ascii="Times New Roman" w:eastAsia="Calibri" w:hAnsi="Times New Roman" w:cs="Times New Roman"/>
                <w:b/>
                <w:bCs/>
                <w:sz w:val="26"/>
                <w:szCs w:val="26"/>
                <w:lang w:eastAsia="en-US"/>
              </w:rPr>
            </w:pPr>
          </w:p>
          <w:p w:rsidR="00FD1CC4" w:rsidRPr="00FD1CC4" w:rsidRDefault="00FD1CC4" w:rsidP="00FD1CC4">
            <w:pPr>
              <w:tabs>
                <w:tab w:val="left" w:pos="426"/>
              </w:tabs>
              <w:suppressAutoHyphens/>
              <w:ind w:right="71"/>
              <w:rPr>
                <w:rFonts w:ascii="Times New Roman" w:eastAsia="Times New Roman" w:hAnsi="Times New Roman" w:cs="Times New Roman"/>
                <w:sz w:val="28"/>
                <w:szCs w:val="28"/>
              </w:rPr>
            </w:pPr>
          </w:p>
          <w:p w:rsidR="00FD1CC4" w:rsidRPr="00FD1CC4" w:rsidRDefault="00FD1CC4" w:rsidP="00FD1CC4">
            <w:pPr>
              <w:tabs>
                <w:tab w:val="left" w:pos="426"/>
              </w:tabs>
              <w:suppressAutoHyphens/>
              <w:ind w:right="71"/>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_____________                                                                                 № _________</w:t>
            </w:r>
          </w:p>
          <w:p w:rsidR="00FD1CC4" w:rsidRPr="00FD1CC4" w:rsidRDefault="00FD1CC4" w:rsidP="00FD1CC4">
            <w:pPr>
              <w:jc w:val="both"/>
              <w:rPr>
                <w:rFonts w:ascii="Times New Roman" w:eastAsia="Calibri" w:hAnsi="Times New Roman" w:cs="Times New Roman"/>
                <w:sz w:val="20"/>
                <w:szCs w:val="20"/>
                <w:lang w:eastAsia="en-US"/>
              </w:rPr>
            </w:pPr>
            <w:r w:rsidRPr="00FD1CC4">
              <w:rPr>
                <w:rFonts w:ascii="Times New Roman" w:eastAsia="Calibri" w:hAnsi="Times New Roman" w:cs="Times New Roman"/>
                <w:sz w:val="20"/>
                <w:szCs w:val="20"/>
                <w:lang w:eastAsia="en-US"/>
              </w:rPr>
              <w:t>с.Хомутово</w:t>
            </w:r>
          </w:p>
          <w:p w:rsidR="00FD1CC4" w:rsidRPr="00FD1CC4" w:rsidRDefault="00FD1CC4" w:rsidP="00FD1CC4">
            <w:pPr>
              <w:jc w:val="both"/>
              <w:rPr>
                <w:rFonts w:ascii="Times New Roman" w:eastAsia="Calibri" w:hAnsi="Times New Roman" w:cs="Times New Roman"/>
                <w:sz w:val="20"/>
                <w:szCs w:val="20"/>
                <w:lang w:eastAsia="en-US"/>
              </w:rPr>
            </w:pPr>
          </w:p>
          <w:p w:rsidR="00FD1CC4" w:rsidRPr="00FD1CC4" w:rsidRDefault="00FD1CC4" w:rsidP="00FD1CC4">
            <w:pPr>
              <w:jc w:val="both"/>
              <w:rPr>
                <w:rFonts w:ascii="Times New Roman" w:eastAsia="Calibri" w:hAnsi="Times New Roman" w:cs="Times New Roman"/>
                <w:sz w:val="20"/>
                <w:szCs w:val="20"/>
                <w:lang w:eastAsia="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720"/>
            </w:tblGrid>
            <w:tr w:rsidR="00FD1CC4" w:rsidRPr="00FD1CC4" w:rsidTr="007A44B7">
              <w:tc>
                <w:tcPr>
                  <w:tcW w:w="4077" w:type="dxa"/>
                </w:tcPr>
                <w:p w:rsidR="00FD1CC4" w:rsidRPr="00FD1CC4" w:rsidRDefault="00FD1CC4" w:rsidP="00FD1CC4">
                  <w:pPr>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О бюджете Хомутовского муниципального образования на 2022 год и на плановый период 2023 и 2024 годов</w:t>
                  </w:r>
                </w:p>
              </w:tc>
              <w:tc>
                <w:tcPr>
                  <w:tcW w:w="5720" w:type="dxa"/>
                </w:tcPr>
                <w:p w:rsidR="00FD1CC4" w:rsidRPr="00FD1CC4" w:rsidRDefault="00FD1CC4" w:rsidP="00FD1CC4">
                  <w:pPr>
                    <w:jc w:val="both"/>
                    <w:rPr>
                      <w:rFonts w:ascii="Times New Roman" w:eastAsia="Calibri" w:hAnsi="Times New Roman" w:cs="Times New Roman"/>
                      <w:sz w:val="28"/>
                      <w:szCs w:val="28"/>
                      <w:lang w:eastAsia="en-US"/>
                    </w:rPr>
                  </w:pPr>
                </w:p>
              </w:tc>
            </w:tr>
          </w:tbl>
          <w:p w:rsidR="00FD1CC4" w:rsidRPr="00FD1CC4" w:rsidRDefault="00FD1CC4" w:rsidP="00FD1CC4">
            <w:pPr>
              <w:jc w:val="both"/>
              <w:rPr>
                <w:rFonts w:ascii="Times New Roman" w:eastAsia="Calibri" w:hAnsi="Times New Roman" w:cs="Times New Roman"/>
                <w:sz w:val="28"/>
                <w:szCs w:val="28"/>
                <w:lang w:eastAsia="en-US"/>
              </w:rPr>
            </w:pPr>
          </w:p>
          <w:p w:rsidR="00FD1CC4" w:rsidRPr="00FD1CC4" w:rsidRDefault="00FD1CC4" w:rsidP="00FD1CC4">
            <w:pPr>
              <w:ind w:firstLine="567"/>
              <w:jc w:val="both"/>
              <w:rPr>
                <w:rFonts w:ascii="Times New Roman" w:eastAsia="Calibri" w:hAnsi="Times New Roman" w:cs="Times New Roman"/>
                <w:sz w:val="28"/>
                <w:szCs w:val="28"/>
                <w:lang w:eastAsia="en-US"/>
              </w:rPr>
            </w:pPr>
            <w:proofErr w:type="gramStart"/>
            <w:r w:rsidRPr="00FD1CC4">
              <w:rPr>
                <w:rFonts w:ascii="Times New Roman" w:eastAsia="Calibri" w:hAnsi="Times New Roman" w:cs="Times New Roman"/>
                <w:sz w:val="28"/>
                <w:szCs w:val="28"/>
                <w:lang w:eastAsia="en-US"/>
              </w:rPr>
              <w:t xml:space="preserve">В соответствии со </w:t>
            </w:r>
            <w:proofErr w:type="spellStart"/>
            <w:r w:rsidRPr="00FD1CC4">
              <w:rPr>
                <w:rFonts w:ascii="Times New Roman" w:eastAsia="Calibri" w:hAnsi="Times New Roman" w:cs="Times New Roman"/>
                <w:sz w:val="28"/>
                <w:szCs w:val="28"/>
                <w:lang w:eastAsia="en-US"/>
              </w:rPr>
              <w:t>ст.ст</w:t>
            </w:r>
            <w:proofErr w:type="spellEnd"/>
            <w:r w:rsidRPr="00FD1CC4">
              <w:rPr>
                <w:rFonts w:ascii="Times New Roman" w:eastAsia="Calibri" w:hAnsi="Times New Roman" w:cs="Times New Roman"/>
                <w:sz w:val="28"/>
                <w:szCs w:val="28"/>
                <w:lang w:eastAsia="en-US"/>
              </w:rPr>
              <w:t xml:space="preserve">. 15, 187 Бюджетного кодекса Российской Федерации, </w:t>
            </w:r>
            <w:proofErr w:type="spellStart"/>
            <w:r w:rsidRPr="00FD1CC4">
              <w:rPr>
                <w:rFonts w:ascii="Times New Roman" w:eastAsia="Calibri" w:hAnsi="Times New Roman" w:cs="Times New Roman"/>
                <w:sz w:val="28"/>
                <w:szCs w:val="28"/>
                <w:lang w:eastAsia="en-US"/>
              </w:rPr>
              <w:t>ст.ст</w:t>
            </w:r>
            <w:proofErr w:type="spellEnd"/>
            <w:r w:rsidRPr="00FD1CC4">
              <w:rPr>
                <w:rFonts w:ascii="Times New Roman" w:eastAsia="Calibri" w:hAnsi="Times New Roman" w:cs="Times New Roman"/>
                <w:sz w:val="28"/>
                <w:szCs w:val="28"/>
                <w:lang w:eastAsia="en-US"/>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FD1CC4">
              <w:rPr>
                <w:rFonts w:ascii="Times New Roman" w:eastAsia="Calibri" w:hAnsi="Times New Roman" w:cs="Times New Roman"/>
                <w:sz w:val="28"/>
                <w:szCs w:val="28"/>
                <w:lang w:eastAsia="en-US"/>
              </w:rPr>
              <w:t>ст.ст</w:t>
            </w:r>
            <w:proofErr w:type="spellEnd"/>
            <w:r w:rsidRPr="00FD1CC4">
              <w:rPr>
                <w:rFonts w:ascii="Times New Roman" w:eastAsia="Calibri" w:hAnsi="Times New Roman" w:cs="Times New Roman"/>
                <w:sz w:val="28"/>
                <w:szCs w:val="28"/>
                <w:lang w:eastAsia="en-US"/>
              </w:rPr>
              <w:t xml:space="preserve">. 6, 18 Положения о бюджетном процессе в Хомутовском муниципальном образовании, утвержденным решением Думы  Хомутовского муниципального образования  от 31.08.2017 № 69-295/д, руководствуясь </w:t>
            </w:r>
            <w:proofErr w:type="spellStart"/>
            <w:r w:rsidRPr="00FD1CC4">
              <w:rPr>
                <w:rFonts w:ascii="Times New Roman" w:eastAsia="Calibri" w:hAnsi="Times New Roman" w:cs="Times New Roman"/>
                <w:sz w:val="28"/>
                <w:szCs w:val="28"/>
                <w:lang w:eastAsia="en-US"/>
              </w:rPr>
              <w:t>ст.ст</w:t>
            </w:r>
            <w:proofErr w:type="spellEnd"/>
            <w:r w:rsidRPr="00FD1CC4">
              <w:rPr>
                <w:rFonts w:ascii="Times New Roman" w:eastAsia="Calibri" w:hAnsi="Times New Roman" w:cs="Times New Roman"/>
                <w:sz w:val="28"/>
                <w:szCs w:val="28"/>
                <w:lang w:eastAsia="en-US"/>
              </w:rPr>
              <w:t>. 35, 69 Устава Хомутовского  муниципального образования</w:t>
            </w:r>
            <w:proofErr w:type="gramEnd"/>
            <w:r w:rsidRPr="00FD1CC4">
              <w:rPr>
                <w:rFonts w:ascii="Times New Roman" w:eastAsia="Calibri" w:hAnsi="Times New Roman" w:cs="Times New Roman"/>
                <w:sz w:val="28"/>
                <w:szCs w:val="28"/>
                <w:lang w:eastAsia="en-US"/>
              </w:rPr>
              <w:t>, Дума Хомутовского муниципального образования</w:t>
            </w:r>
          </w:p>
          <w:p w:rsidR="00FD1CC4" w:rsidRPr="00FD1CC4" w:rsidRDefault="00FD1CC4" w:rsidP="00FD1CC4">
            <w:pPr>
              <w:keepNext/>
              <w:suppressLineNumbers/>
              <w:suppressAutoHyphens/>
              <w:jc w:val="both"/>
              <w:rPr>
                <w:rFonts w:ascii="Times New Roman" w:eastAsia="Calibri" w:hAnsi="Times New Roman" w:cs="Times New Roman"/>
                <w:sz w:val="28"/>
                <w:szCs w:val="28"/>
                <w:lang w:eastAsia="en-US"/>
              </w:rPr>
            </w:pPr>
          </w:p>
          <w:p w:rsidR="00FD1CC4" w:rsidRPr="00FD1CC4" w:rsidRDefault="00FD1CC4" w:rsidP="00FD1CC4">
            <w:pPr>
              <w:keepNext/>
              <w:suppressLineNumbers/>
              <w:suppressAutoHyphens/>
              <w:jc w:val="both"/>
              <w:rPr>
                <w:rFonts w:ascii="Times New Roman" w:eastAsia="Calibri" w:hAnsi="Times New Roman" w:cs="Times New Roman"/>
                <w:b/>
                <w:sz w:val="28"/>
                <w:szCs w:val="28"/>
                <w:lang w:eastAsia="en-US"/>
              </w:rPr>
            </w:pPr>
            <w:r w:rsidRPr="00FD1CC4">
              <w:rPr>
                <w:rFonts w:ascii="Times New Roman" w:eastAsia="Calibri" w:hAnsi="Times New Roman" w:cs="Times New Roman"/>
                <w:sz w:val="28"/>
                <w:szCs w:val="28"/>
                <w:lang w:eastAsia="en-US"/>
              </w:rPr>
              <w:t>РЕШИЛА:</w:t>
            </w:r>
          </w:p>
          <w:p w:rsidR="00FD1CC4" w:rsidRPr="00FD1CC4" w:rsidRDefault="00FD1CC4" w:rsidP="00FD1CC4">
            <w:pPr>
              <w:keepNext/>
              <w:suppressLineNumbers/>
              <w:suppressAutoHyphens/>
              <w:ind w:firstLine="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w:t>
            </w:r>
          </w:p>
          <w:p w:rsidR="00FD1CC4" w:rsidRPr="00FD1CC4" w:rsidRDefault="00FD1CC4" w:rsidP="00FD1CC4">
            <w:pPr>
              <w:keepNext/>
              <w:suppressLineNumbers/>
              <w:suppressAutoHyphens/>
              <w:ind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Утвердить основные характеристики бюджета Хомутовского муниципального образования (далее – бюджет поселения) на 2022 год</w:t>
            </w:r>
            <w:r w:rsidRPr="00FD1CC4">
              <w:rPr>
                <w:rFonts w:ascii="Times New Roman" w:eastAsia="Calibri" w:hAnsi="Times New Roman" w:cs="Times New Roman"/>
                <w:b/>
                <w:sz w:val="28"/>
                <w:szCs w:val="28"/>
                <w:lang w:eastAsia="en-US"/>
              </w:rPr>
              <w:t>:</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pacing w:val="6"/>
                <w:sz w:val="28"/>
                <w:szCs w:val="28"/>
                <w:lang w:eastAsia="en-US"/>
              </w:rPr>
              <w:t xml:space="preserve">1) общий объем доходов - в сумме 114 141,76 тыс. </w:t>
            </w:r>
            <w:r w:rsidRPr="00FD1CC4">
              <w:rPr>
                <w:rFonts w:ascii="Times New Roman" w:eastAsia="Calibri" w:hAnsi="Times New Roman" w:cs="Times New Roman"/>
                <w:spacing w:val="9"/>
                <w:sz w:val="28"/>
                <w:szCs w:val="28"/>
                <w:lang w:eastAsia="en-US"/>
              </w:rPr>
              <w:t xml:space="preserve">руб., в том числе налоговые и неналоговые доходы в сумме 77 014,90 тыс. руб., безвозмездные поступления в сумме 37 126,86 тыс. </w:t>
            </w:r>
            <w:r w:rsidRPr="00FD1CC4">
              <w:rPr>
                <w:rFonts w:ascii="Times New Roman" w:eastAsia="Calibri" w:hAnsi="Times New Roman" w:cs="Times New Roman"/>
                <w:spacing w:val="-3"/>
                <w:sz w:val="28"/>
                <w:szCs w:val="28"/>
                <w:lang w:eastAsia="en-US"/>
              </w:rPr>
              <w:t>руб., из них объем дотации на выравнивание бюджетной обеспеченности из районного бюджета –21 633,56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3"/>
                <w:sz w:val="28"/>
                <w:szCs w:val="28"/>
                <w:lang w:eastAsia="en-US"/>
              </w:rPr>
              <w:t xml:space="preserve">2) </w:t>
            </w:r>
            <w:r w:rsidRPr="00FD1CC4">
              <w:rPr>
                <w:rFonts w:ascii="Times New Roman" w:eastAsia="Calibri" w:hAnsi="Times New Roman" w:cs="Times New Roman"/>
                <w:spacing w:val="-1"/>
                <w:sz w:val="28"/>
                <w:szCs w:val="28"/>
                <w:lang w:eastAsia="en-US"/>
              </w:rPr>
              <w:t>общий объем расходов бюджета поселения в сумме 119 945,44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1"/>
                <w:sz w:val="28"/>
                <w:szCs w:val="28"/>
                <w:lang w:eastAsia="en-US"/>
              </w:rPr>
              <w:t xml:space="preserve">3) </w:t>
            </w:r>
            <w:r w:rsidRPr="00FD1CC4">
              <w:rPr>
                <w:rFonts w:ascii="Times New Roman" w:eastAsia="Calibri" w:hAnsi="Times New Roman" w:cs="Times New Roman"/>
                <w:spacing w:val="1"/>
                <w:sz w:val="28"/>
                <w:szCs w:val="28"/>
                <w:lang w:eastAsia="en-US"/>
              </w:rPr>
              <w:t xml:space="preserve">размер дефицита бюджета </w:t>
            </w:r>
            <w:r w:rsidRPr="00FD1CC4">
              <w:rPr>
                <w:rFonts w:ascii="Times New Roman" w:eastAsia="Calibri" w:hAnsi="Times New Roman" w:cs="Times New Roman"/>
                <w:spacing w:val="-1"/>
                <w:sz w:val="28"/>
                <w:szCs w:val="28"/>
                <w:lang w:eastAsia="en-US"/>
              </w:rPr>
              <w:t xml:space="preserve">поселения </w:t>
            </w:r>
            <w:r w:rsidRPr="00FD1CC4">
              <w:rPr>
                <w:rFonts w:ascii="Times New Roman" w:eastAsia="Calibri" w:hAnsi="Times New Roman" w:cs="Times New Roman"/>
                <w:spacing w:val="1"/>
                <w:sz w:val="28"/>
                <w:szCs w:val="28"/>
                <w:lang w:eastAsia="en-US"/>
              </w:rPr>
              <w:t>в сумме 5 803,68 тыс. руб. или 7,5% общего годового объема доходов бюджета без учета безвозмездных поступлений.</w:t>
            </w:r>
          </w:p>
          <w:p w:rsidR="00FD1CC4" w:rsidRPr="00FD1CC4" w:rsidRDefault="00FD1CC4" w:rsidP="00FD1CC4">
            <w:pPr>
              <w:keepNext/>
              <w:suppressLineNumbers/>
              <w:suppressAutoHyphens/>
              <w:ind w:left="567"/>
              <w:jc w:val="both"/>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2</w:t>
            </w:r>
          </w:p>
          <w:p w:rsidR="00FD1CC4" w:rsidRPr="00FD1CC4" w:rsidRDefault="00FD1CC4" w:rsidP="00FD1CC4">
            <w:pPr>
              <w:keepNext/>
              <w:suppressLineNumbers/>
              <w:suppressAutoHyphens/>
              <w:ind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Утвердить основные характеристики бюджета Хомутовского муниципального образования на плановый период 2023 и 2024  годов:</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proofErr w:type="gramStart"/>
            <w:r w:rsidRPr="00FD1CC4">
              <w:rPr>
                <w:rFonts w:ascii="Times New Roman" w:eastAsia="Calibri" w:hAnsi="Times New Roman" w:cs="Times New Roman"/>
                <w:spacing w:val="6"/>
                <w:sz w:val="28"/>
                <w:szCs w:val="28"/>
                <w:lang w:eastAsia="en-US"/>
              </w:rPr>
              <w:t xml:space="preserve">1) общий объем доходов </w:t>
            </w:r>
            <w:r w:rsidRPr="00FD1CC4">
              <w:rPr>
                <w:rFonts w:ascii="Times New Roman" w:eastAsia="Calibri" w:hAnsi="Times New Roman" w:cs="Times New Roman"/>
                <w:sz w:val="28"/>
                <w:szCs w:val="28"/>
                <w:lang w:eastAsia="en-US"/>
              </w:rPr>
              <w:t>бюджета Хомутовского муниципального образования</w:t>
            </w:r>
            <w:r w:rsidRPr="00FD1CC4">
              <w:rPr>
                <w:rFonts w:ascii="Times New Roman" w:eastAsia="Calibri" w:hAnsi="Times New Roman" w:cs="Times New Roman"/>
                <w:spacing w:val="6"/>
                <w:sz w:val="28"/>
                <w:szCs w:val="28"/>
                <w:lang w:eastAsia="en-US"/>
              </w:rPr>
              <w:t xml:space="preserve"> на 2023 год в сумме 105 037,63 тыс. </w:t>
            </w:r>
            <w:r w:rsidRPr="00FD1CC4">
              <w:rPr>
                <w:rFonts w:ascii="Times New Roman" w:eastAsia="Calibri" w:hAnsi="Times New Roman" w:cs="Times New Roman"/>
                <w:spacing w:val="9"/>
                <w:sz w:val="28"/>
                <w:szCs w:val="28"/>
                <w:lang w:eastAsia="en-US"/>
              </w:rPr>
              <w:t xml:space="preserve">руб., на 2024 год в сумме </w:t>
            </w:r>
            <w:r w:rsidRPr="00FD1CC4">
              <w:rPr>
                <w:rFonts w:ascii="Times New Roman" w:eastAsia="Calibri" w:hAnsi="Times New Roman" w:cs="Times New Roman"/>
                <w:spacing w:val="9"/>
                <w:sz w:val="28"/>
                <w:szCs w:val="28"/>
                <w:lang w:eastAsia="en-US"/>
              </w:rPr>
              <w:lastRenderedPageBreak/>
              <w:t xml:space="preserve">88 978,90 тыс. руб. В том числе безвозмездные поступления </w:t>
            </w:r>
            <w:r w:rsidRPr="00FD1CC4">
              <w:rPr>
                <w:rFonts w:ascii="Times New Roman" w:eastAsia="Calibri" w:hAnsi="Times New Roman" w:cs="Times New Roman"/>
                <w:spacing w:val="6"/>
                <w:sz w:val="28"/>
                <w:szCs w:val="28"/>
                <w:lang w:eastAsia="en-US"/>
              </w:rPr>
              <w:t xml:space="preserve">на 2023 год </w:t>
            </w:r>
            <w:r w:rsidRPr="00FD1CC4">
              <w:rPr>
                <w:rFonts w:ascii="Times New Roman" w:eastAsia="Calibri" w:hAnsi="Times New Roman" w:cs="Times New Roman"/>
                <w:spacing w:val="9"/>
                <w:sz w:val="28"/>
                <w:szCs w:val="28"/>
                <w:lang w:eastAsia="en-US"/>
              </w:rPr>
              <w:t xml:space="preserve">в сумме 24 890,93 тыс. </w:t>
            </w:r>
            <w:r w:rsidRPr="00FD1CC4">
              <w:rPr>
                <w:rFonts w:ascii="Times New Roman" w:eastAsia="Calibri" w:hAnsi="Times New Roman" w:cs="Times New Roman"/>
                <w:spacing w:val="-3"/>
                <w:sz w:val="28"/>
                <w:szCs w:val="28"/>
                <w:lang w:eastAsia="en-US"/>
              </w:rPr>
              <w:t>руб.;</w:t>
            </w:r>
            <w:r w:rsidRPr="00FD1CC4">
              <w:rPr>
                <w:rFonts w:ascii="Times New Roman" w:eastAsia="Calibri" w:hAnsi="Times New Roman" w:cs="Times New Roman"/>
                <w:spacing w:val="6"/>
                <w:sz w:val="28"/>
                <w:szCs w:val="28"/>
                <w:lang w:eastAsia="en-US"/>
              </w:rPr>
              <w:t xml:space="preserve"> на 2024 год </w:t>
            </w:r>
            <w:r w:rsidRPr="00FD1CC4">
              <w:rPr>
                <w:rFonts w:ascii="Times New Roman" w:eastAsia="Calibri" w:hAnsi="Times New Roman" w:cs="Times New Roman"/>
                <w:spacing w:val="9"/>
                <w:sz w:val="28"/>
                <w:szCs w:val="28"/>
                <w:lang w:eastAsia="en-US"/>
              </w:rPr>
              <w:t xml:space="preserve">в сумме 5 464,50 тыс. </w:t>
            </w:r>
            <w:r w:rsidRPr="00FD1CC4">
              <w:rPr>
                <w:rFonts w:ascii="Times New Roman" w:eastAsia="Calibri" w:hAnsi="Times New Roman" w:cs="Times New Roman"/>
                <w:spacing w:val="-3"/>
                <w:sz w:val="28"/>
                <w:szCs w:val="28"/>
                <w:lang w:eastAsia="en-US"/>
              </w:rPr>
              <w:t>руб. Из них объем дотации на выравнивание бюджетной обеспеченности из районного бюджета</w:t>
            </w:r>
            <w:proofErr w:type="gramEnd"/>
            <w:r w:rsidRPr="00FD1CC4">
              <w:rPr>
                <w:rFonts w:ascii="Times New Roman" w:eastAsia="Calibri" w:hAnsi="Times New Roman" w:cs="Times New Roman"/>
                <w:spacing w:val="-3"/>
                <w:sz w:val="28"/>
                <w:szCs w:val="28"/>
                <w:lang w:eastAsia="en-US"/>
              </w:rPr>
              <w:t xml:space="preserve"> на 2023 год – 19 466,83 тыс. руб., на 2024 год – 0,00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3"/>
                <w:sz w:val="28"/>
                <w:szCs w:val="28"/>
                <w:lang w:eastAsia="en-US"/>
              </w:rPr>
              <w:t xml:space="preserve">2) </w:t>
            </w:r>
            <w:r w:rsidRPr="00FD1CC4">
              <w:rPr>
                <w:rFonts w:ascii="Times New Roman" w:eastAsia="Calibri" w:hAnsi="Times New Roman" w:cs="Times New Roman"/>
                <w:spacing w:val="-1"/>
                <w:sz w:val="28"/>
                <w:szCs w:val="28"/>
                <w:lang w:eastAsia="en-US"/>
              </w:rPr>
              <w:t>общий объем расходов бюджета поселения на 2023 год в сумме  111 080,23 тыс. руб., на 2024 год  в сумме 95 272,18 тыс. руб., в том числе условно утвержденные расходы на 2023 год составят 2 682,13 тыс. руб., на 2024 год – 4 481,85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1"/>
                <w:sz w:val="28"/>
                <w:szCs w:val="28"/>
                <w:lang w:eastAsia="en-US"/>
              </w:rPr>
              <w:t xml:space="preserve">3) </w:t>
            </w:r>
            <w:r w:rsidRPr="00FD1CC4">
              <w:rPr>
                <w:rFonts w:ascii="Times New Roman" w:eastAsia="Calibri" w:hAnsi="Times New Roman" w:cs="Times New Roman"/>
                <w:spacing w:val="1"/>
                <w:sz w:val="28"/>
                <w:szCs w:val="28"/>
                <w:lang w:eastAsia="en-US"/>
              </w:rPr>
              <w:t>размер дефицита бюджета поселения на 2023 год в сумме 6 042,60 тыс. руб. или 7,5 % без учета безвозмездных поступлений; на 2024 год в сумме 6293,28 тыс. руб. или 7,5 % без учета безвозмездных поступлений.</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3</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3"/>
                <w:sz w:val="28"/>
                <w:szCs w:val="28"/>
                <w:lang w:eastAsia="en-US"/>
              </w:rPr>
              <w:t xml:space="preserve">Установить </w:t>
            </w:r>
            <w:r w:rsidRPr="00FD1CC4">
              <w:rPr>
                <w:rFonts w:ascii="Times New Roman" w:eastAsia="Calibri" w:hAnsi="Times New Roman" w:cs="Times New Roman"/>
                <w:spacing w:val="9"/>
                <w:sz w:val="28"/>
                <w:szCs w:val="28"/>
                <w:lang w:eastAsia="en-US"/>
              </w:rPr>
              <w:t>прогнозируемые</w:t>
            </w:r>
            <w:r w:rsidRPr="00FD1CC4">
              <w:rPr>
                <w:rFonts w:ascii="Times New Roman" w:eastAsia="Calibri" w:hAnsi="Times New Roman" w:cs="Times New Roman"/>
                <w:spacing w:val="5"/>
                <w:sz w:val="28"/>
                <w:szCs w:val="28"/>
                <w:lang w:eastAsia="en-US"/>
              </w:rPr>
              <w:t xml:space="preserve"> доходы бюджета поселения по классификации доходов бюджетов Российской Федерации на 2022 год </w:t>
            </w:r>
            <w:r w:rsidRPr="00FD1CC4">
              <w:rPr>
                <w:rFonts w:ascii="Times New Roman" w:eastAsia="Calibri" w:hAnsi="Times New Roman" w:cs="Times New Roman"/>
                <w:spacing w:val="1"/>
                <w:sz w:val="28"/>
                <w:szCs w:val="28"/>
                <w:lang w:eastAsia="en-US"/>
              </w:rPr>
              <w:t>согласно приложению 1 и на плановый период 2023 и 2024 годов согласно приложению 2.</w:t>
            </w:r>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4</w:t>
            </w:r>
          </w:p>
          <w:p w:rsidR="00FD1CC4" w:rsidRPr="00FD1CC4" w:rsidRDefault="00FD1CC4" w:rsidP="00FD1CC4">
            <w:pPr>
              <w:shd w:val="clear" w:color="auto" w:fill="FFFFFF"/>
              <w:spacing w:line="317" w:lineRule="exact"/>
              <w:ind w:left="48" w:right="31" w:firstLine="519"/>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pacing w:val="14"/>
                <w:sz w:val="28"/>
                <w:szCs w:val="28"/>
                <w:lang w:eastAsia="en-US"/>
              </w:rPr>
              <w:t xml:space="preserve">1. </w:t>
            </w: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14"/>
                <w:sz w:val="28"/>
                <w:szCs w:val="28"/>
                <w:lang w:eastAsia="en-US"/>
              </w:rPr>
              <w:t xml:space="preserve"> перечень главных администраторов доходов</w:t>
            </w:r>
            <w:r w:rsidRPr="00FD1CC4">
              <w:rPr>
                <w:rFonts w:ascii="Times New Roman" w:eastAsia="Calibri" w:hAnsi="Times New Roman" w:cs="Times New Roman"/>
                <w:sz w:val="28"/>
                <w:szCs w:val="28"/>
                <w:lang w:eastAsia="en-US"/>
              </w:rPr>
              <w:t xml:space="preserve"> бюджета поселения </w:t>
            </w:r>
            <w:r w:rsidRPr="00FD1CC4">
              <w:rPr>
                <w:rFonts w:ascii="Times New Roman" w:eastAsia="Calibri" w:hAnsi="Times New Roman" w:cs="Times New Roman"/>
                <w:spacing w:val="14"/>
                <w:sz w:val="28"/>
                <w:szCs w:val="28"/>
                <w:lang w:eastAsia="en-US"/>
              </w:rPr>
              <w:t xml:space="preserve">согласно </w:t>
            </w:r>
            <w:r w:rsidRPr="00FD1CC4">
              <w:rPr>
                <w:rFonts w:ascii="Times New Roman" w:eastAsia="Calibri" w:hAnsi="Times New Roman" w:cs="Times New Roman"/>
                <w:spacing w:val="2"/>
                <w:sz w:val="28"/>
                <w:szCs w:val="28"/>
                <w:lang w:eastAsia="en-US"/>
              </w:rPr>
              <w:t>приложению 3 к настоящему решению.</w:t>
            </w:r>
          </w:p>
          <w:p w:rsidR="00FD1CC4" w:rsidRPr="00FD1CC4" w:rsidRDefault="00FD1CC4" w:rsidP="00FD1CC4">
            <w:pPr>
              <w:ind w:firstLine="540"/>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2. </w:t>
            </w:r>
            <w:proofErr w:type="gramStart"/>
            <w:r w:rsidRPr="00FD1CC4">
              <w:rPr>
                <w:rFonts w:ascii="Times New Roman" w:eastAsia="Calibri" w:hAnsi="Times New Roman" w:cs="Times New Roman"/>
                <w:sz w:val="28"/>
                <w:szCs w:val="28"/>
                <w:lang w:eastAsia="en-US"/>
              </w:rPr>
              <w:t>В случае изменения в 2022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roofErr w:type="gramEnd"/>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5</w:t>
            </w:r>
          </w:p>
          <w:p w:rsidR="00FD1CC4" w:rsidRPr="00FD1CC4" w:rsidRDefault="00FD1CC4" w:rsidP="00FD1CC4">
            <w:pPr>
              <w:shd w:val="clear" w:color="auto" w:fill="FFFFFF"/>
              <w:spacing w:line="317" w:lineRule="exact"/>
              <w:ind w:left="48" w:right="31" w:firstLine="519"/>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14"/>
                <w:sz w:val="28"/>
                <w:szCs w:val="28"/>
                <w:lang w:eastAsia="en-US"/>
              </w:rPr>
              <w:t xml:space="preserve"> перечень главных администраторов доходов </w:t>
            </w:r>
            <w:r w:rsidRPr="00FD1CC4">
              <w:rPr>
                <w:rFonts w:ascii="Times New Roman" w:eastAsia="Calibri" w:hAnsi="Times New Roman" w:cs="Times New Roman"/>
                <w:sz w:val="28"/>
                <w:szCs w:val="28"/>
                <w:lang w:eastAsia="en-US"/>
              </w:rPr>
              <w:t xml:space="preserve">бюджета поселения – территориальных органов (подразделений) Федеральных органов государственной власти </w:t>
            </w:r>
            <w:r w:rsidRPr="00FD1CC4">
              <w:rPr>
                <w:rFonts w:ascii="Times New Roman" w:eastAsia="Calibri" w:hAnsi="Times New Roman" w:cs="Times New Roman"/>
                <w:spacing w:val="14"/>
                <w:sz w:val="28"/>
                <w:szCs w:val="28"/>
                <w:lang w:eastAsia="en-US"/>
              </w:rPr>
              <w:t xml:space="preserve">согласно </w:t>
            </w:r>
            <w:r w:rsidRPr="00FD1CC4">
              <w:rPr>
                <w:rFonts w:ascii="Times New Roman" w:eastAsia="Calibri" w:hAnsi="Times New Roman" w:cs="Times New Roman"/>
                <w:spacing w:val="2"/>
                <w:sz w:val="28"/>
                <w:szCs w:val="28"/>
                <w:lang w:eastAsia="en-US"/>
              </w:rPr>
              <w:t>приложению 4 к настоящему решению.</w:t>
            </w:r>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6</w:t>
            </w:r>
          </w:p>
          <w:p w:rsidR="00FD1CC4" w:rsidRPr="00FD1CC4" w:rsidRDefault="00FD1CC4" w:rsidP="00FD1CC4">
            <w:pPr>
              <w:keepNext/>
              <w:suppressLineNumbers/>
              <w:suppressAutoHyphens/>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1"/>
                <w:sz w:val="28"/>
                <w:szCs w:val="28"/>
                <w:lang w:eastAsia="en-US"/>
              </w:rPr>
              <w:t xml:space="preserve"> перечень главных </w:t>
            </w:r>
            <w:proofErr w:type="gramStart"/>
            <w:r w:rsidRPr="00FD1CC4">
              <w:rPr>
                <w:rFonts w:ascii="Times New Roman" w:eastAsia="Calibri" w:hAnsi="Times New Roman" w:cs="Times New Roman"/>
                <w:spacing w:val="1"/>
                <w:sz w:val="28"/>
                <w:szCs w:val="28"/>
                <w:lang w:eastAsia="en-US"/>
              </w:rPr>
              <w:t>администраторов источников финансирования дефицита бюджета поселения</w:t>
            </w:r>
            <w:proofErr w:type="gramEnd"/>
            <w:r w:rsidRPr="00FD1CC4">
              <w:rPr>
                <w:rFonts w:ascii="Times New Roman" w:eastAsia="Calibri" w:hAnsi="Times New Roman" w:cs="Times New Roman"/>
                <w:spacing w:val="1"/>
                <w:sz w:val="28"/>
                <w:szCs w:val="28"/>
                <w:lang w:eastAsia="en-US"/>
              </w:rPr>
              <w:t xml:space="preserve"> согласно приложению 5 к настоящему 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7</w:t>
            </w:r>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3"/>
                <w:sz w:val="28"/>
                <w:szCs w:val="28"/>
                <w:lang w:eastAsia="en-US"/>
              </w:rPr>
              <w:t xml:space="preserve"> распределение бюджетных ассигнований:</w:t>
            </w:r>
          </w:p>
          <w:p w:rsidR="00FD1CC4" w:rsidRPr="00FD1CC4" w:rsidRDefault="00FD1CC4" w:rsidP="00FD1CC4">
            <w:pPr>
              <w:widowControl w:val="0"/>
              <w:numPr>
                <w:ilvl w:val="0"/>
                <w:numId w:val="1"/>
              </w:numPr>
              <w:shd w:val="clear" w:color="auto" w:fill="FFFFFF"/>
              <w:tabs>
                <w:tab w:val="left" w:pos="0"/>
              </w:tabs>
              <w:autoSpaceDE w:val="0"/>
              <w:autoSpaceDN w:val="0"/>
              <w:adjustRightInd w:val="0"/>
              <w:spacing w:line="322" w:lineRule="exact"/>
              <w:ind w:right="98"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по разделам и подразделам классификации расходов бюджета поселения на 2022 год </w:t>
            </w:r>
            <w:r w:rsidRPr="00FD1CC4">
              <w:rPr>
                <w:rFonts w:ascii="Times New Roman" w:eastAsia="Calibri" w:hAnsi="Times New Roman" w:cs="Times New Roman"/>
                <w:spacing w:val="1"/>
                <w:sz w:val="28"/>
                <w:szCs w:val="28"/>
                <w:lang w:eastAsia="en-US"/>
              </w:rPr>
              <w:t>согласно приложению 6 к настоящему решению;</w:t>
            </w:r>
          </w:p>
          <w:p w:rsidR="00FD1CC4" w:rsidRPr="00FD1CC4" w:rsidRDefault="00FD1CC4" w:rsidP="00FD1CC4">
            <w:pPr>
              <w:widowControl w:val="0"/>
              <w:numPr>
                <w:ilvl w:val="0"/>
                <w:numId w:val="1"/>
              </w:numPr>
              <w:shd w:val="clear" w:color="auto" w:fill="FFFFFF"/>
              <w:tabs>
                <w:tab w:val="left" w:pos="0"/>
              </w:tabs>
              <w:autoSpaceDE w:val="0"/>
              <w:autoSpaceDN w:val="0"/>
              <w:adjustRightInd w:val="0"/>
              <w:spacing w:line="322" w:lineRule="exact"/>
              <w:ind w:right="98"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по разделам и подразделам классификации расходов бюджета поселения на плановый период 2023 и 2024 годов</w:t>
            </w:r>
            <w:r w:rsidRPr="00FD1CC4">
              <w:rPr>
                <w:rFonts w:ascii="Times New Roman" w:eastAsia="Calibri" w:hAnsi="Times New Roman" w:cs="Times New Roman"/>
                <w:spacing w:val="1"/>
                <w:sz w:val="28"/>
                <w:szCs w:val="28"/>
                <w:lang w:eastAsia="en-US"/>
              </w:rPr>
              <w:t xml:space="preserve"> согласно приложению 7 к настоящему решению;</w:t>
            </w:r>
          </w:p>
          <w:p w:rsidR="00FD1CC4" w:rsidRPr="00FD1CC4" w:rsidRDefault="00FD1CC4" w:rsidP="00FD1CC4">
            <w:pPr>
              <w:widowControl w:val="0"/>
              <w:numPr>
                <w:ilvl w:val="0"/>
                <w:numId w:val="1"/>
              </w:numPr>
              <w:shd w:val="clear" w:color="auto" w:fill="FFFFFF"/>
              <w:autoSpaceDE w:val="0"/>
              <w:autoSpaceDN w:val="0"/>
              <w:adjustRightInd w:val="0"/>
              <w:spacing w:line="322" w:lineRule="exact"/>
              <w:ind w:right="98"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2022 год </w:t>
            </w:r>
            <w:r w:rsidRPr="00FD1CC4">
              <w:rPr>
                <w:rFonts w:ascii="Times New Roman" w:eastAsia="Calibri" w:hAnsi="Times New Roman" w:cs="Times New Roman"/>
                <w:spacing w:val="6"/>
                <w:sz w:val="28"/>
                <w:szCs w:val="28"/>
                <w:lang w:eastAsia="en-US"/>
              </w:rPr>
              <w:t xml:space="preserve">согласно </w:t>
            </w:r>
            <w:r w:rsidRPr="00FD1CC4">
              <w:rPr>
                <w:rFonts w:ascii="Times New Roman" w:eastAsia="Calibri" w:hAnsi="Times New Roman" w:cs="Times New Roman"/>
                <w:sz w:val="28"/>
                <w:szCs w:val="28"/>
                <w:lang w:eastAsia="en-US"/>
              </w:rPr>
              <w:t>приложению 8 к настоящему решению;</w:t>
            </w:r>
          </w:p>
          <w:p w:rsidR="00FD1CC4" w:rsidRPr="00FD1CC4" w:rsidRDefault="00FD1CC4" w:rsidP="00FD1CC4">
            <w:pPr>
              <w:widowControl w:val="0"/>
              <w:numPr>
                <w:ilvl w:val="0"/>
                <w:numId w:val="1"/>
              </w:numPr>
              <w:shd w:val="clear" w:color="auto" w:fill="FFFFFF"/>
              <w:autoSpaceDE w:val="0"/>
              <w:autoSpaceDN w:val="0"/>
              <w:adjustRightInd w:val="0"/>
              <w:spacing w:line="322" w:lineRule="exact"/>
              <w:ind w:right="98"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w:t>
            </w:r>
            <w:r w:rsidRPr="00FD1CC4">
              <w:rPr>
                <w:rFonts w:ascii="Times New Roman" w:eastAsia="Calibri" w:hAnsi="Times New Roman" w:cs="Times New Roman"/>
                <w:sz w:val="28"/>
                <w:szCs w:val="28"/>
                <w:lang w:eastAsia="en-US"/>
              </w:rPr>
              <w:lastRenderedPageBreak/>
              <w:t xml:space="preserve">расходов бюджетов </w:t>
            </w:r>
            <w:r w:rsidRPr="00FD1CC4">
              <w:rPr>
                <w:rFonts w:ascii="Times New Roman" w:eastAsia="Calibri" w:hAnsi="Times New Roman" w:cs="Times New Roman"/>
                <w:spacing w:val="6"/>
                <w:sz w:val="28"/>
                <w:szCs w:val="28"/>
                <w:lang w:eastAsia="en-US"/>
              </w:rPr>
              <w:t xml:space="preserve">на плановый период 2023 и 2024 годов согласно </w:t>
            </w:r>
            <w:r w:rsidRPr="00FD1CC4">
              <w:rPr>
                <w:rFonts w:ascii="Times New Roman" w:eastAsia="Calibri" w:hAnsi="Times New Roman" w:cs="Times New Roman"/>
                <w:sz w:val="28"/>
                <w:szCs w:val="28"/>
                <w:lang w:eastAsia="en-US"/>
              </w:rPr>
              <w:t>приложению 9 к настоящему решению;</w:t>
            </w:r>
          </w:p>
          <w:p w:rsidR="00FD1CC4" w:rsidRPr="00FD1CC4" w:rsidRDefault="00FD1CC4" w:rsidP="00FD1CC4">
            <w:pPr>
              <w:widowControl w:val="0"/>
              <w:numPr>
                <w:ilvl w:val="0"/>
                <w:numId w:val="1"/>
              </w:numPr>
              <w:shd w:val="clear" w:color="auto" w:fill="FFFFFF"/>
              <w:autoSpaceDE w:val="0"/>
              <w:autoSpaceDN w:val="0"/>
              <w:adjustRightInd w:val="0"/>
              <w:spacing w:line="322" w:lineRule="exact"/>
              <w:ind w:right="98"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по ведомственной структуре расходов бюджета Хомутовского муниципального образования на 2022 год (по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w:t>
            </w:r>
            <w:r w:rsidRPr="00FD1CC4">
              <w:rPr>
                <w:rFonts w:ascii="Times New Roman" w:eastAsia="Calibri" w:hAnsi="Times New Roman" w:cs="Times New Roman"/>
                <w:spacing w:val="6"/>
                <w:sz w:val="28"/>
                <w:szCs w:val="28"/>
                <w:lang w:eastAsia="en-US"/>
              </w:rPr>
              <w:t xml:space="preserve">согласно </w:t>
            </w:r>
            <w:r w:rsidRPr="00FD1CC4">
              <w:rPr>
                <w:rFonts w:ascii="Times New Roman" w:eastAsia="Calibri" w:hAnsi="Times New Roman" w:cs="Times New Roman"/>
                <w:sz w:val="28"/>
                <w:szCs w:val="28"/>
                <w:lang w:eastAsia="en-US"/>
              </w:rPr>
              <w:t>приложению 10 к настоящему решению;</w:t>
            </w:r>
          </w:p>
          <w:p w:rsidR="00FD1CC4" w:rsidRPr="00FD1CC4" w:rsidRDefault="00FD1CC4" w:rsidP="00FD1CC4">
            <w:pPr>
              <w:widowControl w:val="0"/>
              <w:numPr>
                <w:ilvl w:val="0"/>
                <w:numId w:val="1"/>
              </w:numPr>
              <w:shd w:val="clear" w:color="auto" w:fill="FFFFFF"/>
              <w:autoSpaceDE w:val="0"/>
              <w:autoSpaceDN w:val="0"/>
              <w:adjustRightInd w:val="0"/>
              <w:spacing w:line="322" w:lineRule="exact"/>
              <w:ind w:right="98"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по ведомственной структуре расходов бюджета Хомутовского муниципального образования на </w:t>
            </w:r>
            <w:r w:rsidRPr="00FD1CC4">
              <w:rPr>
                <w:rFonts w:ascii="Times New Roman" w:eastAsia="Calibri" w:hAnsi="Times New Roman" w:cs="Times New Roman"/>
                <w:spacing w:val="6"/>
                <w:sz w:val="28"/>
                <w:szCs w:val="28"/>
                <w:lang w:eastAsia="en-US"/>
              </w:rPr>
              <w:t xml:space="preserve">плановый период 2023 и 2024 годов </w:t>
            </w:r>
            <w:r w:rsidRPr="00FD1CC4">
              <w:rPr>
                <w:rFonts w:ascii="Times New Roman" w:eastAsia="Calibri" w:hAnsi="Times New Roman" w:cs="Times New Roman"/>
                <w:sz w:val="28"/>
                <w:szCs w:val="28"/>
                <w:lang w:eastAsia="en-US"/>
              </w:rPr>
              <w:t xml:space="preserve">(по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w:t>
            </w:r>
            <w:r w:rsidRPr="00FD1CC4">
              <w:rPr>
                <w:rFonts w:ascii="Times New Roman" w:eastAsia="Calibri" w:hAnsi="Times New Roman" w:cs="Times New Roman"/>
                <w:spacing w:val="6"/>
                <w:sz w:val="28"/>
                <w:szCs w:val="28"/>
                <w:lang w:eastAsia="en-US"/>
              </w:rPr>
              <w:t xml:space="preserve">согласно </w:t>
            </w:r>
            <w:r w:rsidRPr="00FD1CC4">
              <w:rPr>
                <w:rFonts w:ascii="Times New Roman" w:eastAsia="Calibri" w:hAnsi="Times New Roman" w:cs="Times New Roman"/>
                <w:sz w:val="28"/>
                <w:szCs w:val="28"/>
                <w:lang w:eastAsia="en-US"/>
              </w:rPr>
              <w:t>приложению 11 к настоящему решению.</w:t>
            </w:r>
          </w:p>
          <w:p w:rsidR="00FD1CC4" w:rsidRPr="00FD1CC4" w:rsidRDefault="00FD1CC4" w:rsidP="00FD1CC4">
            <w:pPr>
              <w:keepNext/>
              <w:suppressLineNumbers/>
              <w:suppressAutoHyphens/>
              <w:ind w:firstLine="567"/>
              <w:rPr>
                <w:rFonts w:ascii="Times New Roman" w:eastAsia="Calibri" w:hAnsi="Times New Roman" w:cs="Times New Roman"/>
                <w:b/>
                <w:spacing w:val="3"/>
                <w:sz w:val="28"/>
                <w:szCs w:val="28"/>
                <w:lang w:eastAsia="en-US"/>
              </w:rPr>
            </w:pPr>
            <w:r w:rsidRPr="00FD1CC4">
              <w:rPr>
                <w:rFonts w:ascii="Times New Roman" w:eastAsia="Calibri" w:hAnsi="Times New Roman" w:cs="Times New Roman"/>
                <w:b/>
                <w:sz w:val="28"/>
                <w:szCs w:val="28"/>
                <w:lang w:eastAsia="en-US"/>
              </w:rPr>
              <w:t>Статья 8</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3"/>
                <w:sz w:val="28"/>
                <w:szCs w:val="28"/>
                <w:lang w:eastAsia="en-US"/>
              </w:rPr>
              <w:t xml:space="preserve"> общий объем бюджетных ассигнований, направляемых на исполнение публичных нормативных обязательств Хомутовского муниципального образования:</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pacing w:val="3"/>
                <w:sz w:val="28"/>
                <w:szCs w:val="28"/>
                <w:lang w:eastAsia="en-US"/>
              </w:rPr>
              <w:t>на 2022 год в сумме 1 192,97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pacing w:val="3"/>
                <w:sz w:val="28"/>
                <w:szCs w:val="28"/>
                <w:lang w:eastAsia="en-US"/>
              </w:rPr>
              <w:t>на 2023 год в сумме 1 192,97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3"/>
                <w:sz w:val="28"/>
                <w:szCs w:val="28"/>
                <w:lang w:eastAsia="en-US"/>
              </w:rPr>
              <w:t>на 2024 год в сумме 1 192,97 тыс. руб.</w:t>
            </w:r>
          </w:p>
          <w:p w:rsidR="00FD1CC4" w:rsidRPr="00FD1CC4" w:rsidRDefault="00FD1CC4" w:rsidP="00FD1CC4">
            <w:pPr>
              <w:keepNext/>
              <w:suppressLineNumbers/>
              <w:suppressAutoHyphens/>
              <w:ind w:left="567"/>
              <w:rPr>
                <w:rFonts w:ascii="Times New Roman" w:eastAsia="Calibri" w:hAnsi="Times New Roman" w:cs="Times New Roman"/>
                <w:b/>
                <w:spacing w:val="5"/>
                <w:sz w:val="28"/>
                <w:szCs w:val="28"/>
                <w:lang w:eastAsia="en-US"/>
              </w:rPr>
            </w:pPr>
            <w:r w:rsidRPr="00FD1CC4">
              <w:rPr>
                <w:rFonts w:ascii="Times New Roman" w:eastAsia="Calibri" w:hAnsi="Times New Roman" w:cs="Times New Roman"/>
                <w:b/>
                <w:sz w:val="28"/>
                <w:szCs w:val="28"/>
                <w:lang w:eastAsia="en-US"/>
              </w:rPr>
              <w:t>Статья 9</w:t>
            </w:r>
          </w:p>
          <w:p w:rsidR="00FD1CC4" w:rsidRPr="00FD1CC4" w:rsidRDefault="00FD1CC4" w:rsidP="00FD1CC4">
            <w:pPr>
              <w:shd w:val="clear" w:color="auto" w:fill="FFFFFF"/>
              <w:spacing w:line="324" w:lineRule="exact"/>
              <w:ind w:firstLine="567"/>
              <w:jc w:val="both"/>
              <w:rPr>
                <w:rFonts w:ascii="Times New Roman" w:eastAsia="Calibri" w:hAnsi="Times New Roman" w:cs="Times New Roman"/>
                <w:spacing w:val="5"/>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5"/>
                <w:sz w:val="28"/>
                <w:szCs w:val="28"/>
                <w:lang w:eastAsia="en-US"/>
              </w:rPr>
              <w:t xml:space="preserve"> размер резервного фонда Хомутовского муниципального образования:</w:t>
            </w:r>
          </w:p>
          <w:p w:rsidR="00FD1CC4" w:rsidRPr="00FD1CC4" w:rsidRDefault="00FD1CC4" w:rsidP="00FD1CC4">
            <w:pPr>
              <w:shd w:val="clear" w:color="auto" w:fill="FFFFFF"/>
              <w:spacing w:line="324" w:lineRule="exact"/>
              <w:ind w:firstLine="567"/>
              <w:jc w:val="both"/>
              <w:rPr>
                <w:rFonts w:ascii="Times New Roman" w:eastAsia="Calibri" w:hAnsi="Times New Roman" w:cs="Times New Roman"/>
                <w:spacing w:val="5"/>
                <w:sz w:val="28"/>
                <w:szCs w:val="28"/>
                <w:lang w:eastAsia="en-US"/>
              </w:rPr>
            </w:pPr>
            <w:r w:rsidRPr="00FD1CC4">
              <w:rPr>
                <w:rFonts w:ascii="Times New Roman" w:eastAsia="Calibri" w:hAnsi="Times New Roman" w:cs="Times New Roman"/>
                <w:spacing w:val="5"/>
                <w:sz w:val="28"/>
                <w:szCs w:val="28"/>
                <w:lang w:eastAsia="en-US"/>
              </w:rPr>
              <w:t xml:space="preserve">на 2022 год </w:t>
            </w:r>
            <w:r w:rsidRPr="00FD1CC4">
              <w:rPr>
                <w:rFonts w:ascii="Times New Roman" w:eastAsia="Calibri" w:hAnsi="Times New Roman" w:cs="Times New Roman"/>
                <w:spacing w:val="3"/>
                <w:sz w:val="28"/>
                <w:szCs w:val="28"/>
                <w:lang w:eastAsia="en-US"/>
              </w:rPr>
              <w:t xml:space="preserve">в сумме  </w:t>
            </w:r>
            <w:r w:rsidRPr="00FD1CC4">
              <w:rPr>
                <w:rFonts w:ascii="Times New Roman" w:eastAsia="Calibri" w:hAnsi="Times New Roman" w:cs="Times New Roman"/>
                <w:spacing w:val="5"/>
                <w:sz w:val="28"/>
                <w:szCs w:val="28"/>
                <w:lang w:eastAsia="en-US"/>
              </w:rPr>
              <w:t>194,5 тыс. руб.;</w:t>
            </w:r>
          </w:p>
          <w:p w:rsidR="00FD1CC4" w:rsidRPr="00FD1CC4" w:rsidRDefault="00FD1CC4" w:rsidP="00FD1CC4">
            <w:pPr>
              <w:shd w:val="clear" w:color="auto" w:fill="FFFFFF"/>
              <w:spacing w:line="324" w:lineRule="exact"/>
              <w:ind w:firstLine="567"/>
              <w:jc w:val="both"/>
              <w:rPr>
                <w:rFonts w:ascii="Times New Roman" w:eastAsia="Calibri" w:hAnsi="Times New Roman" w:cs="Times New Roman"/>
                <w:spacing w:val="5"/>
                <w:sz w:val="28"/>
                <w:szCs w:val="28"/>
                <w:lang w:eastAsia="en-US"/>
              </w:rPr>
            </w:pPr>
            <w:r w:rsidRPr="00FD1CC4">
              <w:rPr>
                <w:rFonts w:ascii="Times New Roman" w:eastAsia="Calibri" w:hAnsi="Times New Roman" w:cs="Times New Roman"/>
                <w:spacing w:val="5"/>
                <w:sz w:val="28"/>
                <w:szCs w:val="28"/>
                <w:lang w:eastAsia="en-US"/>
              </w:rPr>
              <w:t>на 2023 год в сумме 100,0 тыс. руб.;</w:t>
            </w:r>
          </w:p>
          <w:p w:rsidR="00FD1CC4" w:rsidRPr="00FD1CC4" w:rsidRDefault="00FD1CC4" w:rsidP="00FD1CC4">
            <w:pPr>
              <w:shd w:val="clear" w:color="auto" w:fill="FFFFFF"/>
              <w:spacing w:line="324" w:lineRule="exact"/>
              <w:ind w:firstLine="567"/>
              <w:jc w:val="both"/>
              <w:rPr>
                <w:rFonts w:ascii="Times New Roman" w:eastAsia="Calibri" w:hAnsi="Times New Roman" w:cs="Times New Roman"/>
                <w:spacing w:val="5"/>
                <w:sz w:val="28"/>
                <w:szCs w:val="28"/>
                <w:lang w:eastAsia="en-US"/>
              </w:rPr>
            </w:pPr>
            <w:r w:rsidRPr="00FD1CC4">
              <w:rPr>
                <w:rFonts w:ascii="Times New Roman" w:eastAsia="Calibri" w:hAnsi="Times New Roman" w:cs="Times New Roman"/>
                <w:spacing w:val="5"/>
                <w:sz w:val="28"/>
                <w:szCs w:val="28"/>
                <w:lang w:eastAsia="en-US"/>
              </w:rPr>
              <w:t>на 2024 год в сумме 100,0 тыс. руб.</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10</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z w:val="28"/>
                <w:szCs w:val="28"/>
                <w:lang w:eastAsia="en-US"/>
              </w:rPr>
              <w:t xml:space="preserve">Утвердить источники внутреннего финансирования дефицита </w:t>
            </w:r>
            <w:r w:rsidRPr="00FD1CC4">
              <w:rPr>
                <w:rFonts w:ascii="Times New Roman" w:eastAsia="Calibri" w:hAnsi="Times New Roman" w:cs="Times New Roman"/>
                <w:spacing w:val="9"/>
                <w:sz w:val="28"/>
                <w:szCs w:val="28"/>
                <w:lang w:eastAsia="en-US"/>
              </w:rPr>
              <w:t xml:space="preserve">бюджета поселения на </w:t>
            </w:r>
            <w:r w:rsidRPr="00FD1CC4">
              <w:rPr>
                <w:rFonts w:ascii="Times New Roman" w:eastAsia="Calibri" w:hAnsi="Times New Roman" w:cs="Times New Roman"/>
                <w:spacing w:val="3"/>
                <w:sz w:val="28"/>
                <w:szCs w:val="28"/>
                <w:lang w:eastAsia="en-US"/>
              </w:rPr>
              <w:t>2022</w:t>
            </w:r>
            <w:r w:rsidRPr="00FD1CC4">
              <w:rPr>
                <w:rFonts w:ascii="Times New Roman" w:eastAsia="Calibri" w:hAnsi="Times New Roman" w:cs="Times New Roman"/>
                <w:spacing w:val="9"/>
                <w:sz w:val="28"/>
                <w:szCs w:val="28"/>
                <w:lang w:eastAsia="en-US"/>
              </w:rPr>
              <w:t xml:space="preserve"> год согласно приложению 12 к настоящему </w:t>
            </w:r>
            <w:r w:rsidRPr="00FD1CC4">
              <w:rPr>
                <w:rFonts w:ascii="Times New Roman" w:eastAsia="Calibri" w:hAnsi="Times New Roman" w:cs="Times New Roman"/>
                <w:spacing w:val="-2"/>
                <w:sz w:val="28"/>
                <w:szCs w:val="28"/>
                <w:lang w:eastAsia="en-US"/>
              </w:rPr>
              <w:t>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11</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z w:val="28"/>
                <w:szCs w:val="28"/>
                <w:lang w:eastAsia="en-US"/>
              </w:rPr>
              <w:t xml:space="preserve">Утвердить источники внутреннего финансирования дефицита </w:t>
            </w:r>
            <w:r w:rsidRPr="00FD1CC4">
              <w:rPr>
                <w:rFonts w:ascii="Times New Roman" w:eastAsia="Calibri" w:hAnsi="Times New Roman" w:cs="Times New Roman"/>
                <w:spacing w:val="9"/>
                <w:sz w:val="28"/>
                <w:szCs w:val="28"/>
                <w:lang w:eastAsia="en-US"/>
              </w:rPr>
              <w:t xml:space="preserve">бюджета поселения на плановый период на </w:t>
            </w:r>
            <w:r w:rsidRPr="00FD1CC4">
              <w:rPr>
                <w:rFonts w:ascii="Times New Roman" w:eastAsia="Calibri" w:hAnsi="Times New Roman" w:cs="Times New Roman"/>
                <w:spacing w:val="3"/>
                <w:sz w:val="28"/>
                <w:szCs w:val="28"/>
                <w:lang w:eastAsia="en-US"/>
              </w:rPr>
              <w:t xml:space="preserve">2023 и 2024 </w:t>
            </w:r>
            <w:r w:rsidRPr="00FD1CC4">
              <w:rPr>
                <w:rFonts w:ascii="Times New Roman" w:eastAsia="Calibri" w:hAnsi="Times New Roman" w:cs="Times New Roman"/>
                <w:spacing w:val="9"/>
                <w:sz w:val="28"/>
                <w:szCs w:val="28"/>
                <w:lang w:eastAsia="en-US"/>
              </w:rPr>
              <w:t xml:space="preserve">годов согласно приложению 13 к настоящему </w:t>
            </w:r>
            <w:r w:rsidRPr="00FD1CC4">
              <w:rPr>
                <w:rFonts w:ascii="Times New Roman" w:eastAsia="Calibri" w:hAnsi="Times New Roman" w:cs="Times New Roman"/>
                <w:spacing w:val="-2"/>
                <w:sz w:val="28"/>
                <w:szCs w:val="28"/>
                <w:lang w:eastAsia="en-US"/>
              </w:rPr>
              <w:t>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12</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4"/>
                <w:sz w:val="28"/>
                <w:szCs w:val="28"/>
                <w:lang w:eastAsia="en-US"/>
              </w:rPr>
              <w:t xml:space="preserve"> предельный объем муниципального долга Хомутовского муниципального образования:</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4"/>
                <w:sz w:val="28"/>
                <w:szCs w:val="28"/>
                <w:lang w:eastAsia="en-US"/>
              </w:rPr>
              <w:t>на 2022 год в сумме 77 014,90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4"/>
                <w:sz w:val="28"/>
                <w:szCs w:val="28"/>
                <w:lang w:eastAsia="en-US"/>
              </w:rPr>
              <w:t>на 2023 год в сумме 80 146,70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4"/>
                <w:sz w:val="28"/>
                <w:szCs w:val="28"/>
                <w:lang w:eastAsia="en-US"/>
              </w:rPr>
              <w:t xml:space="preserve">на 2024 год в сумме 83 514,40 тыс. руб. </w:t>
            </w:r>
          </w:p>
          <w:p w:rsidR="00FD1CC4" w:rsidRPr="00FD1CC4" w:rsidRDefault="00FD1CC4" w:rsidP="00FD1CC4">
            <w:pPr>
              <w:keepNext/>
              <w:suppressLineNumbers/>
              <w:tabs>
                <w:tab w:val="left" w:pos="2235"/>
              </w:tabs>
              <w:suppressAutoHyphens/>
              <w:ind w:left="567"/>
              <w:rPr>
                <w:rFonts w:ascii="Times New Roman" w:eastAsia="Calibri" w:hAnsi="Times New Roman" w:cs="Times New Roman"/>
                <w:sz w:val="28"/>
                <w:szCs w:val="28"/>
                <w:lang w:eastAsia="en-US"/>
              </w:rPr>
            </w:pPr>
            <w:r w:rsidRPr="00FD1CC4">
              <w:rPr>
                <w:rFonts w:ascii="Times New Roman" w:eastAsia="Calibri" w:hAnsi="Times New Roman" w:cs="Times New Roman"/>
                <w:b/>
                <w:sz w:val="28"/>
                <w:szCs w:val="28"/>
                <w:lang w:eastAsia="en-US"/>
              </w:rPr>
              <w:t>Статья 13</w:t>
            </w:r>
          </w:p>
          <w:p w:rsidR="00FD1CC4" w:rsidRPr="00FD1CC4" w:rsidRDefault="00FD1CC4" w:rsidP="00FD1CC4">
            <w:pPr>
              <w:shd w:val="clear" w:color="auto" w:fill="FFFFFF"/>
              <w:spacing w:line="322" w:lineRule="exact"/>
              <w:ind w:left="36" w:right="31" w:firstLine="531"/>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15"/>
                <w:sz w:val="28"/>
                <w:szCs w:val="28"/>
                <w:lang w:eastAsia="en-US"/>
              </w:rPr>
              <w:t xml:space="preserve"> верхний предел </w:t>
            </w:r>
            <w:r w:rsidRPr="00FD1CC4">
              <w:rPr>
                <w:rFonts w:ascii="Times New Roman" w:eastAsia="Calibri" w:hAnsi="Times New Roman" w:cs="Times New Roman"/>
                <w:sz w:val="28"/>
                <w:szCs w:val="28"/>
                <w:lang w:eastAsia="en-US"/>
              </w:rPr>
              <w:t>муниципального внутреннего долга</w:t>
            </w:r>
            <w:r w:rsidRPr="00FD1CC4">
              <w:rPr>
                <w:rFonts w:ascii="Times New Roman" w:eastAsia="Calibri" w:hAnsi="Times New Roman" w:cs="Times New Roman"/>
                <w:spacing w:val="15"/>
                <w:sz w:val="28"/>
                <w:szCs w:val="28"/>
                <w:lang w:eastAsia="en-US"/>
              </w:rPr>
              <w:t xml:space="preserve"> Хомутовского</w:t>
            </w:r>
            <w:r w:rsidRPr="00FD1CC4">
              <w:rPr>
                <w:rFonts w:ascii="Times New Roman" w:eastAsia="Calibri" w:hAnsi="Times New Roman" w:cs="Times New Roman"/>
                <w:sz w:val="28"/>
                <w:szCs w:val="28"/>
                <w:lang w:eastAsia="en-US"/>
              </w:rPr>
              <w:t xml:space="preserve"> муниципального образования по состоянию:</w:t>
            </w:r>
          </w:p>
          <w:p w:rsidR="00FD1CC4" w:rsidRPr="00FD1CC4" w:rsidRDefault="00FD1CC4" w:rsidP="00FD1CC4">
            <w:pPr>
              <w:shd w:val="clear" w:color="auto" w:fill="FFFFFF"/>
              <w:spacing w:line="322" w:lineRule="exact"/>
              <w:ind w:left="36" w:right="31" w:firstLine="531"/>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на </w:t>
            </w:r>
            <w:r w:rsidRPr="00FD1CC4">
              <w:rPr>
                <w:rFonts w:ascii="Times New Roman" w:eastAsia="Calibri" w:hAnsi="Times New Roman" w:cs="Times New Roman"/>
                <w:spacing w:val="15"/>
                <w:sz w:val="28"/>
                <w:szCs w:val="28"/>
                <w:lang w:eastAsia="en-US"/>
              </w:rPr>
              <w:t xml:space="preserve"> 1 января 2023 года в сумме 9 862,68 тыс. руб., в том числе </w:t>
            </w:r>
            <w:r w:rsidRPr="00FD1CC4">
              <w:rPr>
                <w:rFonts w:ascii="Times New Roman" w:eastAsia="Calibri" w:hAnsi="Times New Roman" w:cs="Times New Roman"/>
                <w:spacing w:val="15"/>
                <w:sz w:val="28"/>
                <w:szCs w:val="28"/>
                <w:lang w:eastAsia="en-US"/>
              </w:rPr>
              <w:lastRenderedPageBreak/>
              <w:t xml:space="preserve">предельный объем обязательств по муниципальным гарантиям </w:t>
            </w:r>
            <w:r w:rsidRPr="00FD1CC4">
              <w:rPr>
                <w:rFonts w:ascii="Times New Roman" w:eastAsia="Calibri" w:hAnsi="Times New Roman" w:cs="Times New Roman"/>
                <w:sz w:val="28"/>
                <w:szCs w:val="28"/>
                <w:lang w:eastAsia="en-US"/>
              </w:rPr>
              <w:t>в сумме 0 тыс. руб.;</w:t>
            </w:r>
          </w:p>
          <w:p w:rsidR="00FD1CC4" w:rsidRPr="00FD1CC4" w:rsidRDefault="00FD1CC4" w:rsidP="00FD1CC4">
            <w:pPr>
              <w:shd w:val="clear" w:color="auto" w:fill="FFFFFF"/>
              <w:spacing w:line="322" w:lineRule="exact"/>
              <w:ind w:left="36" w:right="31" w:firstLine="531"/>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на 1 января 2024 года в сумме  15 905,28 тыс. руб., </w:t>
            </w:r>
            <w:r w:rsidRPr="00FD1CC4">
              <w:rPr>
                <w:rFonts w:ascii="Times New Roman" w:eastAsia="Calibri" w:hAnsi="Times New Roman" w:cs="Times New Roman"/>
                <w:spacing w:val="15"/>
                <w:sz w:val="28"/>
                <w:szCs w:val="28"/>
                <w:lang w:eastAsia="en-US"/>
              </w:rPr>
              <w:t xml:space="preserve">в том числе предельный объем обязательств по муниципальным гарантиям </w:t>
            </w:r>
            <w:r w:rsidRPr="00FD1CC4">
              <w:rPr>
                <w:rFonts w:ascii="Times New Roman" w:eastAsia="Calibri" w:hAnsi="Times New Roman" w:cs="Times New Roman"/>
                <w:sz w:val="28"/>
                <w:szCs w:val="28"/>
                <w:lang w:eastAsia="en-US"/>
              </w:rPr>
              <w:t>в сумме 0 тыс. руб.;</w:t>
            </w:r>
          </w:p>
          <w:p w:rsidR="00FD1CC4" w:rsidRPr="00FD1CC4" w:rsidRDefault="00FD1CC4" w:rsidP="00FD1CC4">
            <w:pPr>
              <w:shd w:val="clear" w:color="auto" w:fill="FFFFFF"/>
              <w:spacing w:line="322" w:lineRule="exact"/>
              <w:ind w:left="36" w:right="31" w:firstLine="531"/>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на 1 января 2025 года в сумме  22 198,56 тыс. руб., </w:t>
            </w:r>
            <w:r w:rsidRPr="00FD1CC4">
              <w:rPr>
                <w:rFonts w:ascii="Times New Roman" w:eastAsia="Calibri" w:hAnsi="Times New Roman" w:cs="Times New Roman"/>
                <w:spacing w:val="15"/>
                <w:sz w:val="28"/>
                <w:szCs w:val="28"/>
                <w:lang w:eastAsia="en-US"/>
              </w:rPr>
              <w:t xml:space="preserve">в том числе предельный объем обязательств по муниципальным гарантиям </w:t>
            </w:r>
            <w:r w:rsidRPr="00FD1CC4">
              <w:rPr>
                <w:rFonts w:ascii="Times New Roman" w:eastAsia="Calibri" w:hAnsi="Times New Roman" w:cs="Times New Roman"/>
                <w:sz w:val="28"/>
                <w:szCs w:val="28"/>
                <w:lang w:eastAsia="en-US"/>
              </w:rPr>
              <w:t>в сумме 0 тыс. руб.</w:t>
            </w:r>
          </w:p>
          <w:p w:rsidR="00FD1CC4" w:rsidRPr="00FD1CC4" w:rsidRDefault="00FD1CC4" w:rsidP="00FD1CC4">
            <w:pPr>
              <w:shd w:val="clear" w:color="auto" w:fill="FFFFFF"/>
              <w:spacing w:line="322" w:lineRule="exact"/>
              <w:ind w:left="36" w:right="31" w:firstLine="531"/>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11"/>
                <w:sz w:val="28"/>
                <w:szCs w:val="28"/>
                <w:lang w:eastAsia="en-US"/>
              </w:rPr>
              <w:t xml:space="preserve">Уполномоченным органом, осуществляющим муниципальные </w:t>
            </w:r>
            <w:r w:rsidRPr="00FD1CC4">
              <w:rPr>
                <w:rFonts w:ascii="Times New Roman" w:eastAsia="Calibri" w:hAnsi="Times New Roman" w:cs="Times New Roman"/>
                <w:spacing w:val="5"/>
                <w:sz w:val="28"/>
                <w:szCs w:val="28"/>
                <w:lang w:eastAsia="en-US"/>
              </w:rPr>
              <w:t xml:space="preserve">внутренние заимствования, является администрация Хомутовского муниципального </w:t>
            </w:r>
            <w:r w:rsidRPr="00FD1CC4">
              <w:rPr>
                <w:rFonts w:ascii="Times New Roman" w:eastAsia="Calibri" w:hAnsi="Times New Roman" w:cs="Times New Roman"/>
                <w:spacing w:val="-1"/>
                <w:sz w:val="28"/>
                <w:szCs w:val="28"/>
                <w:lang w:eastAsia="en-US"/>
              </w:rPr>
              <w:t>образования.</w:t>
            </w:r>
          </w:p>
          <w:p w:rsidR="00FD1CC4" w:rsidRPr="00FD1CC4" w:rsidRDefault="00FD1CC4" w:rsidP="00FD1CC4">
            <w:pPr>
              <w:keepNext/>
              <w:suppressLineNumbers/>
              <w:tabs>
                <w:tab w:val="left" w:pos="2235"/>
              </w:tab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14</w:t>
            </w:r>
            <w:r w:rsidRPr="00FD1CC4">
              <w:rPr>
                <w:rFonts w:ascii="Times New Roman" w:eastAsia="Calibri" w:hAnsi="Times New Roman" w:cs="Times New Roman"/>
                <w:b/>
                <w:spacing w:val="1"/>
                <w:sz w:val="28"/>
                <w:szCs w:val="28"/>
                <w:lang w:eastAsia="en-US"/>
              </w:rPr>
              <w:tab/>
            </w:r>
          </w:p>
          <w:p w:rsidR="00FD1CC4" w:rsidRPr="00FD1CC4" w:rsidRDefault="00FD1CC4" w:rsidP="00FD1CC4">
            <w:pPr>
              <w:keepNext/>
              <w:suppressLineNumbers/>
              <w:tabs>
                <w:tab w:val="left" w:pos="2235"/>
              </w:tabs>
              <w:suppressAutoHyphens/>
              <w:ind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Утвердить предельный объем расходов на обслуживание муниципального долга Хомутовского муниципального образования:</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4"/>
                <w:sz w:val="28"/>
                <w:szCs w:val="28"/>
                <w:lang w:eastAsia="en-US"/>
              </w:rPr>
              <w:t>на 2022 год в сумме 915,35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4"/>
                <w:sz w:val="28"/>
                <w:szCs w:val="28"/>
                <w:lang w:eastAsia="en-US"/>
              </w:rPr>
              <w:t>на 2023 год в сумме 886,96 тыс. руб.;</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4"/>
                <w:sz w:val="28"/>
                <w:szCs w:val="28"/>
                <w:lang w:eastAsia="en-US"/>
              </w:rPr>
            </w:pPr>
            <w:r w:rsidRPr="00FD1CC4">
              <w:rPr>
                <w:rFonts w:ascii="Times New Roman" w:eastAsia="Calibri" w:hAnsi="Times New Roman" w:cs="Times New Roman"/>
                <w:spacing w:val="4"/>
                <w:sz w:val="28"/>
                <w:szCs w:val="28"/>
                <w:lang w:eastAsia="en-US"/>
              </w:rPr>
              <w:t>на 2024 год в сумме 886,96 тыс. руб.</w:t>
            </w:r>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15</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1"/>
                <w:sz w:val="28"/>
                <w:szCs w:val="28"/>
                <w:lang w:eastAsia="en-US"/>
              </w:rPr>
            </w:pPr>
            <w:proofErr w:type="gramStart"/>
            <w:r w:rsidRPr="00FD1CC4">
              <w:rPr>
                <w:rFonts w:ascii="Times New Roman" w:eastAsia="Calibri" w:hAnsi="Times New Roman" w:cs="Times New Roman"/>
                <w:spacing w:val="9"/>
                <w:sz w:val="28"/>
                <w:szCs w:val="28"/>
                <w:lang w:eastAsia="en-US"/>
              </w:rPr>
              <w:t>Установить</w:t>
            </w:r>
            <w:r w:rsidRPr="00FD1CC4">
              <w:rPr>
                <w:rFonts w:ascii="Times New Roman" w:eastAsia="Calibri" w:hAnsi="Times New Roman" w:cs="Times New Roman"/>
                <w:spacing w:val="2"/>
                <w:sz w:val="28"/>
                <w:szCs w:val="28"/>
                <w:lang w:eastAsia="en-US"/>
              </w:rPr>
              <w:t xml:space="preserve">, что средства, полученные казенными учреждениями, </w:t>
            </w:r>
            <w:r w:rsidRPr="00FD1CC4">
              <w:rPr>
                <w:rFonts w:ascii="Times New Roman" w:eastAsia="Calibri" w:hAnsi="Times New Roman" w:cs="Times New Roman"/>
                <w:spacing w:val="1"/>
                <w:sz w:val="28"/>
                <w:szCs w:val="28"/>
                <w:lang w:eastAsia="en-US"/>
              </w:rPr>
              <w:t xml:space="preserve">находящимися в ведении органов местного самоуправления Хомутовского муниципального </w:t>
            </w:r>
            <w:r w:rsidRPr="00FD1CC4">
              <w:rPr>
                <w:rFonts w:ascii="Times New Roman" w:eastAsia="Calibri" w:hAnsi="Times New Roman" w:cs="Times New Roman"/>
                <w:spacing w:val="5"/>
                <w:sz w:val="28"/>
                <w:szCs w:val="28"/>
                <w:lang w:eastAsia="en-US"/>
              </w:rPr>
              <w:t xml:space="preserve">образования и финансируемыми за счет средств местного </w:t>
            </w:r>
            <w:r w:rsidRPr="00FD1CC4">
              <w:rPr>
                <w:rFonts w:ascii="Times New Roman" w:eastAsia="Calibri" w:hAnsi="Times New Roman" w:cs="Times New Roman"/>
                <w:sz w:val="28"/>
                <w:szCs w:val="28"/>
                <w:lang w:eastAsia="en-US"/>
              </w:rPr>
              <w:t>бюджета</w:t>
            </w:r>
            <w:r w:rsidRPr="00FD1CC4">
              <w:rPr>
                <w:rFonts w:ascii="Times New Roman" w:eastAsia="Calibri" w:hAnsi="Times New Roman" w:cs="Times New Roman"/>
                <w:spacing w:val="9"/>
                <w:sz w:val="28"/>
                <w:szCs w:val="28"/>
                <w:lang w:eastAsia="en-US"/>
              </w:rPr>
              <w:t xml:space="preserve"> подлежат</w:t>
            </w:r>
            <w:r w:rsidRPr="00FD1CC4">
              <w:rPr>
                <w:rFonts w:ascii="Times New Roman" w:eastAsia="Calibri" w:hAnsi="Times New Roman" w:cs="Times New Roman"/>
                <w:spacing w:val="1"/>
                <w:sz w:val="28"/>
                <w:szCs w:val="28"/>
                <w:lang w:eastAsia="en-US"/>
              </w:rPr>
              <w:t xml:space="preserve"> отражению в доходах местного бюджета, учитываются на лицевом счете, открытом в органе, осуществляющим кассовое обслуживание исполнения местного </w:t>
            </w:r>
            <w:r w:rsidRPr="00FD1CC4">
              <w:rPr>
                <w:rFonts w:ascii="Times New Roman" w:eastAsia="Calibri" w:hAnsi="Times New Roman" w:cs="Times New Roman"/>
                <w:spacing w:val="3"/>
                <w:sz w:val="28"/>
                <w:szCs w:val="28"/>
                <w:lang w:eastAsia="en-US"/>
              </w:rPr>
              <w:t xml:space="preserve">бюджета поселения и расходуются в соответствии со сметами </w:t>
            </w:r>
            <w:r w:rsidRPr="00FD1CC4">
              <w:rPr>
                <w:rFonts w:ascii="Times New Roman" w:eastAsia="Calibri" w:hAnsi="Times New Roman" w:cs="Times New Roman"/>
                <w:spacing w:val="1"/>
                <w:sz w:val="28"/>
                <w:szCs w:val="28"/>
                <w:lang w:eastAsia="en-US"/>
              </w:rPr>
              <w:t>расходов в пределах остатков средств на их лицевом счете.</w:t>
            </w:r>
            <w:proofErr w:type="gramEnd"/>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16</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pacing w:val="-2"/>
                <w:sz w:val="28"/>
                <w:szCs w:val="28"/>
                <w:lang w:eastAsia="en-US"/>
              </w:rPr>
              <w:t xml:space="preserve">Утвердить распределение бюджетных ассигнований на реализацию целевых программ за счет бюджета </w:t>
            </w:r>
            <w:r w:rsidRPr="00FD1CC4">
              <w:rPr>
                <w:rFonts w:ascii="Times New Roman" w:eastAsia="Calibri" w:hAnsi="Times New Roman" w:cs="Times New Roman"/>
                <w:spacing w:val="9"/>
                <w:sz w:val="28"/>
                <w:szCs w:val="28"/>
                <w:lang w:eastAsia="en-US"/>
              </w:rPr>
              <w:t xml:space="preserve">поселения на </w:t>
            </w:r>
            <w:r w:rsidRPr="00FD1CC4">
              <w:rPr>
                <w:rFonts w:ascii="Times New Roman" w:eastAsia="Calibri" w:hAnsi="Times New Roman" w:cs="Times New Roman"/>
                <w:spacing w:val="3"/>
                <w:sz w:val="28"/>
                <w:szCs w:val="28"/>
                <w:lang w:eastAsia="en-US"/>
              </w:rPr>
              <w:t>2022</w:t>
            </w:r>
            <w:r w:rsidRPr="00FD1CC4">
              <w:rPr>
                <w:rFonts w:ascii="Times New Roman" w:eastAsia="Calibri" w:hAnsi="Times New Roman" w:cs="Times New Roman"/>
                <w:spacing w:val="9"/>
                <w:sz w:val="28"/>
                <w:szCs w:val="28"/>
                <w:lang w:eastAsia="en-US"/>
              </w:rPr>
              <w:t xml:space="preserve"> год согласно приложению 14 к настоящему </w:t>
            </w:r>
            <w:r w:rsidRPr="00FD1CC4">
              <w:rPr>
                <w:rFonts w:ascii="Times New Roman" w:eastAsia="Calibri" w:hAnsi="Times New Roman" w:cs="Times New Roman"/>
                <w:spacing w:val="-2"/>
                <w:sz w:val="28"/>
                <w:szCs w:val="28"/>
                <w:lang w:eastAsia="en-US"/>
              </w:rPr>
              <w:t>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17</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pacing w:val="-2"/>
                <w:sz w:val="28"/>
                <w:szCs w:val="28"/>
                <w:lang w:eastAsia="en-US"/>
              </w:rPr>
              <w:t>Утвердить распределение бюджетных ассигнований на реализацию целевых программ за счет бюджета</w:t>
            </w:r>
            <w:r w:rsidRPr="00FD1CC4">
              <w:rPr>
                <w:rFonts w:ascii="Times New Roman" w:eastAsia="Calibri" w:hAnsi="Times New Roman" w:cs="Times New Roman"/>
                <w:spacing w:val="9"/>
                <w:sz w:val="28"/>
                <w:szCs w:val="28"/>
                <w:lang w:eastAsia="en-US"/>
              </w:rPr>
              <w:t xml:space="preserve"> поселения на плановый период </w:t>
            </w:r>
            <w:r w:rsidRPr="00FD1CC4">
              <w:rPr>
                <w:rFonts w:ascii="Times New Roman" w:eastAsia="Calibri" w:hAnsi="Times New Roman" w:cs="Times New Roman"/>
                <w:spacing w:val="3"/>
                <w:sz w:val="28"/>
                <w:szCs w:val="28"/>
                <w:lang w:eastAsia="en-US"/>
              </w:rPr>
              <w:t>2023</w:t>
            </w:r>
            <w:r w:rsidRPr="00FD1CC4">
              <w:rPr>
                <w:rFonts w:ascii="Times New Roman" w:eastAsia="Calibri" w:hAnsi="Times New Roman" w:cs="Times New Roman"/>
                <w:spacing w:val="9"/>
                <w:sz w:val="28"/>
                <w:szCs w:val="28"/>
                <w:lang w:eastAsia="en-US"/>
              </w:rPr>
              <w:t xml:space="preserve"> год и 2024 годов согласно приложению 15 к настоящему </w:t>
            </w:r>
            <w:r w:rsidRPr="00FD1CC4">
              <w:rPr>
                <w:rFonts w:ascii="Times New Roman" w:eastAsia="Calibri" w:hAnsi="Times New Roman" w:cs="Times New Roman"/>
                <w:spacing w:val="-2"/>
                <w:sz w:val="28"/>
                <w:szCs w:val="28"/>
                <w:lang w:eastAsia="en-US"/>
              </w:rPr>
              <w:t>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18</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pacing w:val="-2"/>
                <w:sz w:val="28"/>
                <w:szCs w:val="28"/>
                <w:lang w:eastAsia="en-US"/>
              </w:rPr>
              <w:t xml:space="preserve">Утвердить программу муниципальных внутренних заимствований Хомутовского муниципального образования на 2022 год </w:t>
            </w:r>
            <w:r w:rsidRPr="00FD1CC4">
              <w:rPr>
                <w:rFonts w:ascii="Times New Roman" w:eastAsia="Calibri" w:hAnsi="Times New Roman" w:cs="Times New Roman"/>
                <w:spacing w:val="9"/>
                <w:sz w:val="28"/>
                <w:szCs w:val="28"/>
                <w:lang w:eastAsia="en-US"/>
              </w:rPr>
              <w:t xml:space="preserve">согласно приложению 16 к настоящему </w:t>
            </w:r>
            <w:r w:rsidRPr="00FD1CC4">
              <w:rPr>
                <w:rFonts w:ascii="Times New Roman" w:eastAsia="Calibri" w:hAnsi="Times New Roman" w:cs="Times New Roman"/>
                <w:spacing w:val="-2"/>
                <w:sz w:val="28"/>
                <w:szCs w:val="28"/>
                <w:lang w:eastAsia="en-US"/>
              </w:rPr>
              <w:t>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19</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2"/>
                <w:sz w:val="28"/>
                <w:szCs w:val="28"/>
                <w:lang w:eastAsia="en-US"/>
              </w:rPr>
            </w:pPr>
            <w:r w:rsidRPr="00FD1CC4">
              <w:rPr>
                <w:rFonts w:ascii="Times New Roman" w:eastAsia="Calibri" w:hAnsi="Times New Roman" w:cs="Times New Roman"/>
                <w:spacing w:val="-2"/>
                <w:sz w:val="28"/>
                <w:szCs w:val="28"/>
                <w:lang w:eastAsia="en-US"/>
              </w:rPr>
              <w:t xml:space="preserve">Утвердить программу муниципальных внутренних заимствований Хомутовского муниципального образования </w:t>
            </w:r>
            <w:r w:rsidRPr="00FD1CC4">
              <w:rPr>
                <w:rFonts w:ascii="Times New Roman" w:eastAsia="Calibri" w:hAnsi="Times New Roman" w:cs="Times New Roman"/>
                <w:spacing w:val="9"/>
                <w:sz w:val="28"/>
                <w:szCs w:val="28"/>
                <w:lang w:eastAsia="en-US"/>
              </w:rPr>
              <w:t xml:space="preserve">на плановый период </w:t>
            </w:r>
            <w:r w:rsidRPr="00FD1CC4">
              <w:rPr>
                <w:rFonts w:ascii="Times New Roman" w:eastAsia="Calibri" w:hAnsi="Times New Roman" w:cs="Times New Roman"/>
                <w:spacing w:val="3"/>
                <w:sz w:val="28"/>
                <w:szCs w:val="28"/>
                <w:lang w:eastAsia="en-US"/>
              </w:rPr>
              <w:t>2023</w:t>
            </w:r>
            <w:r w:rsidRPr="00FD1CC4">
              <w:rPr>
                <w:rFonts w:ascii="Times New Roman" w:eastAsia="Calibri" w:hAnsi="Times New Roman" w:cs="Times New Roman"/>
                <w:spacing w:val="9"/>
                <w:sz w:val="28"/>
                <w:szCs w:val="28"/>
                <w:lang w:eastAsia="en-US"/>
              </w:rPr>
              <w:t xml:space="preserve"> год и 2024 годов согласно приложению 17 к настоящему </w:t>
            </w:r>
            <w:r w:rsidRPr="00FD1CC4">
              <w:rPr>
                <w:rFonts w:ascii="Times New Roman" w:eastAsia="Calibri" w:hAnsi="Times New Roman" w:cs="Times New Roman"/>
                <w:spacing w:val="-2"/>
                <w:sz w:val="28"/>
                <w:szCs w:val="28"/>
                <w:lang w:eastAsia="en-US"/>
              </w:rPr>
              <w:t>решению.</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20</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pacing w:val="3"/>
                <w:sz w:val="28"/>
                <w:szCs w:val="28"/>
                <w:lang w:eastAsia="en-US"/>
              </w:rPr>
              <w:t xml:space="preserve"> объем межбюджетных трансфертов, предоставляемых из местного бюджета бюджетам бюджетной системы Российской Федерации:</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pacing w:val="3"/>
                <w:sz w:val="28"/>
                <w:szCs w:val="28"/>
                <w:lang w:eastAsia="en-US"/>
              </w:rPr>
              <w:t>на 2022 году в сумме 595,45 тыс. руб.</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21</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pacing w:val="3"/>
                <w:sz w:val="28"/>
                <w:szCs w:val="28"/>
                <w:lang w:eastAsia="en-US"/>
              </w:rPr>
              <w:t>Разрешить</w:t>
            </w:r>
            <w:r w:rsidRPr="00FD1CC4">
              <w:rPr>
                <w:rFonts w:ascii="Times New Roman" w:eastAsia="Calibri" w:hAnsi="Times New Roman" w:cs="Times New Roman"/>
                <w:sz w:val="28"/>
                <w:szCs w:val="28"/>
                <w:lang w:eastAsia="en-US"/>
              </w:rPr>
              <w:t xml:space="preserve"> администрации Хомутовского муниципального образования </w:t>
            </w:r>
            <w:r w:rsidRPr="00FD1CC4">
              <w:rPr>
                <w:rFonts w:ascii="Times New Roman" w:eastAsia="Calibri" w:hAnsi="Times New Roman" w:cs="Times New Roman"/>
                <w:spacing w:val="6"/>
                <w:sz w:val="28"/>
                <w:szCs w:val="28"/>
                <w:lang w:eastAsia="en-US"/>
              </w:rPr>
              <w:t xml:space="preserve">принимать решения о привлечении кредитных ресурсов у банков и других </w:t>
            </w:r>
            <w:r w:rsidRPr="00FD1CC4">
              <w:rPr>
                <w:rFonts w:ascii="Times New Roman" w:eastAsia="Calibri" w:hAnsi="Times New Roman" w:cs="Times New Roman"/>
                <w:sz w:val="28"/>
                <w:szCs w:val="28"/>
                <w:lang w:eastAsia="en-US"/>
              </w:rPr>
              <w:t>кредитных организаций.</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22</w:t>
            </w:r>
          </w:p>
          <w:p w:rsidR="00FD1CC4" w:rsidRPr="00FD1CC4" w:rsidRDefault="00FD1CC4" w:rsidP="00FD1CC4">
            <w:pPr>
              <w:keepNext/>
              <w:suppressLineNumbers/>
              <w:suppressAutoHyphens/>
              <w:ind w:firstLine="567"/>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Установить, что оплата кредиторской задолженности по принятым в </w:t>
            </w:r>
            <w:r w:rsidRPr="00FD1CC4">
              <w:rPr>
                <w:rFonts w:ascii="Times New Roman" w:eastAsia="Calibri" w:hAnsi="Times New Roman" w:cs="Times New Roman"/>
                <w:sz w:val="28"/>
                <w:szCs w:val="28"/>
                <w:lang w:eastAsia="en-US"/>
              </w:rPr>
              <w:lastRenderedPageBreak/>
              <w:t>предыдущие годы бюджетным обязательствам получателей средств местного бюджета, сложившейся по состоянию на 01 января 2022 года, осуществляется за счет средств местного бюджета, в пределах, доведенных до получателя лимитов бюджетных обязательств на 2022 год.</w:t>
            </w:r>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23</w:t>
            </w:r>
          </w:p>
          <w:p w:rsidR="00FD1CC4" w:rsidRPr="00FD1CC4" w:rsidRDefault="00FD1CC4" w:rsidP="00FD1CC4">
            <w:pPr>
              <w:widowControl w:val="0"/>
              <w:numPr>
                <w:ilvl w:val="0"/>
                <w:numId w:val="2"/>
              </w:numPr>
              <w:shd w:val="clear" w:color="auto" w:fill="FFFFFF"/>
              <w:tabs>
                <w:tab w:val="left" w:pos="993"/>
              </w:tabs>
              <w:autoSpaceDE w:val="0"/>
              <w:autoSpaceDN w:val="0"/>
              <w:adjustRightInd w:val="0"/>
              <w:spacing w:line="319" w:lineRule="exact"/>
              <w:ind w:firstLine="709"/>
              <w:jc w:val="both"/>
              <w:rPr>
                <w:rFonts w:ascii="Times New Roman" w:eastAsia="Calibri" w:hAnsi="Times New Roman" w:cs="Times New Roman"/>
                <w:b/>
                <w:sz w:val="28"/>
                <w:szCs w:val="28"/>
                <w:lang w:eastAsia="en-US"/>
              </w:rPr>
            </w:pPr>
            <w:proofErr w:type="gramStart"/>
            <w:r w:rsidRPr="00FD1CC4">
              <w:rPr>
                <w:rFonts w:ascii="Times New Roman" w:eastAsia="Calibri" w:hAnsi="Times New Roman" w:cs="Times New Roman"/>
                <w:spacing w:val="3"/>
                <w:sz w:val="28"/>
                <w:szCs w:val="28"/>
                <w:lang w:eastAsia="en-US"/>
              </w:rPr>
              <w:t>Установить, что в 2022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roofErr w:type="gramEnd"/>
          </w:p>
          <w:p w:rsidR="00FD1CC4" w:rsidRPr="00FD1CC4" w:rsidRDefault="00FD1CC4" w:rsidP="00FD1CC4">
            <w:pPr>
              <w:widowControl w:val="0"/>
              <w:shd w:val="clear" w:color="auto" w:fill="FFFFFF"/>
              <w:tabs>
                <w:tab w:val="left" w:pos="993"/>
              </w:tabs>
              <w:autoSpaceDE w:val="0"/>
              <w:autoSpaceDN w:val="0"/>
              <w:adjustRightInd w:val="0"/>
              <w:spacing w:line="319" w:lineRule="exact"/>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pacing w:val="3"/>
                <w:sz w:val="28"/>
                <w:szCs w:val="28"/>
                <w:lang w:eastAsia="en-US"/>
              </w:rPr>
              <w:t>- выполнения работ, оказания услуг по сбору и вывозу твердых жидких бытовых отходов у населения Хомутовского муниципального образования;</w:t>
            </w:r>
          </w:p>
          <w:p w:rsidR="00FD1CC4" w:rsidRPr="00FD1CC4" w:rsidRDefault="00FD1CC4" w:rsidP="00FD1CC4">
            <w:pPr>
              <w:widowControl w:val="0"/>
              <w:shd w:val="clear" w:color="auto" w:fill="FFFFFF"/>
              <w:tabs>
                <w:tab w:val="left" w:pos="993"/>
              </w:tabs>
              <w:autoSpaceDE w:val="0"/>
              <w:autoSpaceDN w:val="0"/>
              <w:adjustRightInd w:val="0"/>
              <w:spacing w:line="319" w:lineRule="exact"/>
              <w:jc w:val="both"/>
              <w:rPr>
                <w:rFonts w:ascii="Times New Roman" w:eastAsia="Calibri" w:hAnsi="Times New Roman" w:cs="Times New Roman"/>
                <w:b/>
                <w:sz w:val="28"/>
                <w:szCs w:val="28"/>
                <w:lang w:eastAsia="en-US"/>
              </w:rPr>
            </w:pPr>
            <w:r w:rsidRPr="00FD1CC4">
              <w:rPr>
                <w:rFonts w:ascii="Times New Roman" w:eastAsia="Calibri" w:hAnsi="Times New Roman" w:cs="Times New Roman"/>
                <w:spacing w:val="3"/>
                <w:sz w:val="28"/>
                <w:szCs w:val="28"/>
                <w:lang w:eastAsia="en-US"/>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FD1CC4" w:rsidRPr="00FD1CC4" w:rsidRDefault="00FD1CC4" w:rsidP="00FD1CC4">
            <w:pPr>
              <w:widowControl w:val="0"/>
              <w:shd w:val="clear" w:color="auto" w:fill="FFFFFF"/>
              <w:tabs>
                <w:tab w:val="left" w:pos="993"/>
              </w:tabs>
              <w:autoSpaceDE w:val="0"/>
              <w:autoSpaceDN w:val="0"/>
              <w:adjustRightInd w:val="0"/>
              <w:spacing w:line="319" w:lineRule="exact"/>
              <w:ind w:firstLine="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24</w:t>
            </w:r>
          </w:p>
          <w:p w:rsidR="00FD1CC4" w:rsidRPr="00FD1CC4" w:rsidRDefault="00FD1CC4" w:rsidP="00FD1CC4">
            <w:pPr>
              <w:autoSpaceDE w:val="0"/>
              <w:autoSpaceDN w:val="0"/>
              <w:adjustRightInd w:val="0"/>
              <w:ind w:firstLine="540"/>
              <w:jc w:val="both"/>
              <w:rPr>
                <w:rFonts w:ascii="Times New Roman" w:eastAsia="Calibri" w:hAnsi="Times New Roman" w:cs="Times New Roman"/>
                <w:sz w:val="28"/>
                <w:szCs w:val="28"/>
              </w:rPr>
            </w:pPr>
            <w:r w:rsidRPr="00FD1CC4">
              <w:rPr>
                <w:rFonts w:ascii="Times New Roman" w:eastAsia="Calibri" w:hAnsi="Times New Roman" w:cs="Times New Roman"/>
                <w:sz w:val="28"/>
                <w:szCs w:val="28"/>
                <w:lang w:eastAsia="en-US"/>
              </w:rPr>
              <w:t>Утвердить</w:t>
            </w:r>
            <w:r w:rsidRPr="00FD1CC4">
              <w:rPr>
                <w:rFonts w:ascii="Times New Roman" w:eastAsia="Calibri" w:hAnsi="Times New Roman" w:cs="Times New Roman"/>
                <w:sz w:val="28"/>
                <w:szCs w:val="28"/>
              </w:rPr>
              <w:t xml:space="preserve"> объем бюджетных ассигнований Дорожного фонда Хомутовского муниципального образования:</w:t>
            </w:r>
          </w:p>
          <w:p w:rsidR="00FD1CC4" w:rsidRPr="00FD1CC4" w:rsidRDefault="00FD1CC4" w:rsidP="00FD1CC4">
            <w:pPr>
              <w:ind w:firstLine="567"/>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на 2022 год в сумме 18 677,56 тыс. руб.;</w:t>
            </w:r>
          </w:p>
          <w:p w:rsidR="00FD1CC4" w:rsidRPr="00FD1CC4" w:rsidRDefault="00FD1CC4" w:rsidP="00FD1CC4">
            <w:pPr>
              <w:spacing w:line="228" w:lineRule="auto"/>
              <w:ind w:firstLine="567"/>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на 2023 год в сумме 19 578,79 тыс. руб.;</w:t>
            </w:r>
          </w:p>
          <w:p w:rsidR="00FD1CC4" w:rsidRPr="00FD1CC4" w:rsidRDefault="00FD1CC4" w:rsidP="00FD1CC4">
            <w:pPr>
              <w:spacing w:line="228" w:lineRule="auto"/>
              <w:ind w:firstLine="567"/>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на 2024 год в сумме 21 146,17 тыс. руб.</w:t>
            </w:r>
          </w:p>
          <w:p w:rsidR="00FD1CC4" w:rsidRPr="00FD1CC4" w:rsidRDefault="00FD1CC4" w:rsidP="00FD1CC4">
            <w:pPr>
              <w:widowControl w:val="0"/>
              <w:autoSpaceDE w:val="0"/>
              <w:autoSpaceDN w:val="0"/>
              <w:adjustRightInd w:val="0"/>
              <w:ind w:firstLine="567"/>
              <w:jc w:val="both"/>
              <w:rPr>
                <w:rFonts w:ascii="Times New Roman" w:eastAsia="Times New Roman" w:hAnsi="Times New Roman" w:cs="Times New Roman"/>
                <w:sz w:val="28"/>
                <w:szCs w:val="28"/>
              </w:rPr>
            </w:pPr>
            <w:r w:rsidRPr="00FD1CC4">
              <w:rPr>
                <w:rFonts w:ascii="Times New Roman" w:eastAsia="Times New Roman" w:hAnsi="Times New Roman" w:cs="Times New Roman"/>
                <w:b/>
                <w:bCs/>
                <w:color w:val="26282F"/>
                <w:sz w:val="28"/>
                <w:szCs w:val="28"/>
              </w:rPr>
              <w:t>Статья 25</w:t>
            </w:r>
          </w:p>
          <w:p w:rsidR="00FD1CC4" w:rsidRPr="00FD1CC4" w:rsidRDefault="00FD1CC4" w:rsidP="00FD1CC4">
            <w:pPr>
              <w:widowControl w:val="0"/>
              <w:autoSpaceDE w:val="0"/>
              <w:autoSpaceDN w:val="0"/>
              <w:adjustRightInd w:val="0"/>
              <w:ind w:firstLine="567"/>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Установить следующие дополнительные основания для внесения изменений в сводную бюджетную роспись местного бюджета:</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 xml:space="preserve">1) внесение изменений в установленном порядке в муниципальные программы Хомутовского муниципального образования, планы мероприятий по реализации муниципальных программ местного бюджета, в пределах общей суммы, утвержденной по соответствующей муниципальной программе Хомутовского муниципального образования </w:t>
            </w:r>
            <w:hyperlink w:anchor="P5091" w:history="1">
              <w:r w:rsidRPr="00FD1CC4">
                <w:rPr>
                  <w:rFonts w:ascii="Times New Roman" w:eastAsia="Times New Roman" w:hAnsi="Times New Roman" w:cs="Times New Roman"/>
                  <w:sz w:val="28"/>
                  <w:szCs w:val="28"/>
                </w:rPr>
                <w:t>приложением 14</w:t>
              </w:r>
            </w:hyperlink>
            <w:r w:rsidRPr="00FD1CC4">
              <w:rPr>
                <w:rFonts w:ascii="Times New Roman" w:eastAsia="Calibri" w:hAnsi="Times New Roman" w:cs="Times New Roman"/>
                <w:sz w:val="28"/>
                <w:szCs w:val="28"/>
                <w:lang w:eastAsia="en-US"/>
              </w:rPr>
              <w:t xml:space="preserve"> </w:t>
            </w:r>
            <w:r w:rsidRPr="00FD1CC4">
              <w:rPr>
                <w:rFonts w:ascii="Times New Roman" w:eastAsia="Times New Roman" w:hAnsi="Times New Roman" w:cs="Times New Roman"/>
                <w:sz w:val="28"/>
                <w:szCs w:val="28"/>
              </w:rPr>
              <w:t>и Приложением 15 к настоящему Решению;</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 xml:space="preserve">2) внесение изменений в установленном порядке в муниципальные программы Хомутовского муниципального образования в пределах общей суммы, утвержденной соответствующему главному распорядителю средств бюджета Хомутовского муниципального образования </w:t>
            </w:r>
            <w:hyperlink w:anchor="P7485" w:history="1">
              <w:r w:rsidRPr="00FD1CC4">
                <w:rPr>
                  <w:rFonts w:ascii="Times New Roman" w:eastAsia="Times New Roman" w:hAnsi="Times New Roman" w:cs="Times New Roman"/>
                  <w:sz w:val="28"/>
                  <w:szCs w:val="28"/>
                </w:rPr>
                <w:t>приложением 10</w:t>
              </w:r>
            </w:hyperlink>
            <w:r w:rsidRPr="00FD1CC4">
              <w:rPr>
                <w:rFonts w:ascii="Times New Roman" w:eastAsia="Times New Roman" w:hAnsi="Times New Roman" w:cs="Times New Roman"/>
                <w:sz w:val="28"/>
                <w:szCs w:val="28"/>
              </w:rPr>
              <w:t xml:space="preserve"> к настоящему Решению;</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proofErr w:type="gramStart"/>
            <w:r w:rsidRPr="00FD1CC4">
              <w:rPr>
                <w:rFonts w:ascii="Times New Roman" w:eastAsia="Times New Roman" w:hAnsi="Times New Roman" w:cs="Times New Roman"/>
                <w:sz w:val="28"/>
                <w:szCs w:val="28"/>
              </w:rPr>
              <w:t xml:space="preserve">3) увеличение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бюджета Хомутовского муниципального образования </w:t>
            </w:r>
            <w:hyperlink w:anchor="P7485" w:history="1">
              <w:r w:rsidRPr="00FD1CC4">
                <w:rPr>
                  <w:rFonts w:ascii="Times New Roman" w:eastAsia="Times New Roman" w:hAnsi="Times New Roman" w:cs="Times New Roman"/>
                  <w:sz w:val="28"/>
                  <w:szCs w:val="28"/>
                </w:rPr>
                <w:t>приложением 10</w:t>
              </w:r>
            </w:hyperlink>
            <w:r w:rsidRPr="00FD1CC4">
              <w:rPr>
                <w:rFonts w:ascii="Times New Roman" w:eastAsia="Times New Roman" w:hAnsi="Times New Roman" w:cs="Times New Roman"/>
                <w:sz w:val="28"/>
                <w:szCs w:val="28"/>
              </w:rPr>
              <w:t xml:space="preserve"> к настоящему Решению, при условии, что увеличение бюджетных ассигнований по группе видов расходов бюджета не превышает 10 процентов;</w:t>
            </w:r>
            <w:proofErr w:type="gramEnd"/>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4)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 xml:space="preserve">5) внесение изменений в перечень и коды целевых статей расходов бюджетов </w:t>
            </w:r>
            <w:r w:rsidRPr="00FD1CC4">
              <w:rPr>
                <w:rFonts w:ascii="Times New Roman" w:eastAsia="Times New Roman" w:hAnsi="Times New Roman" w:cs="Times New Roman"/>
                <w:sz w:val="28"/>
                <w:szCs w:val="28"/>
              </w:rPr>
              <w:lastRenderedPageBreak/>
              <w:t>муниципальных образований Иркутской области, финансовое обеспечение которых осуществляется за счет межбюджетных субсидий, субвенций и иных межбюджетных трансфертов, имеющих целевое назначение, из областного бюджета, утверждаемые министерством финансов Иркутской области;</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r w:rsidRPr="00FD1CC4">
              <w:rPr>
                <w:rFonts w:ascii="Times New Roman" w:eastAsia="Times New Roman" w:hAnsi="Times New Roman" w:cs="Times New Roman"/>
                <w:sz w:val="28"/>
                <w:szCs w:val="28"/>
              </w:rPr>
              <w:t>6) ликвидация, реорганизация, изменение наименования органов местного самоуправления Хомутовского муниципального образования, муниципальных учреждений Хомутовского муниципального образования;</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proofErr w:type="gramStart"/>
            <w:r w:rsidRPr="00FD1CC4">
              <w:rPr>
                <w:rFonts w:ascii="Times New Roman" w:eastAsia="Times New Roman" w:hAnsi="Times New Roman" w:cs="Times New Roman"/>
                <w:sz w:val="28"/>
                <w:szCs w:val="28"/>
              </w:rPr>
              <w:t>7) перераспределение бюджетных ассигнований между разделами, подразделами, целевыми статьями, группами (группами и подгруппами)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Хомутовского муниципального образования из бюджетов бюджетной системы Российской Федерации в форме субсидий, в том числе путем введения новых кодов классификации расходов бюджета Хомутовского муниципального образования - в пределах объема бюджетных ассигнований</w:t>
            </w:r>
            <w:proofErr w:type="gramEnd"/>
            <w:r w:rsidRPr="00FD1CC4">
              <w:rPr>
                <w:rFonts w:ascii="Times New Roman" w:eastAsia="Times New Roman" w:hAnsi="Times New Roman" w:cs="Times New Roman"/>
                <w:sz w:val="28"/>
                <w:szCs w:val="28"/>
              </w:rPr>
              <w:t>, предусмотренных соответствующему главному распорядителю средств бюджета Хомутовского муниципального образования;</w:t>
            </w:r>
          </w:p>
          <w:p w:rsidR="00FD1CC4" w:rsidRPr="00FD1CC4" w:rsidRDefault="00FD1CC4" w:rsidP="00FD1CC4">
            <w:pPr>
              <w:widowControl w:val="0"/>
              <w:autoSpaceDE w:val="0"/>
              <w:autoSpaceDN w:val="0"/>
              <w:ind w:firstLine="540"/>
              <w:jc w:val="both"/>
              <w:rPr>
                <w:rFonts w:ascii="Times New Roman" w:eastAsia="Times New Roman" w:hAnsi="Times New Roman" w:cs="Times New Roman"/>
                <w:sz w:val="28"/>
                <w:szCs w:val="28"/>
              </w:rPr>
            </w:pPr>
            <w:proofErr w:type="gramStart"/>
            <w:r w:rsidRPr="00FD1CC4">
              <w:rPr>
                <w:rFonts w:ascii="Times New Roman" w:eastAsia="Times New Roman" w:hAnsi="Times New Roman" w:cs="Times New Roman"/>
                <w:sz w:val="28"/>
                <w:szCs w:val="28"/>
              </w:rPr>
              <w:t>8) изменение объемов межбюджетных трансфертов, имеющим целевое назначение, предоставляемых бюджету Хомутовского муниципального образования в соответствии с законами Иркутской области об областном бюджете,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w:t>
            </w:r>
            <w:proofErr w:type="gramEnd"/>
          </w:p>
          <w:p w:rsidR="00FD1CC4" w:rsidRPr="00FD1CC4" w:rsidRDefault="00FD1CC4" w:rsidP="00FD1CC4">
            <w:pPr>
              <w:keepNext/>
              <w:suppressLineNumbers/>
              <w:suppressAutoHyphens/>
              <w:ind w:left="567"/>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26</w:t>
            </w:r>
          </w:p>
          <w:p w:rsidR="00FD1CC4" w:rsidRPr="00FD1CC4" w:rsidRDefault="00FD1CC4" w:rsidP="00FD1CC4">
            <w:pPr>
              <w:ind w:firstLine="567"/>
              <w:jc w:val="both"/>
              <w:rPr>
                <w:rFonts w:ascii="Times New Roman" w:eastAsia="Calibri" w:hAnsi="Times New Roman" w:cs="Times New Roman"/>
                <w:sz w:val="28"/>
                <w:szCs w:val="28"/>
              </w:rPr>
            </w:pPr>
            <w:proofErr w:type="gramStart"/>
            <w:r w:rsidRPr="00FD1CC4">
              <w:rPr>
                <w:rFonts w:ascii="Times New Roman" w:eastAsia="Calibri" w:hAnsi="Times New Roman" w:cs="Times New Roman"/>
                <w:sz w:val="28"/>
                <w:szCs w:val="28"/>
                <w:lang w:eastAsia="en-US"/>
              </w:rPr>
              <w:t xml:space="preserve">Установить, что остатки </w:t>
            </w:r>
            <w:r w:rsidRPr="00FD1CC4">
              <w:rPr>
                <w:rFonts w:ascii="Times New Roman" w:eastAsia="Calibri" w:hAnsi="Times New Roman" w:cs="Times New Roman"/>
                <w:sz w:val="28"/>
                <w:szCs w:val="28"/>
              </w:rPr>
              <w:t>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w:t>
            </w:r>
            <w:proofErr w:type="gramEnd"/>
            <w:r w:rsidRPr="00FD1CC4">
              <w:rPr>
                <w:rFonts w:ascii="Times New Roman" w:eastAsia="Calibri" w:hAnsi="Times New Roman" w:cs="Times New Roman"/>
                <w:sz w:val="28"/>
                <w:szCs w:val="28"/>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FD1CC4" w:rsidRPr="00FD1CC4" w:rsidRDefault="00FD1CC4" w:rsidP="00FD1CC4">
            <w:pPr>
              <w:ind w:firstLine="567"/>
              <w:jc w:val="both"/>
              <w:rPr>
                <w:rFonts w:ascii="Times New Roman" w:eastAsia="Calibri" w:hAnsi="Times New Roman" w:cs="Times New Roman"/>
                <w:b/>
                <w:sz w:val="28"/>
                <w:szCs w:val="28"/>
                <w:lang w:eastAsia="en-US"/>
              </w:rPr>
            </w:pPr>
            <w:r w:rsidRPr="00FD1CC4">
              <w:rPr>
                <w:rFonts w:ascii="Times New Roman" w:eastAsia="Calibri" w:hAnsi="Times New Roman" w:cs="Times New Roman"/>
                <w:b/>
                <w:sz w:val="28"/>
                <w:szCs w:val="28"/>
                <w:lang w:eastAsia="en-US"/>
              </w:rPr>
              <w:t>Статья 27</w:t>
            </w:r>
          </w:p>
          <w:p w:rsidR="00FD1CC4" w:rsidRPr="00FD1CC4" w:rsidRDefault="00FD1CC4" w:rsidP="00FD1CC4">
            <w:pPr>
              <w:ind w:firstLine="567"/>
              <w:jc w:val="both"/>
              <w:rPr>
                <w:rFonts w:ascii="Times New Roman" w:eastAsia="Calibri" w:hAnsi="Times New Roman" w:cs="Times New Roman"/>
                <w:spacing w:val="1"/>
                <w:sz w:val="28"/>
                <w:szCs w:val="28"/>
                <w:lang w:eastAsia="en-US"/>
              </w:rPr>
            </w:pPr>
            <w:r w:rsidRPr="00FD1CC4">
              <w:rPr>
                <w:rFonts w:ascii="Times New Roman" w:eastAsia="Calibri" w:hAnsi="Times New Roman" w:cs="Times New Roman"/>
                <w:spacing w:val="3"/>
                <w:sz w:val="28"/>
                <w:szCs w:val="28"/>
                <w:lang w:eastAsia="en-US"/>
              </w:rPr>
              <w:t>Настоящее</w:t>
            </w:r>
            <w:r w:rsidRPr="00FD1CC4">
              <w:rPr>
                <w:rFonts w:ascii="Times New Roman" w:eastAsia="Calibri" w:hAnsi="Times New Roman" w:cs="Times New Roman"/>
                <w:spacing w:val="1"/>
                <w:sz w:val="28"/>
                <w:szCs w:val="28"/>
                <w:lang w:eastAsia="en-US"/>
              </w:rPr>
              <w:t xml:space="preserve"> решение вступает в силу с 1 января 2022 года.</w:t>
            </w:r>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28</w:t>
            </w:r>
          </w:p>
          <w:p w:rsidR="00FD1CC4" w:rsidRPr="00FD1CC4" w:rsidRDefault="00FD1CC4" w:rsidP="00FD1CC4">
            <w:pPr>
              <w:shd w:val="clear" w:color="auto" w:fill="FFFFFF"/>
              <w:spacing w:line="319" w:lineRule="exact"/>
              <w:ind w:firstLine="567"/>
              <w:jc w:val="both"/>
              <w:rPr>
                <w:rFonts w:ascii="Times New Roman" w:eastAsia="Calibri" w:hAnsi="Times New Roman" w:cs="Times New Roman"/>
                <w:spacing w:val="3"/>
                <w:sz w:val="28"/>
                <w:szCs w:val="28"/>
                <w:lang w:eastAsia="en-US"/>
              </w:rPr>
            </w:pPr>
            <w:r w:rsidRPr="00FD1CC4">
              <w:rPr>
                <w:rFonts w:ascii="Times New Roman" w:eastAsia="Calibri" w:hAnsi="Times New Roman" w:cs="Times New Roman"/>
                <w:spacing w:val="3"/>
                <w:sz w:val="28"/>
                <w:szCs w:val="28"/>
                <w:lang w:eastAsia="en-US"/>
              </w:rPr>
              <w:t xml:space="preserve">Опубликовать данное решение в газете «Вестник Хомутовского поселения» и на официальном сайте: </w:t>
            </w:r>
            <w:proofErr w:type="spellStart"/>
            <w:r w:rsidRPr="00FD1CC4">
              <w:rPr>
                <w:rFonts w:ascii="Times New Roman" w:eastAsia="Calibri" w:hAnsi="Times New Roman" w:cs="Times New Roman"/>
                <w:spacing w:val="3"/>
                <w:sz w:val="28"/>
                <w:szCs w:val="28"/>
                <w:lang w:val="en-US" w:eastAsia="en-US"/>
              </w:rPr>
              <w:t>khomutovskoe</w:t>
            </w:r>
            <w:proofErr w:type="spellEnd"/>
            <w:r w:rsidRPr="00FD1CC4">
              <w:rPr>
                <w:rFonts w:ascii="Times New Roman" w:eastAsia="Calibri" w:hAnsi="Times New Roman" w:cs="Times New Roman"/>
                <w:spacing w:val="3"/>
                <w:sz w:val="28"/>
                <w:szCs w:val="28"/>
                <w:lang w:eastAsia="en-US"/>
              </w:rPr>
              <w:t>-</w:t>
            </w:r>
            <w:proofErr w:type="spellStart"/>
            <w:r w:rsidRPr="00FD1CC4">
              <w:rPr>
                <w:rFonts w:ascii="Times New Roman" w:eastAsia="Calibri" w:hAnsi="Times New Roman" w:cs="Times New Roman"/>
                <w:spacing w:val="3"/>
                <w:sz w:val="28"/>
                <w:szCs w:val="28"/>
                <w:lang w:val="en-US" w:eastAsia="en-US"/>
              </w:rPr>
              <w:t>mo</w:t>
            </w:r>
            <w:proofErr w:type="spellEnd"/>
            <w:r w:rsidRPr="00FD1CC4">
              <w:rPr>
                <w:rFonts w:ascii="Times New Roman" w:eastAsia="Calibri" w:hAnsi="Times New Roman" w:cs="Times New Roman"/>
                <w:spacing w:val="3"/>
                <w:sz w:val="28"/>
                <w:szCs w:val="28"/>
                <w:lang w:eastAsia="en-US"/>
              </w:rPr>
              <w:t>.</w:t>
            </w:r>
            <w:proofErr w:type="spellStart"/>
            <w:r w:rsidRPr="00FD1CC4">
              <w:rPr>
                <w:rFonts w:ascii="Times New Roman" w:eastAsia="Calibri" w:hAnsi="Times New Roman" w:cs="Times New Roman"/>
                <w:spacing w:val="3"/>
                <w:sz w:val="28"/>
                <w:szCs w:val="28"/>
                <w:lang w:val="en-US" w:eastAsia="en-US"/>
              </w:rPr>
              <w:t>ru</w:t>
            </w:r>
            <w:proofErr w:type="spellEnd"/>
            <w:r w:rsidRPr="00FD1CC4">
              <w:rPr>
                <w:rFonts w:ascii="Times New Roman" w:eastAsia="Calibri" w:hAnsi="Times New Roman" w:cs="Times New Roman"/>
                <w:spacing w:val="3"/>
                <w:sz w:val="28"/>
                <w:szCs w:val="28"/>
                <w:lang w:eastAsia="en-US"/>
              </w:rPr>
              <w:t>.</w:t>
            </w:r>
          </w:p>
          <w:p w:rsidR="00FD1CC4" w:rsidRPr="00FD1CC4" w:rsidRDefault="00FD1CC4" w:rsidP="00FD1CC4">
            <w:pPr>
              <w:keepNext/>
              <w:suppressLineNumbers/>
              <w:suppressAutoHyphens/>
              <w:ind w:left="567"/>
              <w:rPr>
                <w:rFonts w:ascii="Times New Roman" w:eastAsia="Calibri" w:hAnsi="Times New Roman" w:cs="Times New Roman"/>
                <w:b/>
                <w:spacing w:val="1"/>
                <w:sz w:val="28"/>
                <w:szCs w:val="28"/>
                <w:lang w:eastAsia="en-US"/>
              </w:rPr>
            </w:pPr>
            <w:r w:rsidRPr="00FD1CC4">
              <w:rPr>
                <w:rFonts w:ascii="Times New Roman" w:eastAsia="Calibri" w:hAnsi="Times New Roman" w:cs="Times New Roman"/>
                <w:b/>
                <w:sz w:val="28"/>
                <w:szCs w:val="28"/>
                <w:lang w:eastAsia="en-US"/>
              </w:rPr>
              <w:t>Статья 29</w:t>
            </w:r>
          </w:p>
          <w:p w:rsidR="00FD1CC4" w:rsidRPr="00FD1CC4" w:rsidRDefault="00FD1CC4" w:rsidP="00FD1CC4">
            <w:pPr>
              <w:shd w:val="clear" w:color="auto" w:fill="FFFFFF"/>
              <w:tabs>
                <w:tab w:val="left" w:pos="0"/>
              </w:tabs>
              <w:spacing w:line="319" w:lineRule="exact"/>
              <w:ind w:firstLine="567"/>
              <w:jc w:val="both"/>
              <w:rPr>
                <w:rFonts w:ascii="Times New Roman" w:eastAsia="Calibri" w:hAnsi="Times New Roman" w:cs="Times New Roman"/>
                <w:spacing w:val="-1"/>
                <w:sz w:val="28"/>
                <w:szCs w:val="28"/>
                <w:lang w:eastAsia="en-US"/>
              </w:rPr>
            </w:pPr>
            <w:proofErr w:type="gramStart"/>
            <w:r w:rsidRPr="00FD1CC4">
              <w:rPr>
                <w:rFonts w:ascii="Times New Roman" w:eastAsia="Calibri" w:hAnsi="Times New Roman" w:cs="Times New Roman"/>
                <w:spacing w:val="-1"/>
                <w:sz w:val="28"/>
                <w:szCs w:val="28"/>
                <w:lang w:eastAsia="en-US"/>
              </w:rPr>
              <w:t>Контроль за</w:t>
            </w:r>
            <w:proofErr w:type="gramEnd"/>
            <w:r w:rsidRPr="00FD1CC4">
              <w:rPr>
                <w:rFonts w:ascii="Times New Roman" w:eastAsia="Calibri" w:hAnsi="Times New Roman" w:cs="Times New Roman"/>
                <w:spacing w:val="-1"/>
                <w:sz w:val="28"/>
                <w:szCs w:val="28"/>
                <w:lang w:eastAsia="en-US"/>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FD1CC4">
              <w:rPr>
                <w:rFonts w:ascii="Times New Roman" w:eastAsia="Calibri" w:hAnsi="Times New Roman" w:cs="Times New Roman"/>
                <w:spacing w:val="-1"/>
                <w:sz w:val="28"/>
                <w:szCs w:val="28"/>
                <w:lang w:eastAsia="en-US"/>
              </w:rPr>
              <w:t>ресурсообеспечению</w:t>
            </w:r>
            <w:proofErr w:type="spellEnd"/>
            <w:r w:rsidRPr="00FD1CC4">
              <w:rPr>
                <w:rFonts w:ascii="Times New Roman" w:eastAsia="Calibri" w:hAnsi="Times New Roman" w:cs="Times New Roman"/>
                <w:spacing w:val="-1"/>
                <w:sz w:val="28"/>
                <w:szCs w:val="28"/>
                <w:lang w:eastAsia="en-US"/>
              </w:rPr>
              <w:t xml:space="preserve"> Думы Хомутовского муниципального образования (Ветров А.К.). </w:t>
            </w:r>
          </w:p>
          <w:p w:rsidR="00FD1CC4" w:rsidRPr="00FD1CC4" w:rsidRDefault="00FD1CC4" w:rsidP="00FD1CC4">
            <w:pPr>
              <w:shd w:val="clear" w:color="auto" w:fill="FFFFFF"/>
              <w:tabs>
                <w:tab w:val="left" w:pos="0"/>
              </w:tabs>
              <w:spacing w:line="319" w:lineRule="exact"/>
              <w:jc w:val="both"/>
              <w:rPr>
                <w:rFonts w:ascii="Times New Roman" w:eastAsia="Calibri" w:hAnsi="Times New Roman" w:cs="Times New Roman"/>
                <w:sz w:val="28"/>
                <w:szCs w:val="28"/>
                <w:lang w:eastAsia="en-US"/>
              </w:rPr>
            </w:pPr>
          </w:p>
          <w:p w:rsidR="00FD1CC4" w:rsidRPr="00FD1CC4" w:rsidRDefault="00FD1CC4" w:rsidP="00FD1CC4">
            <w:pPr>
              <w:shd w:val="clear" w:color="auto" w:fill="FFFFFF"/>
              <w:tabs>
                <w:tab w:val="left" w:pos="0"/>
              </w:tabs>
              <w:spacing w:line="319" w:lineRule="exact"/>
              <w:jc w:val="both"/>
              <w:rPr>
                <w:rFonts w:ascii="Times New Roman" w:eastAsia="Calibri" w:hAnsi="Times New Roman" w:cs="Times New Roman"/>
                <w:sz w:val="28"/>
                <w:szCs w:val="28"/>
                <w:lang w:eastAsia="en-US"/>
              </w:rPr>
            </w:pPr>
            <w:r w:rsidRPr="00FD1CC4">
              <w:rPr>
                <w:rFonts w:ascii="Times New Roman" w:eastAsia="Calibri" w:hAnsi="Times New Roman" w:cs="Times New Roman"/>
                <w:sz w:val="28"/>
                <w:szCs w:val="28"/>
                <w:lang w:eastAsia="en-US"/>
              </w:rPr>
              <w:t xml:space="preserve">Глава Хомутовского </w:t>
            </w:r>
          </w:p>
          <w:p w:rsidR="00FD1CC4" w:rsidRPr="00FD1CC4" w:rsidRDefault="00FD1CC4" w:rsidP="00FD1CC4">
            <w:pPr>
              <w:shd w:val="clear" w:color="auto" w:fill="FFFFFF"/>
              <w:spacing w:line="319" w:lineRule="exact"/>
              <w:ind w:left="14" w:hanging="14"/>
              <w:rPr>
                <w:rFonts w:ascii="Times New Roman" w:eastAsia="Calibri" w:hAnsi="Times New Roman" w:cs="Times New Roman"/>
                <w:spacing w:val="-1"/>
                <w:sz w:val="28"/>
                <w:szCs w:val="28"/>
                <w:lang w:eastAsia="en-US"/>
              </w:rPr>
            </w:pPr>
            <w:r w:rsidRPr="00FD1CC4">
              <w:rPr>
                <w:rFonts w:ascii="Times New Roman" w:eastAsia="Calibri" w:hAnsi="Times New Roman" w:cs="Times New Roman"/>
                <w:sz w:val="28"/>
                <w:szCs w:val="28"/>
                <w:lang w:eastAsia="en-US"/>
              </w:rPr>
              <w:t>муниципального обр</w:t>
            </w:r>
            <w:r w:rsidRPr="00FD1CC4">
              <w:rPr>
                <w:rFonts w:ascii="Times New Roman" w:eastAsia="Calibri" w:hAnsi="Times New Roman" w:cs="Times New Roman"/>
                <w:sz w:val="26"/>
                <w:szCs w:val="26"/>
                <w:lang w:eastAsia="en-US"/>
              </w:rPr>
              <w:t xml:space="preserve">азования                                                             </w:t>
            </w:r>
            <w:r w:rsidRPr="00FD1CC4">
              <w:rPr>
                <w:rFonts w:ascii="Times New Roman" w:eastAsia="Calibri" w:hAnsi="Times New Roman" w:cs="Times New Roman"/>
                <w:spacing w:val="-1"/>
                <w:sz w:val="28"/>
                <w:szCs w:val="28"/>
                <w:lang w:eastAsia="en-US"/>
              </w:rPr>
              <w:t>В.М. Колмаченко</w:t>
            </w:r>
          </w:p>
          <w:p w:rsidR="00FD1CC4" w:rsidRPr="00FD1CC4" w:rsidRDefault="00FD1CC4" w:rsidP="00FD1CC4">
            <w:pPr>
              <w:shd w:val="clear" w:color="auto" w:fill="FFFFFF"/>
              <w:spacing w:line="319" w:lineRule="exact"/>
              <w:ind w:left="14" w:hanging="14"/>
              <w:rPr>
                <w:rFonts w:ascii="Times New Roman" w:eastAsia="Calibri" w:hAnsi="Times New Roman" w:cs="Times New Roman"/>
                <w:spacing w:val="-1"/>
                <w:sz w:val="28"/>
                <w:szCs w:val="28"/>
                <w:lang w:eastAsia="en-US"/>
              </w:rPr>
            </w:pPr>
          </w:p>
          <w:p w:rsidR="00FD1CC4" w:rsidRPr="00FD1CC4" w:rsidRDefault="00FD1CC4" w:rsidP="00FD1CC4">
            <w:pPr>
              <w:shd w:val="clear" w:color="auto" w:fill="FFFFFF"/>
              <w:spacing w:line="319" w:lineRule="exact"/>
              <w:ind w:left="14" w:hanging="14"/>
              <w:rPr>
                <w:rFonts w:ascii="Times New Roman" w:eastAsia="Calibri" w:hAnsi="Times New Roman" w:cs="Times New Roman"/>
                <w:spacing w:val="-1"/>
                <w:sz w:val="28"/>
                <w:szCs w:val="28"/>
                <w:lang w:eastAsia="en-US"/>
              </w:rPr>
            </w:pPr>
          </w:p>
          <w:p w:rsidR="00EE7B75" w:rsidRDefault="00EE7B75" w:rsidP="007A44B7">
            <w:pPr>
              <w:ind w:firstLine="6379"/>
              <w:rPr>
                <w:rFonts w:ascii="Times New Roman" w:hAnsi="Times New Roman" w:cs="Times New Roman"/>
                <w:sz w:val="20"/>
                <w:szCs w:val="20"/>
              </w:rPr>
            </w:pPr>
            <w:r w:rsidRPr="00C05963">
              <w:rPr>
                <w:rFonts w:ascii="Times New Roman" w:hAnsi="Times New Roman" w:cs="Times New Roman"/>
                <w:sz w:val="20"/>
                <w:szCs w:val="20"/>
              </w:rPr>
              <w:t>Приложение 1</w:t>
            </w:r>
          </w:p>
          <w:p w:rsidR="00EE7B75" w:rsidRDefault="00EE7B75" w:rsidP="007A44B7">
            <w:pPr>
              <w:ind w:firstLine="6379"/>
              <w:rPr>
                <w:rFonts w:ascii="Times New Roman" w:hAnsi="Times New Roman" w:cs="Times New Roman"/>
                <w:sz w:val="20"/>
                <w:szCs w:val="20"/>
              </w:rPr>
            </w:pPr>
            <w:r>
              <w:rPr>
                <w:rFonts w:ascii="Times New Roman" w:hAnsi="Times New Roman" w:cs="Times New Roman"/>
                <w:sz w:val="20"/>
                <w:szCs w:val="20"/>
              </w:rPr>
              <w:t>к проекту решения</w:t>
            </w:r>
            <w:r w:rsidRPr="00C05963">
              <w:rPr>
                <w:rFonts w:ascii="Times New Roman" w:hAnsi="Times New Roman" w:cs="Times New Roman"/>
                <w:sz w:val="20"/>
                <w:szCs w:val="20"/>
              </w:rPr>
              <w:t xml:space="preserve"> Думы Хомутовского</w:t>
            </w:r>
          </w:p>
          <w:p w:rsidR="00EE7B75" w:rsidRDefault="00EE7B75" w:rsidP="007A44B7">
            <w:pPr>
              <w:ind w:firstLine="6379"/>
              <w:rPr>
                <w:rFonts w:ascii="Times New Roman" w:hAnsi="Times New Roman" w:cs="Times New Roman"/>
                <w:sz w:val="20"/>
                <w:szCs w:val="20"/>
              </w:rPr>
            </w:pPr>
            <w:r>
              <w:rPr>
                <w:rFonts w:ascii="Times New Roman" w:hAnsi="Times New Roman" w:cs="Times New Roman"/>
                <w:sz w:val="20"/>
                <w:szCs w:val="20"/>
              </w:rPr>
              <w:t>муниципального образования</w:t>
            </w:r>
          </w:p>
          <w:p w:rsidR="00EE7B75" w:rsidRPr="0035201B" w:rsidRDefault="00EE7B75" w:rsidP="007A44B7">
            <w:pPr>
              <w:ind w:firstLine="6379"/>
              <w:rPr>
                <w:rFonts w:ascii="Times New Roman" w:hAnsi="Times New Roman" w:cs="Times New Roman"/>
                <w:sz w:val="20"/>
                <w:szCs w:val="20"/>
              </w:rPr>
            </w:pPr>
            <w:r w:rsidRPr="00C05963">
              <w:rPr>
                <w:rFonts w:ascii="Times New Roman" w:hAnsi="Times New Roman" w:cs="Times New Roman"/>
                <w:sz w:val="20"/>
                <w:szCs w:val="20"/>
              </w:rPr>
              <w:t>от ____________</w:t>
            </w:r>
            <w:r>
              <w:rPr>
                <w:rFonts w:ascii="Times New Roman" w:hAnsi="Times New Roman" w:cs="Times New Roman"/>
                <w:sz w:val="20"/>
                <w:szCs w:val="20"/>
              </w:rPr>
              <w:softHyphen/>
            </w:r>
            <w:r>
              <w:rPr>
                <w:rFonts w:ascii="Times New Roman" w:hAnsi="Times New Roman" w:cs="Times New Roman"/>
                <w:sz w:val="20"/>
                <w:szCs w:val="20"/>
              </w:rPr>
              <w:softHyphen/>
              <w:t>___№______</w:t>
            </w:r>
            <w:r w:rsidRPr="00C05963">
              <w:rPr>
                <w:rFonts w:ascii="Times New Roman" w:hAnsi="Times New Roman" w:cs="Times New Roman"/>
                <w:sz w:val="20"/>
                <w:szCs w:val="20"/>
              </w:rPr>
              <w:t>___</w:t>
            </w:r>
          </w:p>
        </w:tc>
      </w:tr>
      <w:tr w:rsidR="00EE7B75" w:rsidRPr="00C05963" w:rsidTr="007A44B7">
        <w:trPr>
          <w:trHeight w:val="60"/>
        </w:trPr>
        <w:tc>
          <w:tcPr>
            <w:tcW w:w="51"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53"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53"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53"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53"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57"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79"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78"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79"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79"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53" w:type="dxa"/>
            <w:shd w:val="clear" w:color="FFFFFF" w:fill="auto"/>
            <w:vAlign w:val="bottom"/>
          </w:tcPr>
          <w:p w:rsidR="00EE7B75" w:rsidRPr="00C05963" w:rsidRDefault="00EE7B75" w:rsidP="007A44B7">
            <w:pPr>
              <w:jc w:val="center"/>
              <w:rPr>
                <w:rFonts w:ascii="Times New Roman" w:hAnsi="Times New Roman" w:cs="Times New Roman"/>
                <w:sz w:val="22"/>
              </w:rPr>
            </w:pPr>
          </w:p>
        </w:tc>
        <w:tc>
          <w:tcPr>
            <w:tcW w:w="9377" w:type="dxa"/>
            <w:shd w:val="clear" w:color="FFFFFF" w:fill="auto"/>
            <w:vAlign w:val="bottom"/>
          </w:tcPr>
          <w:p w:rsidR="00EE7B75" w:rsidRPr="00903A0A" w:rsidRDefault="00EE7B75" w:rsidP="007A44B7">
            <w:pPr>
              <w:jc w:val="center"/>
              <w:rPr>
                <w:rFonts w:ascii="Times New Roman" w:hAnsi="Times New Roman" w:cs="Times New Roman"/>
                <w:sz w:val="10"/>
              </w:rPr>
            </w:pPr>
          </w:p>
          <w:p w:rsidR="00EE7B75" w:rsidRDefault="00EE7B75" w:rsidP="007A44B7">
            <w:pPr>
              <w:rPr>
                <w:rFonts w:ascii="Times New Roman" w:hAnsi="Times New Roman" w:cs="Times New Roman"/>
                <w:szCs w:val="16"/>
              </w:rPr>
            </w:pPr>
          </w:p>
          <w:p w:rsidR="00EE7B75" w:rsidRPr="00903A0A" w:rsidRDefault="00EE7B75" w:rsidP="007A44B7">
            <w:pPr>
              <w:rPr>
                <w:rFonts w:ascii="Times New Roman" w:hAnsi="Times New Roman" w:cs="Times New Roman"/>
                <w:sz w:val="12"/>
                <w:szCs w:val="16"/>
              </w:rPr>
            </w:pPr>
          </w:p>
          <w:p w:rsidR="00EE7B75" w:rsidRPr="00C05963" w:rsidRDefault="00EE7B75" w:rsidP="007A44B7">
            <w:pPr>
              <w:rPr>
                <w:rFonts w:ascii="Times New Roman" w:hAnsi="Times New Roman" w:cs="Times New Roman"/>
                <w:sz w:val="22"/>
              </w:rPr>
            </w:pPr>
            <w:r w:rsidRPr="00C05963">
              <w:rPr>
                <w:rFonts w:ascii="Times New Roman" w:hAnsi="Times New Roman" w:cs="Times New Roman"/>
                <w:sz w:val="22"/>
              </w:rPr>
              <w:t>Прогнозируемые доходы бюджета Хомутовского му</w:t>
            </w:r>
            <w:r>
              <w:rPr>
                <w:rFonts w:ascii="Times New Roman" w:hAnsi="Times New Roman" w:cs="Times New Roman"/>
                <w:sz w:val="22"/>
              </w:rPr>
              <w:t>ниципального образования на 2022</w:t>
            </w:r>
            <w:r w:rsidRPr="00C05963">
              <w:rPr>
                <w:rFonts w:ascii="Times New Roman" w:hAnsi="Times New Roman" w:cs="Times New Roman"/>
                <w:sz w:val="22"/>
              </w:rPr>
              <w:t xml:space="preserve"> год</w:t>
            </w:r>
          </w:p>
        </w:tc>
      </w:tr>
      <w:tr w:rsidR="00EE7B75" w:rsidRPr="002876CA" w:rsidTr="007A44B7">
        <w:trPr>
          <w:trHeight w:val="60"/>
        </w:trPr>
        <w:tc>
          <w:tcPr>
            <w:tcW w:w="10065" w:type="dxa"/>
            <w:gridSpan w:val="12"/>
            <w:shd w:val="clear" w:color="FFFFFF" w:fill="auto"/>
            <w:vAlign w:val="bottom"/>
          </w:tcPr>
          <w:p w:rsidR="00EE7B75" w:rsidRPr="00903A0A" w:rsidRDefault="00EE7B75" w:rsidP="007A44B7">
            <w:pPr>
              <w:jc w:val="center"/>
              <w:rPr>
                <w:rFonts w:ascii="Times New Roman" w:hAnsi="Times New Roman" w:cs="Times New Roman"/>
                <w:sz w:val="12"/>
              </w:rPr>
            </w:pPr>
          </w:p>
        </w:tc>
      </w:tr>
      <w:tr w:rsidR="00EE7B75" w:rsidRPr="002876CA" w:rsidTr="007A44B7">
        <w:trPr>
          <w:trHeight w:val="598"/>
        </w:trPr>
        <w:tc>
          <w:tcPr>
            <w:tcW w:w="10065" w:type="dxa"/>
            <w:gridSpan w:val="12"/>
            <w:shd w:val="clear" w:color="FFFFFF" w:fill="auto"/>
            <w:vAlign w:val="bottom"/>
          </w:tcPr>
          <w:p w:rsidR="00EE7B75" w:rsidRPr="002876CA" w:rsidRDefault="00EE7B75" w:rsidP="007A44B7">
            <w:pPr>
              <w:rPr>
                <w:rFonts w:ascii="Times New Roman" w:hAnsi="Times New Roman" w:cs="Times New Roman"/>
              </w:rPr>
            </w:pPr>
            <w:r w:rsidRPr="002876CA">
              <w:rPr>
                <w:rFonts w:ascii="Times New Roman" w:hAnsi="Times New Roman" w:cs="Times New Roman"/>
                <w:sz w:val="18"/>
                <w:szCs w:val="18"/>
              </w:rPr>
              <w:t>Единица измерения: тыс.</w:t>
            </w:r>
            <w:r>
              <w:rPr>
                <w:rFonts w:ascii="Times New Roman" w:hAnsi="Times New Roman" w:cs="Times New Roman"/>
                <w:sz w:val="18"/>
                <w:szCs w:val="18"/>
              </w:rPr>
              <w:t xml:space="preserve"> </w:t>
            </w:r>
            <w:r w:rsidRPr="002876CA">
              <w:rPr>
                <w:rFonts w:ascii="Times New Roman" w:hAnsi="Times New Roman" w:cs="Times New Roman"/>
                <w:sz w:val="18"/>
                <w:szCs w:val="18"/>
              </w:rPr>
              <w:t>руб.</w:t>
            </w:r>
          </w:p>
          <w:p w:rsidR="00EE7B75" w:rsidRPr="002876CA" w:rsidRDefault="00EE7B75" w:rsidP="007A44B7">
            <w:pPr>
              <w:jc w:val="right"/>
              <w:rPr>
                <w:rFonts w:ascii="Times New Roman" w:hAnsi="Times New Roman" w:cs="Times New Roman"/>
              </w:rPr>
            </w:pPr>
          </w:p>
        </w:tc>
      </w:tr>
    </w:tbl>
    <w:tbl>
      <w:tblPr>
        <w:tblStyle w:val="TableStyle02"/>
        <w:tblW w:w="0" w:type="auto"/>
        <w:tblInd w:w="56" w:type="dxa"/>
        <w:tblCellMar>
          <w:left w:w="28" w:type="dxa"/>
          <w:right w:w="28" w:type="dxa"/>
        </w:tblCellMar>
        <w:tblLook w:val="04A0" w:firstRow="1" w:lastRow="0" w:firstColumn="1" w:lastColumn="0" w:noHBand="0" w:noVBand="1"/>
      </w:tblPr>
      <w:tblGrid>
        <w:gridCol w:w="62"/>
        <w:gridCol w:w="62"/>
        <w:gridCol w:w="62"/>
        <w:gridCol w:w="62"/>
        <w:gridCol w:w="62"/>
        <w:gridCol w:w="62"/>
        <w:gridCol w:w="79"/>
        <w:gridCol w:w="79"/>
        <w:gridCol w:w="79"/>
        <w:gridCol w:w="62"/>
        <w:gridCol w:w="62"/>
        <w:gridCol w:w="66"/>
        <w:gridCol w:w="2809"/>
        <w:gridCol w:w="1893"/>
        <w:gridCol w:w="748"/>
        <w:gridCol w:w="1804"/>
        <w:gridCol w:w="1559"/>
      </w:tblGrid>
      <w:tr w:rsidR="00EE7B75" w:rsidRPr="003E6D28" w:rsidTr="007A44B7">
        <w:tc>
          <w:tcPr>
            <w:tcW w:w="5501"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r w:rsidRPr="003E6D28">
              <w:rPr>
                <w:rFonts w:ascii="Times New Roman" w:hAnsi="Times New Roman" w:cs="Times New Roman"/>
                <w:sz w:val="18"/>
                <w:szCs w:val="18"/>
              </w:rPr>
              <w:t>Наименование показателя</w:t>
            </w:r>
          </w:p>
        </w:tc>
        <w:tc>
          <w:tcPr>
            <w:tcW w:w="74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r w:rsidRPr="003E6D28">
              <w:rPr>
                <w:rFonts w:ascii="Times New Roman" w:hAnsi="Times New Roman" w:cs="Times New Roman"/>
                <w:sz w:val="18"/>
                <w:szCs w:val="18"/>
              </w:rPr>
              <w:t>ППП</w:t>
            </w:r>
          </w:p>
        </w:tc>
        <w:tc>
          <w:tcPr>
            <w:tcW w:w="1804" w:type="dxa"/>
            <w:tcBorders>
              <w:top w:val="single" w:sz="10" w:space="0" w:color="auto"/>
              <w:left w:val="single" w:sz="5" w:space="0" w:color="auto"/>
              <w:bottom w:val="non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r w:rsidRPr="003E6D28">
              <w:rPr>
                <w:rFonts w:ascii="Times New Roman" w:hAnsi="Times New Roman" w:cs="Times New Roman"/>
                <w:sz w:val="18"/>
                <w:szCs w:val="18"/>
              </w:rPr>
              <w:t>Классификатор доходов</w:t>
            </w:r>
          </w:p>
        </w:tc>
        <w:tc>
          <w:tcPr>
            <w:tcW w:w="1559"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r w:rsidRPr="003E6D28">
              <w:rPr>
                <w:rFonts w:ascii="Times New Roman" w:hAnsi="Times New Roman" w:cs="Times New Roman"/>
                <w:sz w:val="18"/>
                <w:szCs w:val="18"/>
              </w:rPr>
              <w:t>2022 год</w:t>
            </w:r>
          </w:p>
        </w:tc>
      </w:tr>
      <w:tr w:rsidR="00EE7B75" w:rsidRPr="003E6D28" w:rsidTr="007A44B7">
        <w:trPr>
          <w:tblHeader/>
        </w:trPr>
        <w:tc>
          <w:tcPr>
            <w:tcW w:w="5501"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p>
        </w:tc>
        <w:tc>
          <w:tcPr>
            <w:tcW w:w="74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p>
        </w:tc>
        <w:tc>
          <w:tcPr>
            <w:tcW w:w="1804" w:type="dxa"/>
            <w:tcBorders>
              <w:top w:val="none" w:sz="5" w:space="0" w:color="auto"/>
              <w:left w:val="single" w:sz="5" w:space="0" w:color="auto"/>
              <w:bottom w:val="single" w:sz="10"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p>
        </w:tc>
        <w:tc>
          <w:tcPr>
            <w:tcW w:w="1559"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3E6D28" w:rsidRDefault="00EE7B75" w:rsidP="007A44B7">
            <w:pPr>
              <w:jc w:val="center"/>
              <w:rPr>
                <w:rFonts w:ascii="Times New Roman" w:hAnsi="Times New Roman" w:cs="Times New Roman"/>
                <w:sz w:val="18"/>
                <w:szCs w:val="18"/>
              </w:rPr>
            </w:pPr>
          </w:p>
        </w:tc>
      </w:tr>
      <w:tr w:rsidR="00EE7B75" w:rsidRPr="003E6D28" w:rsidTr="007A44B7">
        <w:trPr>
          <w:trHeight w:val="60"/>
        </w:trPr>
        <w:tc>
          <w:tcPr>
            <w:tcW w:w="6249"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НАЛОГОВЫЕ И НЕНАЛОГОВЫЕ ДОХОДЫ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10000000000000000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77 014.90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НАЛОГИ НА ПРИБЫЛЬ, ДОХОДЫ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10100000000000000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13 143.90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 на доходы физических лиц</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10102000010000110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13 143.90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10102010010000110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11 993.90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10102020010000110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150.00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10102030010000110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1 000.00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НАЛОГИ НА ТОВАРЫ (РАБОТЫ, УСЛУГИ), РЕАЛИЗУЕМЫЕ НА ТЕРРИТОРИИ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18 677.50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Акцизы по подакцизным товарам (продукции), производимым на территории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10302000010000110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18 677.50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10302230010000110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8 444.70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100</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10302231010000110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8 444.70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3E6D28">
              <w:rPr>
                <w:rFonts w:ascii="Times New Roman" w:hAnsi="Times New Roman" w:cs="Times New Roman"/>
                <w:sz w:val="18"/>
                <w:szCs w:val="18"/>
              </w:rPr>
              <w:t>инжекторных</w:t>
            </w:r>
            <w:proofErr w:type="spellEnd"/>
            <w:r w:rsidRPr="003E6D28">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10302240010000110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46.70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3E6D28">
              <w:rPr>
                <w:rFonts w:ascii="Times New Roman" w:hAnsi="Times New Roman" w:cs="Times New Roman"/>
                <w:sz w:val="18"/>
                <w:szCs w:val="18"/>
              </w:rPr>
              <w:t>инжекторных</w:t>
            </w:r>
            <w:proofErr w:type="spellEnd"/>
            <w:r w:rsidRPr="003E6D28">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100</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10302241010000110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46.70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10302250010000110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11 245.00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100</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10302251010000110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11 245.00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10302260010000110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-1 058.90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100</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10302261010000110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-1 058.90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НАЛОГИ НА СОВОКУПНЫЙ ДОХОД</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10500000000000000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153.10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Единый сельскохозяйственный налог</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10503000010000110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153.10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Единый сельскохозяйственный налог</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10503010010000110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153.10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НАЛОГИ НА ИМУЩЕСТВО</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42 584.00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 на имущество физических лиц</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10601000000000110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3 374.00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10601030100000110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3 374.00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Земельный налог</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10606000000000110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39 210.00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Земельный налог с организаций</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10606030000000110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16 242.00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10606033100000110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16 242.00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Земельный налог с физических лиц</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10606040000000110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22 968.00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182</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10606043100000110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22 968.00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ГОСУДАРСТВЕННАЯ ПОШЛИНА</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10800000000000000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71.80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10804000010000110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71.80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10804020010000110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71.80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11100000000000000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113.10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11105000000000120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113.10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roofErr w:type="gramStart"/>
            <w:r w:rsidRPr="003E6D28">
              <w:rPr>
                <w:rFonts w:ascii="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11105020000000120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5.20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roofErr w:type="gramStart"/>
            <w:r w:rsidRPr="003E6D28">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11105025100000120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5.20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11105070000000120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107.90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11105075100000120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107.90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ОКАЗАНИЯ ПЛАТНЫХ УСЛУГ И КОМПЕНСАЦИИ ЗАТРАТ ГОСУДАРСТВА</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2 271.50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оказания платных услуг (работ)</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11301000000000130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2 256.00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Прочие доходы от оказания платных услуг (работ)</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11301990000000130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2 256.00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11301995100000130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2 256.00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от компенсации затрат государства</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11302000000000130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15.50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11302060000000130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15.50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11302065100000130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15.50</w:t>
            </w:r>
          </w:p>
        </w:tc>
      </w:tr>
      <w:tr w:rsidR="00EE7B75" w:rsidRPr="003E6D28" w:rsidTr="007A44B7">
        <w:trPr>
          <w:trHeight w:val="60"/>
        </w:trPr>
        <w:tc>
          <w:tcPr>
            <w:tcW w:w="6249"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БЕЗВОЗМЕЗДНЫЕ ПОСТУПЛЕНИЯ</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20000000000000000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37 126.86</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БЕЗВОЗМЕЗДНЫЕ ПОСТУПЛЕНИЯ ОТ ДРУГИХ БЮДЖЕТОВ БЮДЖЕТНОЙ СИСТЕМЫ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20200000000000000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37 126.86</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Дотации бюджетам бюджетной системы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20210000000000150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21 633.56</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 xml:space="preserve">Дотации на выравнивание бюджетной обеспеченности из бюджетов </w:t>
            </w:r>
            <w:r w:rsidRPr="003E6D28">
              <w:rPr>
                <w:rFonts w:ascii="Times New Roman" w:hAnsi="Times New Roman" w:cs="Times New Roman"/>
                <w:sz w:val="18"/>
                <w:szCs w:val="18"/>
              </w:rPr>
              <w:lastRenderedPageBreak/>
              <w:t>муниципальных районов, городских округов с внутригородским делением</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lastRenderedPageBreak/>
              <w:t>20216001000000150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21 633.56</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20216001100000150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21 633.56</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Субсидии бюджетам бюджетной системы Российской Федерации (межбюджетные субсидии)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20220000000000150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14 451.30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Субсидии бюджетам на реализацию программ формирования современной городской среды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20225555000000150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9 523.70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20225555100000150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9 523.70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Прочие субсидии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20229999000000150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4 927.60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Прочие субсидии бюджетам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20229999100000150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4 927.60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Субвенции бюджетам бюджетной системы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20230000000000150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1 042.00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20230024000000150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0.70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20230024100000150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0.70</w:t>
            </w:r>
          </w:p>
        </w:tc>
      </w:tr>
      <w:tr w:rsidR="00EE7B75" w:rsidRPr="003E6D28" w:rsidTr="007A44B7">
        <w:trPr>
          <w:trHeight w:val="60"/>
        </w:trPr>
        <w:tc>
          <w:tcPr>
            <w:tcW w:w="62" w:type="dxa"/>
            <w:tcBorders>
              <w:left w:val="single" w:sz="10"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3E6D28" w:rsidRDefault="00EE7B75" w:rsidP="007A44B7">
            <w:pPr>
              <w:rPr>
                <w:rFonts w:ascii="Times New Roman" w:hAnsi="Times New Roman" w:cs="Times New Roman"/>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04" w:type="dxa"/>
            <w:tcBorders>
              <w:top w:val="single" w:sz="5" w:space="0" w:color="auto"/>
              <w:left w:val="single" w:sz="5" w:space="0" w:color="auto"/>
              <w:bottom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20235118000000150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1 041.30</w:t>
            </w:r>
          </w:p>
        </w:tc>
      </w:tr>
      <w:tr w:rsidR="00EE7B75" w:rsidRPr="003E6D28" w:rsidTr="007A44B7">
        <w:trPr>
          <w:trHeight w:val="60"/>
        </w:trPr>
        <w:tc>
          <w:tcPr>
            <w:tcW w:w="62" w:type="dxa"/>
            <w:tcBorders>
              <w:left w:val="single" w:sz="10" w:space="0" w:color="auto"/>
              <w:bottom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tcBorders>
              <w:bottom w:val="single" w:sz="4"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79" w:type="dxa"/>
            <w:tcBorders>
              <w:bottom w:val="single" w:sz="4"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p>
        </w:tc>
        <w:tc>
          <w:tcPr>
            <w:tcW w:w="4971" w:type="dxa"/>
            <w:gridSpan w:val="6"/>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48" w:type="dxa"/>
            <w:tcBorders>
              <w:top w:val="single" w:sz="5" w:space="0" w:color="auto"/>
              <w:left w:val="single" w:sz="5" w:space="0" w:color="auto"/>
              <w:bottom w:val="single" w:sz="4" w:space="0" w:color="auto"/>
              <w:right w:val="single" w:sz="5"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734</w:t>
            </w:r>
          </w:p>
        </w:tc>
        <w:tc>
          <w:tcPr>
            <w:tcW w:w="1804" w:type="dxa"/>
            <w:tcBorders>
              <w:top w:val="single" w:sz="5" w:space="0" w:color="auto"/>
              <w:left w:val="single" w:sz="5" w:space="0" w:color="auto"/>
              <w:bottom w:val="single" w:sz="4" w:space="0" w:color="auto"/>
            </w:tcBorders>
            <w:shd w:val="clear" w:color="FFFFFF" w:fill="auto"/>
            <w:vAlign w:val="bottom"/>
          </w:tcPr>
          <w:p w:rsidR="00EE7B75" w:rsidRPr="003E6D28" w:rsidRDefault="00EE7B75" w:rsidP="007A44B7">
            <w:pPr>
              <w:wordWrap w:val="0"/>
              <w:jc w:val="center"/>
              <w:rPr>
                <w:rFonts w:ascii="Times New Roman" w:hAnsi="Times New Roman" w:cs="Times New Roman"/>
                <w:sz w:val="18"/>
                <w:szCs w:val="18"/>
              </w:rPr>
            </w:pPr>
            <w:r w:rsidRPr="003E6D28">
              <w:rPr>
                <w:rFonts w:ascii="Times New Roman" w:hAnsi="Times New Roman" w:cs="Times New Roman"/>
                <w:sz w:val="18"/>
                <w:szCs w:val="18"/>
              </w:rPr>
              <w:t>20235118100000150</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1 041.30</w:t>
            </w:r>
          </w:p>
        </w:tc>
      </w:tr>
      <w:tr w:rsidR="00EE7B75" w:rsidRPr="003E6D28" w:rsidTr="007A44B7">
        <w:trPr>
          <w:trHeight w:val="60"/>
        </w:trPr>
        <w:tc>
          <w:tcPr>
            <w:tcW w:w="8053" w:type="dxa"/>
            <w:gridSpan w:val="16"/>
            <w:tcBorders>
              <w:top w:val="single" w:sz="4" w:space="0" w:color="auto"/>
              <w:left w:val="single" w:sz="4" w:space="0" w:color="auto"/>
              <w:bottom w:val="single" w:sz="4" w:space="0" w:color="auto"/>
              <w:right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r w:rsidRPr="003E6D28">
              <w:rPr>
                <w:rFonts w:ascii="Times New Roman" w:hAnsi="Times New Roman" w:cs="Times New Roman"/>
                <w:sz w:val="18"/>
                <w:szCs w:val="18"/>
              </w:rPr>
              <w:t>Итого доходов:</w:t>
            </w:r>
          </w:p>
        </w:tc>
        <w:tc>
          <w:tcPr>
            <w:tcW w:w="1559" w:type="dxa"/>
            <w:tcBorders>
              <w:top w:val="single" w:sz="5" w:space="0" w:color="auto"/>
              <w:left w:val="single" w:sz="4" w:space="0" w:color="auto"/>
              <w:bottom w:val="single" w:sz="10" w:space="0" w:color="auto"/>
              <w:right w:val="single" w:sz="5" w:space="0" w:color="auto"/>
            </w:tcBorders>
            <w:shd w:val="clear" w:color="FFFFFF" w:fill="auto"/>
            <w:vAlign w:val="bottom"/>
          </w:tcPr>
          <w:p w:rsidR="00EE7B75" w:rsidRPr="003E6D28" w:rsidRDefault="00EE7B75" w:rsidP="007A44B7">
            <w:pPr>
              <w:wordWrap w:val="0"/>
              <w:jc w:val="right"/>
              <w:rPr>
                <w:rFonts w:ascii="Times New Roman" w:hAnsi="Times New Roman" w:cs="Times New Roman"/>
                <w:sz w:val="18"/>
                <w:szCs w:val="18"/>
              </w:rPr>
            </w:pPr>
            <w:r w:rsidRPr="003E6D28">
              <w:rPr>
                <w:rFonts w:ascii="Times New Roman" w:hAnsi="Times New Roman" w:cs="Times New Roman"/>
                <w:sz w:val="18"/>
                <w:szCs w:val="18"/>
              </w:rPr>
              <w:t>114 141.76</w:t>
            </w:r>
          </w:p>
        </w:tc>
      </w:tr>
      <w:tr w:rsidR="00EE7B75" w:rsidRPr="003E6D28" w:rsidTr="007A44B7">
        <w:trPr>
          <w:trHeight w:val="60"/>
        </w:trPr>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79"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79"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79"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66"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2809"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1893"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748"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1804" w:type="dxa"/>
            <w:tcBorders>
              <w:top w:val="single" w:sz="4" w:space="0" w:color="auto"/>
            </w:tcBorders>
            <w:shd w:val="clear" w:color="FFFFFF" w:fill="auto"/>
            <w:vAlign w:val="bottom"/>
          </w:tcPr>
          <w:p w:rsidR="00EE7B75" w:rsidRPr="003E6D28" w:rsidRDefault="00EE7B75" w:rsidP="007A44B7">
            <w:pPr>
              <w:rPr>
                <w:rFonts w:ascii="Times New Roman" w:hAnsi="Times New Roman" w:cs="Times New Roman"/>
                <w:sz w:val="18"/>
                <w:szCs w:val="18"/>
              </w:rPr>
            </w:pPr>
          </w:p>
        </w:tc>
        <w:tc>
          <w:tcPr>
            <w:tcW w:w="1559" w:type="dxa"/>
            <w:shd w:val="clear" w:color="FFFFFF" w:fill="auto"/>
            <w:vAlign w:val="bottom"/>
          </w:tcPr>
          <w:p w:rsidR="00EE7B75" w:rsidRPr="003E6D28" w:rsidRDefault="00EE7B75" w:rsidP="007A44B7">
            <w:pPr>
              <w:rPr>
                <w:rFonts w:ascii="Times New Roman" w:hAnsi="Times New Roman" w:cs="Times New Roman"/>
                <w:sz w:val="18"/>
                <w:szCs w:val="18"/>
              </w:rPr>
            </w:pPr>
          </w:p>
        </w:tc>
      </w:tr>
    </w:tbl>
    <w:p w:rsidR="00EE7B75" w:rsidRDefault="00EE7B75" w:rsidP="00EE7B75"/>
    <w:p w:rsidR="00AC057B" w:rsidRDefault="00AC057B"/>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tbl>
      <w:tblPr>
        <w:tblStyle w:val="TableStyle0"/>
        <w:tblpPr w:leftFromText="180" w:rightFromText="180" w:vertAnchor="page" w:horzAnchor="margin" w:tblpXSpec="center" w:tblpY="445"/>
        <w:tblW w:w="10232" w:type="dxa"/>
        <w:tblInd w:w="0" w:type="dxa"/>
        <w:tblLayout w:type="fixed"/>
        <w:tblLook w:val="04A0" w:firstRow="1" w:lastRow="0" w:firstColumn="1" w:lastColumn="0" w:noHBand="0" w:noVBand="1"/>
      </w:tblPr>
      <w:tblGrid>
        <w:gridCol w:w="9519"/>
        <w:gridCol w:w="713"/>
      </w:tblGrid>
      <w:tr w:rsidR="00EE7B75" w:rsidRPr="008A4221" w:rsidTr="007A44B7">
        <w:trPr>
          <w:trHeight w:val="60"/>
        </w:trPr>
        <w:tc>
          <w:tcPr>
            <w:tcW w:w="10232" w:type="dxa"/>
            <w:gridSpan w:val="2"/>
            <w:shd w:val="clear" w:color="FFFFFF" w:fill="auto"/>
            <w:vAlign w:val="bottom"/>
          </w:tcPr>
          <w:p w:rsidR="00EE7B75" w:rsidRDefault="00EE7B75" w:rsidP="007A44B7">
            <w:pPr>
              <w:ind w:firstLine="6217"/>
              <w:rPr>
                <w:rFonts w:ascii="Times New Roman" w:hAnsi="Times New Roman" w:cs="Times New Roman"/>
                <w:sz w:val="20"/>
                <w:szCs w:val="20"/>
              </w:rPr>
            </w:pPr>
            <w:r>
              <w:rPr>
                <w:rFonts w:ascii="Times New Roman" w:hAnsi="Times New Roman" w:cs="Times New Roman"/>
                <w:sz w:val="20"/>
                <w:szCs w:val="20"/>
              </w:rPr>
              <w:t>Приложение 2</w:t>
            </w:r>
          </w:p>
          <w:p w:rsidR="00EE7B75" w:rsidRDefault="00EE7B75" w:rsidP="007A44B7">
            <w:pPr>
              <w:ind w:firstLine="6217"/>
              <w:rPr>
                <w:rFonts w:ascii="Times New Roman" w:hAnsi="Times New Roman" w:cs="Times New Roman"/>
                <w:sz w:val="20"/>
                <w:szCs w:val="20"/>
              </w:rPr>
            </w:pPr>
            <w:r w:rsidRPr="00C05963">
              <w:rPr>
                <w:rFonts w:ascii="Times New Roman" w:hAnsi="Times New Roman" w:cs="Times New Roman"/>
                <w:sz w:val="20"/>
                <w:szCs w:val="20"/>
              </w:rPr>
              <w:t xml:space="preserve">к </w:t>
            </w:r>
            <w:r>
              <w:rPr>
                <w:rFonts w:ascii="Times New Roman" w:hAnsi="Times New Roman" w:cs="Times New Roman"/>
                <w:sz w:val="20"/>
                <w:szCs w:val="20"/>
              </w:rPr>
              <w:t>решению</w:t>
            </w:r>
            <w:r w:rsidRPr="00C05963">
              <w:rPr>
                <w:rFonts w:ascii="Times New Roman" w:hAnsi="Times New Roman" w:cs="Times New Roman"/>
                <w:sz w:val="20"/>
                <w:szCs w:val="20"/>
              </w:rPr>
              <w:t xml:space="preserve"> Думы Хомутовского</w:t>
            </w:r>
          </w:p>
          <w:p w:rsidR="00EE7B75" w:rsidRDefault="00EE7B75" w:rsidP="007A44B7">
            <w:pPr>
              <w:ind w:firstLine="6217"/>
              <w:rPr>
                <w:rFonts w:ascii="Times New Roman" w:hAnsi="Times New Roman" w:cs="Times New Roman"/>
                <w:sz w:val="20"/>
                <w:szCs w:val="20"/>
              </w:rPr>
            </w:pPr>
            <w:r>
              <w:rPr>
                <w:rFonts w:ascii="Times New Roman" w:hAnsi="Times New Roman" w:cs="Times New Roman"/>
                <w:sz w:val="20"/>
                <w:szCs w:val="20"/>
              </w:rPr>
              <w:t>муниципального образования</w:t>
            </w:r>
          </w:p>
          <w:p w:rsidR="00EE7B75" w:rsidRPr="008A4221" w:rsidRDefault="00EE7B75" w:rsidP="007A44B7">
            <w:pPr>
              <w:ind w:firstLine="6217"/>
              <w:rPr>
                <w:rFonts w:ascii="Times New Roman" w:hAnsi="Times New Roman" w:cs="Times New Roman"/>
                <w:sz w:val="20"/>
                <w:szCs w:val="20"/>
                <w:lang w:val="en-US"/>
              </w:rPr>
            </w:pPr>
            <w:r w:rsidRPr="00C05963">
              <w:rPr>
                <w:rFonts w:ascii="Times New Roman" w:hAnsi="Times New Roman" w:cs="Times New Roman"/>
                <w:sz w:val="20"/>
                <w:szCs w:val="20"/>
              </w:rPr>
              <w:t>от ____________</w:t>
            </w:r>
            <w:r>
              <w:rPr>
                <w:rFonts w:ascii="Times New Roman" w:hAnsi="Times New Roman" w:cs="Times New Roman"/>
                <w:sz w:val="20"/>
                <w:szCs w:val="20"/>
              </w:rPr>
              <w:softHyphen/>
            </w:r>
            <w:r>
              <w:rPr>
                <w:rFonts w:ascii="Times New Roman" w:hAnsi="Times New Roman" w:cs="Times New Roman"/>
                <w:sz w:val="20"/>
                <w:szCs w:val="20"/>
              </w:rPr>
              <w:softHyphen/>
              <w:t>___№______</w:t>
            </w:r>
            <w:r w:rsidRPr="00C05963">
              <w:rPr>
                <w:rFonts w:ascii="Times New Roman" w:hAnsi="Times New Roman" w:cs="Times New Roman"/>
                <w:sz w:val="20"/>
                <w:szCs w:val="20"/>
              </w:rPr>
              <w:t>___</w:t>
            </w:r>
          </w:p>
        </w:tc>
      </w:tr>
      <w:tr w:rsidR="00EE7B75" w:rsidRPr="00C05963" w:rsidTr="007A44B7">
        <w:trPr>
          <w:gridAfter w:val="1"/>
          <w:wAfter w:w="713" w:type="dxa"/>
          <w:trHeight w:val="60"/>
        </w:trPr>
        <w:tc>
          <w:tcPr>
            <w:tcW w:w="9519" w:type="dxa"/>
            <w:shd w:val="clear" w:color="FFFFFF" w:fill="auto"/>
            <w:vAlign w:val="bottom"/>
          </w:tcPr>
          <w:p w:rsidR="00EE7B75" w:rsidRPr="00C05963" w:rsidRDefault="00EE7B75" w:rsidP="007A44B7">
            <w:pPr>
              <w:jc w:val="center"/>
              <w:rPr>
                <w:rFonts w:ascii="Times New Roman" w:hAnsi="Times New Roman" w:cs="Times New Roman"/>
                <w:sz w:val="22"/>
              </w:rPr>
            </w:pPr>
          </w:p>
          <w:p w:rsidR="00EE7B75" w:rsidRDefault="00EE7B75" w:rsidP="007A44B7">
            <w:pPr>
              <w:jc w:val="center"/>
              <w:rPr>
                <w:rFonts w:ascii="Times New Roman" w:hAnsi="Times New Roman" w:cs="Times New Roman"/>
                <w:sz w:val="22"/>
              </w:rPr>
            </w:pPr>
          </w:p>
          <w:p w:rsidR="00EE7B75" w:rsidRDefault="00EE7B75" w:rsidP="007A44B7">
            <w:pPr>
              <w:jc w:val="center"/>
              <w:rPr>
                <w:rFonts w:ascii="Times New Roman" w:hAnsi="Times New Roman" w:cs="Times New Roman"/>
                <w:sz w:val="22"/>
              </w:rPr>
            </w:pPr>
            <w:r w:rsidRPr="00C05963">
              <w:rPr>
                <w:rFonts w:ascii="Times New Roman" w:hAnsi="Times New Roman" w:cs="Times New Roman"/>
                <w:sz w:val="22"/>
              </w:rPr>
              <w:t>Прогнозируемые доходы бюджета Хомутовского му</w:t>
            </w:r>
            <w:r>
              <w:rPr>
                <w:rFonts w:ascii="Times New Roman" w:hAnsi="Times New Roman" w:cs="Times New Roman"/>
                <w:sz w:val="22"/>
              </w:rPr>
              <w:t>ниципального образования</w:t>
            </w:r>
          </w:p>
          <w:p w:rsidR="00EE7B75" w:rsidRPr="00C05963" w:rsidRDefault="00EE7B75" w:rsidP="007A44B7">
            <w:pPr>
              <w:jc w:val="center"/>
              <w:rPr>
                <w:rFonts w:ascii="Times New Roman" w:hAnsi="Times New Roman" w:cs="Times New Roman"/>
                <w:sz w:val="22"/>
              </w:rPr>
            </w:pPr>
            <w:r>
              <w:rPr>
                <w:rFonts w:ascii="Times New Roman" w:hAnsi="Times New Roman" w:cs="Times New Roman"/>
                <w:sz w:val="22"/>
              </w:rPr>
              <w:t>на плановый период  2023 и 2024</w:t>
            </w:r>
            <w:r w:rsidRPr="00C05963">
              <w:rPr>
                <w:rFonts w:ascii="Times New Roman" w:hAnsi="Times New Roman" w:cs="Times New Roman"/>
                <w:sz w:val="22"/>
              </w:rPr>
              <w:t xml:space="preserve"> год</w:t>
            </w:r>
            <w:r>
              <w:rPr>
                <w:rFonts w:ascii="Times New Roman" w:hAnsi="Times New Roman" w:cs="Times New Roman"/>
                <w:sz w:val="22"/>
              </w:rPr>
              <w:t>ов</w:t>
            </w:r>
          </w:p>
        </w:tc>
      </w:tr>
      <w:tr w:rsidR="00EE7B75" w:rsidRPr="002876CA" w:rsidTr="007A44B7">
        <w:trPr>
          <w:trHeight w:val="60"/>
        </w:trPr>
        <w:tc>
          <w:tcPr>
            <w:tcW w:w="10232" w:type="dxa"/>
            <w:gridSpan w:val="2"/>
            <w:shd w:val="clear" w:color="FFFFFF" w:fill="auto"/>
            <w:vAlign w:val="bottom"/>
          </w:tcPr>
          <w:p w:rsidR="00EE7B75" w:rsidRPr="002876CA" w:rsidRDefault="00EE7B75" w:rsidP="007A44B7">
            <w:pPr>
              <w:jc w:val="center"/>
              <w:rPr>
                <w:rFonts w:ascii="Times New Roman" w:hAnsi="Times New Roman" w:cs="Times New Roman"/>
              </w:rPr>
            </w:pPr>
          </w:p>
        </w:tc>
      </w:tr>
      <w:tr w:rsidR="00EE7B75" w:rsidRPr="002876CA" w:rsidTr="007A44B7">
        <w:trPr>
          <w:trHeight w:val="598"/>
        </w:trPr>
        <w:tc>
          <w:tcPr>
            <w:tcW w:w="10232" w:type="dxa"/>
            <w:gridSpan w:val="2"/>
            <w:shd w:val="clear" w:color="FFFFFF" w:fill="auto"/>
            <w:vAlign w:val="bottom"/>
          </w:tcPr>
          <w:p w:rsidR="00EE7B75" w:rsidRPr="002876CA" w:rsidRDefault="00EE7B75" w:rsidP="007A44B7">
            <w:pPr>
              <w:rPr>
                <w:rFonts w:ascii="Times New Roman" w:hAnsi="Times New Roman" w:cs="Times New Roman"/>
              </w:rPr>
            </w:pPr>
            <w:r w:rsidRPr="002876CA">
              <w:rPr>
                <w:rFonts w:ascii="Times New Roman" w:hAnsi="Times New Roman" w:cs="Times New Roman"/>
                <w:sz w:val="18"/>
                <w:szCs w:val="18"/>
              </w:rPr>
              <w:t>Единица измерения: тыс.</w:t>
            </w:r>
            <w:r>
              <w:rPr>
                <w:rFonts w:ascii="Times New Roman" w:hAnsi="Times New Roman" w:cs="Times New Roman"/>
                <w:sz w:val="18"/>
                <w:szCs w:val="18"/>
              </w:rPr>
              <w:t xml:space="preserve"> </w:t>
            </w:r>
            <w:r w:rsidRPr="002876CA">
              <w:rPr>
                <w:rFonts w:ascii="Times New Roman" w:hAnsi="Times New Roman" w:cs="Times New Roman"/>
                <w:sz w:val="18"/>
                <w:szCs w:val="18"/>
              </w:rPr>
              <w:t>руб.</w:t>
            </w:r>
          </w:p>
          <w:p w:rsidR="00EE7B75" w:rsidRPr="002876CA" w:rsidRDefault="00EE7B75" w:rsidP="007A44B7">
            <w:pPr>
              <w:jc w:val="right"/>
              <w:rPr>
                <w:rFonts w:ascii="Times New Roman" w:hAnsi="Times New Roman" w:cs="Times New Roman"/>
              </w:rPr>
            </w:pPr>
          </w:p>
        </w:tc>
      </w:tr>
    </w:tbl>
    <w:tbl>
      <w:tblPr>
        <w:tblStyle w:val="TableStyle0"/>
        <w:tblW w:w="10206" w:type="dxa"/>
        <w:tblInd w:w="-114" w:type="dxa"/>
        <w:tblCellMar>
          <w:left w:w="28" w:type="dxa"/>
          <w:right w:w="28" w:type="dxa"/>
        </w:tblCellMar>
        <w:tblLook w:val="04A0" w:firstRow="1" w:lastRow="0" w:firstColumn="1" w:lastColumn="0" w:noHBand="0" w:noVBand="1"/>
      </w:tblPr>
      <w:tblGrid>
        <w:gridCol w:w="62"/>
        <w:gridCol w:w="62"/>
        <w:gridCol w:w="62"/>
        <w:gridCol w:w="62"/>
        <w:gridCol w:w="62"/>
        <w:gridCol w:w="62"/>
        <w:gridCol w:w="79"/>
        <w:gridCol w:w="79"/>
        <w:gridCol w:w="79"/>
        <w:gridCol w:w="62"/>
        <w:gridCol w:w="62"/>
        <w:gridCol w:w="66"/>
        <w:gridCol w:w="2809"/>
        <w:gridCol w:w="1496"/>
        <w:gridCol w:w="748"/>
        <w:gridCol w:w="1803"/>
        <w:gridCol w:w="1275"/>
        <w:gridCol w:w="1276"/>
      </w:tblGrid>
      <w:tr w:rsidR="00EE7B75" w:rsidRPr="00A061B5" w:rsidTr="007A44B7">
        <w:trPr>
          <w:trHeight w:val="60"/>
        </w:trPr>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6"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2809"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1496"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748"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1803"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1275"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1276" w:type="dxa"/>
            <w:shd w:val="clear" w:color="FFFFFF" w:fill="auto"/>
            <w:vAlign w:val="bottom"/>
          </w:tcPr>
          <w:p w:rsidR="00EE7B75" w:rsidRPr="00A061B5" w:rsidRDefault="00EE7B75" w:rsidP="007A44B7">
            <w:pPr>
              <w:rPr>
                <w:rFonts w:ascii="Times New Roman" w:hAnsi="Times New Roman" w:cs="Times New Roman"/>
                <w:sz w:val="18"/>
                <w:szCs w:val="18"/>
              </w:rPr>
            </w:pPr>
          </w:p>
        </w:tc>
      </w:tr>
      <w:tr w:rsidR="00EE7B75" w:rsidRPr="00A061B5" w:rsidTr="007A44B7">
        <w:tc>
          <w:tcPr>
            <w:tcW w:w="5104"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r w:rsidRPr="00A061B5">
              <w:rPr>
                <w:rFonts w:ascii="Times New Roman" w:hAnsi="Times New Roman" w:cs="Times New Roman"/>
                <w:sz w:val="18"/>
                <w:szCs w:val="18"/>
              </w:rPr>
              <w:t>Наименование показателя</w:t>
            </w:r>
          </w:p>
        </w:tc>
        <w:tc>
          <w:tcPr>
            <w:tcW w:w="74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r w:rsidRPr="00A061B5">
              <w:rPr>
                <w:rFonts w:ascii="Times New Roman" w:hAnsi="Times New Roman" w:cs="Times New Roman"/>
                <w:sz w:val="18"/>
                <w:szCs w:val="18"/>
              </w:rPr>
              <w:t>ППП</w:t>
            </w:r>
          </w:p>
        </w:tc>
        <w:tc>
          <w:tcPr>
            <w:tcW w:w="1803" w:type="dxa"/>
            <w:tcBorders>
              <w:top w:val="single" w:sz="10" w:space="0" w:color="auto"/>
              <w:left w:val="single" w:sz="5" w:space="0" w:color="auto"/>
              <w:bottom w:val="non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r w:rsidRPr="00A061B5">
              <w:rPr>
                <w:rFonts w:ascii="Times New Roman" w:hAnsi="Times New Roman" w:cs="Times New Roman"/>
                <w:sz w:val="18"/>
                <w:szCs w:val="18"/>
              </w:rPr>
              <w:t>Классификатор доходов</w:t>
            </w:r>
          </w:p>
        </w:tc>
        <w:tc>
          <w:tcPr>
            <w:tcW w:w="1275"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r w:rsidRPr="00A061B5">
              <w:rPr>
                <w:rFonts w:ascii="Times New Roman" w:hAnsi="Times New Roman" w:cs="Times New Roman"/>
                <w:sz w:val="18"/>
                <w:szCs w:val="18"/>
              </w:rPr>
              <w:t>2023 год</w:t>
            </w:r>
          </w:p>
        </w:tc>
        <w:tc>
          <w:tcPr>
            <w:tcW w:w="1276"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r w:rsidRPr="00A061B5">
              <w:rPr>
                <w:rFonts w:ascii="Times New Roman" w:hAnsi="Times New Roman" w:cs="Times New Roman"/>
                <w:sz w:val="18"/>
                <w:szCs w:val="18"/>
              </w:rPr>
              <w:t>2024 год</w:t>
            </w:r>
          </w:p>
        </w:tc>
      </w:tr>
      <w:tr w:rsidR="00EE7B75" w:rsidRPr="00A061B5" w:rsidTr="007A44B7">
        <w:trPr>
          <w:tblHeader/>
        </w:trPr>
        <w:tc>
          <w:tcPr>
            <w:tcW w:w="5104"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p>
        </w:tc>
        <w:tc>
          <w:tcPr>
            <w:tcW w:w="74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p>
        </w:tc>
        <w:tc>
          <w:tcPr>
            <w:tcW w:w="1803" w:type="dxa"/>
            <w:tcBorders>
              <w:top w:val="none" w:sz="5" w:space="0" w:color="auto"/>
              <w:left w:val="single" w:sz="5" w:space="0" w:color="auto"/>
              <w:bottom w:val="single" w:sz="10"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p>
        </w:tc>
        <w:tc>
          <w:tcPr>
            <w:tcW w:w="1275"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p>
        </w:tc>
        <w:tc>
          <w:tcPr>
            <w:tcW w:w="1276"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EE7B75" w:rsidRPr="00A061B5" w:rsidRDefault="00EE7B75" w:rsidP="007A44B7">
            <w:pPr>
              <w:jc w:val="center"/>
              <w:rPr>
                <w:rFonts w:ascii="Times New Roman" w:hAnsi="Times New Roman" w:cs="Times New Roman"/>
                <w:sz w:val="18"/>
                <w:szCs w:val="18"/>
              </w:rPr>
            </w:pPr>
          </w:p>
        </w:tc>
      </w:tr>
      <w:tr w:rsidR="00EE7B75" w:rsidRPr="00A061B5" w:rsidTr="007A44B7">
        <w:trPr>
          <w:trHeight w:val="60"/>
        </w:trPr>
        <w:tc>
          <w:tcPr>
            <w:tcW w:w="5852"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НАЛОГОВЫЕ И НЕНАЛОГОВЫЕ ДОХОДЫ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10000000000000000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80 146.70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83 514.40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НАЛОГИ НА ПРИБЫЛЬ, ДОХОДЫ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10100000000000000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14 583.10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15 577.20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 на доходы физических лиц</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10102000010000110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14 583.10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15 577.20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10102010010000110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13 433.10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14 427.20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10102020010000110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150.00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150.00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10102030010000110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1 000.00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1 000.00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НАЛОГИ НА ТОВАРЫ (РАБОТЫ, УСЛУГИ), РЕАЛИЗУЕМЫЕ НА ТЕРРИТОРИИ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19 578.90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21 146.20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Акцизы по подакцизным товарам (продукции), производимым на территории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10302000010000110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19 578.90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21 146.20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10302230010000110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8 759.50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9 310.40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100</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10302231010000110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8 759.50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9 310.40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A061B5">
              <w:rPr>
                <w:rFonts w:ascii="Times New Roman" w:hAnsi="Times New Roman" w:cs="Times New Roman"/>
                <w:sz w:val="18"/>
                <w:szCs w:val="18"/>
              </w:rPr>
              <w:t>инжекторных</w:t>
            </w:r>
            <w:proofErr w:type="spellEnd"/>
            <w:r w:rsidRPr="00A061B5">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10302240010000110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49.10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53.80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A061B5">
              <w:rPr>
                <w:rFonts w:ascii="Times New Roman" w:hAnsi="Times New Roman" w:cs="Times New Roman"/>
                <w:sz w:val="18"/>
                <w:szCs w:val="18"/>
              </w:rPr>
              <w:t>инжекторных</w:t>
            </w:r>
            <w:proofErr w:type="spellEnd"/>
            <w:r w:rsidRPr="00A061B5">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100</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10302241010000110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49.10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53.80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10302250010000110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11 855.70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12 976.80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 xml:space="preserve">Доходы от уплаты акцизов на автомобильный бензин, подлежащие распределению между бюджетами субъектов </w:t>
            </w:r>
            <w:r w:rsidRPr="00A061B5">
              <w:rPr>
                <w:rFonts w:ascii="Times New Roman" w:hAnsi="Times New Roman" w:cs="Times New Roman"/>
                <w:sz w:val="18"/>
                <w:szCs w:val="18"/>
              </w:rPr>
              <w:lastRenderedPageBreak/>
              <w:t>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lastRenderedPageBreak/>
              <w:t>100</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10302251010000110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11 855.70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12 976.80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10302260010000110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-1 085.40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-1 194.80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100</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10302261010000110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-1 085.40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-1 194.80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НАЛОГИ НА СОВОКУПНЫЙ ДОХОД</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10500000000000000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159.30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165.60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Единый сельскохозяйственный налог</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10503000010000110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159.30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165.60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Единый сельскохозяйственный налог</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10503010010000110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159.30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165.60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НАЛОГИ НА ИМУЩЕСТВО</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43 369.00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44 169.00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 на имущество физических лиц</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10601000000000110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3 374.00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3 374.00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10601030100000110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3 374.00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3 374.00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Земельный налог</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10606000000000110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39 995.00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40 795.00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Земельный налог с организаций</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10606030000000110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16 567.00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16 899.00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10606033100000110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16 567.00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16 899.00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Земельный налог с физических лиц</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10606040000000110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23 428.00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23 896.00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182</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10606043100000110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23 428.00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23 896.00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ГОСУДАРСТВЕННАЯ ПОШЛИНА</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10800000000000000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71.80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71.80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10804000010000110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71.80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71.80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10804020010000110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71.80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71.80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11100000000000000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113.10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113.10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11105000000000120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113.10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113.10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roofErr w:type="gramStart"/>
            <w:r w:rsidRPr="00A061B5">
              <w:rPr>
                <w:rFonts w:ascii="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11105020000000120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roofErr w:type="gramStart"/>
            <w:r w:rsidRPr="00A061B5">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11105025100000120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11105070000000120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107.90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107.90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11105075100000120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107.90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107.90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ОКАЗАНИЯ ПЛАТНЫХ УСЛУГ И КОМПЕНСАЦИИ ЗАТРАТ ГОСУДАРСТВА</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2 271.50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2 271.50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оказания платных услуг (работ)</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11301000000000130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2 256.00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2 256.00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Прочие доходы от оказания платных услуг (работ)</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11301990000000130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2 256.00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2 256.00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11301995100000130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2 256.00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2 256.00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от компенсации затрат государства</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11302000000000130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15.50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15.50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11302060000000130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15.50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15.50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11302065100000130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15.50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15.50</w:t>
            </w:r>
          </w:p>
        </w:tc>
      </w:tr>
      <w:tr w:rsidR="00EE7B75" w:rsidRPr="00A061B5" w:rsidTr="007A44B7">
        <w:trPr>
          <w:trHeight w:val="60"/>
        </w:trPr>
        <w:tc>
          <w:tcPr>
            <w:tcW w:w="5852"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БЕЗВОЗМЕЗДНЫЕ ПОСТУПЛЕНИЯ</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20000000000000000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24 890.93</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5 464.50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57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БЕЗВОЗМЕЗДНЫЕ ПОСТУПЛЕНИЯ ОТ ДРУГИХ БЮДЖЕТОВ БЮДЖЕТНОЙ СИСТЕМЫ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20200000000000000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24 890.93</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5 464.50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Дотации бюджетам бюджетной системы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20210000000000150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19 466.83</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20216001000000150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19 466.83</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20216001100000150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19 466.83</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Субсидии бюджетам бюджетной системы Российской Федерации (межбюджетные субсидии)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20220000000000150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4 311.20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4 311.20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Прочие субсидии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20229999000000150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4 311.20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4 311.20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Прочие субсидии бюджетам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20229999100000150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4 311.20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4 311.20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728"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Субвенции бюджетам бюджетной системы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20230000000000150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1 112.90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1 153.30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20230024000000150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0.70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0.70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20230024100000150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0.70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0.70</w:t>
            </w:r>
          </w:p>
        </w:tc>
      </w:tr>
      <w:tr w:rsidR="00EE7B75" w:rsidRPr="00A061B5" w:rsidTr="007A44B7">
        <w:trPr>
          <w:trHeight w:val="60"/>
        </w:trPr>
        <w:tc>
          <w:tcPr>
            <w:tcW w:w="62" w:type="dxa"/>
            <w:tcBorders>
              <w:left w:val="single" w:sz="10"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5666"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03" w:type="dxa"/>
            <w:tcBorders>
              <w:top w:val="single" w:sz="5" w:space="0" w:color="auto"/>
              <w:left w:val="single" w:sz="5" w:space="0" w:color="auto"/>
              <w:bottom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20235118000000150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1 112.20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1 152.60</w:t>
            </w:r>
          </w:p>
        </w:tc>
      </w:tr>
      <w:tr w:rsidR="00EE7B75" w:rsidRPr="00A061B5" w:rsidTr="007A44B7">
        <w:trPr>
          <w:trHeight w:val="60"/>
        </w:trPr>
        <w:tc>
          <w:tcPr>
            <w:tcW w:w="62" w:type="dxa"/>
            <w:tcBorders>
              <w:left w:val="single" w:sz="10" w:space="0" w:color="auto"/>
              <w:bottom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62" w:type="dxa"/>
            <w:tcBorders>
              <w:bottom w:val="single" w:sz="4"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tcBorders>
              <w:bottom w:val="single" w:sz="4"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79" w:type="dxa"/>
            <w:tcBorders>
              <w:bottom w:val="single" w:sz="4"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p>
        </w:tc>
        <w:tc>
          <w:tcPr>
            <w:tcW w:w="4574" w:type="dxa"/>
            <w:gridSpan w:val="6"/>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48" w:type="dxa"/>
            <w:tcBorders>
              <w:top w:val="single" w:sz="5" w:space="0" w:color="auto"/>
              <w:left w:val="single" w:sz="5" w:space="0" w:color="auto"/>
              <w:bottom w:val="single" w:sz="4" w:space="0" w:color="auto"/>
              <w:right w:val="single" w:sz="5"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734</w:t>
            </w:r>
          </w:p>
        </w:tc>
        <w:tc>
          <w:tcPr>
            <w:tcW w:w="1803" w:type="dxa"/>
            <w:tcBorders>
              <w:top w:val="single" w:sz="5" w:space="0" w:color="auto"/>
              <w:left w:val="single" w:sz="5" w:space="0" w:color="auto"/>
              <w:bottom w:val="single" w:sz="4" w:space="0" w:color="auto"/>
            </w:tcBorders>
            <w:shd w:val="clear" w:color="FFFFFF" w:fill="auto"/>
            <w:vAlign w:val="bottom"/>
          </w:tcPr>
          <w:p w:rsidR="00EE7B75" w:rsidRPr="00A061B5" w:rsidRDefault="00EE7B75" w:rsidP="007A44B7">
            <w:pPr>
              <w:wordWrap w:val="0"/>
              <w:jc w:val="center"/>
              <w:rPr>
                <w:rFonts w:ascii="Times New Roman" w:hAnsi="Times New Roman" w:cs="Times New Roman"/>
                <w:sz w:val="18"/>
                <w:szCs w:val="18"/>
              </w:rPr>
            </w:pPr>
            <w:r w:rsidRPr="00A061B5">
              <w:rPr>
                <w:rFonts w:ascii="Times New Roman" w:hAnsi="Times New Roman" w:cs="Times New Roman"/>
                <w:sz w:val="18"/>
                <w:szCs w:val="18"/>
              </w:rPr>
              <w:t>20235118100000150</w:t>
            </w:r>
          </w:p>
        </w:tc>
        <w:tc>
          <w:tcPr>
            <w:tcW w:w="1275"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1 112.20</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1 152.60</w:t>
            </w:r>
          </w:p>
        </w:tc>
      </w:tr>
      <w:tr w:rsidR="00EE7B75" w:rsidRPr="00A061B5" w:rsidTr="007A44B7">
        <w:trPr>
          <w:trHeight w:val="60"/>
        </w:trPr>
        <w:tc>
          <w:tcPr>
            <w:tcW w:w="7655" w:type="dxa"/>
            <w:gridSpan w:val="16"/>
            <w:tcBorders>
              <w:top w:val="single" w:sz="4" w:space="0" w:color="auto"/>
              <w:left w:val="single" w:sz="4" w:space="0" w:color="auto"/>
              <w:bottom w:val="single" w:sz="4" w:space="0" w:color="auto"/>
              <w:right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r w:rsidRPr="00A061B5">
              <w:rPr>
                <w:rFonts w:ascii="Times New Roman" w:hAnsi="Times New Roman" w:cs="Times New Roman"/>
                <w:sz w:val="18"/>
                <w:szCs w:val="18"/>
              </w:rPr>
              <w:t>Итого доходов:</w:t>
            </w:r>
          </w:p>
        </w:tc>
        <w:tc>
          <w:tcPr>
            <w:tcW w:w="1275" w:type="dxa"/>
            <w:tcBorders>
              <w:top w:val="single" w:sz="5" w:space="0" w:color="auto"/>
              <w:left w:val="single" w:sz="4" w:space="0" w:color="auto"/>
              <w:bottom w:val="single" w:sz="10"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105 037.63</w:t>
            </w:r>
          </w:p>
        </w:tc>
        <w:tc>
          <w:tcPr>
            <w:tcW w:w="1276" w:type="dxa"/>
            <w:tcBorders>
              <w:top w:val="single" w:sz="5" w:space="0" w:color="auto"/>
              <w:left w:val="single" w:sz="5" w:space="0" w:color="auto"/>
              <w:bottom w:val="single" w:sz="10" w:space="0" w:color="auto"/>
              <w:right w:val="single" w:sz="5" w:space="0" w:color="auto"/>
            </w:tcBorders>
            <w:shd w:val="clear" w:color="FFFFFF" w:fill="auto"/>
            <w:vAlign w:val="bottom"/>
          </w:tcPr>
          <w:p w:rsidR="00EE7B75" w:rsidRPr="00A061B5" w:rsidRDefault="00EE7B75" w:rsidP="007A44B7">
            <w:pPr>
              <w:wordWrap w:val="0"/>
              <w:jc w:val="right"/>
              <w:rPr>
                <w:rFonts w:ascii="Times New Roman" w:hAnsi="Times New Roman" w:cs="Times New Roman"/>
                <w:sz w:val="18"/>
                <w:szCs w:val="18"/>
              </w:rPr>
            </w:pPr>
            <w:r w:rsidRPr="00A061B5">
              <w:rPr>
                <w:rFonts w:ascii="Times New Roman" w:hAnsi="Times New Roman" w:cs="Times New Roman"/>
                <w:sz w:val="18"/>
                <w:szCs w:val="18"/>
              </w:rPr>
              <w:t>88 978.90</w:t>
            </w:r>
          </w:p>
        </w:tc>
      </w:tr>
      <w:tr w:rsidR="00EE7B75" w:rsidRPr="00A061B5" w:rsidTr="007A44B7">
        <w:trPr>
          <w:trHeight w:val="60"/>
        </w:trPr>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79"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79"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79"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2"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66"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2809"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1496"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748"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1803" w:type="dxa"/>
            <w:tcBorders>
              <w:top w:val="single" w:sz="4" w:space="0" w:color="auto"/>
            </w:tcBorders>
            <w:shd w:val="clear" w:color="FFFFFF" w:fill="auto"/>
            <w:vAlign w:val="bottom"/>
          </w:tcPr>
          <w:p w:rsidR="00EE7B75" w:rsidRPr="00A061B5" w:rsidRDefault="00EE7B75" w:rsidP="007A44B7">
            <w:pPr>
              <w:rPr>
                <w:rFonts w:ascii="Times New Roman" w:hAnsi="Times New Roman" w:cs="Times New Roman"/>
                <w:sz w:val="18"/>
                <w:szCs w:val="18"/>
              </w:rPr>
            </w:pPr>
          </w:p>
        </w:tc>
        <w:tc>
          <w:tcPr>
            <w:tcW w:w="1275" w:type="dxa"/>
            <w:shd w:val="clear" w:color="FFFFFF" w:fill="auto"/>
            <w:vAlign w:val="bottom"/>
          </w:tcPr>
          <w:p w:rsidR="00EE7B75" w:rsidRPr="00A061B5" w:rsidRDefault="00EE7B75" w:rsidP="007A44B7">
            <w:pPr>
              <w:rPr>
                <w:rFonts w:ascii="Times New Roman" w:hAnsi="Times New Roman" w:cs="Times New Roman"/>
                <w:sz w:val="18"/>
                <w:szCs w:val="18"/>
              </w:rPr>
            </w:pPr>
          </w:p>
        </w:tc>
        <w:tc>
          <w:tcPr>
            <w:tcW w:w="1276" w:type="dxa"/>
            <w:shd w:val="clear" w:color="FFFFFF" w:fill="auto"/>
            <w:vAlign w:val="bottom"/>
          </w:tcPr>
          <w:p w:rsidR="00EE7B75" w:rsidRPr="00A061B5" w:rsidRDefault="00EE7B75" w:rsidP="007A44B7">
            <w:pPr>
              <w:rPr>
                <w:rFonts w:ascii="Times New Roman" w:hAnsi="Times New Roman" w:cs="Times New Roman"/>
                <w:sz w:val="18"/>
                <w:szCs w:val="18"/>
              </w:rPr>
            </w:pPr>
          </w:p>
        </w:tc>
      </w:tr>
    </w:tbl>
    <w:p w:rsidR="00EE7B75" w:rsidRDefault="00EE7B75" w:rsidP="00EE7B75">
      <w:pPr>
        <w:ind w:left="-426"/>
      </w:pPr>
    </w:p>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p w:rsidR="00EE7B75" w:rsidRDefault="00EE7B75"/>
    <w:tbl>
      <w:tblPr>
        <w:tblW w:w="9961" w:type="dxa"/>
        <w:tblInd w:w="70" w:type="dxa"/>
        <w:tblLayout w:type="fixed"/>
        <w:tblLook w:val="04A0" w:firstRow="1" w:lastRow="0" w:firstColumn="1" w:lastColumn="0" w:noHBand="0" w:noVBand="1"/>
      </w:tblPr>
      <w:tblGrid>
        <w:gridCol w:w="1172"/>
        <w:gridCol w:w="89"/>
        <w:gridCol w:w="2547"/>
        <w:gridCol w:w="1939"/>
        <w:gridCol w:w="4214"/>
      </w:tblGrid>
      <w:tr w:rsidR="00EE7B75" w:rsidRPr="00AE433A" w:rsidTr="007A44B7">
        <w:trPr>
          <w:trHeight w:val="227"/>
        </w:trPr>
        <w:tc>
          <w:tcPr>
            <w:tcW w:w="1261"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4"/>
                <w:szCs w:val="24"/>
              </w:rPr>
            </w:pPr>
          </w:p>
        </w:tc>
        <w:tc>
          <w:tcPr>
            <w:tcW w:w="2547" w:type="dxa"/>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c>
          <w:tcPr>
            <w:tcW w:w="1939" w:type="dxa"/>
            <w:tcBorders>
              <w:top w:val="nil"/>
              <w:left w:val="nil"/>
              <w:bottom w:val="nil"/>
              <w:right w:val="nil"/>
            </w:tcBorders>
            <w:shd w:val="clear" w:color="auto" w:fill="auto"/>
            <w:noWrap/>
            <w:vAlign w:val="bottom"/>
            <w:hideMark/>
          </w:tcPr>
          <w:p w:rsidR="00EE7B75" w:rsidRPr="00125273" w:rsidRDefault="00EE7B75" w:rsidP="007A44B7">
            <w:pPr>
              <w:spacing w:after="0" w:line="240" w:lineRule="auto"/>
              <w:jc w:val="center"/>
              <w:rPr>
                <w:rFonts w:ascii="Times New Roman" w:eastAsia="Times New Roman" w:hAnsi="Times New Roman" w:cs="Times New Roman"/>
                <w:b/>
                <w:bCs/>
                <w:sz w:val="20"/>
                <w:szCs w:val="20"/>
              </w:rPr>
            </w:pPr>
            <w:r w:rsidRPr="00125273">
              <w:rPr>
                <w:rFonts w:ascii="Times New Roman" w:eastAsia="Times New Roman" w:hAnsi="Times New Roman" w:cs="Times New Roman"/>
                <w:b/>
                <w:bCs/>
                <w:sz w:val="20"/>
                <w:szCs w:val="20"/>
              </w:rPr>
              <w:t xml:space="preserve">           </w:t>
            </w:r>
          </w:p>
        </w:tc>
        <w:tc>
          <w:tcPr>
            <w:tcW w:w="4214" w:type="dxa"/>
            <w:tcBorders>
              <w:top w:val="nil"/>
              <w:left w:val="nil"/>
              <w:bottom w:val="nil"/>
              <w:right w:val="nil"/>
            </w:tcBorders>
            <w:shd w:val="clear" w:color="auto" w:fill="auto"/>
            <w:vAlign w:val="bottom"/>
          </w:tcPr>
          <w:p w:rsidR="00EE7B75" w:rsidRDefault="00EE7B75" w:rsidP="007A44B7">
            <w:pPr>
              <w:spacing w:after="0" w:line="240" w:lineRule="auto"/>
              <w:ind w:left="279" w:hanging="562"/>
              <w:rPr>
                <w:rFonts w:ascii="Times New Roman" w:eastAsia="Times New Roman" w:hAnsi="Times New Roman" w:cs="Times New Roman"/>
                <w:bCs/>
                <w:sz w:val="20"/>
                <w:szCs w:val="20"/>
              </w:rPr>
            </w:pPr>
            <w:r w:rsidRPr="00AC76F8">
              <w:rPr>
                <w:rFonts w:ascii="Times New Roman" w:eastAsia="Times New Roman" w:hAnsi="Times New Roman" w:cs="Times New Roman"/>
                <w:bCs/>
                <w:sz w:val="20"/>
                <w:szCs w:val="20"/>
              </w:rPr>
              <w:t xml:space="preserve">            </w:t>
            </w:r>
          </w:p>
          <w:p w:rsidR="00EE7B75" w:rsidRPr="00AC76F8" w:rsidRDefault="00EE7B75" w:rsidP="007A44B7">
            <w:pPr>
              <w:spacing w:after="0" w:line="240" w:lineRule="auto"/>
              <w:ind w:left="279" w:hanging="562"/>
              <w:rPr>
                <w:rFonts w:ascii="Times New Roman" w:eastAsia="Times New Roman" w:hAnsi="Times New Roman" w:cs="Times New Roman"/>
                <w:bCs/>
                <w:sz w:val="20"/>
                <w:szCs w:val="20"/>
              </w:rPr>
            </w:pPr>
            <w:r w:rsidRPr="00AC76F8">
              <w:rPr>
                <w:rFonts w:ascii="Times New Roman" w:eastAsia="Times New Roman" w:hAnsi="Times New Roman" w:cs="Times New Roman"/>
                <w:bCs/>
                <w:sz w:val="20"/>
                <w:szCs w:val="20"/>
              </w:rPr>
              <w:t xml:space="preserve"> П</w:t>
            </w:r>
            <w:r>
              <w:rPr>
                <w:rFonts w:ascii="Times New Roman" w:eastAsia="Times New Roman" w:hAnsi="Times New Roman" w:cs="Times New Roman"/>
                <w:bCs/>
                <w:sz w:val="20"/>
                <w:szCs w:val="20"/>
              </w:rPr>
              <w:t xml:space="preserve">         П</w:t>
            </w:r>
            <w:r w:rsidRPr="00AC76F8">
              <w:rPr>
                <w:rFonts w:ascii="Times New Roman" w:eastAsia="Times New Roman" w:hAnsi="Times New Roman" w:cs="Times New Roman"/>
                <w:bCs/>
                <w:sz w:val="20"/>
                <w:szCs w:val="20"/>
              </w:rPr>
              <w:t>риложение 3</w:t>
            </w:r>
          </w:p>
        </w:tc>
      </w:tr>
      <w:tr w:rsidR="00EE7B75" w:rsidRPr="00AE433A" w:rsidTr="007A44B7">
        <w:trPr>
          <w:trHeight w:val="227"/>
        </w:trPr>
        <w:tc>
          <w:tcPr>
            <w:tcW w:w="1261"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jc w:val="right"/>
              <w:rPr>
                <w:rFonts w:ascii="Arial CYR" w:eastAsia="Times New Roman" w:hAnsi="Arial CYR" w:cs="Arial CYR"/>
                <w:b/>
                <w:bCs/>
              </w:rPr>
            </w:pPr>
          </w:p>
        </w:tc>
        <w:tc>
          <w:tcPr>
            <w:tcW w:w="2547" w:type="dxa"/>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c>
          <w:tcPr>
            <w:tcW w:w="1939" w:type="dxa"/>
            <w:tcBorders>
              <w:top w:val="nil"/>
              <w:left w:val="nil"/>
              <w:bottom w:val="nil"/>
              <w:right w:val="nil"/>
            </w:tcBorders>
            <w:shd w:val="clear" w:color="auto" w:fill="auto"/>
            <w:noWrap/>
            <w:vAlign w:val="bottom"/>
            <w:hideMark/>
          </w:tcPr>
          <w:p w:rsidR="00EE7B75" w:rsidRPr="00125273" w:rsidRDefault="00EE7B75" w:rsidP="007A44B7">
            <w:pPr>
              <w:spacing w:after="0" w:line="240" w:lineRule="auto"/>
              <w:rPr>
                <w:rFonts w:ascii="Times New Roman" w:eastAsia="Times New Roman" w:hAnsi="Times New Roman" w:cs="Times New Roman"/>
                <w:sz w:val="20"/>
                <w:szCs w:val="20"/>
              </w:rPr>
            </w:pPr>
            <w:r w:rsidRPr="00125273">
              <w:rPr>
                <w:rFonts w:ascii="Times New Roman" w:eastAsia="Times New Roman" w:hAnsi="Times New Roman" w:cs="Times New Roman"/>
                <w:sz w:val="20"/>
                <w:szCs w:val="20"/>
              </w:rPr>
              <w:t xml:space="preserve">    </w:t>
            </w:r>
          </w:p>
        </w:tc>
        <w:tc>
          <w:tcPr>
            <w:tcW w:w="4214" w:type="dxa"/>
            <w:tcBorders>
              <w:top w:val="nil"/>
              <w:left w:val="nil"/>
              <w:bottom w:val="nil"/>
              <w:right w:val="nil"/>
            </w:tcBorders>
            <w:shd w:val="clear" w:color="auto" w:fill="auto"/>
            <w:vAlign w:val="bottom"/>
          </w:tcPr>
          <w:p w:rsidR="00EE7B75" w:rsidRPr="00AC76F8" w:rsidRDefault="00EE7B75" w:rsidP="007A44B7">
            <w:pPr>
              <w:spacing w:after="0" w:line="240" w:lineRule="auto"/>
              <w:ind w:left="279" w:hanging="562"/>
              <w:rPr>
                <w:rFonts w:ascii="Times New Roman" w:eastAsia="Times New Roman" w:hAnsi="Times New Roman" w:cs="Times New Roman"/>
                <w:sz w:val="20"/>
                <w:szCs w:val="20"/>
              </w:rPr>
            </w:pPr>
            <w:r w:rsidRPr="00AC76F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к проекту решения</w:t>
            </w:r>
            <w:r w:rsidRPr="00AC76F8">
              <w:rPr>
                <w:rFonts w:ascii="Times New Roman" w:eastAsia="Times New Roman" w:hAnsi="Times New Roman" w:cs="Times New Roman"/>
                <w:sz w:val="20"/>
                <w:szCs w:val="20"/>
              </w:rPr>
              <w:t xml:space="preserve"> Думы Хомутовского</w:t>
            </w:r>
          </w:p>
        </w:tc>
      </w:tr>
      <w:tr w:rsidR="00EE7B75" w:rsidRPr="00AE433A" w:rsidTr="007A44B7">
        <w:trPr>
          <w:trHeight w:val="227"/>
        </w:trPr>
        <w:tc>
          <w:tcPr>
            <w:tcW w:w="1261"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jc w:val="right"/>
              <w:rPr>
                <w:rFonts w:ascii="Arial CYR" w:eastAsia="Times New Roman" w:hAnsi="Arial CYR" w:cs="Arial CYR"/>
              </w:rPr>
            </w:pPr>
          </w:p>
        </w:tc>
        <w:tc>
          <w:tcPr>
            <w:tcW w:w="2547" w:type="dxa"/>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c>
          <w:tcPr>
            <w:tcW w:w="1939" w:type="dxa"/>
            <w:tcBorders>
              <w:top w:val="nil"/>
              <w:left w:val="nil"/>
              <w:bottom w:val="nil"/>
              <w:right w:val="nil"/>
            </w:tcBorders>
            <w:shd w:val="clear" w:color="auto" w:fill="auto"/>
            <w:noWrap/>
            <w:vAlign w:val="bottom"/>
            <w:hideMark/>
          </w:tcPr>
          <w:p w:rsidR="00EE7B75" w:rsidRPr="00125273" w:rsidRDefault="00EE7B75" w:rsidP="007A44B7">
            <w:pPr>
              <w:spacing w:after="0" w:line="240" w:lineRule="auto"/>
              <w:rPr>
                <w:rFonts w:ascii="Times New Roman" w:eastAsia="Times New Roman" w:hAnsi="Times New Roman" w:cs="Times New Roman"/>
                <w:sz w:val="20"/>
                <w:szCs w:val="20"/>
              </w:rPr>
            </w:pPr>
            <w:r w:rsidRPr="0012527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25273">
              <w:rPr>
                <w:rFonts w:ascii="Times New Roman" w:eastAsia="Times New Roman" w:hAnsi="Times New Roman" w:cs="Times New Roman"/>
                <w:sz w:val="20"/>
                <w:szCs w:val="20"/>
              </w:rPr>
              <w:t xml:space="preserve">     </w:t>
            </w:r>
          </w:p>
        </w:tc>
        <w:tc>
          <w:tcPr>
            <w:tcW w:w="4214" w:type="dxa"/>
            <w:tcBorders>
              <w:top w:val="nil"/>
              <w:left w:val="nil"/>
              <w:bottom w:val="nil"/>
              <w:right w:val="nil"/>
            </w:tcBorders>
            <w:shd w:val="clear" w:color="auto" w:fill="auto"/>
            <w:vAlign w:val="bottom"/>
          </w:tcPr>
          <w:p w:rsidR="00EE7B75" w:rsidRPr="00AC76F8" w:rsidRDefault="00EE7B75" w:rsidP="007A44B7">
            <w:pPr>
              <w:spacing w:after="0" w:line="240" w:lineRule="auto"/>
              <w:ind w:left="279" w:hanging="562"/>
              <w:rPr>
                <w:rFonts w:ascii="Times New Roman" w:eastAsia="Times New Roman" w:hAnsi="Times New Roman" w:cs="Times New Roman"/>
                <w:sz w:val="20"/>
                <w:szCs w:val="20"/>
              </w:rPr>
            </w:pPr>
            <w:r w:rsidRPr="00AC76F8">
              <w:rPr>
                <w:rFonts w:ascii="Times New Roman" w:eastAsia="Times New Roman" w:hAnsi="Times New Roman" w:cs="Times New Roman"/>
                <w:sz w:val="20"/>
                <w:szCs w:val="20"/>
              </w:rPr>
              <w:t xml:space="preserve">             муниципального образования</w:t>
            </w:r>
          </w:p>
        </w:tc>
      </w:tr>
      <w:tr w:rsidR="00EE7B75" w:rsidRPr="00AE433A" w:rsidTr="007A44B7">
        <w:trPr>
          <w:trHeight w:val="227"/>
        </w:trPr>
        <w:tc>
          <w:tcPr>
            <w:tcW w:w="1261"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jc w:val="right"/>
              <w:rPr>
                <w:rFonts w:ascii="Arial CYR" w:eastAsia="Times New Roman" w:hAnsi="Arial CYR" w:cs="Arial CYR"/>
              </w:rPr>
            </w:pPr>
          </w:p>
        </w:tc>
        <w:tc>
          <w:tcPr>
            <w:tcW w:w="2547" w:type="dxa"/>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c>
          <w:tcPr>
            <w:tcW w:w="1939" w:type="dxa"/>
            <w:tcBorders>
              <w:top w:val="nil"/>
              <w:left w:val="nil"/>
              <w:bottom w:val="nil"/>
              <w:right w:val="nil"/>
            </w:tcBorders>
            <w:shd w:val="clear" w:color="auto" w:fill="auto"/>
            <w:noWrap/>
            <w:vAlign w:val="bottom"/>
            <w:hideMark/>
          </w:tcPr>
          <w:p w:rsidR="00EE7B75" w:rsidRPr="00125273" w:rsidRDefault="00EE7B75" w:rsidP="007A44B7">
            <w:pPr>
              <w:spacing w:after="0" w:line="240" w:lineRule="auto"/>
              <w:jc w:val="center"/>
              <w:rPr>
                <w:rFonts w:ascii="Times New Roman" w:eastAsia="Times New Roman" w:hAnsi="Times New Roman" w:cs="Times New Roman"/>
                <w:sz w:val="20"/>
                <w:szCs w:val="20"/>
              </w:rPr>
            </w:pPr>
          </w:p>
        </w:tc>
        <w:tc>
          <w:tcPr>
            <w:tcW w:w="4214" w:type="dxa"/>
            <w:tcBorders>
              <w:top w:val="nil"/>
              <w:left w:val="nil"/>
              <w:bottom w:val="nil"/>
              <w:right w:val="nil"/>
            </w:tcBorders>
            <w:shd w:val="clear" w:color="auto" w:fill="auto"/>
            <w:vAlign w:val="bottom"/>
          </w:tcPr>
          <w:p w:rsidR="00EE7B75" w:rsidRPr="00AC76F8" w:rsidRDefault="00EE7B75" w:rsidP="007A44B7">
            <w:pPr>
              <w:spacing w:after="0" w:line="240" w:lineRule="auto"/>
              <w:ind w:left="279" w:hanging="562"/>
              <w:rPr>
                <w:rFonts w:ascii="Times New Roman" w:eastAsia="Times New Roman" w:hAnsi="Times New Roman" w:cs="Times New Roman"/>
                <w:sz w:val="20"/>
                <w:szCs w:val="20"/>
              </w:rPr>
            </w:pPr>
            <w:r w:rsidRPr="00AC76F8">
              <w:rPr>
                <w:rFonts w:ascii="Times New Roman" w:eastAsia="Times New Roman" w:hAnsi="Times New Roman" w:cs="Times New Roman"/>
                <w:sz w:val="20"/>
                <w:szCs w:val="20"/>
              </w:rPr>
              <w:t xml:space="preserve">             от_____________№___________</w:t>
            </w:r>
          </w:p>
        </w:tc>
      </w:tr>
      <w:tr w:rsidR="00EE7B75" w:rsidRPr="00125273" w:rsidTr="007A44B7">
        <w:trPr>
          <w:trHeight w:val="80"/>
        </w:trPr>
        <w:tc>
          <w:tcPr>
            <w:tcW w:w="1261"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jc w:val="right"/>
              <w:rPr>
                <w:rFonts w:ascii="Arial" w:eastAsia="Times New Roman" w:hAnsi="Arial" w:cs="Arial"/>
              </w:rPr>
            </w:pPr>
          </w:p>
        </w:tc>
        <w:tc>
          <w:tcPr>
            <w:tcW w:w="2547" w:type="dxa"/>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c>
          <w:tcPr>
            <w:tcW w:w="6153" w:type="dxa"/>
            <w:gridSpan w:val="2"/>
            <w:tcBorders>
              <w:top w:val="nil"/>
              <w:left w:val="nil"/>
              <w:bottom w:val="nil"/>
              <w:right w:val="nil"/>
            </w:tcBorders>
            <w:shd w:val="clear" w:color="auto" w:fill="auto"/>
            <w:noWrap/>
            <w:vAlign w:val="bottom"/>
            <w:hideMark/>
          </w:tcPr>
          <w:p w:rsidR="00EE7B75" w:rsidRPr="00125273" w:rsidRDefault="00EE7B75" w:rsidP="007A44B7">
            <w:pPr>
              <w:spacing w:after="0" w:line="240" w:lineRule="auto"/>
              <w:rPr>
                <w:rFonts w:ascii="Times New Roman" w:eastAsia="Times New Roman" w:hAnsi="Times New Roman" w:cs="Times New Roman"/>
                <w:sz w:val="20"/>
                <w:szCs w:val="20"/>
              </w:rPr>
            </w:pPr>
          </w:p>
        </w:tc>
      </w:tr>
      <w:tr w:rsidR="00EE7B75" w:rsidRPr="0005360D" w:rsidTr="007A44B7">
        <w:trPr>
          <w:trHeight w:val="300"/>
        </w:trPr>
        <w:tc>
          <w:tcPr>
            <w:tcW w:w="9961" w:type="dxa"/>
            <w:gridSpan w:val="5"/>
            <w:tcBorders>
              <w:top w:val="nil"/>
              <w:left w:val="nil"/>
              <w:bottom w:val="nil"/>
              <w:right w:val="nil"/>
            </w:tcBorders>
            <w:shd w:val="clear" w:color="auto" w:fill="auto"/>
            <w:noWrap/>
            <w:vAlign w:val="bottom"/>
            <w:hideMark/>
          </w:tcPr>
          <w:p w:rsidR="00EE7B75" w:rsidRDefault="00EE7B75" w:rsidP="007A44B7">
            <w:pPr>
              <w:spacing w:after="0" w:line="240" w:lineRule="auto"/>
              <w:jc w:val="center"/>
              <w:rPr>
                <w:rFonts w:ascii="Times New Roman" w:eastAsia="Times New Roman" w:hAnsi="Times New Roman" w:cs="Times New Roman"/>
                <w:b/>
                <w:bCs/>
              </w:rPr>
            </w:pPr>
          </w:p>
          <w:p w:rsidR="00EE7B75" w:rsidRDefault="00EE7B75" w:rsidP="007A44B7">
            <w:pPr>
              <w:spacing w:after="0" w:line="240" w:lineRule="auto"/>
              <w:jc w:val="center"/>
              <w:rPr>
                <w:rFonts w:ascii="Times New Roman" w:eastAsia="Times New Roman" w:hAnsi="Times New Roman" w:cs="Times New Roman"/>
                <w:b/>
                <w:bCs/>
              </w:rPr>
            </w:pPr>
            <w:r w:rsidRPr="0005360D">
              <w:rPr>
                <w:rFonts w:ascii="Times New Roman" w:eastAsia="Times New Roman" w:hAnsi="Times New Roman" w:cs="Times New Roman"/>
                <w:b/>
                <w:bCs/>
              </w:rPr>
              <w:t xml:space="preserve">Перечень главных администраторов доходов </w:t>
            </w:r>
          </w:p>
          <w:p w:rsidR="00EE7B75" w:rsidRPr="0005360D" w:rsidRDefault="00EE7B75" w:rsidP="007A44B7">
            <w:pPr>
              <w:spacing w:after="0" w:line="240" w:lineRule="auto"/>
              <w:jc w:val="center"/>
              <w:rPr>
                <w:rFonts w:ascii="Times New Roman" w:eastAsia="Times New Roman" w:hAnsi="Times New Roman" w:cs="Times New Roman"/>
                <w:b/>
                <w:bCs/>
              </w:rPr>
            </w:pPr>
            <w:r w:rsidRPr="0005360D">
              <w:rPr>
                <w:rFonts w:ascii="Times New Roman" w:eastAsia="Times New Roman" w:hAnsi="Times New Roman" w:cs="Times New Roman"/>
                <w:b/>
                <w:bCs/>
              </w:rPr>
              <w:t>бюджета</w:t>
            </w:r>
            <w:r>
              <w:rPr>
                <w:rFonts w:ascii="Times New Roman" w:eastAsia="Times New Roman" w:hAnsi="Times New Roman" w:cs="Times New Roman"/>
                <w:b/>
                <w:bCs/>
              </w:rPr>
              <w:t xml:space="preserve"> Хомутовского муниципального образования на 2022 год</w:t>
            </w:r>
          </w:p>
        </w:tc>
      </w:tr>
      <w:tr w:rsidR="00EE7B75" w:rsidRPr="00E5725B" w:rsidTr="007A44B7">
        <w:trPr>
          <w:trHeight w:val="185"/>
        </w:trPr>
        <w:tc>
          <w:tcPr>
            <w:tcW w:w="1261"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Arial CYR" w:eastAsia="Times New Roman" w:hAnsi="Arial CYR" w:cs="Arial CYR"/>
                <w:b/>
                <w:bCs/>
              </w:rPr>
            </w:pPr>
          </w:p>
        </w:tc>
        <w:tc>
          <w:tcPr>
            <w:tcW w:w="2547" w:type="dxa"/>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c>
          <w:tcPr>
            <w:tcW w:w="6153" w:type="dxa"/>
            <w:gridSpan w:val="2"/>
            <w:tcBorders>
              <w:top w:val="nil"/>
              <w:left w:val="nil"/>
              <w:bottom w:val="nil"/>
              <w:right w:val="nil"/>
            </w:tcBorders>
            <w:shd w:val="clear" w:color="auto" w:fill="auto"/>
            <w:noWrap/>
            <w:vAlign w:val="bottom"/>
            <w:hideMark/>
          </w:tcPr>
          <w:p w:rsidR="00EE7B75" w:rsidRPr="00E5725B" w:rsidRDefault="00EE7B75" w:rsidP="007A44B7">
            <w:pPr>
              <w:spacing w:after="0" w:line="240" w:lineRule="auto"/>
              <w:rPr>
                <w:rFonts w:ascii="Times New Roman" w:eastAsia="Times New Roman" w:hAnsi="Times New Roman" w:cs="Times New Roman"/>
                <w:sz w:val="20"/>
                <w:szCs w:val="20"/>
              </w:rPr>
            </w:pPr>
          </w:p>
        </w:tc>
      </w:tr>
      <w:tr w:rsidR="00EE7B75" w:rsidRPr="004E1ADF" w:rsidTr="007A44B7">
        <w:trPr>
          <w:trHeight w:val="660"/>
        </w:trPr>
        <w:tc>
          <w:tcPr>
            <w:tcW w:w="380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Код бюджетной классификации Российской Федерации</w:t>
            </w:r>
          </w:p>
        </w:tc>
        <w:tc>
          <w:tcPr>
            <w:tcW w:w="615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Наименование дохода</w:t>
            </w:r>
          </w:p>
        </w:tc>
      </w:tr>
      <w:tr w:rsidR="00EE7B75" w:rsidRPr="004E1ADF" w:rsidTr="007A44B7">
        <w:trPr>
          <w:trHeight w:val="812"/>
        </w:trPr>
        <w:tc>
          <w:tcPr>
            <w:tcW w:w="1261" w:type="dxa"/>
            <w:gridSpan w:val="2"/>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Код </w:t>
            </w:r>
            <w:r>
              <w:rPr>
                <w:rFonts w:ascii="Times New Roman" w:eastAsia="Times New Roman" w:hAnsi="Times New Roman" w:cs="Times New Roman"/>
                <w:sz w:val="20"/>
                <w:szCs w:val="20"/>
              </w:rPr>
              <w:t xml:space="preserve">главного </w:t>
            </w:r>
            <w:r w:rsidRPr="004E1ADF">
              <w:rPr>
                <w:rFonts w:ascii="Times New Roman" w:eastAsia="Times New Roman" w:hAnsi="Times New Roman" w:cs="Times New Roman"/>
                <w:sz w:val="20"/>
                <w:szCs w:val="20"/>
              </w:rPr>
              <w:t>администратора доходов</w:t>
            </w:r>
          </w:p>
        </w:tc>
        <w:tc>
          <w:tcPr>
            <w:tcW w:w="2547" w:type="dxa"/>
            <w:tcBorders>
              <w:top w:val="nil"/>
              <w:left w:val="nil"/>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Код </w:t>
            </w:r>
            <w:r w:rsidRPr="004E1ADF">
              <w:rPr>
                <w:rFonts w:ascii="Times New Roman" w:eastAsia="Times New Roman" w:hAnsi="Times New Roman" w:cs="Times New Roman"/>
                <w:sz w:val="20"/>
                <w:szCs w:val="20"/>
              </w:rPr>
              <w:t>доходов бюджета поселения</w:t>
            </w:r>
          </w:p>
        </w:tc>
        <w:tc>
          <w:tcPr>
            <w:tcW w:w="6153" w:type="dxa"/>
            <w:gridSpan w:val="2"/>
            <w:vMerge/>
            <w:tcBorders>
              <w:top w:val="single" w:sz="4" w:space="0" w:color="auto"/>
              <w:left w:val="single" w:sz="4" w:space="0" w:color="auto"/>
              <w:bottom w:val="single" w:sz="4" w:space="0" w:color="000000"/>
              <w:right w:val="single" w:sz="4" w:space="0" w:color="auto"/>
            </w:tcBorders>
            <w:vAlign w:val="center"/>
            <w:hideMark/>
          </w:tcPr>
          <w:p w:rsidR="00EE7B75" w:rsidRPr="004E1ADF" w:rsidRDefault="00EE7B75" w:rsidP="007A44B7">
            <w:pPr>
              <w:spacing w:after="0" w:line="240" w:lineRule="auto"/>
              <w:rPr>
                <w:rFonts w:ascii="Times New Roman" w:eastAsia="Times New Roman" w:hAnsi="Times New Roman" w:cs="Times New Roman"/>
                <w:sz w:val="20"/>
                <w:szCs w:val="20"/>
              </w:rPr>
            </w:pPr>
          </w:p>
        </w:tc>
      </w:tr>
      <w:tr w:rsidR="00EE7B75" w:rsidRPr="004E1ADF" w:rsidTr="007A44B7">
        <w:trPr>
          <w:trHeight w:val="300"/>
        </w:trPr>
        <w:tc>
          <w:tcPr>
            <w:tcW w:w="9961"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b/>
                <w:bCs/>
                <w:sz w:val="20"/>
                <w:szCs w:val="20"/>
              </w:rPr>
            </w:pPr>
            <w:r w:rsidRPr="004E1ADF">
              <w:rPr>
                <w:rFonts w:ascii="Times New Roman" w:eastAsia="Times New Roman" w:hAnsi="Times New Roman" w:cs="Times New Roman"/>
                <w:b/>
                <w:bCs/>
                <w:sz w:val="20"/>
                <w:szCs w:val="20"/>
              </w:rPr>
              <w:t>Администрация Хомутовского муниципального образования - Администрация сельского поселения</w:t>
            </w:r>
          </w:p>
        </w:tc>
      </w:tr>
      <w:tr w:rsidR="00EE7B75" w:rsidRPr="004E1ADF" w:rsidTr="007A44B7">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hideMark/>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1 08 04020 01 1000 110</w:t>
            </w:r>
          </w:p>
        </w:tc>
        <w:tc>
          <w:tcPr>
            <w:tcW w:w="6153" w:type="dxa"/>
            <w:gridSpan w:val="2"/>
            <w:tcBorders>
              <w:top w:val="nil"/>
              <w:left w:val="nil"/>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E7B75" w:rsidRPr="004E1ADF" w:rsidTr="007A44B7">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1 08 04020 01 4000 110</w:t>
            </w:r>
          </w:p>
        </w:tc>
        <w:tc>
          <w:tcPr>
            <w:tcW w:w="6153" w:type="dxa"/>
            <w:gridSpan w:val="2"/>
            <w:tcBorders>
              <w:top w:val="nil"/>
              <w:left w:val="nil"/>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E7B75" w:rsidRPr="004E1ADF" w:rsidTr="007A44B7">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734</w:t>
            </w:r>
          </w:p>
        </w:tc>
        <w:tc>
          <w:tcPr>
            <w:tcW w:w="2636" w:type="dxa"/>
            <w:gridSpan w:val="2"/>
            <w:tcBorders>
              <w:top w:val="nil"/>
              <w:left w:val="nil"/>
              <w:bottom w:val="single" w:sz="4" w:space="0" w:color="auto"/>
              <w:right w:val="single" w:sz="4" w:space="0" w:color="auto"/>
            </w:tcBorders>
            <w:shd w:val="clear" w:color="000000" w:fill="FFFFFF"/>
            <w:noWrap/>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1 11 05025 10 0000 120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Pr="004E1ADF" w:rsidRDefault="00EE7B75" w:rsidP="007A44B7">
            <w:pPr>
              <w:spacing w:after="0"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EE7B75" w:rsidRPr="004E1ADF" w:rsidTr="007A44B7">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1 11 05035 10 0000 120 </w:t>
            </w:r>
          </w:p>
        </w:tc>
        <w:tc>
          <w:tcPr>
            <w:tcW w:w="6153" w:type="dxa"/>
            <w:gridSpan w:val="2"/>
            <w:tcBorders>
              <w:top w:val="nil"/>
              <w:left w:val="nil"/>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EE7B75" w:rsidRPr="004E1ADF" w:rsidTr="007A44B7">
        <w:trPr>
          <w:trHeight w:val="52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1 11 05075 10 0000 120</w:t>
            </w:r>
          </w:p>
        </w:tc>
        <w:tc>
          <w:tcPr>
            <w:tcW w:w="6153" w:type="dxa"/>
            <w:gridSpan w:val="2"/>
            <w:tcBorders>
              <w:top w:val="nil"/>
              <w:left w:val="nil"/>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Доходы от сдачи в аренду имущества, составляющего казну сельских поселений (за исключением земельных участков)</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tcPr>
          <w:p w:rsidR="00EE7B75" w:rsidRDefault="00EE7B75" w:rsidP="007A44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734</w:t>
            </w:r>
          </w:p>
        </w:tc>
        <w:tc>
          <w:tcPr>
            <w:tcW w:w="2636" w:type="dxa"/>
            <w:gridSpan w:val="2"/>
            <w:tcBorders>
              <w:top w:val="nil"/>
              <w:left w:val="nil"/>
              <w:bottom w:val="single" w:sz="4" w:space="0" w:color="auto"/>
              <w:right w:val="nil"/>
            </w:tcBorders>
            <w:shd w:val="clear" w:color="000000" w:fill="FFFFFF"/>
            <w:vAlign w:val="bottom"/>
          </w:tcPr>
          <w:p w:rsidR="00EE7B75"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1 11 05325 10 0000 120</w:t>
            </w:r>
          </w:p>
        </w:tc>
        <w:tc>
          <w:tcPr>
            <w:tcW w:w="6153" w:type="dxa"/>
            <w:gridSpan w:val="2"/>
            <w:tcBorders>
              <w:top w:val="nil"/>
              <w:left w:val="single" w:sz="4" w:space="0" w:color="auto"/>
              <w:bottom w:val="single" w:sz="4" w:space="0" w:color="auto"/>
              <w:right w:val="single" w:sz="4" w:space="0" w:color="auto"/>
            </w:tcBorders>
            <w:shd w:val="clear" w:color="auto" w:fill="auto"/>
            <w:vAlign w:val="bottom"/>
          </w:tcPr>
          <w:p w:rsidR="00EE7B75" w:rsidRPr="00EB15C5" w:rsidRDefault="00EE7B75" w:rsidP="007A44B7">
            <w:pPr>
              <w:spacing w:after="0" w:line="240" w:lineRule="auto"/>
              <w:rPr>
                <w:rFonts w:ascii="Times New Roman" w:eastAsia="Times New Roman" w:hAnsi="Times New Roman" w:cs="Times New Roman"/>
                <w:sz w:val="20"/>
                <w:szCs w:val="20"/>
              </w:rPr>
            </w:pPr>
            <w:r w:rsidRPr="00EB15C5">
              <w:rPr>
                <w:rFonts w:ascii="Times New Roman" w:hAnsi="Times New Roman" w:cs="Times New Roman"/>
                <w:sz w:val="20"/>
                <w:szCs w:val="20"/>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nil"/>
            </w:tcBorders>
            <w:shd w:val="clear" w:color="000000" w:fill="FFFFFF"/>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1 11 07015 10 0000 120</w:t>
            </w:r>
          </w:p>
        </w:tc>
        <w:tc>
          <w:tcPr>
            <w:tcW w:w="6153" w:type="dxa"/>
            <w:gridSpan w:val="2"/>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Pr>
                <w:rFonts w:ascii="Times New Roman" w:eastAsia="Times New Roman" w:hAnsi="Times New Roman" w:cs="Times New Roman"/>
                <w:sz w:val="20"/>
                <w:szCs w:val="20"/>
              </w:rPr>
              <w:t xml:space="preserve">сельскими </w:t>
            </w:r>
            <w:r w:rsidRPr="004E1ADF">
              <w:rPr>
                <w:rFonts w:ascii="Times New Roman" w:eastAsia="Times New Roman" w:hAnsi="Times New Roman" w:cs="Times New Roman"/>
                <w:sz w:val="20"/>
                <w:szCs w:val="20"/>
              </w:rPr>
              <w:t>поселениями</w:t>
            </w:r>
          </w:p>
        </w:tc>
      </w:tr>
      <w:tr w:rsidR="00EE7B75" w:rsidRPr="004E1ADF" w:rsidTr="007A44B7">
        <w:trPr>
          <w:trHeight w:val="51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1 13 01995 10 0000 130</w:t>
            </w:r>
          </w:p>
        </w:tc>
        <w:tc>
          <w:tcPr>
            <w:tcW w:w="6153" w:type="dxa"/>
            <w:gridSpan w:val="2"/>
            <w:tcBorders>
              <w:top w:val="nil"/>
              <w:left w:val="nil"/>
              <w:bottom w:val="single" w:sz="4" w:space="0" w:color="auto"/>
              <w:right w:val="single" w:sz="4" w:space="0" w:color="auto"/>
            </w:tcBorders>
            <w:shd w:val="clear" w:color="auto" w:fill="auto"/>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Прочие доходы от оказания платных услуг (работ) получателями средств бюджетов </w:t>
            </w:r>
            <w:r>
              <w:rPr>
                <w:rFonts w:ascii="Times New Roman" w:eastAsia="Times New Roman" w:hAnsi="Times New Roman" w:cs="Times New Roman"/>
                <w:sz w:val="20"/>
                <w:szCs w:val="20"/>
              </w:rPr>
              <w:t xml:space="preserve">сельских </w:t>
            </w:r>
            <w:r w:rsidRPr="004E1ADF">
              <w:rPr>
                <w:rFonts w:ascii="Times New Roman" w:eastAsia="Times New Roman" w:hAnsi="Times New Roman" w:cs="Times New Roman"/>
                <w:sz w:val="20"/>
                <w:szCs w:val="20"/>
              </w:rPr>
              <w:t xml:space="preserve">поселений </w:t>
            </w:r>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734</w:t>
            </w:r>
          </w:p>
        </w:tc>
        <w:tc>
          <w:tcPr>
            <w:tcW w:w="2636" w:type="dxa"/>
            <w:gridSpan w:val="2"/>
            <w:tcBorders>
              <w:top w:val="nil"/>
              <w:left w:val="nil"/>
              <w:bottom w:val="single" w:sz="4" w:space="0" w:color="auto"/>
              <w:right w:val="nil"/>
            </w:tcBorders>
            <w:shd w:val="clear" w:color="000000" w:fill="FFFFFF"/>
            <w:noWrap/>
            <w:vAlign w:val="bottom"/>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1 13 02065 10 0000 130</w:t>
            </w:r>
          </w:p>
        </w:tc>
        <w:tc>
          <w:tcPr>
            <w:tcW w:w="6153" w:type="dxa"/>
            <w:gridSpan w:val="2"/>
            <w:tcBorders>
              <w:top w:val="nil"/>
              <w:left w:val="single" w:sz="4" w:space="0" w:color="auto"/>
              <w:bottom w:val="single" w:sz="4" w:space="0" w:color="auto"/>
              <w:right w:val="single" w:sz="4" w:space="0" w:color="auto"/>
            </w:tcBorders>
            <w:shd w:val="clear" w:color="auto" w:fill="auto"/>
            <w:vAlign w:val="bottom"/>
          </w:tcPr>
          <w:p w:rsidR="00EE7B75" w:rsidRPr="00E81475"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Доходы, поступающие в порядке возмещения расходов, понесенных в связи с эксплуатацией имущества сельских поселений</w:t>
            </w:r>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734</w:t>
            </w:r>
          </w:p>
        </w:tc>
        <w:tc>
          <w:tcPr>
            <w:tcW w:w="2636" w:type="dxa"/>
            <w:gridSpan w:val="2"/>
            <w:tcBorders>
              <w:top w:val="nil"/>
              <w:left w:val="nil"/>
              <w:bottom w:val="single" w:sz="4" w:space="0" w:color="auto"/>
              <w:right w:val="nil"/>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1 13 02995 10 0000 130</w:t>
            </w:r>
          </w:p>
        </w:tc>
        <w:tc>
          <w:tcPr>
            <w:tcW w:w="6153" w:type="dxa"/>
            <w:gridSpan w:val="2"/>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Прочие доходы от компенсации затрат бюджетов </w:t>
            </w:r>
            <w:r>
              <w:rPr>
                <w:rFonts w:ascii="Times New Roman" w:eastAsia="Times New Roman" w:hAnsi="Times New Roman" w:cs="Times New Roman"/>
                <w:sz w:val="20"/>
                <w:szCs w:val="20"/>
              </w:rPr>
              <w:t xml:space="preserve">сельских </w:t>
            </w:r>
            <w:r w:rsidRPr="004E1ADF">
              <w:rPr>
                <w:rFonts w:ascii="Times New Roman" w:eastAsia="Times New Roman" w:hAnsi="Times New Roman" w:cs="Times New Roman"/>
                <w:sz w:val="20"/>
                <w:szCs w:val="20"/>
              </w:rPr>
              <w:t xml:space="preserve">поселений </w:t>
            </w:r>
          </w:p>
        </w:tc>
      </w:tr>
      <w:tr w:rsidR="00EE7B75" w:rsidRPr="004E1ADF" w:rsidTr="007A44B7">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nil"/>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1 14 02053 10 0000 410</w:t>
            </w:r>
          </w:p>
        </w:tc>
        <w:tc>
          <w:tcPr>
            <w:tcW w:w="6153" w:type="dxa"/>
            <w:gridSpan w:val="2"/>
            <w:tcBorders>
              <w:top w:val="nil"/>
              <w:left w:val="single" w:sz="4" w:space="0" w:color="auto"/>
              <w:bottom w:val="single" w:sz="4" w:space="0" w:color="auto"/>
              <w:right w:val="single" w:sz="4" w:space="0" w:color="auto"/>
            </w:tcBorders>
            <w:shd w:val="clear" w:color="auto" w:fill="auto"/>
            <w:hideMark/>
          </w:tcPr>
          <w:p w:rsidR="00EE7B75" w:rsidRPr="004E1ADF" w:rsidRDefault="00EE7B75" w:rsidP="007A44B7">
            <w:pPr>
              <w:spacing w:after="0" w:line="240" w:lineRule="auto"/>
              <w:jc w:val="both"/>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Доходы от реализации иного имущества, находящегося в собственности </w:t>
            </w:r>
            <w:r>
              <w:rPr>
                <w:rFonts w:ascii="Times New Roman" w:eastAsia="Times New Roman" w:hAnsi="Times New Roman" w:cs="Times New Roman"/>
                <w:sz w:val="20"/>
                <w:szCs w:val="20"/>
              </w:rPr>
              <w:t xml:space="preserve">сельских </w:t>
            </w:r>
            <w:r w:rsidRPr="004E1ADF">
              <w:rPr>
                <w:rFonts w:ascii="Times New Roman" w:eastAsia="Times New Roman" w:hAnsi="Times New Roman" w:cs="Times New Roman"/>
                <w:sz w:val="20"/>
                <w:szCs w:val="20"/>
              </w:rPr>
              <w:t>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E7B75" w:rsidRPr="004E1ADF" w:rsidTr="007A44B7">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734</w:t>
            </w:r>
          </w:p>
        </w:tc>
        <w:tc>
          <w:tcPr>
            <w:tcW w:w="2636" w:type="dxa"/>
            <w:gridSpan w:val="2"/>
            <w:tcBorders>
              <w:top w:val="nil"/>
              <w:left w:val="nil"/>
              <w:bottom w:val="single" w:sz="4" w:space="0" w:color="auto"/>
              <w:right w:val="nil"/>
            </w:tcBorders>
            <w:shd w:val="clear" w:color="000000" w:fill="FFFFFF"/>
            <w:noWrap/>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1 14 02053 10 0000 440</w:t>
            </w:r>
          </w:p>
        </w:tc>
        <w:tc>
          <w:tcPr>
            <w:tcW w:w="6153" w:type="dxa"/>
            <w:gridSpan w:val="2"/>
            <w:tcBorders>
              <w:top w:val="nil"/>
              <w:left w:val="single" w:sz="4" w:space="0" w:color="auto"/>
              <w:bottom w:val="single" w:sz="4" w:space="0" w:color="auto"/>
              <w:right w:val="single" w:sz="4" w:space="0" w:color="auto"/>
            </w:tcBorders>
            <w:shd w:val="clear" w:color="auto" w:fill="auto"/>
          </w:tcPr>
          <w:p w:rsidR="00EE7B75" w:rsidRPr="004E1ADF" w:rsidRDefault="00EE7B75" w:rsidP="007A44B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nil"/>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1 14 06025 10 0000 430</w:t>
            </w:r>
          </w:p>
        </w:tc>
        <w:tc>
          <w:tcPr>
            <w:tcW w:w="6153" w:type="dxa"/>
            <w:gridSpan w:val="2"/>
            <w:tcBorders>
              <w:top w:val="nil"/>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Доходы от продажи земельных участков, находящихся в собственности </w:t>
            </w:r>
            <w:r>
              <w:rPr>
                <w:rFonts w:ascii="Times New Roman" w:eastAsia="Times New Roman" w:hAnsi="Times New Roman" w:cs="Times New Roman"/>
                <w:sz w:val="20"/>
                <w:szCs w:val="20"/>
              </w:rPr>
              <w:t xml:space="preserve">сельских </w:t>
            </w:r>
            <w:r w:rsidRPr="004E1ADF">
              <w:rPr>
                <w:rFonts w:ascii="Times New Roman" w:eastAsia="Times New Roman" w:hAnsi="Times New Roman" w:cs="Times New Roman"/>
                <w:sz w:val="20"/>
                <w:szCs w:val="20"/>
              </w:rPr>
              <w:t>поселений (за исключением земельных участков муниципальных бюджетных и автономных учреждений)</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nil"/>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1 14 063</w:t>
            </w:r>
            <w:r w:rsidRPr="004E1ADF">
              <w:rPr>
                <w:rFonts w:ascii="Times New Roman" w:eastAsia="Times New Roman" w:hAnsi="Times New Roman" w:cs="Times New Roman"/>
                <w:sz w:val="20"/>
                <w:szCs w:val="20"/>
              </w:rPr>
              <w:t>25 10 0000 430</w:t>
            </w:r>
          </w:p>
        </w:tc>
        <w:tc>
          <w:tcPr>
            <w:tcW w:w="6153" w:type="dxa"/>
            <w:gridSpan w:val="2"/>
            <w:tcBorders>
              <w:top w:val="nil"/>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292ACB">
              <w:rPr>
                <w:rFonts w:ascii="Times New Roman" w:eastAsia="Times New Roman" w:hAnsi="Times New Roman" w:cs="Times New Roman"/>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EE7B75" w:rsidRPr="0014771F" w:rsidRDefault="00EE7B75" w:rsidP="007A44B7">
            <w:pPr>
              <w:autoSpaceDE w:val="0"/>
              <w:autoSpaceDN w:val="0"/>
              <w:adjustRightInd w:val="0"/>
              <w:spacing w:after="0" w:line="240" w:lineRule="auto"/>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 xml:space="preserve">   1 16 10031 10  0000 140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Pr="0014771F"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292ACB" w:rsidRDefault="00EE7B75" w:rsidP="007A44B7">
            <w:pPr>
              <w:spacing w:after="0" w:line="240" w:lineRule="auto"/>
              <w:jc w:val="center"/>
              <w:rPr>
                <w:rFonts w:ascii="Times New Roman" w:eastAsia="Times New Roman" w:hAnsi="Times New Roman" w:cs="Times New Roman"/>
                <w:sz w:val="20"/>
                <w:szCs w:val="20"/>
              </w:rPr>
            </w:pPr>
            <w:r w:rsidRPr="00292ACB">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EE7B75" w:rsidRPr="009C3219" w:rsidRDefault="00EE7B75" w:rsidP="007A44B7">
            <w:pPr>
              <w:spacing w:after="0" w:line="240" w:lineRule="auto"/>
              <w:jc w:val="center"/>
              <w:rPr>
                <w:rFonts w:ascii="Times New Roman" w:eastAsia="Times New Roman" w:hAnsi="Times New Roman" w:cs="Times New Roman"/>
                <w:sz w:val="20"/>
                <w:szCs w:val="20"/>
              </w:rPr>
            </w:pPr>
            <w:r w:rsidRPr="009C3219">
              <w:rPr>
                <w:rFonts w:ascii="Times New Roman" w:eastAsia="Times New Roman" w:hAnsi="Times New Roman" w:cs="Times New Roman"/>
                <w:sz w:val="20"/>
                <w:szCs w:val="20"/>
              </w:rPr>
              <w:t>1 16 10032 10 0000 140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Pr="009C3219" w:rsidRDefault="00EE7B75" w:rsidP="007A44B7">
            <w:pPr>
              <w:spacing w:after="0" w:line="240" w:lineRule="auto"/>
              <w:rPr>
                <w:rFonts w:ascii="Times New Roman" w:eastAsia="Times New Roman" w:hAnsi="Times New Roman" w:cs="Times New Roman"/>
                <w:sz w:val="20"/>
                <w:szCs w:val="20"/>
              </w:rPr>
            </w:pPr>
            <w:r w:rsidRPr="009C3219">
              <w:rPr>
                <w:rFonts w:ascii="Times New Roman" w:eastAsia="Times New Roman" w:hAnsi="Times New Roman" w:cs="Times New Roman"/>
                <w:sz w:val="20"/>
                <w:szCs w:val="20"/>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EE7B75" w:rsidRPr="0014771F" w:rsidRDefault="00EE7B75" w:rsidP="007A44B7">
            <w:pPr>
              <w:autoSpaceDE w:val="0"/>
              <w:autoSpaceDN w:val="0"/>
              <w:adjustRightInd w:val="0"/>
              <w:spacing w:after="0" w:line="240" w:lineRule="auto"/>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 xml:space="preserve">    1 16 10061 10 0000 140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Pr="00D23C52"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proofErr w:type="gramStart"/>
            <w:r>
              <w:rPr>
                <w:rFonts w:ascii="Times New Roman" w:eastAsiaTheme="minorHAnsi" w:hAnsi="Times New Roman" w:cs="Times New Roman"/>
                <w:sz w:val="20"/>
                <w:szCs w:val="20"/>
                <w:lang w:eastAsia="en-US"/>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Pr>
                <w:rFonts w:ascii="Times New Roman" w:eastAsiaTheme="minorHAnsi" w:hAnsi="Times New Roman" w:cs="Times New Roman"/>
                <w:sz w:val="20"/>
                <w:szCs w:val="20"/>
                <w:lang w:eastAsia="en-US"/>
              </w:rPr>
              <w:t xml:space="preserve"> фонда)</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EE7B75" w:rsidRPr="00301318" w:rsidRDefault="00EE7B75" w:rsidP="007A44B7">
            <w:pPr>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heme="minorHAnsi" w:hAnsi="Times New Roman" w:cs="Times New Roman"/>
                <w:sz w:val="20"/>
                <w:szCs w:val="20"/>
                <w:lang w:eastAsia="en-US"/>
              </w:rPr>
              <w:t xml:space="preserve">    </w:t>
            </w:r>
            <w:r w:rsidRPr="00301318">
              <w:rPr>
                <w:rFonts w:ascii="Times New Roman" w:eastAsiaTheme="minorHAnsi" w:hAnsi="Times New Roman" w:cs="Times New Roman"/>
                <w:sz w:val="20"/>
                <w:szCs w:val="20"/>
                <w:lang w:eastAsia="en-US"/>
              </w:rPr>
              <w:t>1 16 10062 10 0000 140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EE7B75" w:rsidRPr="0014771F" w:rsidRDefault="00EE7B75" w:rsidP="007A44B7">
            <w:pPr>
              <w:autoSpaceDE w:val="0"/>
              <w:autoSpaceDN w:val="0"/>
              <w:adjustRightInd w:val="0"/>
              <w:spacing w:after="0" w:line="240" w:lineRule="auto"/>
              <w:rPr>
                <w:rFonts w:ascii="Times New Roman" w:eastAsiaTheme="minorHAnsi" w:hAnsi="Times New Roman" w:cs="Times New Roman"/>
                <w:sz w:val="20"/>
                <w:szCs w:val="20"/>
                <w:lang w:eastAsia="en-US"/>
              </w:rPr>
            </w:pPr>
            <w:r>
              <w:rPr>
                <w:rFonts w:ascii="Times New Roman" w:eastAsia="Times New Roman" w:hAnsi="Times New Roman" w:cs="Times New Roman"/>
                <w:sz w:val="20"/>
                <w:szCs w:val="20"/>
              </w:rPr>
              <w:t xml:space="preserve">    </w:t>
            </w:r>
            <w:r w:rsidRPr="004E1ADF">
              <w:rPr>
                <w:rFonts w:ascii="Times New Roman" w:eastAsia="Times New Roman" w:hAnsi="Times New Roman" w:cs="Times New Roman"/>
                <w:sz w:val="20"/>
                <w:szCs w:val="20"/>
              </w:rPr>
              <w:t xml:space="preserve">1 16 </w:t>
            </w:r>
            <w:r>
              <w:rPr>
                <w:rFonts w:ascii="Times New Roman" w:eastAsiaTheme="minorHAnsi" w:hAnsi="Times New Roman" w:cs="Times New Roman"/>
                <w:sz w:val="20"/>
                <w:szCs w:val="20"/>
                <w:lang w:eastAsia="en-US"/>
              </w:rPr>
              <w:t>02020 02 0000 140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Pr="0014771F"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EE7B75" w:rsidRPr="004E1ADF" w:rsidTr="007A44B7">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nil"/>
              <w:left w:val="nil"/>
              <w:bottom w:val="single" w:sz="4" w:space="0" w:color="auto"/>
              <w:right w:val="single" w:sz="4" w:space="0" w:color="auto"/>
            </w:tcBorders>
            <w:shd w:val="clear" w:color="auto" w:fill="auto"/>
            <w:noWrap/>
            <w:vAlign w:val="bottom"/>
          </w:tcPr>
          <w:p w:rsidR="00EE7B75" w:rsidRPr="0014771F" w:rsidRDefault="00EE7B75" w:rsidP="007A44B7">
            <w:pPr>
              <w:spacing w:after="0" w:line="240" w:lineRule="auto"/>
              <w:jc w:val="center"/>
              <w:rPr>
                <w:rFonts w:ascii="Times New Roman" w:eastAsia="Times New Roman" w:hAnsi="Times New Roman" w:cs="Times New Roman"/>
                <w:sz w:val="20"/>
                <w:szCs w:val="20"/>
              </w:rPr>
            </w:pPr>
            <w:r w:rsidRPr="0014771F">
              <w:rPr>
                <w:rFonts w:ascii="Times New Roman" w:eastAsiaTheme="minorHAnsi" w:hAnsi="Times New Roman" w:cs="Times New Roman"/>
                <w:sz w:val="20"/>
                <w:szCs w:val="20"/>
                <w:lang w:eastAsia="en-US"/>
              </w:rPr>
              <w:t>1 16 07010 10 0000 140</w:t>
            </w:r>
          </w:p>
        </w:tc>
        <w:tc>
          <w:tcPr>
            <w:tcW w:w="6153" w:type="dxa"/>
            <w:gridSpan w:val="2"/>
            <w:tcBorders>
              <w:top w:val="nil"/>
              <w:left w:val="nil"/>
              <w:bottom w:val="single" w:sz="4" w:space="0" w:color="auto"/>
              <w:right w:val="single" w:sz="4" w:space="0" w:color="auto"/>
            </w:tcBorders>
            <w:shd w:val="clear" w:color="auto" w:fill="auto"/>
            <w:vAlign w:val="bottom"/>
          </w:tcPr>
          <w:p w:rsidR="00EE7B75" w:rsidRPr="0014771F"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proofErr w:type="gramStart"/>
            <w:r>
              <w:rPr>
                <w:rFonts w:ascii="Times New Roman" w:eastAsiaTheme="minorHAnsi" w:hAnsi="Times New Roman" w:cs="Times New Roman"/>
                <w:sz w:val="20"/>
                <w:szCs w:val="20"/>
                <w:lang w:eastAsia="en-US"/>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EE7B75" w:rsidRPr="0014771F" w:rsidRDefault="00EE7B75" w:rsidP="007A44B7">
            <w:pPr>
              <w:spacing w:after="0" w:line="240" w:lineRule="auto"/>
              <w:jc w:val="center"/>
              <w:rPr>
                <w:rFonts w:ascii="Times New Roman" w:eastAsia="Times New Roman" w:hAnsi="Times New Roman" w:cs="Times New Roman"/>
                <w:sz w:val="20"/>
                <w:szCs w:val="20"/>
              </w:rPr>
            </w:pPr>
            <w:r w:rsidRPr="0014771F">
              <w:rPr>
                <w:rFonts w:ascii="Times New Roman" w:eastAsiaTheme="minorHAnsi" w:hAnsi="Times New Roman" w:cs="Times New Roman"/>
                <w:sz w:val="20"/>
                <w:szCs w:val="20"/>
                <w:lang w:eastAsia="en-US"/>
              </w:rPr>
              <w:t>1 16 07090 10 0000 140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E7B75" w:rsidRPr="0014771F"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EE7B75" w:rsidRPr="001A14DA" w:rsidRDefault="00EE7B75" w:rsidP="007A44B7">
            <w:pPr>
              <w:spacing w:after="0" w:line="240" w:lineRule="auto"/>
              <w:jc w:val="center"/>
              <w:rPr>
                <w:rFonts w:ascii="Times New Roman" w:eastAsia="Times New Roman" w:hAnsi="Times New Roman" w:cs="Times New Roman"/>
                <w:sz w:val="20"/>
                <w:szCs w:val="20"/>
              </w:rPr>
            </w:pPr>
            <w:r w:rsidRPr="001A14DA">
              <w:rPr>
                <w:rFonts w:ascii="Times New Roman" w:eastAsiaTheme="minorHAnsi" w:hAnsi="Times New Roman" w:cs="Times New Roman"/>
                <w:sz w:val="20"/>
                <w:szCs w:val="20"/>
                <w:lang w:eastAsia="en-US"/>
              </w:rPr>
              <w:t>1 16 10081 10 0000 140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E7B75" w:rsidRPr="0014771F"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EE7B75" w:rsidRPr="001A14DA" w:rsidRDefault="00EE7B75" w:rsidP="007A44B7">
            <w:pPr>
              <w:spacing w:after="0" w:line="240" w:lineRule="auto"/>
              <w:jc w:val="center"/>
              <w:rPr>
                <w:rFonts w:ascii="Times New Roman" w:eastAsia="Times New Roman" w:hAnsi="Times New Roman" w:cs="Times New Roman"/>
                <w:sz w:val="20"/>
                <w:szCs w:val="20"/>
              </w:rPr>
            </w:pPr>
            <w:r w:rsidRPr="001A14DA">
              <w:rPr>
                <w:rFonts w:ascii="Times New Roman" w:eastAsiaTheme="minorHAnsi" w:hAnsi="Times New Roman" w:cs="Times New Roman"/>
                <w:sz w:val="20"/>
                <w:szCs w:val="20"/>
                <w:lang w:eastAsia="en-US"/>
              </w:rPr>
              <w:t>1 16 10082 10 0000 140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E7B75" w:rsidRPr="001A14DA" w:rsidRDefault="00EE7B75" w:rsidP="007A44B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EE7B75" w:rsidRPr="004E1ADF" w:rsidRDefault="00EE7B7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1 16 10123 01 0000 140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E7B75" w:rsidRPr="004E1ADF" w:rsidRDefault="00EE7B75" w:rsidP="007A44B7">
            <w:pPr>
              <w:spacing w:after="0" w:line="240" w:lineRule="auto"/>
              <w:rPr>
                <w:rFonts w:ascii="Times New Roman" w:eastAsia="Times New Roman" w:hAnsi="Times New Roman" w:cs="Times New Roman"/>
                <w:sz w:val="20"/>
                <w:szCs w:val="20"/>
              </w:rPr>
            </w:pPr>
            <w:r w:rsidRPr="00211AE1">
              <w:rPr>
                <w:rFonts w:ascii="Times New Roman"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EE7B75" w:rsidRPr="004E1ADF" w:rsidTr="007A44B7">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1 17 01050 10 0000 180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t xml:space="preserve">Невыясненные поступления, зачисляемые в бюджеты </w:t>
            </w:r>
            <w:r>
              <w:rPr>
                <w:rFonts w:ascii="Times New Roman" w:eastAsia="Times New Roman" w:hAnsi="Times New Roman" w:cs="Times New Roman"/>
                <w:sz w:val="20"/>
                <w:szCs w:val="20"/>
              </w:rPr>
              <w:t xml:space="preserve">сельских </w:t>
            </w:r>
            <w:r w:rsidRPr="004E1ADF">
              <w:rPr>
                <w:rFonts w:ascii="Times New Roman" w:eastAsia="Times New Roman" w:hAnsi="Times New Roman" w:cs="Times New Roman"/>
                <w:sz w:val="20"/>
                <w:szCs w:val="20"/>
              </w:rPr>
              <w:t>поселений</w:t>
            </w:r>
          </w:p>
        </w:tc>
      </w:tr>
      <w:tr w:rsidR="00EE7B75" w:rsidRPr="004E1ADF" w:rsidTr="007A44B7">
        <w:trPr>
          <w:trHeight w:val="300"/>
        </w:trPr>
        <w:tc>
          <w:tcPr>
            <w:tcW w:w="11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E7B75" w:rsidRPr="004E1ADF" w:rsidRDefault="00EE7B75" w:rsidP="007A44B7">
            <w:pPr>
              <w:spacing w:after="0" w:line="240" w:lineRule="auto"/>
              <w:jc w:val="center"/>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1 17 05050 10 0000 180</w:t>
            </w:r>
          </w:p>
        </w:tc>
        <w:tc>
          <w:tcPr>
            <w:tcW w:w="615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color w:val="000000"/>
                <w:sz w:val="20"/>
                <w:szCs w:val="20"/>
              </w:rPr>
            </w:pPr>
            <w:r w:rsidRPr="004E1ADF">
              <w:rPr>
                <w:rFonts w:ascii="Times New Roman" w:eastAsia="Times New Roman" w:hAnsi="Times New Roman" w:cs="Times New Roman"/>
                <w:color w:val="000000"/>
                <w:sz w:val="20"/>
                <w:szCs w:val="20"/>
              </w:rPr>
              <w:t>Прочие неналоговые доходы бюджетов сельских поселений</w:t>
            </w:r>
          </w:p>
        </w:tc>
      </w:tr>
      <w:tr w:rsidR="00EE7B75" w:rsidRPr="004E1ADF" w:rsidTr="007A44B7">
        <w:trPr>
          <w:trHeight w:val="525"/>
        </w:trPr>
        <w:tc>
          <w:tcPr>
            <w:tcW w:w="11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jc w:val="center"/>
              <w:rPr>
                <w:rFonts w:ascii="Times New Roman" w:eastAsia="Times New Roman" w:hAnsi="Times New Roman" w:cs="Times New Roman"/>
                <w:sz w:val="20"/>
                <w:szCs w:val="20"/>
              </w:rPr>
            </w:pPr>
            <w:r w:rsidRPr="004E1ADF">
              <w:rPr>
                <w:rFonts w:ascii="Times New Roman" w:eastAsia="Times New Roman" w:hAnsi="Times New Roman" w:cs="Times New Roman"/>
                <w:sz w:val="20"/>
                <w:szCs w:val="20"/>
              </w:rPr>
              <w:lastRenderedPageBreak/>
              <w:t>734</w:t>
            </w:r>
          </w:p>
        </w:tc>
        <w:tc>
          <w:tcPr>
            <w:tcW w:w="2636" w:type="dxa"/>
            <w:gridSpan w:val="2"/>
            <w:tcBorders>
              <w:top w:val="single" w:sz="4" w:space="0" w:color="auto"/>
              <w:left w:val="nil"/>
              <w:bottom w:val="single" w:sz="4" w:space="0" w:color="auto"/>
              <w:right w:val="single" w:sz="4" w:space="0" w:color="auto"/>
            </w:tcBorders>
            <w:shd w:val="clear" w:color="000000" w:fill="FFFFFF"/>
            <w:vAlign w:val="bottom"/>
            <w:hideMark/>
          </w:tcPr>
          <w:p w:rsidR="00EE7B75" w:rsidRPr="003925A8" w:rsidRDefault="00EE7B75" w:rsidP="007A44B7">
            <w:pPr>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2 00</w:t>
            </w:r>
            <w:r w:rsidRPr="004E1AD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00000 00 0000 000</w:t>
            </w:r>
            <w:r>
              <w:rPr>
                <w:rFonts w:ascii="Times New Roman" w:eastAsia="Times New Roman" w:hAnsi="Times New Roman" w:cs="Times New Roman"/>
                <w:sz w:val="20"/>
                <w:szCs w:val="20"/>
                <w:vertAlign w:val="superscript"/>
              </w:rPr>
              <w:t>1,2</w:t>
            </w:r>
          </w:p>
        </w:tc>
        <w:tc>
          <w:tcPr>
            <w:tcW w:w="6153" w:type="dxa"/>
            <w:gridSpan w:val="2"/>
            <w:tcBorders>
              <w:top w:val="single" w:sz="4" w:space="0" w:color="auto"/>
              <w:left w:val="nil"/>
              <w:bottom w:val="single" w:sz="4" w:space="0" w:color="auto"/>
              <w:right w:val="single" w:sz="4" w:space="0" w:color="auto"/>
            </w:tcBorders>
            <w:shd w:val="clear" w:color="auto" w:fill="auto"/>
            <w:vAlign w:val="bottom"/>
            <w:hideMark/>
          </w:tcPr>
          <w:p w:rsidR="00EE7B75" w:rsidRPr="004E1ADF" w:rsidRDefault="00EE7B7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Безвозмездные поступления</w:t>
            </w:r>
          </w:p>
        </w:tc>
      </w:tr>
    </w:tbl>
    <w:p w:rsidR="00EE7B75" w:rsidRDefault="00EE7B75" w:rsidP="00EE7B75"/>
    <w:p w:rsidR="00EE7B75" w:rsidRPr="00AD1C81" w:rsidRDefault="00EE7B75" w:rsidP="00EE7B75">
      <w:pPr>
        <w:rPr>
          <w:rFonts w:ascii="Times New Roman" w:hAnsi="Times New Roman" w:cs="Times New Roman"/>
        </w:rPr>
      </w:pPr>
      <w:r w:rsidRPr="00AD1C81">
        <w:rPr>
          <w:rFonts w:ascii="Times New Roman" w:hAnsi="Times New Roman" w:cs="Times New Roman"/>
        </w:rPr>
        <w:t>1 - В части доходов, зачисляемых в бюджет Хомутовского муниципального образования.</w:t>
      </w:r>
    </w:p>
    <w:p w:rsidR="00EE7B75" w:rsidRPr="00AD1C81" w:rsidRDefault="00EE7B75" w:rsidP="00EE7B75">
      <w:pPr>
        <w:rPr>
          <w:rFonts w:ascii="Times New Roman" w:hAnsi="Times New Roman" w:cs="Times New Roman"/>
        </w:rPr>
      </w:pPr>
      <w:r w:rsidRPr="00AD1C81">
        <w:rPr>
          <w:rFonts w:ascii="Times New Roman" w:hAnsi="Times New Roman" w:cs="Times New Roman"/>
        </w:rPr>
        <w:t xml:space="preserve">2  -  Администрирование поступлений по всем подгруппам, статьям, подстатьям, элементам соответствующей группы кода вида доходов и кодам подвидов доходов, осуществляется главным администратором, указанным в </w:t>
      </w:r>
      <w:proofErr w:type="spellStart"/>
      <w:r w:rsidRPr="00AD1C81">
        <w:rPr>
          <w:rFonts w:ascii="Times New Roman" w:hAnsi="Times New Roman" w:cs="Times New Roman"/>
        </w:rPr>
        <w:t>группировочном</w:t>
      </w:r>
      <w:proofErr w:type="spellEnd"/>
      <w:r w:rsidRPr="00AD1C81">
        <w:rPr>
          <w:rFonts w:ascii="Times New Roman" w:hAnsi="Times New Roman" w:cs="Times New Roman"/>
        </w:rPr>
        <w:t xml:space="preserve">  коде бюджетной классификации.</w:t>
      </w:r>
    </w:p>
    <w:p w:rsidR="00EE7B75" w:rsidRDefault="00EE7B75"/>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tbl>
      <w:tblPr>
        <w:tblW w:w="9900" w:type="dxa"/>
        <w:tblInd w:w="45" w:type="dxa"/>
        <w:tblLayout w:type="fixed"/>
        <w:tblLook w:val="04A0" w:firstRow="1" w:lastRow="0" w:firstColumn="1" w:lastColumn="0" w:noHBand="0" w:noVBand="1"/>
      </w:tblPr>
      <w:tblGrid>
        <w:gridCol w:w="80"/>
        <w:gridCol w:w="1261"/>
        <w:gridCol w:w="54"/>
        <w:gridCol w:w="2493"/>
        <w:gridCol w:w="36"/>
        <w:gridCol w:w="1903"/>
        <w:gridCol w:w="4024"/>
        <w:gridCol w:w="49"/>
      </w:tblGrid>
      <w:tr w:rsidR="00931300" w:rsidRPr="00E5725B" w:rsidTr="007A44B7">
        <w:trPr>
          <w:gridBefore w:val="1"/>
          <w:gridAfter w:val="1"/>
          <w:wBefore w:w="80" w:type="dxa"/>
          <w:wAfter w:w="49"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4"/>
                <w:szCs w:val="24"/>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jc w:val="center"/>
              <w:rPr>
                <w:rFonts w:ascii="Times New Roman" w:eastAsia="Times New Roman" w:hAnsi="Times New Roman" w:cs="Times New Roman"/>
                <w:b/>
                <w:bCs/>
                <w:sz w:val="20"/>
                <w:szCs w:val="20"/>
              </w:rPr>
            </w:pPr>
            <w:r w:rsidRPr="00125273">
              <w:rPr>
                <w:rFonts w:ascii="Times New Roman" w:eastAsia="Times New Roman" w:hAnsi="Times New Roman" w:cs="Times New Roman"/>
                <w:b/>
                <w:bCs/>
                <w:sz w:val="20"/>
                <w:szCs w:val="20"/>
              </w:rPr>
              <w:t xml:space="preserve">           </w:t>
            </w:r>
          </w:p>
        </w:tc>
        <w:tc>
          <w:tcPr>
            <w:tcW w:w="4024" w:type="dxa"/>
            <w:tcBorders>
              <w:top w:val="nil"/>
              <w:left w:val="nil"/>
              <w:bottom w:val="nil"/>
              <w:right w:val="nil"/>
            </w:tcBorders>
            <w:shd w:val="clear" w:color="auto" w:fill="auto"/>
            <w:vAlign w:val="bottom"/>
          </w:tcPr>
          <w:p w:rsidR="00931300" w:rsidRPr="002805BE" w:rsidRDefault="00931300" w:rsidP="007A44B7">
            <w:pPr>
              <w:spacing w:after="0" w:line="240" w:lineRule="auto"/>
              <w:rPr>
                <w:rFonts w:ascii="Times New Roman" w:eastAsia="Times New Roman" w:hAnsi="Times New Roman" w:cs="Times New Roman"/>
                <w:bCs/>
                <w:sz w:val="20"/>
                <w:szCs w:val="20"/>
              </w:rPr>
            </w:pPr>
            <w:r w:rsidRPr="002805BE">
              <w:rPr>
                <w:rFonts w:ascii="Times New Roman" w:eastAsia="Times New Roman" w:hAnsi="Times New Roman" w:cs="Times New Roman"/>
                <w:bCs/>
                <w:sz w:val="20"/>
                <w:szCs w:val="20"/>
              </w:rPr>
              <w:t>Приложение 4</w:t>
            </w:r>
          </w:p>
        </w:tc>
      </w:tr>
      <w:tr w:rsidR="00931300" w:rsidRPr="00E5725B" w:rsidTr="007A44B7">
        <w:trPr>
          <w:gridBefore w:val="1"/>
          <w:gridAfter w:val="1"/>
          <w:wBefore w:w="80" w:type="dxa"/>
          <w:wAfter w:w="49"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CYR" w:eastAsia="Times New Roman" w:hAnsi="Arial CYR" w:cs="Arial CYR"/>
                <w:b/>
                <w:bCs/>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rPr>
                <w:rFonts w:ascii="Times New Roman" w:eastAsia="Times New Roman" w:hAnsi="Times New Roman" w:cs="Times New Roman"/>
                <w:sz w:val="20"/>
                <w:szCs w:val="20"/>
              </w:rPr>
            </w:pPr>
            <w:r w:rsidRPr="00125273">
              <w:rPr>
                <w:rFonts w:ascii="Times New Roman" w:eastAsia="Times New Roman" w:hAnsi="Times New Roman" w:cs="Times New Roman"/>
                <w:sz w:val="20"/>
                <w:szCs w:val="20"/>
              </w:rPr>
              <w:t xml:space="preserve">    </w:t>
            </w:r>
          </w:p>
        </w:tc>
        <w:tc>
          <w:tcPr>
            <w:tcW w:w="4024" w:type="dxa"/>
            <w:tcBorders>
              <w:top w:val="nil"/>
              <w:left w:val="nil"/>
              <w:bottom w:val="nil"/>
              <w:right w:val="nil"/>
            </w:tcBorders>
            <w:shd w:val="clear" w:color="auto" w:fill="auto"/>
            <w:vAlign w:val="bottom"/>
          </w:tcPr>
          <w:p w:rsidR="00931300" w:rsidRPr="002805BE" w:rsidRDefault="00931300"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 проекту решения</w:t>
            </w:r>
            <w:r w:rsidRPr="002805BE">
              <w:rPr>
                <w:rFonts w:ascii="Times New Roman" w:eastAsia="Times New Roman" w:hAnsi="Times New Roman" w:cs="Times New Roman"/>
                <w:sz w:val="20"/>
                <w:szCs w:val="20"/>
              </w:rPr>
              <w:t xml:space="preserve"> Думы Хомутовского</w:t>
            </w:r>
          </w:p>
        </w:tc>
      </w:tr>
      <w:tr w:rsidR="00931300" w:rsidRPr="00E5725B" w:rsidTr="007A44B7">
        <w:trPr>
          <w:gridBefore w:val="1"/>
          <w:gridAfter w:val="1"/>
          <w:wBefore w:w="80" w:type="dxa"/>
          <w:wAfter w:w="49"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CYR" w:eastAsia="Times New Roman" w:hAnsi="Arial CYR" w:cs="Arial CYR"/>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rPr>
                <w:rFonts w:ascii="Times New Roman" w:eastAsia="Times New Roman" w:hAnsi="Times New Roman" w:cs="Times New Roman"/>
                <w:sz w:val="20"/>
                <w:szCs w:val="20"/>
              </w:rPr>
            </w:pPr>
            <w:r w:rsidRPr="0012527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25273">
              <w:rPr>
                <w:rFonts w:ascii="Times New Roman" w:eastAsia="Times New Roman" w:hAnsi="Times New Roman" w:cs="Times New Roman"/>
                <w:sz w:val="20"/>
                <w:szCs w:val="20"/>
              </w:rPr>
              <w:t xml:space="preserve">     </w:t>
            </w:r>
          </w:p>
        </w:tc>
        <w:tc>
          <w:tcPr>
            <w:tcW w:w="4024" w:type="dxa"/>
            <w:tcBorders>
              <w:top w:val="nil"/>
              <w:left w:val="nil"/>
              <w:bottom w:val="nil"/>
              <w:right w:val="nil"/>
            </w:tcBorders>
            <w:shd w:val="clear" w:color="auto" w:fill="auto"/>
            <w:vAlign w:val="bottom"/>
          </w:tcPr>
          <w:p w:rsidR="00931300" w:rsidRPr="002805BE" w:rsidRDefault="00931300" w:rsidP="007A44B7">
            <w:pPr>
              <w:spacing w:after="0" w:line="240" w:lineRule="auto"/>
              <w:rPr>
                <w:rFonts w:ascii="Times New Roman" w:eastAsia="Times New Roman" w:hAnsi="Times New Roman" w:cs="Times New Roman"/>
                <w:sz w:val="20"/>
                <w:szCs w:val="20"/>
              </w:rPr>
            </w:pPr>
            <w:r w:rsidRPr="002805BE">
              <w:rPr>
                <w:rFonts w:ascii="Times New Roman" w:eastAsia="Times New Roman" w:hAnsi="Times New Roman" w:cs="Times New Roman"/>
                <w:sz w:val="20"/>
                <w:szCs w:val="20"/>
              </w:rPr>
              <w:t>муниципального образования</w:t>
            </w:r>
          </w:p>
        </w:tc>
      </w:tr>
      <w:tr w:rsidR="00931300" w:rsidRPr="00E5725B" w:rsidTr="007A44B7">
        <w:trPr>
          <w:gridBefore w:val="1"/>
          <w:gridAfter w:val="1"/>
          <w:wBefore w:w="80" w:type="dxa"/>
          <w:wAfter w:w="49"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CYR" w:eastAsia="Times New Roman" w:hAnsi="Arial CYR" w:cs="Arial CYR"/>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jc w:val="center"/>
              <w:rPr>
                <w:rFonts w:ascii="Times New Roman" w:eastAsia="Times New Roman" w:hAnsi="Times New Roman" w:cs="Times New Roman"/>
                <w:sz w:val="20"/>
                <w:szCs w:val="20"/>
              </w:rPr>
            </w:pPr>
          </w:p>
        </w:tc>
        <w:tc>
          <w:tcPr>
            <w:tcW w:w="4024" w:type="dxa"/>
            <w:tcBorders>
              <w:top w:val="nil"/>
              <w:left w:val="nil"/>
              <w:bottom w:val="nil"/>
              <w:right w:val="nil"/>
            </w:tcBorders>
            <w:shd w:val="clear" w:color="auto" w:fill="auto"/>
            <w:vAlign w:val="bottom"/>
          </w:tcPr>
          <w:p w:rsidR="00931300" w:rsidRPr="002805BE" w:rsidRDefault="00931300" w:rsidP="007A44B7">
            <w:pPr>
              <w:spacing w:after="0" w:line="240" w:lineRule="auto"/>
              <w:rPr>
                <w:rFonts w:ascii="Times New Roman" w:eastAsia="Times New Roman" w:hAnsi="Times New Roman" w:cs="Times New Roman"/>
                <w:sz w:val="20"/>
                <w:szCs w:val="20"/>
              </w:rPr>
            </w:pPr>
            <w:r w:rsidRPr="002805BE">
              <w:rPr>
                <w:rFonts w:ascii="Times New Roman" w:eastAsia="Times New Roman" w:hAnsi="Times New Roman" w:cs="Times New Roman"/>
                <w:sz w:val="20"/>
                <w:szCs w:val="20"/>
              </w:rPr>
              <w:t>от_____________№___________</w:t>
            </w:r>
          </w:p>
        </w:tc>
      </w:tr>
      <w:tr w:rsidR="00931300" w:rsidRPr="002D4A32" w:rsidTr="007A44B7">
        <w:trPr>
          <w:trHeight w:val="1067"/>
        </w:trPr>
        <w:tc>
          <w:tcPr>
            <w:tcW w:w="9900" w:type="dxa"/>
            <w:gridSpan w:val="8"/>
            <w:tcBorders>
              <w:top w:val="nil"/>
              <w:left w:val="nil"/>
              <w:bottom w:val="nil"/>
              <w:right w:val="nil"/>
            </w:tcBorders>
            <w:shd w:val="clear" w:color="auto" w:fill="auto"/>
            <w:noWrap/>
            <w:vAlign w:val="bottom"/>
            <w:hideMark/>
          </w:tcPr>
          <w:p w:rsidR="00931300" w:rsidRDefault="00931300" w:rsidP="007A44B7">
            <w:pPr>
              <w:jc w:val="center"/>
              <w:rPr>
                <w:rFonts w:ascii="Times New Roman" w:hAnsi="Times New Roman" w:cs="Times New Roman"/>
                <w:b/>
                <w:bCs/>
              </w:rPr>
            </w:pPr>
          </w:p>
          <w:p w:rsidR="00931300" w:rsidRDefault="00931300" w:rsidP="007A44B7">
            <w:pPr>
              <w:spacing w:after="0"/>
              <w:jc w:val="center"/>
              <w:rPr>
                <w:rFonts w:ascii="Times New Roman" w:hAnsi="Times New Roman" w:cs="Times New Roman"/>
                <w:bCs/>
              </w:rPr>
            </w:pPr>
            <w:r w:rsidRPr="002805BE">
              <w:rPr>
                <w:rFonts w:ascii="Times New Roman" w:hAnsi="Times New Roman" w:cs="Times New Roman"/>
                <w:bCs/>
              </w:rPr>
              <w:t xml:space="preserve">Перечень главных администраторов доходов бюджета </w:t>
            </w:r>
          </w:p>
          <w:p w:rsidR="00931300" w:rsidRPr="002805BE" w:rsidRDefault="00931300" w:rsidP="007A44B7">
            <w:pPr>
              <w:spacing w:after="0"/>
              <w:jc w:val="center"/>
              <w:rPr>
                <w:rFonts w:ascii="Times New Roman" w:hAnsi="Times New Roman" w:cs="Times New Roman"/>
                <w:bCs/>
              </w:rPr>
            </w:pPr>
            <w:r w:rsidRPr="002805BE">
              <w:rPr>
                <w:rFonts w:ascii="Times New Roman" w:hAnsi="Times New Roman" w:cs="Times New Roman"/>
                <w:bCs/>
              </w:rPr>
              <w:t>Хомутовского муниципального образования - территориальных органов (подразделений) Федеральных органов государственной власти</w:t>
            </w:r>
            <w:r>
              <w:rPr>
                <w:rFonts w:ascii="Times New Roman" w:hAnsi="Times New Roman" w:cs="Times New Roman"/>
                <w:bCs/>
              </w:rPr>
              <w:t xml:space="preserve"> на 2022</w:t>
            </w:r>
            <w:r w:rsidRPr="002805BE">
              <w:rPr>
                <w:rFonts w:ascii="Times New Roman" w:hAnsi="Times New Roman" w:cs="Times New Roman"/>
                <w:bCs/>
              </w:rPr>
              <w:t xml:space="preserve"> год</w:t>
            </w:r>
          </w:p>
        </w:tc>
      </w:tr>
      <w:tr w:rsidR="00931300" w:rsidRPr="002D4A32" w:rsidTr="007A44B7">
        <w:trPr>
          <w:trHeight w:val="285"/>
        </w:trPr>
        <w:tc>
          <w:tcPr>
            <w:tcW w:w="1395" w:type="dxa"/>
            <w:gridSpan w:val="3"/>
            <w:tcBorders>
              <w:top w:val="nil"/>
              <w:left w:val="nil"/>
              <w:bottom w:val="nil"/>
              <w:right w:val="nil"/>
            </w:tcBorders>
            <w:shd w:val="clear" w:color="auto" w:fill="auto"/>
            <w:noWrap/>
            <w:vAlign w:val="bottom"/>
            <w:hideMark/>
          </w:tcPr>
          <w:p w:rsidR="00931300" w:rsidRPr="002D4A32" w:rsidRDefault="00931300" w:rsidP="007A44B7">
            <w:pPr>
              <w:jc w:val="center"/>
              <w:rPr>
                <w:rFonts w:ascii="Times New Roman" w:hAnsi="Times New Roman" w:cs="Times New Roman"/>
                <w:b/>
                <w:bCs/>
                <w:sz w:val="20"/>
                <w:szCs w:val="20"/>
              </w:rPr>
            </w:pPr>
          </w:p>
        </w:tc>
        <w:tc>
          <w:tcPr>
            <w:tcW w:w="2529" w:type="dxa"/>
            <w:gridSpan w:val="2"/>
            <w:tcBorders>
              <w:top w:val="nil"/>
              <w:left w:val="nil"/>
              <w:bottom w:val="nil"/>
              <w:right w:val="nil"/>
            </w:tcBorders>
            <w:shd w:val="clear" w:color="auto" w:fill="auto"/>
            <w:noWrap/>
            <w:vAlign w:val="bottom"/>
            <w:hideMark/>
          </w:tcPr>
          <w:p w:rsidR="00931300" w:rsidRPr="002D4A32" w:rsidRDefault="00931300" w:rsidP="007A44B7">
            <w:pPr>
              <w:rPr>
                <w:rFonts w:ascii="Times New Roman" w:hAnsi="Times New Roman" w:cs="Times New Roman"/>
                <w:sz w:val="20"/>
                <w:szCs w:val="20"/>
              </w:rPr>
            </w:pPr>
          </w:p>
        </w:tc>
        <w:tc>
          <w:tcPr>
            <w:tcW w:w="5976" w:type="dxa"/>
            <w:gridSpan w:val="3"/>
            <w:tcBorders>
              <w:top w:val="nil"/>
              <w:left w:val="nil"/>
              <w:bottom w:val="nil"/>
              <w:right w:val="nil"/>
            </w:tcBorders>
            <w:shd w:val="clear" w:color="auto" w:fill="auto"/>
            <w:noWrap/>
            <w:vAlign w:val="bottom"/>
            <w:hideMark/>
          </w:tcPr>
          <w:p w:rsidR="00931300" w:rsidRPr="002D4A32" w:rsidRDefault="00931300" w:rsidP="007A44B7">
            <w:pPr>
              <w:rPr>
                <w:rFonts w:ascii="Times New Roman" w:hAnsi="Times New Roman" w:cs="Times New Roman"/>
                <w:sz w:val="20"/>
                <w:szCs w:val="20"/>
              </w:rPr>
            </w:pPr>
          </w:p>
        </w:tc>
      </w:tr>
      <w:tr w:rsidR="00931300" w:rsidRPr="002D4A32" w:rsidTr="007A44B7">
        <w:trPr>
          <w:trHeight w:val="510"/>
        </w:trPr>
        <w:tc>
          <w:tcPr>
            <w:tcW w:w="392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Код бюджетной классификации Российской Федерации</w:t>
            </w:r>
          </w:p>
        </w:tc>
        <w:tc>
          <w:tcPr>
            <w:tcW w:w="5976"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Наименование дохода</w:t>
            </w:r>
          </w:p>
        </w:tc>
      </w:tr>
      <w:tr w:rsidR="00931300" w:rsidRPr="002D4A32" w:rsidTr="007A44B7">
        <w:trPr>
          <w:trHeight w:val="761"/>
        </w:trPr>
        <w:tc>
          <w:tcPr>
            <w:tcW w:w="1395" w:type="dxa"/>
            <w:gridSpan w:val="3"/>
            <w:tcBorders>
              <w:top w:val="nil"/>
              <w:left w:val="single" w:sz="4" w:space="0" w:color="auto"/>
              <w:bottom w:val="single" w:sz="4" w:space="0" w:color="auto"/>
              <w:right w:val="single" w:sz="4" w:space="0" w:color="auto"/>
            </w:tcBorders>
            <w:shd w:val="clear" w:color="auto" w:fill="auto"/>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 xml:space="preserve">Код </w:t>
            </w:r>
            <w:proofErr w:type="spellStart"/>
            <w:proofErr w:type="gramStart"/>
            <w:r w:rsidRPr="002D4A32">
              <w:rPr>
                <w:rFonts w:ascii="Times New Roman" w:hAnsi="Times New Roman" w:cs="Times New Roman"/>
                <w:sz w:val="20"/>
                <w:szCs w:val="20"/>
              </w:rPr>
              <w:t>администра</w:t>
            </w:r>
            <w:proofErr w:type="spellEnd"/>
            <w:r>
              <w:rPr>
                <w:rFonts w:ascii="Times New Roman" w:hAnsi="Times New Roman" w:cs="Times New Roman"/>
                <w:sz w:val="20"/>
                <w:szCs w:val="20"/>
              </w:rPr>
              <w:t>-</w:t>
            </w:r>
            <w:r w:rsidRPr="002D4A32">
              <w:rPr>
                <w:rFonts w:ascii="Times New Roman" w:hAnsi="Times New Roman" w:cs="Times New Roman"/>
                <w:sz w:val="20"/>
                <w:szCs w:val="20"/>
              </w:rPr>
              <w:t>тора</w:t>
            </w:r>
            <w:proofErr w:type="gramEnd"/>
            <w:r w:rsidRPr="002D4A32">
              <w:rPr>
                <w:rFonts w:ascii="Times New Roman" w:hAnsi="Times New Roman" w:cs="Times New Roman"/>
                <w:sz w:val="20"/>
                <w:szCs w:val="20"/>
              </w:rPr>
              <w:t xml:space="preserve"> доходов</w:t>
            </w:r>
          </w:p>
        </w:tc>
        <w:tc>
          <w:tcPr>
            <w:tcW w:w="2529" w:type="dxa"/>
            <w:gridSpan w:val="2"/>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 xml:space="preserve">Код </w:t>
            </w:r>
            <w:r w:rsidRPr="002D4A32">
              <w:rPr>
                <w:rFonts w:ascii="Times New Roman" w:hAnsi="Times New Roman" w:cs="Times New Roman"/>
                <w:sz w:val="20"/>
                <w:szCs w:val="20"/>
              </w:rPr>
              <w:t>доходов бюджета поселения</w:t>
            </w:r>
          </w:p>
        </w:tc>
        <w:tc>
          <w:tcPr>
            <w:tcW w:w="5976" w:type="dxa"/>
            <w:gridSpan w:val="3"/>
            <w:vMerge/>
            <w:tcBorders>
              <w:top w:val="single" w:sz="4" w:space="0" w:color="auto"/>
              <w:left w:val="single" w:sz="4" w:space="0" w:color="auto"/>
              <w:bottom w:val="single" w:sz="4" w:space="0" w:color="000000"/>
              <w:right w:val="single" w:sz="4" w:space="0" w:color="auto"/>
            </w:tcBorders>
            <w:vAlign w:val="center"/>
            <w:hideMark/>
          </w:tcPr>
          <w:p w:rsidR="00931300" w:rsidRPr="002D4A32" w:rsidRDefault="00931300" w:rsidP="007A44B7">
            <w:pPr>
              <w:rPr>
                <w:rFonts w:ascii="Times New Roman" w:hAnsi="Times New Roman" w:cs="Times New Roman"/>
                <w:sz w:val="20"/>
                <w:szCs w:val="20"/>
              </w:rPr>
            </w:pPr>
          </w:p>
        </w:tc>
      </w:tr>
      <w:tr w:rsidR="00931300" w:rsidRPr="002D4A32" w:rsidTr="007A44B7">
        <w:trPr>
          <w:trHeight w:val="465"/>
        </w:trPr>
        <w:tc>
          <w:tcPr>
            <w:tcW w:w="9900"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931300" w:rsidRPr="002D4A32" w:rsidRDefault="00931300" w:rsidP="007A44B7">
            <w:pPr>
              <w:jc w:val="center"/>
              <w:rPr>
                <w:rFonts w:ascii="Times New Roman" w:hAnsi="Times New Roman" w:cs="Times New Roman"/>
                <w:b/>
                <w:bCs/>
                <w:sz w:val="20"/>
                <w:szCs w:val="20"/>
              </w:rPr>
            </w:pPr>
            <w:r w:rsidRPr="002D4A32">
              <w:rPr>
                <w:rFonts w:ascii="Times New Roman" w:hAnsi="Times New Roman" w:cs="Times New Roman"/>
                <w:b/>
                <w:bCs/>
                <w:sz w:val="20"/>
                <w:szCs w:val="20"/>
              </w:rPr>
              <w:t>Управление Федеральной налоговой службы по Иркутской области</w:t>
            </w:r>
          </w:p>
        </w:tc>
      </w:tr>
      <w:tr w:rsidR="00931300" w:rsidRPr="002D4A32" w:rsidTr="007A44B7">
        <w:trPr>
          <w:trHeight w:val="1293"/>
        </w:trPr>
        <w:tc>
          <w:tcPr>
            <w:tcW w:w="1395" w:type="dxa"/>
            <w:gridSpan w:val="3"/>
            <w:tcBorders>
              <w:top w:val="nil"/>
              <w:left w:val="single" w:sz="4" w:space="0" w:color="auto"/>
              <w:bottom w:val="single" w:sz="4" w:space="0" w:color="auto"/>
              <w:right w:val="single" w:sz="4" w:space="0" w:color="auto"/>
            </w:tcBorders>
            <w:shd w:val="clear" w:color="auto" w:fill="auto"/>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1 01 02010 01 0000 110</w:t>
            </w:r>
          </w:p>
        </w:tc>
        <w:tc>
          <w:tcPr>
            <w:tcW w:w="5976" w:type="dxa"/>
            <w:gridSpan w:val="3"/>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rPr>
                <w:rFonts w:ascii="Times New Roman" w:hAnsi="Times New Roman" w:cs="Times New Roman"/>
                <w:sz w:val="20"/>
                <w:szCs w:val="20"/>
              </w:rPr>
            </w:pPr>
            <w:r w:rsidRPr="002D4A32">
              <w:rPr>
                <w:rFonts w:ascii="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931300" w:rsidRPr="002D4A32" w:rsidTr="007A44B7">
        <w:trPr>
          <w:trHeight w:val="1935"/>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1 01 02020 01 0000 110</w:t>
            </w:r>
          </w:p>
        </w:tc>
        <w:tc>
          <w:tcPr>
            <w:tcW w:w="5976" w:type="dxa"/>
            <w:gridSpan w:val="3"/>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rPr>
                <w:rFonts w:ascii="Times New Roman" w:hAnsi="Times New Roman" w:cs="Times New Roman"/>
                <w:sz w:val="20"/>
                <w:szCs w:val="20"/>
              </w:rPr>
            </w:pPr>
            <w:r w:rsidRPr="002D4A32">
              <w:rPr>
                <w:rFonts w:ascii="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931300" w:rsidRPr="002D4A32" w:rsidTr="007A44B7">
        <w:trPr>
          <w:trHeight w:val="842"/>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1 01 02030 01 0000 110</w:t>
            </w:r>
          </w:p>
        </w:tc>
        <w:tc>
          <w:tcPr>
            <w:tcW w:w="5976" w:type="dxa"/>
            <w:gridSpan w:val="3"/>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rPr>
                <w:rFonts w:ascii="Times New Roman" w:hAnsi="Times New Roman" w:cs="Times New Roman"/>
                <w:sz w:val="20"/>
                <w:szCs w:val="20"/>
              </w:rPr>
            </w:pPr>
            <w:r w:rsidRPr="002D4A32">
              <w:rPr>
                <w:rFonts w:ascii="Times New Roman" w:hAnsi="Times New Roman" w:cs="Times New Roman"/>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931300" w:rsidRPr="002D4A32" w:rsidTr="007A44B7">
        <w:trPr>
          <w:trHeight w:val="1479"/>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1 01 02040 01 0000 110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Pr="002D4A32" w:rsidRDefault="00931300" w:rsidP="007A44B7">
            <w:pPr>
              <w:rPr>
                <w:rFonts w:ascii="Times New Roman" w:hAnsi="Times New Roman" w:cs="Times New Roman"/>
                <w:sz w:val="20"/>
                <w:szCs w:val="20"/>
              </w:rPr>
            </w:pPr>
            <w:r w:rsidRPr="00517EFF">
              <w:rPr>
                <w:rFonts w:ascii="Times New Roman" w:hAnsi="Times New Roman" w:cs="Times New Roman"/>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931300" w:rsidRPr="002D4A32" w:rsidTr="007A44B7">
        <w:trPr>
          <w:trHeight w:val="255"/>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1 05 03010 01 0000 110</w:t>
            </w:r>
          </w:p>
        </w:tc>
        <w:tc>
          <w:tcPr>
            <w:tcW w:w="5976" w:type="dxa"/>
            <w:gridSpan w:val="3"/>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rPr>
                <w:rFonts w:ascii="Times New Roman" w:hAnsi="Times New Roman" w:cs="Times New Roman"/>
                <w:sz w:val="20"/>
                <w:szCs w:val="20"/>
              </w:rPr>
            </w:pPr>
            <w:r w:rsidRPr="002D4A32">
              <w:rPr>
                <w:rFonts w:ascii="Times New Roman" w:hAnsi="Times New Roman" w:cs="Times New Roman"/>
                <w:sz w:val="20"/>
                <w:szCs w:val="20"/>
              </w:rPr>
              <w:t xml:space="preserve">Единый сельскохозяйственный налог </w:t>
            </w:r>
          </w:p>
        </w:tc>
      </w:tr>
      <w:tr w:rsidR="00931300" w:rsidRPr="002D4A32" w:rsidTr="007A44B7">
        <w:trPr>
          <w:trHeight w:val="544"/>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1 05 03020 01 0000 110</w:t>
            </w:r>
          </w:p>
        </w:tc>
        <w:tc>
          <w:tcPr>
            <w:tcW w:w="5976" w:type="dxa"/>
            <w:gridSpan w:val="3"/>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rPr>
                <w:rFonts w:ascii="Times New Roman" w:hAnsi="Times New Roman" w:cs="Times New Roman"/>
                <w:sz w:val="20"/>
                <w:szCs w:val="20"/>
              </w:rPr>
            </w:pPr>
            <w:r w:rsidRPr="002D4A32">
              <w:rPr>
                <w:rFonts w:ascii="Times New Roman" w:hAnsi="Times New Roman" w:cs="Times New Roman"/>
                <w:sz w:val="20"/>
                <w:szCs w:val="20"/>
              </w:rPr>
              <w:t>Единый сельскохозяйственный налог (за налоговые периоды, истекшие до 1 января 2011 года) (пени, проценты)</w:t>
            </w:r>
          </w:p>
        </w:tc>
      </w:tr>
      <w:tr w:rsidR="00931300" w:rsidRPr="002D4A32" w:rsidTr="007A44B7">
        <w:trPr>
          <w:trHeight w:val="724"/>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hideMark/>
          </w:tcPr>
          <w:p w:rsidR="00931300" w:rsidRPr="002D4A32" w:rsidRDefault="00931300" w:rsidP="007A44B7">
            <w:pPr>
              <w:jc w:val="center"/>
              <w:rPr>
                <w:rFonts w:ascii="Times New Roman" w:hAnsi="Times New Roman" w:cs="Times New Roman"/>
                <w:sz w:val="20"/>
                <w:szCs w:val="20"/>
              </w:rPr>
            </w:pPr>
            <w:r w:rsidRPr="002D4A32">
              <w:rPr>
                <w:rFonts w:ascii="Times New Roman" w:hAnsi="Times New Roman" w:cs="Times New Roman"/>
                <w:sz w:val="20"/>
                <w:szCs w:val="20"/>
              </w:rPr>
              <w:t>1 06 01030 10 0000 110</w:t>
            </w:r>
          </w:p>
        </w:tc>
        <w:tc>
          <w:tcPr>
            <w:tcW w:w="5976" w:type="dxa"/>
            <w:gridSpan w:val="3"/>
            <w:tcBorders>
              <w:top w:val="nil"/>
              <w:left w:val="nil"/>
              <w:bottom w:val="single" w:sz="4" w:space="0" w:color="auto"/>
              <w:right w:val="single" w:sz="4" w:space="0" w:color="auto"/>
            </w:tcBorders>
            <w:shd w:val="clear" w:color="auto" w:fill="auto"/>
            <w:vAlign w:val="bottom"/>
            <w:hideMark/>
          </w:tcPr>
          <w:p w:rsidR="00931300" w:rsidRPr="002D4A32" w:rsidRDefault="00931300" w:rsidP="007A44B7">
            <w:pPr>
              <w:rPr>
                <w:rFonts w:ascii="Times New Roman" w:hAnsi="Times New Roman" w:cs="Times New Roman"/>
                <w:sz w:val="20"/>
                <w:szCs w:val="20"/>
              </w:rPr>
            </w:pPr>
            <w:r w:rsidRPr="002D4A32">
              <w:rPr>
                <w:rFonts w:ascii="Times New Roman" w:hAnsi="Times New Roman" w:cs="Times New Roman"/>
                <w:sz w:val="20"/>
                <w:szCs w:val="20"/>
              </w:rPr>
              <w:t xml:space="preserve">Налог на имущество физических лиц, </w:t>
            </w:r>
            <w:r>
              <w:rPr>
                <w:rFonts w:ascii="Times New Roman" w:hAnsi="Times New Roman" w:cs="Times New Roman"/>
                <w:sz w:val="20"/>
                <w:szCs w:val="20"/>
              </w:rPr>
              <w:t>взимаемый по ставкам</w:t>
            </w:r>
            <w:r w:rsidRPr="002D4A32">
              <w:rPr>
                <w:rFonts w:ascii="Times New Roman" w:hAnsi="Times New Roman" w:cs="Times New Roman"/>
                <w:sz w:val="20"/>
                <w:szCs w:val="20"/>
              </w:rPr>
              <w:t>, применяемым к объектам налогообл</w:t>
            </w:r>
            <w:r>
              <w:rPr>
                <w:rFonts w:ascii="Times New Roman" w:hAnsi="Times New Roman" w:cs="Times New Roman"/>
                <w:sz w:val="20"/>
                <w:szCs w:val="20"/>
              </w:rPr>
              <w:t>о</w:t>
            </w:r>
            <w:r w:rsidRPr="002D4A32">
              <w:rPr>
                <w:rFonts w:ascii="Times New Roman" w:hAnsi="Times New Roman" w:cs="Times New Roman"/>
                <w:sz w:val="20"/>
                <w:szCs w:val="20"/>
              </w:rPr>
              <w:t xml:space="preserve">жения, расположенным в границах </w:t>
            </w:r>
            <w:r>
              <w:rPr>
                <w:rFonts w:ascii="Times New Roman" w:hAnsi="Times New Roman" w:cs="Times New Roman"/>
                <w:sz w:val="20"/>
                <w:szCs w:val="20"/>
              </w:rPr>
              <w:t xml:space="preserve">сельских </w:t>
            </w:r>
            <w:r w:rsidRPr="002D4A32">
              <w:rPr>
                <w:rFonts w:ascii="Times New Roman" w:hAnsi="Times New Roman" w:cs="Times New Roman"/>
                <w:sz w:val="20"/>
                <w:szCs w:val="20"/>
              </w:rPr>
              <w:t>поселений</w:t>
            </w:r>
          </w:p>
        </w:tc>
      </w:tr>
      <w:tr w:rsidR="00931300" w:rsidRPr="002D4A32" w:rsidTr="007A44B7">
        <w:trPr>
          <w:trHeight w:val="1077"/>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lastRenderedPageBreak/>
              <w:t>182</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1 06 06033 10 0000 110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Pr="002D4A32" w:rsidRDefault="00931300" w:rsidP="007A44B7">
            <w:pPr>
              <w:rPr>
                <w:rFonts w:ascii="Times New Roman" w:hAnsi="Times New Roman" w:cs="Times New Roman"/>
                <w:sz w:val="20"/>
                <w:szCs w:val="20"/>
              </w:rPr>
            </w:pPr>
            <w:r>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tc>
      </w:tr>
      <w:tr w:rsidR="00931300" w:rsidRPr="002D4A32" w:rsidTr="007A44B7">
        <w:trPr>
          <w:trHeight w:val="1077"/>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Default="00931300" w:rsidP="007A44B7">
            <w:pPr>
              <w:jc w:val="center"/>
              <w:rPr>
                <w:rFonts w:ascii="Times New Roman" w:hAnsi="Times New Roman" w:cs="Times New Roman"/>
                <w:sz w:val="20"/>
                <w:szCs w:val="20"/>
              </w:rPr>
            </w:pPr>
            <w:r>
              <w:rPr>
                <w:rFonts w:ascii="Times New Roman" w:hAnsi="Times New Roman" w:cs="Times New Roman"/>
                <w:sz w:val="20"/>
                <w:szCs w:val="20"/>
              </w:rPr>
              <w:t>182</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1 06 06043 10 0000 110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Default="00931300" w:rsidP="007A44B7">
            <w:pPr>
              <w:rPr>
                <w:rFonts w:ascii="Times New Roman" w:hAnsi="Times New Roman" w:cs="Times New Roman"/>
                <w:sz w:val="20"/>
                <w:szCs w:val="20"/>
              </w:rPr>
            </w:pPr>
            <w:r>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w:t>
            </w:r>
          </w:p>
        </w:tc>
      </w:tr>
      <w:tr w:rsidR="00931300" w:rsidRPr="002D4A32" w:rsidTr="007A44B7">
        <w:trPr>
          <w:trHeight w:val="698"/>
        </w:trPr>
        <w:tc>
          <w:tcPr>
            <w:tcW w:w="9900"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931300" w:rsidRPr="00C46914" w:rsidRDefault="00931300" w:rsidP="007A44B7">
            <w:pPr>
              <w:jc w:val="center"/>
              <w:rPr>
                <w:rFonts w:ascii="Times New Roman" w:hAnsi="Times New Roman" w:cs="Times New Roman"/>
                <w:b/>
                <w:sz w:val="20"/>
                <w:szCs w:val="20"/>
              </w:rPr>
            </w:pPr>
            <w:r w:rsidRPr="00C46914">
              <w:rPr>
                <w:rFonts w:ascii="Times New Roman" w:hAnsi="Times New Roman" w:cs="Times New Roman"/>
                <w:b/>
                <w:sz w:val="20"/>
                <w:szCs w:val="20"/>
              </w:rPr>
              <w:t>Управление Федерального казначейства по Иркутской области</w:t>
            </w:r>
          </w:p>
        </w:tc>
      </w:tr>
      <w:tr w:rsidR="00931300" w:rsidRPr="002D4A32" w:rsidTr="007A44B7">
        <w:trPr>
          <w:trHeight w:val="992"/>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100</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1 03 02231</w:t>
            </w:r>
            <w:r w:rsidRPr="002D4A32">
              <w:rPr>
                <w:rFonts w:ascii="Times New Roman" w:hAnsi="Times New Roman" w:cs="Times New Roman"/>
                <w:sz w:val="20"/>
                <w:szCs w:val="20"/>
              </w:rPr>
              <w:t xml:space="preserve"> 01 0000 110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Pr="002D4A32" w:rsidRDefault="00931300" w:rsidP="007A44B7">
            <w:pPr>
              <w:rPr>
                <w:rFonts w:ascii="Times New Roman" w:hAnsi="Times New Roman" w:cs="Times New Roman"/>
                <w:sz w:val="20"/>
                <w:szCs w:val="20"/>
              </w:rPr>
            </w:pPr>
            <w:r w:rsidRPr="00D31ADB">
              <w:rPr>
                <w:rFonts w:ascii="Times New Roman" w:hAnsi="Times New Roman" w:cs="Times New Roman"/>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931300" w:rsidRPr="002D4A32" w:rsidTr="007A44B7">
        <w:trPr>
          <w:trHeight w:val="1120"/>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100</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1 03 02241</w:t>
            </w:r>
            <w:r w:rsidRPr="002D4A32">
              <w:rPr>
                <w:rFonts w:ascii="Times New Roman" w:hAnsi="Times New Roman" w:cs="Times New Roman"/>
                <w:sz w:val="20"/>
                <w:szCs w:val="20"/>
              </w:rPr>
              <w:t xml:space="preserve"> 01 0000 110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Pr="002D4A32" w:rsidRDefault="00931300" w:rsidP="007A44B7">
            <w:pPr>
              <w:rPr>
                <w:rFonts w:ascii="Times New Roman" w:hAnsi="Times New Roman" w:cs="Times New Roman"/>
                <w:sz w:val="20"/>
                <w:szCs w:val="20"/>
              </w:rPr>
            </w:pPr>
            <w:r w:rsidRPr="00D31ADB">
              <w:rPr>
                <w:rFonts w:ascii="Times New Roman" w:hAnsi="Times New Roman" w:cs="Times New Roman"/>
                <w:sz w:val="20"/>
                <w:szCs w:val="20"/>
              </w:rPr>
              <w:t>Доходы от уплаты акцизов на моторные масла для дизельных и (или) карбюраторных (</w:t>
            </w:r>
            <w:proofErr w:type="spellStart"/>
            <w:r w:rsidRPr="00D31ADB">
              <w:rPr>
                <w:rFonts w:ascii="Times New Roman" w:hAnsi="Times New Roman" w:cs="Times New Roman"/>
                <w:sz w:val="20"/>
                <w:szCs w:val="20"/>
              </w:rPr>
              <w:t>инжекторных</w:t>
            </w:r>
            <w:proofErr w:type="spellEnd"/>
            <w:r w:rsidRPr="00D31ADB">
              <w:rPr>
                <w:rFonts w:ascii="Times New Roman" w:hAnsi="Times New Roman" w:cs="Times New Roman"/>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931300" w:rsidRPr="002D4A32" w:rsidTr="007A44B7">
        <w:trPr>
          <w:trHeight w:val="1094"/>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100</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1 03 02251</w:t>
            </w:r>
            <w:r w:rsidRPr="002D4A32">
              <w:rPr>
                <w:rFonts w:ascii="Times New Roman" w:hAnsi="Times New Roman" w:cs="Times New Roman"/>
                <w:sz w:val="20"/>
                <w:szCs w:val="20"/>
              </w:rPr>
              <w:t xml:space="preserve"> 01 0000 110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Pr="002D4A32" w:rsidRDefault="00931300" w:rsidP="007A44B7">
            <w:pPr>
              <w:rPr>
                <w:rFonts w:ascii="Times New Roman" w:hAnsi="Times New Roman" w:cs="Times New Roman"/>
                <w:sz w:val="20"/>
                <w:szCs w:val="20"/>
              </w:rPr>
            </w:pPr>
            <w:r w:rsidRPr="00D31ADB">
              <w:rPr>
                <w:rFonts w:ascii="Times New Roman" w:hAnsi="Times New Roman" w:cs="Times New Roman"/>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931300" w:rsidRPr="002D4A32" w:rsidTr="007A44B7">
        <w:trPr>
          <w:trHeight w:val="1054"/>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100</w:t>
            </w:r>
          </w:p>
        </w:tc>
        <w:tc>
          <w:tcPr>
            <w:tcW w:w="2529" w:type="dxa"/>
            <w:gridSpan w:val="2"/>
            <w:tcBorders>
              <w:top w:val="nil"/>
              <w:left w:val="nil"/>
              <w:bottom w:val="single" w:sz="4" w:space="0" w:color="auto"/>
              <w:right w:val="single" w:sz="4" w:space="0" w:color="auto"/>
            </w:tcBorders>
            <w:shd w:val="clear" w:color="auto" w:fill="auto"/>
            <w:noWrap/>
            <w:vAlign w:val="bottom"/>
          </w:tcPr>
          <w:p w:rsidR="00931300" w:rsidRPr="002D4A32" w:rsidRDefault="00931300" w:rsidP="007A44B7">
            <w:pPr>
              <w:jc w:val="center"/>
              <w:rPr>
                <w:rFonts w:ascii="Times New Roman" w:hAnsi="Times New Roman" w:cs="Times New Roman"/>
                <w:sz w:val="20"/>
                <w:szCs w:val="20"/>
              </w:rPr>
            </w:pPr>
            <w:r>
              <w:rPr>
                <w:rFonts w:ascii="Times New Roman" w:hAnsi="Times New Roman" w:cs="Times New Roman"/>
                <w:sz w:val="20"/>
                <w:szCs w:val="20"/>
              </w:rPr>
              <w:t>1 03 02261</w:t>
            </w:r>
            <w:r w:rsidRPr="002D4A32">
              <w:rPr>
                <w:rFonts w:ascii="Times New Roman" w:hAnsi="Times New Roman" w:cs="Times New Roman"/>
                <w:sz w:val="20"/>
                <w:szCs w:val="20"/>
              </w:rPr>
              <w:t xml:space="preserve"> 01 0000 110</w:t>
            </w:r>
          </w:p>
        </w:tc>
        <w:tc>
          <w:tcPr>
            <w:tcW w:w="5976" w:type="dxa"/>
            <w:gridSpan w:val="3"/>
            <w:tcBorders>
              <w:top w:val="nil"/>
              <w:left w:val="nil"/>
              <w:bottom w:val="single" w:sz="4" w:space="0" w:color="auto"/>
              <w:right w:val="single" w:sz="4" w:space="0" w:color="auto"/>
            </w:tcBorders>
            <w:shd w:val="clear" w:color="auto" w:fill="auto"/>
            <w:vAlign w:val="bottom"/>
          </w:tcPr>
          <w:p w:rsidR="00931300" w:rsidRPr="002D4A32" w:rsidRDefault="00931300" w:rsidP="007A44B7">
            <w:pPr>
              <w:rPr>
                <w:rFonts w:ascii="Times New Roman" w:hAnsi="Times New Roman" w:cs="Times New Roman"/>
                <w:sz w:val="20"/>
                <w:szCs w:val="20"/>
              </w:rPr>
            </w:pPr>
            <w:r w:rsidRPr="001B04F2">
              <w:rPr>
                <w:rFonts w:ascii="Times New Roman" w:hAnsi="Times New Roman" w:cs="Times New Roman"/>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931300" w:rsidRPr="002D4A32" w:rsidTr="007A44B7">
        <w:trPr>
          <w:trHeight w:val="1054"/>
        </w:trPr>
        <w:tc>
          <w:tcPr>
            <w:tcW w:w="9900"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931300" w:rsidRDefault="00931300" w:rsidP="007A44B7">
            <w:pPr>
              <w:jc w:val="center"/>
              <w:rPr>
                <w:rFonts w:ascii="Times New Roman" w:hAnsi="Times New Roman" w:cs="Times New Roman"/>
                <w:b/>
                <w:bCs/>
                <w:sz w:val="20"/>
                <w:szCs w:val="20"/>
              </w:rPr>
            </w:pPr>
            <w:r w:rsidRPr="002D4A32">
              <w:rPr>
                <w:rFonts w:ascii="Times New Roman" w:hAnsi="Times New Roman" w:cs="Times New Roman"/>
                <w:b/>
                <w:bCs/>
                <w:sz w:val="20"/>
                <w:szCs w:val="20"/>
              </w:rPr>
              <w:t xml:space="preserve">Управление Федеральной службы </w:t>
            </w:r>
            <w:r>
              <w:rPr>
                <w:rFonts w:ascii="Times New Roman" w:hAnsi="Times New Roman" w:cs="Times New Roman"/>
                <w:b/>
                <w:bCs/>
                <w:sz w:val="20"/>
                <w:szCs w:val="20"/>
              </w:rPr>
              <w:t xml:space="preserve">по ветеринарному и фитосанитарному надзору </w:t>
            </w:r>
          </w:p>
          <w:p w:rsidR="00931300" w:rsidRPr="001B04F2" w:rsidRDefault="00931300" w:rsidP="007A44B7">
            <w:pPr>
              <w:jc w:val="center"/>
              <w:rPr>
                <w:rFonts w:ascii="Times New Roman" w:hAnsi="Times New Roman" w:cs="Times New Roman"/>
                <w:sz w:val="20"/>
                <w:szCs w:val="20"/>
              </w:rPr>
            </w:pPr>
            <w:r w:rsidRPr="002D4A32">
              <w:rPr>
                <w:rFonts w:ascii="Times New Roman" w:hAnsi="Times New Roman" w:cs="Times New Roman"/>
                <w:b/>
                <w:bCs/>
                <w:sz w:val="20"/>
                <w:szCs w:val="20"/>
              </w:rPr>
              <w:t>по Иркутской области</w:t>
            </w:r>
            <w:r>
              <w:rPr>
                <w:rFonts w:ascii="Times New Roman" w:hAnsi="Times New Roman" w:cs="Times New Roman"/>
                <w:b/>
                <w:bCs/>
                <w:sz w:val="20"/>
                <w:szCs w:val="20"/>
              </w:rPr>
              <w:t xml:space="preserve"> и Республике Бурятия</w:t>
            </w:r>
          </w:p>
        </w:tc>
      </w:tr>
      <w:tr w:rsidR="00931300" w:rsidRPr="002D4A32" w:rsidTr="007A44B7">
        <w:trPr>
          <w:trHeight w:val="1054"/>
        </w:trPr>
        <w:tc>
          <w:tcPr>
            <w:tcW w:w="13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931300" w:rsidRDefault="00931300" w:rsidP="007A44B7">
            <w:pPr>
              <w:jc w:val="center"/>
              <w:rPr>
                <w:rFonts w:ascii="Times New Roman" w:hAnsi="Times New Roman" w:cs="Times New Roman"/>
                <w:sz w:val="20"/>
                <w:szCs w:val="20"/>
              </w:rPr>
            </w:pPr>
            <w:r>
              <w:rPr>
                <w:rFonts w:ascii="Times New Roman" w:hAnsi="Times New Roman" w:cs="Times New Roman"/>
                <w:sz w:val="20"/>
                <w:szCs w:val="20"/>
              </w:rPr>
              <w:t>081</w:t>
            </w:r>
          </w:p>
        </w:tc>
        <w:tc>
          <w:tcPr>
            <w:tcW w:w="2529" w:type="dxa"/>
            <w:gridSpan w:val="2"/>
            <w:tcBorders>
              <w:top w:val="single" w:sz="4" w:space="0" w:color="auto"/>
              <w:left w:val="nil"/>
              <w:bottom w:val="single" w:sz="4" w:space="0" w:color="auto"/>
              <w:right w:val="single" w:sz="4" w:space="0" w:color="auto"/>
            </w:tcBorders>
            <w:shd w:val="clear" w:color="auto" w:fill="auto"/>
            <w:noWrap/>
            <w:vAlign w:val="center"/>
          </w:tcPr>
          <w:p w:rsidR="00931300" w:rsidRDefault="00931300" w:rsidP="007A44B7">
            <w:pPr>
              <w:autoSpaceDE w:val="0"/>
              <w:autoSpaceDN w:val="0"/>
              <w:adjustRightInd w:val="0"/>
              <w:spacing w:after="0" w:line="240" w:lineRule="auto"/>
              <w:jc w:val="center"/>
              <w:rPr>
                <w:rFonts w:ascii="Times New Roman" w:hAnsi="Times New Roman" w:cs="Times New Roman"/>
                <w:sz w:val="20"/>
                <w:szCs w:val="20"/>
              </w:rPr>
            </w:pPr>
          </w:p>
          <w:p w:rsidR="00931300" w:rsidRDefault="00931300" w:rsidP="007A44B7">
            <w:pPr>
              <w:autoSpaceDE w:val="0"/>
              <w:autoSpaceDN w:val="0"/>
              <w:adjustRightInd w:val="0"/>
              <w:spacing w:after="0" w:line="240" w:lineRule="auto"/>
              <w:jc w:val="center"/>
              <w:rPr>
                <w:rFonts w:ascii="Times New Roman" w:hAnsi="Times New Roman" w:cs="Times New Roman"/>
                <w:sz w:val="20"/>
                <w:szCs w:val="20"/>
              </w:rPr>
            </w:pPr>
          </w:p>
          <w:p w:rsidR="00931300" w:rsidRDefault="00931300" w:rsidP="007A44B7">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1 16 07090 10 0000 140</w:t>
            </w:r>
          </w:p>
        </w:tc>
        <w:tc>
          <w:tcPr>
            <w:tcW w:w="5976" w:type="dxa"/>
            <w:gridSpan w:val="3"/>
            <w:tcBorders>
              <w:top w:val="single" w:sz="4" w:space="0" w:color="auto"/>
              <w:left w:val="nil"/>
              <w:bottom w:val="single" w:sz="4" w:space="0" w:color="auto"/>
              <w:right w:val="single" w:sz="4" w:space="0" w:color="auto"/>
            </w:tcBorders>
            <w:shd w:val="clear" w:color="auto" w:fill="auto"/>
            <w:vAlign w:val="bottom"/>
          </w:tcPr>
          <w:p w:rsidR="00931300" w:rsidRPr="001B04F2" w:rsidRDefault="00931300"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bl>
    <w:p w:rsidR="00931300" w:rsidRDefault="00931300" w:rsidP="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p w:rsidR="00931300" w:rsidRDefault="00931300"/>
    <w:tbl>
      <w:tblPr>
        <w:tblW w:w="9908" w:type="dxa"/>
        <w:tblInd w:w="15" w:type="dxa"/>
        <w:tblLayout w:type="fixed"/>
        <w:tblLook w:val="04A0" w:firstRow="1" w:lastRow="0" w:firstColumn="1" w:lastColumn="0" w:noHBand="0" w:noVBand="1"/>
      </w:tblPr>
      <w:tblGrid>
        <w:gridCol w:w="80"/>
        <w:gridCol w:w="1261"/>
        <w:gridCol w:w="1039"/>
        <w:gridCol w:w="1508"/>
        <w:gridCol w:w="1112"/>
        <w:gridCol w:w="827"/>
        <w:gridCol w:w="4024"/>
        <w:gridCol w:w="57"/>
      </w:tblGrid>
      <w:tr w:rsidR="00931300" w:rsidRPr="00E5725B" w:rsidTr="007A44B7">
        <w:trPr>
          <w:gridBefore w:val="1"/>
          <w:gridAfter w:val="1"/>
          <w:wBefore w:w="80" w:type="dxa"/>
          <w:wAfter w:w="57"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4"/>
                <w:szCs w:val="24"/>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jc w:val="center"/>
              <w:rPr>
                <w:rFonts w:ascii="Times New Roman" w:eastAsia="Times New Roman" w:hAnsi="Times New Roman" w:cs="Times New Roman"/>
                <w:b/>
                <w:bCs/>
                <w:sz w:val="20"/>
                <w:szCs w:val="20"/>
              </w:rPr>
            </w:pPr>
            <w:r w:rsidRPr="00125273">
              <w:rPr>
                <w:rFonts w:ascii="Times New Roman" w:eastAsia="Times New Roman" w:hAnsi="Times New Roman" w:cs="Times New Roman"/>
                <w:b/>
                <w:bCs/>
                <w:sz w:val="20"/>
                <w:szCs w:val="20"/>
              </w:rPr>
              <w:t xml:space="preserve">           </w:t>
            </w:r>
          </w:p>
        </w:tc>
        <w:tc>
          <w:tcPr>
            <w:tcW w:w="4024" w:type="dxa"/>
            <w:tcBorders>
              <w:top w:val="nil"/>
              <w:left w:val="nil"/>
              <w:bottom w:val="nil"/>
              <w:right w:val="nil"/>
            </w:tcBorders>
            <w:shd w:val="clear" w:color="auto" w:fill="auto"/>
            <w:vAlign w:val="bottom"/>
          </w:tcPr>
          <w:p w:rsidR="00931300" w:rsidRPr="00756102" w:rsidRDefault="00931300" w:rsidP="007A44B7">
            <w:pPr>
              <w:spacing w:after="0" w:line="240" w:lineRule="auto"/>
              <w:rPr>
                <w:rFonts w:ascii="Times New Roman" w:eastAsia="Times New Roman" w:hAnsi="Times New Roman" w:cs="Times New Roman"/>
                <w:bCs/>
                <w:sz w:val="20"/>
                <w:szCs w:val="20"/>
              </w:rPr>
            </w:pPr>
            <w:r w:rsidRPr="00756102">
              <w:rPr>
                <w:rFonts w:ascii="Times New Roman" w:eastAsia="Times New Roman" w:hAnsi="Times New Roman" w:cs="Times New Roman"/>
                <w:bCs/>
                <w:sz w:val="20"/>
                <w:szCs w:val="20"/>
              </w:rPr>
              <w:t>Приложение 5</w:t>
            </w:r>
          </w:p>
        </w:tc>
      </w:tr>
      <w:tr w:rsidR="00931300" w:rsidRPr="00E5725B" w:rsidTr="007A44B7">
        <w:trPr>
          <w:gridBefore w:val="1"/>
          <w:gridAfter w:val="1"/>
          <w:wBefore w:w="80" w:type="dxa"/>
          <w:wAfter w:w="57"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CYR" w:eastAsia="Times New Roman" w:hAnsi="Arial CYR" w:cs="Arial CYR"/>
                <w:b/>
                <w:bCs/>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rPr>
                <w:rFonts w:ascii="Times New Roman" w:eastAsia="Times New Roman" w:hAnsi="Times New Roman" w:cs="Times New Roman"/>
                <w:sz w:val="20"/>
                <w:szCs w:val="20"/>
              </w:rPr>
            </w:pPr>
            <w:r w:rsidRPr="00125273">
              <w:rPr>
                <w:rFonts w:ascii="Times New Roman" w:eastAsia="Times New Roman" w:hAnsi="Times New Roman" w:cs="Times New Roman"/>
                <w:sz w:val="20"/>
                <w:szCs w:val="20"/>
              </w:rPr>
              <w:t xml:space="preserve">    </w:t>
            </w:r>
          </w:p>
        </w:tc>
        <w:tc>
          <w:tcPr>
            <w:tcW w:w="4024" w:type="dxa"/>
            <w:tcBorders>
              <w:top w:val="nil"/>
              <w:left w:val="nil"/>
              <w:bottom w:val="nil"/>
              <w:right w:val="nil"/>
            </w:tcBorders>
            <w:shd w:val="clear" w:color="auto" w:fill="auto"/>
            <w:vAlign w:val="bottom"/>
          </w:tcPr>
          <w:p w:rsidR="00931300" w:rsidRPr="00756102" w:rsidRDefault="00931300"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 проекту решения</w:t>
            </w:r>
            <w:r w:rsidRPr="00756102">
              <w:rPr>
                <w:rFonts w:ascii="Times New Roman" w:eastAsia="Times New Roman" w:hAnsi="Times New Roman" w:cs="Times New Roman"/>
                <w:sz w:val="20"/>
                <w:szCs w:val="20"/>
              </w:rPr>
              <w:t xml:space="preserve"> Думы Хомутовского</w:t>
            </w:r>
          </w:p>
        </w:tc>
      </w:tr>
      <w:tr w:rsidR="00931300" w:rsidRPr="00E5725B" w:rsidTr="007A44B7">
        <w:trPr>
          <w:gridBefore w:val="1"/>
          <w:gridAfter w:val="1"/>
          <w:wBefore w:w="80" w:type="dxa"/>
          <w:wAfter w:w="57"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CYR" w:eastAsia="Times New Roman" w:hAnsi="Arial CYR" w:cs="Arial CYR"/>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rPr>
                <w:rFonts w:ascii="Times New Roman" w:eastAsia="Times New Roman" w:hAnsi="Times New Roman" w:cs="Times New Roman"/>
                <w:sz w:val="20"/>
                <w:szCs w:val="20"/>
              </w:rPr>
            </w:pPr>
            <w:r w:rsidRPr="0012527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25273">
              <w:rPr>
                <w:rFonts w:ascii="Times New Roman" w:eastAsia="Times New Roman" w:hAnsi="Times New Roman" w:cs="Times New Roman"/>
                <w:sz w:val="20"/>
                <w:szCs w:val="20"/>
              </w:rPr>
              <w:t xml:space="preserve">     </w:t>
            </w:r>
          </w:p>
        </w:tc>
        <w:tc>
          <w:tcPr>
            <w:tcW w:w="4024" w:type="dxa"/>
            <w:tcBorders>
              <w:top w:val="nil"/>
              <w:left w:val="nil"/>
              <w:bottom w:val="nil"/>
              <w:right w:val="nil"/>
            </w:tcBorders>
            <w:shd w:val="clear" w:color="auto" w:fill="auto"/>
            <w:vAlign w:val="bottom"/>
          </w:tcPr>
          <w:p w:rsidR="00931300" w:rsidRPr="00756102" w:rsidRDefault="00931300" w:rsidP="007A44B7">
            <w:pPr>
              <w:spacing w:after="0" w:line="240" w:lineRule="auto"/>
              <w:rPr>
                <w:rFonts w:ascii="Times New Roman" w:eastAsia="Times New Roman" w:hAnsi="Times New Roman" w:cs="Times New Roman"/>
                <w:sz w:val="20"/>
                <w:szCs w:val="20"/>
              </w:rPr>
            </w:pPr>
            <w:r w:rsidRPr="00756102">
              <w:rPr>
                <w:rFonts w:ascii="Times New Roman" w:eastAsia="Times New Roman" w:hAnsi="Times New Roman" w:cs="Times New Roman"/>
                <w:sz w:val="20"/>
                <w:szCs w:val="20"/>
              </w:rPr>
              <w:t>муниципального образования</w:t>
            </w:r>
          </w:p>
        </w:tc>
      </w:tr>
      <w:tr w:rsidR="00931300" w:rsidRPr="00E5725B" w:rsidTr="007A44B7">
        <w:trPr>
          <w:gridBefore w:val="1"/>
          <w:gridAfter w:val="1"/>
          <w:wBefore w:w="80" w:type="dxa"/>
          <w:wAfter w:w="57" w:type="dxa"/>
          <w:trHeight w:val="227"/>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CYR" w:eastAsia="Times New Roman" w:hAnsi="Arial CYR" w:cs="Arial CYR"/>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1939" w:type="dxa"/>
            <w:gridSpan w:val="2"/>
            <w:tcBorders>
              <w:top w:val="nil"/>
              <w:left w:val="nil"/>
              <w:bottom w:val="nil"/>
              <w:right w:val="nil"/>
            </w:tcBorders>
            <w:shd w:val="clear" w:color="auto" w:fill="auto"/>
            <w:noWrap/>
            <w:vAlign w:val="bottom"/>
            <w:hideMark/>
          </w:tcPr>
          <w:p w:rsidR="00931300" w:rsidRPr="00125273" w:rsidRDefault="00931300" w:rsidP="007A44B7">
            <w:pPr>
              <w:spacing w:after="0" w:line="240" w:lineRule="auto"/>
              <w:jc w:val="center"/>
              <w:rPr>
                <w:rFonts w:ascii="Times New Roman" w:eastAsia="Times New Roman" w:hAnsi="Times New Roman" w:cs="Times New Roman"/>
                <w:sz w:val="20"/>
                <w:szCs w:val="20"/>
              </w:rPr>
            </w:pPr>
          </w:p>
        </w:tc>
        <w:tc>
          <w:tcPr>
            <w:tcW w:w="4024" w:type="dxa"/>
            <w:tcBorders>
              <w:top w:val="nil"/>
              <w:left w:val="nil"/>
              <w:bottom w:val="nil"/>
              <w:right w:val="nil"/>
            </w:tcBorders>
            <w:shd w:val="clear" w:color="auto" w:fill="auto"/>
            <w:vAlign w:val="bottom"/>
          </w:tcPr>
          <w:p w:rsidR="00931300" w:rsidRPr="00756102" w:rsidRDefault="00931300" w:rsidP="007A44B7">
            <w:pPr>
              <w:spacing w:after="0" w:line="240" w:lineRule="auto"/>
              <w:rPr>
                <w:rFonts w:ascii="Times New Roman" w:eastAsia="Times New Roman" w:hAnsi="Times New Roman" w:cs="Times New Roman"/>
                <w:sz w:val="20"/>
                <w:szCs w:val="20"/>
              </w:rPr>
            </w:pPr>
            <w:r w:rsidRPr="00756102">
              <w:rPr>
                <w:rFonts w:ascii="Times New Roman" w:eastAsia="Times New Roman" w:hAnsi="Times New Roman" w:cs="Times New Roman"/>
                <w:sz w:val="20"/>
                <w:szCs w:val="20"/>
              </w:rPr>
              <w:t>от_____________№___________</w:t>
            </w:r>
          </w:p>
        </w:tc>
      </w:tr>
      <w:tr w:rsidR="00931300" w:rsidRPr="00E5725B" w:rsidTr="007A44B7">
        <w:trPr>
          <w:gridBefore w:val="1"/>
          <w:gridAfter w:val="1"/>
          <w:wBefore w:w="80" w:type="dxa"/>
          <w:wAfter w:w="57" w:type="dxa"/>
          <w:trHeight w:val="80"/>
        </w:trPr>
        <w:tc>
          <w:tcPr>
            <w:tcW w:w="1261" w:type="dxa"/>
            <w:tcBorders>
              <w:top w:val="nil"/>
              <w:left w:val="nil"/>
              <w:bottom w:val="nil"/>
              <w:right w:val="nil"/>
            </w:tcBorders>
            <w:shd w:val="clear" w:color="auto" w:fill="auto"/>
            <w:noWrap/>
            <w:vAlign w:val="bottom"/>
            <w:hideMark/>
          </w:tcPr>
          <w:p w:rsidR="00931300" w:rsidRPr="00E5725B" w:rsidRDefault="00931300" w:rsidP="007A44B7">
            <w:pPr>
              <w:spacing w:after="0" w:line="240" w:lineRule="auto"/>
              <w:jc w:val="right"/>
              <w:rPr>
                <w:rFonts w:ascii="Arial" w:eastAsia="Times New Roman" w:hAnsi="Arial" w:cs="Arial"/>
              </w:rPr>
            </w:pPr>
          </w:p>
        </w:tc>
        <w:tc>
          <w:tcPr>
            <w:tcW w:w="2547" w:type="dxa"/>
            <w:gridSpan w:val="2"/>
            <w:tcBorders>
              <w:top w:val="nil"/>
              <w:left w:val="nil"/>
              <w:bottom w:val="nil"/>
              <w:right w:val="nil"/>
            </w:tcBorders>
            <w:shd w:val="clear" w:color="auto" w:fill="auto"/>
            <w:noWrap/>
            <w:vAlign w:val="bottom"/>
            <w:hideMark/>
          </w:tcPr>
          <w:p w:rsidR="00931300" w:rsidRPr="00E5725B" w:rsidRDefault="00931300" w:rsidP="007A44B7">
            <w:pPr>
              <w:spacing w:after="0" w:line="240" w:lineRule="auto"/>
              <w:rPr>
                <w:rFonts w:ascii="Times New Roman" w:eastAsia="Times New Roman" w:hAnsi="Times New Roman" w:cs="Times New Roman"/>
                <w:sz w:val="20"/>
                <w:szCs w:val="20"/>
              </w:rPr>
            </w:pPr>
          </w:p>
        </w:tc>
        <w:tc>
          <w:tcPr>
            <w:tcW w:w="5963" w:type="dxa"/>
            <w:gridSpan w:val="3"/>
            <w:tcBorders>
              <w:top w:val="nil"/>
              <w:left w:val="nil"/>
              <w:bottom w:val="nil"/>
              <w:right w:val="nil"/>
            </w:tcBorders>
            <w:shd w:val="clear" w:color="auto" w:fill="auto"/>
            <w:noWrap/>
            <w:vAlign w:val="bottom"/>
            <w:hideMark/>
          </w:tcPr>
          <w:p w:rsidR="00931300" w:rsidRPr="00125273" w:rsidRDefault="00931300" w:rsidP="007A44B7">
            <w:pPr>
              <w:spacing w:after="0" w:line="240" w:lineRule="auto"/>
              <w:rPr>
                <w:rFonts w:ascii="Times New Roman" w:eastAsia="Times New Roman" w:hAnsi="Times New Roman" w:cs="Times New Roman"/>
                <w:sz w:val="20"/>
                <w:szCs w:val="20"/>
              </w:rPr>
            </w:pPr>
          </w:p>
        </w:tc>
      </w:tr>
      <w:tr w:rsidR="00931300" w:rsidRPr="007C73D9" w:rsidTr="007A44B7">
        <w:trPr>
          <w:trHeight w:val="945"/>
        </w:trPr>
        <w:tc>
          <w:tcPr>
            <w:tcW w:w="9908" w:type="dxa"/>
            <w:gridSpan w:val="8"/>
            <w:tcBorders>
              <w:top w:val="nil"/>
              <w:left w:val="nil"/>
              <w:bottom w:val="nil"/>
              <w:right w:val="nil"/>
            </w:tcBorders>
            <w:shd w:val="clear" w:color="auto" w:fill="auto"/>
            <w:vAlign w:val="bottom"/>
            <w:hideMark/>
          </w:tcPr>
          <w:p w:rsidR="00931300" w:rsidRDefault="00931300" w:rsidP="007A44B7">
            <w:pPr>
              <w:spacing w:after="0" w:line="240" w:lineRule="auto"/>
              <w:jc w:val="center"/>
              <w:rPr>
                <w:rFonts w:ascii="Times New Roman" w:eastAsia="Times New Roman" w:hAnsi="Times New Roman" w:cs="Times New Roman"/>
                <w:bCs/>
              </w:rPr>
            </w:pPr>
            <w:r w:rsidRPr="00756102">
              <w:rPr>
                <w:rFonts w:ascii="Times New Roman" w:eastAsia="Times New Roman" w:hAnsi="Times New Roman" w:cs="Times New Roman"/>
                <w:bCs/>
              </w:rPr>
              <w:t xml:space="preserve">Перечень главных </w:t>
            </w:r>
            <w:proofErr w:type="gramStart"/>
            <w:r w:rsidRPr="00756102">
              <w:rPr>
                <w:rFonts w:ascii="Times New Roman" w:eastAsia="Times New Roman" w:hAnsi="Times New Roman" w:cs="Times New Roman"/>
                <w:bCs/>
              </w:rPr>
              <w:t>администраторов источников финансирования дефицита бюджета</w:t>
            </w:r>
            <w:proofErr w:type="gramEnd"/>
            <w:r w:rsidRPr="00756102">
              <w:rPr>
                <w:rFonts w:ascii="Times New Roman" w:eastAsia="Times New Roman" w:hAnsi="Times New Roman" w:cs="Times New Roman"/>
                <w:bCs/>
              </w:rPr>
              <w:t xml:space="preserve"> </w:t>
            </w:r>
          </w:p>
          <w:p w:rsidR="00931300" w:rsidRPr="00756102" w:rsidRDefault="00931300" w:rsidP="007A44B7">
            <w:pPr>
              <w:spacing w:after="0" w:line="240" w:lineRule="auto"/>
              <w:jc w:val="center"/>
              <w:rPr>
                <w:rFonts w:ascii="Times New Roman" w:eastAsia="Times New Roman" w:hAnsi="Times New Roman" w:cs="Times New Roman"/>
                <w:bCs/>
                <w:sz w:val="20"/>
                <w:szCs w:val="20"/>
              </w:rPr>
            </w:pPr>
            <w:r w:rsidRPr="00756102">
              <w:rPr>
                <w:rFonts w:ascii="Times New Roman" w:eastAsia="Times New Roman" w:hAnsi="Times New Roman" w:cs="Times New Roman"/>
                <w:bCs/>
              </w:rPr>
              <w:t>Хомутовского муниципального образования</w:t>
            </w:r>
            <w:r>
              <w:rPr>
                <w:rFonts w:ascii="Times New Roman" w:eastAsia="Times New Roman" w:hAnsi="Times New Roman" w:cs="Times New Roman"/>
                <w:bCs/>
              </w:rPr>
              <w:t xml:space="preserve"> на 2022</w:t>
            </w:r>
            <w:r w:rsidRPr="00756102">
              <w:rPr>
                <w:rFonts w:ascii="Times New Roman" w:eastAsia="Times New Roman" w:hAnsi="Times New Roman" w:cs="Times New Roman"/>
                <w:bCs/>
              </w:rPr>
              <w:t xml:space="preserve"> год</w:t>
            </w:r>
          </w:p>
        </w:tc>
      </w:tr>
      <w:tr w:rsidR="00931300" w:rsidRPr="007C73D9" w:rsidTr="007A44B7">
        <w:trPr>
          <w:trHeight w:val="255"/>
        </w:trPr>
        <w:tc>
          <w:tcPr>
            <w:tcW w:w="2380" w:type="dxa"/>
            <w:gridSpan w:val="3"/>
            <w:tcBorders>
              <w:top w:val="nil"/>
              <w:left w:val="nil"/>
              <w:bottom w:val="nil"/>
              <w:right w:val="nil"/>
            </w:tcBorders>
            <w:shd w:val="clear" w:color="auto" w:fill="auto"/>
            <w:noWrap/>
            <w:vAlign w:val="bottom"/>
            <w:hideMark/>
          </w:tcPr>
          <w:p w:rsidR="00931300" w:rsidRPr="007C73D9" w:rsidRDefault="00931300" w:rsidP="007A44B7">
            <w:pPr>
              <w:spacing w:after="0" w:line="240" w:lineRule="auto"/>
              <w:jc w:val="center"/>
              <w:rPr>
                <w:rFonts w:ascii="Times New Roman" w:eastAsia="Times New Roman" w:hAnsi="Times New Roman" w:cs="Times New Roman"/>
                <w:b/>
                <w:bCs/>
                <w:sz w:val="20"/>
                <w:szCs w:val="20"/>
              </w:rPr>
            </w:pPr>
          </w:p>
        </w:tc>
        <w:tc>
          <w:tcPr>
            <w:tcW w:w="2620" w:type="dxa"/>
            <w:gridSpan w:val="2"/>
            <w:tcBorders>
              <w:top w:val="nil"/>
              <w:left w:val="nil"/>
              <w:bottom w:val="nil"/>
              <w:right w:val="nil"/>
            </w:tcBorders>
            <w:shd w:val="clear" w:color="auto" w:fill="auto"/>
            <w:noWrap/>
            <w:vAlign w:val="bottom"/>
            <w:hideMark/>
          </w:tcPr>
          <w:p w:rsidR="00931300" w:rsidRPr="007C73D9" w:rsidRDefault="00931300" w:rsidP="007A44B7">
            <w:pPr>
              <w:spacing w:after="0" w:line="240" w:lineRule="auto"/>
              <w:rPr>
                <w:rFonts w:ascii="Times New Roman" w:eastAsia="Times New Roman" w:hAnsi="Times New Roman" w:cs="Times New Roman"/>
                <w:sz w:val="20"/>
                <w:szCs w:val="20"/>
              </w:rPr>
            </w:pPr>
          </w:p>
        </w:tc>
        <w:tc>
          <w:tcPr>
            <w:tcW w:w="4908" w:type="dxa"/>
            <w:gridSpan w:val="3"/>
            <w:tcBorders>
              <w:top w:val="nil"/>
              <w:left w:val="nil"/>
              <w:bottom w:val="nil"/>
              <w:right w:val="nil"/>
            </w:tcBorders>
            <w:shd w:val="clear" w:color="auto" w:fill="auto"/>
            <w:noWrap/>
            <w:vAlign w:val="bottom"/>
            <w:hideMark/>
          </w:tcPr>
          <w:p w:rsidR="00931300" w:rsidRPr="007C73D9" w:rsidRDefault="00931300" w:rsidP="007A44B7">
            <w:pPr>
              <w:spacing w:after="0" w:line="240" w:lineRule="auto"/>
              <w:rPr>
                <w:rFonts w:ascii="Times New Roman" w:eastAsia="Times New Roman" w:hAnsi="Times New Roman" w:cs="Times New Roman"/>
                <w:sz w:val="20"/>
                <w:szCs w:val="20"/>
              </w:rPr>
            </w:pPr>
          </w:p>
        </w:tc>
      </w:tr>
      <w:tr w:rsidR="00931300" w:rsidRPr="007C73D9" w:rsidTr="007A44B7">
        <w:trPr>
          <w:trHeight w:val="585"/>
        </w:trPr>
        <w:tc>
          <w:tcPr>
            <w:tcW w:w="50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31300" w:rsidRPr="000501AC" w:rsidRDefault="00931300" w:rsidP="007A44B7">
            <w:pPr>
              <w:spacing w:after="0" w:line="240" w:lineRule="auto"/>
              <w:jc w:val="center"/>
              <w:rPr>
                <w:rFonts w:ascii="Times New Roman" w:eastAsia="Times New Roman" w:hAnsi="Times New Roman" w:cs="Times New Roman"/>
                <w:bCs/>
                <w:sz w:val="20"/>
                <w:szCs w:val="20"/>
              </w:rPr>
            </w:pPr>
            <w:r w:rsidRPr="000501AC">
              <w:rPr>
                <w:rFonts w:ascii="Times New Roman" w:eastAsia="Times New Roman" w:hAnsi="Times New Roman" w:cs="Times New Roman"/>
                <w:bCs/>
                <w:sz w:val="20"/>
                <w:szCs w:val="20"/>
              </w:rPr>
              <w:t>Код бюджетной классификации Российской Федерации</w:t>
            </w:r>
          </w:p>
        </w:tc>
        <w:tc>
          <w:tcPr>
            <w:tcW w:w="490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bCs/>
                <w:color w:val="000000"/>
                <w:sz w:val="20"/>
                <w:szCs w:val="20"/>
              </w:rPr>
            </w:pPr>
            <w:r w:rsidRPr="000501AC">
              <w:rPr>
                <w:rFonts w:ascii="Times New Roman" w:eastAsia="Times New Roman" w:hAnsi="Times New Roman" w:cs="Times New Roman"/>
                <w:bCs/>
                <w:color w:val="000000"/>
                <w:sz w:val="20"/>
                <w:szCs w:val="20"/>
              </w:rPr>
              <w:t xml:space="preserve">Наименование главного </w:t>
            </w:r>
            <w:proofErr w:type="gramStart"/>
            <w:r w:rsidRPr="000501AC">
              <w:rPr>
                <w:rFonts w:ascii="Times New Roman" w:eastAsia="Times New Roman" w:hAnsi="Times New Roman" w:cs="Times New Roman"/>
                <w:bCs/>
                <w:color w:val="000000"/>
                <w:sz w:val="20"/>
                <w:szCs w:val="20"/>
              </w:rPr>
              <w:t>администратора источников финансирования дефицита местного бюджета</w:t>
            </w:r>
            <w:proofErr w:type="gramEnd"/>
          </w:p>
        </w:tc>
      </w:tr>
      <w:tr w:rsidR="00931300" w:rsidRPr="007C73D9" w:rsidTr="007A44B7">
        <w:trPr>
          <w:trHeight w:val="1800"/>
        </w:trPr>
        <w:tc>
          <w:tcPr>
            <w:tcW w:w="2380" w:type="dxa"/>
            <w:gridSpan w:val="3"/>
            <w:tcBorders>
              <w:top w:val="nil"/>
              <w:left w:val="single" w:sz="4" w:space="0" w:color="auto"/>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bCs/>
                <w:color w:val="000000"/>
                <w:sz w:val="20"/>
                <w:szCs w:val="20"/>
              </w:rPr>
            </w:pPr>
            <w:r w:rsidRPr="000501AC">
              <w:rPr>
                <w:rFonts w:ascii="Times New Roman" w:eastAsia="Times New Roman" w:hAnsi="Times New Roman" w:cs="Times New Roman"/>
                <w:bCs/>
                <w:color w:val="000000"/>
                <w:sz w:val="20"/>
                <w:szCs w:val="20"/>
              </w:rPr>
              <w:t>главного администратора источников</w:t>
            </w:r>
          </w:p>
        </w:tc>
        <w:tc>
          <w:tcPr>
            <w:tcW w:w="2620" w:type="dxa"/>
            <w:gridSpan w:val="2"/>
            <w:tcBorders>
              <w:top w:val="nil"/>
              <w:left w:val="nil"/>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bCs/>
                <w:color w:val="000000"/>
                <w:sz w:val="20"/>
                <w:szCs w:val="20"/>
              </w:rPr>
            </w:pPr>
            <w:r w:rsidRPr="000501AC">
              <w:rPr>
                <w:rFonts w:ascii="Times New Roman" w:eastAsia="Times New Roman" w:hAnsi="Times New Roman" w:cs="Times New Roman"/>
                <w:bCs/>
                <w:color w:val="000000"/>
                <w:sz w:val="20"/>
                <w:szCs w:val="20"/>
              </w:rPr>
              <w:t>источников финансирования дефицита местного бюджета</w:t>
            </w:r>
          </w:p>
        </w:tc>
        <w:tc>
          <w:tcPr>
            <w:tcW w:w="4908" w:type="dxa"/>
            <w:gridSpan w:val="3"/>
            <w:vMerge/>
            <w:tcBorders>
              <w:top w:val="single" w:sz="4" w:space="0" w:color="auto"/>
              <w:left w:val="single" w:sz="4" w:space="0" w:color="auto"/>
              <w:bottom w:val="single" w:sz="4" w:space="0" w:color="auto"/>
              <w:right w:val="single" w:sz="4" w:space="0" w:color="auto"/>
            </w:tcBorders>
            <w:vAlign w:val="center"/>
            <w:hideMark/>
          </w:tcPr>
          <w:p w:rsidR="00931300" w:rsidRPr="000501AC" w:rsidRDefault="00931300" w:rsidP="007A44B7">
            <w:pPr>
              <w:spacing w:after="0" w:line="240" w:lineRule="auto"/>
              <w:rPr>
                <w:rFonts w:ascii="Times New Roman" w:eastAsia="Times New Roman" w:hAnsi="Times New Roman" w:cs="Times New Roman"/>
                <w:b/>
                <w:bCs/>
                <w:color w:val="000000"/>
                <w:sz w:val="20"/>
                <w:szCs w:val="20"/>
              </w:rPr>
            </w:pPr>
          </w:p>
        </w:tc>
      </w:tr>
      <w:tr w:rsidR="00931300" w:rsidRPr="007C73D9" w:rsidTr="007A44B7">
        <w:trPr>
          <w:trHeight w:val="732"/>
        </w:trPr>
        <w:tc>
          <w:tcPr>
            <w:tcW w:w="9908"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931300" w:rsidRPr="000501AC" w:rsidRDefault="00931300" w:rsidP="007A44B7">
            <w:pPr>
              <w:spacing w:after="0" w:line="240" w:lineRule="auto"/>
              <w:jc w:val="center"/>
              <w:rPr>
                <w:rFonts w:ascii="Times New Roman" w:eastAsia="Times New Roman" w:hAnsi="Times New Roman" w:cs="Times New Roman"/>
                <w:b/>
                <w:bCs/>
                <w:sz w:val="20"/>
                <w:szCs w:val="20"/>
              </w:rPr>
            </w:pPr>
            <w:r w:rsidRPr="000501AC">
              <w:rPr>
                <w:rFonts w:ascii="Times New Roman" w:eastAsia="Times New Roman" w:hAnsi="Times New Roman" w:cs="Times New Roman"/>
                <w:b/>
                <w:bCs/>
                <w:sz w:val="20"/>
                <w:szCs w:val="20"/>
              </w:rPr>
              <w:t>Администрация Хомутовского муниципального образования - Администрация сельского поселения</w:t>
            </w:r>
          </w:p>
        </w:tc>
      </w:tr>
      <w:tr w:rsidR="00931300" w:rsidRPr="007C73D9" w:rsidTr="007A44B7">
        <w:trPr>
          <w:trHeight w:val="1129"/>
        </w:trPr>
        <w:tc>
          <w:tcPr>
            <w:tcW w:w="2380" w:type="dxa"/>
            <w:gridSpan w:val="3"/>
            <w:tcBorders>
              <w:top w:val="nil"/>
              <w:left w:val="single" w:sz="4" w:space="0" w:color="auto"/>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sz w:val="20"/>
                <w:szCs w:val="20"/>
              </w:rPr>
            </w:pPr>
            <w:r w:rsidRPr="000501AC">
              <w:rPr>
                <w:rFonts w:ascii="Times New Roman" w:eastAsia="Times New Roman" w:hAnsi="Times New Roman" w:cs="Times New Roman"/>
                <w:sz w:val="20"/>
                <w:szCs w:val="20"/>
              </w:rPr>
              <w:t>734</w:t>
            </w:r>
          </w:p>
        </w:tc>
        <w:tc>
          <w:tcPr>
            <w:tcW w:w="2620" w:type="dxa"/>
            <w:gridSpan w:val="2"/>
            <w:tcBorders>
              <w:top w:val="nil"/>
              <w:left w:val="nil"/>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color w:val="000000"/>
                <w:sz w:val="20"/>
                <w:szCs w:val="20"/>
              </w:rPr>
            </w:pPr>
            <w:r w:rsidRPr="000501AC">
              <w:rPr>
                <w:rFonts w:ascii="Times New Roman" w:eastAsia="Times New Roman" w:hAnsi="Times New Roman" w:cs="Times New Roman"/>
                <w:color w:val="000000"/>
                <w:sz w:val="20"/>
                <w:szCs w:val="20"/>
              </w:rPr>
              <w:t>01 02 00 00 00 0000 000</w:t>
            </w:r>
          </w:p>
        </w:tc>
        <w:tc>
          <w:tcPr>
            <w:tcW w:w="4908" w:type="dxa"/>
            <w:gridSpan w:val="3"/>
            <w:tcBorders>
              <w:top w:val="nil"/>
              <w:left w:val="nil"/>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rPr>
                <w:rFonts w:ascii="Times New Roman" w:eastAsia="Times New Roman" w:hAnsi="Times New Roman" w:cs="Times New Roman"/>
                <w:sz w:val="20"/>
                <w:szCs w:val="20"/>
              </w:rPr>
            </w:pPr>
            <w:r w:rsidRPr="000501AC">
              <w:rPr>
                <w:rFonts w:ascii="Times New Roman" w:eastAsia="Times New Roman" w:hAnsi="Times New Roman" w:cs="Times New Roman"/>
                <w:sz w:val="20"/>
                <w:szCs w:val="20"/>
              </w:rPr>
              <w:t>Кредиты кредитных организаций в валюте Российской Федерации</w:t>
            </w:r>
          </w:p>
        </w:tc>
      </w:tr>
      <w:tr w:rsidR="00931300" w:rsidRPr="007C73D9" w:rsidTr="007A44B7">
        <w:trPr>
          <w:trHeight w:val="1069"/>
        </w:trPr>
        <w:tc>
          <w:tcPr>
            <w:tcW w:w="2380" w:type="dxa"/>
            <w:gridSpan w:val="3"/>
            <w:tcBorders>
              <w:top w:val="nil"/>
              <w:left w:val="single" w:sz="4" w:space="0" w:color="auto"/>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sz w:val="20"/>
                <w:szCs w:val="20"/>
              </w:rPr>
            </w:pPr>
            <w:r w:rsidRPr="000501AC">
              <w:rPr>
                <w:rFonts w:ascii="Times New Roman" w:eastAsia="Times New Roman" w:hAnsi="Times New Roman" w:cs="Times New Roman"/>
                <w:sz w:val="20"/>
                <w:szCs w:val="20"/>
              </w:rPr>
              <w:t>734</w:t>
            </w:r>
          </w:p>
        </w:tc>
        <w:tc>
          <w:tcPr>
            <w:tcW w:w="2620" w:type="dxa"/>
            <w:gridSpan w:val="2"/>
            <w:tcBorders>
              <w:top w:val="nil"/>
              <w:left w:val="nil"/>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jc w:val="center"/>
              <w:rPr>
                <w:rFonts w:ascii="Times New Roman" w:eastAsia="Times New Roman" w:hAnsi="Times New Roman" w:cs="Times New Roman"/>
                <w:color w:val="000000"/>
                <w:sz w:val="20"/>
                <w:szCs w:val="20"/>
              </w:rPr>
            </w:pPr>
            <w:r w:rsidRPr="000501AC">
              <w:rPr>
                <w:rFonts w:ascii="Times New Roman" w:eastAsia="Times New Roman" w:hAnsi="Times New Roman" w:cs="Times New Roman"/>
                <w:color w:val="000000"/>
                <w:sz w:val="20"/>
                <w:szCs w:val="20"/>
              </w:rPr>
              <w:t>01 03 00 00 00 0000 000</w:t>
            </w:r>
          </w:p>
        </w:tc>
        <w:tc>
          <w:tcPr>
            <w:tcW w:w="4908" w:type="dxa"/>
            <w:gridSpan w:val="3"/>
            <w:tcBorders>
              <w:top w:val="nil"/>
              <w:left w:val="nil"/>
              <w:bottom w:val="single" w:sz="4" w:space="0" w:color="auto"/>
              <w:right w:val="single" w:sz="4" w:space="0" w:color="auto"/>
            </w:tcBorders>
            <w:shd w:val="clear" w:color="auto" w:fill="auto"/>
            <w:vAlign w:val="center"/>
            <w:hideMark/>
          </w:tcPr>
          <w:p w:rsidR="00931300" w:rsidRPr="000501AC" w:rsidRDefault="00931300" w:rsidP="007A44B7">
            <w:pPr>
              <w:spacing w:after="0" w:line="240" w:lineRule="auto"/>
              <w:rPr>
                <w:rFonts w:ascii="Times New Roman" w:eastAsia="Times New Roman" w:hAnsi="Times New Roman" w:cs="Times New Roman"/>
                <w:sz w:val="20"/>
                <w:szCs w:val="20"/>
              </w:rPr>
            </w:pPr>
            <w:r w:rsidRPr="000501AC">
              <w:rPr>
                <w:rFonts w:ascii="Times New Roman" w:eastAsia="Times New Roman" w:hAnsi="Times New Roman" w:cs="Times New Roman"/>
                <w:sz w:val="20"/>
                <w:szCs w:val="20"/>
              </w:rPr>
              <w:t xml:space="preserve">Бюджетные кредиты от других бюджетов бюджетной системы Российской Федерации </w:t>
            </w:r>
          </w:p>
        </w:tc>
      </w:tr>
    </w:tbl>
    <w:p w:rsidR="00931300" w:rsidRDefault="00931300" w:rsidP="00931300"/>
    <w:p w:rsidR="00931300" w:rsidRDefault="00931300"/>
    <w:p w:rsidR="002345F7" w:rsidRDefault="002345F7"/>
    <w:p w:rsidR="002345F7" w:rsidRDefault="002345F7"/>
    <w:p w:rsidR="002345F7" w:rsidRDefault="002345F7"/>
    <w:p w:rsidR="002345F7" w:rsidRDefault="002345F7"/>
    <w:p w:rsidR="002345F7" w:rsidRDefault="002345F7"/>
    <w:p w:rsidR="002345F7" w:rsidRDefault="002345F7"/>
    <w:p w:rsidR="002345F7" w:rsidRDefault="002345F7"/>
    <w:p w:rsidR="002345F7" w:rsidRDefault="002345F7"/>
    <w:p w:rsidR="002345F7" w:rsidRDefault="002345F7"/>
    <w:p w:rsidR="002345F7" w:rsidRDefault="002345F7"/>
    <w:tbl>
      <w:tblPr>
        <w:tblStyle w:val="TableStyle0"/>
        <w:tblW w:w="0" w:type="auto"/>
        <w:tblInd w:w="-15" w:type="dxa"/>
        <w:tblLook w:val="04A0" w:firstRow="1" w:lastRow="0" w:firstColumn="1" w:lastColumn="0" w:noHBand="0" w:noVBand="1"/>
      </w:tblPr>
      <w:tblGrid>
        <w:gridCol w:w="15"/>
        <w:gridCol w:w="22"/>
        <w:gridCol w:w="18"/>
        <w:gridCol w:w="21"/>
        <w:gridCol w:w="18"/>
        <w:gridCol w:w="512"/>
        <w:gridCol w:w="518"/>
        <w:gridCol w:w="1389"/>
        <w:gridCol w:w="4259"/>
        <w:gridCol w:w="736"/>
        <w:gridCol w:w="986"/>
        <w:gridCol w:w="1157"/>
        <w:gridCol w:w="142"/>
        <w:gridCol w:w="24"/>
        <w:gridCol w:w="24"/>
        <w:gridCol w:w="96"/>
      </w:tblGrid>
      <w:tr w:rsidR="002345F7" w:rsidRPr="000D5AAB" w:rsidTr="007A44B7">
        <w:trPr>
          <w:gridAfter w:val="2"/>
          <w:wAfter w:w="120" w:type="dxa"/>
          <w:trHeight w:val="255"/>
        </w:trPr>
        <w:tc>
          <w:tcPr>
            <w:tcW w:w="37" w:type="dxa"/>
            <w:gridSpan w:val="2"/>
            <w:shd w:val="clear" w:color="FFFFFF" w:fill="auto"/>
            <w:vAlign w:val="bottom"/>
          </w:tcPr>
          <w:p w:rsidR="002345F7" w:rsidRPr="000D5AAB" w:rsidRDefault="002345F7" w:rsidP="007A44B7">
            <w:pPr>
              <w:jc w:val="center"/>
              <w:rPr>
                <w:rFonts w:ascii="Times New Roman" w:hAnsi="Times New Roman" w:cs="Times New Roman"/>
                <w:sz w:val="18"/>
                <w:szCs w:val="18"/>
              </w:rPr>
            </w:pPr>
          </w:p>
        </w:tc>
        <w:tc>
          <w:tcPr>
            <w:tcW w:w="39" w:type="dxa"/>
            <w:gridSpan w:val="2"/>
            <w:shd w:val="clear" w:color="FFFFFF" w:fill="auto"/>
            <w:vAlign w:val="bottom"/>
          </w:tcPr>
          <w:p w:rsidR="002345F7" w:rsidRPr="000D5AAB" w:rsidRDefault="002345F7" w:rsidP="007A44B7">
            <w:pPr>
              <w:jc w:val="center"/>
              <w:rPr>
                <w:rFonts w:ascii="Times New Roman" w:hAnsi="Times New Roman" w:cs="Times New Roman"/>
                <w:sz w:val="18"/>
                <w:szCs w:val="18"/>
              </w:rPr>
            </w:pPr>
          </w:p>
        </w:tc>
        <w:tc>
          <w:tcPr>
            <w:tcW w:w="9575" w:type="dxa"/>
            <w:gridSpan w:val="8"/>
            <w:shd w:val="clear" w:color="FFFFFF" w:fill="auto"/>
            <w:vAlign w:val="bottom"/>
          </w:tcPr>
          <w:p w:rsidR="002345F7" w:rsidRPr="00161890" w:rsidRDefault="002345F7" w:rsidP="007A44B7">
            <w:pPr>
              <w:ind w:firstLine="5750"/>
              <w:rPr>
                <w:rFonts w:ascii="Times New Roman" w:hAnsi="Times New Roman" w:cs="Times New Roman"/>
                <w:sz w:val="22"/>
              </w:rPr>
            </w:pPr>
            <w:r w:rsidRPr="00161890">
              <w:rPr>
                <w:rFonts w:ascii="Times New Roman" w:hAnsi="Times New Roman" w:cs="Times New Roman"/>
                <w:sz w:val="22"/>
              </w:rPr>
              <w:t>Приложение 6</w:t>
            </w:r>
          </w:p>
          <w:p w:rsidR="002345F7" w:rsidRPr="004A2E67" w:rsidRDefault="002345F7" w:rsidP="007A44B7">
            <w:pPr>
              <w:ind w:firstLine="5750"/>
              <w:rPr>
                <w:rFonts w:ascii="Times New Roman" w:hAnsi="Times New Roman" w:cs="Times New Roman"/>
                <w:sz w:val="22"/>
              </w:rPr>
            </w:pPr>
            <w:r>
              <w:rPr>
                <w:rFonts w:ascii="Times New Roman" w:hAnsi="Times New Roman" w:cs="Times New Roman"/>
                <w:sz w:val="22"/>
              </w:rPr>
              <w:t>к проекту решения</w:t>
            </w:r>
            <w:r w:rsidRPr="004A2E67">
              <w:rPr>
                <w:rFonts w:ascii="Times New Roman" w:hAnsi="Times New Roman" w:cs="Times New Roman"/>
                <w:sz w:val="22"/>
              </w:rPr>
              <w:t xml:space="preserve"> Думы Хомутовского</w:t>
            </w:r>
          </w:p>
          <w:p w:rsidR="002345F7" w:rsidRPr="004A2E67" w:rsidRDefault="002345F7" w:rsidP="007A44B7">
            <w:pPr>
              <w:ind w:firstLine="5750"/>
              <w:rPr>
                <w:rFonts w:ascii="Times New Roman" w:hAnsi="Times New Roman" w:cs="Times New Roman"/>
                <w:sz w:val="22"/>
              </w:rPr>
            </w:pPr>
            <w:r w:rsidRPr="004A2E67">
              <w:rPr>
                <w:rFonts w:ascii="Times New Roman" w:hAnsi="Times New Roman" w:cs="Times New Roman"/>
                <w:sz w:val="22"/>
              </w:rPr>
              <w:t>муниципального образования</w:t>
            </w:r>
          </w:p>
          <w:p w:rsidR="002345F7" w:rsidRDefault="002345F7" w:rsidP="007A44B7">
            <w:pPr>
              <w:rPr>
                <w:rFonts w:ascii="Times New Roman" w:hAnsi="Times New Roman" w:cs="Times New Roman"/>
                <w:sz w:val="22"/>
              </w:rPr>
            </w:pPr>
            <w:r>
              <w:rPr>
                <w:rFonts w:ascii="Times New Roman" w:hAnsi="Times New Roman" w:cs="Times New Roman"/>
                <w:sz w:val="22"/>
              </w:rPr>
              <w:t xml:space="preserve">                                                                                                        от ______________№ ____________</w:t>
            </w:r>
          </w:p>
          <w:p w:rsidR="002345F7" w:rsidRDefault="002345F7" w:rsidP="007A44B7">
            <w:pPr>
              <w:jc w:val="center"/>
              <w:rPr>
                <w:rFonts w:ascii="Times New Roman" w:hAnsi="Times New Roman" w:cs="Times New Roman"/>
                <w:sz w:val="22"/>
              </w:rPr>
            </w:pPr>
          </w:p>
          <w:p w:rsidR="002345F7" w:rsidRDefault="002345F7" w:rsidP="007A44B7">
            <w:pPr>
              <w:jc w:val="center"/>
              <w:rPr>
                <w:rFonts w:ascii="Times New Roman" w:hAnsi="Times New Roman" w:cs="Times New Roman"/>
                <w:sz w:val="22"/>
              </w:rPr>
            </w:pPr>
          </w:p>
          <w:p w:rsidR="002345F7" w:rsidRPr="00161890" w:rsidRDefault="002345F7" w:rsidP="007A44B7">
            <w:pPr>
              <w:jc w:val="center"/>
              <w:rPr>
                <w:rFonts w:ascii="Times New Roman" w:hAnsi="Times New Roman" w:cs="Times New Roman"/>
                <w:sz w:val="22"/>
              </w:rPr>
            </w:pPr>
            <w:r w:rsidRPr="00161890">
              <w:rPr>
                <w:rFonts w:ascii="Times New Roman" w:hAnsi="Times New Roman" w:cs="Times New Roman"/>
                <w:sz w:val="22"/>
              </w:rPr>
              <w:t>Распределение бюджетных ассигнований по разделам, по</w:t>
            </w:r>
            <w:r>
              <w:rPr>
                <w:rFonts w:ascii="Times New Roman" w:hAnsi="Times New Roman" w:cs="Times New Roman"/>
                <w:sz w:val="22"/>
              </w:rPr>
              <w:t>дразделам классификации</w:t>
            </w:r>
            <w:r w:rsidRPr="00161890">
              <w:rPr>
                <w:rFonts w:ascii="Times New Roman" w:hAnsi="Times New Roman" w:cs="Times New Roman"/>
                <w:sz w:val="22"/>
              </w:rPr>
              <w:t xml:space="preserve">   расходов бюджета Хомутовского муниципального </w:t>
            </w:r>
            <w:r>
              <w:rPr>
                <w:rFonts w:ascii="Times New Roman" w:hAnsi="Times New Roman" w:cs="Times New Roman"/>
                <w:sz w:val="22"/>
              </w:rPr>
              <w:t>образования на 2022</w:t>
            </w:r>
            <w:r w:rsidRPr="00161890">
              <w:rPr>
                <w:rFonts w:ascii="Times New Roman" w:hAnsi="Times New Roman" w:cs="Times New Roman"/>
                <w:sz w:val="22"/>
              </w:rPr>
              <w:t xml:space="preserve"> год</w:t>
            </w:r>
          </w:p>
          <w:p w:rsidR="002345F7" w:rsidRPr="000D5AAB" w:rsidRDefault="002345F7" w:rsidP="007A44B7">
            <w:pPr>
              <w:jc w:val="center"/>
              <w:rPr>
                <w:rFonts w:ascii="Times New Roman" w:hAnsi="Times New Roman" w:cs="Times New Roman"/>
                <w:sz w:val="18"/>
                <w:szCs w:val="18"/>
              </w:rPr>
            </w:pPr>
          </w:p>
        </w:tc>
        <w:tc>
          <w:tcPr>
            <w:tcW w:w="142" w:type="dxa"/>
            <w:shd w:val="clear" w:color="FFFFFF" w:fill="auto"/>
            <w:vAlign w:val="bottom"/>
          </w:tcPr>
          <w:p w:rsidR="002345F7" w:rsidRPr="000D5AAB" w:rsidRDefault="002345F7" w:rsidP="007A44B7">
            <w:pPr>
              <w:ind w:right="55"/>
              <w:jc w:val="center"/>
              <w:rPr>
                <w:rFonts w:ascii="Times New Roman" w:hAnsi="Times New Roman" w:cs="Times New Roman"/>
                <w:sz w:val="18"/>
                <w:szCs w:val="18"/>
              </w:rPr>
            </w:pPr>
          </w:p>
        </w:tc>
        <w:tc>
          <w:tcPr>
            <w:tcW w:w="24" w:type="dxa"/>
            <w:shd w:val="clear" w:color="FFFFFF" w:fill="auto"/>
            <w:vAlign w:val="bottom"/>
          </w:tcPr>
          <w:p w:rsidR="002345F7" w:rsidRPr="000D5AAB" w:rsidRDefault="002345F7" w:rsidP="007A44B7">
            <w:pPr>
              <w:jc w:val="center"/>
              <w:rPr>
                <w:rFonts w:ascii="Times New Roman" w:hAnsi="Times New Roman" w:cs="Times New Roman"/>
                <w:sz w:val="18"/>
                <w:szCs w:val="18"/>
              </w:rPr>
            </w:pPr>
          </w:p>
        </w:tc>
      </w:tr>
      <w:tr w:rsidR="002345F7" w:rsidRPr="000D5AAB" w:rsidTr="007A44B7">
        <w:trPr>
          <w:gridAfter w:val="1"/>
          <w:wAfter w:w="96" w:type="dxa"/>
          <w:trHeight w:val="255"/>
        </w:trPr>
        <w:tc>
          <w:tcPr>
            <w:tcW w:w="9793" w:type="dxa"/>
            <w:gridSpan w:val="13"/>
            <w:shd w:val="clear" w:color="FFFFFF" w:fill="auto"/>
            <w:vAlign w:val="bottom"/>
          </w:tcPr>
          <w:p w:rsidR="002345F7" w:rsidRPr="00F354AF" w:rsidRDefault="002345F7" w:rsidP="007A44B7">
            <w:pPr>
              <w:rPr>
                <w:rFonts w:ascii="Times New Roman" w:hAnsi="Times New Roman" w:cs="Times New Roman"/>
                <w:sz w:val="20"/>
                <w:szCs w:val="20"/>
              </w:rPr>
            </w:pPr>
            <w:r>
              <w:rPr>
                <w:rFonts w:ascii="Times New Roman" w:hAnsi="Times New Roman" w:cs="Times New Roman"/>
                <w:sz w:val="20"/>
                <w:szCs w:val="20"/>
              </w:rPr>
              <w:t>Единица измерения: тыс. руб.</w:t>
            </w:r>
          </w:p>
        </w:tc>
        <w:tc>
          <w:tcPr>
            <w:tcW w:w="24" w:type="dxa"/>
            <w:shd w:val="clear" w:color="FFFFFF" w:fill="auto"/>
            <w:vAlign w:val="bottom"/>
          </w:tcPr>
          <w:p w:rsidR="002345F7" w:rsidRPr="000D5AAB" w:rsidRDefault="002345F7" w:rsidP="007A44B7">
            <w:pPr>
              <w:jc w:val="right"/>
              <w:rPr>
                <w:rFonts w:ascii="Times New Roman" w:hAnsi="Times New Roman" w:cs="Times New Roman"/>
                <w:sz w:val="18"/>
                <w:szCs w:val="18"/>
              </w:rPr>
            </w:pPr>
          </w:p>
        </w:tc>
        <w:tc>
          <w:tcPr>
            <w:tcW w:w="24" w:type="dxa"/>
            <w:shd w:val="clear" w:color="FFFFFF" w:fill="auto"/>
            <w:vAlign w:val="bottom"/>
          </w:tcPr>
          <w:p w:rsidR="002345F7" w:rsidRPr="000D5AAB" w:rsidRDefault="002345F7" w:rsidP="007A44B7">
            <w:pPr>
              <w:jc w:val="center"/>
              <w:rPr>
                <w:rFonts w:ascii="Times New Roman" w:hAnsi="Times New Roman" w:cs="Times New Roman"/>
                <w:sz w:val="18"/>
                <w:szCs w:val="18"/>
              </w:rPr>
            </w:pPr>
          </w:p>
        </w:tc>
      </w:tr>
      <w:tr w:rsidR="002345F7" w:rsidRPr="008A7ED1" w:rsidTr="007A44B7">
        <w:trPr>
          <w:gridBefore w:val="1"/>
          <w:wBefore w:w="15" w:type="dxa"/>
          <w:trHeight w:val="481"/>
        </w:trPr>
        <w:tc>
          <w:tcPr>
            <w:tcW w:w="40" w:type="dxa"/>
            <w:gridSpan w:val="2"/>
            <w:shd w:val="clear" w:color="FFFFFF" w:fill="auto"/>
            <w:vAlign w:val="bottom"/>
          </w:tcPr>
          <w:p w:rsidR="002345F7" w:rsidRPr="008A7ED1" w:rsidRDefault="002345F7" w:rsidP="007A44B7">
            <w:pPr>
              <w:rPr>
                <w:rFonts w:ascii="Times New Roman" w:hAnsi="Times New Roman" w:cs="Times New Roman"/>
                <w:sz w:val="18"/>
                <w:szCs w:val="18"/>
              </w:rPr>
            </w:pPr>
          </w:p>
        </w:tc>
        <w:tc>
          <w:tcPr>
            <w:tcW w:w="39" w:type="dxa"/>
            <w:gridSpan w:val="2"/>
            <w:shd w:val="clear" w:color="FFFFFF" w:fill="auto"/>
            <w:vAlign w:val="bottom"/>
          </w:tcPr>
          <w:p w:rsidR="002345F7" w:rsidRPr="008A7ED1" w:rsidRDefault="002345F7" w:rsidP="007A44B7">
            <w:pPr>
              <w:rPr>
                <w:rFonts w:ascii="Times New Roman" w:hAnsi="Times New Roman" w:cs="Times New Roman"/>
                <w:sz w:val="18"/>
                <w:szCs w:val="18"/>
              </w:rPr>
            </w:pPr>
          </w:p>
        </w:tc>
        <w:tc>
          <w:tcPr>
            <w:tcW w:w="512" w:type="dxa"/>
            <w:shd w:val="clear" w:color="FFFFFF" w:fill="auto"/>
            <w:vAlign w:val="bottom"/>
          </w:tcPr>
          <w:p w:rsidR="002345F7" w:rsidRPr="008A7ED1" w:rsidRDefault="002345F7" w:rsidP="007A44B7">
            <w:pPr>
              <w:rPr>
                <w:rFonts w:ascii="Times New Roman" w:hAnsi="Times New Roman" w:cs="Times New Roman"/>
                <w:sz w:val="18"/>
                <w:szCs w:val="18"/>
              </w:rPr>
            </w:pPr>
          </w:p>
        </w:tc>
        <w:tc>
          <w:tcPr>
            <w:tcW w:w="518" w:type="dxa"/>
            <w:shd w:val="clear" w:color="FFFFFF" w:fill="auto"/>
            <w:vAlign w:val="bottom"/>
          </w:tcPr>
          <w:p w:rsidR="002345F7" w:rsidRPr="008A7ED1" w:rsidRDefault="002345F7" w:rsidP="007A44B7">
            <w:pPr>
              <w:rPr>
                <w:rFonts w:ascii="Times New Roman" w:hAnsi="Times New Roman" w:cs="Times New Roman"/>
                <w:sz w:val="18"/>
                <w:szCs w:val="18"/>
              </w:rPr>
            </w:pPr>
          </w:p>
        </w:tc>
        <w:tc>
          <w:tcPr>
            <w:tcW w:w="1389" w:type="dxa"/>
            <w:shd w:val="clear" w:color="FFFFFF" w:fill="auto"/>
            <w:vAlign w:val="bottom"/>
          </w:tcPr>
          <w:p w:rsidR="002345F7" w:rsidRPr="008A7ED1" w:rsidRDefault="002345F7" w:rsidP="007A44B7">
            <w:pPr>
              <w:rPr>
                <w:rFonts w:ascii="Times New Roman" w:hAnsi="Times New Roman" w:cs="Times New Roman"/>
                <w:sz w:val="18"/>
                <w:szCs w:val="18"/>
              </w:rPr>
            </w:pPr>
          </w:p>
        </w:tc>
        <w:tc>
          <w:tcPr>
            <w:tcW w:w="4259" w:type="dxa"/>
            <w:shd w:val="clear" w:color="FFFFFF" w:fill="auto"/>
            <w:vAlign w:val="bottom"/>
          </w:tcPr>
          <w:p w:rsidR="002345F7" w:rsidRPr="008A7ED1" w:rsidRDefault="002345F7" w:rsidP="007A44B7">
            <w:pPr>
              <w:rPr>
                <w:rFonts w:ascii="Times New Roman" w:hAnsi="Times New Roman" w:cs="Times New Roman"/>
                <w:sz w:val="18"/>
                <w:szCs w:val="18"/>
              </w:rPr>
            </w:pPr>
          </w:p>
        </w:tc>
        <w:tc>
          <w:tcPr>
            <w:tcW w:w="736" w:type="dxa"/>
            <w:shd w:val="clear" w:color="FFFFFF" w:fill="auto"/>
            <w:vAlign w:val="bottom"/>
          </w:tcPr>
          <w:p w:rsidR="002345F7" w:rsidRPr="008A7ED1" w:rsidRDefault="002345F7" w:rsidP="007A44B7">
            <w:pPr>
              <w:rPr>
                <w:rFonts w:ascii="Times New Roman" w:hAnsi="Times New Roman" w:cs="Times New Roman"/>
                <w:sz w:val="18"/>
                <w:szCs w:val="18"/>
              </w:rPr>
            </w:pPr>
          </w:p>
        </w:tc>
        <w:tc>
          <w:tcPr>
            <w:tcW w:w="986" w:type="dxa"/>
            <w:shd w:val="clear" w:color="FFFFFF" w:fill="auto"/>
            <w:vAlign w:val="bottom"/>
          </w:tcPr>
          <w:p w:rsidR="002345F7" w:rsidRPr="008A7ED1" w:rsidRDefault="002345F7" w:rsidP="007A44B7">
            <w:pPr>
              <w:rPr>
                <w:rFonts w:ascii="Times New Roman" w:hAnsi="Times New Roman" w:cs="Times New Roman"/>
                <w:sz w:val="18"/>
                <w:szCs w:val="18"/>
              </w:rPr>
            </w:pPr>
          </w:p>
        </w:tc>
        <w:tc>
          <w:tcPr>
            <w:tcW w:w="1443" w:type="dxa"/>
            <w:gridSpan w:val="5"/>
            <w:shd w:val="clear" w:color="FFFFFF" w:fill="auto"/>
            <w:vAlign w:val="bottom"/>
          </w:tcPr>
          <w:p w:rsidR="002345F7" w:rsidRPr="008A7ED1" w:rsidRDefault="002345F7" w:rsidP="007A44B7">
            <w:pPr>
              <w:rPr>
                <w:rFonts w:ascii="Times New Roman" w:hAnsi="Times New Roman" w:cs="Times New Roman"/>
                <w:sz w:val="18"/>
                <w:szCs w:val="18"/>
              </w:rPr>
            </w:pPr>
          </w:p>
        </w:tc>
      </w:tr>
    </w:tbl>
    <w:tbl>
      <w:tblPr>
        <w:tblStyle w:val="TableStyle02"/>
        <w:tblW w:w="10132" w:type="dxa"/>
        <w:tblInd w:w="28" w:type="dxa"/>
        <w:tblCellMar>
          <w:left w:w="28" w:type="dxa"/>
          <w:right w:w="28" w:type="dxa"/>
        </w:tblCellMar>
        <w:tblLook w:val="04A0" w:firstRow="1" w:lastRow="0" w:firstColumn="1" w:lastColumn="0" w:noHBand="0" w:noVBand="1"/>
      </w:tblPr>
      <w:tblGrid>
        <w:gridCol w:w="62"/>
        <w:gridCol w:w="6896"/>
        <w:gridCol w:w="714"/>
        <w:gridCol w:w="2460"/>
      </w:tblGrid>
      <w:tr w:rsidR="002345F7" w:rsidRPr="00573E04" w:rsidTr="002345F7">
        <w:trPr>
          <w:trHeight w:val="63"/>
          <w:tblHeader/>
        </w:trPr>
        <w:tc>
          <w:tcPr>
            <w:tcW w:w="7671" w:type="dxa"/>
            <w:gridSpan w:val="3"/>
            <w:tcBorders>
              <w:top w:val="single" w:sz="10" w:space="0" w:color="auto"/>
              <w:left w:val="single" w:sz="10" w:space="0" w:color="auto"/>
              <w:right w:val="single" w:sz="5" w:space="0" w:color="auto"/>
            </w:tcBorders>
            <w:shd w:val="clear" w:color="FFFFFF" w:fill="auto"/>
            <w:vAlign w:val="center"/>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Классификатор расходов</w:t>
            </w:r>
          </w:p>
        </w:tc>
        <w:tc>
          <w:tcPr>
            <w:tcW w:w="2461"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Сумма на  год</w:t>
            </w:r>
          </w:p>
        </w:tc>
      </w:tr>
      <w:tr w:rsidR="002345F7" w:rsidRPr="00573E04" w:rsidTr="002345F7">
        <w:trPr>
          <w:trHeight w:val="784"/>
          <w:tblHeader/>
        </w:trPr>
        <w:tc>
          <w:tcPr>
            <w:tcW w:w="6957" w:type="dxa"/>
            <w:gridSpan w:val="2"/>
            <w:tcBorders>
              <w:top w:val="single" w:sz="5" w:space="0" w:color="auto"/>
              <w:left w:val="single" w:sz="10" w:space="0" w:color="auto"/>
              <w:bottom w:val="single" w:sz="10" w:space="0" w:color="auto"/>
              <w:right w:val="single" w:sz="5" w:space="0" w:color="auto"/>
            </w:tcBorders>
            <w:shd w:val="clear" w:color="FFFFFF" w:fill="auto"/>
            <w:vAlign w:val="center"/>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Наименование показателя</w:t>
            </w:r>
          </w:p>
        </w:tc>
        <w:tc>
          <w:tcPr>
            <w:tcW w:w="713" w:type="dxa"/>
            <w:tcBorders>
              <w:top w:val="single" w:sz="5" w:space="0" w:color="auto"/>
              <w:left w:val="single" w:sz="5" w:space="0" w:color="auto"/>
              <w:bottom w:val="single" w:sz="10" w:space="0" w:color="auto"/>
              <w:right w:val="single" w:sz="5" w:space="0" w:color="auto"/>
            </w:tcBorders>
            <w:shd w:val="clear" w:color="FFFFFF" w:fill="auto"/>
            <w:vAlign w:val="center"/>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КОД</w:t>
            </w:r>
          </w:p>
        </w:tc>
        <w:tc>
          <w:tcPr>
            <w:tcW w:w="2461"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2345F7" w:rsidRPr="00573E04" w:rsidRDefault="002345F7" w:rsidP="007A44B7">
            <w:pPr>
              <w:jc w:val="center"/>
              <w:rPr>
                <w:rFonts w:ascii="Times New Roman" w:hAnsi="Times New Roman" w:cs="Times New Roman"/>
                <w:sz w:val="18"/>
                <w:szCs w:val="18"/>
              </w:rPr>
            </w:pP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ОБЩЕГОСУДАРСТВЕННЫЕ ВОПРОСЫ</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0100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5</w:t>
            </w:r>
            <w:r>
              <w:rPr>
                <w:rFonts w:ascii="Times New Roman" w:hAnsi="Times New Roman" w:cs="Times New Roman"/>
                <w:b/>
                <w:sz w:val="18"/>
                <w:szCs w:val="18"/>
              </w:rPr>
              <w:t>5</w:t>
            </w:r>
            <w:r w:rsidRPr="00573E04">
              <w:rPr>
                <w:rFonts w:ascii="Times New Roman" w:hAnsi="Times New Roman" w:cs="Times New Roman"/>
                <w:b/>
                <w:sz w:val="18"/>
                <w:szCs w:val="18"/>
              </w:rPr>
              <w:t> </w:t>
            </w:r>
            <w:r>
              <w:rPr>
                <w:rFonts w:ascii="Times New Roman" w:hAnsi="Times New Roman" w:cs="Times New Roman"/>
                <w:b/>
                <w:sz w:val="18"/>
                <w:szCs w:val="18"/>
              </w:rPr>
              <w:t>195</w:t>
            </w:r>
            <w:r w:rsidRPr="00573E04">
              <w:rPr>
                <w:rFonts w:ascii="Times New Roman" w:hAnsi="Times New Roman" w:cs="Times New Roman"/>
                <w:b/>
                <w:sz w:val="18"/>
                <w:szCs w:val="18"/>
              </w:rPr>
              <w:t>.79</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0102</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1 682.57</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0104</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Pr>
                <w:rFonts w:ascii="Times New Roman" w:hAnsi="Times New Roman" w:cs="Times New Roman"/>
                <w:sz w:val="18"/>
                <w:szCs w:val="18"/>
              </w:rPr>
              <w:t>36 592.09</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Резервные фонды</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0111</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194.50</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Другие общегосударственные вопросы</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0113</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16 726.63</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НАЦИОНАЛЬНАЯ ОБОРОНА</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0200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1 041.30</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Мобилизационная и вневойсковая подготовка</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0203</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1 041.30</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НАЦИОНАЛЬНАЯ БЕЗОПАСНОСТЬ И ПРАВООХРАНИТЕЛЬНАЯ ДЕЯТЕЛЬНОСТЬ</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0300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172.93</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Обеспечение пожарной безопасности</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0310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172.93</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НАЦИОНАЛЬНАЯ ЭКОНОМИКА</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0400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21 209.18</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Транспорт</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0408</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2 194.96</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Дорожное хозяйство (дорожные фонды)</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0409</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18 854.22</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Другие вопросы в области национальной экономики</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0412</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160.00</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ЖИЛИЩНО-КОММУНАЛЬНОЕ ХОЗЯЙСТВО</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0500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16 776.30</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Жилищное хозяйство</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0501</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6.40</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Благоустройство</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0503</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16 769.90</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ОХРАНА ОКРУЖАЮЩЕЙ СРЕДЫ</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0600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35.00</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Охрана объектов растительного и животного мира и среды их обитания</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0603</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35.00</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КУЛЬТУРА, КИНЕМАТОГРАФИЯ</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0800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18 617.05</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Культура</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0801</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18 617.05</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СОЦИАЛЬНАЯ ПОЛИТИКА</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1000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1 192.97</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Пенсионное обеспечение</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1001</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1 192.97</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ФИЗИЧЕСКАЯ КУЛЬТУРА И СПОРТ</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1100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5 057.13</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Массовый спорт</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1102</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5 057.13</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ОБСЛУЖИВАНИЕ ГОСУДАРСТВЕННОГО И МУНИЦИПАЛЬНОГО ДОЛГА</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1300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Pr>
                <w:rFonts w:ascii="Times New Roman" w:hAnsi="Times New Roman" w:cs="Times New Roman"/>
                <w:b/>
                <w:sz w:val="18"/>
                <w:szCs w:val="18"/>
              </w:rPr>
              <w:t>52.35</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Обслуживание государственного внутреннего и муниципального долга</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1301</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Pr>
                <w:rFonts w:ascii="Times New Roman" w:hAnsi="Times New Roman" w:cs="Times New Roman"/>
                <w:sz w:val="18"/>
                <w:szCs w:val="18"/>
              </w:rPr>
              <w:t>52.35</w:t>
            </w:r>
          </w:p>
        </w:tc>
      </w:tr>
      <w:tr w:rsidR="002345F7" w:rsidRPr="00573E04" w:rsidTr="002345F7">
        <w:trPr>
          <w:trHeight w:val="63"/>
        </w:trPr>
        <w:tc>
          <w:tcPr>
            <w:tcW w:w="69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МЕЖБЮДЖЕТНЫЕ ТРАНСФЕРТЫ ОБЩЕГО ХАРАКТЕРА БЮДЖЕТАМ БЮДЖЕТНОЙ СИСТЕМЫ РОССИЙСКОЙ ФЕДЕРАЦИИ</w:t>
            </w:r>
          </w:p>
        </w:tc>
        <w:tc>
          <w:tcPr>
            <w:tcW w:w="713" w:type="dxa"/>
            <w:tcBorders>
              <w:top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b/>
                <w:sz w:val="18"/>
                <w:szCs w:val="18"/>
              </w:rPr>
            </w:pPr>
            <w:r w:rsidRPr="00573E04">
              <w:rPr>
                <w:rFonts w:ascii="Times New Roman" w:hAnsi="Times New Roman" w:cs="Times New Roman"/>
                <w:b/>
                <w:sz w:val="18"/>
                <w:szCs w:val="18"/>
              </w:rPr>
              <w:t>1400</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595.45</w:t>
            </w:r>
          </w:p>
        </w:tc>
      </w:tr>
      <w:tr w:rsidR="002345F7" w:rsidRPr="00573E04" w:rsidTr="002345F7">
        <w:trPr>
          <w:trHeight w:val="63"/>
        </w:trPr>
        <w:tc>
          <w:tcPr>
            <w:tcW w:w="58" w:type="dxa"/>
            <w:tcBorders>
              <w:left w:val="single" w:sz="10"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p>
        </w:tc>
        <w:tc>
          <w:tcPr>
            <w:tcW w:w="6899"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rPr>
                <w:rFonts w:ascii="Times New Roman" w:hAnsi="Times New Roman" w:cs="Times New Roman"/>
                <w:sz w:val="18"/>
                <w:szCs w:val="18"/>
              </w:rPr>
            </w:pPr>
            <w:r w:rsidRPr="00573E04">
              <w:rPr>
                <w:rFonts w:ascii="Times New Roman" w:hAnsi="Times New Roman" w:cs="Times New Roman"/>
                <w:sz w:val="18"/>
                <w:szCs w:val="18"/>
              </w:rPr>
              <w:t>Прочие межбюджетные трансферты общего характера</w:t>
            </w:r>
          </w:p>
        </w:tc>
        <w:tc>
          <w:tcPr>
            <w:tcW w:w="713" w:type="dxa"/>
            <w:tcBorders>
              <w:top w:val="single" w:sz="5" w:space="0" w:color="auto"/>
              <w:left w:val="single" w:sz="5" w:space="0" w:color="auto"/>
              <w:bottom w:val="single" w:sz="5" w:space="0" w:color="auto"/>
              <w:right w:val="single" w:sz="5" w:space="0" w:color="auto"/>
            </w:tcBorders>
            <w:shd w:val="clear" w:color="FFFFFF" w:fill="auto"/>
            <w:vAlign w:val="bottom"/>
          </w:tcPr>
          <w:p w:rsidR="002345F7" w:rsidRPr="00573E04" w:rsidRDefault="002345F7" w:rsidP="007A44B7">
            <w:pPr>
              <w:jc w:val="center"/>
              <w:rPr>
                <w:rFonts w:ascii="Times New Roman" w:hAnsi="Times New Roman" w:cs="Times New Roman"/>
                <w:sz w:val="18"/>
                <w:szCs w:val="18"/>
              </w:rPr>
            </w:pPr>
            <w:r w:rsidRPr="00573E04">
              <w:rPr>
                <w:rFonts w:ascii="Times New Roman" w:hAnsi="Times New Roman" w:cs="Times New Roman"/>
                <w:sz w:val="18"/>
                <w:szCs w:val="18"/>
              </w:rPr>
              <w:t>1403</w:t>
            </w:r>
          </w:p>
        </w:tc>
        <w:tc>
          <w:tcPr>
            <w:tcW w:w="2461" w:type="dxa"/>
            <w:tcBorders>
              <w:top w:val="single" w:sz="5" w:space="0" w:color="auto"/>
              <w:left w:val="single" w:sz="5" w:space="0" w:color="auto"/>
              <w:bottom w:val="single" w:sz="5"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sz w:val="18"/>
                <w:szCs w:val="18"/>
              </w:rPr>
            </w:pPr>
            <w:r w:rsidRPr="00573E04">
              <w:rPr>
                <w:rFonts w:ascii="Times New Roman" w:hAnsi="Times New Roman" w:cs="Times New Roman"/>
                <w:sz w:val="18"/>
                <w:szCs w:val="18"/>
              </w:rPr>
              <w:t>595.45</w:t>
            </w:r>
          </w:p>
        </w:tc>
      </w:tr>
      <w:tr w:rsidR="002345F7" w:rsidRPr="00573E04" w:rsidTr="002345F7">
        <w:trPr>
          <w:trHeight w:val="63"/>
        </w:trPr>
        <w:tc>
          <w:tcPr>
            <w:tcW w:w="7671" w:type="dxa"/>
            <w:gridSpan w:val="3"/>
            <w:tcBorders>
              <w:top w:val="single" w:sz="10" w:space="0" w:color="auto"/>
              <w:left w:val="single" w:sz="4" w:space="0" w:color="auto"/>
              <w:bottom w:val="single" w:sz="4" w:space="0" w:color="auto"/>
            </w:tcBorders>
            <w:shd w:val="clear" w:color="FFFFFF" w:fill="auto"/>
            <w:vAlign w:val="bottom"/>
          </w:tcPr>
          <w:p w:rsidR="002345F7" w:rsidRPr="00573E04" w:rsidRDefault="002345F7" w:rsidP="007A44B7">
            <w:pPr>
              <w:rPr>
                <w:rFonts w:ascii="Times New Roman" w:hAnsi="Times New Roman" w:cs="Times New Roman"/>
                <w:b/>
                <w:sz w:val="18"/>
                <w:szCs w:val="18"/>
              </w:rPr>
            </w:pPr>
            <w:r w:rsidRPr="00573E04">
              <w:rPr>
                <w:rFonts w:ascii="Times New Roman" w:hAnsi="Times New Roman" w:cs="Times New Roman"/>
                <w:b/>
                <w:sz w:val="18"/>
                <w:szCs w:val="18"/>
              </w:rPr>
              <w:t>Итого расходов:</w:t>
            </w:r>
          </w:p>
        </w:tc>
        <w:tc>
          <w:tcPr>
            <w:tcW w:w="2461" w:type="dxa"/>
            <w:tcBorders>
              <w:top w:val="single" w:sz="5" w:space="0" w:color="auto"/>
              <w:left w:val="single" w:sz="10" w:space="0" w:color="auto"/>
              <w:bottom w:val="single" w:sz="10" w:space="0" w:color="auto"/>
              <w:right w:val="single" w:sz="10" w:space="0" w:color="auto"/>
            </w:tcBorders>
            <w:shd w:val="clear" w:color="FFFFFF" w:fill="auto"/>
            <w:vAlign w:val="bottom"/>
          </w:tcPr>
          <w:p w:rsidR="002345F7" w:rsidRPr="00573E04" w:rsidRDefault="002345F7" w:rsidP="007A44B7">
            <w:pPr>
              <w:wordWrap w:val="0"/>
              <w:jc w:val="right"/>
              <w:rPr>
                <w:rFonts w:ascii="Times New Roman" w:hAnsi="Times New Roman" w:cs="Times New Roman"/>
                <w:b/>
                <w:sz w:val="18"/>
                <w:szCs w:val="18"/>
              </w:rPr>
            </w:pPr>
            <w:r w:rsidRPr="00573E04">
              <w:rPr>
                <w:rFonts w:ascii="Times New Roman" w:hAnsi="Times New Roman" w:cs="Times New Roman"/>
                <w:b/>
                <w:sz w:val="18"/>
                <w:szCs w:val="18"/>
              </w:rPr>
              <w:t>119 945.44</w:t>
            </w:r>
          </w:p>
        </w:tc>
      </w:tr>
    </w:tbl>
    <w:p w:rsidR="002345F7" w:rsidRPr="00573E04" w:rsidRDefault="002345F7" w:rsidP="002345F7">
      <w:pPr>
        <w:rPr>
          <w:rFonts w:ascii="Times New Roman" w:hAnsi="Times New Roman" w:cs="Times New Roman"/>
          <w:sz w:val="18"/>
          <w:szCs w:val="18"/>
        </w:rPr>
      </w:pPr>
    </w:p>
    <w:p w:rsidR="002345F7" w:rsidRDefault="002345F7" w:rsidP="002345F7">
      <w:pPr>
        <w:ind w:hanging="567"/>
      </w:pPr>
    </w:p>
    <w:p w:rsidR="006E75AE" w:rsidRDefault="006E75AE" w:rsidP="002345F7">
      <w:pPr>
        <w:ind w:hanging="567"/>
      </w:pPr>
    </w:p>
    <w:p w:rsidR="006E75AE" w:rsidRDefault="006E75AE" w:rsidP="002345F7">
      <w:pPr>
        <w:ind w:hanging="567"/>
      </w:pPr>
    </w:p>
    <w:p w:rsidR="006E75AE" w:rsidRDefault="006E75AE" w:rsidP="002345F7">
      <w:pPr>
        <w:ind w:hanging="567"/>
      </w:pPr>
    </w:p>
    <w:p w:rsidR="006E75AE" w:rsidRDefault="006E75AE" w:rsidP="002345F7">
      <w:pPr>
        <w:ind w:hanging="567"/>
      </w:pPr>
    </w:p>
    <w:p w:rsidR="006E75AE" w:rsidRDefault="006E75AE" w:rsidP="002345F7">
      <w:pPr>
        <w:ind w:hanging="567"/>
      </w:pPr>
    </w:p>
    <w:p w:rsidR="006E75AE" w:rsidRDefault="006E75AE" w:rsidP="002345F7">
      <w:pPr>
        <w:ind w:hanging="567"/>
      </w:pPr>
    </w:p>
    <w:tbl>
      <w:tblPr>
        <w:tblStyle w:val="TableStyle01"/>
        <w:tblW w:w="9841" w:type="dxa"/>
        <w:tblInd w:w="-15" w:type="dxa"/>
        <w:tblLook w:val="04A0" w:firstRow="1" w:lastRow="0" w:firstColumn="1" w:lastColumn="0" w:noHBand="0" w:noVBand="1"/>
      </w:tblPr>
      <w:tblGrid>
        <w:gridCol w:w="37"/>
        <w:gridCol w:w="39"/>
        <w:gridCol w:w="9574"/>
        <w:gridCol w:w="142"/>
        <w:gridCol w:w="24"/>
        <w:gridCol w:w="25"/>
      </w:tblGrid>
      <w:tr w:rsidR="006E75AE" w:rsidRPr="000D5AAB" w:rsidTr="007A44B7">
        <w:trPr>
          <w:gridAfter w:val="1"/>
          <w:wAfter w:w="25" w:type="dxa"/>
          <w:trHeight w:val="255"/>
        </w:trPr>
        <w:tc>
          <w:tcPr>
            <w:tcW w:w="37" w:type="dxa"/>
            <w:shd w:val="clear" w:color="FFFFFF" w:fill="auto"/>
            <w:vAlign w:val="bottom"/>
          </w:tcPr>
          <w:p w:rsidR="006E75AE" w:rsidRPr="000D5AAB" w:rsidRDefault="006E75AE" w:rsidP="007A44B7">
            <w:pPr>
              <w:jc w:val="center"/>
              <w:rPr>
                <w:rFonts w:ascii="Times New Roman" w:hAnsi="Times New Roman" w:cs="Times New Roman"/>
                <w:sz w:val="18"/>
                <w:szCs w:val="18"/>
              </w:rPr>
            </w:pPr>
          </w:p>
        </w:tc>
        <w:tc>
          <w:tcPr>
            <w:tcW w:w="39" w:type="dxa"/>
            <w:shd w:val="clear" w:color="FFFFFF" w:fill="auto"/>
            <w:vAlign w:val="bottom"/>
          </w:tcPr>
          <w:p w:rsidR="006E75AE" w:rsidRPr="000D5AAB" w:rsidRDefault="006E75AE" w:rsidP="007A44B7">
            <w:pPr>
              <w:jc w:val="center"/>
              <w:rPr>
                <w:rFonts w:ascii="Times New Roman" w:hAnsi="Times New Roman" w:cs="Times New Roman"/>
                <w:sz w:val="18"/>
                <w:szCs w:val="18"/>
              </w:rPr>
            </w:pPr>
          </w:p>
        </w:tc>
        <w:tc>
          <w:tcPr>
            <w:tcW w:w="9574" w:type="dxa"/>
            <w:shd w:val="clear" w:color="FFFFFF" w:fill="auto"/>
            <w:vAlign w:val="bottom"/>
          </w:tcPr>
          <w:p w:rsidR="006E75AE" w:rsidRDefault="006E75AE" w:rsidP="007A44B7">
            <w:pPr>
              <w:ind w:firstLine="5750"/>
              <w:rPr>
                <w:rFonts w:ascii="Times New Roman" w:hAnsi="Times New Roman" w:cs="Times New Roman"/>
                <w:sz w:val="22"/>
              </w:rPr>
            </w:pPr>
          </w:p>
          <w:p w:rsidR="006E75AE" w:rsidRPr="00161890" w:rsidRDefault="006E75AE" w:rsidP="007A44B7">
            <w:pPr>
              <w:ind w:firstLine="5750"/>
              <w:rPr>
                <w:rFonts w:ascii="Times New Roman" w:hAnsi="Times New Roman" w:cs="Times New Roman"/>
                <w:sz w:val="22"/>
              </w:rPr>
            </w:pPr>
            <w:r>
              <w:rPr>
                <w:rFonts w:ascii="Times New Roman" w:hAnsi="Times New Roman" w:cs="Times New Roman"/>
                <w:sz w:val="22"/>
              </w:rPr>
              <w:t>Приложение 7</w:t>
            </w:r>
          </w:p>
          <w:p w:rsidR="006E75AE" w:rsidRPr="004A2E67" w:rsidRDefault="006E75AE" w:rsidP="007A44B7">
            <w:pPr>
              <w:ind w:firstLine="5750"/>
              <w:rPr>
                <w:rFonts w:ascii="Times New Roman" w:hAnsi="Times New Roman" w:cs="Times New Roman"/>
                <w:sz w:val="22"/>
              </w:rPr>
            </w:pPr>
            <w:r>
              <w:rPr>
                <w:rFonts w:ascii="Times New Roman" w:hAnsi="Times New Roman" w:cs="Times New Roman"/>
                <w:sz w:val="22"/>
              </w:rPr>
              <w:t>к проекту решения</w:t>
            </w:r>
            <w:r w:rsidRPr="004A2E67">
              <w:rPr>
                <w:rFonts w:ascii="Times New Roman" w:hAnsi="Times New Roman" w:cs="Times New Roman"/>
                <w:sz w:val="22"/>
              </w:rPr>
              <w:t xml:space="preserve"> Думы Хомутовского</w:t>
            </w:r>
          </w:p>
          <w:p w:rsidR="006E75AE" w:rsidRPr="004A2E67" w:rsidRDefault="006E75AE" w:rsidP="007A44B7">
            <w:pPr>
              <w:ind w:firstLine="5750"/>
              <w:rPr>
                <w:rFonts w:ascii="Times New Roman" w:hAnsi="Times New Roman" w:cs="Times New Roman"/>
                <w:sz w:val="22"/>
              </w:rPr>
            </w:pPr>
            <w:r w:rsidRPr="004A2E67">
              <w:rPr>
                <w:rFonts w:ascii="Times New Roman" w:hAnsi="Times New Roman" w:cs="Times New Roman"/>
                <w:sz w:val="22"/>
              </w:rPr>
              <w:t>муниципального образования</w:t>
            </w:r>
          </w:p>
          <w:p w:rsidR="006E75AE" w:rsidRDefault="006E75AE" w:rsidP="007A44B7">
            <w:pPr>
              <w:rPr>
                <w:rFonts w:ascii="Times New Roman" w:hAnsi="Times New Roman" w:cs="Times New Roman"/>
                <w:sz w:val="22"/>
              </w:rPr>
            </w:pPr>
            <w:r>
              <w:rPr>
                <w:rFonts w:ascii="Times New Roman" w:hAnsi="Times New Roman" w:cs="Times New Roman"/>
                <w:sz w:val="22"/>
              </w:rPr>
              <w:t xml:space="preserve">                                                                                                        от ______________№ ____________</w:t>
            </w:r>
          </w:p>
          <w:p w:rsidR="006E75AE" w:rsidRDefault="006E75AE" w:rsidP="007A44B7">
            <w:pPr>
              <w:jc w:val="center"/>
              <w:rPr>
                <w:rFonts w:ascii="Times New Roman" w:hAnsi="Times New Roman" w:cs="Times New Roman"/>
                <w:sz w:val="22"/>
              </w:rPr>
            </w:pPr>
          </w:p>
          <w:p w:rsidR="006E75AE" w:rsidRDefault="006E75AE" w:rsidP="007A44B7">
            <w:pPr>
              <w:jc w:val="center"/>
              <w:rPr>
                <w:rFonts w:ascii="Times New Roman" w:hAnsi="Times New Roman" w:cs="Times New Roman"/>
                <w:sz w:val="22"/>
              </w:rPr>
            </w:pPr>
          </w:p>
          <w:p w:rsidR="006E75AE" w:rsidRPr="00161890" w:rsidRDefault="006E75AE" w:rsidP="007A44B7">
            <w:pPr>
              <w:jc w:val="center"/>
              <w:rPr>
                <w:rFonts w:ascii="Times New Roman" w:hAnsi="Times New Roman" w:cs="Times New Roman"/>
                <w:sz w:val="22"/>
              </w:rPr>
            </w:pPr>
            <w:r w:rsidRPr="00161890">
              <w:rPr>
                <w:rFonts w:ascii="Times New Roman" w:hAnsi="Times New Roman" w:cs="Times New Roman"/>
                <w:sz w:val="22"/>
              </w:rPr>
              <w:t>Распределение бюджетных ассигнований по разделам, по</w:t>
            </w:r>
            <w:r>
              <w:rPr>
                <w:rFonts w:ascii="Times New Roman" w:hAnsi="Times New Roman" w:cs="Times New Roman"/>
                <w:sz w:val="22"/>
              </w:rPr>
              <w:t>дразделам классификации</w:t>
            </w:r>
            <w:r w:rsidRPr="00161890">
              <w:rPr>
                <w:rFonts w:ascii="Times New Roman" w:hAnsi="Times New Roman" w:cs="Times New Roman"/>
                <w:sz w:val="22"/>
              </w:rPr>
              <w:t xml:space="preserve">   расходов бюджета Хомутовского муниципального </w:t>
            </w:r>
            <w:r>
              <w:rPr>
                <w:rFonts w:ascii="Times New Roman" w:hAnsi="Times New Roman" w:cs="Times New Roman"/>
                <w:sz w:val="22"/>
              </w:rPr>
              <w:t>образования на плановый период 2023 и 2024</w:t>
            </w:r>
            <w:r w:rsidRPr="00161890">
              <w:rPr>
                <w:rFonts w:ascii="Times New Roman" w:hAnsi="Times New Roman" w:cs="Times New Roman"/>
                <w:sz w:val="22"/>
              </w:rPr>
              <w:t xml:space="preserve"> год</w:t>
            </w:r>
            <w:r>
              <w:rPr>
                <w:rFonts w:ascii="Times New Roman" w:hAnsi="Times New Roman" w:cs="Times New Roman"/>
                <w:sz w:val="22"/>
              </w:rPr>
              <w:t>ов</w:t>
            </w:r>
          </w:p>
          <w:p w:rsidR="006E75AE" w:rsidRPr="000D5AAB" w:rsidRDefault="006E75AE" w:rsidP="007A44B7">
            <w:pPr>
              <w:jc w:val="center"/>
              <w:rPr>
                <w:rFonts w:ascii="Times New Roman" w:hAnsi="Times New Roman" w:cs="Times New Roman"/>
                <w:sz w:val="18"/>
                <w:szCs w:val="18"/>
              </w:rPr>
            </w:pPr>
          </w:p>
        </w:tc>
        <w:tc>
          <w:tcPr>
            <w:tcW w:w="142" w:type="dxa"/>
            <w:shd w:val="clear" w:color="FFFFFF" w:fill="auto"/>
            <w:vAlign w:val="bottom"/>
          </w:tcPr>
          <w:p w:rsidR="006E75AE" w:rsidRPr="000D5AAB" w:rsidRDefault="006E75AE" w:rsidP="007A44B7">
            <w:pPr>
              <w:ind w:right="55"/>
              <w:jc w:val="center"/>
              <w:rPr>
                <w:rFonts w:ascii="Times New Roman" w:hAnsi="Times New Roman" w:cs="Times New Roman"/>
                <w:sz w:val="18"/>
                <w:szCs w:val="18"/>
              </w:rPr>
            </w:pPr>
          </w:p>
        </w:tc>
        <w:tc>
          <w:tcPr>
            <w:tcW w:w="24" w:type="dxa"/>
            <w:shd w:val="clear" w:color="FFFFFF" w:fill="auto"/>
            <w:vAlign w:val="bottom"/>
          </w:tcPr>
          <w:p w:rsidR="006E75AE" w:rsidRPr="000D5AAB" w:rsidRDefault="006E75AE" w:rsidP="007A44B7">
            <w:pPr>
              <w:jc w:val="center"/>
              <w:rPr>
                <w:rFonts w:ascii="Times New Roman" w:hAnsi="Times New Roman" w:cs="Times New Roman"/>
                <w:sz w:val="18"/>
                <w:szCs w:val="18"/>
              </w:rPr>
            </w:pPr>
          </w:p>
        </w:tc>
      </w:tr>
      <w:tr w:rsidR="006E75AE" w:rsidRPr="000D5AAB" w:rsidTr="007A44B7">
        <w:trPr>
          <w:trHeight w:val="255"/>
        </w:trPr>
        <w:tc>
          <w:tcPr>
            <w:tcW w:w="9792" w:type="dxa"/>
            <w:gridSpan w:val="4"/>
            <w:shd w:val="clear" w:color="FFFFFF" w:fill="auto"/>
            <w:vAlign w:val="bottom"/>
          </w:tcPr>
          <w:p w:rsidR="006E75AE" w:rsidRDefault="006E75AE" w:rsidP="007A44B7">
            <w:pPr>
              <w:rPr>
                <w:rFonts w:ascii="Times New Roman" w:hAnsi="Times New Roman" w:cs="Times New Roman"/>
                <w:sz w:val="20"/>
                <w:szCs w:val="20"/>
              </w:rPr>
            </w:pPr>
            <w:r>
              <w:rPr>
                <w:rFonts w:ascii="Times New Roman" w:hAnsi="Times New Roman" w:cs="Times New Roman"/>
                <w:sz w:val="20"/>
                <w:szCs w:val="20"/>
              </w:rPr>
              <w:t>Единица измерения: тыс. руб.</w:t>
            </w:r>
          </w:p>
          <w:p w:rsidR="006E75AE" w:rsidRPr="00F354AF" w:rsidRDefault="006E75AE" w:rsidP="007A44B7">
            <w:pPr>
              <w:rPr>
                <w:rFonts w:ascii="Times New Roman" w:hAnsi="Times New Roman" w:cs="Times New Roman"/>
                <w:sz w:val="20"/>
                <w:szCs w:val="20"/>
              </w:rPr>
            </w:pPr>
          </w:p>
        </w:tc>
        <w:tc>
          <w:tcPr>
            <w:tcW w:w="24" w:type="dxa"/>
            <w:shd w:val="clear" w:color="FFFFFF" w:fill="auto"/>
            <w:vAlign w:val="bottom"/>
          </w:tcPr>
          <w:p w:rsidR="006E75AE" w:rsidRPr="000D5AAB" w:rsidRDefault="006E75AE" w:rsidP="007A44B7">
            <w:pPr>
              <w:jc w:val="right"/>
              <w:rPr>
                <w:rFonts w:ascii="Times New Roman" w:hAnsi="Times New Roman" w:cs="Times New Roman"/>
                <w:sz w:val="18"/>
                <w:szCs w:val="18"/>
              </w:rPr>
            </w:pPr>
          </w:p>
        </w:tc>
        <w:tc>
          <w:tcPr>
            <w:tcW w:w="25" w:type="dxa"/>
            <w:shd w:val="clear" w:color="FFFFFF" w:fill="auto"/>
            <w:vAlign w:val="bottom"/>
          </w:tcPr>
          <w:p w:rsidR="006E75AE" w:rsidRPr="000D5AAB" w:rsidRDefault="006E75AE" w:rsidP="007A44B7">
            <w:pPr>
              <w:jc w:val="center"/>
              <w:rPr>
                <w:rFonts w:ascii="Times New Roman" w:hAnsi="Times New Roman" w:cs="Times New Roman"/>
                <w:sz w:val="18"/>
                <w:szCs w:val="18"/>
              </w:rPr>
            </w:pPr>
          </w:p>
        </w:tc>
      </w:tr>
    </w:tbl>
    <w:tbl>
      <w:tblPr>
        <w:tblStyle w:val="TableStyle02"/>
        <w:tblW w:w="10057" w:type="dxa"/>
        <w:tblInd w:w="-539" w:type="dxa"/>
        <w:tblCellMar>
          <w:left w:w="28" w:type="dxa"/>
          <w:right w:w="28" w:type="dxa"/>
        </w:tblCellMar>
        <w:tblLook w:val="04A0" w:firstRow="1" w:lastRow="0" w:firstColumn="1" w:lastColumn="0" w:noHBand="0" w:noVBand="1"/>
      </w:tblPr>
      <w:tblGrid>
        <w:gridCol w:w="3603"/>
        <w:gridCol w:w="579"/>
        <w:gridCol w:w="1462"/>
        <w:gridCol w:w="455"/>
        <w:gridCol w:w="124"/>
        <w:gridCol w:w="1793"/>
        <w:gridCol w:w="77"/>
        <w:gridCol w:w="1964"/>
      </w:tblGrid>
      <w:tr w:rsidR="006E75AE" w:rsidTr="007A44B7">
        <w:trPr>
          <w:gridAfter w:val="2"/>
          <w:wAfter w:w="2041" w:type="dxa"/>
          <w:trHeight w:val="64"/>
        </w:trPr>
        <w:tc>
          <w:tcPr>
            <w:tcW w:w="3603" w:type="dxa"/>
            <w:shd w:val="clear" w:color="FFFFFF" w:fill="auto"/>
            <w:vAlign w:val="bottom"/>
          </w:tcPr>
          <w:p w:rsidR="006E75AE" w:rsidRDefault="006E75AE" w:rsidP="007A44B7">
            <w:pPr>
              <w:ind w:left="-595"/>
              <w:rPr>
                <w:szCs w:val="16"/>
              </w:rPr>
            </w:pPr>
          </w:p>
        </w:tc>
        <w:tc>
          <w:tcPr>
            <w:tcW w:w="579" w:type="dxa"/>
            <w:shd w:val="clear" w:color="FFFFFF" w:fill="auto"/>
            <w:vAlign w:val="bottom"/>
          </w:tcPr>
          <w:p w:rsidR="006E75AE" w:rsidRDefault="006E75AE" w:rsidP="007A44B7">
            <w:pPr>
              <w:rPr>
                <w:szCs w:val="16"/>
              </w:rPr>
            </w:pPr>
          </w:p>
        </w:tc>
        <w:tc>
          <w:tcPr>
            <w:tcW w:w="1917" w:type="dxa"/>
            <w:gridSpan w:val="2"/>
            <w:shd w:val="clear" w:color="FFFFFF" w:fill="auto"/>
            <w:vAlign w:val="bottom"/>
          </w:tcPr>
          <w:p w:rsidR="006E75AE" w:rsidRDefault="006E75AE" w:rsidP="007A44B7">
            <w:pPr>
              <w:rPr>
                <w:szCs w:val="16"/>
              </w:rPr>
            </w:pPr>
          </w:p>
        </w:tc>
        <w:tc>
          <w:tcPr>
            <w:tcW w:w="1917" w:type="dxa"/>
            <w:gridSpan w:val="2"/>
            <w:shd w:val="clear" w:color="FFFFFF" w:fill="auto"/>
            <w:vAlign w:val="bottom"/>
          </w:tcPr>
          <w:p w:rsidR="006E75AE" w:rsidRDefault="006E75AE" w:rsidP="007A44B7">
            <w:pPr>
              <w:rPr>
                <w:szCs w:val="16"/>
              </w:rPr>
            </w:pPr>
          </w:p>
        </w:tc>
      </w:tr>
      <w:tr w:rsidR="006E75AE" w:rsidTr="007A44B7">
        <w:trPr>
          <w:trHeight w:val="64"/>
          <w:tblHeader/>
        </w:trPr>
        <w:tc>
          <w:tcPr>
            <w:tcW w:w="6223" w:type="dxa"/>
            <w:gridSpan w:val="5"/>
            <w:tcBorders>
              <w:top w:val="single" w:sz="10" w:space="0" w:color="auto"/>
              <w:left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Классификатор расходов</w:t>
            </w:r>
          </w:p>
        </w:tc>
        <w:tc>
          <w:tcPr>
            <w:tcW w:w="1870"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2023 год</w:t>
            </w:r>
          </w:p>
        </w:tc>
        <w:tc>
          <w:tcPr>
            <w:tcW w:w="1964"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2024 год</w:t>
            </w:r>
          </w:p>
        </w:tc>
      </w:tr>
      <w:tr w:rsidR="006E75AE" w:rsidTr="007A44B7">
        <w:trPr>
          <w:trHeight w:val="803"/>
          <w:tblHeader/>
        </w:trPr>
        <w:tc>
          <w:tcPr>
            <w:tcW w:w="5644" w:type="dxa"/>
            <w:gridSpan w:val="3"/>
            <w:tcBorders>
              <w:top w:val="single" w:sz="5" w:space="0" w:color="auto"/>
              <w:left w:val="single" w:sz="10" w:space="0" w:color="auto"/>
              <w:bottom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Наименование показателя</w:t>
            </w:r>
          </w:p>
        </w:tc>
        <w:tc>
          <w:tcPr>
            <w:tcW w:w="579" w:type="dxa"/>
            <w:gridSpan w:val="2"/>
            <w:tcBorders>
              <w:top w:val="single" w:sz="5" w:space="0" w:color="auto"/>
              <w:left w:val="single" w:sz="5" w:space="0" w:color="auto"/>
              <w:bottom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КОД</w:t>
            </w:r>
          </w:p>
        </w:tc>
        <w:tc>
          <w:tcPr>
            <w:tcW w:w="1870"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p>
        </w:tc>
        <w:tc>
          <w:tcPr>
            <w:tcW w:w="1964"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6E75AE" w:rsidRPr="006578C5" w:rsidRDefault="006E75AE" w:rsidP="007A44B7">
            <w:pPr>
              <w:jc w:val="center"/>
              <w:rPr>
                <w:rFonts w:ascii="Times New Roman" w:hAnsi="Times New Roman" w:cs="Times New Roman"/>
                <w:sz w:val="18"/>
                <w:szCs w:val="18"/>
              </w:rPr>
            </w:pP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ОБЩЕГОСУДАРСТВЕННЫЕ ВОПРОСЫ</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0100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58 </w:t>
            </w:r>
            <w:r>
              <w:rPr>
                <w:rFonts w:ascii="Times New Roman" w:hAnsi="Times New Roman" w:cs="Times New Roman"/>
                <w:b/>
                <w:sz w:val="18"/>
                <w:szCs w:val="18"/>
              </w:rPr>
              <w:t>910</w:t>
            </w:r>
            <w:r w:rsidRPr="006578C5">
              <w:rPr>
                <w:rFonts w:ascii="Times New Roman" w:hAnsi="Times New Roman" w:cs="Times New Roman"/>
                <w:b/>
                <w:sz w:val="18"/>
                <w:szCs w:val="18"/>
              </w:rPr>
              <w:t>.</w:t>
            </w:r>
            <w:r>
              <w:rPr>
                <w:rFonts w:ascii="Times New Roman" w:hAnsi="Times New Roman" w:cs="Times New Roman"/>
                <w:b/>
                <w:sz w:val="18"/>
                <w:szCs w:val="18"/>
              </w:rPr>
              <w:t>57</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4</w:t>
            </w:r>
            <w:r>
              <w:rPr>
                <w:rFonts w:ascii="Times New Roman" w:hAnsi="Times New Roman" w:cs="Times New Roman"/>
                <w:b/>
                <w:sz w:val="18"/>
                <w:szCs w:val="18"/>
              </w:rPr>
              <w:t>4</w:t>
            </w:r>
            <w:r w:rsidRPr="006578C5">
              <w:rPr>
                <w:rFonts w:ascii="Times New Roman" w:hAnsi="Times New Roman" w:cs="Times New Roman"/>
                <w:b/>
                <w:sz w:val="18"/>
                <w:szCs w:val="18"/>
              </w:rPr>
              <w:t> </w:t>
            </w:r>
            <w:r>
              <w:rPr>
                <w:rFonts w:ascii="Times New Roman" w:hAnsi="Times New Roman" w:cs="Times New Roman"/>
                <w:b/>
                <w:sz w:val="18"/>
                <w:szCs w:val="18"/>
              </w:rPr>
              <w:t>557</w:t>
            </w:r>
            <w:r w:rsidRPr="006578C5">
              <w:rPr>
                <w:rFonts w:ascii="Times New Roman" w:hAnsi="Times New Roman" w:cs="Times New Roman"/>
                <w:b/>
                <w:sz w:val="18"/>
                <w:szCs w:val="18"/>
              </w:rPr>
              <w:t>.</w:t>
            </w:r>
            <w:r>
              <w:rPr>
                <w:rFonts w:ascii="Times New Roman" w:hAnsi="Times New Roman" w:cs="Times New Roman"/>
                <w:b/>
                <w:sz w:val="18"/>
                <w:szCs w:val="18"/>
              </w:rPr>
              <w:t>64</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0102</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2 313.53</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1 570.77</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0104</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Pr>
                <w:rFonts w:ascii="Times New Roman" w:hAnsi="Times New Roman" w:cs="Times New Roman"/>
                <w:sz w:val="18"/>
                <w:szCs w:val="18"/>
              </w:rPr>
              <w:t>41596.66</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Pr>
                <w:rFonts w:ascii="Times New Roman" w:hAnsi="Times New Roman" w:cs="Times New Roman"/>
                <w:sz w:val="18"/>
                <w:szCs w:val="18"/>
              </w:rPr>
              <w:t>31 179.08</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Резервные фонды</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0111</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194.50</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194.50</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Другие общегосударственные вопросы</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0113</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14 805.88</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11 613.30</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НАЦИОНАЛЬНАЯ ОБОРОНА</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0200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1 112.20</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1 152.60</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Мобилизационная и вневойсковая подготовка</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0203</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1 112.20</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1 152.60</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НАЦИОНАЛЬНАЯ ЭКОНОМИКА</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0400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21 016.04</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22 251.77</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Транспорт</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0408</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1 437.25</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1 105.60</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Дорожное хозяйство (дорожные фонды)</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0409</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19 578.79</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21 146.17</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ЖИЛИЩНО-КОММУНАЛЬНОЕ ХОЗЯЙСТВО</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0500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4 483.65</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4 483.65</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Благоустройство</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0503</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4 483.65</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4 483.65</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КУЛЬТУРА, КИНЕМАТОГРАФИЯ</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0800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17 699.96</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14 030.54</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Культура</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0801</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17 699.96</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14 030.54</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СОЦИАЛЬНАЯ ПОЛИТИКА</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1000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1 192.97</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1 192.97</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Пенсионное обеспечение</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1001</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1 192.97</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1 192.97</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ФИЗИЧЕСКАЯ КУЛЬТУРА И СПОРТ</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1100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3 963.84</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3 116.51</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Массовый спорт</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1102</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3 963.84</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sidRPr="006578C5">
              <w:rPr>
                <w:rFonts w:ascii="Times New Roman" w:hAnsi="Times New Roman" w:cs="Times New Roman"/>
                <w:sz w:val="18"/>
                <w:szCs w:val="18"/>
              </w:rPr>
              <w:t>3 116.51</w:t>
            </w:r>
          </w:p>
        </w:tc>
      </w:tr>
      <w:tr w:rsidR="006E75AE" w:rsidTr="007A44B7">
        <w:trPr>
          <w:trHeight w:val="64"/>
        </w:trPr>
        <w:tc>
          <w:tcPr>
            <w:tcW w:w="5644" w:type="dxa"/>
            <w:gridSpan w:val="3"/>
            <w:tcBorders>
              <w:top w:val="single" w:sz="5" w:space="0" w:color="auto"/>
              <w:left w:val="single" w:sz="10"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ОБСЛУЖИВАНИЕ ГОСУДАРСТВЕННОГО И МУНИЦИПАЛЬНОГО ДОЛГА</w:t>
            </w:r>
          </w:p>
        </w:tc>
        <w:tc>
          <w:tcPr>
            <w:tcW w:w="579" w:type="dxa"/>
            <w:gridSpan w:val="2"/>
            <w:tcBorders>
              <w:top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b/>
                <w:sz w:val="18"/>
                <w:szCs w:val="18"/>
              </w:rPr>
            </w:pPr>
            <w:r w:rsidRPr="006578C5">
              <w:rPr>
                <w:rFonts w:ascii="Times New Roman" w:hAnsi="Times New Roman" w:cs="Times New Roman"/>
                <w:b/>
                <w:sz w:val="18"/>
                <w:szCs w:val="18"/>
              </w:rPr>
              <w:t>1300</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Pr>
                <w:rFonts w:ascii="Times New Roman" w:hAnsi="Times New Roman" w:cs="Times New Roman"/>
                <w:b/>
                <w:sz w:val="18"/>
                <w:szCs w:val="18"/>
              </w:rPr>
              <w:t>18.87</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Pr>
                <w:rFonts w:ascii="Times New Roman" w:hAnsi="Times New Roman" w:cs="Times New Roman"/>
                <w:b/>
                <w:sz w:val="18"/>
                <w:szCs w:val="18"/>
              </w:rPr>
              <w:t>4.65</w:t>
            </w:r>
          </w:p>
        </w:tc>
      </w:tr>
      <w:tr w:rsidR="006E75AE" w:rsidRPr="006578C5" w:rsidTr="007A44B7">
        <w:trPr>
          <w:trHeight w:val="64"/>
        </w:trPr>
        <w:tc>
          <w:tcPr>
            <w:tcW w:w="5644" w:type="dxa"/>
            <w:gridSpan w:val="3"/>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rPr>
                <w:rFonts w:ascii="Times New Roman" w:hAnsi="Times New Roman" w:cs="Times New Roman"/>
                <w:sz w:val="18"/>
                <w:szCs w:val="18"/>
              </w:rPr>
            </w:pPr>
            <w:r w:rsidRPr="006578C5">
              <w:rPr>
                <w:rFonts w:ascii="Times New Roman" w:hAnsi="Times New Roman" w:cs="Times New Roman"/>
                <w:sz w:val="18"/>
                <w:szCs w:val="18"/>
              </w:rPr>
              <w:t>Обслуживание государственного внутреннего и муниципального долга</w:t>
            </w:r>
          </w:p>
        </w:tc>
        <w:tc>
          <w:tcPr>
            <w:tcW w:w="57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jc w:val="center"/>
              <w:rPr>
                <w:rFonts w:ascii="Times New Roman" w:hAnsi="Times New Roman" w:cs="Times New Roman"/>
                <w:sz w:val="18"/>
                <w:szCs w:val="18"/>
              </w:rPr>
            </w:pPr>
            <w:r w:rsidRPr="006578C5">
              <w:rPr>
                <w:rFonts w:ascii="Times New Roman" w:hAnsi="Times New Roman" w:cs="Times New Roman"/>
                <w:sz w:val="18"/>
                <w:szCs w:val="18"/>
              </w:rPr>
              <w:t>1301</w:t>
            </w:r>
          </w:p>
        </w:tc>
        <w:tc>
          <w:tcPr>
            <w:tcW w:w="1870"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Pr>
                <w:rFonts w:ascii="Times New Roman" w:hAnsi="Times New Roman" w:cs="Times New Roman"/>
                <w:sz w:val="18"/>
                <w:szCs w:val="18"/>
              </w:rPr>
              <w:t>18.67</w:t>
            </w:r>
          </w:p>
        </w:tc>
        <w:tc>
          <w:tcPr>
            <w:tcW w:w="1964" w:type="dxa"/>
            <w:tcBorders>
              <w:top w:val="single" w:sz="5" w:space="0" w:color="auto"/>
              <w:left w:val="single" w:sz="5" w:space="0" w:color="auto"/>
              <w:bottom w:val="single" w:sz="5"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sz w:val="18"/>
                <w:szCs w:val="18"/>
              </w:rPr>
            </w:pPr>
            <w:r>
              <w:rPr>
                <w:rFonts w:ascii="Times New Roman" w:hAnsi="Times New Roman" w:cs="Times New Roman"/>
                <w:sz w:val="18"/>
                <w:szCs w:val="18"/>
              </w:rPr>
              <w:t>4.65</w:t>
            </w:r>
          </w:p>
        </w:tc>
      </w:tr>
      <w:tr w:rsidR="006E75AE" w:rsidTr="007A44B7">
        <w:trPr>
          <w:trHeight w:val="64"/>
        </w:trPr>
        <w:tc>
          <w:tcPr>
            <w:tcW w:w="6223" w:type="dxa"/>
            <w:gridSpan w:val="5"/>
            <w:tcBorders>
              <w:top w:val="single" w:sz="4" w:space="0" w:color="auto"/>
              <w:left w:val="single" w:sz="4" w:space="0" w:color="auto"/>
              <w:bottom w:val="single" w:sz="4" w:space="0" w:color="auto"/>
            </w:tcBorders>
            <w:shd w:val="clear" w:color="FFFFFF" w:fill="auto"/>
            <w:vAlign w:val="bottom"/>
          </w:tcPr>
          <w:p w:rsidR="006E75AE" w:rsidRPr="006578C5" w:rsidRDefault="006E75AE" w:rsidP="007A44B7">
            <w:pPr>
              <w:rPr>
                <w:rFonts w:ascii="Times New Roman" w:hAnsi="Times New Roman" w:cs="Times New Roman"/>
                <w:b/>
                <w:sz w:val="18"/>
                <w:szCs w:val="18"/>
              </w:rPr>
            </w:pPr>
            <w:r w:rsidRPr="006578C5">
              <w:rPr>
                <w:rFonts w:ascii="Times New Roman" w:hAnsi="Times New Roman" w:cs="Times New Roman"/>
                <w:b/>
                <w:sz w:val="18"/>
                <w:szCs w:val="18"/>
              </w:rPr>
              <w:t>Итого расходов:</w:t>
            </w:r>
          </w:p>
        </w:tc>
        <w:tc>
          <w:tcPr>
            <w:tcW w:w="1870" w:type="dxa"/>
            <w:gridSpan w:val="2"/>
            <w:tcBorders>
              <w:top w:val="single" w:sz="5" w:space="0" w:color="auto"/>
              <w:left w:val="single" w:sz="10" w:space="0" w:color="auto"/>
              <w:bottom w:val="single" w:sz="10"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108 398.10</w:t>
            </w:r>
          </w:p>
        </w:tc>
        <w:tc>
          <w:tcPr>
            <w:tcW w:w="1964" w:type="dxa"/>
            <w:tcBorders>
              <w:top w:val="single" w:sz="5" w:space="0" w:color="auto"/>
              <w:left w:val="single" w:sz="5" w:space="0" w:color="auto"/>
              <w:bottom w:val="single" w:sz="10" w:space="0" w:color="auto"/>
              <w:right w:val="single" w:sz="5" w:space="0" w:color="auto"/>
            </w:tcBorders>
            <w:shd w:val="clear" w:color="FFFFFF" w:fill="auto"/>
            <w:vAlign w:val="bottom"/>
          </w:tcPr>
          <w:p w:rsidR="006E75AE" w:rsidRPr="006578C5" w:rsidRDefault="006E75AE" w:rsidP="007A44B7">
            <w:pPr>
              <w:wordWrap w:val="0"/>
              <w:jc w:val="right"/>
              <w:rPr>
                <w:rFonts w:ascii="Times New Roman" w:hAnsi="Times New Roman" w:cs="Times New Roman"/>
                <w:b/>
                <w:sz w:val="18"/>
                <w:szCs w:val="18"/>
              </w:rPr>
            </w:pPr>
            <w:r w:rsidRPr="006578C5">
              <w:rPr>
                <w:rFonts w:ascii="Times New Roman" w:hAnsi="Times New Roman" w:cs="Times New Roman"/>
                <w:b/>
                <w:sz w:val="18"/>
                <w:szCs w:val="18"/>
              </w:rPr>
              <w:t>90 790.33</w:t>
            </w:r>
          </w:p>
        </w:tc>
      </w:tr>
    </w:tbl>
    <w:p w:rsidR="006E75AE" w:rsidRDefault="006E75AE" w:rsidP="006E75AE"/>
    <w:p w:rsidR="006E75AE" w:rsidRDefault="006E75AE"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6B7BDF" w:rsidRPr="00342DF8" w:rsidTr="007A44B7">
        <w:trPr>
          <w:trHeight w:val="60"/>
        </w:trPr>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8"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39" w:type="dxa"/>
            <w:shd w:val="clear" w:color="FFFFFF" w:fill="auto"/>
            <w:vAlign w:val="bottom"/>
          </w:tcPr>
          <w:p w:rsidR="006B7BDF" w:rsidRPr="00342DF8" w:rsidRDefault="006B7BDF" w:rsidP="007A44B7">
            <w:pPr>
              <w:rPr>
                <w:rFonts w:ascii="Times New Roman" w:hAnsi="Times New Roman" w:cs="Times New Roman"/>
                <w:sz w:val="18"/>
                <w:szCs w:val="18"/>
              </w:rPr>
            </w:pPr>
          </w:p>
        </w:tc>
        <w:tc>
          <w:tcPr>
            <w:tcW w:w="76" w:type="dxa"/>
            <w:shd w:val="clear" w:color="FFFFFF" w:fill="auto"/>
          </w:tcPr>
          <w:p w:rsidR="006B7BDF" w:rsidRDefault="006B7BDF" w:rsidP="007A44B7">
            <w:pPr>
              <w:ind w:left="6737" w:hanging="6737"/>
              <w:rPr>
                <w:rFonts w:ascii="Times New Roman" w:hAnsi="Times New Roman" w:cs="Times New Roman"/>
                <w:sz w:val="18"/>
                <w:szCs w:val="18"/>
              </w:rPr>
            </w:pPr>
          </w:p>
        </w:tc>
        <w:tc>
          <w:tcPr>
            <w:tcW w:w="9497" w:type="dxa"/>
            <w:shd w:val="clear" w:color="FFFFFF" w:fill="auto"/>
            <w:vAlign w:val="bottom"/>
          </w:tcPr>
          <w:p w:rsidR="006B7BDF" w:rsidRDefault="006B7BDF" w:rsidP="007A44B7">
            <w:pPr>
              <w:ind w:left="6737" w:hanging="6737"/>
              <w:rPr>
                <w:rFonts w:ascii="Times New Roman" w:hAnsi="Times New Roman" w:cs="Times New Roman"/>
                <w:sz w:val="18"/>
                <w:szCs w:val="18"/>
              </w:rPr>
            </w:pPr>
            <w:r>
              <w:rPr>
                <w:rFonts w:ascii="Times New Roman" w:hAnsi="Times New Roman" w:cs="Times New Roman"/>
                <w:sz w:val="18"/>
                <w:szCs w:val="18"/>
              </w:rPr>
              <w:t xml:space="preserve">            </w:t>
            </w:r>
          </w:p>
          <w:p w:rsidR="006B7BDF" w:rsidRPr="00342DF8" w:rsidRDefault="006B7BDF" w:rsidP="007A44B7">
            <w:pPr>
              <w:ind w:left="5953" w:hanging="6737"/>
              <w:rPr>
                <w:rFonts w:ascii="Times New Roman" w:hAnsi="Times New Roman" w:cs="Times New Roman"/>
                <w:sz w:val="20"/>
                <w:szCs w:val="18"/>
              </w:rPr>
            </w:pPr>
            <w:r>
              <w:rPr>
                <w:rFonts w:ascii="Times New Roman" w:hAnsi="Times New Roman" w:cs="Times New Roman"/>
                <w:sz w:val="18"/>
                <w:szCs w:val="18"/>
              </w:rPr>
              <w:t xml:space="preserve">                                                                                                                                                       </w:t>
            </w:r>
            <w:r w:rsidRPr="00342DF8">
              <w:rPr>
                <w:rFonts w:ascii="Times New Roman" w:hAnsi="Times New Roman" w:cs="Times New Roman"/>
                <w:sz w:val="20"/>
                <w:szCs w:val="18"/>
              </w:rPr>
              <w:t>Приложение 8</w:t>
            </w:r>
          </w:p>
          <w:p w:rsidR="006B7BDF" w:rsidRPr="00342DF8" w:rsidRDefault="006B7BDF" w:rsidP="007A44B7">
            <w:pPr>
              <w:ind w:left="5953" w:hanging="6737"/>
              <w:rPr>
                <w:rFonts w:ascii="Times New Roman" w:hAnsi="Times New Roman" w:cs="Times New Roman"/>
                <w:sz w:val="20"/>
                <w:szCs w:val="18"/>
              </w:rPr>
            </w:pPr>
            <w:r w:rsidRPr="00342DF8">
              <w:rPr>
                <w:rFonts w:ascii="Times New Roman" w:hAnsi="Times New Roman" w:cs="Times New Roman"/>
                <w:sz w:val="20"/>
                <w:szCs w:val="18"/>
              </w:rPr>
              <w:t xml:space="preserve">                                                                                                                                </w:t>
            </w:r>
            <w:r>
              <w:rPr>
                <w:rFonts w:ascii="Times New Roman" w:hAnsi="Times New Roman" w:cs="Times New Roman"/>
                <w:sz w:val="20"/>
                <w:szCs w:val="18"/>
              </w:rPr>
              <w:t xml:space="preserve">        </w:t>
            </w:r>
            <w:r w:rsidRPr="00342DF8">
              <w:rPr>
                <w:rFonts w:ascii="Times New Roman" w:hAnsi="Times New Roman" w:cs="Times New Roman"/>
                <w:sz w:val="20"/>
                <w:szCs w:val="18"/>
              </w:rPr>
              <w:t xml:space="preserve">к </w:t>
            </w:r>
            <w:r>
              <w:rPr>
                <w:rFonts w:ascii="Times New Roman" w:hAnsi="Times New Roman" w:cs="Times New Roman"/>
                <w:sz w:val="20"/>
                <w:szCs w:val="18"/>
              </w:rPr>
              <w:t>проекту решения</w:t>
            </w:r>
            <w:r w:rsidRPr="00342DF8">
              <w:rPr>
                <w:rFonts w:ascii="Times New Roman" w:hAnsi="Times New Roman" w:cs="Times New Roman"/>
                <w:sz w:val="20"/>
                <w:szCs w:val="18"/>
              </w:rPr>
              <w:t xml:space="preserve"> Думы Хомутовского</w:t>
            </w:r>
          </w:p>
          <w:p w:rsidR="006B7BDF" w:rsidRPr="00342DF8" w:rsidRDefault="006B7BDF" w:rsidP="007A44B7">
            <w:pPr>
              <w:ind w:left="5953" w:hanging="6737"/>
              <w:rPr>
                <w:rFonts w:ascii="Times New Roman" w:hAnsi="Times New Roman" w:cs="Times New Roman"/>
                <w:sz w:val="20"/>
                <w:szCs w:val="18"/>
              </w:rPr>
            </w:pPr>
            <w:r w:rsidRPr="00342DF8">
              <w:rPr>
                <w:rFonts w:ascii="Times New Roman" w:hAnsi="Times New Roman" w:cs="Times New Roman"/>
                <w:sz w:val="20"/>
                <w:szCs w:val="18"/>
              </w:rPr>
              <w:t xml:space="preserve">                                                                                                                       </w:t>
            </w:r>
            <w:r>
              <w:rPr>
                <w:rFonts w:ascii="Times New Roman" w:hAnsi="Times New Roman" w:cs="Times New Roman"/>
                <w:sz w:val="20"/>
                <w:szCs w:val="18"/>
              </w:rPr>
              <w:t xml:space="preserve">                 </w:t>
            </w:r>
            <w:r w:rsidRPr="00342DF8">
              <w:rPr>
                <w:rFonts w:ascii="Times New Roman" w:hAnsi="Times New Roman" w:cs="Times New Roman"/>
                <w:sz w:val="20"/>
                <w:szCs w:val="18"/>
              </w:rPr>
              <w:t>муниципального образования</w:t>
            </w:r>
          </w:p>
          <w:p w:rsidR="006B7BDF" w:rsidRPr="00342DF8" w:rsidRDefault="006B7BDF" w:rsidP="007A44B7">
            <w:pPr>
              <w:ind w:left="5953" w:hanging="6737"/>
              <w:rPr>
                <w:rFonts w:ascii="Times New Roman" w:hAnsi="Times New Roman" w:cs="Times New Roman"/>
                <w:sz w:val="20"/>
                <w:szCs w:val="18"/>
              </w:rPr>
            </w:pPr>
            <w:r w:rsidRPr="00342DF8">
              <w:rPr>
                <w:rFonts w:ascii="Times New Roman" w:hAnsi="Times New Roman" w:cs="Times New Roman"/>
                <w:sz w:val="20"/>
                <w:szCs w:val="18"/>
              </w:rPr>
              <w:t xml:space="preserve">                                                                                                                       </w:t>
            </w:r>
            <w:r>
              <w:rPr>
                <w:rFonts w:ascii="Times New Roman" w:hAnsi="Times New Roman" w:cs="Times New Roman"/>
                <w:sz w:val="20"/>
                <w:szCs w:val="18"/>
              </w:rPr>
              <w:t xml:space="preserve">                 </w:t>
            </w:r>
            <w:r w:rsidRPr="00342DF8">
              <w:rPr>
                <w:rFonts w:ascii="Times New Roman" w:hAnsi="Times New Roman" w:cs="Times New Roman"/>
                <w:sz w:val="20"/>
                <w:szCs w:val="18"/>
              </w:rPr>
              <w:t>от ___________№ _________</w:t>
            </w:r>
          </w:p>
          <w:p w:rsidR="006B7BDF" w:rsidRPr="00931F3F" w:rsidRDefault="006B7BDF" w:rsidP="007A44B7">
            <w:pPr>
              <w:ind w:left="75" w:hanging="75"/>
              <w:jc w:val="center"/>
              <w:rPr>
                <w:rFonts w:ascii="Times New Roman" w:hAnsi="Times New Roman" w:cs="Times New Roman"/>
                <w:szCs w:val="18"/>
              </w:rPr>
            </w:pPr>
          </w:p>
          <w:p w:rsidR="006B7BDF" w:rsidRPr="00931F3F" w:rsidRDefault="006B7BDF" w:rsidP="007A44B7">
            <w:pPr>
              <w:ind w:left="75" w:hanging="75"/>
              <w:jc w:val="center"/>
              <w:rPr>
                <w:rFonts w:ascii="Times New Roman" w:hAnsi="Times New Roman" w:cs="Times New Roman"/>
                <w:szCs w:val="18"/>
              </w:rPr>
            </w:pPr>
          </w:p>
          <w:p w:rsidR="006B7BDF" w:rsidRPr="00342DF8" w:rsidRDefault="006B7BDF" w:rsidP="007A44B7">
            <w:pPr>
              <w:ind w:left="75" w:hanging="75"/>
              <w:jc w:val="center"/>
              <w:rPr>
                <w:rFonts w:ascii="Times New Roman" w:hAnsi="Times New Roman" w:cs="Times New Roman"/>
                <w:sz w:val="20"/>
                <w:szCs w:val="18"/>
              </w:rPr>
            </w:pPr>
            <w:proofErr w:type="gramStart"/>
            <w:r w:rsidRPr="00342DF8">
              <w:rPr>
                <w:rFonts w:ascii="Times New Roman" w:hAnsi="Times New Roman" w:cs="Times New Roman"/>
                <w:sz w:val="20"/>
                <w:szCs w:val="18"/>
              </w:rPr>
              <w:t>Распределение бюджетных ассигнований по целевым статьям (муниципальным программам</w:t>
            </w:r>
            <w:proofErr w:type="gramEnd"/>
          </w:p>
          <w:p w:rsidR="006B7BDF" w:rsidRPr="00342DF8" w:rsidRDefault="006B7BDF" w:rsidP="007A44B7">
            <w:pPr>
              <w:ind w:left="75" w:hanging="75"/>
              <w:jc w:val="center"/>
              <w:rPr>
                <w:rFonts w:ascii="Times New Roman" w:hAnsi="Times New Roman" w:cs="Times New Roman"/>
                <w:sz w:val="20"/>
                <w:szCs w:val="18"/>
              </w:rPr>
            </w:pPr>
            <w:r w:rsidRPr="00342DF8">
              <w:rPr>
                <w:rFonts w:ascii="Times New Roman" w:hAnsi="Times New Roman" w:cs="Times New Roman"/>
                <w:sz w:val="20"/>
                <w:szCs w:val="18"/>
              </w:rPr>
              <w:t>Хомутовского муниципального образования и непрограммным направлениям деятельности),</w:t>
            </w:r>
          </w:p>
          <w:p w:rsidR="006B7BDF" w:rsidRPr="00342DF8" w:rsidRDefault="006B7BDF" w:rsidP="007A44B7">
            <w:pPr>
              <w:ind w:left="75" w:hanging="75"/>
              <w:jc w:val="center"/>
              <w:rPr>
                <w:rFonts w:ascii="Times New Roman" w:hAnsi="Times New Roman" w:cs="Times New Roman"/>
                <w:sz w:val="20"/>
                <w:szCs w:val="18"/>
              </w:rPr>
            </w:pPr>
            <w:r w:rsidRPr="00342DF8">
              <w:rPr>
                <w:rFonts w:ascii="Times New Roman" w:hAnsi="Times New Roman" w:cs="Times New Roman"/>
                <w:sz w:val="20"/>
                <w:szCs w:val="18"/>
              </w:rPr>
              <w:t>видам расходов, разделам, подразделам классиф</w:t>
            </w:r>
            <w:r>
              <w:rPr>
                <w:rFonts w:ascii="Times New Roman" w:hAnsi="Times New Roman" w:cs="Times New Roman"/>
                <w:sz w:val="20"/>
                <w:szCs w:val="18"/>
              </w:rPr>
              <w:t>икации расходов бюджетов на 2022</w:t>
            </w:r>
            <w:r w:rsidRPr="00342DF8">
              <w:rPr>
                <w:rFonts w:ascii="Times New Roman" w:hAnsi="Times New Roman" w:cs="Times New Roman"/>
                <w:sz w:val="20"/>
                <w:szCs w:val="18"/>
              </w:rPr>
              <w:t xml:space="preserve"> год</w:t>
            </w:r>
          </w:p>
          <w:p w:rsidR="006B7BDF" w:rsidRDefault="006B7BDF" w:rsidP="007A44B7">
            <w:pPr>
              <w:ind w:left="75" w:hanging="75"/>
              <w:jc w:val="center"/>
              <w:rPr>
                <w:rFonts w:ascii="Times New Roman" w:hAnsi="Times New Roman" w:cs="Times New Roman"/>
                <w:sz w:val="18"/>
                <w:szCs w:val="18"/>
              </w:rPr>
            </w:pPr>
          </w:p>
          <w:p w:rsidR="006B7BDF" w:rsidRDefault="006B7BDF" w:rsidP="007A44B7">
            <w:pPr>
              <w:ind w:left="75" w:hanging="75"/>
              <w:rPr>
                <w:rFonts w:ascii="Times New Roman" w:hAnsi="Times New Roman" w:cs="Times New Roman"/>
                <w:sz w:val="18"/>
                <w:szCs w:val="18"/>
              </w:rPr>
            </w:pPr>
            <w:r w:rsidRPr="00342DF8">
              <w:rPr>
                <w:rFonts w:ascii="Times New Roman" w:hAnsi="Times New Roman" w:cs="Times New Roman"/>
                <w:sz w:val="18"/>
                <w:szCs w:val="18"/>
              </w:rPr>
              <w:t>Единица измерения: тыс. руб.</w:t>
            </w:r>
          </w:p>
          <w:p w:rsidR="006B7BDF" w:rsidRPr="00342DF8" w:rsidRDefault="006B7BDF" w:rsidP="007A44B7">
            <w:pPr>
              <w:ind w:left="4961" w:hanging="6737"/>
              <w:rPr>
                <w:rFonts w:ascii="Times New Roman" w:hAnsi="Times New Roman" w:cs="Times New Roman"/>
                <w:sz w:val="18"/>
                <w:szCs w:val="18"/>
              </w:rPr>
            </w:pPr>
          </w:p>
        </w:tc>
      </w:tr>
    </w:tbl>
    <w:tbl>
      <w:tblPr>
        <w:tblStyle w:val="TableStyle0"/>
        <w:tblW w:w="0" w:type="auto"/>
        <w:tblInd w:w="0" w:type="dxa"/>
        <w:tblLook w:val="04A0" w:firstRow="1" w:lastRow="0" w:firstColumn="1" w:lastColumn="0" w:noHBand="0" w:noVBand="1"/>
      </w:tblPr>
      <w:tblGrid>
        <w:gridCol w:w="363"/>
      </w:tblGrid>
      <w:tr w:rsidR="006B7BDF" w:rsidRPr="004B2A1C" w:rsidTr="007A44B7">
        <w:trPr>
          <w:trHeight w:val="60"/>
        </w:trPr>
        <w:tc>
          <w:tcPr>
            <w:tcW w:w="363" w:type="dxa"/>
            <w:shd w:val="clear" w:color="FFFFFF" w:fill="auto"/>
            <w:vAlign w:val="bottom"/>
          </w:tcPr>
          <w:p w:rsidR="006B7BDF" w:rsidRPr="004B2A1C" w:rsidRDefault="006B7BDF" w:rsidP="007A44B7">
            <w:pPr>
              <w:rPr>
                <w:rFonts w:ascii="Times New Roman" w:hAnsi="Times New Roman" w:cs="Times New Roman"/>
                <w:sz w:val="18"/>
                <w:szCs w:val="18"/>
              </w:rPr>
            </w:pPr>
          </w:p>
        </w:tc>
      </w:tr>
    </w:tbl>
    <w:tbl>
      <w:tblPr>
        <w:tblStyle w:val="TableStyle02"/>
        <w:tblW w:w="10525" w:type="dxa"/>
        <w:tblInd w:w="-539" w:type="dxa"/>
        <w:tblCellMar>
          <w:left w:w="28" w:type="dxa"/>
          <w:right w:w="28" w:type="dxa"/>
        </w:tblCellMar>
        <w:tblLook w:val="04A0" w:firstRow="1" w:lastRow="0" w:firstColumn="1" w:lastColumn="0" w:noHBand="0" w:noVBand="1"/>
      </w:tblPr>
      <w:tblGrid>
        <w:gridCol w:w="249"/>
        <w:gridCol w:w="62"/>
        <w:gridCol w:w="62"/>
        <w:gridCol w:w="62"/>
        <w:gridCol w:w="62"/>
        <w:gridCol w:w="4971"/>
        <w:gridCol w:w="743"/>
        <w:gridCol w:w="260"/>
        <w:gridCol w:w="345"/>
        <w:gridCol w:w="599"/>
        <w:gridCol w:w="447"/>
        <w:gridCol w:w="973"/>
        <w:gridCol w:w="1690"/>
      </w:tblGrid>
      <w:tr w:rsidR="006B7BDF" w:rsidRPr="0052748A" w:rsidTr="006B7BDF">
        <w:trPr>
          <w:trHeight w:val="209"/>
        </w:trPr>
        <w:tc>
          <w:tcPr>
            <w:tcW w:w="5468" w:type="dxa"/>
            <w:gridSpan w:val="6"/>
            <w:vMerge w:val="restart"/>
            <w:tcBorders>
              <w:top w:val="single" w:sz="5" w:space="0" w:color="auto"/>
              <w:left w:val="single" w:sz="5" w:space="0" w:color="auto"/>
              <w:bottom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Наименование</w:t>
            </w:r>
          </w:p>
        </w:tc>
        <w:tc>
          <w:tcPr>
            <w:tcW w:w="1947"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Целевая статья</w:t>
            </w:r>
          </w:p>
        </w:tc>
        <w:tc>
          <w:tcPr>
            <w:tcW w:w="44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Вид ра</w:t>
            </w:r>
            <w:proofErr w:type="gramStart"/>
            <w:r w:rsidRPr="0052748A">
              <w:rPr>
                <w:rFonts w:ascii="Times New Roman" w:hAnsi="Times New Roman" w:cs="Times New Roman"/>
                <w:sz w:val="18"/>
                <w:szCs w:val="18"/>
              </w:rPr>
              <w:t>с-</w:t>
            </w:r>
            <w:proofErr w:type="gramEnd"/>
            <w:r w:rsidRPr="0052748A">
              <w:rPr>
                <w:rFonts w:ascii="Times New Roman" w:hAnsi="Times New Roman" w:cs="Times New Roman"/>
                <w:sz w:val="18"/>
                <w:szCs w:val="18"/>
              </w:rPr>
              <w:br/>
              <w:t>хода</w:t>
            </w:r>
          </w:p>
        </w:tc>
        <w:tc>
          <w:tcPr>
            <w:tcW w:w="973" w:type="dxa"/>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 xml:space="preserve">Раздел, </w:t>
            </w:r>
          </w:p>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 xml:space="preserve">Подраздел </w:t>
            </w:r>
          </w:p>
        </w:tc>
        <w:tc>
          <w:tcPr>
            <w:tcW w:w="1690" w:type="dxa"/>
            <w:vMerge w:val="restart"/>
            <w:tcBorders>
              <w:top w:val="single" w:sz="5" w:space="0" w:color="auto"/>
              <w:left w:val="single" w:sz="4" w:space="0" w:color="auto"/>
              <w:bottom w:val="single" w:sz="5"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Сумма на  год</w:t>
            </w:r>
          </w:p>
        </w:tc>
      </w:tr>
      <w:tr w:rsidR="006B7BDF" w:rsidRPr="0052748A" w:rsidTr="006B7BDF">
        <w:trPr>
          <w:trHeight w:val="209"/>
        </w:trPr>
        <w:tc>
          <w:tcPr>
            <w:tcW w:w="5468" w:type="dxa"/>
            <w:gridSpan w:val="6"/>
            <w:vMerge/>
            <w:tcBorders>
              <w:top w:val="single" w:sz="5" w:space="0" w:color="auto"/>
              <w:left w:val="single" w:sz="5" w:space="0" w:color="auto"/>
              <w:bottom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p>
        </w:tc>
        <w:tc>
          <w:tcPr>
            <w:tcW w:w="1947"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p>
        </w:tc>
        <w:tc>
          <w:tcPr>
            <w:tcW w:w="44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p>
        </w:tc>
        <w:tc>
          <w:tcPr>
            <w:tcW w:w="973" w:type="dxa"/>
            <w:vMerge/>
            <w:tcBorders>
              <w:top w:val="single" w:sz="5" w:space="0" w:color="auto"/>
              <w:left w:val="single" w:sz="5" w:space="0" w:color="auto"/>
              <w:bottom w:val="single" w:sz="5" w:space="0" w:color="auto"/>
              <w:right w:val="single" w:sz="4"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p>
        </w:tc>
        <w:tc>
          <w:tcPr>
            <w:tcW w:w="1690" w:type="dxa"/>
            <w:vMerge/>
            <w:tcBorders>
              <w:top w:val="single" w:sz="5" w:space="0" w:color="auto"/>
              <w:left w:val="single" w:sz="4" w:space="0" w:color="auto"/>
              <w:bottom w:val="single" w:sz="5"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p>
        </w:tc>
      </w:tr>
      <w:tr w:rsidR="006B7BDF" w:rsidRPr="0052748A" w:rsidTr="006B7BDF">
        <w:trPr>
          <w:trHeight w:val="60"/>
          <w:tblHeader/>
        </w:trPr>
        <w:tc>
          <w:tcPr>
            <w:tcW w:w="5468" w:type="dxa"/>
            <w:gridSpan w:val="6"/>
            <w:tcBorders>
              <w:top w:val="none" w:sz="5" w:space="0" w:color="auto"/>
              <w:left w:val="single" w:sz="5" w:space="0" w:color="auto"/>
              <w:bottom w:val="single" w:sz="10"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1947"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2</w:t>
            </w:r>
          </w:p>
        </w:tc>
        <w:tc>
          <w:tcPr>
            <w:tcW w:w="447" w:type="dxa"/>
            <w:tcBorders>
              <w:top w:val="none" w:sz="5" w:space="0" w:color="auto"/>
              <w:left w:val="single" w:sz="5" w:space="0" w:color="auto"/>
              <w:bottom w:val="single" w:sz="10"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973" w:type="dxa"/>
            <w:tcBorders>
              <w:top w:val="none" w:sz="5" w:space="0" w:color="auto"/>
              <w:left w:val="single" w:sz="5" w:space="0" w:color="auto"/>
              <w:bottom w:val="single" w:sz="10" w:space="0" w:color="auto"/>
              <w:right w:val="single" w:sz="4"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p>
        </w:tc>
        <w:tc>
          <w:tcPr>
            <w:tcW w:w="1690" w:type="dxa"/>
            <w:tcBorders>
              <w:top w:val="none" w:sz="5" w:space="0" w:color="auto"/>
              <w:left w:val="single" w:sz="4" w:space="0" w:color="auto"/>
              <w:bottom w:val="single" w:sz="10" w:space="0" w:color="auto"/>
              <w:right w:val="single" w:sz="5" w:space="0" w:color="auto"/>
            </w:tcBorders>
            <w:shd w:val="clear" w:color="FFFFFF" w:fill="auto"/>
            <w:vAlign w:val="center"/>
          </w:tcPr>
          <w:p w:rsidR="006B7BDF" w:rsidRPr="0052748A" w:rsidRDefault="006B7BDF" w:rsidP="007A44B7">
            <w:pPr>
              <w:jc w:val="center"/>
              <w:rPr>
                <w:rFonts w:ascii="Times New Roman" w:hAnsi="Times New Roman" w:cs="Times New Roman"/>
                <w:sz w:val="18"/>
                <w:szCs w:val="18"/>
              </w:rPr>
            </w:pPr>
            <w:r w:rsidRPr="0052748A">
              <w:rPr>
                <w:rFonts w:ascii="Times New Roman" w:hAnsi="Times New Roman" w:cs="Times New Roman"/>
                <w:sz w:val="18"/>
                <w:szCs w:val="18"/>
              </w:rPr>
              <w:t>4</w:t>
            </w:r>
          </w:p>
        </w:tc>
      </w:tr>
      <w:tr w:rsidR="006B7BDF" w:rsidRPr="0052748A" w:rsidTr="006B7BDF">
        <w:trPr>
          <w:trHeight w:val="60"/>
        </w:trPr>
        <w:tc>
          <w:tcPr>
            <w:tcW w:w="5468" w:type="dxa"/>
            <w:gridSpan w:val="6"/>
            <w:tcBorders>
              <w:top w:val="single" w:sz="5" w:space="0" w:color="auto"/>
              <w:left w:val="single" w:sz="10"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Программные расходы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29 655.15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Дорожное хозяйство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Иные мероприятия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Дорожное хозяйство (дорожные фонды)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0409</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18 677.56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Муниципальная программа "Развитие культуры"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5</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900.01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Реализация Государственной программы Иркутской области «Развитие культуры»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S2100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900.01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5</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S2100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900.01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5</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S2100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900.01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S2100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900.01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20</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S2100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900.01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Иные мероприятия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99020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0310</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172.93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Муниципальная программа "Формирование современной городской среды"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Национальный проект "Жилье и городская среда"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F0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F2</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Реализация программ формирования современной городской среды (в рамках регионального проекта)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F2</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55551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F2</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55551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F2</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55551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F2</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55551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9 904.65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Благоустройство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22</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F2</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55551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9 904.65</w:t>
            </w:r>
          </w:p>
        </w:tc>
      </w:tr>
      <w:tr w:rsidR="006B7BDF" w:rsidRPr="0052748A" w:rsidTr="006B7BDF">
        <w:trPr>
          <w:trHeight w:val="60"/>
        </w:trPr>
        <w:tc>
          <w:tcPr>
            <w:tcW w:w="5468" w:type="dxa"/>
            <w:gridSpan w:val="6"/>
            <w:tcBorders>
              <w:top w:val="single" w:sz="5" w:space="0" w:color="auto"/>
              <w:left w:val="single" w:sz="10"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Непрограммные расходы органов местного самоуправления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90 290.30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Непрограммные расходы органов местного самоуправления за счет средств местного бюджета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84 674.31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Осуществление органами местного самоуправления полномочий местного значения поселения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82 199.98</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Обеспечение деятельности в сфере установленных функций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37 597.06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35 358.41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Расходы на выплаты персоналу государственных (муниципальных) органов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120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35 358.41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Фонд оплаты труда государственных (муниципальных) органов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27 759.18</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w:t>
            </w:r>
            <w:r>
              <w:rPr>
                <w:rFonts w:ascii="Times New Roman" w:hAnsi="Times New Roman" w:cs="Times New Roman"/>
                <w:sz w:val="18"/>
                <w:szCs w:val="18"/>
              </w:rPr>
              <w:t> 341.</w:t>
            </w:r>
            <w:r w:rsidRPr="0052748A">
              <w:rPr>
                <w:rFonts w:ascii="Times New Roman" w:hAnsi="Times New Roman" w:cs="Times New Roman"/>
                <w:sz w:val="18"/>
                <w:szCs w:val="18"/>
              </w:rPr>
              <w:t>65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0104</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27 280.54</w:t>
            </w:r>
            <w:r w:rsidRPr="0052748A">
              <w:rPr>
                <w:rFonts w:ascii="Times New Roman" w:hAnsi="Times New Roman" w:cs="Times New Roman"/>
                <w:sz w:val="18"/>
                <w:szCs w:val="18"/>
              </w:rPr>
              <w:t xml:space="preserve"> </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7 599.22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340,92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0104</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w:t>
            </w:r>
            <w:r>
              <w:rPr>
                <w:rFonts w:ascii="Times New Roman" w:hAnsi="Times New Roman" w:cs="Times New Roman"/>
                <w:sz w:val="18"/>
                <w:szCs w:val="18"/>
              </w:rPr>
              <w:t> </w:t>
            </w:r>
            <w:r w:rsidRPr="0052748A">
              <w:rPr>
                <w:rFonts w:ascii="Times New Roman" w:hAnsi="Times New Roman" w:cs="Times New Roman"/>
                <w:sz w:val="18"/>
                <w:szCs w:val="18"/>
              </w:rPr>
              <w:t>258</w:t>
            </w:r>
            <w:r>
              <w:rPr>
                <w:rFonts w:ascii="Times New Roman" w:hAnsi="Times New Roman" w:cs="Times New Roman"/>
                <w:sz w:val="18"/>
                <w:szCs w:val="18"/>
              </w:rPr>
              <w:t>.</w:t>
            </w:r>
            <w:r w:rsidRPr="0052748A">
              <w:rPr>
                <w:rFonts w:ascii="Times New Roman" w:hAnsi="Times New Roman" w:cs="Times New Roman"/>
                <w:sz w:val="18"/>
                <w:szCs w:val="18"/>
              </w:rPr>
              <w:t>30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2 084.25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2 084.25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1 840.20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0104</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1 809.</w:t>
            </w:r>
            <w:r w:rsidRPr="0052748A">
              <w:rPr>
                <w:rFonts w:ascii="Times New Roman" w:hAnsi="Times New Roman" w:cs="Times New Roman"/>
                <w:sz w:val="18"/>
                <w:szCs w:val="18"/>
              </w:rPr>
              <w:t>20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31,00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Закупка энергетических ресурсов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244.05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0104</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244,05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Социальное обеспечение и иные выплаты населению</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300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55.00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Социальные выплаты гражданам, кроме публичных нормативных социальных выплат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320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55.00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55.00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55.</w:t>
            </w:r>
            <w:r w:rsidRPr="0052748A">
              <w:rPr>
                <w:rFonts w:ascii="Times New Roman" w:hAnsi="Times New Roman" w:cs="Times New Roman"/>
                <w:sz w:val="18"/>
                <w:szCs w:val="18"/>
              </w:rPr>
              <w:t>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Иные бюджетные ассигнования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800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99.40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Уплата налогов, сборов и иных платежей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850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99.40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Уплата налога на имущество организаций и земельного налога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77.90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851</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77.</w:t>
            </w:r>
            <w:r w:rsidRPr="0052748A">
              <w:rPr>
                <w:rFonts w:ascii="Times New Roman" w:hAnsi="Times New Roman" w:cs="Times New Roman"/>
                <w:sz w:val="18"/>
                <w:szCs w:val="18"/>
              </w:rPr>
              <w:t>90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Уплата прочих налогов, сборов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852</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21.50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852</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21.</w:t>
            </w:r>
            <w:r w:rsidRPr="0052748A">
              <w:rPr>
                <w:rFonts w:ascii="Times New Roman" w:hAnsi="Times New Roman" w:cs="Times New Roman"/>
                <w:sz w:val="18"/>
                <w:szCs w:val="18"/>
              </w:rPr>
              <w:t>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32 944.26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32 163.96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Расходы на выплаты персоналу казенных учреждений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110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32 163.96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Фонд оплаты труда учреждений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24 689.95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9832,38</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Транспорт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0408</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981,23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11 273.</w:t>
            </w:r>
            <w:r w:rsidRPr="0052748A">
              <w:rPr>
                <w:rFonts w:ascii="Times New Roman" w:hAnsi="Times New Roman" w:cs="Times New Roman"/>
                <w:sz w:val="18"/>
                <w:szCs w:val="18"/>
              </w:rPr>
              <w:t>19</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Массовый 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2 603.</w:t>
            </w:r>
            <w:r w:rsidRPr="0052748A">
              <w:rPr>
                <w:rFonts w:ascii="Times New Roman" w:hAnsi="Times New Roman" w:cs="Times New Roman"/>
                <w:sz w:val="18"/>
                <w:szCs w:val="18"/>
              </w:rPr>
              <w:t>15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7 474.00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2 987.</w:t>
            </w:r>
            <w:r w:rsidRPr="0052748A">
              <w:rPr>
                <w:rFonts w:ascii="Times New Roman" w:hAnsi="Times New Roman" w:cs="Times New Roman"/>
                <w:sz w:val="18"/>
                <w:szCs w:val="18"/>
              </w:rPr>
              <w:t>02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Транспорт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0408</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296.</w:t>
            </w:r>
            <w:r w:rsidRPr="0052748A">
              <w:rPr>
                <w:rFonts w:ascii="Times New Roman" w:hAnsi="Times New Roman" w:cs="Times New Roman"/>
                <w:sz w:val="18"/>
                <w:szCs w:val="18"/>
              </w:rPr>
              <w:t>33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3 404.</w:t>
            </w:r>
            <w:r w:rsidRPr="0052748A">
              <w:rPr>
                <w:rFonts w:ascii="Times New Roman" w:hAnsi="Times New Roman" w:cs="Times New Roman"/>
                <w:sz w:val="18"/>
                <w:szCs w:val="18"/>
              </w:rPr>
              <w:t>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Массовый 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786.</w:t>
            </w:r>
            <w:r w:rsidRPr="0052748A">
              <w:rPr>
                <w:rFonts w:ascii="Times New Roman" w:hAnsi="Times New Roman" w:cs="Times New Roman"/>
                <w:sz w:val="18"/>
                <w:szCs w:val="18"/>
              </w:rPr>
              <w:t>15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Иные бюджетные ассигнования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800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780.30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Уплата налогов, сборов и иных платежей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850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780.30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Уплата налога на имущество организаций и земельного налога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765.53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851</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96,49</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593.</w:t>
            </w:r>
            <w:r w:rsidRPr="0052748A">
              <w:rPr>
                <w:rFonts w:ascii="Times New Roman" w:hAnsi="Times New Roman" w:cs="Times New Roman"/>
                <w:sz w:val="18"/>
                <w:szCs w:val="18"/>
              </w:rPr>
              <w:t>78</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Массовый 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75.</w:t>
            </w:r>
            <w:r w:rsidRPr="0052748A">
              <w:rPr>
                <w:rFonts w:ascii="Times New Roman" w:hAnsi="Times New Roman" w:cs="Times New Roman"/>
                <w:sz w:val="18"/>
                <w:szCs w:val="18"/>
              </w:rPr>
              <w:t>26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Уплата прочих налогов, сборов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852</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14.78</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852</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14.</w:t>
            </w:r>
            <w:r w:rsidRPr="0052748A">
              <w:rPr>
                <w:rFonts w:ascii="Times New Roman" w:hAnsi="Times New Roman" w:cs="Times New Roman"/>
                <w:sz w:val="18"/>
                <w:szCs w:val="18"/>
              </w:rPr>
              <w:t>42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Массовый 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852</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0.</w:t>
            </w:r>
            <w:r w:rsidRPr="0052748A">
              <w:rPr>
                <w:rFonts w:ascii="Times New Roman" w:hAnsi="Times New Roman" w:cs="Times New Roman"/>
                <w:sz w:val="18"/>
                <w:szCs w:val="18"/>
              </w:rPr>
              <w:t>36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Резервный фонд администрации муниципального образования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194.50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Иные бюджетные ассигнования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800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194.50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Резервные средства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870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194.50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Резервные фонды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870</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194.50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3 610.21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3 610.21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3 610.21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3 435.21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3 435.21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Закупка энергетических ресурсов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175.00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175,00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Иные мероприятия в сфере установленных функций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2 704.61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2 704.61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2 704.61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1 509.24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Транспорт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0408</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917.</w:t>
            </w:r>
            <w:r w:rsidRPr="0052748A">
              <w:rPr>
                <w:rFonts w:ascii="Times New Roman" w:hAnsi="Times New Roman" w:cs="Times New Roman"/>
                <w:sz w:val="18"/>
                <w:szCs w:val="18"/>
              </w:rPr>
              <w:t>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вопросы в области национальной экономики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0412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160,00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Охрана объектов растительного и животного мира и среды их обитания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0603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35.</w:t>
            </w:r>
            <w:r w:rsidRPr="0052748A">
              <w:rPr>
                <w:rFonts w:ascii="Times New Roman" w:hAnsi="Times New Roman" w:cs="Times New Roman"/>
                <w:sz w:val="18"/>
                <w:szCs w:val="18"/>
              </w:rPr>
              <w:t>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Массовый 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396.</w:t>
            </w:r>
            <w:r w:rsidRPr="0052748A">
              <w:rPr>
                <w:rFonts w:ascii="Times New Roman" w:hAnsi="Times New Roman" w:cs="Times New Roman"/>
                <w:sz w:val="18"/>
                <w:szCs w:val="18"/>
              </w:rPr>
              <w:t>84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Закупка энергетических ресурсов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1 195.37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Массовый спорт</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1102</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1 195.37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w:t>
            </w: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2 102.71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2 102.71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2 102.71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1 177.86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1 177.86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Закупка энергетических ресурсов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924.85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924.85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Мероприятия по осуществлению деятельности библиотек</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342.86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342.86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342.86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284.96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284,96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Закупка энергетических ресурсов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57.90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Культура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60016</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0801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57,90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Доплаты к пенсиям муниципальных служащих</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1 192.97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Социальное обеспечение и иные выплаты населению</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60018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300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1 192.97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Публичные нормативные социальные выплаты гражданам</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60018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310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1 192.97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Иные пенсии, социальные доплаты к пенсиям</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312</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1 192.97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Пенсионное обеспечение</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312</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1001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1 192.97</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Обслуживание муниципального долга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60019</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52.35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Обслуживание государственного (муниципального) долга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60019</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700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Pr>
                <w:rFonts w:ascii="Times New Roman" w:hAnsi="Times New Roman" w:cs="Times New Roman"/>
                <w:b/>
                <w:sz w:val="18"/>
                <w:szCs w:val="18"/>
              </w:rPr>
              <w:t>52.35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Обслуживание муниципального долга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60019</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730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52.35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Обслуживание государственного внутреннего и муниципального долга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60019</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730</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1301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Pr>
                <w:rFonts w:ascii="Times New Roman" w:hAnsi="Times New Roman" w:cs="Times New Roman"/>
                <w:sz w:val="18"/>
                <w:szCs w:val="18"/>
              </w:rPr>
              <w:t>52.35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Иные межбюджетные трансферты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595.45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Межбюджетные трансферты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500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595.45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Иные межбюджетные трансферты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595.45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Прочие межбюджетные трансферты общего характера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60020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540</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1403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595.16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Мероприятия в области жилищно-коммунального хозяйства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2 474.32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Уличное освещение</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1 830.91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1 830.91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1 830.91</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110.76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Благоустройство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110.76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Закупка энергетических ресурсов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1 720.15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Благоустройство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60101</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247</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1 720.15</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Организация и содержание мест захоронения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125.02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60104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125.02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60104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125.02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125.02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Благоустройство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125.02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Прочие мероприятия по благоустройству городских округов и поселений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512.00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60105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512.00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60105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512.00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60105</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512.00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Благоустройство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60104</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512.00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Мероприятия по жилищному фонду</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6.40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60108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6.40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60108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6.40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6.40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Жилищное хозяйство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60108</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0501</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6.40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Непрограммные расходы органов местного самоуправления за счет средств областного бюджета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0.70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73150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0.70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73150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0.70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73150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0.70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73150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0.70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Другие общегосударственные вопросы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73150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0113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0.70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Непрограммные расходы органов местного самоуправления за счет средств федерального бюджета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1 041.30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1 041.30</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100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1 021.06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Расходы на выплаты персоналу государственных (муниципальных) органов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120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1 021.06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Фонд оплаты труда государственных (муниципальных) органов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784.22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Мобилизационная и вневойсковая подготовка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0203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784.22</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129</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236.84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Мобилизационная и вневойсковая подготовка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121</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0203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236.84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20.24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20.24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20.24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Мобилизационная и вневойсковая подготовка</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3</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51180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0203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20.24</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5219" w:type="dxa"/>
            <w:gridSpan w:val="5"/>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Непрограммные расходы органов местного самоуправления</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00000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4 573.99</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L5762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176.66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Капитальные вложения в объекты государственной (муниципальной) собственности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L5762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400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176.66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Бюджетные инвестиции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L5762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410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176.66</w:t>
            </w:r>
          </w:p>
        </w:tc>
      </w:tr>
      <w:tr w:rsidR="006B7BDF" w:rsidRPr="0052748A" w:rsidTr="006B7BDF">
        <w:trPr>
          <w:trHeight w:val="274"/>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L5762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414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176.66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Дорожное хозяйство (дорожные фонды)</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L5762</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414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0409</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176.66</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5157" w:type="dxa"/>
            <w:gridSpan w:val="4"/>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Реализация мероприятий перечня проектов народных инициатив</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S2370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4 397.33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b/>
                <w:sz w:val="18"/>
                <w:szCs w:val="18"/>
              </w:rPr>
            </w:pPr>
          </w:p>
        </w:tc>
        <w:tc>
          <w:tcPr>
            <w:tcW w:w="5095" w:type="dxa"/>
            <w:gridSpan w:val="3"/>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Закупка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S2370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r w:rsidRPr="0052748A">
              <w:rPr>
                <w:rFonts w:ascii="Times New Roman" w:hAnsi="Times New Roman" w:cs="Times New Roman"/>
                <w:b/>
                <w:sz w:val="18"/>
                <w:szCs w:val="18"/>
              </w:rPr>
              <w:t>200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b/>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4 397.33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i/>
                <w:sz w:val="18"/>
                <w:szCs w:val="18"/>
              </w:rPr>
            </w:pPr>
          </w:p>
        </w:tc>
        <w:tc>
          <w:tcPr>
            <w:tcW w:w="5033" w:type="dxa"/>
            <w:gridSpan w:val="2"/>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i/>
                <w:sz w:val="18"/>
                <w:szCs w:val="18"/>
              </w:rPr>
            </w:pPr>
            <w:r w:rsidRPr="0052748A">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S2370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r w:rsidRPr="0052748A">
              <w:rPr>
                <w:rFonts w:ascii="Times New Roman" w:hAnsi="Times New Roman" w:cs="Times New Roman"/>
                <w:i/>
                <w:sz w:val="18"/>
                <w:szCs w:val="18"/>
              </w:rPr>
              <w:t>240</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i/>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i/>
                <w:sz w:val="18"/>
                <w:szCs w:val="18"/>
              </w:rPr>
            </w:pPr>
            <w:r w:rsidRPr="0052748A">
              <w:rPr>
                <w:rFonts w:ascii="Times New Roman" w:hAnsi="Times New Roman" w:cs="Times New Roman"/>
                <w:i/>
                <w:sz w:val="18"/>
                <w:szCs w:val="18"/>
              </w:rPr>
              <w:t>4 397.33</w:t>
            </w:r>
          </w:p>
        </w:tc>
      </w:tr>
      <w:tr w:rsidR="006B7BDF" w:rsidRPr="0052748A" w:rsidTr="006B7BDF">
        <w:trPr>
          <w:trHeight w:val="60"/>
        </w:trPr>
        <w:tc>
          <w:tcPr>
            <w:tcW w:w="249" w:type="dxa"/>
            <w:tcBorders>
              <w:left w:val="single" w:sz="10"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Прочая закупка товаров, работ и услуг</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S2370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4 397.33</w:t>
            </w:r>
          </w:p>
        </w:tc>
      </w:tr>
      <w:tr w:rsidR="006B7BDF" w:rsidRPr="0052748A" w:rsidTr="006B7BDF">
        <w:trPr>
          <w:trHeight w:val="60"/>
        </w:trPr>
        <w:tc>
          <w:tcPr>
            <w:tcW w:w="249" w:type="dxa"/>
            <w:tcBorders>
              <w:left w:val="single" w:sz="4"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62" w:type="dxa"/>
            <w:shd w:val="clear" w:color="FFFFFF" w:fill="auto"/>
            <w:vAlign w:val="bottom"/>
          </w:tcPr>
          <w:p w:rsidR="006B7BDF" w:rsidRPr="0052748A" w:rsidRDefault="006B7BDF" w:rsidP="007A44B7">
            <w:pPr>
              <w:rPr>
                <w:rFonts w:ascii="Times New Roman" w:hAnsi="Times New Roman" w:cs="Times New Roman"/>
                <w:sz w:val="18"/>
                <w:szCs w:val="18"/>
              </w:rPr>
            </w:pPr>
          </w:p>
        </w:tc>
        <w:tc>
          <w:tcPr>
            <w:tcW w:w="4971" w:type="dxa"/>
            <w:tcBorders>
              <w:top w:val="single" w:sz="5" w:space="0" w:color="auto"/>
              <w:left w:val="single" w:sz="5" w:space="0" w:color="auto"/>
              <w:bottom w:val="single" w:sz="5" w:space="0" w:color="auto"/>
            </w:tcBorders>
            <w:shd w:val="clear" w:color="FFFFFF" w:fill="auto"/>
            <w:vAlign w:val="bottom"/>
          </w:tcPr>
          <w:p w:rsidR="006B7BDF" w:rsidRPr="0052748A" w:rsidRDefault="006B7BDF" w:rsidP="007A44B7">
            <w:pPr>
              <w:rPr>
                <w:rFonts w:ascii="Times New Roman" w:hAnsi="Times New Roman" w:cs="Times New Roman"/>
                <w:sz w:val="18"/>
                <w:szCs w:val="18"/>
              </w:rPr>
            </w:pPr>
            <w:r w:rsidRPr="0052748A">
              <w:rPr>
                <w:rFonts w:ascii="Times New Roman" w:hAnsi="Times New Roman" w:cs="Times New Roman"/>
                <w:sz w:val="18"/>
                <w:szCs w:val="18"/>
              </w:rPr>
              <w:t>Благоустройство</w:t>
            </w:r>
          </w:p>
        </w:tc>
        <w:tc>
          <w:tcPr>
            <w:tcW w:w="743" w:type="dxa"/>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91</w:t>
            </w:r>
          </w:p>
        </w:tc>
        <w:tc>
          <w:tcPr>
            <w:tcW w:w="260" w:type="dxa"/>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4</w:t>
            </w:r>
          </w:p>
        </w:tc>
        <w:tc>
          <w:tcPr>
            <w:tcW w:w="345"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00</w:t>
            </w:r>
          </w:p>
        </w:tc>
        <w:tc>
          <w:tcPr>
            <w:tcW w:w="599" w:type="dxa"/>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S2370</w:t>
            </w:r>
          </w:p>
        </w:tc>
        <w:tc>
          <w:tcPr>
            <w:tcW w:w="447"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244</w:t>
            </w:r>
          </w:p>
        </w:tc>
        <w:tc>
          <w:tcPr>
            <w:tcW w:w="973"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52748A" w:rsidRDefault="006B7BDF" w:rsidP="007A44B7">
            <w:pPr>
              <w:wordWrap w:val="0"/>
              <w:jc w:val="center"/>
              <w:rPr>
                <w:rFonts w:ascii="Times New Roman" w:hAnsi="Times New Roman" w:cs="Times New Roman"/>
                <w:sz w:val="18"/>
                <w:szCs w:val="18"/>
              </w:rPr>
            </w:pPr>
            <w:r w:rsidRPr="0052748A">
              <w:rPr>
                <w:rFonts w:ascii="Times New Roman" w:hAnsi="Times New Roman" w:cs="Times New Roman"/>
                <w:sz w:val="18"/>
                <w:szCs w:val="18"/>
              </w:rPr>
              <w:t>0503</w:t>
            </w:r>
          </w:p>
        </w:tc>
        <w:tc>
          <w:tcPr>
            <w:tcW w:w="1690" w:type="dxa"/>
            <w:tcBorders>
              <w:top w:val="single" w:sz="5" w:space="0" w:color="auto"/>
              <w:left w:val="single" w:sz="4" w:space="0" w:color="auto"/>
              <w:bottom w:val="single" w:sz="5"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sz w:val="18"/>
                <w:szCs w:val="18"/>
              </w:rPr>
            </w:pPr>
            <w:r w:rsidRPr="0052748A">
              <w:rPr>
                <w:rFonts w:ascii="Times New Roman" w:hAnsi="Times New Roman" w:cs="Times New Roman"/>
                <w:sz w:val="18"/>
                <w:szCs w:val="18"/>
              </w:rPr>
              <w:t>4 397.33</w:t>
            </w:r>
          </w:p>
        </w:tc>
      </w:tr>
      <w:tr w:rsidR="006B7BDF" w:rsidRPr="0052748A" w:rsidTr="006B7BDF">
        <w:trPr>
          <w:trHeight w:val="60"/>
        </w:trPr>
        <w:tc>
          <w:tcPr>
            <w:tcW w:w="7862" w:type="dxa"/>
            <w:gridSpan w:val="11"/>
            <w:tcBorders>
              <w:top w:val="single" w:sz="10" w:space="0" w:color="auto"/>
              <w:left w:val="single" w:sz="4" w:space="0" w:color="auto"/>
            </w:tcBorders>
            <w:shd w:val="clear" w:color="FFFFFF" w:fill="auto"/>
            <w:vAlign w:val="bottom"/>
          </w:tcPr>
          <w:p w:rsidR="006B7BDF" w:rsidRPr="0052748A" w:rsidRDefault="006B7BDF" w:rsidP="007A44B7">
            <w:pPr>
              <w:rPr>
                <w:rFonts w:ascii="Times New Roman" w:hAnsi="Times New Roman" w:cs="Times New Roman"/>
                <w:b/>
                <w:sz w:val="18"/>
                <w:szCs w:val="18"/>
              </w:rPr>
            </w:pPr>
            <w:r w:rsidRPr="0052748A">
              <w:rPr>
                <w:rFonts w:ascii="Times New Roman" w:hAnsi="Times New Roman" w:cs="Times New Roman"/>
                <w:b/>
                <w:sz w:val="18"/>
                <w:szCs w:val="18"/>
              </w:rPr>
              <w:t>Итого расходов:</w:t>
            </w:r>
          </w:p>
        </w:tc>
        <w:tc>
          <w:tcPr>
            <w:tcW w:w="2663" w:type="dxa"/>
            <w:gridSpan w:val="2"/>
            <w:tcBorders>
              <w:top w:val="single" w:sz="5" w:space="0" w:color="auto"/>
              <w:left w:val="single" w:sz="10" w:space="0" w:color="auto"/>
              <w:bottom w:val="single" w:sz="10" w:space="0" w:color="auto"/>
              <w:right w:val="single" w:sz="10" w:space="0" w:color="auto"/>
            </w:tcBorders>
            <w:shd w:val="clear" w:color="FFFFFF" w:fill="auto"/>
            <w:vAlign w:val="bottom"/>
          </w:tcPr>
          <w:p w:rsidR="006B7BDF" w:rsidRPr="0052748A" w:rsidRDefault="006B7BDF" w:rsidP="007A44B7">
            <w:pPr>
              <w:wordWrap w:val="0"/>
              <w:jc w:val="right"/>
              <w:rPr>
                <w:rFonts w:ascii="Times New Roman" w:hAnsi="Times New Roman" w:cs="Times New Roman"/>
                <w:b/>
                <w:sz w:val="18"/>
                <w:szCs w:val="18"/>
              </w:rPr>
            </w:pPr>
            <w:r w:rsidRPr="0052748A">
              <w:rPr>
                <w:rFonts w:ascii="Times New Roman" w:hAnsi="Times New Roman" w:cs="Times New Roman"/>
                <w:b/>
                <w:sz w:val="18"/>
                <w:szCs w:val="18"/>
              </w:rPr>
              <w:t>119 945.44</w:t>
            </w:r>
          </w:p>
        </w:tc>
      </w:tr>
    </w:tbl>
    <w:p w:rsidR="006B7BDF" w:rsidRPr="0052748A" w:rsidRDefault="006B7BDF" w:rsidP="006B7BDF">
      <w:pPr>
        <w:ind w:left="-284"/>
        <w:rPr>
          <w:rFonts w:ascii="Times New Roman" w:hAnsi="Times New Roman" w:cs="Times New Roman"/>
          <w:sz w:val="18"/>
          <w:szCs w:val="18"/>
        </w:rPr>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p w:rsidR="006B7BDF" w:rsidRDefault="006B7BDF" w:rsidP="002345F7">
      <w:pPr>
        <w:ind w:hanging="567"/>
      </w:pPr>
    </w:p>
    <w:tbl>
      <w:tblPr>
        <w:tblStyle w:val="TableStyle01"/>
        <w:tblW w:w="10142" w:type="dxa"/>
        <w:tblInd w:w="0" w:type="dxa"/>
        <w:tblLook w:val="04A0" w:firstRow="1" w:lastRow="0" w:firstColumn="1" w:lastColumn="0" w:noHBand="0" w:noVBand="1"/>
      </w:tblPr>
      <w:tblGrid>
        <w:gridCol w:w="10142"/>
      </w:tblGrid>
      <w:tr w:rsidR="006B7BDF" w:rsidRPr="000F6DC6" w:rsidTr="007A44B7">
        <w:trPr>
          <w:trHeight w:val="616"/>
        </w:trPr>
        <w:tc>
          <w:tcPr>
            <w:tcW w:w="10142" w:type="dxa"/>
            <w:tcBorders>
              <w:bottom w:val="single" w:sz="4" w:space="0" w:color="auto"/>
            </w:tcBorders>
            <w:shd w:val="clear" w:color="FFFFFF" w:fill="auto"/>
            <w:vAlign w:val="center"/>
          </w:tcPr>
          <w:p w:rsidR="006B7BDF" w:rsidRPr="002B1EB6" w:rsidRDefault="006B7BDF" w:rsidP="007A44B7">
            <w:pPr>
              <w:ind w:left="6663"/>
              <w:rPr>
                <w:rFonts w:ascii="Times New Roman" w:hAnsi="Times New Roman" w:cs="Times New Roman"/>
              </w:rPr>
            </w:pPr>
            <w:r w:rsidRPr="002B1EB6">
              <w:rPr>
                <w:rFonts w:ascii="Times New Roman" w:hAnsi="Times New Roman" w:cs="Times New Roman"/>
              </w:rPr>
              <w:t>Приложение 9</w:t>
            </w:r>
          </w:p>
          <w:p w:rsidR="006B7BDF" w:rsidRPr="002B1EB6" w:rsidRDefault="006B7BDF" w:rsidP="007A44B7">
            <w:pPr>
              <w:ind w:left="6663"/>
              <w:rPr>
                <w:rFonts w:ascii="Times New Roman" w:hAnsi="Times New Roman" w:cs="Times New Roman"/>
              </w:rPr>
            </w:pPr>
            <w:r w:rsidRPr="002B1EB6">
              <w:rPr>
                <w:rFonts w:ascii="Times New Roman" w:hAnsi="Times New Roman" w:cs="Times New Roman"/>
              </w:rPr>
              <w:t xml:space="preserve">к </w:t>
            </w:r>
            <w:r>
              <w:rPr>
                <w:rFonts w:ascii="Times New Roman" w:hAnsi="Times New Roman" w:cs="Times New Roman"/>
              </w:rPr>
              <w:t>проекту решения</w:t>
            </w:r>
            <w:r w:rsidRPr="002B1EB6">
              <w:rPr>
                <w:rFonts w:ascii="Times New Roman" w:hAnsi="Times New Roman" w:cs="Times New Roman"/>
              </w:rPr>
              <w:t xml:space="preserve"> Думы Хомутовского                                                                                                                                        муниципального образования</w:t>
            </w:r>
          </w:p>
          <w:p w:rsidR="006B7BDF" w:rsidRPr="002B1EB6" w:rsidRDefault="006B7BDF" w:rsidP="007A44B7">
            <w:pPr>
              <w:rPr>
                <w:rFonts w:ascii="Times New Roman" w:hAnsi="Times New Roman" w:cs="Times New Roman"/>
              </w:rPr>
            </w:pPr>
            <w:r w:rsidRPr="002B1EB6">
              <w:rPr>
                <w:rFonts w:ascii="Times New Roman" w:hAnsi="Times New Roman" w:cs="Times New Roman"/>
              </w:rPr>
              <w:t xml:space="preserve">                                                                                                                      </w:t>
            </w:r>
            <w:r>
              <w:rPr>
                <w:rFonts w:ascii="Times New Roman" w:hAnsi="Times New Roman" w:cs="Times New Roman"/>
              </w:rPr>
              <w:t xml:space="preserve">                                                 </w:t>
            </w:r>
            <w:r w:rsidRPr="002B1EB6">
              <w:rPr>
                <w:rFonts w:ascii="Times New Roman" w:hAnsi="Times New Roman" w:cs="Times New Roman"/>
              </w:rPr>
              <w:t>от ___________№ ___</w:t>
            </w:r>
            <w:r>
              <w:rPr>
                <w:rFonts w:ascii="Times New Roman" w:hAnsi="Times New Roman" w:cs="Times New Roman"/>
              </w:rPr>
              <w:t>_</w:t>
            </w:r>
            <w:r w:rsidRPr="002B1EB6">
              <w:rPr>
                <w:rFonts w:ascii="Times New Roman" w:hAnsi="Times New Roman" w:cs="Times New Roman"/>
              </w:rPr>
              <w:t>______</w:t>
            </w:r>
          </w:p>
          <w:tbl>
            <w:tblPr>
              <w:tblStyle w:val="TableStyle01"/>
              <w:tblW w:w="9129" w:type="dxa"/>
              <w:tblInd w:w="0" w:type="dxa"/>
              <w:tblLook w:val="04A0" w:firstRow="1" w:lastRow="0" w:firstColumn="1" w:lastColumn="0" w:noHBand="0" w:noVBand="1"/>
            </w:tblPr>
            <w:tblGrid>
              <w:gridCol w:w="288"/>
              <w:gridCol w:w="8841"/>
            </w:tblGrid>
            <w:tr w:rsidR="006B7BDF" w:rsidRPr="002B1EB6" w:rsidTr="007A44B7">
              <w:trPr>
                <w:trHeight w:val="60"/>
              </w:trPr>
              <w:tc>
                <w:tcPr>
                  <w:tcW w:w="288" w:type="dxa"/>
                  <w:shd w:val="clear" w:color="FFFFFF" w:fill="auto"/>
                </w:tcPr>
                <w:p w:rsidR="006B7BDF" w:rsidRDefault="006B7BDF" w:rsidP="007A44B7">
                  <w:pPr>
                    <w:rPr>
                      <w:rFonts w:ascii="Times New Roman" w:hAnsi="Times New Roman" w:cs="Times New Roman"/>
                      <w:sz w:val="18"/>
                      <w:szCs w:val="18"/>
                    </w:rPr>
                  </w:pPr>
                </w:p>
              </w:tc>
              <w:tc>
                <w:tcPr>
                  <w:tcW w:w="8841" w:type="dxa"/>
                  <w:shd w:val="clear" w:color="FFFFFF" w:fill="auto"/>
                  <w:vAlign w:val="bottom"/>
                </w:tcPr>
                <w:p w:rsidR="006B7BDF" w:rsidRDefault="006B7BDF" w:rsidP="007A44B7">
                  <w:pPr>
                    <w:rPr>
                      <w:rFonts w:ascii="Times New Roman" w:hAnsi="Times New Roman" w:cs="Times New Roman"/>
                      <w:sz w:val="18"/>
                      <w:szCs w:val="18"/>
                    </w:rPr>
                  </w:pPr>
                </w:p>
                <w:p w:rsidR="006B7BDF" w:rsidRDefault="006B7BDF" w:rsidP="007A44B7">
                  <w:pPr>
                    <w:rPr>
                      <w:rFonts w:ascii="Times New Roman" w:hAnsi="Times New Roman" w:cs="Times New Roman"/>
                      <w:sz w:val="18"/>
                      <w:szCs w:val="18"/>
                    </w:rPr>
                  </w:pPr>
                </w:p>
                <w:p w:rsidR="006B7BDF" w:rsidRPr="00A46607" w:rsidRDefault="006B7BDF" w:rsidP="007A44B7">
                  <w:pPr>
                    <w:jc w:val="center"/>
                    <w:rPr>
                      <w:rFonts w:ascii="Times New Roman" w:hAnsi="Times New Roman" w:cs="Times New Roman"/>
                      <w:sz w:val="20"/>
                      <w:szCs w:val="18"/>
                    </w:rPr>
                  </w:pPr>
                  <w:proofErr w:type="gramStart"/>
                  <w:r w:rsidRPr="00A46607">
                    <w:rPr>
                      <w:rFonts w:ascii="Times New Roman" w:hAnsi="Times New Roman" w:cs="Times New Roman"/>
                      <w:sz w:val="20"/>
                      <w:szCs w:val="18"/>
                    </w:rPr>
                    <w:t>Распределение бюджетных ассигнований по целевым статьям (муниципальным программам</w:t>
                  </w:r>
                  <w:proofErr w:type="gramEnd"/>
                </w:p>
                <w:p w:rsidR="006B7BDF" w:rsidRPr="00A46607" w:rsidRDefault="006B7BDF" w:rsidP="007A44B7">
                  <w:pPr>
                    <w:jc w:val="center"/>
                    <w:rPr>
                      <w:rFonts w:ascii="Times New Roman" w:hAnsi="Times New Roman" w:cs="Times New Roman"/>
                      <w:sz w:val="20"/>
                      <w:szCs w:val="18"/>
                    </w:rPr>
                  </w:pPr>
                  <w:r w:rsidRPr="00A46607">
                    <w:rPr>
                      <w:rFonts w:ascii="Times New Roman" w:hAnsi="Times New Roman" w:cs="Times New Roman"/>
                      <w:sz w:val="20"/>
                      <w:szCs w:val="18"/>
                    </w:rPr>
                    <w:t>Хомутовского муниципального образования и непрограммным направлениям деятельности),</w:t>
                  </w:r>
                </w:p>
                <w:p w:rsidR="006B7BDF" w:rsidRPr="00A46607" w:rsidRDefault="006B7BDF" w:rsidP="007A44B7">
                  <w:pPr>
                    <w:jc w:val="center"/>
                    <w:rPr>
                      <w:rFonts w:ascii="Times New Roman" w:hAnsi="Times New Roman" w:cs="Times New Roman"/>
                      <w:sz w:val="20"/>
                      <w:szCs w:val="18"/>
                    </w:rPr>
                  </w:pPr>
                  <w:r w:rsidRPr="00A46607">
                    <w:rPr>
                      <w:rFonts w:ascii="Times New Roman" w:hAnsi="Times New Roman" w:cs="Times New Roman"/>
                      <w:sz w:val="20"/>
                      <w:szCs w:val="18"/>
                    </w:rPr>
                    <w:t xml:space="preserve">видам расходов, разделам, подразделам классификации расходов </w:t>
                  </w:r>
                  <w:r>
                    <w:rPr>
                      <w:rFonts w:ascii="Times New Roman" w:hAnsi="Times New Roman" w:cs="Times New Roman"/>
                      <w:sz w:val="20"/>
                      <w:szCs w:val="18"/>
                    </w:rPr>
                    <w:t>бюджетов на плановый период 2023 и 2024</w:t>
                  </w:r>
                  <w:r w:rsidRPr="00A46607">
                    <w:rPr>
                      <w:rFonts w:ascii="Times New Roman" w:hAnsi="Times New Roman" w:cs="Times New Roman"/>
                      <w:sz w:val="20"/>
                      <w:szCs w:val="18"/>
                    </w:rPr>
                    <w:t xml:space="preserve"> годов</w:t>
                  </w:r>
                </w:p>
                <w:p w:rsidR="006B7BDF" w:rsidRDefault="006B7BDF" w:rsidP="007A44B7">
                  <w:pPr>
                    <w:rPr>
                      <w:rFonts w:ascii="Times New Roman" w:hAnsi="Times New Roman" w:cs="Times New Roman"/>
                      <w:sz w:val="18"/>
                      <w:szCs w:val="18"/>
                    </w:rPr>
                  </w:pPr>
                </w:p>
                <w:p w:rsidR="006B7BDF" w:rsidRDefault="006B7BDF" w:rsidP="007A44B7">
                  <w:pPr>
                    <w:rPr>
                      <w:rFonts w:ascii="Times New Roman" w:hAnsi="Times New Roman" w:cs="Times New Roman"/>
                      <w:sz w:val="18"/>
                      <w:szCs w:val="18"/>
                    </w:rPr>
                  </w:pPr>
                  <w:r w:rsidRPr="002B1EB6">
                    <w:rPr>
                      <w:rFonts w:ascii="Times New Roman" w:hAnsi="Times New Roman" w:cs="Times New Roman"/>
                      <w:sz w:val="18"/>
                      <w:szCs w:val="18"/>
                    </w:rPr>
                    <w:t>Единица измерения: тыс. руб.</w:t>
                  </w:r>
                </w:p>
                <w:p w:rsidR="006B7BDF" w:rsidRPr="007554DE" w:rsidRDefault="006B7BDF" w:rsidP="007A44B7">
                  <w:pPr>
                    <w:rPr>
                      <w:rFonts w:ascii="Times New Roman" w:hAnsi="Times New Roman" w:cs="Times New Roman"/>
                      <w:sz w:val="18"/>
                      <w:szCs w:val="18"/>
                    </w:rPr>
                  </w:pPr>
                </w:p>
              </w:tc>
            </w:tr>
          </w:tbl>
          <w:p w:rsidR="006B7BDF" w:rsidRDefault="006B7BDF" w:rsidP="007A44B7">
            <w:pPr>
              <w:jc w:val="center"/>
              <w:rPr>
                <w:rFonts w:ascii="Times New Roman" w:hAnsi="Times New Roman" w:cs="Times New Roman"/>
                <w:sz w:val="18"/>
                <w:szCs w:val="18"/>
              </w:rPr>
            </w:pPr>
          </w:p>
        </w:tc>
      </w:tr>
    </w:tbl>
    <w:tbl>
      <w:tblPr>
        <w:tblStyle w:val="TableStyle02"/>
        <w:tblW w:w="10414" w:type="dxa"/>
        <w:tblInd w:w="-114" w:type="dxa"/>
        <w:tblCellMar>
          <w:left w:w="28" w:type="dxa"/>
          <w:right w:w="28" w:type="dxa"/>
        </w:tblCellMar>
        <w:tblLook w:val="04A0" w:firstRow="1" w:lastRow="0" w:firstColumn="1" w:lastColumn="0" w:noHBand="0" w:noVBand="1"/>
      </w:tblPr>
      <w:tblGrid>
        <w:gridCol w:w="77"/>
        <w:gridCol w:w="76"/>
        <w:gridCol w:w="62"/>
        <w:gridCol w:w="62"/>
        <w:gridCol w:w="62"/>
        <w:gridCol w:w="62"/>
        <w:gridCol w:w="62"/>
        <w:gridCol w:w="62"/>
        <w:gridCol w:w="62"/>
        <w:gridCol w:w="66"/>
        <w:gridCol w:w="62"/>
        <w:gridCol w:w="2059"/>
        <w:gridCol w:w="1839"/>
        <w:gridCol w:w="14"/>
        <w:gridCol w:w="392"/>
        <w:gridCol w:w="14"/>
        <w:gridCol w:w="290"/>
        <w:gridCol w:w="14"/>
        <w:gridCol w:w="387"/>
        <w:gridCol w:w="14"/>
        <w:gridCol w:w="681"/>
        <w:gridCol w:w="14"/>
        <w:gridCol w:w="505"/>
        <w:gridCol w:w="927"/>
        <w:gridCol w:w="25"/>
        <w:gridCol w:w="14"/>
        <w:gridCol w:w="1306"/>
        <w:gridCol w:w="25"/>
        <w:gridCol w:w="28"/>
        <w:gridCol w:w="1085"/>
        <w:gridCol w:w="66"/>
      </w:tblGrid>
      <w:tr w:rsidR="006B7BDF" w:rsidTr="007A44B7">
        <w:trPr>
          <w:gridAfter w:val="1"/>
          <w:wAfter w:w="66" w:type="dxa"/>
          <w:trHeight w:val="207"/>
        </w:trPr>
        <w:tc>
          <w:tcPr>
            <w:tcW w:w="4613" w:type="dxa"/>
            <w:gridSpan w:val="13"/>
            <w:vMerge w:val="restart"/>
            <w:tcBorders>
              <w:top w:val="single" w:sz="5" w:space="0" w:color="auto"/>
              <w:left w:val="single" w:sz="5" w:space="0" w:color="auto"/>
              <w:bottom w:val="single" w:sz="5" w:space="0" w:color="auto"/>
            </w:tcBorders>
            <w:shd w:val="clear" w:color="FFFFFF" w:fill="auto"/>
            <w:vAlign w:val="center"/>
          </w:tcPr>
          <w:p w:rsidR="006B7BDF" w:rsidRDefault="006B7BDF" w:rsidP="007A44B7">
            <w:pPr>
              <w:jc w:val="center"/>
              <w:rPr>
                <w:sz w:val="18"/>
                <w:szCs w:val="18"/>
              </w:rPr>
            </w:pPr>
            <w:r>
              <w:rPr>
                <w:sz w:val="18"/>
                <w:szCs w:val="18"/>
              </w:rPr>
              <w:t>Наименование</w:t>
            </w:r>
          </w:p>
        </w:tc>
        <w:tc>
          <w:tcPr>
            <w:tcW w:w="1806" w:type="dxa"/>
            <w:gridSpan w:val="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B7BDF" w:rsidRDefault="006B7BDF" w:rsidP="007A44B7">
            <w:pPr>
              <w:jc w:val="center"/>
              <w:rPr>
                <w:sz w:val="18"/>
                <w:szCs w:val="18"/>
              </w:rPr>
            </w:pPr>
            <w:r>
              <w:rPr>
                <w:sz w:val="18"/>
                <w:szCs w:val="18"/>
              </w:rPr>
              <w:t>Целевая статья</w:t>
            </w:r>
          </w:p>
        </w:tc>
        <w:tc>
          <w:tcPr>
            <w:tcW w:w="519"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6B7BDF" w:rsidRDefault="006B7BDF" w:rsidP="007A44B7">
            <w:pPr>
              <w:jc w:val="center"/>
              <w:rPr>
                <w:sz w:val="18"/>
                <w:szCs w:val="18"/>
              </w:rPr>
            </w:pPr>
            <w:r>
              <w:rPr>
                <w:sz w:val="18"/>
                <w:szCs w:val="18"/>
              </w:rPr>
              <w:t>Вид ра</w:t>
            </w:r>
            <w:proofErr w:type="gramStart"/>
            <w:r>
              <w:rPr>
                <w:sz w:val="18"/>
                <w:szCs w:val="18"/>
              </w:rPr>
              <w:t>с-</w:t>
            </w:r>
            <w:proofErr w:type="gramEnd"/>
            <w:r>
              <w:rPr>
                <w:sz w:val="18"/>
                <w:szCs w:val="18"/>
              </w:rPr>
              <w:br/>
              <w:t>хода</w:t>
            </w:r>
          </w:p>
        </w:tc>
        <w:tc>
          <w:tcPr>
            <w:tcW w:w="952" w:type="dxa"/>
            <w:gridSpan w:val="2"/>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6B7BDF" w:rsidRDefault="006B7BDF" w:rsidP="007A44B7">
            <w:pPr>
              <w:jc w:val="center"/>
              <w:rPr>
                <w:sz w:val="18"/>
                <w:szCs w:val="18"/>
              </w:rPr>
            </w:pPr>
            <w:r>
              <w:rPr>
                <w:sz w:val="18"/>
                <w:szCs w:val="18"/>
              </w:rPr>
              <w:t>Раздел,</w:t>
            </w:r>
          </w:p>
          <w:p w:rsidR="006B7BDF" w:rsidRDefault="006B7BDF" w:rsidP="007A44B7">
            <w:pPr>
              <w:jc w:val="center"/>
              <w:rPr>
                <w:sz w:val="18"/>
                <w:szCs w:val="18"/>
              </w:rPr>
            </w:pPr>
            <w:r>
              <w:rPr>
                <w:sz w:val="18"/>
                <w:szCs w:val="18"/>
              </w:rPr>
              <w:t>подраздел</w:t>
            </w:r>
          </w:p>
        </w:tc>
        <w:tc>
          <w:tcPr>
            <w:tcW w:w="1345" w:type="dxa"/>
            <w:gridSpan w:val="3"/>
            <w:vMerge w:val="restart"/>
            <w:tcBorders>
              <w:top w:val="single" w:sz="5" w:space="0" w:color="auto"/>
              <w:left w:val="single" w:sz="4" w:space="0" w:color="auto"/>
              <w:bottom w:val="single" w:sz="5" w:space="0" w:color="auto"/>
              <w:right w:val="single" w:sz="5" w:space="0" w:color="auto"/>
            </w:tcBorders>
            <w:shd w:val="clear" w:color="FFFFFF" w:fill="auto"/>
            <w:vAlign w:val="center"/>
          </w:tcPr>
          <w:p w:rsidR="006B7BDF" w:rsidRDefault="006B7BDF" w:rsidP="007A44B7">
            <w:pPr>
              <w:jc w:val="center"/>
              <w:rPr>
                <w:sz w:val="18"/>
                <w:szCs w:val="18"/>
              </w:rPr>
            </w:pPr>
            <w:r>
              <w:rPr>
                <w:sz w:val="18"/>
                <w:szCs w:val="18"/>
              </w:rPr>
              <w:t>2023 год</w:t>
            </w:r>
          </w:p>
        </w:tc>
        <w:tc>
          <w:tcPr>
            <w:tcW w:w="1113" w:type="dxa"/>
            <w:gridSpan w:val="2"/>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6B7BDF" w:rsidRDefault="006B7BDF" w:rsidP="007A44B7">
            <w:pPr>
              <w:jc w:val="center"/>
              <w:rPr>
                <w:sz w:val="18"/>
                <w:szCs w:val="18"/>
              </w:rPr>
            </w:pPr>
            <w:r>
              <w:rPr>
                <w:sz w:val="18"/>
                <w:szCs w:val="18"/>
              </w:rPr>
              <w:t>2024 год</w:t>
            </w:r>
          </w:p>
        </w:tc>
      </w:tr>
      <w:tr w:rsidR="006B7BDF" w:rsidTr="007A44B7">
        <w:trPr>
          <w:gridAfter w:val="1"/>
          <w:wAfter w:w="66" w:type="dxa"/>
          <w:trHeight w:val="207"/>
        </w:trPr>
        <w:tc>
          <w:tcPr>
            <w:tcW w:w="4613" w:type="dxa"/>
            <w:gridSpan w:val="13"/>
            <w:vMerge/>
            <w:tcBorders>
              <w:top w:val="single" w:sz="5" w:space="0" w:color="auto"/>
              <w:left w:val="single" w:sz="5" w:space="0" w:color="auto"/>
              <w:bottom w:val="single" w:sz="5" w:space="0" w:color="auto"/>
            </w:tcBorders>
            <w:shd w:val="clear" w:color="FFFFFF" w:fill="auto"/>
            <w:vAlign w:val="center"/>
          </w:tcPr>
          <w:p w:rsidR="006B7BDF" w:rsidRDefault="006B7BDF" w:rsidP="007A44B7">
            <w:pPr>
              <w:jc w:val="center"/>
              <w:rPr>
                <w:sz w:val="18"/>
                <w:szCs w:val="18"/>
              </w:rPr>
            </w:pPr>
          </w:p>
        </w:tc>
        <w:tc>
          <w:tcPr>
            <w:tcW w:w="1806" w:type="dxa"/>
            <w:gridSpan w:val="8"/>
            <w:vMerge/>
            <w:tcBorders>
              <w:top w:val="single" w:sz="5" w:space="0" w:color="auto"/>
              <w:left w:val="single" w:sz="5" w:space="0" w:color="auto"/>
              <w:bottom w:val="single" w:sz="5" w:space="0" w:color="auto"/>
              <w:right w:val="single" w:sz="5" w:space="0" w:color="auto"/>
            </w:tcBorders>
            <w:shd w:val="clear" w:color="FFFFFF" w:fill="auto"/>
            <w:vAlign w:val="center"/>
          </w:tcPr>
          <w:p w:rsidR="006B7BDF" w:rsidRDefault="006B7BDF" w:rsidP="007A44B7">
            <w:pPr>
              <w:jc w:val="center"/>
              <w:rPr>
                <w:sz w:val="18"/>
                <w:szCs w:val="18"/>
              </w:rPr>
            </w:pPr>
          </w:p>
        </w:tc>
        <w:tc>
          <w:tcPr>
            <w:tcW w:w="519"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6B7BDF" w:rsidRDefault="006B7BDF" w:rsidP="007A44B7">
            <w:pPr>
              <w:jc w:val="center"/>
              <w:rPr>
                <w:sz w:val="18"/>
                <w:szCs w:val="18"/>
              </w:rPr>
            </w:pPr>
          </w:p>
        </w:tc>
        <w:tc>
          <w:tcPr>
            <w:tcW w:w="952" w:type="dxa"/>
            <w:gridSpan w:val="2"/>
            <w:vMerge/>
            <w:tcBorders>
              <w:top w:val="single" w:sz="5" w:space="0" w:color="auto"/>
              <w:left w:val="single" w:sz="5" w:space="0" w:color="auto"/>
              <w:bottom w:val="single" w:sz="5" w:space="0" w:color="auto"/>
              <w:right w:val="single" w:sz="4" w:space="0" w:color="auto"/>
            </w:tcBorders>
            <w:shd w:val="clear" w:color="FFFFFF" w:fill="auto"/>
            <w:vAlign w:val="center"/>
          </w:tcPr>
          <w:p w:rsidR="006B7BDF" w:rsidRDefault="006B7BDF" w:rsidP="007A44B7">
            <w:pPr>
              <w:jc w:val="center"/>
              <w:rPr>
                <w:sz w:val="18"/>
                <w:szCs w:val="18"/>
              </w:rPr>
            </w:pPr>
          </w:p>
        </w:tc>
        <w:tc>
          <w:tcPr>
            <w:tcW w:w="1345" w:type="dxa"/>
            <w:gridSpan w:val="3"/>
            <w:vMerge/>
            <w:tcBorders>
              <w:top w:val="single" w:sz="5" w:space="0" w:color="auto"/>
              <w:left w:val="single" w:sz="4" w:space="0" w:color="auto"/>
              <w:bottom w:val="single" w:sz="5" w:space="0" w:color="auto"/>
              <w:right w:val="single" w:sz="5" w:space="0" w:color="auto"/>
            </w:tcBorders>
            <w:shd w:val="clear" w:color="FFFFFF" w:fill="auto"/>
            <w:vAlign w:val="center"/>
          </w:tcPr>
          <w:p w:rsidR="006B7BDF" w:rsidRDefault="006B7BDF" w:rsidP="007A44B7">
            <w:pPr>
              <w:jc w:val="center"/>
              <w:rPr>
                <w:sz w:val="18"/>
                <w:szCs w:val="18"/>
              </w:rPr>
            </w:pPr>
          </w:p>
        </w:tc>
        <w:tc>
          <w:tcPr>
            <w:tcW w:w="1113" w:type="dxa"/>
            <w:gridSpan w:val="2"/>
            <w:vMerge/>
            <w:tcBorders>
              <w:top w:val="single" w:sz="5" w:space="0" w:color="auto"/>
              <w:left w:val="single" w:sz="5" w:space="0" w:color="auto"/>
              <w:bottom w:val="single" w:sz="5" w:space="0" w:color="auto"/>
              <w:right w:val="single" w:sz="4" w:space="0" w:color="auto"/>
            </w:tcBorders>
            <w:shd w:val="clear" w:color="FFFFFF" w:fill="auto"/>
            <w:vAlign w:val="center"/>
          </w:tcPr>
          <w:p w:rsidR="006B7BDF" w:rsidRDefault="006B7BDF" w:rsidP="007A44B7">
            <w:pPr>
              <w:jc w:val="center"/>
              <w:rPr>
                <w:sz w:val="18"/>
                <w:szCs w:val="18"/>
              </w:rPr>
            </w:pPr>
          </w:p>
        </w:tc>
      </w:tr>
      <w:tr w:rsidR="006B7BDF" w:rsidTr="007A44B7">
        <w:trPr>
          <w:gridAfter w:val="1"/>
          <w:wAfter w:w="66" w:type="dxa"/>
          <w:trHeight w:val="60"/>
          <w:tblHeader/>
        </w:trPr>
        <w:tc>
          <w:tcPr>
            <w:tcW w:w="4613" w:type="dxa"/>
            <w:gridSpan w:val="13"/>
            <w:tcBorders>
              <w:top w:val="none" w:sz="5" w:space="0" w:color="auto"/>
              <w:left w:val="single" w:sz="5" w:space="0" w:color="auto"/>
              <w:bottom w:val="single" w:sz="10" w:space="0" w:color="auto"/>
            </w:tcBorders>
            <w:shd w:val="clear" w:color="FFFFFF" w:fill="auto"/>
            <w:vAlign w:val="center"/>
          </w:tcPr>
          <w:p w:rsidR="006B7BDF" w:rsidRDefault="006B7BDF" w:rsidP="007A44B7">
            <w:pPr>
              <w:jc w:val="center"/>
              <w:rPr>
                <w:sz w:val="18"/>
                <w:szCs w:val="18"/>
              </w:rPr>
            </w:pPr>
            <w:r>
              <w:rPr>
                <w:sz w:val="18"/>
                <w:szCs w:val="18"/>
              </w:rPr>
              <w:t>1</w:t>
            </w:r>
          </w:p>
        </w:tc>
        <w:tc>
          <w:tcPr>
            <w:tcW w:w="1806" w:type="dxa"/>
            <w:gridSpan w:val="8"/>
            <w:tcBorders>
              <w:top w:val="single" w:sz="5" w:space="0" w:color="auto"/>
              <w:left w:val="single" w:sz="5" w:space="0" w:color="auto"/>
              <w:bottom w:val="single" w:sz="10" w:space="0" w:color="auto"/>
              <w:right w:val="single" w:sz="5" w:space="0" w:color="auto"/>
            </w:tcBorders>
            <w:shd w:val="clear" w:color="FFFFFF" w:fill="auto"/>
            <w:vAlign w:val="center"/>
          </w:tcPr>
          <w:p w:rsidR="006B7BDF" w:rsidRDefault="006B7BDF" w:rsidP="007A44B7">
            <w:pPr>
              <w:jc w:val="center"/>
              <w:rPr>
                <w:sz w:val="18"/>
                <w:szCs w:val="18"/>
              </w:rPr>
            </w:pPr>
            <w:r>
              <w:rPr>
                <w:sz w:val="18"/>
                <w:szCs w:val="18"/>
              </w:rPr>
              <w:t>2</w:t>
            </w:r>
          </w:p>
        </w:tc>
        <w:tc>
          <w:tcPr>
            <w:tcW w:w="519"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6B7BDF" w:rsidRDefault="006B7BDF" w:rsidP="007A44B7">
            <w:pPr>
              <w:jc w:val="center"/>
              <w:rPr>
                <w:sz w:val="18"/>
                <w:szCs w:val="18"/>
              </w:rPr>
            </w:pPr>
            <w:r>
              <w:rPr>
                <w:sz w:val="18"/>
                <w:szCs w:val="18"/>
              </w:rPr>
              <w:t>3</w:t>
            </w:r>
          </w:p>
        </w:tc>
        <w:tc>
          <w:tcPr>
            <w:tcW w:w="952" w:type="dxa"/>
            <w:gridSpan w:val="2"/>
            <w:tcBorders>
              <w:top w:val="single" w:sz="5" w:space="0" w:color="auto"/>
              <w:left w:val="single" w:sz="5" w:space="0" w:color="auto"/>
              <w:bottom w:val="single" w:sz="10" w:space="0" w:color="auto"/>
              <w:right w:val="single" w:sz="4" w:space="0" w:color="auto"/>
            </w:tcBorders>
            <w:shd w:val="clear" w:color="FFFFFF" w:fill="auto"/>
            <w:vAlign w:val="bottom"/>
          </w:tcPr>
          <w:p w:rsidR="006B7BDF" w:rsidRDefault="006B7BDF" w:rsidP="007A44B7">
            <w:pPr>
              <w:wordWrap w:val="0"/>
              <w:jc w:val="center"/>
              <w:rPr>
                <w:sz w:val="18"/>
                <w:szCs w:val="18"/>
              </w:rPr>
            </w:pPr>
          </w:p>
        </w:tc>
        <w:tc>
          <w:tcPr>
            <w:tcW w:w="1345" w:type="dxa"/>
            <w:gridSpan w:val="3"/>
            <w:tcBorders>
              <w:top w:val="single" w:sz="5" w:space="0" w:color="auto"/>
              <w:left w:val="single" w:sz="4" w:space="0" w:color="auto"/>
              <w:bottom w:val="single" w:sz="10"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4</w:t>
            </w:r>
          </w:p>
        </w:tc>
        <w:tc>
          <w:tcPr>
            <w:tcW w:w="1113" w:type="dxa"/>
            <w:gridSpan w:val="2"/>
            <w:tcBorders>
              <w:top w:val="single" w:sz="5" w:space="0" w:color="auto"/>
              <w:left w:val="single" w:sz="5" w:space="0" w:color="auto"/>
              <w:bottom w:val="single" w:sz="10" w:space="0" w:color="auto"/>
              <w:right w:val="single" w:sz="4" w:space="0" w:color="auto"/>
            </w:tcBorders>
            <w:shd w:val="clear" w:color="FFFFFF" w:fill="auto"/>
            <w:vAlign w:val="bottom"/>
          </w:tcPr>
          <w:p w:rsidR="006B7BDF" w:rsidRDefault="006B7BDF" w:rsidP="007A44B7">
            <w:pPr>
              <w:wordWrap w:val="0"/>
              <w:jc w:val="center"/>
              <w:rPr>
                <w:sz w:val="18"/>
                <w:szCs w:val="18"/>
              </w:rPr>
            </w:pPr>
            <w:r>
              <w:rPr>
                <w:sz w:val="18"/>
                <w:szCs w:val="18"/>
              </w:rPr>
              <w:t>5</w:t>
            </w:r>
          </w:p>
        </w:tc>
      </w:tr>
      <w:tr w:rsidR="006B7BDF" w:rsidTr="007A44B7">
        <w:trPr>
          <w:gridAfter w:val="1"/>
          <w:wAfter w:w="66" w:type="dxa"/>
          <w:trHeight w:val="60"/>
        </w:trPr>
        <w:tc>
          <w:tcPr>
            <w:tcW w:w="4613" w:type="dxa"/>
            <w:gridSpan w:val="13"/>
            <w:tcBorders>
              <w:top w:val="single" w:sz="5" w:space="0" w:color="auto"/>
              <w:left w:val="single" w:sz="10" w:space="0" w:color="auto"/>
              <w:bottom w:val="single" w:sz="5" w:space="0" w:color="auto"/>
            </w:tcBorders>
            <w:shd w:val="clear" w:color="FFFFFF" w:fill="auto"/>
            <w:vAlign w:val="bottom"/>
          </w:tcPr>
          <w:p w:rsidR="006B7BDF" w:rsidRDefault="006B7BDF" w:rsidP="007A44B7">
            <w:pPr>
              <w:rPr>
                <w:b/>
                <w:sz w:val="20"/>
                <w:szCs w:val="20"/>
              </w:rPr>
            </w:pPr>
            <w:r>
              <w:rPr>
                <w:b/>
                <w:sz w:val="20"/>
                <w:szCs w:val="20"/>
              </w:rPr>
              <w:t>Программные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 w:val="20"/>
                <w:szCs w:val="20"/>
              </w:rPr>
            </w:pPr>
            <w:r>
              <w:rPr>
                <w:b/>
                <w:sz w:val="20"/>
                <w:szCs w:val="20"/>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 w:val="20"/>
                <w:szCs w:val="20"/>
              </w:rPr>
            </w:pPr>
            <w:r>
              <w:rPr>
                <w:b/>
                <w:sz w:val="20"/>
                <w:szCs w:val="20"/>
              </w:rPr>
              <w:t>0</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 w:val="20"/>
                <w:szCs w:val="20"/>
              </w:rPr>
            </w:pPr>
            <w:r>
              <w:rPr>
                <w:b/>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 w:val="20"/>
                <w:szCs w:val="20"/>
              </w:rPr>
            </w:pPr>
            <w:r>
              <w:rPr>
                <w:b/>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 w:val="20"/>
                <w:szCs w:val="20"/>
              </w:rPr>
            </w:pPr>
            <w:r>
              <w:rPr>
                <w:b/>
                <w:sz w:val="20"/>
                <w:szCs w:val="20"/>
              </w:rPr>
              <w:t>19 578.79</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 w:val="20"/>
                <w:szCs w:val="20"/>
              </w:rPr>
            </w:pPr>
            <w:r>
              <w:rPr>
                <w:b/>
                <w:sz w:val="20"/>
                <w:szCs w:val="20"/>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 w:val="20"/>
                <w:szCs w:val="20"/>
              </w:rPr>
            </w:pPr>
          </w:p>
        </w:tc>
        <w:tc>
          <w:tcPr>
            <w:tcW w:w="4536"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 w:val="20"/>
                <w:szCs w:val="20"/>
              </w:rPr>
            </w:pPr>
            <w:r>
              <w:rPr>
                <w:i/>
                <w:sz w:val="20"/>
                <w:szCs w:val="20"/>
              </w:rPr>
              <w:t>Дорожное хозяйство</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 w:val="20"/>
                <w:szCs w:val="20"/>
              </w:rPr>
            </w:pPr>
            <w:r>
              <w:rPr>
                <w:i/>
                <w:sz w:val="20"/>
                <w:szCs w:val="20"/>
              </w:rPr>
              <w:t>19 578.79</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r>
              <w:rPr>
                <w:i/>
                <w:sz w:val="20"/>
                <w:szCs w:val="20"/>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20"/>
                <w:szCs w:val="20"/>
              </w:rPr>
            </w:pPr>
          </w:p>
        </w:tc>
        <w:tc>
          <w:tcPr>
            <w:tcW w:w="76" w:type="dxa"/>
            <w:shd w:val="clear" w:color="FFFFFF" w:fill="auto"/>
            <w:vAlign w:val="bottom"/>
          </w:tcPr>
          <w:p w:rsidR="006B7BDF" w:rsidRDefault="006B7BDF" w:rsidP="007A44B7">
            <w:pPr>
              <w:rPr>
                <w:sz w:val="20"/>
                <w:szCs w:val="20"/>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20"/>
                <w:szCs w:val="20"/>
              </w:rPr>
            </w:pPr>
            <w:r>
              <w:rPr>
                <w:sz w:val="20"/>
                <w:szCs w:val="20"/>
              </w:rPr>
              <w:t>Реализация мероприятий муниципальной программы за счет средств местного бюджета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20"/>
                <w:szCs w:val="20"/>
              </w:rPr>
            </w:pPr>
            <w:r>
              <w:rPr>
                <w:sz w:val="20"/>
                <w:szCs w:val="20"/>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20"/>
                <w:szCs w:val="20"/>
              </w:rPr>
            </w:pPr>
            <w:r>
              <w:rPr>
                <w:sz w:val="20"/>
                <w:szCs w:val="20"/>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20"/>
                <w:szCs w:val="20"/>
              </w:rPr>
            </w:pPr>
            <w:r>
              <w:rPr>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20"/>
                <w:szCs w:val="20"/>
              </w:rPr>
            </w:pPr>
            <w:r>
              <w:rPr>
                <w:sz w:val="20"/>
                <w:szCs w:val="20"/>
              </w:rPr>
              <w:t>99000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20"/>
                <w:szCs w:val="20"/>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20"/>
                <w:szCs w:val="20"/>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20"/>
                <w:szCs w:val="20"/>
              </w:rPr>
            </w:pPr>
            <w:r>
              <w:rPr>
                <w:sz w:val="20"/>
                <w:szCs w:val="20"/>
              </w:rPr>
              <w:t>19 578.79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20"/>
                <w:szCs w:val="20"/>
              </w:rPr>
            </w:pPr>
            <w:r>
              <w:rPr>
                <w:sz w:val="20"/>
                <w:szCs w:val="20"/>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Иные мероприятия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99020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19 578.79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Закупка товаров, работ и услуг для обеспечения государственных (муниципальных) нужд</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99020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200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19 578.79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Иные закупки товаров, работ и услуг для обеспечения государственных (муниципальных) нужд</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99020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240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19 578.79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Прочая закупка товаров, работ и услуг</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99020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244</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19 578.79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21 146.17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7554DE" w:rsidRDefault="006B7BDF" w:rsidP="007A44B7">
            <w:pPr>
              <w:rPr>
                <w:rFonts w:ascii="Times New Roman" w:hAnsi="Times New Roman" w:cs="Times New Roman"/>
                <w:sz w:val="18"/>
                <w:szCs w:val="18"/>
              </w:rPr>
            </w:pPr>
            <w:r w:rsidRPr="007554DE">
              <w:rPr>
                <w:rFonts w:ascii="Times New Roman" w:hAnsi="Times New Roman" w:cs="Times New Roman"/>
                <w:sz w:val="18"/>
                <w:szCs w:val="18"/>
              </w:rPr>
              <w:t>Дорожное хозяйство (дорожные фонды)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20</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99020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244</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szCs w:val="16"/>
              </w:rPr>
            </w:pPr>
            <w:r>
              <w:rPr>
                <w:szCs w:val="16"/>
              </w:rPr>
              <w:t>0409</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19 578.79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21 146.17</w:t>
            </w:r>
          </w:p>
        </w:tc>
      </w:tr>
      <w:tr w:rsidR="006B7BDF" w:rsidTr="007A44B7">
        <w:trPr>
          <w:gridAfter w:val="1"/>
          <w:wAfter w:w="66" w:type="dxa"/>
          <w:trHeight w:val="60"/>
        </w:trPr>
        <w:tc>
          <w:tcPr>
            <w:tcW w:w="4613" w:type="dxa"/>
            <w:gridSpan w:val="13"/>
            <w:tcBorders>
              <w:top w:val="single" w:sz="5" w:space="0" w:color="auto"/>
              <w:left w:val="single" w:sz="10" w:space="0" w:color="auto"/>
              <w:bottom w:val="single" w:sz="5" w:space="0" w:color="auto"/>
            </w:tcBorders>
            <w:shd w:val="clear" w:color="FFFFFF" w:fill="auto"/>
            <w:vAlign w:val="bottom"/>
          </w:tcPr>
          <w:p w:rsidR="006B7BDF" w:rsidRDefault="006B7BDF" w:rsidP="007A44B7">
            <w:pPr>
              <w:rPr>
                <w:b/>
                <w:sz w:val="20"/>
                <w:szCs w:val="20"/>
              </w:rPr>
            </w:pPr>
            <w:r>
              <w:rPr>
                <w:b/>
                <w:sz w:val="20"/>
                <w:szCs w:val="20"/>
              </w:rPr>
              <w:t>Непрограммные расходы органов местного самоуправления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 w:val="20"/>
                <w:szCs w:val="20"/>
              </w:rPr>
            </w:pPr>
            <w:r>
              <w:rPr>
                <w:b/>
                <w:sz w:val="20"/>
                <w:szCs w:val="20"/>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 w:val="20"/>
                <w:szCs w:val="20"/>
              </w:rPr>
            </w:pPr>
            <w:r>
              <w:rPr>
                <w:b/>
                <w:sz w:val="20"/>
                <w:szCs w:val="20"/>
              </w:rPr>
              <w:t>0</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 w:val="20"/>
                <w:szCs w:val="20"/>
              </w:rPr>
            </w:pPr>
            <w:r>
              <w:rPr>
                <w:b/>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 w:val="20"/>
                <w:szCs w:val="20"/>
              </w:rPr>
            </w:pPr>
            <w:r>
              <w:rPr>
                <w:b/>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 w:val="20"/>
                <w:szCs w:val="20"/>
              </w:rPr>
            </w:pPr>
            <w:r>
              <w:rPr>
                <w:b/>
                <w:sz w:val="20"/>
                <w:szCs w:val="20"/>
              </w:rPr>
              <w:t>88 819.31</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 w:val="20"/>
                <w:szCs w:val="20"/>
              </w:rPr>
            </w:pPr>
            <w:r>
              <w:rPr>
                <w:b/>
                <w:sz w:val="20"/>
                <w:szCs w:val="20"/>
              </w:rPr>
              <w:t>69 644.16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 w:val="20"/>
                <w:szCs w:val="20"/>
              </w:rPr>
            </w:pPr>
          </w:p>
        </w:tc>
        <w:tc>
          <w:tcPr>
            <w:tcW w:w="4536"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 w:val="20"/>
                <w:szCs w:val="20"/>
              </w:rPr>
            </w:pPr>
            <w:r>
              <w:rPr>
                <w:i/>
                <w:sz w:val="20"/>
                <w:szCs w:val="20"/>
              </w:rPr>
              <w:t>Непрограммные расходы органов местного самоуправления за счет средств местного бюджета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 w:val="20"/>
                <w:szCs w:val="20"/>
              </w:rPr>
            </w:pPr>
            <w:r>
              <w:rPr>
                <w:i/>
                <w:sz w:val="20"/>
                <w:szCs w:val="20"/>
              </w:rPr>
              <w:t>83 222.77</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r>
              <w:rPr>
                <w:i/>
                <w:sz w:val="20"/>
                <w:szCs w:val="20"/>
              </w:rPr>
              <w:t>64 007.21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20"/>
                <w:szCs w:val="20"/>
              </w:rPr>
            </w:pPr>
          </w:p>
        </w:tc>
        <w:tc>
          <w:tcPr>
            <w:tcW w:w="76" w:type="dxa"/>
            <w:shd w:val="clear" w:color="FFFFFF" w:fill="auto"/>
            <w:vAlign w:val="bottom"/>
          </w:tcPr>
          <w:p w:rsidR="006B7BDF" w:rsidRDefault="006B7BDF" w:rsidP="007A44B7">
            <w:pPr>
              <w:rPr>
                <w:sz w:val="20"/>
                <w:szCs w:val="20"/>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20"/>
                <w:szCs w:val="20"/>
              </w:rPr>
            </w:pPr>
            <w:r>
              <w:rPr>
                <w:sz w:val="20"/>
                <w:szCs w:val="20"/>
              </w:rPr>
              <w:t>Осуществление органами местного самоуправления полномочий местного значения поселения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20"/>
                <w:szCs w:val="20"/>
              </w:rPr>
            </w:pPr>
            <w:r>
              <w:rPr>
                <w:sz w:val="20"/>
                <w:szCs w:val="20"/>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20"/>
                <w:szCs w:val="20"/>
              </w:rPr>
            </w:pPr>
            <w:r>
              <w:rPr>
                <w:sz w:val="20"/>
                <w:szCs w:val="20"/>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20"/>
                <w:szCs w:val="20"/>
              </w:rPr>
            </w:pPr>
            <w:r>
              <w:rPr>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20"/>
                <w:szCs w:val="20"/>
              </w:rPr>
            </w:pPr>
            <w:r>
              <w:rPr>
                <w:sz w:val="20"/>
                <w:szCs w:val="20"/>
              </w:rPr>
              <w:t>60000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20"/>
                <w:szCs w:val="20"/>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20"/>
                <w:szCs w:val="20"/>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20"/>
                <w:szCs w:val="20"/>
              </w:rPr>
            </w:pPr>
            <w:r>
              <w:rPr>
                <w:sz w:val="20"/>
                <w:szCs w:val="20"/>
              </w:rPr>
              <w:t>83 222.77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20"/>
                <w:szCs w:val="20"/>
              </w:rPr>
            </w:pPr>
            <w:r>
              <w:rPr>
                <w:sz w:val="20"/>
                <w:szCs w:val="20"/>
              </w:rPr>
              <w:t>64 007.21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Обеспечение деятельности в сфере установленных функций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44 087.49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32 927.14</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100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43 910.19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32 749.84</w:t>
            </w:r>
          </w:p>
        </w:tc>
      </w:tr>
      <w:tr w:rsidR="006B7BDF" w:rsidTr="007A44B7">
        <w:trPr>
          <w:gridAfter w:val="1"/>
          <w:wAfter w:w="66" w:type="dxa"/>
          <w:trHeight w:val="466"/>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Расходы на выплаты персоналу государственных (муниципальных) органов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120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43 910.19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32 749.84</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Фонд оплаты труда государственных (муниципальных) органов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121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34 109.32</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25 461.69</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E8655C" w:rsidRDefault="006B7BDF" w:rsidP="007A44B7">
            <w:pPr>
              <w:rPr>
                <w:rFonts w:ascii="Times New Roman" w:hAnsi="Times New Roman" w:cs="Times New Roman"/>
                <w:sz w:val="18"/>
                <w:szCs w:val="18"/>
              </w:rPr>
            </w:pPr>
            <w:r w:rsidRPr="00E8655C">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121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Pr>
                <w:rFonts w:ascii="Times New Roman" w:hAnsi="Times New Roman" w:cs="Times New Roman"/>
                <w:sz w:val="18"/>
                <w:szCs w:val="18"/>
              </w:rPr>
              <w:t>0102</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1 844,77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1229,84</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E8655C" w:rsidRDefault="006B7BDF" w:rsidP="007A44B7">
            <w:pPr>
              <w:rPr>
                <w:rFonts w:ascii="Times New Roman" w:hAnsi="Times New Roman" w:cs="Times New Roman"/>
                <w:sz w:val="18"/>
                <w:szCs w:val="18"/>
              </w:rPr>
            </w:pPr>
            <w:r w:rsidRPr="00E8655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121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rFonts w:ascii="Times New Roman" w:hAnsi="Times New Roman" w:cs="Times New Roman"/>
                <w:sz w:val="18"/>
                <w:szCs w:val="18"/>
              </w:rPr>
            </w:pPr>
            <w:r>
              <w:rPr>
                <w:rFonts w:ascii="Times New Roman" w:hAnsi="Times New Roman" w:cs="Times New Roman"/>
                <w:sz w:val="18"/>
                <w:szCs w:val="18"/>
              </w:rPr>
              <w:t>0104</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32 264.55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24 231.84</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129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9 800.87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7 288.15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7554DE" w:rsidRDefault="006B7BDF" w:rsidP="007A44B7">
            <w:pPr>
              <w:rPr>
                <w:rFonts w:ascii="Times New Roman" w:hAnsi="Times New Roman" w:cs="Times New Roman"/>
                <w:sz w:val="18"/>
                <w:szCs w:val="18"/>
              </w:rPr>
            </w:pPr>
            <w:r w:rsidRPr="007554DE">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129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Pr>
                <w:rFonts w:ascii="Times New Roman" w:hAnsi="Times New Roman" w:cs="Times New Roman"/>
                <w:sz w:val="18"/>
                <w:szCs w:val="18"/>
              </w:rPr>
              <w:t>0102</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468,77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340,92</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E8655C" w:rsidRDefault="006B7BDF" w:rsidP="007A44B7">
            <w:pPr>
              <w:rPr>
                <w:rFonts w:ascii="Times New Roman" w:hAnsi="Times New Roman" w:cs="Times New Roman"/>
                <w:sz w:val="18"/>
                <w:szCs w:val="18"/>
              </w:rPr>
            </w:pPr>
            <w:r w:rsidRPr="00E8655C">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sidRPr="007554DE">
              <w:rPr>
                <w:rFonts w:ascii="Times New Roman" w:hAnsi="Times New Roman" w:cs="Times New Roman"/>
                <w:sz w:val="18"/>
                <w:szCs w:val="18"/>
              </w:rPr>
              <w:t>129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Pr="007554DE" w:rsidRDefault="006B7BDF" w:rsidP="007A44B7">
            <w:pPr>
              <w:wordWrap w:val="0"/>
              <w:jc w:val="center"/>
              <w:rPr>
                <w:rFonts w:ascii="Times New Roman" w:hAnsi="Times New Roman" w:cs="Times New Roman"/>
                <w:sz w:val="18"/>
                <w:szCs w:val="18"/>
              </w:rPr>
            </w:pPr>
            <w:r>
              <w:rPr>
                <w:rFonts w:ascii="Times New Roman" w:hAnsi="Times New Roman" w:cs="Times New Roman"/>
                <w:sz w:val="18"/>
                <w:szCs w:val="18"/>
              </w:rPr>
              <w:t>0104</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9 332,11</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6 947,23</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Иные бюджетные ассигнования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800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177.30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177.30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Уплата налогов, сборов и иных платежей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850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177.30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177.30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Уплата налога на имущество организаций и земельного налога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155.80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155.80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sidRPr="00003240">
              <w:rPr>
                <w:szCs w:val="16"/>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szCs w:val="16"/>
              </w:rPr>
            </w:pPr>
            <w:r w:rsidRPr="00155554">
              <w:rPr>
                <w:rFonts w:ascii="Times New Roman" w:hAnsi="Times New Roman" w:cs="Times New Roman"/>
                <w:sz w:val="18"/>
                <w:szCs w:val="18"/>
              </w:rPr>
              <w:t>0113</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155.80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155.80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Уплата прочих налогов, сборов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21.50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21.50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sidRPr="00155554">
              <w:rPr>
                <w:rFonts w:ascii="Times New Roman" w:hAnsi="Times New Roman" w:cs="Times New Roman"/>
                <w:sz w:val="18"/>
                <w:szCs w:val="18"/>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60001</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szCs w:val="16"/>
              </w:rPr>
            </w:pPr>
            <w:r w:rsidRPr="00155554">
              <w:rPr>
                <w:rFonts w:ascii="Times New Roman" w:hAnsi="Times New Roman" w:cs="Times New Roman"/>
                <w:sz w:val="18"/>
                <w:szCs w:val="18"/>
              </w:rPr>
              <w:t>0113</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21.50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21.50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37 728.94</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29 687.95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100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36 184.45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28 143.46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Расходы на выплаты персоналу казенных учреждений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110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36 184.45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28 143.46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Фонд оплаты труда учреждений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111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27 776.20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21 603.71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0113</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11 061,43</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8 615,60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Культура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0801</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12 682,34</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9 864,03</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Массовый спорт</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1102</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2 928,55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2 277,76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Транспорт</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0408</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1 103,88</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846,31,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119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8 408.26</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6 539.75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tcPr>
          <w:p w:rsidR="006B7BDF" w:rsidRDefault="006B7BDF" w:rsidP="007A44B7">
            <w:pPr>
              <w:jc w:val="center"/>
            </w:pPr>
            <w:r w:rsidRPr="00ED6783">
              <w:rPr>
                <w:szCs w:val="16"/>
              </w:rPr>
              <w:t>119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0113</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3 360,40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2 613,64</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Культура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tcPr>
          <w:p w:rsidR="006B7BDF" w:rsidRDefault="006B7BDF" w:rsidP="007A44B7">
            <w:pPr>
              <w:jc w:val="center"/>
            </w:pPr>
            <w:r w:rsidRPr="00ED6783">
              <w:rPr>
                <w:szCs w:val="16"/>
              </w:rPr>
              <w:t>119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0801</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3 830,07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2 978,94</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Массовый спорт</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tcPr>
          <w:p w:rsidR="006B7BDF" w:rsidRDefault="006B7BDF" w:rsidP="007A44B7">
            <w:pPr>
              <w:jc w:val="center"/>
            </w:pPr>
            <w:r w:rsidRPr="00ED6783">
              <w:rPr>
                <w:szCs w:val="16"/>
              </w:rPr>
              <w:t>119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1102</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884,42</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687,88</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Транспорт</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tcPr>
          <w:p w:rsidR="006B7BDF" w:rsidRDefault="006B7BDF" w:rsidP="007A44B7">
            <w:pPr>
              <w:jc w:val="center"/>
            </w:pPr>
            <w:r w:rsidRPr="00ED6783">
              <w:rPr>
                <w:szCs w:val="16"/>
              </w:rPr>
              <w:t>119</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0408</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333,37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259,29</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Иные бюджетные ассигнования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800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1 544.48</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1 544.48</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Уплата налогов, сборов и иных платежей</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850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1 544.48</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1 544.48</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Уплата налога на имущество организаций и земельного налога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1 531.06</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1 531.06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0113</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192,99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192,99</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Культура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0801</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1 187,56</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1 187,56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Массовый спорт</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851</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1102</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150,51</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150,51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Уплата прочих налогов, сборов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852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13.43</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13.43</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Массовый спорт</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852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1102</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0,36</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0,36</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60002</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852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0113</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13,07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13,07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Резервный фонд администрации муниципального образования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60004</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194.50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194.50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Иные бюджетные ассигнования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60004</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800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194.50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194.50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Резервные средства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60004</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870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194.50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194.50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sidRPr="004806D7">
              <w:rPr>
                <w:sz w:val="18"/>
                <w:szCs w:val="18"/>
              </w:rPr>
              <w:t>Резервные фонды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60004</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870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sz w:val="18"/>
                <w:szCs w:val="18"/>
              </w:rPr>
            </w:pPr>
            <w:r>
              <w:rPr>
                <w:sz w:val="18"/>
                <w:szCs w:val="18"/>
              </w:rPr>
              <w:t>0111</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194.50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194.50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Доплаты к пенсиям муниципальных служащих</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60018</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1 192.97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1 192.97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Социальное обеспечение и иные выплаты населению</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60018</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300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1 192.97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1 192.97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Публичные нормативные социальные выплаты гражданам</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60018</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310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1 192.97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1 192.97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Иные пенсии, социальные доплаты к пенсиям</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60018</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312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1 192.97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1 192.97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Пенсионное обеспечение</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60018</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312</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1001</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1 192.97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1 192.97</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Обслуживание муниципального долга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60019</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18.87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4.65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Обслуживание государственного (муниципального) долга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60019</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700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sz w:val="18"/>
                <w:szCs w:val="18"/>
              </w:rPr>
              <w:t>18.87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4.65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Обслуживание муниципального долга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60019</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730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 w:val="18"/>
                <w:szCs w:val="18"/>
              </w:rPr>
              <w:t>18.87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4.65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Обслуживание государственного внутреннего и муниципального долга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60019</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730</w:t>
            </w:r>
          </w:p>
        </w:tc>
        <w:tc>
          <w:tcPr>
            <w:tcW w:w="966" w:type="dxa"/>
            <w:gridSpan w:val="3"/>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1301</w:t>
            </w:r>
          </w:p>
        </w:tc>
        <w:tc>
          <w:tcPr>
            <w:tcW w:w="1306" w:type="dxa"/>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 w:val="18"/>
                <w:szCs w:val="18"/>
              </w:rPr>
              <w:t>18.87</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4.65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 w:val="20"/>
                <w:szCs w:val="20"/>
              </w:rPr>
            </w:pPr>
          </w:p>
        </w:tc>
        <w:tc>
          <w:tcPr>
            <w:tcW w:w="4536"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 w:val="20"/>
                <w:szCs w:val="20"/>
              </w:rPr>
            </w:pPr>
            <w:r>
              <w:rPr>
                <w:i/>
                <w:sz w:val="20"/>
                <w:szCs w:val="20"/>
              </w:rPr>
              <w:t>Непрограммные расходы органов местного самоуправления за счет средств областного бюджета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2</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 w:val="20"/>
                <w:szCs w:val="20"/>
              </w:rPr>
            </w:pPr>
            <w:r>
              <w:rPr>
                <w:i/>
                <w:sz w:val="20"/>
                <w:szCs w:val="20"/>
              </w:rPr>
              <w:t>0.70</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r>
              <w:rPr>
                <w:i/>
                <w:sz w:val="20"/>
                <w:szCs w:val="20"/>
              </w:rPr>
              <w:t>0.70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2</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73150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0.70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0.70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Закупка товаров, работ и услуг для обеспечения государственных (муниципальных) нужд</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2</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73150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200</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0.70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0.70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Иные закупки товаров, работ и услуг для обеспечения государственных (муниципальных) нужд</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2</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73150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240</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0.70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0.70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Прочая закупка товаров, работ и услуг</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2</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73150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244</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0.70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0.70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Другие общегосударственные расходы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2</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73150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244</w:t>
            </w:r>
          </w:p>
        </w:tc>
        <w:tc>
          <w:tcPr>
            <w:tcW w:w="927" w:type="dxa"/>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0113</w:t>
            </w: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Pr="00155554" w:rsidRDefault="006B7BDF" w:rsidP="007A44B7">
            <w:pPr>
              <w:wordWrap w:val="0"/>
              <w:jc w:val="right"/>
              <w:rPr>
                <w:rFonts w:ascii="Times New Roman" w:hAnsi="Times New Roman" w:cs="Times New Roman"/>
                <w:sz w:val="18"/>
                <w:szCs w:val="18"/>
              </w:rPr>
            </w:pPr>
            <w:r w:rsidRPr="00155554">
              <w:rPr>
                <w:rFonts w:ascii="Times New Roman" w:hAnsi="Times New Roman" w:cs="Times New Roman"/>
                <w:sz w:val="18"/>
                <w:szCs w:val="18"/>
              </w:rPr>
              <w:t>0.70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sidRPr="00155554">
              <w:rPr>
                <w:rFonts w:ascii="Times New Roman" w:hAnsi="Times New Roman" w:cs="Times New Roman"/>
                <w:sz w:val="18"/>
                <w:szCs w:val="18"/>
              </w:rPr>
              <w:t>0.70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 w:val="20"/>
                <w:szCs w:val="20"/>
              </w:rPr>
            </w:pPr>
          </w:p>
        </w:tc>
        <w:tc>
          <w:tcPr>
            <w:tcW w:w="4536"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 w:val="20"/>
                <w:szCs w:val="20"/>
              </w:rPr>
            </w:pPr>
            <w:r>
              <w:rPr>
                <w:i/>
                <w:sz w:val="20"/>
                <w:szCs w:val="20"/>
              </w:rPr>
              <w:t>Непрограммные расходы органов местного самоуправления за счет средств федерального бюджета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 w:val="20"/>
                <w:szCs w:val="20"/>
              </w:rPr>
            </w:pPr>
            <w:r>
              <w:rPr>
                <w:i/>
                <w:sz w:val="20"/>
                <w:szCs w:val="20"/>
              </w:rPr>
              <w:t>1 112.20</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r>
              <w:rPr>
                <w:i/>
                <w:sz w:val="20"/>
                <w:szCs w:val="20"/>
              </w:rPr>
              <w:t>1 152.60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Осуществление первичного воинского учета на территориях, где отсутствуют военные комиссариаты</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1 112.20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1 152.60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rPr>
                <w:b/>
                <w:szCs w:val="16"/>
              </w:rPr>
            </w:pPr>
            <w:r>
              <w:rPr>
                <w:b/>
                <w:szCs w:val="16"/>
              </w:rPr>
              <w:t xml:space="preserve">Расходы на выплаты персоналу в целях обеспечения выполнения функций государственными (муниципальными) органами, казенными </w:t>
            </w:r>
            <w:r>
              <w:rPr>
                <w:b/>
                <w:szCs w:val="16"/>
              </w:rPr>
              <w:lastRenderedPageBreak/>
              <w:t>учреждениями, органами управления государственными внебюджетными фондами</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lastRenderedPageBreak/>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100</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1 112.20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1 152.60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Расходы на выплаты персоналу государственных (муниципальных) органов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120</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1 112.20</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1 152.60</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Фонд оплаты труда государственных (муниципальных) органов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121</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854.41</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894.81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Мобилизационная и вневойсковая подготовка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121</w:t>
            </w:r>
          </w:p>
        </w:tc>
        <w:tc>
          <w:tcPr>
            <w:tcW w:w="927" w:type="dxa"/>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0203</w:t>
            </w: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854.41</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894.81</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129</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257.79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257.79</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Pr="00155554" w:rsidRDefault="006B7BDF" w:rsidP="007A44B7">
            <w:pPr>
              <w:rPr>
                <w:rFonts w:ascii="Times New Roman" w:hAnsi="Times New Roman" w:cs="Times New Roman"/>
                <w:sz w:val="18"/>
                <w:szCs w:val="18"/>
              </w:rPr>
            </w:pPr>
            <w:r w:rsidRPr="00155554">
              <w:rPr>
                <w:rFonts w:ascii="Times New Roman" w:hAnsi="Times New Roman" w:cs="Times New Roman"/>
                <w:sz w:val="18"/>
                <w:szCs w:val="18"/>
              </w:rPr>
              <w:t>Мобилизационная и вневойсковая подготовка</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3</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51180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129</w:t>
            </w:r>
          </w:p>
        </w:tc>
        <w:tc>
          <w:tcPr>
            <w:tcW w:w="927" w:type="dxa"/>
            <w:tcBorders>
              <w:top w:val="single" w:sz="5" w:space="0" w:color="auto"/>
              <w:left w:val="single" w:sz="5" w:space="0" w:color="auto"/>
              <w:bottom w:val="single" w:sz="5" w:space="0" w:color="auto"/>
              <w:right w:val="single" w:sz="4" w:space="0" w:color="auto"/>
            </w:tcBorders>
            <w:shd w:val="clear" w:color="FFFFFF" w:fill="auto"/>
          </w:tcPr>
          <w:p w:rsidR="006B7BDF" w:rsidRPr="00155554" w:rsidRDefault="006B7BDF" w:rsidP="007A44B7">
            <w:pPr>
              <w:wordWrap w:val="0"/>
              <w:jc w:val="center"/>
              <w:rPr>
                <w:rFonts w:ascii="Times New Roman" w:hAnsi="Times New Roman" w:cs="Times New Roman"/>
                <w:sz w:val="18"/>
                <w:szCs w:val="18"/>
              </w:rPr>
            </w:pPr>
            <w:r w:rsidRPr="00155554">
              <w:rPr>
                <w:rFonts w:ascii="Times New Roman" w:hAnsi="Times New Roman" w:cs="Times New Roman"/>
                <w:sz w:val="18"/>
                <w:szCs w:val="18"/>
              </w:rPr>
              <w:t>0203</w:t>
            </w: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257.79</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257.79</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 w:val="20"/>
                <w:szCs w:val="20"/>
              </w:rPr>
            </w:pPr>
          </w:p>
        </w:tc>
        <w:tc>
          <w:tcPr>
            <w:tcW w:w="4536"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 w:val="20"/>
                <w:szCs w:val="20"/>
              </w:rPr>
            </w:pPr>
            <w:r>
              <w:rPr>
                <w:i/>
                <w:sz w:val="20"/>
                <w:szCs w:val="20"/>
              </w:rPr>
              <w:t>Непрограммные расходы органов местного самоуправления</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 w:val="20"/>
                <w:szCs w:val="20"/>
              </w:rPr>
            </w:pPr>
            <w:r>
              <w:rPr>
                <w:i/>
                <w:sz w:val="20"/>
                <w:szCs w:val="20"/>
              </w:rPr>
              <w:t>4</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r>
              <w:rPr>
                <w:i/>
                <w:sz w:val="20"/>
                <w:szCs w:val="20"/>
              </w:rPr>
              <w:t>00000</w:t>
            </w:r>
          </w:p>
        </w:tc>
        <w:tc>
          <w:tcPr>
            <w:tcW w:w="51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 w:val="20"/>
                <w:szCs w:val="20"/>
              </w:rPr>
            </w:pPr>
          </w:p>
        </w:tc>
        <w:tc>
          <w:tcPr>
            <w:tcW w:w="952"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 w:val="20"/>
                <w:szCs w:val="20"/>
              </w:rPr>
            </w:pPr>
            <w:r>
              <w:rPr>
                <w:i/>
                <w:sz w:val="20"/>
                <w:szCs w:val="20"/>
              </w:rPr>
              <w:t>4 483.65</w:t>
            </w:r>
          </w:p>
        </w:tc>
        <w:tc>
          <w:tcPr>
            <w:tcW w:w="1113" w:type="dxa"/>
            <w:gridSpan w:val="2"/>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 w:val="20"/>
                <w:szCs w:val="20"/>
              </w:rPr>
            </w:pPr>
            <w:r>
              <w:rPr>
                <w:i/>
                <w:sz w:val="20"/>
                <w:szCs w:val="20"/>
              </w:rPr>
              <w:t>4 483.65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 w:val="18"/>
                <w:szCs w:val="18"/>
              </w:rPr>
            </w:pPr>
          </w:p>
        </w:tc>
        <w:tc>
          <w:tcPr>
            <w:tcW w:w="76" w:type="dxa"/>
            <w:shd w:val="clear" w:color="FFFFFF" w:fill="auto"/>
            <w:vAlign w:val="bottom"/>
          </w:tcPr>
          <w:p w:rsidR="006B7BDF" w:rsidRDefault="006B7BDF" w:rsidP="007A44B7">
            <w:pPr>
              <w:rPr>
                <w:sz w:val="18"/>
                <w:szCs w:val="18"/>
              </w:rPr>
            </w:pPr>
          </w:p>
        </w:tc>
        <w:tc>
          <w:tcPr>
            <w:tcW w:w="4474" w:type="dxa"/>
            <w:gridSpan w:val="12"/>
            <w:tcBorders>
              <w:top w:val="single" w:sz="5" w:space="0" w:color="auto"/>
              <w:left w:val="single" w:sz="5" w:space="0" w:color="auto"/>
              <w:bottom w:val="single" w:sz="5" w:space="0" w:color="auto"/>
            </w:tcBorders>
            <w:shd w:val="clear" w:color="FFFFFF" w:fill="auto"/>
            <w:vAlign w:val="bottom"/>
          </w:tcPr>
          <w:p w:rsidR="006B7BDF" w:rsidRDefault="006B7BDF" w:rsidP="007A44B7">
            <w:pPr>
              <w:rPr>
                <w:sz w:val="18"/>
                <w:szCs w:val="18"/>
              </w:rPr>
            </w:pPr>
            <w:r>
              <w:rPr>
                <w:sz w:val="18"/>
                <w:szCs w:val="18"/>
              </w:rPr>
              <w:t>Реализация мероприятий перечня проектов народных инициатив</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 w:val="18"/>
                <w:szCs w:val="18"/>
              </w:rPr>
            </w:pPr>
            <w:r>
              <w:rPr>
                <w:sz w:val="18"/>
                <w:szCs w:val="18"/>
              </w:rPr>
              <w:t>4</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r>
              <w:rPr>
                <w:sz w:val="18"/>
                <w:szCs w:val="18"/>
              </w:rPr>
              <w:t>S2370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 w:val="18"/>
                <w:szCs w:val="18"/>
              </w:rPr>
            </w:pP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 w:val="18"/>
                <w:szCs w:val="18"/>
              </w:rPr>
            </w:pPr>
            <w:r>
              <w:rPr>
                <w:sz w:val="18"/>
                <w:szCs w:val="18"/>
              </w:rPr>
              <w:t>4 483.65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 w:val="18"/>
                <w:szCs w:val="18"/>
              </w:rPr>
            </w:pPr>
            <w:r>
              <w:rPr>
                <w:sz w:val="18"/>
                <w:szCs w:val="18"/>
              </w:rPr>
              <w:t>4 483.65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b/>
                <w:szCs w:val="16"/>
              </w:rPr>
            </w:pPr>
          </w:p>
        </w:tc>
        <w:tc>
          <w:tcPr>
            <w:tcW w:w="76" w:type="dxa"/>
            <w:shd w:val="clear" w:color="FFFFFF" w:fill="auto"/>
            <w:vAlign w:val="bottom"/>
          </w:tcPr>
          <w:p w:rsidR="006B7BDF" w:rsidRDefault="006B7BDF" w:rsidP="007A44B7">
            <w:pPr>
              <w:rPr>
                <w:b/>
                <w:szCs w:val="16"/>
              </w:rPr>
            </w:pPr>
          </w:p>
        </w:tc>
        <w:tc>
          <w:tcPr>
            <w:tcW w:w="62" w:type="dxa"/>
            <w:shd w:val="clear" w:color="FFFFFF" w:fill="auto"/>
            <w:vAlign w:val="bottom"/>
          </w:tcPr>
          <w:p w:rsidR="006B7BDF" w:rsidRDefault="006B7BDF" w:rsidP="007A44B7">
            <w:pPr>
              <w:rPr>
                <w:b/>
                <w:szCs w:val="16"/>
              </w:rPr>
            </w:pPr>
          </w:p>
        </w:tc>
        <w:tc>
          <w:tcPr>
            <w:tcW w:w="4412" w:type="dxa"/>
            <w:gridSpan w:val="11"/>
            <w:tcBorders>
              <w:top w:val="single" w:sz="5" w:space="0" w:color="auto"/>
              <w:left w:val="single" w:sz="5" w:space="0" w:color="auto"/>
              <w:bottom w:val="single" w:sz="5" w:space="0" w:color="auto"/>
            </w:tcBorders>
            <w:shd w:val="clear" w:color="FFFFFF" w:fill="auto"/>
            <w:vAlign w:val="bottom"/>
          </w:tcPr>
          <w:p w:rsidR="006B7BDF" w:rsidRDefault="006B7BDF" w:rsidP="007A44B7">
            <w:pPr>
              <w:ind w:left="-512"/>
              <w:rPr>
                <w:b/>
                <w:szCs w:val="16"/>
              </w:rPr>
            </w:pPr>
            <w:r>
              <w:rPr>
                <w:b/>
                <w:szCs w:val="16"/>
              </w:rPr>
              <w:t>Закупка товаров, работ и услуг для обеспечения государственных (муниципальных) нужд</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b/>
                <w:szCs w:val="16"/>
              </w:rPr>
            </w:pPr>
            <w:r>
              <w:rPr>
                <w:b/>
                <w:szCs w:val="16"/>
              </w:rPr>
              <w:t>4</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S2370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b/>
                <w:szCs w:val="16"/>
              </w:rPr>
            </w:pPr>
            <w:r>
              <w:rPr>
                <w:b/>
                <w:szCs w:val="16"/>
              </w:rPr>
              <w:t>200</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b/>
                <w:szCs w:val="16"/>
              </w:rPr>
            </w:pPr>
            <w:r>
              <w:rPr>
                <w:b/>
                <w:szCs w:val="16"/>
              </w:rPr>
              <w:t>4 483.65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b/>
                <w:szCs w:val="16"/>
              </w:rPr>
            </w:pPr>
            <w:r>
              <w:rPr>
                <w:b/>
                <w:szCs w:val="16"/>
              </w:rPr>
              <w:t>4 483.65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i/>
                <w:szCs w:val="16"/>
              </w:rPr>
            </w:pPr>
          </w:p>
        </w:tc>
        <w:tc>
          <w:tcPr>
            <w:tcW w:w="76"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62" w:type="dxa"/>
            <w:shd w:val="clear" w:color="FFFFFF" w:fill="auto"/>
            <w:vAlign w:val="bottom"/>
          </w:tcPr>
          <w:p w:rsidR="006B7BDF" w:rsidRDefault="006B7BDF" w:rsidP="007A44B7">
            <w:pPr>
              <w:rPr>
                <w:i/>
                <w:szCs w:val="16"/>
              </w:rPr>
            </w:pPr>
          </w:p>
        </w:tc>
        <w:tc>
          <w:tcPr>
            <w:tcW w:w="4350" w:type="dxa"/>
            <w:gridSpan w:val="10"/>
            <w:tcBorders>
              <w:top w:val="single" w:sz="5" w:space="0" w:color="auto"/>
              <w:left w:val="single" w:sz="5" w:space="0" w:color="auto"/>
              <w:bottom w:val="single" w:sz="5" w:space="0" w:color="auto"/>
            </w:tcBorders>
            <w:shd w:val="clear" w:color="FFFFFF" w:fill="auto"/>
            <w:vAlign w:val="bottom"/>
          </w:tcPr>
          <w:p w:rsidR="006B7BDF" w:rsidRDefault="006B7BDF" w:rsidP="007A44B7">
            <w:pPr>
              <w:rPr>
                <w:i/>
                <w:szCs w:val="16"/>
              </w:rPr>
            </w:pPr>
            <w:r>
              <w:rPr>
                <w:i/>
                <w:szCs w:val="16"/>
              </w:rPr>
              <w:t>Иные закупки товаров, работ и услуг для обеспечения государственных (муниципальных) нужд</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i/>
                <w:szCs w:val="16"/>
              </w:rPr>
            </w:pPr>
            <w:r>
              <w:rPr>
                <w:i/>
                <w:szCs w:val="16"/>
              </w:rPr>
              <w:t>4</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S2370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i/>
                <w:szCs w:val="16"/>
              </w:rPr>
            </w:pPr>
            <w:r>
              <w:rPr>
                <w:i/>
                <w:szCs w:val="16"/>
              </w:rPr>
              <w:t>240</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i/>
                <w:szCs w:val="16"/>
              </w:rPr>
            </w:pPr>
            <w:r>
              <w:rPr>
                <w:i/>
                <w:szCs w:val="16"/>
              </w:rPr>
              <w:t>4 483.65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i/>
                <w:szCs w:val="16"/>
              </w:rPr>
            </w:pPr>
            <w:r>
              <w:rPr>
                <w:i/>
                <w:szCs w:val="16"/>
              </w:rPr>
              <w:t>4 483.65</w:t>
            </w:r>
          </w:p>
        </w:tc>
      </w:tr>
      <w:tr w:rsidR="006B7BDF" w:rsidTr="007A44B7">
        <w:trPr>
          <w:gridAfter w:val="1"/>
          <w:wAfter w:w="66" w:type="dxa"/>
          <w:trHeight w:val="60"/>
        </w:trPr>
        <w:tc>
          <w:tcPr>
            <w:tcW w:w="77" w:type="dxa"/>
            <w:tcBorders>
              <w:left w:val="single" w:sz="10" w:space="0" w:color="auto"/>
            </w:tcBorders>
            <w:shd w:val="clear" w:color="FFFFFF" w:fill="auto"/>
            <w:vAlign w:val="bottom"/>
          </w:tcPr>
          <w:p w:rsidR="006B7BDF" w:rsidRDefault="006B7BDF" w:rsidP="007A44B7">
            <w:pPr>
              <w:rPr>
                <w:szCs w:val="16"/>
              </w:rPr>
            </w:pPr>
          </w:p>
        </w:tc>
        <w:tc>
          <w:tcPr>
            <w:tcW w:w="76"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62" w:type="dxa"/>
            <w:shd w:val="clear" w:color="FFFFFF" w:fill="auto"/>
            <w:vAlign w:val="bottom"/>
          </w:tcPr>
          <w:p w:rsidR="006B7BDF" w:rsidRDefault="006B7BDF" w:rsidP="007A44B7">
            <w:pPr>
              <w:rPr>
                <w:szCs w:val="16"/>
              </w:rPr>
            </w:pPr>
          </w:p>
        </w:tc>
        <w:tc>
          <w:tcPr>
            <w:tcW w:w="4288" w:type="dxa"/>
            <w:gridSpan w:val="9"/>
            <w:tcBorders>
              <w:top w:val="single" w:sz="5" w:space="0" w:color="auto"/>
              <w:left w:val="single" w:sz="5" w:space="0" w:color="auto"/>
              <w:bottom w:val="single" w:sz="5" w:space="0" w:color="auto"/>
            </w:tcBorders>
            <w:shd w:val="clear" w:color="FFFFFF" w:fill="auto"/>
            <w:vAlign w:val="bottom"/>
          </w:tcPr>
          <w:p w:rsidR="006B7BDF" w:rsidRDefault="006B7BDF" w:rsidP="007A44B7">
            <w:pPr>
              <w:rPr>
                <w:szCs w:val="16"/>
              </w:rPr>
            </w:pPr>
            <w:r>
              <w:rPr>
                <w:szCs w:val="16"/>
              </w:rPr>
              <w:t>Прочая закупка товаров, работ и услуг</w:t>
            </w:r>
          </w:p>
        </w:tc>
        <w:tc>
          <w:tcPr>
            <w:tcW w:w="406"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91</w:t>
            </w:r>
          </w:p>
        </w:tc>
        <w:tc>
          <w:tcPr>
            <w:tcW w:w="304"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6B7BDF" w:rsidRDefault="006B7BDF" w:rsidP="007A44B7">
            <w:pPr>
              <w:wordWrap w:val="0"/>
              <w:jc w:val="center"/>
              <w:rPr>
                <w:szCs w:val="16"/>
              </w:rPr>
            </w:pPr>
            <w:r>
              <w:rPr>
                <w:szCs w:val="16"/>
              </w:rPr>
              <w:t>4</w:t>
            </w:r>
          </w:p>
        </w:tc>
        <w:tc>
          <w:tcPr>
            <w:tcW w:w="401"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00</w:t>
            </w:r>
          </w:p>
        </w:tc>
        <w:tc>
          <w:tcPr>
            <w:tcW w:w="69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S2370</w:t>
            </w:r>
          </w:p>
        </w:tc>
        <w:tc>
          <w:tcPr>
            <w:tcW w:w="505" w:type="dxa"/>
            <w:tcBorders>
              <w:top w:val="single" w:sz="5" w:space="0" w:color="auto"/>
              <w:left w:val="single" w:sz="5" w:space="0" w:color="auto"/>
              <w:bottom w:val="single" w:sz="5" w:space="0" w:color="auto"/>
              <w:right w:val="single" w:sz="5" w:space="0" w:color="auto"/>
            </w:tcBorders>
            <w:shd w:val="clear" w:color="FFFFFF" w:fill="auto"/>
            <w:vAlign w:val="bottom"/>
          </w:tcPr>
          <w:p w:rsidR="006B7BDF" w:rsidRDefault="006B7BDF" w:rsidP="007A44B7">
            <w:pPr>
              <w:wordWrap w:val="0"/>
              <w:jc w:val="center"/>
              <w:rPr>
                <w:szCs w:val="16"/>
              </w:rPr>
            </w:pPr>
            <w:r>
              <w:rPr>
                <w:szCs w:val="16"/>
              </w:rPr>
              <w:t>244</w:t>
            </w:r>
          </w:p>
        </w:tc>
        <w:tc>
          <w:tcPr>
            <w:tcW w:w="927" w:type="dxa"/>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center"/>
              <w:rPr>
                <w:szCs w:val="16"/>
              </w:rPr>
            </w:pPr>
            <w:r>
              <w:rPr>
                <w:szCs w:val="16"/>
              </w:rPr>
              <w:t>0503</w:t>
            </w:r>
          </w:p>
        </w:tc>
        <w:tc>
          <w:tcPr>
            <w:tcW w:w="1345" w:type="dxa"/>
            <w:gridSpan w:val="3"/>
            <w:tcBorders>
              <w:top w:val="single" w:sz="5" w:space="0" w:color="auto"/>
              <w:left w:val="single" w:sz="4" w:space="0" w:color="auto"/>
              <w:bottom w:val="single" w:sz="5" w:space="0" w:color="auto"/>
            </w:tcBorders>
            <w:shd w:val="clear" w:color="FFFFFF" w:fill="auto"/>
            <w:vAlign w:val="bottom"/>
          </w:tcPr>
          <w:p w:rsidR="006B7BDF" w:rsidRDefault="006B7BDF" w:rsidP="007A44B7">
            <w:pPr>
              <w:wordWrap w:val="0"/>
              <w:jc w:val="right"/>
              <w:rPr>
                <w:szCs w:val="16"/>
              </w:rPr>
            </w:pPr>
            <w:r>
              <w:rPr>
                <w:szCs w:val="16"/>
              </w:rPr>
              <w:t>4 483.65</w:t>
            </w:r>
          </w:p>
        </w:tc>
        <w:tc>
          <w:tcPr>
            <w:tcW w:w="1138" w:type="dxa"/>
            <w:gridSpan w:val="3"/>
            <w:tcBorders>
              <w:top w:val="single" w:sz="5" w:space="0" w:color="auto"/>
              <w:left w:val="single" w:sz="5" w:space="0" w:color="auto"/>
              <w:bottom w:val="single" w:sz="5" w:space="0" w:color="auto"/>
              <w:right w:val="single" w:sz="4" w:space="0" w:color="auto"/>
            </w:tcBorders>
            <w:shd w:val="clear" w:color="FFFFFF" w:fill="auto"/>
            <w:vAlign w:val="bottom"/>
          </w:tcPr>
          <w:p w:rsidR="006B7BDF" w:rsidRDefault="006B7BDF" w:rsidP="007A44B7">
            <w:pPr>
              <w:wordWrap w:val="0"/>
              <w:jc w:val="right"/>
              <w:rPr>
                <w:szCs w:val="16"/>
              </w:rPr>
            </w:pPr>
            <w:r>
              <w:rPr>
                <w:szCs w:val="16"/>
              </w:rPr>
              <w:t>4 483.65</w:t>
            </w:r>
          </w:p>
        </w:tc>
      </w:tr>
      <w:tr w:rsidR="006B7BDF" w:rsidTr="007A44B7">
        <w:trPr>
          <w:trHeight w:val="60"/>
        </w:trPr>
        <w:tc>
          <w:tcPr>
            <w:tcW w:w="6938" w:type="dxa"/>
            <w:gridSpan w:val="23"/>
            <w:tcBorders>
              <w:top w:val="single" w:sz="10" w:space="0" w:color="auto"/>
              <w:left w:val="single" w:sz="4" w:space="0" w:color="auto"/>
            </w:tcBorders>
            <w:shd w:val="clear" w:color="FFFFFF" w:fill="auto"/>
            <w:vAlign w:val="bottom"/>
          </w:tcPr>
          <w:p w:rsidR="006B7BDF" w:rsidRDefault="006B7BDF" w:rsidP="007A44B7">
            <w:pPr>
              <w:rPr>
                <w:b/>
                <w:sz w:val="20"/>
                <w:szCs w:val="20"/>
              </w:rPr>
            </w:pPr>
            <w:r>
              <w:rPr>
                <w:b/>
                <w:sz w:val="20"/>
                <w:szCs w:val="20"/>
              </w:rPr>
              <w:t>Итого расходов:</w:t>
            </w:r>
          </w:p>
        </w:tc>
        <w:tc>
          <w:tcPr>
            <w:tcW w:w="966" w:type="dxa"/>
            <w:gridSpan w:val="3"/>
            <w:tcBorders>
              <w:top w:val="single" w:sz="5" w:space="0" w:color="auto"/>
              <w:left w:val="single" w:sz="10" w:space="0" w:color="auto"/>
              <w:bottom w:val="single" w:sz="10" w:space="0" w:color="auto"/>
              <w:right w:val="single" w:sz="4" w:space="0" w:color="auto"/>
            </w:tcBorders>
            <w:shd w:val="clear" w:color="FFFFFF" w:fill="auto"/>
            <w:vAlign w:val="bottom"/>
          </w:tcPr>
          <w:p w:rsidR="006B7BDF" w:rsidRDefault="006B7BDF" w:rsidP="007A44B7">
            <w:pPr>
              <w:wordWrap w:val="0"/>
              <w:jc w:val="right"/>
              <w:rPr>
                <w:b/>
                <w:sz w:val="20"/>
                <w:szCs w:val="20"/>
              </w:rPr>
            </w:pPr>
          </w:p>
        </w:tc>
        <w:tc>
          <w:tcPr>
            <w:tcW w:w="1359" w:type="dxa"/>
            <w:gridSpan w:val="3"/>
            <w:tcBorders>
              <w:top w:val="single" w:sz="5" w:space="0" w:color="auto"/>
              <w:left w:val="single" w:sz="4" w:space="0" w:color="auto"/>
              <w:bottom w:val="single" w:sz="10" w:space="0" w:color="auto"/>
              <w:right w:val="single" w:sz="5" w:space="0" w:color="auto"/>
            </w:tcBorders>
            <w:shd w:val="clear" w:color="FFFFFF" w:fill="auto"/>
            <w:vAlign w:val="bottom"/>
          </w:tcPr>
          <w:p w:rsidR="006B7BDF" w:rsidRDefault="006B7BDF" w:rsidP="007A44B7">
            <w:pPr>
              <w:wordWrap w:val="0"/>
              <w:jc w:val="right"/>
              <w:rPr>
                <w:b/>
                <w:sz w:val="20"/>
                <w:szCs w:val="20"/>
              </w:rPr>
            </w:pPr>
            <w:r>
              <w:rPr>
                <w:b/>
                <w:sz w:val="20"/>
                <w:szCs w:val="20"/>
              </w:rPr>
              <w:t>108 398.10</w:t>
            </w:r>
          </w:p>
        </w:tc>
        <w:tc>
          <w:tcPr>
            <w:tcW w:w="1151"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6B7BDF" w:rsidRDefault="006B7BDF" w:rsidP="007A44B7">
            <w:pPr>
              <w:wordWrap w:val="0"/>
              <w:jc w:val="right"/>
              <w:rPr>
                <w:b/>
                <w:sz w:val="20"/>
                <w:szCs w:val="20"/>
              </w:rPr>
            </w:pPr>
            <w:r>
              <w:rPr>
                <w:b/>
                <w:sz w:val="20"/>
                <w:szCs w:val="20"/>
              </w:rPr>
              <w:t>90 790.33</w:t>
            </w:r>
          </w:p>
        </w:tc>
      </w:tr>
      <w:tr w:rsidR="006B7BDF" w:rsidTr="007A44B7">
        <w:trPr>
          <w:gridAfter w:val="1"/>
          <w:wAfter w:w="66" w:type="dxa"/>
          <w:trHeight w:val="60"/>
        </w:trPr>
        <w:tc>
          <w:tcPr>
            <w:tcW w:w="77" w:type="dxa"/>
            <w:shd w:val="clear" w:color="FFFFFF" w:fill="auto"/>
            <w:vAlign w:val="bottom"/>
          </w:tcPr>
          <w:p w:rsidR="006B7BDF" w:rsidRDefault="006B7BDF" w:rsidP="007A44B7">
            <w:pPr>
              <w:rPr>
                <w:szCs w:val="16"/>
              </w:rPr>
            </w:pPr>
          </w:p>
        </w:tc>
        <w:tc>
          <w:tcPr>
            <w:tcW w:w="76"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66" w:type="dxa"/>
            <w:tcBorders>
              <w:top w:val="single" w:sz="4" w:space="0" w:color="auto"/>
            </w:tcBorders>
            <w:shd w:val="clear" w:color="FFFFFF" w:fill="auto"/>
            <w:vAlign w:val="bottom"/>
          </w:tcPr>
          <w:p w:rsidR="006B7BDF" w:rsidRDefault="006B7BDF" w:rsidP="007A44B7">
            <w:pPr>
              <w:rPr>
                <w:szCs w:val="16"/>
              </w:rPr>
            </w:pPr>
          </w:p>
        </w:tc>
        <w:tc>
          <w:tcPr>
            <w:tcW w:w="62" w:type="dxa"/>
            <w:tcBorders>
              <w:top w:val="single" w:sz="4" w:space="0" w:color="auto"/>
            </w:tcBorders>
            <w:shd w:val="clear" w:color="FFFFFF" w:fill="auto"/>
            <w:vAlign w:val="bottom"/>
          </w:tcPr>
          <w:p w:rsidR="006B7BDF" w:rsidRDefault="006B7BDF" w:rsidP="007A44B7">
            <w:pPr>
              <w:rPr>
                <w:szCs w:val="16"/>
              </w:rPr>
            </w:pPr>
          </w:p>
        </w:tc>
        <w:tc>
          <w:tcPr>
            <w:tcW w:w="2059" w:type="dxa"/>
            <w:tcBorders>
              <w:top w:val="single" w:sz="4" w:space="0" w:color="auto"/>
            </w:tcBorders>
            <w:shd w:val="clear" w:color="FFFFFF" w:fill="auto"/>
            <w:vAlign w:val="bottom"/>
          </w:tcPr>
          <w:p w:rsidR="006B7BDF" w:rsidRDefault="006B7BDF" w:rsidP="007A44B7">
            <w:pPr>
              <w:rPr>
                <w:szCs w:val="16"/>
              </w:rPr>
            </w:pPr>
          </w:p>
        </w:tc>
        <w:tc>
          <w:tcPr>
            <w:tcW w:w="1853" w:type="dxa"/>
            <w:gridSpan w:val="2"/>
            <w:tcBorders>
              <w:top w:val="single" w:sz="4" w:space="0" w:color="auto"/>
            </w:tcBorders>
            <w:shd w:val="clear" w:color="FFFFFF" w:fill="auto"/>
            <w:vAlign w:val="bottom"/>
          </w:tcPr>
          <w:p w:rsidR="006B7BDF" w:rsidRDefault="006B7BDF" w:rsidP="007A44B7">
            <w:pPr>
              <w:rPr>
                <w:szCs w:val="16"/>
              </w:rPr>
            </w:pPr>
          </w:p>
        </w:tc>
        <w:tc>
          <w:tcPr>
            <w:tcW w:w="406" w:type="dxa"/>
            <w:gridSpan w:val="2"/>
            <w:tcBorders>
              <w:top w:val="single" w:sz="4" w:space="0" w:color="auto"/>
            </w:tcBorders>
            <w:shd w:val="clear" w:color="FFFFFF" w:fill="auto"/>
            <w:vAlign w:val="bottom"/>
          </w:tcPr>
          <w:p w:rsidR="006B7BDF" w:rsidRDefault="006B7BDF" w:rsidP="007A44B7">
            <w:pPr>
              <w:rPr>
                <w:szCs w:val="16"/>
              </w:rPr>
            </w:pPr>
          </w:p>
        </w:tc>
        <w:tc>
          <w:tcPr>
            <w:tcW w:w="304" w:type="dxa"/>
            <w:gridSpan w:val="2"/>
            <w:tcBorders>
              <w:top w:val="single" w:sz="4" w:space="0" w:color="auto"/>
            </w:tcBorders>
            <w:shd w:val="clear" w:color="FFFFFF" w:fill="auto"/>
            <w:vAlign w:val="bottom"/>
          </w:tcPr>
          <w:p w:rsidR="006B7BDF" w:rsidRDefault="006B7BDF" w:rsidP="007A44B7">
            <w:pPr>
              <w:rPr>
                <w:szCs w:val="16"/>
              </w:rPr>
            </w:pPr>
          </w:p>
        </w:tc>
        <w:tc>
          <w:tcPr>
            <w:tcW w:w="401" w:type="dxa"/>
            <w:gridSpan w:val="2"/>
            <w:tcBorders>
              <w:top w:val="single" w:sz="4" w:space="0" w:color="auto"/>
            </w:tcBorders>
            <w:shd w:val="clear" w:color="FFFFFF" w:fill="auto"/>
            <w:vAlign w:val="bottom"/>
          </w:tcPr>
          <w:p w:rsidR="006B7BDF" w:rsidRDefault="006B7BDF" w:rsidP="007A44B7">
            <w:pPr>
              <w:rPr>
                <w:szCs w:val="16"/>
              </w:rPr>
            </w:pPr>
          </w:p>
        </w:tc>
        <w:tc>
          <w:tcPr>
            <w:tcW w:w="695" w:type="dxa"/>
            <w:gridSpan w:val="2"/>
            <w:tcBorders>
              <w:top w:val="single" w:sz="4" w:space="0" w:color="auto"/>
            </w:tcBorders>
            <w:shd w:val="clear" w:color="FFFFFF" w:fill="auto"/>
            <w:vAlign w:val="bottom"/>
          </w:tcPr>
          <w:p w:rsidR="006B7BDF" w:rsidRDefault="006B7BDF" w:rsidP="007A44B7">
            <w:pPr>
              <w:rPr>
                <w:szCs w:val="16"/>
              </w:rPr>
            </w:pPr>
          </w:p>
        </w:tc>
        <w:tc>
          <w:tcPr>
            <w:tcW w:w="505" w:type="dxa"/>
            <w:tcBorders>
              <w:top w:val="single" w:sz="4" w:space="0" w:color="auto"/>
            </w:tcBorders>
            <w:shd w:val="clear" w:color="FFFFFF" w:fill="auto"/>
            <w:vAlign w:val="bottom"/>
          </w:tcPr>
          <w:p w:rsidR="006B7BDF" w:rsidRDefault="006B7BDF" w:rsidP="007A44B7">
            <w:pPr>
              <w:rPr>
                <w:szCs w:val="16"/>
              </w:rPr>
            </w:pPr>
          </w:p>
        </w:tc>
        <w:tc>
          <w:tcPr>
            <w:tcW w:w="2272" w:type="dxa"/>
            <w:gridSpan w:val="4"/>
            <w:shd w:val="clear" w:color="FFFFFF" w:fill="auto"/>
            <w:vAlign w:val="bottom"/>
          </w:tcPr>
          <w:p w:rsidR="006B7BDF" w:rsidRDefault="006B7BDF" w:rsidP="007A44B7">
            <w:pPr>
              <w:rPr>
                <w:szCs w:val="16"/>
              </w:rPr>
            </w:pPr>
          </w:p>
        </w:tc>
        <w:tc>
          <w:tcPr>
            <w:tcW w:w="1138" w:type="dxa"/>
            <w:gridSpan w:val="3"/>
            <w:shd w:val="clear" w:color="FFFFFF" w:fill="auto"/>
            <w:vAlign w:val="bottom"/>
          </w:tcPr>
          <w:p w:rsidR="006B7BDF" w:rsidRDefault="006B7BDF" w:rsidP="007A44B7">
            <w:pPr>
              <w:rPr>
                <w:szCs w:val="16"/>
              </w:rPr>
            </w:pPr>
          </w:p>
        </w:tc>
      </w:tr>
    </w:tbl>
    <w:p w:rsidR="006B7BDF" w:rsidRDefault="006B7BDF" w:rsidP="006B7BDF"/>
    <w:p w:rsidR="006B7BDF" w:rsidRDefault="006B7BDF"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p w:rsidR="00D035C5" w:rsidRDefault="00D035C5" w:rsidP="002345F7">
      <w:pPr>
        <w:ind w:hanging="567"/>
      </w:pPr>
    </w:p>
    <w:tbl>
      <w:tblPr>
        <w:tblStyle w:val="TableStyle0"/>
        <w:tblW w:w="10455" w:type="dxa"/>
        <w:tblInd w:w="-211" w:type="dxa"/>
        <w:tblLayout w:type="fixed"/>
        <w:tblLook w:val="04A0" w:firstRow="1" w:lastRow="0" w:firstColumn="1" w:lastColumn="0" w:noHBand="0" w:noVBand="1"/>
      </w:tblPr>
      <w:tblGrid>
        <w:gridCol w:w="6590"/>
        <w:gridCol w:w="919"/>
        <w:gridCol w:w="1784"/>
        <w:gridCol w:w="567"/>
        <w:gridCol w:w="274"/>
        <w:gridCol w:w="301"/>
        <w:gridCol w:w="20"/>
      </w:tblGrid>
      <w:tr w:rsidR="00D035C5" w:rsidTr="007A44B7">
        <w:trPr>
          <w:gridAfter w:val="3"/>
          <w:wAfter w:w="595" w:type="dxa"/>
        </w:trPr>
        <w:tc>
          <w:tcPr>
            <w:tcW w:w="6590" w:type="dxa"/>
            <w:shd w:val="clear" w:color="FFFFFF" w:fill="auto"/>
            <w:vAlign w:val="bottom"/>
          </w:tcPr>
          <w:p w:rsidR="00D035C5" w:rsidRDefault="00D035C5" w:rsidP="007A44B7">
            <w:pPr>
              <w:pStyle w:val="1CStyle-1"/>
              <w:spacing w:after="0"/>
            </w:pPr>
          </w:p>
        </w:tc>
        <w:tc>
          <w:tcPr>
            <w:tcW w:w="3270" w:type="dxa"/>
            <w:gridSpan w:val="3"/>
            <w:shd w:val="clear" w:color="FFFFFF" w:fill="auto"/>
            <w:vAlign w:val="bottom"/>
          </w:tcPr>
          <w:p w:rsidR="00D035C5" w:rsidRPr="002F23C0" w:rsidRDefault="00D035C5" w:rsidP="007A44B7">
            <w:pPr>
              <w:contextualSpacing/>
              <w:rPr>
                <w:rFonts w:ascii="Times New Roman" w:hAnsi="Times New Roman" w:cs="Times New Roman"/>
                <w:sz w:val="20"/>
                <w:szCs w:val="20"/>
              </w:rPr>
            </w:pPr>
            <w:r w:rsidRPr="002F23C0">
              <w:rPr>
                <w:rFonts w:ascii="Times New Roman" w:hAnsi="Times New Roman" w:cs="Times New Roman"/>
                <w:sz w:val="20"/>
                <w:szCs w:val="20"/>
              </w:rPr>
              <w:t>Приложение 10</w:t>
            </w:r>
          </w:p>
        </w:tc>
      </w:tr>
      <w:tr w:rsidR="00D035C5" w:rsidTr="007A44B7">
        <w:trPr>
          <w:gridAfter w:val="3"/>
          <w:wAfter w:w="595" w:type="dxa"/>
          <w:trHeight w:val="196"/>
        </w:trPr>
        <w:tc>
          <w:tcPr>
            <w:tcW w:w="6590" w:type="dxa"/>
            <w:shd w:val="clear" w:color="FFFFFF" w:fill="auto"/>
            <w:vAlign w:val="bottom"/>
          </w:tcPr>
          <w:p w:rsidR="00D035C5" w:rsidRDefault="00D035C5" w:rsidP="007A44B7">
            <w:pPr>
              <w:pStyle w:val="1CStyle-1"/>
              <w:spacing w:after="0"/>
            </w:pPr>
          </w:p>
        </w:tc>
        <w:tc>
          <w:tcPr>
            <w:tcW w:w="3270" w:type="dxa"/>
            <w:gridSpan w:val="3"/>
            <w:shd w:val="clear" w:color="FFFFFF" w:fill="auto"/>
            <w:vAlign w:val="bottom"/>
          </w:tcPr>
          <w:p w:rsidR="00D035C5" w:rsidRPr="00F001F3" w:rsidRDefault="00D035C5" w:rsidP="007A44B7">
            <w:pPr>
              <w:contextualSpacing/>
              <w:rPr>
                <w:rFonts w:ascii="Times New Roman" w:hAnsi="Times New Roman" w:cs="Times New Roman"/>
                <w:sz w:val="20"/>
                <w:szCs w:val="20"/>
              </w:rPr>
            </w:pPr>
            <w:r>
              <w:rPr>
                <w:rFonts w:ascii="Times New Roman" w:hAnsi="Times New Roman" w:cs="Times New Roman"/>
                <w:sz w:val="20"/>
                <w:szCs w:val="20"/>
              </w:rPr>
              <w:t xml:space="preserve">к проекту решения Думы </w:t>
            </w:r>
            <w:r w:rsidRPr="00F001F3">
              <w:rPr>
                <w:rFonts w:ascii="Times New Roman" w:hAnsi="Times New Roman" w:cs="Times New Roman"/>
                <w:sz w:val="20"/>
                <w:szCs w:val="20"/>
              </w:rPr>
              <w:t>Хомутовского</w:t>
            </w:r>
          </w:p>
        </w:tc>
      </w:tr>
      <w:tr w:rsidR="00D035C5" w:rsidTr="007A44B7">
        <w:trPr>
          <w:gridAfter w:val="3"/>
          <w:wAfter w:w="595" w:type="dxa"/>
          <w:trHeight w:val="88"/>
        </w:trPr>
        <w:tc>
          <w:tcPr>
            <w:tcW w:w="6590" w:type="dxa"/>
            <w:shd w:val="clear" w:color="FFFFFF" w:fill="auto"/>
            <w:vAlign w:val="bottom"/>
          </w:tcPr>
          <w:p w:rsidR="00D035C5" w:rsidRDefault="00D035C5" w:rsidP="007A44B7">
            <w:pPr>
              <w:pStyle w:val="1CStyle-1"/>
              <w:spacing w:after="0"/>
            </w:pPr>
          </w:p>
        </w:tc>
        <w:tc>
          <w:tcPr>
            <w:tcW w:w="3270" w:type="dxa"/>
            <w:gridSpan w:val="3"/>
            <w:shd w:val="clear" w:color="FFFFFF" w:fill="auto"/>
            <w:vAlign w:val="bottom"/>
          </w:tcPr>
          <w:p w:rsidR="00D035C5" w:rsidRPr="00F001F3" w:rsidRDefault="00D035C5" w:rsidP="007A44B7">
            <w:pPr>
              <w:contextualSpacing/>
              <w:rPr>
                <w:rFonts w:ascii="Times New Roman" w:hAnsi="Times New Roman" w:cs="Times New Roman"/>
                <w:sz w:val="20"/>
                <w:szCs w:val="20"/>
              </w:rPr>
            </w:pPr>
            <w:r w:rsidRPr="00F001F3">
              <w:rPr>
                <w:rFonts w:ascii="Times New Roman" w:hAnsi="Times New Roman" w:cs="Times New Roman"/>
                <w:sz w:val="20"/>
                <w:szCs w:val="20"/>
              </w:rPr>
              <w:t>муниципального образования</w:t>
            </w:r>
          </w:p>
        </w:tc>
      </w:tr>
      <w:tr w:rsidR="00D035C5" w:rsidTr="007A44B7">
        <w:trPr>
          <w:gridAfter w:val="3"/>
          <w:wAfter w:w="595" w:type="dxa"/>
        </w:trPr>
        <w:tc>
          <w:tcPr>
            <w:tcW w:w="6590" w:type="dxa"/>
            <w:shd w:val="clear" w:color="FFFFFF" w:fill="auto"/>
            <w:vAlign w:val="bottom"/>
          </w:tcPr>
          <w:p w:rsidR="00D035C5" w:rsidRDefault="00D035C5" w:rsidP="007A44B7">
            <w:pPr>
              <w:pStyle w:val="1CStyle-1"/>
              <w:spacing w:after="0"/>
            </w:pPr>
          </w:p>
        </w:tc>
        <w:tc>
          <w:tcPr>
            <w:tcW w:w="3270" w:type="dxa"/>
            <w:gridSpan w:val="3"/>
            <w:shd w:val="clear" w:color="FFFFFF" w:fill="auto"/>
            <w:vAlign w:val="bottom"/>
          </w:tcPr>
          <w:p w:rsidR="00D035C5" w:rsidRPr="00F001F3" w:rsidRDefault="00D035C5" w:rsidP="007A44B7">
            <w:pPr>
              <w:contextualSpacing/>
              <w:rPr>
                <w:rFonts w:ascii="Times New Roman" w:hAnsi="Times New Roman" w:cs="Times New Roman"/>
                <w:sz w:val="20"/>
                <w:szCs w:val="20"/>
              </w:rPr>
            </w:pPr>
            <w:r>
              <w:rPr>
                <w:rFonts w:ascii="Times New Roman" w:hAnsi="Times New Roman" w:cs="Times New Roman"/>
                <w:sz w:val="22"/>
              </w:rPr>
              <w:t>от ___________№ _________</w:t>
            </w:r>
          </w:p>
        </w:tc>
      </w:tr>
      <w:tr w:rsidR="00D035C5" w:rsidTr="007A44B7">
        <w:tc>
          <w:tcPr>
            <w:tcW w:w="7509" w:type="dxa"/>
            <w:gridSpan w:val="2"/>
            <w:shd w:val="clear" w:color="FFFFFF" w:fill="auto"/>
            <w:vAlign w:val="bottom"/>
          </w:tcPr>
          <w:p w:rsidR="00D035C5" w:rsidRDefault="00D035C5" w:rsidP="007A44B7">
            <w:pPr>
              <w:pStyle w:val="1CStyle0"/>
            </w:pPr>
          </w:p>
        </w:tc>
        <w:tc>
          <w:tcPr>
            <w:tcW w:w="1784" w:type="dxa"/>
            <w:shd w:val="clear" w:color="FFFFFF" w:fill="auto"/>
            <w:vAlign w:val="bottom"/>
          </w:tcPr>
          <w:p w:rsidR="00D035C5" w:rsidRDefault="00D035C5" w:rsidP="007A44B7">
            <w:pPr>
              <w:jc w:val="center"/>
            </w:pPr>
          </w:p>
        </w:tc>
        <w:tc>
          <w:tcPr>
            <w:tcW w:w="1142" w:type="dxa"/>
            <w:gridSpan w:val="3"/>
            <w:shd w:val="clear" w:color="FFFFFF" w:fill="auto"/>
            <w:vAlign w:val="bottom"/>
          </w:tcPr>
          <w:p w:rsidR="00D035C5" w:rsidRDefault="00D035C5" w:rsidP="007A44B7">
            <w:pPr>
              <w:jc w:val="center"/>
            </w:pPr>
          </w:p>
        </w:tc>
        <w:tc>
          <w:tcPr>
            <w:tcW w:w="20" w:type="dxa"/>
            <w:shd w:val="clear" w:color="FFFFFF" w:fill="auto"/>
            <w:vAlign w:val="bottom"/>
          </w:tcPr>
          <w:p w:rsidR="00D035C5" w:rsidRDefault="00D035C5" w:rsidP="007A44B7">
            <w:pPr>
              <w:jc w:val="center"/>
            </w:pPr>
          </w:p>
        </w:tc>
      </w:tr>
      <w:tr w:rsidR="00D035C5" w:rsidTr="007A44B7">
        <w:trPr>
          <w:gridAfter w:val="2"/>
          <w:wAfter w:w="321" w:type="dxa"/>
        </w:trPr>
        <w:tc>
          <w:tcPr>
            <w:tcW w:w="10134" w:type="dxa"/>
            <w:gridSpan w:val="5"/>
            <w:shd w:val="clear" w:color="FFFFFF" w:fill="auto"/>
            <w:vAlign w:val="bottom"/>
          </w:tcPr>
          <w:p w:rsidR="00D035C5" w:rsidRDefault="00D035C5" w:rsidP="007A44B7">
            <w:pPr>
              <w:pStyle w:val="1CStyle1"/>
              <w:spacing w:after="0" w:line="240" w:lineRule="auto"/>
              <w:ind w:left="211"/>
              <w:rPr>
                <w:rFonts w:ascii="Times New Roman" w:hAnsi="Times New Roman" w:cs="Times New Roman"/>
                <w:b w:val="0"/>
                <w:sz w:val="22"/>
              </w:rPr>
            </w:pPr>
            <w:r w:rsidRPr="00FB0E0C">
              <w:rPr>
                <w:rFonts w:ascii="Times New Roman" w:hAnsi="Times New Roman" w:cs="Times New Roman"/>
                <w:b w:val="0"/>
                <w:sz w:val="22"/>
              </w:rPr>
              <w:t>В</w:t>
            </w:r>
            <w:r>
              <w:rPr>
                <w:rFonts w:ascii="Times New Roman" w:hAnsi="Times New Roman" w:cs="Times New Roman"/>
                <w:b w:val="0"/>
                <w:sz w:val="22"/>
              </w:rPr>
              <w:t xml:space="preserve">едомственная </w:t>
            </w:r>
            <w:r w:rsidRPr="00FB0E0C">
              <w:rPr>
                <w:rFonts w:ascii="Times New Roman" w:hAnsi="Times New Roman" w:cs="Times New Roman"/>
                <w:b w:val="0"/>
                <w:sz w:val="22"/>
              </w:rPr>
              <w:t xml:space="preserve"> </w:t>
            </w:r>
            <w:r>
              <w:rPr>
                <w:rFonts w:ascii="Times New Roman" w:hAnsi="Times New Roman" w:cs="Times New Roman"/>
                <w:b w:val="0"/>
                <w:sz w:val="22"/>
              </w:rPr>
              <w:t>структура расходов бюджета Хомутовского</w:t>
            </w:r>
            <w:r w:rsidRPr="00FB0E0C">
              <w:rPr>
                <w:rFonts w:ascii="Times New Roman" w:hAnsi="Times New Roman" w:cs="Times New Roman"/>
                <w:b w:val="0"/>
                <w:sz w:val="22"/>
              </w:rPr>
              <w:t xml:space="preserve"> </w:t>
            </w:r>
            <w:r>
              <w:rPr>
                <w:rFonts w:ascii="Times New Roman" w:hAnsi="Times New Roman" w:cs="Times New Roman"/>
                <w:b w:val="0"/>
                <w:sz w:val="22"/>
              </w:rPr>
              <w:t>муниципального образования на 2022</w:t>
            </w:r>
            <w:r w:rsidRPr="00FB0E0C">
              <w:rPr>
                <w:rFonts w:ascii="Times New Roman" w:hAnsi="Times New Roman" w:cs="Times New Roman"/>
                <w:b w:val="0"/>
                <w:sz w:val="22"/>
              </w:rPr>
              <w:t xml:space="preserve"> </w:t>
            </w:r>
            <w:r>
              <w:rPr>
                <w:rFonts w:ascii="Times New Roman" w:hAnsi="Times New Roman" w:cs="Times New Roman"/>
                <w:b w:val="0"/>
                <w:sz w:val="22"/>
              </w:rPr>
              <w:t>год</w:t>
            </w:r>
          </w:p>
          <w:p w:rsidR="00D035C5" w:rsidRDefault="00D035C5" w:rsidP="007A44B7">
            <w:pPr>
              <w:pStyle w:val="1CStyle1"/>
              <w:spacing w:after="0" w:line="240" w:lineRule="auto"/>
              <w:rPr>
                <w:rFonts w:ascii="Times New Roman" w:hAnsi="Times New Roman" w:cs="Times New Roman"/>
                <w:b w:val="0"/>
                <w:sz w:val="22"/>
              </w:rPr>
            </w:pPr>
            <w:proofErr w:type="gramStart"/>
            <w:r w:rsidRPr="00FB0E0C">
              <w:rPr>
                <w:rFonts w:ascii="Times New Roman" w:hAnsi="Times New Roman" w:cs="Times New Roman"/>
                <w:b w:val="0"/>
                <w:sz w:val="22"/>
              </w:rPr>
              <w:t>(</w:t>
            </w:r>
            <w:r>
              <w:rPr>
                <w:rFonts w:ascii="Times New Roman" w:hAnsi="Times New Roman" w:cs="Times New Roman"/>
                <w:b w:val="0"/>
                <w:sz w:val="22"/>
              </w:rPr>
              <w:t>по главным распорядителям</w:t>
            </w:r>
            <w:r w:rsidRPr="00FB0E0C">
              <w:rPr>
                <w:rFonts w:ascii="Times New Roman" w:hAnsi="Times New Roman" w:cs="Times New Roman"/>
                <w:b w:val="0"/>
                <w:sz w:val="22"/>
              </w:rPr>
              <w:t xml:space="preserve"> </w:t>
            </w:r>
            <w:r>
              <w:rPr>
                <w:rFonts w:ascii="Times New Roman" w:hAnsi="Times New Roman" w:cs="Times New Roman"/>
                <w:b w:val="0"/>
                <w:sz w:val="22"/>
              </w:rPr>
              <w:t>средств бюджета Хомутовского муниципального образования</w:t>
            </w:r>
            <w:r w:rsidRPr="00FB0E0C">
              <w:rPr>
                <w:rFonts w:ascii="Times New Roman" w:hAnsi="Times New Roman" w:cs="Times New Roman"/>
                <w:b w:val="0"/>
                <w:sz w:val="22"/>
              </w:rPr>
              <w:t>,</w:t>
            </w:r>
            <w:proofErr w:type="gramEnd"/>
          </w:p>
          <w:p w:rsidR="00D035C5" w:rsidRDefault="00D035C5" w:rsidP="007A44B7">
            <w:pPr>
              <w:pStyle w:val="1CStyle1"/>
              <w:spacing w:after="0" w:line="240" w:lineRule="auto"/>
              <w:rPr>
                <w:rFonts w:ascii="Times New Roman" w:hAnsi="Times New Roman" w:cs="Times New Roman"/>
                <w:b w:val="0"/>
                <w:sz w:val="22"/>
              </w:rPr>
            </w:pPr>
            <w:r w:rsidRPr="00FB0E0C">
              <w:rPr>
                <w:rFonts w:ascii="Times New Roman" w:hAnsi="Times New Roman" w:cs="Times New Roman"/>
                <w:b w:val="0"/>
                <w:sz w:val="22"/>
              </w:rPr>
              <w:t xml:space="preserve"> </w:t>
            </w:r>
            <w:proofErr w:type="gramStart"/>
            <w:r>
              <w:rPr>
                <w:rFonts w:ascii="Times New Roman" w:hAnsi="Times New Roman" w:cs="Times New Roman"/>
                <w:b w:val="0"/>
                <w:sz w:val="22"/>
              </w:rPr>
              <w:t>разделам</w:t>
            </w:r>
            <w:r w:rsidRPr="00FB0E0C">
              <w:rPr>
                <w:rFonts w:ascii="Times New Roman" w:hAnsi="Times New Roman" w:cs="Times New Roman"/>
                <w:b w:val="0"/>
                <w:sz w:val="22"/>
              </w:rPr>
              <w:t xml:space="preserve">, </w:t>
            </w:r>
            <w:r>
              <w:rPr>
                <w:rFonts w:ascii="Times New Roman" w:hAnsi="Times New Roman" w:cs="Times New Roman"/>
                <w:b w:val="0"/>
                <w:sz w:val="22"/>
              </w:rPr>
              <w:t>подразделам</w:t>
            </w:r>
            <w:r w:rsidRPr="00FB0E0C">
              <w:rPr>
                <w:rFonts w:ascii="Times New Roman" w:hAnsi="Times New Roman" w:cs="Times New Roman"/>
                <w:b w:val="0"/>
                <w:sz w:val="22"/>
              </w:rPr>
              <w:t xml:space="preserve">, </w:t>
            </w:r>
            <w:r>
              <w:rPr>
                <w:rFonts w:ascii="Times New Roman" w:hAnsi="Times New Roman" w:cs="Times New Roman"/>
                <w:b w:val="0"/>
                <w:sz w:val="22"/>
              </w:rPr>
              <w:t>целевым статьям</w:t>
            </w:r>
            <w:r w:rsidRPr="00FB0E0C">
              <w:rPr>
                <w:rFonts w:ascii="Times New Roman" w:hAnsi="Times New Roman" w:cs="Times New Roman"/>
                <w:b w:val="0"/>
                <w:sz w:val="22"/>
              </w:rPr>
              <w:t xml:space="preserve"> (</w:t>
            </w:r>
            <w:r>
              <w:rPr>
                <w:rFonts w:ascii="Times New Roman" w:hAnsi="Times New Roman" w:cs="Times New Roman"/>
                <w:b w:val="0"/>
                <w:sz w:val="22"/>
              </w:rPr>
              <w:t xml:space="preserve">муниципальным программам </w:t>
            </w:r>
            <w:proofErr w:type="gramEnd"/>
          </w:p>
          <w:p w:rsidR="00D035C5" w:rsidRDefault="00D035C5" w:rsidP="007A44B7">
            <w:pPr>
              <w:pStyle w:val="1CStyle1"/>
              <w:spacing w:after="0" w:line="240" w:lineRule="auto"/>
              <w:rPr>
                <w:rFonts w:ascii="Times New Roman" w:hAnsi="Times New Roman" w:cs="Times New Roman"/>
                <w:b w:val="0"/>
                <w:sz w:val="22"/>
              </w:rPr>
            </w:pPr>
            <w:r>
              <w:rPr>
                <w:rFonts w:ascii="Times New Roman" w:hAnsi="Times New Roman" w:cs="Times New Roman"/>
                <w:b w:val="0"/>
                <w:sz w:val="22"/>
              </w:rPr>
              <w:t>Хомутовского муниципального образования</w:t>
            </w:r>
            <w:r w:rsidRPr="00FB0E0C">
              <w:rPr>
                <w:rFonts w:ascii="Times New Roman" w:hAnsi="Times New Roman" w:cs="Times New Roman"/>
                <w:b w:val="0"/>
                <w:sz w:val="22"/>
              </w:rPr>
              <w:t xml:space="preserve"> </w:t>
            </w:r>
            <w:r>
              <w:rPr>
                <w:rFonts w:ascii="Times New Roman" w:hAnsi="Times New Roman" w:cs="Times New Roman"/>
                <w:b w:val="0"/>
                <w:sz w:val="22"/>
              </w:rPr>
              <w:t>и</w:t>
            </w:r>
            <w:r w:rsidRPr="00FB0E0C">
              <w:rPr>
                <w:rFonts w:ascii="Times New Roman" w:hAnsi="Times New Roman" w:cs="Times New Roman"/>
                <w:b w:val="0"/>
                <w:sz w:val="22"/>
              </w:rPr>
              <w:t xml:space="preserve"> </w:t>
            </w:r>
            <w:r>
              <w:rPr>
                <w:rFonts w:ascii="Times New Roman" w:hAnsi="Times New Roman" w:cs="Times New Roman"/>
                <w:b w:val="0"/>
                <w:sz w:val="22"/>
              </w:rPr>
              <w:t>непрограммным направлениям деятельности</w:t>
            </w:r>
            <w:r w:rsidRPr="00FB0E0C">
              <w:rPr>
                <w:rFonts w:ascii="Times New Roman" w:hAnsi="Times New Roman" w:cs="Times New Roman"/>
                <w:b w:val="0"/>
                <w:sz w:val="22"/>
              </w:rPr>
              <w:t xml:space="preserve">), </w:t>
            </w:r>
          </w:p>
          <w:p w:rsidR="00D035C5" w:rsidRPr="00FB0E0C" w:rsidRDefault="00D035C5" w:rsidP="007A44B7">
            <w:pPr>
              <w:pStyle w:val="1CStyle1"/>
              <w:spacing w:after="0" w:line="240" w:lineRule="auto"/>
              <w:rPr>
                <w:rFonts w:ascii="Times New Roman" w:hAnsi="Times New Roman" w:cs="Times New Roman"/>
                <w:b w:val="0"/>
                <w:sz w:val="22"/>
              </w:rPr>
            </w:pPr>
            <w:r>
              <w:rPr>
                <w:rFonts w:ascii="Times New Roman" w:hAnsi="Times New Roman" w:cs="Times New Roman"/>
                <w:b w:val="0"/>
                <w:sz w:val="22"/>
              </w:rPr>
              <w:t>видам расходов</w:t>
            </w:r>
            <w:r w:rsidRPr="00FB0E0C">
              <w:rPr>
                <w:rFonts w:ascii="Times New Roman" w:hAnsi="Times New Roman" w:cs="Times New Roman"/>
                <w:b w:val="0"/>
                <w:sz w:val="22"/>
              </w:rPr>
              <w:t xml:space="preserve"> </w:t>
            </w:r>
            <w:r>
              <w:rPr>
                <w:rFonts w:ascii="Times New Roman" w:hAnsi="Times New Roman" w:cs="Times New Roman"/>
                <w:b w:val="0"/>
                <w:sz w:val="22"/>
              </w:rPr>
              <w:t>классификации</w:t>
            </w:r>
            <w:r w:rsidRPr="00FB0E0C">
              <w:rPr>
                <w:rFonts w:ascii="Times New Roman" w:hAnsi="Times New Roman" w:cs="Times New Roman"/>
                <w:b w:val="0"/>
                <w:sz w:val="22"/>
              </w:rPr>
              <w:t xml:space="preserve"> </w:t>
            </w:r>
            <w:r>
              <w:rPr>
                <w:rFonts w:ascii="Times New Roman" w:hAnsi="Times New Roman" w:cs="Times New Roman"/>
                <w:b w:val="0"/>
                <w:sz w:val="22"/>
              </w:rPr>
              <w:t>расходов бюджетов</w:t>
            </w:r>
            <w:r w:rsidRPr="00FB0E0C">
              <w:rPr>
                <w:rFonts w:ascii="Times New Roman" w:hAnsi="Times New Roman" w:cs="Times New Roman"/>
                <w:b w:val="0"/>
                <w:sz w:val="22"/>
              </w:rPr>
              <w:t>)</w:t>
            </w:r>
          </w:p>
        </w:tc>
      </w:tr>
      <w:tr w:rsidR="00D035C5" w:rsidTr="007A44B7">
        <w:trPr>
          <w:gridAfter w:val="2"/>
          <w:wAfter w:w="321" w:type="dxa"/>
        </w:trPr>
        <w:tc>
          <w:tcPr>
            <w:tcW w:w="10134" w:type="dxa"/>
            <w:gridSpan w:val="5"/>
            <w:shd w:val="clear" w:color="FFFFFF" w:fill="auto"/>
            <w:vAlign w:val="bottom"/>
          </w:tcPr>
          <w:p w:rsidR="00D035C5" w:rsidRDefault="00D035C5" w:rsidP="007A44B7">
            <w:pPr>
              <w:pStyle w:val="1CStyle2"/>
            </w:pPr>
          </w:p>
        </w:tc>
      </w:tr>
      <w:tr w:rsidR="00D035C5" w:rsidTr="007A44B7">
        <w:tc>
          <w:tcPr>
            <w:tcW w:w="9293" w:type="dxa"/>
            <w:gridSpan w:val="3"/>
            <w:shd w:val="clear" w:color="FFFFFF" w:fill="auto"/>
            <w:vAlign w:val="bottom"/>
          </w:tcPr>
          <w:p w:rsidR="00D035C5" w:rsidRPr="007C60F1" w:rsidRDefault="00D035C5" w:rsidP="007A44B7">
            <w:pPr>
              <w:pStyle w:val="1CStyle16"/>
              <w:ind w:left="211"/>
              <w:jc w:val="left"/>
              <w:rPr>
                <w:rFonts w:ascii="Times New Roman" w:hAnsi="Times New Roman" w:cs="Times New Roman"/>
                <w:sz w:val="20"/>
                <w:szCs w:val="20"/>
              </w:rPr>
            </w:pPr>
            <w:r w:rsidRPr="007C60F1">
              <w:rPr>
                <w:rFonts w:ascii="Times New Roman" w:hAnsi="Times New Roman" w:cs="Times New Roman"/>
                <w:sz w:val="20"/>
                <w:szCs w:val="20"/>
              </w:rPr>
              <w:t>Единица измерения: тыс.</w:t>
            </w:r>
            <w:r>
              <w:rPr>
                <w:rFonts w:ascii="Times New Roman" w:hAnsi="Times New Roman" w:cs="Times New Roman"/>
                <w:sz w:val="20"/>
                <w:szCs w:val="20"/>
              </w:rPr>
              <w:t xml:space="preserve"> </w:t>
            </w:r>
            <w:r w:rsidRPr="007C60F1">
              <w:rPr>
                <w:rFonts w:ascii="Times New Roman" w:hAnsi="Times New Roman" w:cs="Times New Roman"/>
                <w:sz w:val="20"/>
                <w:szCs w:val="20"/>
              </w:rPr>
              <w:t>руб.</w:t>
            </w:r>
          </w:p>
        </w:tc>
        <w:tc>
          <w:tcPr>
            <w:tcW w:w="1142" w:type="dxa"/>
            <w:gridSpan w:val="3"/>
            <w:shd w:val="clear" w:color="FFFFFF" w:fill="auto"/>
            <w:vAlign w:val="bottom"/>
          </w:tcPr>
          <w:p w:rsidR="00D035C5" w:rsidRPr="007C60F1" w:rsidRDefault="00D035C5" w:rsidP="007A44B7">
            <w:pPr>
              <w:pStyle w:val="1CStyle8"/>
              <w:rPr>
                <w:rFonts w:ascii="Times New Roman" w:hAnsi="Times New Roman" w:cs="Times New Roman"/>
                <w:sz w:val="20"/>
                <w:szCs w:val="20"/>
              </w:rPr>
            </w:pPr>
          </w:p>
        </w:tc>
        <w:tc>
          <w:tcPr>
            <w:tcW w:w="20" w:type="dxa"/>
            <w:shd w:val="clear" w:color="FFFFFF" w:fill="auto"/>
            <w:vAlign w:val="bottom"/>
          </w:tcPr>
          <w:p w:rsidR="00D035C5" w:rsidRPr="007C60F1" w:rsidRDefault="00D035C5" w:rsidP="007A44B7">
            <w:pPr>
              <w:pStyle w:val="1CStyle17"/>
              <w:rPr>
                <w:rFonts w:ascii="Times New Roman" w:hAnsi="Times New Roman" w:cs="Times New Roman"/>
                <w:sz w:val="20"/>
                <w:szCs w:val="20"/>
              </w:rPr>
            </w:pPr>
          </w:p>
        </w:tc>
      </w:tr>
    </w:tbl>
    <w:tbl>
      <w:tblPr>
        <w:tblStyle w:val="TableStyle01"/>
        <w:tblW w:w="10247" w:type="dxa"/>
        <w:tblInd w:w="-256" w:type="dxa"/>
        <w:tblLayout w:type="fixed"/>
        <w:tblCellMar>
          <w:left w:w="28" w:type="dxa"/>
          <w:right w:w="28" w:type="dxa"/>
        </w:tblCellMar>
        <w:tblLook w:val="04A0" w:firstRow="1" w:lastRow="0" w:firstColumn="1" w:lastColumn="0" w:noHBand="0" w:noVBand="1"/>
      </w:tblPr>
      <w:tblGrid>
        <w:gridCol w:w="76"/>
        <w:gridCol w:w="76"/>
        <w:gridCol w:w="76"/>
        <w:gridCol w:w="76"/>
        <w:gridCol w:w="76"/>
        <w:gridCol w:w="9"/>
        <w:gridCol w:w="67"/>
        <w:gridCol w:w="21"/>
        <w:gridCol w:w="55"/>
        <w:gridCol w:w="27"/>
        <w:gridCol w:w="49"/>
        <w:gridCol w:w="35"/>
        <w:gridCol w:w="41"/>
        <w:gridCol w:w="11"/>
        <w:gridCol w:w="33"/>
        <w:gridCol w:w="32"/>
        <w:gridCol w:w="24"/>
        <w:gridCol w:w="24"/>
        <w:gridCol w:w="4004"/>
        <w:gridCol w:w="8"/>
        <w:gridCol w:w="12"/>
        <w:gridCol w:w="555"/>
        <w:gridCol w:w="48"/>
        <w:gridCol w:w="454"/>
        <w:gridCol w:w="20"/>
        <w:gridCol w:w="471"/>
        <w:gridCol w:w="28"/>
        <w:gridCol w:w="20"/>
        <w:gridCol w:w="396"/>
        <w:gridCol w:w="20"/>
        <w:gridCol w:w="20"/>
        <w:gridCol w:w="168"/>
        <w:gridCol w:w="20"/>
        <w:gridCol w:w="20"/>
        <w:gridCol w:w="479"/>
        <w:gridCol w:w="20"/>
        <w:gridCol w:w="706"/>
        <w:gridCol w:w="20"/>
        <w:gridCol w:w="492"/>
        <w:gridCol w:w="7"/>
        <w:gridCol w:w="1411"/>
        <w:gridCol w:w="20"/>
        <w:gridCol w:w="20"/>
      </w:tblGrid>
      <w:tr w:rsidR="00D035C5" w:rsidTr="007A44B7">
        <w:trPr>
          <w:gridAfter w:val="2"/>
          <w:wAfter w:w="40" w:type="dxa"/>
          <w:trHeight w:val="207"/>
        </w:trPr>
        <w:tc>
          <w:tcPr>
            <w:tcW w:w="4812" w:type="dxa"/>
            <w:gridSpan w:val="19"/>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Наименование показателя</w:t>
            </w:r>
          </w:p>
        </w:tc>
        <w:tc>
          <w:tcPr>
            <w:tcW w:w="623"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ППП</w:t>
            </w:r>
          </w:p>
        </w:tc>
        <w:tc>
          <w:tcPr>
            <w:tcW w:w="454"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Ра</w:t>
            </w:r>
            <w:proofErr w:type="gramStart"/>
            <w:r>
              <w:rPr>
                <w:sz w:val="18"/>
                <w:szCs w:val="18"/>
              </w:rPr>
              <w:t>з-</w:t>
            </w:r>
            <w:proofErr w:type="gramEnd"/>
            <w:r>
              <w:rPr>
                <w:sz w:val="18"/>
                <w:szCs w:val="18"/>
              </w:rPr>
              <w:br/>
              <w:t>дел</w:t>
            </w:r>
          </w:p>
        </w:tc>
        <w:tc>
          <w:tcPr>
            <w:tcW w:w="519"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По</w:t>
            </w:r>
            <w:proofErr w:type="gramStart"/>
            <w:r>
              <w:rPr>
                <w:sz w:val="18"/>
                <w:szCs w:val="18"/>
              </w:rPr>
              <w:t>д-</w:t>
            </w:r>
            <w:proofErr w:type="gramEnd"/>
            <w:r>
              <w:rPr>
                <w:sz w:val="18"/>
                <w:szCs w:val="18"/>
              </w:rPr>
              <w:br/>
              <w:t>раз-</w:t>
            </w:r>
            <w:r>
              <w:rPr>
                <w:sz w:val="18"/>
                <w:szCs w:val="18"/>
              </w:rPr>
              <w:br/>
              <w:t>дел</w:t>
            </w:r>
          </w:p>
        </w:tc>
        <w:tc>
          <w:tcPr>
            <w:tcW w:w="1869" w:type="dxa"/>
            <w:gridSpan w:val="10"/>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Целевая статья</w:t>
            </w:r>
          </w:p>
        </w:tc>
        <w:tc>
          <w:tcPr>
            <w:tcW w:w="519"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Вид ра</w:t>
            </w:r>
            <w:proofErr w:type="gramStart"/>
            <w:r>
              <w:rPr>
                <w:sz w:val="18"/>
                <w:szCs w:val="18"/>
              </w:rPr>
              <w:t>с-</w:t>
            </w:r>
            <w:proofErr w:type="gramEnd"/>
            <w:r>
              <w:rPr>
                <w:sz w:val="18"/>
                <w:szCs w:val="18"/>
              </w:rPr>
              <w:br/>
              <w:t>хода</w:t>
            </w:r>
          </w:p>
        </w:tc>
        <w:tc>
          <w:tcPr>
            <w:tcW w:w="1411"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Сумма на  год</w:t>
            </w:r>
          </w:p>
        </w:tc>
      </w:tr>
      <w:tr w:rsidR="00D035C5" w:rsidTr="007A44B7">
        <w:trPr>
          <w:gridAfter w:val="2"/>
          <w:wAfter w:w="40" w:type="dxa"/>
          <w:trHeight w:val="207"/>
        </w:trPr>
        <w:tc>
          <w:tcPr>
            <w:tcW w:w="4812" w:type="dxa"/>
            <w:gridSpan w:val="19"/>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623"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454"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519"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1869" w:type="dxa"/>
            <w:gridSpan w:val="10"/>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519"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1411"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r>
      <w:tr w:rsidR="00D035C5" w:rsidTr="007A44B7">
        <w:trPr>
          <w:gridAfter w:val="2"/>
          <w:wAfter w:w="40" w:type="dxa"/>
          <w:trHeight w:val="60"/>
          <w:tblHeader/>
        </w:trPr>
        <w:tc>
          <w:tcPr>
            <w:tcW w:w="4812" w:type="dxa"/>
            <w:gridSpan w:val="19"/>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jc w:val="center"/>
              <w:rPr>
                <w:sz w:val="18"/>
                <w:szCs w:val="18"/>
              </w:rPr>
            </w:pPr>
            <w:r>
              <w:rPr>
                <w:sz w:val="18"/>
                <w:szCs w:val="18"/>
              </w:rPr>
              <w:t>1</w:t>
            </w:r>
          </w:p>
        </w:tc>
        <w:tc>
          <w:tcPr>
            <w:tcW w:w="623"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2</w:t>
            </w:r>
          </w:p>
        </w:tc>
        <w:tc>
          <w:tcPr>
            <w:tcW w:w="454" w:type="dxa"/>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3</w:t>
            </w:r>
          </w:p>
        </w:tc>
        <w:tc>
          <w:tcPr>
            <w:tcW w:w="519" w:type="dxa"/>
            <w:gridSpan w:val="3"/>
            <w:tcBorders>
              <w:top w:val="single" w:sz="5" w:space="0" w:color="auto"/>
              <w:left w:val="single" w:sz="5" w:space="0" w:color="auto"/>
              <w:bottom w:val="single" w:sz="10" w:space="0" w:color="auto"/>
            </w:tcBorders>
            <w:shd w:val="clear" w:color="FFFFFF" w:fill="auto"/>
            <w:vAlign w:val="bottom"/>
          </w:tcPr>
          <w:p w:rsidR="00D035C5" w:rsidRDefault="00D035C5" w:rsidP="007A44B7">
            <w:pPr>
              <w:wordWrap w:val="0"/>
              <w:jc w:val="center"/>
              <w:rPr>
                <w:sz w:val="18"/>
                <w:szCs w:val="18"/>
              </w:rPr>
            </w:pPr>
            <w:r>
              <w:rPr>
                <w:sz w:val="18"/>
                <w:szCs w:val="18"/>
              </w:rPr>
              <w:t>4</w:t>
            </w:r>
          </w:p>
        </w:tc>
        <w:tc>
          <w:tcPr>
            <w:tcW w:w="1869" w:type="dxa"/>
            <w:gridSpan w:val="10"/>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5</w:t>
            </w:r>
          </w:p>
        </w:tc>
        <w:tc>
          <w:tcPr>
            <w:tcW w:w="519"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w:t>
            </w:r>
          </w:p>
        </w:tc>
        <w:tc>
          <w:tcPr>
            <w:tcW w:w="1411" w:type="dxa"/>
            <w:tcBorders>
              <w:left w:val="single" w:sz="5" w:space="0" w:color="auto"/>
              <w:bottom w:val="single" w:sz="10" w:space="0" w:color="auto"/>
              <w:right w:val="single" w:sz="5" w:space="0" w:color="auto"/>
            </w:tcBorders>
            <w:shd w:val="clear" w:color="FFFFFF" w:fill="auto"/>
            <w:vAlign w:val="bottom"/>
          </w:tcPr>
          <w:p w:rsidR="00D035C5" w:rsidRDefault="00D035C5" w:rsidP="007A44B7">
            <w:pPr>
              <w:jc w:val="center"/>
              <w:rPr>
                <w:sz w:val="18"/>
                <w:szCs w:val="18"/>
              </w:rPr>
            </w:pPr>
            <w:r>
              <w:rPr>
                <w:sz w:val="18"/>
                <w:szCs w:val="18"/>
              </w:rPr>
              <w:t>7</w:t>
            </w:r>
          </w:p>
        </w:tc>
      </w:tr>
      <w:tr w:rsidR="00D035C5" w:rsidTr="007A44B7">
        <w:trPr>
          <w:gridAfter w:val="2"/>
          <w:wAfter w:w="40" w:type="dxa"/>
          <w:trHeight w:val="60"/>
        </w:trPr>
        <w:tc>
          <w:tcPr>
            <w:tcW w:w="8796" w:type="dxa"/>
            <w:gridSpan w:val="40"/>
            <w:tcBorders>
              <w:top w:val="single" w:sz="5" w:space="0" w:color="auto"/>
              <w:left w:val="single" w:sz="10" w:space="0" w:color="auto"/>
              <w:bottom w:val="dotted" w:sz="5" w:space="0" w:color="auto"/>
              <w:right w:val="single" w:sz="5" w:space="0" w:color="auto"/>
            </w:tcBorders>
            <w:shd w:val="clear" w:color="FFFFFF" w:fill="auto"/>
            <w:vAlign w:val="bottom"/>
          </w:tcPr>
          <w:p w:rsidR="00D035C5" w:rsidRDefault="00D035C5" w:rsidP="007A44B7">
            <w:pPr>
              <w:rPr>
                <w:b/>
                <w:sz w:val="24"/>
                <w:szCs w:val="24"/>
              </w:rPr>
            </w:pPr>
            <w:r>
              <w:rPr>
                <w:b/>
                <w:sz w:val="24"/>
                <w:szCs w:val="24"/>
              </w:rPr>
              <w:t>Администрация Хомутовского муниципального образования - Администрация сельского поселения</w:t>
            </w:r>
          </w:p>
        </w:tc>
        <w:tc>
          <w:tcPr>
            <w:tcW w:w="1411" w:type="dxa"/>
            <w:tcBorders>
              <w:top w:val="single"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b/>
                <w:sz w:val="24"/>
                <w:szCs w:val="24"/>
              </w:rPr>
            </w:pPr>
            <w:r>
              <w:rPr>
                <w:b/>
                <w:sz w:val="24"/>
                <w:szCs w:val="24"/>
              </w:rPr>
              <w:t>119 945.44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ОБЩЕГОСУДАРСТВЕННЫЕ ВОПРОСЫ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55 195.79</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Функционирование высшего должностного лица субъекта Российской Федерации и муниципального образования</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1 682.57</w:t>
            </w:r>
          </w:p>
        </w:tc>
      </w:tr>
      <w:tr w:rsidR="00D035C5" w:rsidTr="007A44B7">
        <w:trPr>
          <w:gridAfter w:val="1"/>
          <w:wAfter w:w="2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85"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88"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82"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61"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50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3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9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60001</w:t>
            </w:r>
          </w:p>
        </w:tc>
        <w:tc>
          <w:tcPr>
            <w:tcW w:w="51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3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1 682.57</w:t>
            </w:r>
          </w:p>
        </w:tc>
      </w:tr>
      <w:tr w:rsidR="00D035C5" w:rsidTr="007A44B7">
        <w:trPr>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5"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8"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2"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4"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5"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0"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12"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государственных (муниципальных) органов</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522"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7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84" w:type="dxa"/>
            <w:gridSpan w:val="5"/>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9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121</w:t>
            </w:r>
          </w:p>
        </w:tc>
        <w:tc>
          <w:tcPr>
            <w:tcW w:w="1458"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1 341.65</w:t>
            </w:r>
          </w:p>
        </w:tc>
      </w:tr>
      <w:tr w:rsidR="00D035C5" w:rsidTr="007A44B7">
        <w:trPr>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5"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8"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2"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4"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5"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0"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12"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522"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7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84" w:type="dxa"/>
            <w:gridSpan w:val="5"/>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9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129</w:t>
            </w:r>
          </w:p>
        </w:tc>
        <w:tc>
          <w:tcPr>
            <w:tcW w:w="1458"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340.92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36 592.09</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36 592.09</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государственных (муниципальных) органов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27 280.54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129</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7 258.30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1 809.20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Закупка энергетических ресурсов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247</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244.05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Резервные фонды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194.50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Резервный фонд администрации муниципального образования</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194.50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Резервные средства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870</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194.50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Другие общегосударственные вопросы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16 726.63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185.40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31.00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Пособия, компенсации и иные социальные выплаты гражданам, кроме публичных нормативных обязательств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321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55.00</w:t>
            </w:r>
          </w:p>
        </w:tc>
      </w:tr>
      <w:tr w:rsidR="00D035C5" w:rsidTr="007A44B7">
        <w:trPr>
          <w:gridAfter w:val="1"/>
          <w:wAfter w:w="2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7"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9"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48"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60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3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9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43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77.90</w:t>
            </w:r>
          </w:p>
        </w:tc>
      </w:tr>
      <w:tr w:rsidR="00D035C5" w:rsidTr="007A44B7">
        <w:trPr>
          <w:gridAfter w:val="1"/>
          <w:wAfter w:w="2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7"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89"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48"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прочих налогов, сборов</w:t>
            </w:r>
          </w:p>
        </w:tc>
        <w:tc>
          <w:tcPr>
            <w:tcW w:w="60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39"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99"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51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852</w:t>
            </w:r>
          </w:p>
        </w:tc>
        <w:tc>
          <w:tcPr>
            <w:tcW w:w="143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21.50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12 930.31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9 832.38</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2 987.02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96.49</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прочих налогов, сборов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852</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14.42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Другие общегосударственные вопросы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3 610.21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3 435.21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Закупка энергетических ресурсов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247</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175.00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73150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0.70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73150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0.70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НАЦИОНАЛЬНАЯ ОБОРОНА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1 041.30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Мобилизационная и вневойсковая подготовка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1 041.30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Осуществление первичного воинского учета на территориях, где отсутствуют военные комиссариаты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3</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51180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1 041.30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государственных (муниципальных) органов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3</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51180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784.22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3</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51180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129</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236.84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3</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51180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20.24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НАЦИОНАЛЬНАЯ БЕЗОПАСНОСТЬ И ПРАВООХРАНИТЕЛЬНАЯ ДЕЯТЕЛЬНОСТЬ</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172.93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Обеспечение пожарной безопасности</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172.93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мероприятия</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4</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99020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172.93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4</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99020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172.93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НАЦИОНАЛЬНАЯ ЭКОНОМИКА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21 209.18</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Транспорт</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08</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2 194.96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1 277.56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981.23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296.33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мероприятия в сфере установленных функций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917.40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917.40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Дорожное хозяйство (дорожные фонды)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09</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18 854.22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мероприятия</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09</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20</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99020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18 677.56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09</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20</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99020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18 677.56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09</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4</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L5762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176.66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Бюджетные инвестиции в объекты капитального строительства государственной (муниципальной) собственности</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09</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4</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L5762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414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176.66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Другие вопросы в области национальной экономики</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160.00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160.00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ЖИЛИЩНО-КОММУНАЛЬНОЕ ХОЗЯЙСТВО</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16 776.30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Жилищное хозяйство</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6.40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Мероприятия по жилищному фонду</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60108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6.40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60108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6.40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Благоустройство</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16 769.90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Реализация программ формирования современной городской среды (в рамках регионального проекта)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22</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8</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F2</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55551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9 904.65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22</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8</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F2</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55551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9 904.65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Уличное освещение</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60101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1 830.91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60101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110.76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Закупка энергетических ресурсов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60101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247</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1 720.15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60104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125.02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Прочие мероприятия по благоустройству городских округов и поселений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60105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512.00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60105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512.00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4</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S2370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4 397.33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ОХРАНА ОКРУЖАЮЩЕЙ СРЕДЫ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35.00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Охрана объектов растительного и животного мира и среды их обитания</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35.00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мероприятия в сфере установленных функций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35.00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35.00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КУЛЬТУРА, КИНЕМАТОГРАФИЯ</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18 617.05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Культура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18 617.05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Реализация Государственной программы Иркутской области «Развитие культуры»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20</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5</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S2100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900.01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20</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5</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S2100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900.01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15 271.47</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11 273.19</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3 404.50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593.78</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Мероприятия по осуществлению деятельности дворцов и домов культуры, других учреждений культуры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2 102.71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1 177.86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Закупка энергетических ресурсов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60015</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247</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924.85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Мероприятия по осуществлению деятельности библиотек</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342.86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284.96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Закупка энергетических ресурсов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60016</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247</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57.90</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СОЦИАЛЬНАЯ ПОЛИТИКА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1 192.97</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Пенсионное обеспечение</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1 192.97</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Доплаты к пенсиям муниципальных служащих</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1 192.97</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Иные пенсии, социальные доплаты к пенсиям</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60018</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312</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1 192.97</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ФИЗИЧЕСКАЯ КУЛЬТУРА И СПОРТ</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5 057.13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Массовый спорт</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5 057.13</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3 464.92</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2 603.16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786.15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75.25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прочих налогов, сборов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852</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0.36</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мероприятия в сфере установленных функций</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1 592.21</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396.84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Закупка энергетических ресурсов</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60011</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247</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1 195.37</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ОБСЛУЖИВАНИЕ ГОСУДАРСТВЕННОГО И МУНИЦИПАЛЬНОГО ДОЛГА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52.34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Обслуживание государственного внутреннего и муниципального долга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52.34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Обслуживание муниципального долга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60019</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52.34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Обслуживание муниципального долга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60019</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730</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52.34</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4584" w:type="dxa"/>
            <w:gridSpan w:val="16"/>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МЕЖБЮДЖЕТНЫЕ ТРАНСФЕРТЫ ОБЩЕГО ХАРАКТЕРА БЮДЖЕТАМ БЮДЖЕТНОЙ СИСТЕМЫ РОССИЙСКОЙ ФЕДЕРАЦИИ</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i/>
                <w:sz w:val="22"/>
              </w:rPr>
            </w:pPr>
            <w:r>
              <w:rPr>
                <w:i/>
                <w:sz w:val="22"/>
              </w:rPr>
              <w:t>595.45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4508" w:type="dxa"/>
            <w:gridSpan w:val="15"/>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Прочие межбюджетные трансферты общего характера</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22"/>
              </w:rPr>
            </w:pPr>
            <w:r>
              <w:rPr>
                <w:sz w:val="22"/>
              </w:rPr>
              <w:t>595.45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4280" w:type="dxa"/>
            <w:gridSpan w:val="10"/>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межбюджетные трансферты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60020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 w:val="18"/>
                <w:szCs w:val="18"/>
              </w:rPr>
            </w:pPr>
            <w:r>
              <w:rPr>
                <w:sz w:val="18"/>
                <w:szCs w:val="18"/>
              </w:rPr>
              <w:t>595.45</w:t>
            </w:r>
          </w:p>
        </w:tc>
      </w:tr>
      <w:tr w:rsidR="00D035C5" w:rsidTr="007A44B7">
        <w:trPr>
          <w:gridAfter w:val="2"/>
          <w:wAfter w:w="40" w:type="dxa"/>
          <w:trHeight w:val="60"/>
        </w:trPr>
        <w:tc>
          <w:tcPr>
            <w:tcW w:w="76"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2"/>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76"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4052" w:type="dxa"/>
            <w:gridSpan w:val="3"/>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Иные межбюджетные трансферты</w:t>
            </w:r>
          </w:p>
        </w:tc>
        <w:tc>
          <w:tcPr>
            <w:tcW w:w="623" w:type="dxa"/>
            <w:gridSpan w:val="4"/>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54"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14</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416"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208" w:type="dxa"/>
            <w:gridSpan w:val="3"/>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519" w:type="dxa"/>
            <w:gridSpan w:val="3"/>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26"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60020</w:t>
            </w:r>
          </w:p>
        </w:tc>
        <w:tc>
          <w:tcPr>
            <w:tcW w:w="519"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540</w:t>
            </w:r>
          </w:p>
        </w:tc>
        <w:tc>
          <w:tcPr>
            <w:tcW w:w="1411" w:type="dxa"/>
            <w:tcBorders>
              <w:top w:val="dotted" w:sz="5" w:space="0" w:color="auto"/>
              <w:left w:val="single" w:sz="5" w:space="0" w:color="auto"/>
              <w:bottom w:val="dotted" w:sz="5" w:space="0" w:color="auto"/>
              <w:right w:val="single" w:sz="10" w:space="0" w:color="auto"/>
            </w:tcBorders>
            <w:shd w:val="clear" w:color="FFFFFF" w:fill="auto"/>
            <w:vAlign w:val="bottom"/>
          </w:tcPr>
          <w:p w:rsidR="00D035C5" w:rsidRDefault="00D035C5" w:rsidP="007A44B7">
            <w:pPr>
              <w:wordWrap w:val="0"/>
              <w:jc w:val="right"/>
              <w:rPr>
                <w:szCs w:val="16"/>
              </w:rPr>
            </w:pPr>
            <w:r>
              <w:rPr>
                <w:szCs w:val="16"/>
              </w:rPr>
              <w:t>595.45</w:t>
            </w:r>
          </w:p>
        </w:tc>
      </w:tr>
      <w:tr w:rsidR="00D035C5" w:rsidTr="007A44B7">
        <w:trPr>
          <w:gridAfter w:val="2"/>
          <w:wAfter w:w="40" w:type="dxa"/>
          <w:trHeight w:val="60"/>
        </w:trPr>
        <w:tc>
          <w:tcPr>
            <w:tcW w:w="8796" w:type="dxa"/>
            <w:gridSpan w:val="40"/>
            <w:tcBorders>
              <w:top w:val="single" w:sz="10" w:space="0" w:color="auto"/>
              <w:left w:val="single" w:sz="4" w:space="0" w:color="auto"/>
              <w:bottom w:val="single" w:sz="4" w:space="0" w:color="auto"/>
              <w:right w:val="single" w:sz="10" w:space="0" w:color="auto"/>
            </w:tcBorders>
            <w:shd w:val="clear" w:color="FFFFFF" w:fill="auto"/>
            <w:vAlign w:val="bottom"/>
          </w:tcPr>
          <w:p w:rsidR="00D035C5" w:rsidRPr="001E7A4B" w:rsidRDefault="00D035C5" w:rsidP="007A44B7">
            <w:pPr>
              <w:rPr>
                <w:szCs w:val="16"/>
              </w:rPr>
            </w:pPr>
            <w:r w:rsidRPr="001E7A4B">
              <w:rPr>
                <w:szCs w:val="16"/>
              </w:rPr>
              <w:t>Итого расходов:</w:t>
            </w:r>
          </w:p>
        </w:tc>
        <w:tc>
          <w:tcPr>
            <w:tcW w:w="1411" w:type="dxa"/>
            <w:tcBorders>
              <w:top w:val="dotted" w:sz="5" w:space="0" w:color="auto"/>
              <w:left w:val="single" w:sz="5" w:space="0" w:color="auto"/>
              <w:bottom w:val="single" w:sz="4" w:space="0" w:color="auto"/>
              <w:right w:val="single" w:sz="10" w:space="0" w:color="auto"/>
            </w:tcBorders>
            <w:shd w:val="clear" w:color="FFFFFF" w:fill="auto"/>
            <w:vAlign w:val="bottom"/>
          </w:tcPr>
          <w:p w:rsidR="00D035C5" w:rsidRPr="001E7A4B" w:rsidRDefault="00D035C5" w:rsidP="007A44B7">
            <w:pPr>
              <w:wordWrap w:val="0"/>
              <w:jc w:val="right"/>
              <w:rPr>
                <w:szCs w:val="16"/>
              </w:rPr>
            </w:pPr>
            <w:r w:rsidRPr="001E7A4B">
              <w:rPr>
                <w:szCs w:val="16"/>
              </w:rPr>
              <w:t>119 945.44</w:t>
            </w:r>
          </w:p>
        </w:tc>
      </w:tr>
    </w:tbl>
    <w:p w:rsidR="00D035C5" w:rsidRDefault="00D035C5" w:rsidP="00D035C5"/>
    <w:tbl>
      <w:tblPr>
        <w:tblStyle w:val="TableStyle01"/>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D035C5" w:rsidTr="007A44B7">
        <w:trPr>
          <w:gridAfter w:val="2"/>
          <w:wAfter w:w="324" w:type="dxa"/>
          <w:trHeight w:val="231"/>
        </w:trPr>
        <w:tc>
          <w:tcPr>
            <w:tcW w:w="6333" w:type="dxa"/>
            <w:shd w:val="clear" w:color="FFFFFF" w:fill="auto"/>
            <w:vAlign w:val="bottom"/>
          </w:tcPr>
          <w:p w:rsidR="00D035C5" w:rsidRDefault="00D035C5" w:rsidP="007A44B7">
            <w:pPr>
              <w:pStyle w:val="1CStyle-1"/>
              <w:spacing w:after="0"/>
            </w:pPr>
          </w:p>
        </w:tc>
        <w:tc>
          <w:tcPr>
            <w:tcW w:w="3843" w:type="dxa"/>
            <w:gridSpan w:val="3"/>
            <w:shd w:val="clear" w:color="FFFFFF" w:fill="auto"/>
            <w:vAlign w:val="bottom"/>
          </w:tcPr>
          <w:p w:rsidR="00D035C5" w:rsidRPr="002F23C0" w:rsidRDefault="00D035C5" w:rsidP="007A44B7">
            <w:pPr>
              <w:ind w:left="36"/>
              <w:contextualSpacing/>
              <w:rPr>
                <w:rFonts w:ascii="Times New Roman" w:hAnsi="Times New Roman" w:cs="Times New Roman"/>
                <w:sz w:val="20"/>
                <w:szCs w:val="20"/>
              </w:rPr>
            </w:pPr>
            <w:r>
              <w:rPr>
                <w:rFonts w:ascii="Times New Roman" w:hAnsi="Times New Roman" w:cs="Times New Roman"/>
                <w:sz w:val="20"/>
                <w:szCs w:val="20"/>
              </w:rPr>
              <w:t>Приложение 11</w:t>
            </w:r>
          </w:p>
        </w:tc>
      </w:tr>
      <w:tr w:rsidR="00D035C5" w:rsidTr="007A44B7">
        <w:trPr>
          <w:gridAfter w:val="2"/>
          <w:wAfter w:w="324" w:type="dxa"/>
          <w:trHeight w:val="201"/>
        </w:trPr>
        <w:tc>
          <w:tcPr>
            <w:tcW w:w="6333" w:type="dxa"/>
            <w:shd w:val="clear" w:color="FFFFFF" w:fill="auto"/>
            <w:vAlign w:val="bottom"/>
          </w:tcPr>
          <w:p w:rsidR="00D035C5" w:rsidRDefault="00D035C5" w:rsidP="007A44B7">
            <w:pPr>
              <w:pStyle w:val="1CStyle-1"/>
              <w:spacing w:after="0"/>
            </w:pPr>
          </w:p>
        </w:tc>
        <w:tc>
          <w:tcPr>
            <w:tcW w:w="3843" w:type="dxa"/>
            <w:gridSpan w:val="3"/>
            <w:shd w:val="clear" w:color="FFFFFF" w:fill="auto"/>
            <w:vAlign w:val="bottom"/>
          </w:tcPr>
          <w:p w:rsidR="00D035C5" w:rsidRPr="00F001F3" w:rsidRDefault="00D035C5" w:rsidP="007A44B7">
            <w:pPr>
              <w:ind w:left="36"/>
              <w:contextualSpacing/>
              <w:rPr>
                <w:rFonts w:ascii="Times New Roman" w:hAnsi="Times New Roman" w:cs="Times New Roman"/>
                <w:sz w:val="20"/>
                <w:szCs w:val="20"/>
              </w:rPr>
            </w:pPr>
            <w:r>
              <w:rPr>
                <w:rFonts w:ascii="Times New Roman" w:hAnsi="Times New Roman" w:cs="Times New Roman"/>
                <w:sz w:val="20"/>
                <w:szCs w:val="20"/>
              </w:rPr>
              <w:t xml:space="preserve">к проекту решения Думы </w:t>
            </w:r>
            <w:r w:rsidRPr="00F001F3">
              <w:rPr>
                <w:rFonts w:ascii="Times New Roman" w:hAnsi="Times New Roman" w:cs="Times New Roman"/>
                <w:sz w:val="20"/>
                <w:szCs w:val="20"/>
              </w:rPr>
              <w:t>Хомутовского</w:t>
            </w:r>
          </w:p>
        </w:tc>
      </w:tr>
      <w:tr w:rsidR="00D035C5" w:rsidTr="007A44B7">
        <w:trPr>
          <w:gridAfter w:val="2"/>
          <w:wAfter w:w="324" w:type="dxa"/>
          <w:trHeight w:val="90"/>
        </w:trPr>
        <w:tc>
          <w:tcPr>
            <w:tcW w:w="6333" w:type="dxa"/>
            <w:shd w:val="clear" w:color="FFFFFF" w:fill="auto"/>
            <w:vAlign w:val="bottom"/>
          </w:tcPr>
          <w:p w:rsidR="00D035C5" w:rsidRDefault="00D035C5" w:rsidP="007A44B7">
            <w:pPr>
              <w:pStyle w:val="1CStyle-1"/>
              <w:spacing w:after="0"/>
            </w:pPr>
          </w:p>
        </w:tc>
        <w:tc>
          <w:tcPr>
            <w:tcW w:w="3843" w:type="dxa"/>
            <w:gridSpan w:val="3"/>
            <w:shd w:val="clear" w:color="FFFFFF" w:fill="auto"/>
            <w:vAlign w:val="bottom"/>
          </w:tcPr>
          <w:p w:rsidR="00D035C5" w:rsidRPr="00F001F3" w:rsidRDefault="00D035C5" w:rsidP="007A44B7">
            <w:pPr>
              <w:ind w:left="36"/>
              <w:contextualSpacing/>
              <w:rPr>
                <w:rFonts w:ascii="Times New Roman" w:hAnsi="Times New Roman" w:cs="Times New Roman"/>
                <w:sz w:val="20"/>
                <w:szCs w:val="20"/>
              </w:rPr>
            </w:pPr>
            <w:r w:rsidRPr="00F001F3">
              <w:rPr>
                <w:rFonts w:ascii="Times New Roman" w:hAnsi="Times New Roman" w:cs="Times New Roman"/>
                <w:sz w:val="20"/>
                <w:szCs w:val="20"/>
              </w:rPr>
              <w:t>муниципального образования</w:t>
            </w:r>
          </w:p>
        </w:tc>
      </w:tr>
      <w:tr w:rsidR="00D035C5" w:rsidTr="007A44B7">
        <w:trPr>
          <w:gridAfter w:val="2"/>
          <w:wAfter w:w="324" w:type="dxa"/>
          <w:trHeight w:val="261"/>
        </w:trPr>
        <w:tc>
          <w:tcPr>
            <w:tcW w:w="6333" w:type="dxa"/>
            <w:shd w:val="clear" w:color="FFFFFF" w:fill="auto"/>
            <w:vAlign w:val="bottom"/>
          </w:tcPr>
          <w:p w:rsidR="00D035C5" w:rsidRDefault="00D035C5" w:rsidP="007A44B7">
            <w:pPr>
              <w:pStyle w:val="1CStyle-1"/>
              <w:spacing w:after="0"/>
            </w:pPr>
          </w:p>
        </w:tc>
        <w:tc>
          <w:tcPr>
            <w:tcW w:w="3843" w:type="dxa"/>
            <w:gridSpan w:val="3"/>
            <w:shd w:val="clear" w:color="FFFFFF" w:fill="auto"/>
            <w:vAlign w:val="bottom"/>
          </w:tcPr>
          <w:p w:rsidR="00D035C5" w:rsidRPr="00F001F3" w:rsidRDefault="00D035C5" w:rsidP="007A44B7">
            <w:pPr>
              <w:ind w:left="36"/>
              <w:contextualSpacing/>
              <w:rPr>
                <w:rFonts w:ascii="Times New Roman" w:hAnsi="Times New Roman" w:cs="Times New Roman"/>
                <w:sz w:val="20"/>
                <w:szCs w:val="20"/>
              </w:rPr>
            </w:pPr>
            <w:r>
              <w:rPr>
                <w:rFonts w:ascii="Times New Roman" w:hAnsi="Times New Roman" w:cs="Times New Roman"/>
                <w:sz w:val="22"/>
              </w:rPr>
              <w:t>от ___________№ _________</w:t>
            </w:r>
          </w:p>
        </w:tc>
      </w:tr>
      <w:tr w:rsidR="00D035C5" w:rsidTr="007A44B7">
        <w:trPr>
          <w:trHeight w:val="369"/>
        </w:trPr>
        <w:tc>
          <w:tcPr>
            <w:tcW w:w="7534" w:type="dxa"/>
            <w:gridSpan w:val="2"/>
            <w:shd w:val="clear" w:color="FFFFFF" w:fill="auto"/>
            <w:vAlign w:val="bottom"/>
          </w:tcPr>
          <w:p w:rsidR="00D035C5" w:rsidRDefault="00D035C5" w:rsidP="007A44B7">
            <w:pPr>
              <w:pStyle w:val="1CStyle0"/>
            </w:pPr>
          </w:p>
        </w:tc>
        <w:tc>
          <w:tcPr>
            <w:tcW w:w="1792" w:type="dxa"/>
            <w:shd w:val="clear" w:color="FFFFFF" w:fill="auto"/>
            <w:vAlign w:val="bottom"/>
          </w:tcPr>
          <w:p w:rsidR="00D035C5" w:rsidRDefault="00D035C5" w:rsidP="007A44B7">
            <w:pPr>
              <w:jc w:val="center"/>
            </w:pPr>
          </w:p>
        </w:tc>
        <w:tc>
          <w:tcPr>
            <w:tcW w:w="1147" w:type="dxa"/>
            <w:gridSpan w:val="2"/>
            <w:shd w:val="clear" w:color="FFFFFF" w:fill="auto"/>
            <w:vAlign w:val="bottom"/>
          </w:tcPr>
          <w:p w:rsidR="00D035C5" w:rsidRDefault="00D035C5" w:rsidP="007A44B7">
            <w:pPr>
              <w:jc w:val="center"/>
            </w:pPr>
          </w:p>
        </w:tc>
        <w:tc>
          <w:tcPr>
            <w:tcW w:w="27" w:type="dxa"/>
            <w:shd w:val="clear" w:color="FFFFFF" w:fill="auto"/>
            <w:vAlign w:val="bottom"/>
          </w:tcPr>
          <w:p w:rsidR="00D035C5" w:rsidRDefault="00D035C5" w:rsidP="007A44B7">
            <w:pPr>
              <w:jc w:val="center"/>
            </w:pPr>
          </w:p>
        </w:tc>
      </w:tr>
      <w:tr w:rsidR="00D035C5" w:rsidTr="007A44B7">
        <w:trPr>
          <w:gridAfter w:val="2"/>
          <w:wAfter w:w="323" w:type="dxa"/>
          <w:trHeight w:val="1553"/>
        </w:trPr>
        <w:tc>
          <w:tcPr>
            <w:tcW w:w="10177" w:type="dxa"/>
            <w:gridSpan w:val="4"/>
            <w:shd w:val="clear" w:color="FFFFFF" w:fill="auto"/>
            <w:vAlign w:val="bottom"/>
          </w:tcPr>
          <w:p w:rsidR="00D035C5" w:rsidRDefault="00D035C5" w:rsidP="007A44B7">
            <w:pPr>
              <w:pStyle w:val="1CStyle1"/>
              <w:spacing w:after="0" w:line="240" w:lineRule="auto"/>
              <w:ind w:left="211"/>
              <w:rPr>
                <w:rFonts w:ascii="Times New Roman" w:hAnsi="Times New Roman" w:cs="Times New Roman"/>
                <w:b w:val="0"/>
                <w:sz w:val="22"/>
              </w:rPr>
            </w:pPr>
            <w:r w:rsidRPr="00FB0E0C">
              <w:rPr>
                <w:rFonts w:ascii="Times New Roman" w:hAnsi="Times New Roman" w:cs="Times New Roman"/>
                <w:b w:val="0"/>
                <w:sz w:val="22"/>
              </w:rPr>
              <w:t>В</w:t>
            </w:r>
            <w:r>
              <w:rPr>
                <w:rFonts w:ascii="Times New Roman" w:hAnsi="Times New Roman" w:cs="Times New Roman"/>
                <w:b w:val="0"/>
                <w:sz w:val="22"/>
              </w:rPr>
              <w:t xml:space="preserve">едомственная </w:t>
            </w:r>
            <w:r w:rsidRPr="00FB0E0C">
              <w:rPr>
                <w:rFonts w:ascii="Times New Roman" w:hAnsi="Times New Roman" w:cs="Times New Roman"/>
                <w:b w:val="0"/>
                <w:sz w:val="22"/>
              </w:rPr>
              <w:t xml:space="preserve"> </w:t>
            </w:r>
            <w:r>
              <w:rPr>
                <w:rFonts w:ascii="Times New Roman" w:hAnsi="Times New Roman" w:cs="Times New Roman"/>
                <w:b w:val="0"/>
                <w:sz w:val="22"/>
              </w:rPr>
              <w:t xml:space="preserve">структура расходов бюджета </w:t>
            </w:r>
          </w:p>
          <w:p w:rsidR="00D035C5" w:rsidRPr="00223F25" w:rsidRDefault="00D035C5" w:rsidP="007A44B7">
            <w:pPr>
              <w:pStyle w:val="1CStyle1"/>
              <w:spacing w:after="0" w:line="240" w:lineRule="auto"/>
              <w:ind w:left="211"/>
              <w:rPr>
                <w:rFonts w:ascii="Times New Roman" w:hAnsi="Times New Roman" w:cs="Times New Roman"/>
                <w:b w:val="0"/>
                <w:sz w:val="22"/>
              </w:rPr>
            </w:pPr>
            <w:r>
              <w:rPr>
                <w:rFonts w:ascii="Times New Roman" w:hAnsi="Times New Roman" w:cs="Times New Roman"/>
                <w:b w:val="0"/>
                <w:sz w:val="22"/>
              </w:rPr>
              <w:t>Хомутовского</w:t>
            </w:r>
            <w:r w:rsidRPr="00FB0E0C">
              <w:rPr>
                <w:rFonts w:ascii="Times New Roman" w:hAnsi="Times New Roman" w:cs="Times New Roman"/>
                <w:b w:val="0"/>
                <w:sz w:val="22"/>
              </w:rPr>
              <w:t xml:space="preserve"> </w:t>
            </w:r>
            <w:r>
              <w:rPr>
                <w:rFonts w:ascii="Times New Roman" w:hAnsi="Times New Roman" w:cs="Times New Roman"/>
                <w:b w:val="0"/>
                <w:sz w:val="22"/>
              </w:rPr>
              <w:t>муниципального образования на плановый период 2023</w:t>
            </w:r>
            <w:r w:rsidRPr="00223F25">
              <w:rPr>
                <w:rFonts w:ascii="Times New Roman" w:hAnsi="Times New Roman" w:cs="Times New Roman"/>
                <w:b w:val="0"/>
                <w:sz w:val="22"/>
              </w:rPr>
              <w:t xml:space="preserve"> и 202</w:t>
            </w:r>
            <w:r>
              <w:rPr>
                <w:rFonts w:ascii="Times New Roman" w:hAnsi="Times New Roman" w:cs="Times New Roman"/>
                <w:b w:val="0"/>
                <w:sz w:val="22"/>
              </w:rPr>
              <w:t>4</w:t>
            </w:r>
            <w:r w:rsidRPr="00223F25">
              <w:rPr>
                <w:rFonts w:ascii="Times New Roman" w:hAnsi="Times New Roman" w:cs="Times New Roman"/>
                <w:b w:val="0"/>
                <w:sz w:val="22"/>
              </w:rPr>
              <w:t xml:space="preserve"> годов</w:t>
            </w:r>
          </w:p>
          <w:p w:rsidR="00D035C5" w:rsidRDefault="00D035C5" w:rsidP="007A44B7">
            <w:pPr>
              <w:pStyle w:val="1CStyle1"/>
              <w:spacing w:after="0" w:line="240" w:lineRule="auto"/>
              <w:rPr>
                <w:rFonts w:ascii="Times New Roman" w:hAnsi="Times New Roman" w:cs="Times New Roman"/>
                <w:b w:val="0"/>
                <w:sz w:val="22"/>
              </w:rPr>
            </w:pPr>
            <w:proofErr w:type="gramStart"/>
            <w:r w:rsidRPr="00FB0E0C">
              <w:rPr>
                <w:rFonts w:ascii="Times New Roman" w:hAnsi="Times New Roman" w:cs="Times New Roman"/>
                <w:b w:val="0"/>
                <w:sz w:val="22"/>
              </w:rPr>
              <w:t>(</w:t>
            </w:r>
            <w:r>
              <w:rPr>
                <w:rFonts w:ascii="Times New Roman" w:hAnsi="Times New Roman" w:cs="Times New Roman"/>
                <w:b w:val="0"/>
                <w:sz w:val="22"/>
              </w:rPr>
              <w:t>по главным распорядителям</w:t>
            </w:r>
            <w:r w:rsidRPr="00FB0E0C">
              <w:rPr>
                <w:rFonts w:ascii="Times New Roman" w:hAnsi="Times New Roman" w:cs="Times New Roman"/>
                <w:b w:val="0"/>
                <w:sz w:val="22"/>
              </w:rPr>
              <w:t xml:space="preserve"> </w:t>
            </w:r>
            <w:r>
              <w:rPr>
                <w:rFonts w:ascii="Times New Roman" w:hAnsi="Times New Roman" w:cs="Times New Roman"/>
                <w:b w:val="0"/>
                <w:sz w:val="22"/>
              </w:rPr>
              <w:t>средств бюджета Хомутовского муниципального образования</w:t>
            </w:r>
            <w:r w:rsidRPr="00FB0E0C">
              <w:rPr>
                <w:rFonts w:ascii="Times New Roman" w:hAnsi="Times New Roman" w:cs="Times New Roman"/>
                <w:b w:val="0"/>
                <w:sz w:val="22"/>
              </w:rPr>
              <w:t>,</w:t>
            </w:r>
            <w:proofErr w:type="gramEnd"/>
          </w:p>
          <w:p w:rsidR="00D035C5" w:rsidRDefault="00D035C5" w:rsidP="007A44B7">
            <w:pPr>
              <w:pStyle w:val="1CStyle1"/>
              <w:spacing w:after="0" w:line="240" w:lineRule="auto"/>
              <w:rPr>
                <w:rFonts w:ascii="Times New Roman" w:hAnsi="Times New Roman" w:cs="Times New Roman"/>
                <w:b w:val="0"/>
                <w:sz w:val="22"/>
              </w:rPr>
            </w:pPr>
            <w:r w:rsidRPr="00FB0E0C">
              <w:rPr>
                <w:rFonts w:ascii="Times New Roman" w:hAnsi="Times New Roman" w:cs="Times New Roman"/>
                <w:b w:val="0"/>
                <w:sz w:val="22"/>
              </w:rPr>
              <w:t xml:space="preserve"> </w:t>
            </w:r>
            <w:proofErr w:type="gramStart"/>
            <w:r>
              <w:rPr>
                <w:rFonts w:ascii="Times New Roman" w:hAnsi="Times New Roman" w:cs="Times New Roman"/>
                <w:b w:val="0"/>
                <w:sz w:val="22"/>
              </w:rPr>
              <w:t>разделам</w:t>
            </w:r>
            <w:r w:rsidRPr="00FB0E0C">
              <w:rPr>
                <w:rFonts w:ascii="Times New Roman" w:hAnsi="Times New Roman" w:cs="Times New Roman"/>
                <w:b w:val="0"/>
                <w:sz w:val="22"/>
              </w:rPr>
              <w:t xml:space="preserve">, </w:t>
            </w:r>
            <w:r>
              <w:rPr>
                <w:rFonts w:ascii="Times New Roman" w:hAnsi="Times New Roman" w:cs="Times New Roman"/>
                <w:b w:val="0"/>
                <w:sz w:val="22"/>
              </w:rPr>
              <w:t>подразделам</w:t>
            </w:r>
            <w:r w:rsidRPr="00FB0E0C">
              <w:rPr>
                <w:rFonts w:ascii="Times New Roman" w:hAnsi="Times New Roman" w:cs="Times New Roman"/>
                <w:b w:val="0"/>
                <w:sz w:val="22"/>
              </w:rPr>
              <w:t xml:space="preserve">, </w:t>
            </w:r>
            <w:r>
              <w:rPr>
                <w:rFonts w:ascii="Times New Roman" w:hAnsi="Times New Roman" w:cs="Times New Roman"/>
                <w:b w:val="0"/>
                <w:sz w:val="22"/>
              </w:rPr>
              <w:t>целевым статьям</w:t>
            </w:r>
            <w:r w:rsidRPr="00FB0E0C">
              <w:rPr>
                <w:rFonts w:ascii="Times New Roman" w:hAnsi="Times New Roman" w:cs="Times New Roman"/>
                <w:b w:val="0"/>
                <w:sz w:val="22"/>
              </w:rPr>
              <w:t xml:space="preserve"> (</w:t>
            </w:r>
            <w:r>
              <w:rPr>
                <w:rFonts w:ascii="Times New Roman" w:hAnsi="Times New Roman" w:cs="Times New Roman"/>
                <w:b w:val="0"/>
                <w:sz w:val="22"/>
              </w:rPr>
              <w:t xml:space="preserve">муниципальным программам </w:t>
            </w:r>
            <w:proofErr w:type="gramEnd"/>
          </w:p>
          <w:p w:rsidR="00D035C5" w:rsidRDefault="00D035C5" w:rsidP="007A44B7">
            <w:pPr>
              <w:pStyle w:val="1CStyle1"/>
              <w:spacing w:after="0" w:line="240" w:lineRule="auto"/>
              <w:rPr>
                <w:rFonts w:ascii="Times New Roman" w:hAnsi="Times New Roman" w:cs="Times New Roman"/>
                <w:b w:val="0"/>
                <w:sz w:val="22"/>
              </w:rPr>
            </w:pPr>
            <w:r>
              <w:rPr>
                <w:rFonts w:ascii="Times New Roman" w:hAnsi="Times New Roman" w:cs="Times New Roman"/>
                <w:b w:val="0"/>
                <w:sz w:val="22"/>
              </w:rPr>
              <w:t>Хомутовского муниципального образования</w:t>
            </w:r>
            <w:r w:rsidRPr="00FB0E0C">
              <w:rPr>
                <w:rFonts w:ascii="Times New Roman" w:hAnsi="Times New Roman" w:cs="Times New Roman"/>
                <w:b w:val="0"/>
                <w:sz w:val="22"/>
              </w:rPr>
              <w:t xml:space="preserve"> </w:t>
            </w:r>
            <w:r>
              <w:rPr>
                <w:rFonts w:ascii="Times New Roman" w:hAnsi="Times New Roman" w:cs="Times New Roman"/>
                <w:b w:val="0"/>
                <w:sz w:val="22"/>
              </w:rPr>
              <w:t>и</w:t>
            </w:r>
            <w:r w:rsidRPr="00FB0E0C">
              <w:rPr>
                <w:rFonts w:ascii="Times New Roman" w:hAnsi="Times New Roman" w:cs="Times New Roman"/>
                <w:b w:val="0"/>
                <w:sz w:val="22"/>
              </w:rPr>
              <w:t xml:space="preserve"> </w:t>
            </w:r>
            <w:r>
              <w:rPr>
                <w:rFonts w:ascii="Times New Roman" w:hAnsi="Times New Roman" w:cs="Times New Roman"/>
                <w:b w:val="0"/>
                <w:sz w:val="22"/>
              </w:rPr>
              <w:t>непрограммным направлениям деятельности</w:t>
            </w:r>
            <w:r w:rsidRPr="00FB0E0C">
              <w:rPr>
                <w:rFonts w:ascii="Times New Roman" w:hAnsi="Times New Roman" w:cs="Times New Roman"/>
                <w:b w:val="0"/>
                <w:sz w:val="22"/>
              </w:rPr>
              <w:t xml:space="preserve">), </w:t>
            </w:r>
          </w:p>
          <w:p w:rsidR="00D035C5" w:rsidRPr="00FB0E0C" w:rsidRDefault="00D035C5" w:rsidP="007A44B7">
            <w:pPr>
              <w:pStyle w:val="1CStyle1"/>
              <w:spacing w:after="0" w:line="240" w:lineRule="auto"/>
              <w:rPr>
                <w:rFonts w:ascii="Times New Roman" w:hAnsi="Times New Roman" w:cs="Times New Roman"/>
                <w:b w:val="0"/>
                <w:sz w:val="22"/>
              </w:rPr>
            </w:pPr>
            <w:r>
              <w:rPr>
                <w:rFonts w:ascii="Times New Roman" w:hAnsi="Times New Roman" w:cs="Times New Roman"/>
                <w:b w:val="0"/>
                <w:sz w:val="22"/>
              </w:rPr>
              <w:t>видам расходов</w:t>
            </w:r>
            <w:r w:rsidRPr="00FB0E0C">
              <w:rPr>
                <w:rFonts w:ascii="Times New Roman" w:hAnsi="Times New Roman" w:cs="Times New Roman"/>
                <w:b w:val="0"/>
                <w:sz w:val="22"/>
              </w:rPr>
              <w:t xml:space="preserve"> </w:t>
            </w:r>
            <w:r>
              <w:rPr>
                <w:rFonts w:ascii="Times New Roman" w:hAnsi="Times New Roman" w:cs="Times New Roman"/>
                <w:b w:val="0"/>
                <w:sz w:val="22"/>
              </w:rPr>
              <w:t>классификации</w:t>
            </w:r>
            <w:r w:rsidRPr="00FB0E0C">
              <w:rPr>
                <w:rFonts w:ascii="Times New Roman" w:hAnsi="Times New Roman" w:cs="Times New Roman"/>
                <w:b w:val="0"/>
                <w:sz w:val="22"/>
              </w:rPr>
              <w:t xml:space="preserve"> </w:t>
            </w:r>
            <w:r>
              <w:rPr>
                <w:rFonts w:ascii="Times New Roman" w:hAnsi="Times New Roman" w:cs="Times New Roman"/>
                <w:b w:val="0"/>
                <w:sz w:val="22"/>
              </w:rPr>
              <w:t>расходов бюджетов</w:t>
            </w:r>
            <w:r w:rsidRPr="00FB0E0C">
              <w:rPr>
                <w:rFonts w:ascii="Times New Roman" w:hAnsi="Times New Roman" w:cs="Times New Roman"/>
                <w:b w:val="0"/>
                <w:sz w:val="22"/>
              </w:rPr>
              <w:t>)</w:t>
            </w:r>
          </w:p>
        </w:tc>
      </w:tr>
      <w:tr w:rsidR="00D035C5" w:rsidTr="007A44B7">
        <w:trPr>
          <w:gridAfter w:val="2"/>
          <w:wAfter w:w="323" w:type="dxa"/>
          <w:trHeight w:val="384"/>
        </w:trPr>
        <w:tc>
          <w:tcPr>
            <w:tcW w:w="10177" w:type="dxa"/>
            <w:gridSpan w:val="4"/>
            <w:shd w:val="clear" w:color="FFFFFF" w:fill="auto"/>
            <w:vAlign w:val="bottom"/>
          </w:tcPr>
          <w:p w:rsidR="00D035C5" w:rsidRDefault="00D035C5" w:rsidP="007A44B7">
            <w:pPr>
              <w:pStyle w:val="1CStyle2"/>
            </w:pPr>
          </w:p>
        </w:tc>
      </w:tr>
      <w:tr w:rsidR="00D035C5" w:rsidTr="007A44B7">
        <w:trPr>
          <w:trHeight w:val="430"/>
        </w:trPr>
        <w:tc>
          <w:tcPr>
            <w:tcW w:w="9326" w:type="dxa"/>
            <w:gridSpan w:val="3"/>
            <w:shd w:val="clear" w:color="FFFFFF" w:fill="auto"/>
            <w:vAlign w:val="bottom"/>
          </w:tcPr>
          <w:p w:rsidR="00D035C5" w:rsidRPr="007C60F1" w:rsidRDefault="00D035C5" w:rsidP="007A44B7">
            <w:pPr>
              <w:pStyle w:val="1CStyle16"/>
              <w:ind w:left="211"/>
              <w:jc w:val="left"/>
              <w:rPr>
                <w:rFonts w:ascii="Times New Roman" w:hAnsi="Times New Roman" w:cs="Times New Roman"/>
                <w:sz w:val="20"/>
                <w:szCs w:val="20"/>
              </w:rPr>
            </w:pPr>
            <w:r w:rsidRPr="007C60F1">
              <w:rPr>
                <w:rFonts w:ascii="Times New Roman" w:hAnsi="Times New Roman" w:cs="Times New Roman"/>
                <w:sz w:val="20"/>
                <w:szCs w:val="20"/>
              </w:rPr>
              <w:t>Единица измерения: тыс.</w:t>
            </w:r>
            <w:r>
              <w:rPr>
                <w:rFonts w:ascii="Times New Roman" w:hAnsi="Times New Roman" w:cs="Times New Roman"/>
                <w:sz w:val="20"/>
                <w:szCs w:val="20"/>
              </w:rPr>
              <w:t xml:space="preserve"> </w:t>
            </w:r>
            <w:r w:rsidRPr="007C60F1">
              <w:rPr>
                <w:rFonts w:ascii="Times New Roman" w:hAnsi="Times New Roman" w:cs="Times New Roman"/>
                <w:sz w:val="20"/>
                <w:szCs w:val="20"/>
              </w:rPr>
              <w:t>руб.</w:t>
            </w:r>
          </w:p>
        </w:tc>
        <w:tc>
          <w:tcPr>
            <w:tcW w:w="1147" w:type="dxa"/>
            <w:gridSpan w:val="2"/>
            <w:shd w:val="clear" w:color="FFFFFF" w:fill="auto"/>
            <w:vAlign w:val="bottom"/>
          </w:tcPr>
          <w:p w:rsidR="00D035C5" w:rsidRPr="007C60F1" w:rsidRDefault="00D035C5" w:rsidP="007A44B7">
            <w:pPr>
              <w:pStyle w:val="1CStyle8"/>
              <w:rPr>
                <w:rFonts w:ascii="Times New Roman" w:hAnsi="Times New Roman" w:cs="Times New Roman"/>
                <w:sz w:val="20"/>
                <w:szCs w:val="20"/>
              </w:rPr>
            </w:pPr>
          </w:p>
        </w:tc>
        <w:tc>
          <w:tcPr>
            <w:tcW w:w="27" w:type="dxa"/>
            <w:shd w:val="clear" w:color="FFFFFF" w:fill="auto"/>
            <w:vAlign w:val="bottom"/>
          </w:tcPr>
          <w:p w:rsidR="00D035C5" w:rsidRPr="007C60F1" w:rsidRDefault="00D035C5" w:rsidP="007A44B7">
            <w:pPr>
              <w:pStyle w:val="1CStyle17"/>
              <w:rPr>
                <w:rFonts w:ascii="Times New Roman" w:hAnsi="Times New Roman" w:cs="Times New Roman"/>
                <w:sz w:val="20"/>
                <w:szCs w:val="20"/>
              </w:rPr>
            </w:pPr>
          </w:p>
        </w:tc>
      </w:tr>
    </w:tbl>
    <w:tbl>
      <w:tblPr>
        <w:tblStyle w:val="TableStyle02"/>
        <w:tblW w:w="10929" w:type="dxa"/>
        <w:tblInd w:w="-681" w:type="dxa"/>
        <w:tblCellMar>
          <w:left w:w="28" w:type="dxa"/>
          <w:right w:w="28" w:type="dxa"/>
        </w:tblCellMar>
        <w:tblLook w:val="04A0" w:firstRow="1" w:lastRow="0" w:firstColumn="1" w:lastColumn="0" w:noHBand="0" w:noVBand="1"/>
      </w:tblPr>
      <w:tblGrid>
        <w:gridCol w:w="63"/>
        <w:gridCol w:w="62"/>
        <w:gridCol w:w="62"/>
        <w:gridCol w:w="62"/>
        <w:gridCol w:w="62"/>
        <w:gridCol w:w="62"/>
        <w:gridCol w:w="62"/>
        <w:gridCol w:w="62"/>
        <w:gridCol w:w="62"/>
        <w:gridCol w:w="62"/>
        <w:gridCol w:w="3205"/>
        <w:gridCol w:w="495"/>
        <w:gridCol w:w="419"/>
        <w:gridCol w:w="451"/>
        <w:gridCol w:w="325"/>
        <w:gridCol w:w="168"/>
        <w:gridCol w:w="404"/>
        <w:gridCol w:w="717"/>
        <w:gridCol w:w="452"/>
        <w:gridCol w:w="1911"/>
        <w:gridCol w:w="1761"/>
      </w:tblGrid>
      <w:tr w:rsidR="00D035C5" w:rsidTr="007A44B7">
        <w:trPr>
          <w:trHeight w:val="209"/>
        </w:trPr>
        <w:tc>
          <w:tcPr>
            <w:tcW w:w="3826"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ind w:left="-170"/>
              <w:jc w:val="center"/>
              <w:rPr>
                <w:sz w:val="18"/>
                <w:szCs w:val="18"/>
              </w:rPr>
            </w:pPr>
            <w:r>
              <w:rPr>
                <w:sz w:val="18"/>
                <w:szCs w:val="18"/>
              </w:rPr>
              <w:t>Наименование показателя</w:t>
            </w:r>
          </w:p>
        </w:tc>
        <w:tc>
          <w:tcPr>
            <w:tcW w:w="495"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ППП</w:t>
            </w:r>
          </w:p>
        </w:tc>
        <w:tc>
          <w:tcPr>
            <w:tcW w:w="41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Ра</w:t>
            </w:r>
            <w:proofErr w:type="gramStart"/>
            <w:r>
              <w:rPr>
                <w:sz w:val="18"/>
                <w:szCs w:val="18"/>
              </w:rPr>
              <w:t>з-</w:t>
            </w:r>
            <w:proofErr w:type="gramEnd"/>
            <w:r>
              <w:rPr>
                <w:sz w:val="18"/>
                <w:szCs w:val="18"/>
              </w:rPr>
              <w:br/>
              <w:t>дел</w:t>
            </w:r>
          </w:p>
        </w:tc>
        <w:tc>
          <w:tcPr>
            <w:tcW w:w="451"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По</w:t>
            </w:r>
            <w:proofErr w:type="gramStart"/>
            <w:r>
              <w:rPr>
                <w:sz w:val="18"/>
                <w:szCs w:val="18"/>
              </w:rPr>
              <w:t>д-</w:t>
            </w:r>
            <w:proofErr w:type="gramEnd"/>
            <w:r>
              <w:rPr>
                <w:sz w:val="18"/>
                <w:szCs w:val="18"/>
              </w:rPr>
              <w:br/>
              <w:t>раз-</w:t>
            </w:r>
            <w:r>
              <w:rPr>
                <w:sz w:val="18"/>
                <w:szCs w:val="18"/>
              </w:rPr>
              <w:br/>
              <w:t>дел</w:t>
            </w:r>
          </w:p>
        </w:tc>
        <w:tc>
          <w:tcPr>
            <w:tcW w:w="1614"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Целевая статья</w:t>
            </w:r>
          </w:p>
        </w:tc>
        <w:tc>
          <w:tcPr>
            <w:tcW w:w="45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Вид ра</w:t>
            </w:r>
            <w:proofErr w:type="gramStart"/>
            <w:r>
              <w:rPr>
                <w:sz w:val="18"/>
                <w:szCs w:val="18"/>
              </w:rPr>
              <w:t>с-</w:t>
            </w:r>
            <w:proofErr w:type="gramEnd"/>
            <w:r>
              <w:rPr>
                <w:sz w:val="18"/>
                <w:szCs w:val="18"/>
              </w:rPr>
              <w:br/>
              <w:t>хода</w:t>
            </w:r>
          </w:p>
        </w:tc>
        <w:tc>
          <w:tcPr>
            <w:tcW w:w="1911"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2023 год</w:t>
            </w:r>
          </w:p>
        </w:tc>
        <w:tc>
          <w:tcPr>
            <w:tcW w:w="1761"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r>
              <w:rPr>
                <w:sz w:val="18"/>
                <w:szCs w:val="18"/>
              </w:rPr>
              <w:t>2024 год</w:t>
            </w:r>
          </w:p>
        </w:tc>
      </w:tr>
      <w:tr w:rsidR="00D035C5" w:rsidTr="007A44B7">
        <w:trPr>
          <w:trHeight w:val="209"/>
        </w:trPr>
        <w:tc>
          <w:tcPr>
            <w:tcW w:w="3826"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495"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41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451"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1614"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45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1911"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c>
          <w:tcPr>
            <w:tcW w:w="1761"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D035C5" w:rsidRDefault="00D035C5" w:rsidP="007A44B7">
            <w:pPr>
              <w:jc w:val="center"/>
              <w:rPr>
                <w:sz w:val="18"/>
                <w:szCs w:val="18"/>
              </w:rPr>
            </w:pPr>
          </w:p>
        </w:tc>
      </w:tr>
      <w:tr w:rsidR="00D035C5" w:rsidTr="007A44B7">
        <w:trPr>
          <w:trHeight w:val="60"/>
          <w:tblHeader/>
        </w:trPr>
        <w:tc>
          <w:tcPr>
            <w:tcW w:w="3826"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jc w:val="center"/>
              <w:rPr>
                <w:sz w:val="18"/>
                <w:szCs w:val="18"/>
              </w:rPr>
            </w:pPr>
            <w:r>
              <w:rPr>
                <w:sz w:val="18"/>
                <w:szCs w:val="18"/>
              </w:rPr>
              <w:t>1</w:t>
            </w:r>
          </w:p>
        </w:tc>
        <w:tc>
          <w:tcPr>
            <w:tcW w:w="495" w:type="dxa"/>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2</w:t>
            </w:r>
          </w:p>
        </w:tc>
        <w:tc>
          <w:tcPr>
            <w:tcW w:w="419" w:type="dxa"/>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3</w:t>
            </w:r>
          </w:p>
        </w:tc>
        <w:tc>
          <w:tcPr>
            <w:tcW w:w="451" w:type="dxa"/>
            <w:tcBorders>
              <w:top w:val="single" w:sz="5" w:space="0" w:color="auto"/>
              <w:left w:val="single" w:sz="5" w:space="0" w:color="auto"/>
              <w:bottom w:val="single" w:sz="10" w:space="0" w:color="auto"/>
            </w:tcBorders>
            <w:shd w:val="clear" w:color="FFFFFF" w:fill="auto"/>
            <w:vAlign w:val="bottom"/>
          </w:tcPr>
          <w:p w:rsidR="00D035C5" w:rsidRDefault="00D035C5" w:rsidP="007A44B7">
            <w:pPr>
              <w:wordWrap w:val="0"/>
              <w:jc w:val="center"/>
              <w:rPr>
                <w:sz w:val="18"/>
                <w:szCs w:val="18"/>
              </w:rPr>
            </w:pPr>
            <w:r>
              <w:rPr>
                <w:sz w:val="18"/>
                <w:szCs w:val="18"/>
              </w:rPr>
              <w:t>4</w:t>
            </w:r>
          </w:p>
        </w:tc>
        <w:tc>
          <w:tcPr>
            <w:tcW w:w="1614"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5</w:t>
            </w:r>
          </w:p>
        </w:tc>
        <w:tc>
          <w:tcPr>
            <w:tcW w:w="452" w:type="dxa"/>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w:t>
            </w:r>
          </w:p>
        </w:tc>
        <w:tc>
          <w:tcPr>
            <w:tcW w:w="1911" w:type="dxa"/>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w:t>
            </w:r>
          </w:p>
        </w:tc>
        <w:tc>
          <w:tcPr>
            <w:tcW w:w="1761" w:type="dxa"/>
            <w:tcBorders>
              <w:top w:val="single" w:sz="5" w:space="0" w:color="auto"/>
              <w:left w:val="single" w:sz="5" w:space="0" w:color="auto"/>
              <w:bottom w:val="single" w:sz="10"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8</w:t>
            </w:r>
          </w:p>
        </w:tc>
      </w:tr>
      <w:tr w:rsidR="00D035C5" w:rsidTr="007A44B7">
        <w:trPr>
          <w:trHeight w:val="60"/>
        </w:trPr>
        <w:tc>
          <w:tcPr>
            <w:tcW w:w="7257" w:type="dxa"/>
            <w:gridSpan w:val="19"/>
            <w:tcBorders>
              <w:top w:val="single" w:sz="5" w:space="0" w:color="auto"/>
              <w:left w:val="single" w:sz="10" w:space="0" w:color="auto"/>
              <w:bottom w:val="dotted" w:sz="5" w:space="0" w:color="auto"/>
              <w:right w:val="single" w:sz="5" w:space="0" w:color="auto"/>
            </w:tcBorders>
            <w:shd w:val="clear" w:color="FFFFFF" w:fill="auto"/>
            <w:vAlign w:val="bottom"/>
          </w:tcPr>
          <w:p w:rsidR="00D035C5" w:rsidRDefault="00D035C5" w:rsidP="007A44B7">
            <w:pPr>
              <w:rPr>
                <w:b/>
                <w:sz w:val="24"/>
                <w:szCs w:val="24"/>
              </w:rPr>
            </w:pPr>
            <w:r>
              <w:rPr>
                <w:b/>
                <w:sz w:val="24"/>
                <w:szCs w:val="24"/>
              </w:rPr>
              <w:t>Администрация Хомутовского муниципального образования - Администрация сельского поселения</w:t>
            </w:r>
          </w:p>
        </w:tc>
        <w:tc>
          <w:tcPr>
            <w:tcW w:w="1911" w:type="dxa"/>
            <w:tcBorders>
              <w:top w:val="single"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b/>
                <w:sz w:val="24"/>
                <w:szCs w:val="24"/>
              </w:rPr>
            </w:pPr>
            <w:r>
              <w:rPr>
                <w:b/>
                <w:sz w:val="24"/>
                <w:szCs w:val="24"/>
              </w:rPr>
              <w:t>108 398.10</w:t>
            </w:r>
          </w:p>
        </w:tc>
        <w:tc>
          <w:tcPr>
            <w:tcW w:w="1761" w:type="dxa"/>
            <w:tcBorders>
              <w:top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b/>
                <w:sz w:val="24"/>
                <w:szCs w:val="24"/>
              </w:rPr>
            </w:pPr>
            <w:r>
              <w:rPr>
                <w:b/>
                <w:sz w:val="24"/>
                <w:szCs w:val="24"/>
              </w:rPr>
              <w:t>90 790.33</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ОБЩЕГОСУДАРСТВЕННЫЕ ВОПРОСЫ</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58 006.90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43 639.75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Функционирование высшего должностного лица субъекта Российской Федерации и муниципального образования</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2 313.53</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1 570.77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2 313.53</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1 570.77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государственных (муниципальных) органов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1 844.77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1 229.84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468.77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340.92</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41 596.66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31 179.08</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41 596.66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31 179.08</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государственных (муниципальных) органов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32 264.55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24 231.85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9 332.11</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6 947.23</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Резервные фонды</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194.50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194.50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Резервный фонд администрации муниципального образования</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60004</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194.50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194.50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Резервные средства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60004</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870</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194.50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194.50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Другие общегосударственные вопросы</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14 805.88</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11 613.30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177.30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177.30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155.80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155.80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прочих налогов, сборов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60001</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852</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21.50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21.50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 xml:space="preserve">Обеспечение деятельности в сфере установленных функций бюджетных, </w:t>
            </w:r>
            <w:r>
              <w:rPr>
                <w:sz w:val="18"/>
                <w:szCs w:val="18"/>
              </w:rPr>
              <w:lastRenderedPageBreak/>
              <w:t>автономных и казенных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lastRenderedPageBreak/>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14 627.88</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11 435.30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11 061.43</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8 615.60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3 360.40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2 613.64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192.99</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192.99</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прочих налогов, сборов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852</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13.07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13.07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73150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0.70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0.70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73150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0.70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0.70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НАЦИОНАЛЬНАЯ ОБОРОНА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02</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1 112.20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1 152.60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Мобилизационная и вневойсковая подготовка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02</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1 112.20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1 152.60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Осуществление первичного воинского учета на территориях, где отсутствуют военные комиссариаты</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3</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51180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1 112.20</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1 152.60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государственных (муниципальных) органов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3</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51180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854.41</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894.81</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3</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51180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129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257.79</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257.79</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НАЦИОНАЛЬНАЯ ЭКОНОМИКА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21 016.04</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22 251.77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Транспорт</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08</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1 437.25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1 105.60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1 437.25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1 105.60</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1 103.88</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846.31</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333.37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259.29</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Дорожное хозяйство (дорожные фонды)</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09</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19 578.79</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21 146.17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Иные мероприятия</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09</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20</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99020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19 578.79</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21 146.17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04</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09</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20</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99020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19 578.79</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21 146.17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ЖИЛИЩНО-КОММУНАЛЬНОЕ ХОЗЯЙСТВО</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05</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4 483.65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4 483.65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Благоустройство</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05</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4 483.65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4 483.65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Реализация мероприятий перечня проектов народных инициатив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05</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4</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S2370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4 483.65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4 483.65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Прочая закупка товаров, работ и услуг</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05</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03</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4</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S2370</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244</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4 483.65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4 483.65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КУЛЬТУРА, КИНЕМАТОГРАФИЯ</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08</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17 699.96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14 030.54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Культура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08</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17 699.96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14 030.54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08</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17 699.96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14 030.54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12 682.34</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9 864.04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3 830.07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2 978.94</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08</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1 187.56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1 187.56</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СОЦИАЛЬНАЯ ПОЛИТИКА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10</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1 192.97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1 192.97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Пенсионное обеспечение</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10</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1 192.97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1 192.97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Доплаты к пенсиям муниципальных служащих</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10</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60018</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1 192.97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1 192.97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Иные пенсии, социальные доплаты к пенсиям</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10</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60018</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312</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1 192.97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1 192.97</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ФИЗИЧЕСКАЯ КУЛЬТУРА И СПОРТ</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3 963.84</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3 116.51</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Массовый спорт</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3 963.84</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3 116.51</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Обеспечение деятельности в сфере установленных функций бюджетных, автономных и казенных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3 963.84</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3 116.51</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Фонд оплаты труда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2 928.55</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2 277.76</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119</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884.42</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687.88</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налога на имущество организаций и земельного налога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851</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150.51</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150.51</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Уплата прочих налогов, сборов</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11</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02</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60002</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852</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0.36</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0.36</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i/>
                <w:sz w:val="22"/>
              </w:rPr>
            </w:pPr>
          </w:p>
        </w:tc>
        <w:tc>
          <w:tcPr>
            <w:tcW w:w="363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D035C5" w:rsidRDefault="00D035C5" w:rsidP="007A44B7">
            <w:pPr>
              <w:rPr>
                <w:i/>
                <w:sz w:val="22"/>
              </w:rPr>
            </w:pPr>
            <w:r>
              <w:rPr>
                <w:i/>
                <w:sz w:val="22"/>
              </w:rPr>
              <w:t>ОБСЛУЖИВАНИЕ ГОСУДАРСТВЕННОГО И МУНИЦИПАЛЬНОГО ДОЛГА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13</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r>
              <w:rPr>
                <w:i/>
                <w:sz w:val="22"/>
              </w:rPr>
              <w:t>00</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i/>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i/>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18.87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i/>
                <w:sz w:val="22"/>
              </w:rPr>
            </w:pPr>
            <w:r>
              <w:rPr>
                <w:i/>
                <w:sz w:val="22"/>
              </w:rPr>
              <w:t>4.65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22"/>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p>
        </w:tc>
        <w:tc>
          <w:tcPr>
            <w:tcW w:w="3577" w:type="dxa"/>
            <w:gridSpan w:val="7"/>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22"/>
              </w:rPr>
            </w:pPr>
            <w:r>
              <w:rPr>
                <w:sz w:val="22"/>
              </w:rPr>
              <w:t>Обслуживание государственного внутреннего и муниципального долга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13</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r>
              <w:rPr>
                <w:sz w:val="22"/>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22"/>
              </w:rPr>
            </w:pP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22"/>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18.87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22"/>
              </w:rPr>
            </w:pPr>
            <w:r>
              <w:rPr>
                <w:sz w:val="22"/>
              </w:rPr>
              <w:t>4.65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p>
        </w:tc>
        <w:tc>
          <w:tcPr>
            <w:tcW w:w="3391" w:type="dxa"/>
            <w:gridSpan w:val="4"/>
            <w:tcBorders>
              <w:top w:val="dotted" w:sz="5" w:space="0" w:color="auto"/>
              <w:left w:val="none" w:sz="5" w:space="0" w:color="auto"/>
              <w:bottom w:val="dotted" w:sz="5" w:space="0" w:color="auto"/>
            </w:tcBorders>
            <w:shd w:val="clear" w:color="FFFFFF" w:fill="auto"/>
            <w:vAlign w:val="bottom"/>
          </w:tcPr>
          <w:p w:rsidR="00D035C5" w:rsidRDefault="00D035C5" w:rsidP="007A44B7">
            <w:pPr>
              <w:rPr>
                <w:sz w:val="18"/>
                <w:szCs w:val="18"/>
              </w:rPr>
            </w:pPr>
            <w:r>
              <w:rPr>
                <w:sz w:val="18"/>
                <w:szCs w:val="18"/>
              </w:rPr>
              <w:t>Обслуживание муниципального долга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13</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 w:val="18"/>
                <w:szCs w:val="18"/>
              </w:rPr>
            </w:pPr>
            <w:r>
              <w:rPr>
                <w:sz w:val="18"/>
                <w:szCs w:val="18"/>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r>
              <w:rPr>
                <w:sz w:val="18"/>
                <w:szCs w:val="18"/>
              </w:rPr>
              <w:t>60019</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 w:val="18"/>
                <w:szCs w:val="18"/>
              </w:rPr>
            </w:pP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18.87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 w:val="18"/>
                <w:szCs w:val="18"/>
              </w:rPr>
            </w:pPr>
            <w:r>
              <w:rPr>
                <w:sz w:val="18"/>
                <w:szCs w:val="18"/>
              </w:rPr>
              <w:t>4.65</w:t>
            </w:r>
          </w:p>
        </w:tc>
      </w:tr>
      <w:tr w:rsidR="00D035C5" w:rsidTr="007A44B7">
        <w:trPr>
          <w:trHeight w:val="60"/>
        </w:trPr>
        <w:tc>
          <w:tcPr>
            <w:tcW w:w="63" w:type="dxa"/>
            <w:tcBorders>
              <w:left w:val="single" w:sz="10"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62"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p>
        </w:tc>
        <w:tc>
          <w:tcPr>
            <w:tcW w:w="3205" w:type="dxa"/>
            <w:tcBorders>
              <w:top w:val="dotted" w:sz="5" w:space="0" w:color="auto"/>
              <w:left w:val="none" w:sz="5" w:space="0" w:color="auto"/>
              <w:bottom w:val="dotted" w:sz="5" w:space="0" w:color="auto"/>
            </w:tcBorders>
            <w:shd w:val="clear" w:color="FFFFFF" w:fill="auto"/>
            <w:vAlign w:val="bottom"/>
          </w:tcPr>
          <w:p w:rsidR="00D035C5" w:rsidRDefault="00D035C5" w:rsidP="007A44B7">
            <w:pPr>
              <w:rPr>
                <w:szCs w:val="16"/>
              </w:rPr>
            </w:pPr>
            <w:r>
              <w:rPr>
                <w:szCs w:val="16"/>
              </w:rPr>
              <w:t>Обслуживание муниципального долга</w:t>
            </w:r>
          </w:p>
        </w:tc>
        <w:tc>
          <w:tcPr>
            <w:tcW w:w="495"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734</w:t>
            </w:r>
          </w:p>
        </w:tc>
        <w:tc>
          <w:tcPr>
            <w:tcW w:w="419"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13</w:t>
            </w:r>
          </w:p>
        </w:tc>
        <w:tc>
          <w:tcPr>
            <w:tcW w:w="45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01</w:t>
            </w:r>
          </w:p>
        </w:tc>
        <w:tc>
          <w:tcPr>
            <w:tcW w:w="325" w:type="dxa"/>
            <w:tcBorders>
              <w:top w:val="dotted" w:sz="5" w:space="0" w:color="auto"/>
              <w:left w:val="single"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91</w:t>
            </w:r>
          </w:p>
        </w:tc>
        <w:tc>
          <w:tcPr>
            <w:tcW w:w="168" w:type="dxa"/>
            <w:tcBorders>
              <w:top w:val="dotted" w:sz="5" w:space="0" w:color="auto"/>
              <w:left w:val="dotted" w:sz="5" w:space="0" w:color="auto"/>
              <w:bottom w:val="dotted" w:sz="5" w:space="0" w:color="auto"/>
              <w:right w:val="dotted" w:sz="5" w:space="0" w:color="auto"/>
            </w:tcBorders>
            <w:shd w:val="clear" w:color="FFFFFF" w:fill="auto"/>
            <w:vAlign w:val="bottom"/>
          </w:tcPr>
          <w:p w:rsidR="00D035C5" w:rsidRDefault="00D035C5" w:rsidP="007A44B7">
            <w:pPr>
              <w:wordWrap w:val="0"/>
              <w:jc w:val="center"/>
              <w:rPr>
                <w:szCs w:val="16"/>
              </w:rPr>
            </w:pPr>
            <w:r>
              <w:rPr>
                <w:szCs w:val="16"/>
              </w:rPr>
              <w:t>1</w:t>
            </w:r>
          </w:p>
        </w:tc>
        <w:tc>
          <w:tcPr>
            <w:tcW w:w="404"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00</w:t>
            </w:r>
          </w:p>
        </w:tc>
        <w:tc>
          <w:tcPr>
            <w:tcW w:w="717" w:type="dxa"/>
            <w:tcBorders>
              <w:top w:val="dotted" w:sz="5" w:space="0" w:color="auto"/>
              <w:left w:val="dotted"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60019</w:t>
            </w:r>
          </w:p>
        </w:tc>
        <w:tc>
          <w:tcPr>
            <w:tcW w:w="452"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center"/>
              <w:rPr>
                <w:szCs w:val="16"/>
              </w:rPr>
            </w:pPr>
            <w:r>
              <w:rPr>
                <w:szCs w:val="16"/>
              </w:rPr>
              <w:t>730</w:t>
            </w:r>
          </w:p>
        </w:tc>
        <w:tc>
          <w:tcPr>
            <w:tcW w:w="1911" w:type="dxa"/>
            <w:tcBorders>
              <w:top w:val="dotted" w:sz="5" w:space="0" w:color="auto"/>
              <w:left w:val="single"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18.87</w:t>
            </w:r>
          </w:p>
        </w:tc>
        <w:tc>
          <w:tcPr>
            <w:tcW w:w="1761" w:type="dxa"/>
            <w:tcBorders>
              <w:top w:val="dotted" w:sz="5" w:space="0" w:color="auto"/>
              <w:bottom w:val="dotted" w:sz="5" w:space="0" w:color="auto"/>
              <w:right w:val="single" w:sz="5" w:space="0" w:color="auto"/>
            </w:tcBorders>
            <w:shd w:val="clear" w:color="FFFFFF" w:fill="auto"/>
            <w:vAlign w:val="bottom"/>
          </w:tcPr>
          <w:p w:rsidR="00D035C5" w:rsidRDefault="00D035C5" w:rsidP="007A44B7">
            <w:pPr>
              <w:wordWrap w:val="0"/>
              <w:jc w:val="right"/>
              <w:rPr>
                <w:szCs w:val="16"/>
              </w:rPr>
            </w:pPr>
            <w:r>
              <w:rPr>
                <w:szCs w:val="16"/>
              </w:rPr>
              <w:t>4.65</w:t>
            </w:r>
          </w:p>
        </w:tc>
      </w:tr>
      <w:tr w:rsidR="00D035C5" w:rsidRPr="00150DA5" w:rsidTr="007A44B7">
        <w:trPr>
          <w:trHeight w:val="60"/>
        </w:trPr>
        <w:tc>
          <w:tcPr>
            <w:tcW w:w="7257" w:type="dxa"/>
            <w:gridSpan w:val="19"/>
            <w:tcBorders>
              <w:top w:val="single" w:sz="10" w:space="0" w:color="auto"/>
              <w:left w:val="single" w:sz="4" w:space="0" w:color="auto"/>
              <w:bottom w:val="single" w:sz="4" w:space="0" w:color="auto"/>
              <w:right w:val="single" w:sz="10" w:space="0" w:color="auto"/>
            </w:tcBorders>
            <w:shd w:val="clear" w:color="FFFFFF" w:fill="auto"/>
            <w:vAlign w:val="bottom"/>
          </w:tcPr>
          <w:p w:rsidR="00D035C5" w:rsidRPr="00150DA5" w:rsidRDefault="00D035C5" w:rsidP="007A44B7">
            <w:pPr>
              <w:rPr>
                <w:b/>
                <w:szCs w:val="16"/>
              </w:rPr>
            </w:pPr>
            <w:r w:rsidRPr="00150DA5">
              <w:rPr>
                <w:b/>
                <w:szCs w:val="16"/>
              </w:rPr>
              <w:t>Итого расходов:</w:t>
            </w:r>
          </w:p>
        </w:tc>
        <w:tc>
          <w:tcPr>
            <w:tcW w:w="1911" w:type="dxa"/>
            <w:tcBorders>
              <w:top w:val="dotted" w:sz="5" w:space="0" w:color="auto"/>
              <w:left w:val="single" w:sz="10" w:space="0" w:color="auto"/>
              <w:bottom w:val="single" w:sz="10" w:space="0" w:color="auto"/>
              <w:right w:val="single" w:sz="5" w:space="0" w:color="auto"/>
            </w:tcBorders>
            <w:shd w:val="clear" w:color="FFFFFF" w:fill="auto"/>
            <w:vAlign w:val="bottom"/>
          </w:tcPr>
          <w:p w:rsidR="00D035C5" w:rsidRPr="00150DA5" w:rsidRDefault="00D035C5" w:rsidP="007A44B7">
            <w:pPr>
              <w:wordWrap w:val="0"/>
              <w:jc w:val="right"/>
              <w:rPr>
                <w:b/>
                <w:szCs w:val="16"/>
              </w:rPr>
            </w:pPr>
            <w:r w:rsidRPr="00150DA5">
              <w:rPr>
                <w:b/>
                <w:szCs w:val="16"/>
              </w:rPr>
              <w:t>108 398.10</w:t>
            </w:r>
          </w:p>
        </w:tc>
        <w:tc>
          <w:tcPr>
            <w:tcW w:w="1761" w:type="dxa"/>
            <w:tcBorders>
              <w:top w:val="dotted" w:sz="5" w:space="0" w:color="auto"/>
              <w:bottom w:val="single" w:sz="10" w:space="0" w:color="auto"/>
              <w:right w:val="single" w:sz="5" w:space="0" w:color="auto"/>
            </w:tcBorders>
            <w:shd w:val="clear" w:color="FFFFFF" w:fill="auto"/>
            <w:vAlign w:val="bottom"/>
          </w:tcPr>
          <w:p w:rsidR="00D035C5" w:rsidRPr="00150DA5" w:rsidRDefault="00D035C5" w:rsidP="007A44B7">
            <w:pPr>
              <w:wordWrap w:val="0"/>
              <w:jc w:val="right"/>
              <w:rPr>
                <w:b/>
                <w:szCs w:val="16"/>
              </w:rPr>
            </w:pPr>
            <w:r w:rsidRPr="00150DA5">
              <w:rPr>
                <w:b/>
                <w:szCs w:val="16"/>
              </w:rPr>
              <w:t>90 790.33</w:t>
            </w:r>
          </w:p>
        </w:tc>
      </w:tr>
    </w:tbl>
    <w:p w:rsidR="00D035C5" w:rsidRDefault="00D035C5" w:rsidP="00D035C5">
      <w:pPr>
        <w:ind w:left="-709" w:firstLine="142"/>
      </w:pPr>
    </w:p>
    <w:p w:rsidR="00D035C5" w:rsidRDefault="00D035C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p w:rsidR="00E97FB5" w:rsidRDefault="00E97FB5" w:rsidP="002345F7">
      <w:pPr>
        <w:ind w:hanging="567"/>
      </w:pPr>
    </w:p>
    <w:tbl>
      <w:tblPr>
        <w:tblW w:w="9822" w:type="dxa"/>
        <w:tblInd w:w="65" w:type="dxa"/>
        <w:tblLook w:val="04A0" w:firstRow="1" w:lastRow="0" w:firstColumn="1" w:lastColumn="0" w:noHBand="0" w:noVBand="1"/>
      </w:tblPr>
      <w:tblGrid>
        <w:gridCol w:w="5572"/>
        <w:gridCol w:w="2830"/>
        <w:gridCol w:w="1420"/>
      </w:tblGrid>
      <w:tr w:rsidR="00E97FB5" w:rsidRPr="00FC6756" w:rsidTr="007A44B7">
        <w:trPr>
          <w:trHeight w:val="300"/>
        </w:trPr>
        <w:tc>
          <w:tcPr>
            <w:tcW w:w="9822" w:type="dxa"/>
            <w:gridSpan w:val="3"/>
            <w:tcBorders>
              <w:top w:val="nil"/>
              <w:left w:val="nil"/>
              <w:bottom w:val="nil"/>
              <w:right w:val="nil"/>
            </w:tcBorders>
            <w:shd w:val="clear" w:color="auto" w:fill="auto"/>
            <w:vAlign w:val="bottom"/>
            <w:hideMark/>
          </w:tcPr>
          <w:p w:rsidR="00E97FB5" w:rsidRPr="00103A9B" w:rsidRDefault="00E97FB5" w:rsidP="007A44B7">
            <w:pPr>
              <w:tabs>
                <w:tab w:val="left" w:pos="5515"/>
              </w:tabs>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
                <w:bCs/>
                <w:sz w:val="20"/>
                <w:szCs w:val="20"/>
              </w:rPr>
              <w:t xml:space="preserve"> </w:t>
            </w:r>
            <w:r w:rsidRPr="00103A9B">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w:t>
            </w:r>
            <w:r w:rsidRPr="00103A9B">
              <w:rPr>
                <w:rFonts w:ascii="Times New Roman" w:eastAsia="Times New Roman" w:hAnsi="Times New Roman" w:cs="Times New Roman"/>
                <w:bCs/>
                <w:sz w:val="20"/>
                <w:szCs w:val="20"/>
              </w:rPr>
              <w:t>Приложение 12</w:t>
            </w:r>
          </w:p>
        </w:tc>
      </w:tr>
      <w:tr w:rsidR="00E97FB5" w:rsidRPr="00FC6756" w:rsidTr="007A44B7">
        <w:trPr>
          <w:trHeight w:val="300"/>
        </w:trPr>
        <w:tc>
          <w:tcPr>
            <w:tcW w:w="9822" w:type="dxa"/>
            <w:gridSpan w:val="3"/>
            <w:tcBorders>
              <w:top w:val="nil"/>
              <w:left w:val="nil"/>
              <w:bottom w:val="nil"/>
              <w:right w:val="nil"/>
            </w:tcBorders>
            <w:shd w:val="clear" w:color="auto" w:fill="auto"/>
            <w:vAlign w:val="bottom"/>
            <w:hideMark/>
          </w:tcPr>
          <w:p w:rsidR="00E97FB5" w:rsidRPr="00103A9B" w:rsidRDefault="00E97FB5" w:rsidP="007A44B7">
            <w:pPr>
              <w:spacing w:after="0" w:line="240" w:lineRule="auto"/>
              <w:jc w:val="center"/>
              <w:rPr>
                <w:rFonts w:ascii="Times New Roman" w:eastAsia="Times New Roman" w:hAnsi="Times New Roman" w:cs="Times New Roman"/>
                <w:sz w:val="20"/>
                <w:szCs w:val="20"/>
              </w:rPr>
            </w:pPr>
            <w:r w:rsidRPr="00103A9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к проекту решения</w:t>
            </w:r>
            <w:r w:rsidRPr="00103A9B">
              <w:rPr>
                <w:rFonts w:ascii="Times New Roman" w:eastAsia="Times New Roman" w:hAnsi="Times New Roman" w:cs="Times New Roman"/>
                <w:sz w:val="20"/>
                <w:szCs w:val="20"/>
              </w:rPr>
              <w:t xml:space="preserve"> Думы Хомутовского </w:t>
            </w:r>
          </w:p>
        </w:tc>
      </w:tr>
      <w:tr w:rsidR="00E97FB5" w:rsidRPr="00FC6756" w:rsidTr="007A44B7">
        <w:trPr>
          <w:trHeight w:val="300"/>
        </w:trPr>
        <w:tc>
          <w:tcPr>
            <w:tcW w:w="9822" w:type="dxa"/>
            <w:gridSpan w:val="3"/>
            <w:tcBorders>
              <w:top w:val="nil"/>
              <w:left w:val="nil"/>
              <w:bottom w:val="nil"/>
              <w:right w:val="nil"/>
            </w:tcBorders>
            <w:shd w:val="clear" w:color="auto" w:fill="auto"/>
            <w:vAlign w:val="bottom"/>
            <w:hideMark/>
          </w:tcPr>
          <w:p w:rsidR="00E97FB5" w:rsidRPr="00103A9B" w:rsidRDefault="00E97FB5" w:rsidP="007A44B7">
            <w:pPr>
              <w:spacing w:after="0" w:line="240" w:lineRule="auto"/>
              <w:jc w:val="center"/>
              <w:rPr>
                <w:rFonts w:ascii="Times New Roman" w:eastAsia="Times New Roman" w:hAnsi="Times New Roman" w:cs="Times New Roman"/>
                <w:sz w:val="20"/>
                <w:szCs w:val="20"/>
              </w:rPr>
            </w:pPr>
            <w:r w:rsidRPr="00103A9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03A9B">
              <w:rPr>
                <w:rFonts w:ascii="Times New Roman" w:eastAsia="Times New Roman" w:hAnsi="Times New Roman" w:cs="Times New Roman"/>
                <w:sz w:val="20"/>
                <w:szCs w:val="20"/>
              </w:rPr>
              <w:t>муниципального образования</w:t>
            </w:r>
          </w:p>
        </w:tc>
      </w:tr>
      <w:tr w:rsidR="00E97FB5" w:rsidRPr="00FC6756" w:rsidTr="007A44B7">
        <w:trPr>
          <w:trHeight w:val="300"/>
        </w:trPr>
        <w:tc>
          <w:tcPr>
            <w:tcW w:w="9822" w:type="dxa"/>
            <w:gridSpan w:val="3"/>
            <w:tcBorders>
              <w:top w:val="nil"/>
              <w:left w:val="nil"/>
              <w:bottom w:val="nil"/>
              <w:right w:val="nil"/>
            </w:tcBorders>
            <w:shd w:val="clear" w:color="auto" w:fill="auto"/>
            <w:noWrap/>
            <w:vAlign w:val="bottom"/>
            <w:hideMark/>
          </w:tcPr>
          <w:p w:rsidR="00E97FB5" w:rsidRPr="00103A9B" w:rsidRDefault="00E97FB5" w:rsidP="007A44B7">
            <w:pPr>
              <w:spacing w:after="0" w:line="240" w:lineRule="auto"/>
              <w:jc w:val="center"/>
              <w:rPr>
                <w:rFonts w:ascii="Times New Roman" w:eastAsia="Times New Roman" w:hAnsi="Times New Roman" w:cs="Times New Roman"/>
                <w:sz w:val="20"/>
                <w:szCs w:val="20"/>
              </w:rPr>
            </w:pPr>
            <w:r w:rsidRPr="00103A9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03A9B">
              <w:rPr>
                <w:rFonts w:ascii="Times New Roman" w:eastAsia="Times New Roman" w:hAnsi="Times New Roman" w:cs="Times New Roman"/>
                <w:sz w:val="20"/>
                <w:szCs w:val="20"/>
              </w:rPr>
              <w:t>от______________ №___________</w:t>
            </w:r>
          </w:p>
        </w:tc>
      </w:tr>
      <w:tr w:rsidR="00E97FB5" w:rsidRPr="00FC6756" w:rsidTr="007A44B7">
        <w:trPr>
          <w:trHeight w:val="300"/>
        </w:trPr>
        <w:tc>
          <w:tcPr>
            <w:tcW w:w="9822" w:type="dxa"/>
            <w:gridSpan w:val="3"/>
            <w:tcBorders>
              <w:top w:val="nil"/>
              <w:left w:val="nil"/>
              <w:bottom w:val="nil"/>
              <w:right w:val="nil"/>
            </w:tcBorders>
            <w:shd w:val="clear" w:color="auto" w:fill="auto"/>
            <w:noWrap/>
            <w:vAlign w:val="bottom"/>
          </w:tcPr>
          <w:p w:rsidR="00E97FB5" w:rsidRPr="00FC6756" w:rsidRDefault="00E97FB5" w:rsidP="007A44B7">
            <w:pPr>
              <w:spacing w:after="0" w:line="240" w:lineRule="auto"/>
              <w:jc w:val="right"/>
              <w:rPr>
                <w:rFonts w:ascii="Times New Roman" w:eastAsia="Times New Roman" w:hAnsi="Times New Roman" w:cs="Times New Roman"/>
              </w:rPr>
            </w:pPr>
          </w:p>
        </w:tc>
      </w:tr>
      <w:tr w:rsidR="00E97FB5" w:rsidRPr="00FC6756" w:rsidTr="007A44B7">
        <w:trPr>
          <w:trHeight w:val="300"/>
        </w:trPr>
        <w:tc>
          <w:tcPr>
            <w:tcW w:w="9822" w:type="dxa"/>
            <w:gridSpan w:val="3"/>
            <w:tcBorders>
              <w:top w:val="nil"/>
              <w:left w:val="nil"/>
              <w:bottom w:val="nil"/>
              <w:right w:val="nil"/>
            </w:tcBorders>
            <w:shd w:val="clear" w:color="auto" w:fill="auto"/>
            <w:noWrap/>
            <w:vAlign w:val="bottom"/>
            <w:hideMark/>
          </w:tcPr>
          <w:p w:rsidR="00E97FB5" w:rsidRPr="00103A9B" w:rsidRDefault="00E97FB5" w:rsidP="007A44B7">
            <w:pPr>
              <w:spacing w:after="0" w:line="240" w:lineRule="auto"/>
              <w:jc w:val="center"/>
              <w:rPr>
                <w:rFonts w:ascii="Times New Roman" w:eastAsia="Times New Roman" w:hAnsi="Times New Roman" w:cs="Times New Roman"/>
                <w:bCs/>
              </w:rPr>
            </w:pPr>
            <w:r w:rsidRPr="00103A9B">
              <w:rPr>
                <w:rFonts w:ascii="Times New Roman" w:eastAsia="Times New Roman" w:hAnsi="Times New Roman" w:cs="Times New Roman"/>
                <w:bCs/>
              </w:rPr>
              <w:t xml:space="preserve">Источники внутреннего финансирования дефицита бюджета </w:t>
            </w:r>
          </w:p>
          <w:p w:rsidR="00E97FB5" w:rsidRPr="009B2651" w:rsidRDefault="00E97FB5" w:rsidP="007A44B7">
            <w:pPr>
              <w:spacing w:after="0" w:line="240" w:lineRule="auto"/>
              <w:jc w:val="center"/>
              <w:rPr>
                <w:rFonts w:ascii="Times New Roman" w:eastAsia="Times New Roman" w:hAnsi="Times New Roman" w:cs="Times New Roman"/>
                <w:b/>
                <w:bCs/>
              </w:rPr>
            </w:pPr>
            <w:r w:rsidRPr="00103A9B">
              <w:rPr>
                <w:rFonts w:ascii="Times New Roman" w:eastAsia="Times New Roman" w:hAnsi="Times New Roman" w:cs="Times New Roman"/>
                <w:bCs/>
              </w:rPr>
              <w:t>Хомутовского му</w:t>
            </w:r>
            <w:r>
              <w:rPr>
                <w:rFonts w:ascii="Times New Roman" w:eastAsia="Times New Roman" w:hAnsi="Times New Roman" w:cs="Times New Roman"/>
                <w:bCs/>
              </w:rPr>
              <w:t>ниципального образования на 2022</w:t>
            </w:r>
            <w:r w:rsidRPr="00103A9B">
              <w:rPr>
                <w:rFonts w:ascii="Times New Roman" w:eastAsia="Times New Roman" w:hAnsi="Times New Roman" w:cs="Times New Roman"/>
                <w:bCs/>
              </w:rPr>
              <w:t xml:space="preserve"> год</w:t>
            </w:r>
          </w:p>
        </w:tc>
      </w:tr>
      <w:tr w:rsidR="00E97FB5" w:rsidRPr="00FC6756" w:rsidTr="007A44B7">
        <w:trPr>
          <w:trHeight w:val="300"/>
        </w:trPr>
        <w:tc>
          <w:tcPr>
            <w:tcW w:w="9822" w:type="dxa"/>
            <w:gridSpan w:val="3"/>
            <w:tcBorders>
              <w:top w:val="nil"/>
              <w:left w:val="nil"/>
              <w:bottom w:val="nil"/>
              <w:right w:val="nil"/>
            </w:tcBorders>
            <w:shd w:val="clear" w:color="auto" w:fill="auto"/>
            <w:noWrap/>
            <w:vAlign w:val="bottom"/>
          </w:tcPr>
          <w:p w:rsidR="00E97FB5" w:rsidRPr="00FC6756" w:rsidRDefault="00E97FB5" w:rsidP="007A44B7">
            <w:pPr>
              <w:spacing w:after="0" w:line="240" w:lineRule="auto"/>
              <w:jc w:val="center"/>
              <w:rPr>
                <w:rFonts w:ascii="Times New Roman" w:eastAsia="Times New Roman" w:hAnsi="Times New Roman" w:cs="Times New Roman"/>
                <w:b/>
                <w:bCs/>
              </w:rPr>
            </w:pPr>
          </w:p>
        </w:tc>
      </w:tr>
      <w:tr w:rsidR="00E97FB5" w:rsidRPr="00FC6756" w:rsidTr="007A44B7">
        <w:trPr>
          <w:trHeight w:val="300"/>
        </w:trPr>
        <w:tc>
          <w:tcPr>
            <w:tcW w:w="5572" w:type="dxa"/>
            <w:tcBorders>
              <w:top w:val="nil"/>
              <w:left w:val="nil"/>
              <w:bottom w:val="nil"/>
              <w:right w:val="nil"/>
            </w:tcBorders>
            <w:shd w:val="clear" w:color="auto" w:fill="auto"/>
            <w:noWrap/>
            <w:vAlign w:val="bottom"/>
            <w:hideMark/>
          </w:tcPr>
          <w:p w:rsidR="00E97FB5" w:rsidRDefault="00E97FB5" w:rsidP="007A44B7">
            <w:pPr>
              <w:spacing w:after="0" w:line="240" w:lineRule="auto"/>
              <w:jc w:val="both"/>
              <w:rPr>
                <w:rFonts w:ascii="Times New Roman" w:eastAsia="Times New Roman" w:hAnsi="Times New Roman" w:cs="Times New Roman"/>
                <w:sz w:val="18"/>
                <w:szCs w:val="18"/>
              </w:rPr>
            </w:pPr>
            <w:r w:rsidRPr="00FC6756">
              <w:rPr>
                <w:rFonts w:ascii="Times New Roman" w:eastAsia="Times New Roman" w:hAnsi="Times New Roman" w:cs="Times New Roman"/>
              </w:rPr>
              <w:t xml:space="preserve"> </w:t>
            </w:r>
            <w:r w:rsidRPr="009B2651">
              <w:rPr>
                <w:rFonts w:ascii="Times New Roman" w:eastAsia="Times New Roman" w:hAnsi="Times New Roman" w:cs="Times New Roman"/>
                <w:sz w:val="18"/>
                <w:szCs w:val="18"/>
              </w:rPr>
              <w:t>Единица измерения: тыс.</w:t>
            </w:r>
            <w:r>
              <w:rPr>
                <w:rFonts w:ascii="Times New Roman" w:eastAsia="Times New Roman" w:hAnsi="Times New Roman" w:cs="Times New Roman"/>
                <w:sz w:val="18"/>
                <w:szCs w:val="18"/>
              </w:rPr>
              <w:t xml:space="preserve"> </w:t>
            </w:r>
            <w:r w:rsidRPr="009B2651">
              <w:rPr>
                <w:rFonts w:ascii="Times New Roman" w:eastAsia="Times New Roman" w:hAnsi="Times New Roman" w:cs="Times New Roman"/>
                <w:sz w:val="18"/>
                <w:szCs w:val="18"/>
              </w:rPr>
              <w:t>руб.</w:t>
            </w:r>
          </w:p>
          <w:p w:rsidR="00E97FB5" w:rsidRPr="009B2651" w:rsidRDefault="00E97FB5" w:rsidP="007A44B7">
            <w:pPr>
              <w:spacing w:after="0" w:line="240" w:lineRule="auto"/>
              <w:jc w:val="both"/>
              <w:rPr>
                <w:rFonts w:ascii="Times New Roman" w:eastAsia="Times New Roman" w:hAnsi="Times New Roman" w:cs="Times New Roman"/>
                <w:sz w:val="18"/>
                <w:szCs w:val="18"/>
              </w:rPr>
            </w:pPr>
          </w:p>
        </w:tc>
        <w:tc>
          <w:tcPr>
            <w:tcW w:w="2830" w:type="dxa"/>
            <w:tcBorders>
              <w:top w:val="nil"/>
              <w:left w:val="nil"/>
              <w:bottom w:val="nil"/>
              <w:right w:val="nil"/>
            </w:tcBorders>
            <w:shd w:val="clear" w:color="auto" w:fill="auto"/>
            <w:noWrap/>
            <w:vAlign w:val="bottom"/>
            <w:hideMark/>
          </w:tcPr>
          <w:p w:rsidR="00E97FB5" w:rsidRPr="00FC6756" w:rsidRDefault="00E97FB5" w:rsidP="007A44B7">
            <w:pPr>
              <w:spacing w:after="0" w:line="240" w:lineRule="auto"/>
              <w:rPr>
                <w:rFonts w:ascii="Times New Roman" w:eastAsia="Times New Roman" w:hAnsi="Times New Roman" w:cs="Times New Roman"/>
              </w:rPr>
            </w:pPr>
          </w:p>
        </w:tc>
        <w:tc>
          <w:tcPr>
            <w:tcW w:w="1420" w:type="dxa"/>
            <w:tcBorders>
              <w:top w:val="nil"/>
              <w:left w:val="nil"/>
              <w:bottom w:val="nil"/>
              <w:right w:val="nil"/>
            </w:tcBorders>
            <w:shd w:val="clear" w:color="auto" w:fill="auto"/>
            <w:noWrap/>
            <w:vAlign w:val="bottom"/>
            <w:hideMark/>
          </w:tcPr>
          <w:p w:rsidR="00E97FB5" w:rsidRPr="00FC6756" w:rsidRDefault="00E97FB5" w:rsidP="007A44B7">
            <w:pPr>
              <w:spacing w:after="0" w:line="240" w:lineRule="auto"/>
              <w:jc w:val="right"/>
              <w:rPr>
                <w:rFonts w:ascii="Times New Roman" w:eastAsia="Times New Roman" w:hAnsi="Times New Roman" w:cs="Times New Roman"/>
              </w:rPr>
            </w:pPr>
          </w:p>
        </w:tc>
      </w:tr>
      <w:tr w:rsidR="00E97FB5" w:rsidRPr="00FC6756" w:rsidTr="007A44B7">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7FB5" w:rsidRPr="009B2651" w:rsidRDefault="00E97FB5" w:rsidP="007A44B7">
            <w:pPr>
              <w:spacing w:after="0" w:line="240" w:lineRule="auto"/>
              <w:jc w:val="center"/>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E97FB5" w:rsidRPr="009B2651" w:rsidRDefault="00E97FB5" w:rsidP="007A44B7">
            <w:pPr>
              <w:spacing w:after="0" w:line="240" w:lineRule="auto"/>
              <w:jc w:val="center"/>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E97FB5" w:rsidRPr="009B2651" w:rsidRDefault="00E97FB5" w:rsidP="007A44B7">
            <w:pPr>
              <w:spacing w:after="0" w:line="240" w:lineRule="auto"/>
              <w:jc w:val="center"/>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Сумма</w:t>
            </w:r>
          </w:p>
        </w:tc>
      </w:tr>
      <w:tr w:rsidR="00E97FB5" w:rsidRPr="00FC6756" w:rsidTr="007A44B7">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Источники</w:t>
            </w:r>
            <w:r>
              <w:rPr>
                <w:rFonts w:ascii="Times New Roman" w:eastAsia="Times New Roman" w:hAnsi="Times New Roman" w:cs="Times New Roman"/>
                <w:sz w:val="20"/>
                <w:szCs w:val="20"/>
              </w:rPr>
              <w:t xml:space="preserve"> финансирования дефицита бюджета</w:t>
            </w:r>
            <w:r w:rsidRPr="009B2651">
              <w:rPr>
                <w:rFonts w:ascii="Times New Roman" w:eastAsia="Times New Roman" w:hAnsi="Times New Roman" w:cs="Times New Roman"/>
                <w:sz w:val="20"/>
                <w:szCs w:val="20"/>
              </w:rPr>
              <w:t>, всего</w:t>
            </w:r>
          </w:p>
        </w:tc>
        <w:tc>
          <w:tcPr>
            <w:tcW w:w="283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Cs/>
                <w:sz w:val="20"/>
                <w:szCs w:val="20"/>
              </w:rPr>
              <w:t>5 803.68</w:t>
            </w:r>
          </w:p>
        </w:tc>
      </w:tr>
      <w:tr w:rsidR="00E97FB5" w:rsidRPr="00FC6756" w:rsidTr="007A44B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 xml:space="preserve">Источники внутреннего </w:t>
            </w:r>
            <w:r>
              <w:rPr>
                <w:rFonts w:ascii="Times New Roman" w:eastAsia="Times New Roman" w:hAnsi="Times New Roman" w:cs="Times New Roman"/>
                <w:sz w:val="20"/>
                <w:szCs w:val="20"/>
              </w:rPr>
              <w:t>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Cs/>
                <w:sz w:val="20"/>
                <w:szCs w:val="20"/>
              </w:rPr>
              <w:t>5 803.68</w:t>
            </w:r>
          </w:p>
        </w:tc>
      </w:tr>
      <w:tr w:rsidR="00E97FB5" w:rsidRPr="00FC6756" w:rsidTr="007A44B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8 478.68</w:t>
            </w:r>
          </w:p>
        </w:tc>
      </w:tr>
      <w:tr w:rsidR="00E97FB5" w:rsidRPr="00FC6756" w:rsidTr="007A44B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8 478.68</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8 478.68</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-2 675.00</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tcPr>
          <w:p w:rsidR="00E97FB5" w:rsidRPr="00757291"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-2 675.00</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tcPr>
          <w:p w:rsidR="00E97FB5" w:rsidRPr="00757291"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7FB5" w:rsidRPr="00757291" w:rsidRDefault="00E97FB5" w:rsidP="007A44B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-2 675.00</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Изменение остатков средств на</w:t>
            </w:r>
            <w:r>
              <w:rPr>
                <w:rFonts w:ascii="Times New Roman" w:eastAsia="Times New Roman" w:hAnsi="Times New Roman" w:cs="Times New Roman"/>
                <w:bCs/>
                <w:sz w:val="20"/>
                <w:szCs w:val="20"/>
              </w:rPr>
              <w:t xml:space="preserve">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7A44B7">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sz w:val="20"/>
                <w:szCs w:val="20"/>
              </w:rPr>
              <w:t>- 122 620.44</w:t>
            </w:r>
          </w:p>
        </w:tc>
      </w:tr>
      <w:tr w:rsidR="00E97FB5" w:rsidRPr="00FC6756" w:rsidTr="007A44B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- 122 620.44</w:t>
            </w:r>
          </w:p>
        </w:tc>
      </w:tr>
      <w:tr w:rsidR="00E97FB5" w:rsidRPr="00FC6756" w:rsidTr="007A44B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E97FB5" w:rsidRPr="005749E3"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E97FB5" w:rsidRPr="005749E3" w:rsidRDefault="00E97FB5" w:rsidP="007A44B7">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 xml:space="preserve">734 </w:t>
            </w:r>
            <w:r w:rsidRPr="005749E3">
              <w:rPr>
                <w:rFonts w:ascii="Times New Roman" w:hAnsi="Times New Roman" w:cs="Times New Roman"/>
                <w:sz w:val="20"/>
                <w:szCs w:val="20"/>
              </w:rPr>
              <w:t>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- 122 620.44</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5749E3"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- 122 620.44</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sz w:val="20"/>
                <w:szCs w:val="20"/>
              </w:rPr>
              <w:t>122 620.44</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122 620.44</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97FB5" w:rsidRDefault="00E97FB5" w:rsidP="007A44B7">
            <w:pPr>
              <w:spacing w:after="0" w:line="240" w:lineRule="auto"/>
              <w:rPr>
                <w:rFonts w:ascii="Times New Roman" w:eastAsia="Times New Roman" w:hAnsi="Times New Roman" w:cs="Times New Roman"/>
                <w:sz w:val="20"/>
                <w:szCs w:val="20"/>
              </w:rPr>
            </w:pPr>
          </w:p>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122 620.44</w:t>
            </w:r>
          </w:p>
        </w:tc>
      </w:tr>
      <w:tr w:rsidR="00E97FB5" w:rsidRPr="00FC6756" w:rsidTr="007A44B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97FB5" w:rsidRPr="005749E3"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122 620.44</w:t>
            </w:r>
          </w:p>
        </w:tc>
      </w:tr>
    </w:tbl>
    <w:p w:rsidR="00E97FB5" w:rsidRDefault="00E97FB5" w:rsidP="00E97FB5"/>
    <w:p w:rsidR="00E97FB5" w:rsidRDefault="00E97FB5" w:rsidP="002345F7">
      <w:pPr>
        <w:ind w:hanging="567"/>
      </w:pPr>
    </w:p>
    <w:p w:rsidR="00E97FB5" w:rsidRDefault="00E97FB5" w:rsidP="002345F7">
      <w:pPr>
        <w:ind w:hanging="567"/>
      </w:pPr>
    </w:p>
    <w:p w:rsidR="00E97FB5" w:rsidRDefault="00E97FB5" w:rsidP="002345F7">
      <w:pPr>
        <w:ind w:hanging="567"/>
      </w:pPr>
    </w:p>
    <w:tbl>
      <w:tblPr>
        <w:tblW w:w="10249" w:type="dxa"/>
        <w:tblInd w:w="65" w:type="dxa"/>
        <w:tblLayout w:type="fixed"/>
        <w:tblLook w:val="04A0" w:firstRow="1" w:lastRow="0" w:firstColumn="1" w:lastColumn="0" w:noHBand="0" w:noVBand="1"/>
      </w:tblPr>
      <w:tblGrid>
        <w:gridCol w:w="4721"/>
        <w:gridCol w:w="2693"/>
        <w:gridCol w:w="1276"/>
        <w:gridCol w:w="1276"/>
        <w:gridCol w:w="106"/>
        <w:gridCol w:w="177"/>
      </w:tblGrid>
      <w:tr w:rsidR="00E97FB5" w:rsidRPr="00FC6756" w:rsidTr="00E97FB5">
        <w:trPr>
          <w:trHeight w:val="300"/>
        </w:trPr>
        <w:tc>
          <w:tcPr>
            <w:tcW w:w="9966" w:type="dxa"/>
            <w:gridSpan w:val="4"/>
            <w:tcBorders>
              <w:top w:val="nil"/>
              <w:left w:val="nil"/>
              <w:bottom w:val="nil"/>
              <w:right w:val="nil"/>
            </w:tcBorders>
            <w:shd w:val="clear" w:color="auto" w:fill="auto"/>
            <w:vAlign w:val="bottom"/>
            <w:hideMark/>
          </w:tcPr>
          <w:p w:rsidR="00E97FB5" w:rsidRPr="00103A9B" w:rsidRDefault="00E97FB5" w:rsidP="00E97FB5">
            <w:pPr>
              <w:tabs>
                <w:tab w:val="left" w:pos="5889"/>
              </w:tabs>
              <w:spacing w:after="0" w:line="240" w:lineRule="auto"/>
              <w:jc w:val="center"/>
              <w:rPr>
                <w:rFonts w:ascii="Times New Roman" w:eastAsia="Times New Roman" w:hAnsi="Times New Roman" w:cs="Times New Roman"/>
                <w:bCs/>
                <w:sz w:val="20"/>
                <w:szCs w:val="20"/>
              </w:rPr>
            </w:pPr>
            <w:r w:rsidRPr="00103A9B">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bCs/>
                <w:sz w:val="20"/>
                <w:szCs w:val="20"/>
              </w:rPr>
              <w:t>Приложение 13</w:t>
            </w:r>
          </w:p>
        </w:tc>
        <w:tc>
          <w:tcPr>
            <w:tcW w:w="283" w:type="dxa"/>
            <w:gridSpan w:val="2"/>
            <w:tcBorders>
              <w:top w:val="nil"/>
              <w:left w:val="nil"/>
              <w:bottom w:val="nil"/>
              <w:right w:val="nil"/>
            </w:tcBorders>
          </w:tcPr>
          <w:p w:rsidR="00E97FB5" w:rsidRPr="00103A9B" w:rsidRDefault="00E97FB5" w:rsidP="007A44B7">
            <w:pPr>
              <w:tabs>
                <w:tab w:val="left" w:pos="5515"/>
              </w:tabs>
              <w:spacing w:after="0" w:line="240" w:lineRule="auto"/>
              <w:jc w:val="center"/>
              <w:rPr>
                <w:rFonts w:ascii="Times New Roman" w:eastAsia="Times New Roman" w:hAnsi="Times New Roman" w:cs="Times New Roman"/>
                <w:b/>
                <w:bCs/>
                <w:sz w:val="20"/>
                <w:szCs w:val="20"/>
              </w:rPr>
            </w:pPr>
          </w:p>
        </w:tc>
      </w:tr>
      <w:tr w:rsidR="00E97FB5" w:rsidRPr="00FC6756" w:rsidTr="00E97FB5">
        <w:trPr>
          <w:trHeight w:val="300"/>
        </w:trPr>
        <w:tc>
          <w:tcPr>
            <w:tcW w:w="9966" w:type="dxa"/>
            <w:gridSpan w:val="4"/>
            <w:tcBorders>
              <w:top w:val="nil"/>
              <w:left w:val="nil"/>
              <w:bottom w:val="nil"/>
              <w:right w:val="nil"/>
            </w:tcBorders>
            <w:shd w:val="clear" w:color="auto" w:fill="auto"/>
            <w:vAlign w:val="bottom"/>
            <w:hideMark/>
          </w:tcPr>
          <w:p w:rsidR="00E97FB5" w:rsidRPr="00103A9B" w:rsidRDefault="00E97FB5" w:rsidP="007A44B7">
            <w:pPr>
              <w:spacing w:after="0" w:line="240" w:lineRule="auto"/>
              <w:jc w:val="center"/>
              <w:rPr>
                <w:rFonts w:ascii="Times New Roman" w:eastAsia="Times New Roman" w:hAnsi="Times New Roman" w:cs="Times New Roman"/>
                <w:sz w:val="20"/>
                <w:szCs w:val="20"/>
              </w:rPr>
            </w:pPr>
            <w:r w:rsidRPr="00103A9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к проекту решения</w:t>
            </w:r>
            <w:r w:rsidRPr="00103A9B">
              <w:rPr>
                <w:rFonts w:ascii="Times New Roman" w:eastAsia="Times New Roman" w:hAnsi="Times New Roman" w:cs="Times New Roman"/>
                <w:sz w:val="20"/>
                <w:szCs w:val="20"/>
              </w:rPr>
              <w:t xml:space="preserve"> Думы Хомутовского </w:t>
            </w:r>
          </w:p>
        </w:tc>
        <w:tc>
          <w:tcPr>
            <w:tcW w:w="283" w:type="dxa"/>
            <w:gridSpan w:val="2"/>
            <w:tcBorders>
              <w:top w:val="nil"/>
              <w:left w:val="nil"/>
              <w:bottom w:val="nil"/>
              <w:right w:val="nil"/>
            </w:tcBorders>
          </w:tcPr>
          <w:p w:rsidR="00E97FB5" w:rsidRPr="00103A9B" w:rsidRDefault="00E97FB5" w:rsidP="007A44B7">
            <w:pPr>
              <w:spacing w:after="0" w:line="240" w:lineRule="auto"/>
              <w:jc w:val="center"/>
              <w:rPr>
                <w:rFonts w:ascii="Times New Roman" w:eastAsia="Times New Roman" w:hAnsi="Times New Roman" w:cs="Times New Roman"/>
                <w:sz w:val="20"/>
                <w:szCs w:val="20"/>
              </w:rPr>
            </w:pPr>
          </w:p>
        </w:tc>
      </w:tr>
      <w:tr w:rsidR="00E97FB5" w:rsidRPr="00FC6756" w:rsidTr="00E97FB5">
        <w:trPr>
          <w:trHeight w:val="300"/>
        </w:trPr>
        <w:tc>
          <w:tcPr>
            <w:tcW w:w="9966" w:type="dxa"/>
            <w:gridSpan w:val="4"/>
            <w:tcBorders>
              <w:top w:val="nil"/>
              <w:left w:val="nil"/>
              <w:bottom w:val="nil"/>
              <w:right w:val="nil"/>
            </w:tcBorders>
            <w:shd w:val="clear" w:color="auto" w:fill="auto"/>
            <w:vAlign w:val="bottom"/>
            <w:hideMark/>
          </w:tcPr>
          <w:p w:rsidR="00E97FB5" w:rsidRPr="00103A9B" w:rsidRDefault="00E97FB5" w:rsidP="007A44B7">
            <w:pPr>
              <w:spacing w:after="0" w:line="240" w:lineRule="auto"/>
              <w:jc w:val="center"/>
              <w:rPr>
                <w:rFonts w:ascii="Times New Roman" w:eastAsia="Times New Roman" w:hAnsi="Times New Roman" w:cs="Times New Roman"/>
                <w:sz w:val="20"/>
                <w:szCs w:val="20"/>
              </w:rPr>
            </w:pPr>
            <w:r w:rsidRPr="00103A9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03A9B">
              <w:rPr>
                <w:rFonts w:ascii="Times New Roman" w:eastAsia="Times New Roman" w:hAnsi="Times New Roman" w:cs="Times New Roman"/>
                <w:sz w:val="20"/>
                <w:szCs w:val="20"/>
              </w:rPr>
              <w:t>муниципального образования</w:t>
            </w:r>
          </w:p>
        </w:tc>
        <w:tc>
          <w:tcPr>
            <w:tcW w:w="283" w:type="dxa"/>
            <w:gridSpan w:val="2"/>
            <w:tcBorders>
              <w:top w:val="nil"/>
              <w:left w:val="nil"/>
              <w:bottom w:val="nil"/>
              <w:right w:val="nil"/>
            </w:tcBorders>
          </w:tcPr>
          <w:p w:rsidR="00E97FB5" w:rsidRPr="00103A9B" w:rsidRDefault="00E97FB5" w:rsidP="007A44B7">
            <w:pPr>
              <w:spacing w:after="0" w:line="240" w:lineRule="auto"/>
              <w:jc w:val="center"/>
              <w:rPr>
                <w:rFonts w:ascii="Times New Roman" w:eastAsia="Times New Roman" w:hAnsi="Times New Roman" w:cs="Times New Roman"/>
                <w:sz w:val="20"/>
                <w:szCs w:val="20"/>
              </w:rPr>
            </w:pPr>
          </w:p>
        </w:tc>
      </w:tr>
      <w:tr w:rsidR="00E97FB5" w:rsidRPr="00FC6756" w:rsidTr="00E97FB5">
        <w:trPr>
          <w:trHeight w:val="300"/>
        </w:trPr>
        <w:tc>
          <w:tcPr>
            <w:tcW w:w="9966" w:type="dxa"/>
            <w:gridSpan w:val="4"/>
            <w:tcBorders>
              <w:top w:val="nil"/>
              <w:left w:val="nil"/>
              <w:bottom w:val="nil"/>
              <w:right w:val="nil"/>
            </w:tcBorders>
            <w:shd w:val="clear" w:color="auto" w:fill="auto"/>
            <w:noWrap/>
            <w:vAlign w:val="bottom"/>
            <w:hideMark/>
          </w:tcPr>
          <w:p w:rsidR="00E97FB5" w:rsidRPr="00103A9B" w:rsidRDefault="00E97FB5" w:rsidP="007A44B7">
            <w:pPr>
              <w:spacing w:after="0" w:line="240" w:lineRule="auto"/>
              <w:jc w:val="center"/>
              <w:rPr>
                <w:rFonts w:ascii="Times New Roman" w:eastAsia="Times New Roman" w:hAnsi="Times New Roman" w:cs="Times New Roman"/>
                <w:sz w:val="20"/>
                <w:szCs w:val="20"/>
              </w:rPr>
            </w:pPr>
            <w:r w:rsidRPr="00103A9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03A9B">
              <w:rPr>
                <w:rFonts w:ascii="Times New Roman" w:eastAsia="Times New Roman" w:hAnsi="Times New Roman" w:cs="Times New Roman"/>
                <w:sz w:val="20"/>
                <w:szCs w:val="20"/>
              </w:rPr>
              <w:t>от______________ №___________</w:t>
            </w:r>
          </w:p>
        </w:tc>
        <w:tc>
          <w:tcPr>
            <w:tcW w:w="283" w:type="dxa"/>
            <w:gridSpan w:val="2"/>
            <w:tcBorders>
              <w:top w:val="nil"/>
              <w:left w:val="nil"/>
              <w:bottom w:val="nil"/>
              <w:right w:val="nil"/>
            </w:tcBorders>
          </w:tcPr>
          <w:p w:rsidR="00E97FB5" w:rsidRPr="00103A9B" w:rsidRDefault="00E97FB5" w:rsidP="007A44B7">
            <w:pPr>
              <w:spacing w:after="0" w:line="240" w:lineRule="auto"/>
              <w:jc w:val="center"/>
              <w:rPr>
                <w:rFonts w:ascii="Times New Roman" w:eastAsia="Times New Roman" w:hAnsi="Times New Roman" w:cs="Times New Roman"/>
                <w:sz w:val="20"/>
                <w:szCs w:val="20"/>
              </w:rPr>
            </w:pPr>
          </w:p>
        </w:tc>
      </w:tr>
      <w:tr w:rsidR="00E97FB5" w:rsidRPr="00FC6756" w:rsidTr="00E97FB5">
        <w:trPr>
          <w:gridAfter w:val="1"/>
          <w:wAfter w:w="177" w:type="dxa"/>
          <w:trHeight w:val="300"/>
        </w:trPr>
        <w:tc>
          <w:tcPr>
            <w:tcW w:w="8690" w:type="dxa"/>
            <w:gridSpan w:val="3"/>
            <w:tcBorders>
              <w:top w:val="nil"/>
              <w:left w:val="nil"/>
              <w:bottom w:val="nil"/>
              <w:right w:val="nil"/>
            </w:tcBorders>
            <w:shd w:val="clear" w:color="auto" w:fill="auto"/>
            <w:noWrap/>
            <w:vAlign w:val="bottom"/>
          </w:tcPr>
          <w:p w:rsidR="00E97FB5" w:rsidRPr="00FC6756" w:rsidRDefault="00E97FB5" w:rsidP="007A44B7">
            <w:pPr>
              <w:spacing w:after="0" w:line="240" w:lineRule="auto"/>
              <w:jc w:val="right"/>
              <w:rPr>
                <w:rFonts w:ascii="Times New Roman" w:eastAsia="Times New Roman" w:hAnsi="Times New Roman" w:cs="Times New Roman"/>
              </w:rPr>
            </w:pPr>
          </w:p>
        </w:tc>
        <w:tc>
          <w:tcPr>
            <w:tcW w:w="1382" w:type="dxa"/>
            <w:gridSpan w:val="2"/>
            <w:tcBorders>
              <w:top w:val="nil"/>
              <w:left w:val="nil"/>
              <w:bottom w:val="nil"/>
              <w:right w:val="nil"/>
            </w:tcBorders>
          </w:tcPr>
          <w:p w:rsidR="00E97FB5" w:rsidRPr="00FC6756" w:rsidRDefault="00E97FB5" w:rsidP="007A44B7">
            <w:pPr>
              <w:spacing w:after="0" w:line="240" w:lineRule="auto"/>
              <w:jc w:val="right"/>
              <w:rPr>
                <w:rFonts w:ascii="Times New Roman" w:eastAsia="Times New Roman" w:hAnsi="Times New Roman" w:cs="Times New Roman"/>
              </w:rPr>
            </w:pPr>
          </w:p>
        </w:tc>
      </w:tr>
      <w:tr w:rsidR="00E97FB5" w:rsidRPr="00FC6756" w:rsidTr="00E97FB5">
        <w:trPr>
          <w:gridAfter w:val="1"/>
          <w:wAfter w:w="177" w:type="dxa"/>
          <w:trHeight w:val="300"/>
        </w:trPr>
        <w:tc>
          <w:tcPr>
            <w:tcW w:w="8690" w:type="dxa"/>
            <w:gridSpan w:val="3"/>
            <w:tcBorders>
              <w:top w:val="nil"/>
              <w:left w:val="nil"/>
              <w:bottom w:val="nil"/>
              <w:right w:val="nil"/>
            </w:tcBorders>
            <w:shd w:val="clear" w:color="auto" w:fill="auto"/>
            <w:noWrap/>
            <w:vAlign w:val="bottom"/>
            <w:hideMark/>
          </w:tcPr>
          <w:p w:rsidR="00E97FB5" w:rsidRPr="00103A9B" w:rsidRDefault="00E97FB5" w:rsidP="007A44B7">
            <w:pPr>
              <w:spacing w:after="0" w:line="240" w:lineRule="auto"/>
              <w:jc w:val="center"/>
              <w:rPr>
                <w:rFonts w:ascii="Times New Roman" w:eastAsia="Times New Roman" w:hAnsi="Times New Roman" w:cs="Times New Roman"/>
                <w:bCs/>
              </w:rPr>
            </w:pPr>
            <w:r w:rsidRPr="00103A9B">
              <w:rPr>
                <w:rFonts w:ascii="Times New Roman" w:eastAsia="Times New Roman" w:hAnsi="Times New Roman" w:cs="Times New Roman"/>
                <w:bCs/>
              </w:rPr>
              <w:t xml:space="preserve">Источники внутреннего финансирования дефицита бюджета </w:t>
            </w:r>
          </w:p>
          <w:p w:rsidR="00E97FB5" w:rsidRPr="009B2651" w:rsidRDefault="00E97FB5" w:rsidP="007A44B7">
            <w:pPr>
              <w:spacing w:after="0" w:line="240" w:lineRule="auto"/>
              <w:jc w:val="center"/>
              <w:rPr>
                <w:rFonts w:ascii="Times New Roman" w:eastAsia="Times New Roman" w:hAnsi="Times New Roman" w:cs="Times New Roman"/>
                <w:b/>
                <w:bCs/>
              </w:rPr>
            </w:pPr>
            <w:r w:rsidRPr="00103A9B">
              <w:rPr>
                <w:rFonts w:ascii="Times New Roman" w:eastAsia="Times New Roman" w:hAnsi="Times New Roman" w:cs="Times New Roman"/>
                <w:bCs/>
              </w:rPr>
              <w:t>Хомутовского му</w:t>
            </w:r>
            <w:r>
              <w:rPr>
                <w:rFonts w:ascii="Times New Roman" w:eastAsia="Times New Roman" w:hAnsi="Times New Roman" w:cs="Times New Roman"/>
                <w:bCs/>
              </w:rPr>
              <w:t xml:space="preserve">ниципального образования на плановый период 2023 и 2024 </w:t>
            </w:r>
            <w:r w:rsidRPr="00103A9B">
              <w:rPr>
                <w:rFonts w:ascii="Times New Roman" w:eastAsia="Times New Roman" w:hAnsi="Times New Roman" w:cs="Times New Roman"/>
                <w:bCs/>
              </w:rPr>
              <w:t>год</w:t>
            </w:r>
            <w:r>
              <w:rPr>
                <w:rFonts w:ascii="Times New Roman" w:eastAsia="Times New Roman" w:hAnsi="Times New Roman" w:cs="Times New Roman"/>
                <w:bCs/>
              </w:rPr>
              <w:t>ов</w:t>
            </w:r>
          </w:p>
        </w:tc>
        <w:tc>
          <w:tcPr>
            <w:tcW w:w="1382" w:type="dxa"/>
            <w:gridSpan w:val="2"/>
            <w:tcBorders>
              <w:top w:val="nil"/>
              <w:left w:val="nil"/>
              <w:bottom w:val="nil"/>
              <w:right w:val="nil"/>
            </w:tcBorders>
          </w:tcPr>
          <w:p w:rsidR="00E97FB5" w:rsidRPr="00103A9B" w:rsidRDefault="00E97FB5" w:rsidP="007A44B7">
            <w:pPr>
              <w:spacing w:after="0" w:line="240" w:lineRule="auto"/>
              <w:jc w:val="center"/>
              <w:rPr>
                <w:rFonts w:ascii="Times New Roman" w:eastAsia="Times New Roman" w:hAnsi="Times New Roman" w:cs="Times New Roman"/>
                <w:bCs/>
              </w:rPr>
            </w:pPr>
          </w:p>
        </w:tc>
      </w:tr>
      <w:tr w:rsidR="00E97FB5" w:rsidRPr="00FC6756" w:rsidTr="00E97FB5">
        <w:trPr>
          <w:gridAfter w:val="1"/>
          <w:wAfter w:w="177" w:type="dxa"/>
          <w:trHeight w:val="300"/>
        </w:trPr>
        <w:tc>
          <w:tcPr>
            <w:tcW w:w="8690" w:type="dxa"/>
            <w:gridSpan w:val="3"/>
            <w:tcBorders>
              <w:top w:val="nil"/>
              <w:left w:val="nil"/>
              <w:bottom w:val="nil"/>
              <w:right w:val="nil"/>
            </w:tcBorders>
            <w:shd w:val="clear" w:color="auto" w:fill="auto"/>
            <w:noWrap/>
            <w:vAlign w:val="bottom"/>
          </w:tcPr>
          <w:p w:rsidR="00E97FB5" w:rsidRPr="00FC6756" w:rsidRDefault="00E97FB5" w:rsidP="007A44B7">
            <w:pPr>
              <w:spacing w:after="0" w:line="240" w:lineRule="auto"/>
              <w:jc w:val="center"/>
              <w:rPr>
                <w:rFonts w:ascii="Times New Roman" w:eastAsia="Times New Roman" w:hAnsi="Times New Roman" w:cs="Times New Roman"/>
                <w:b/>
                <w:bCs/>
              </w:rPr>
            </w:pPr>
          </w:p>
        </w:tc>
        <w:tc>
          <w:tcPr>
            <w:tcW w:w="1382" w:type="dxa"/>
            <w:gridSpan w:val="2"/>
            <w:tcBorders>
              <w:top w:val="nil"/>
              <w:left w:val="nil"/>
              <w:bottom w:val="nil"/>
              <w:right w:val="nil"/>
            </w:tcBorders>
          </w:tcPr>
          <w:p w:rsidR="00E97FB5" w:rsidRPr="00FC6756" w:rsidRDefault="00E97FB5" w:rsidP="007A44B7">
            <w:pPr>
              <w:spacing w:after="0" w:line="240" w:lineRule="auto"/>
              <w:jc w:val="center"/>
              <w:rPr>
                <w:rFonts w:ascii="Times New Roman" w:eastAsia="Times New Roman" w:hAnsi="Times New Roman" w:cs="Times New Roman"/>
                <w:b/>
                <w:bCs/>
              </w:rPr>
            </w:pPr>
          </w:p>
        </w:tc>
      </w:tr>
      <w:tr w:rsidR="00E97FB5" w:rsidRPr="00FC6756" w:rsidTr="00E97FB5">
        <w:trPr>
          <w:gridAfter w:val="1"/>
          <w:wAfter w:w="177" w:type="dxa"/>
          <w:trHeight w:val="300"/>
        </w:trPr>
        <w:tc>
          <w:tcPr>
            <w:tcW w:w="4721" w:type="dxa"/>
            <w:tcBorders>
              <w:top w:val="nil"/>
              <w:left w:val="nil"/>
              <w:bottom w:val="nil"/>
              <w:right w:val="nil"/>
            </w:tcBorders>
            <w:shd w:val="clear" w:color="auto" w:fill="auto"/>
            <w:noWrap/>
            <w:vAlign w:val="bottom"/>
            <w:hideMark/>
          </w:tcPr>
          <w:p w:rsidR="00E97FB5" w:rsidRDefault="00E97FB5" w:rsidP="007A44B7">
            <w:pPr>
              <w:spacing w:after="0" w:line="240" w:lineRule="auto"/>
              <w:jc w:val="both"/>
              <w:rPr>
                <w:rFonts w:ascii="Times New Roman" w:eastAsia="Times New Roman" w:hAnsi="Times New Roman" w:cs="Times New Roman"/>
                <w:sz w:val="18"/>
                <w:szCs w:val="18"/>
              </w:rPr>
            </w:pPr>
            <w:r w:rsidRPr="00FC6756">
              <w:rPr>
                <w:rFonts w:ascii="Times New Roman" w:eastAsia="Times New Roman" w:hAnsi="Times New Roman" w:cs="Times New Roman"/>
              </w:rPr>
              <w:t xml:space="preserve"> </w:t>
            </w:r>
            <w:r w:rsidRPr="009B2651">
              <w:rPr>
                <w:rFonts w:ascii="Times New Roman" w:eastAsia="Times New Roman" w:hAnsi="Times New Roman" w:cs="Times New Roman"/>
                <w:sz w:val="18"/>
                <w:szCs w:val="18"/>
              </w:rPr>
              <w:t>Единица измерения: тыс.</w:t>
            </w:r>
            <w:r>
              <w:rPr>
                <w:rFonts w:ascii="Times New Roman" w:eastAsia="Times New Roman" w:hAnsi="Times New Roman" w:cs="Times New Roman"/>
                <w:sz w:val="18"/>
                <w:szCs w:val="18"/>
              </w:rPr>
              <w:t xml:space="preserve"> </w:t>
            </w:r>
            <w:r w:rsidRPr="009B2651">
              <w:rPr>
                <w:rFonts w:ascii="Times New Roman" w:eastAsia="Times New Roman" w:hAnsi="Times New Roman" w:cs="Times New Roman"/>
                <w:sz w:val="18"/>
                <w:szCs w:val="18"/>
              </w:rPr>
              <w:t>руб.</w:t>
            </w:r>
          </w:p>
          <w:p w:rsidR="00E97FB5" w:rsidRPr="009B2651" w:rsidRDefault="00E97FB5" w:rsidP="007A44B7">
            <w:pPr>
              <w:spacing w:after="0" w:line="240" w:lineRule="auto"/>
              <w:jc w:val="both"/>
              <w:rPr>
                <w:rFonts w:ascii="Times New Roman" w:eastAsia="Times New Roman" w:hAnsi="Times New Roman" w:cs="Times New Roman"/>
                <w:sz w:val="18"/>
                <w:szCs w:val="18"/>
              </w:rPr>
            </w:pPr>
          </w:p>
        </w:tc>
        <w:tc>
          <w:tcPr>
            <w:tcW w:w="2693" w:type="dxa"/>
            <w:tcBorders>
              <w:top w:val="nil"/>
              <w:left w:val="nil"/>
              <w:bottom w:val="nil"/>
              <w:right w:val="nil"/>
            </w:tcBorders>
            <w:shd w:val="clear" w:color="auto" w:fill="auto"/>
            <w:noWrap/>
            <w:vAlign w:val="bottom"/>
            <w:hideMark/>
          </w:tcPr>
          <w:p w:rsidR="00E97FB5" w:rsidRPr="00FC6756" w:rsidRDefault="00E97FB5" w:rsidP="007A44B7">
            <w:pPr>
              <w:spacing w:after="0" w:line="240" w:lineRule="auto"/>
              <w:rPr>
                <w:rFonts w:ascii="Times New Roman" w:eastAsia="Times New Roman" w:hAnsi="Times New Roman" w:cs="Times New Roman"/>
              </w:rPr>
            </w:pPr>
          </w:p>
        </w:tc>
        <w:tc>
          <w:tcPr>
            <w:tcW w:w="1276" w:type="dxa"/>
            <w:tcBorders>
              <w:top w:val="nil"/>
              <w:left w:val="nil"/>
              <w:bottom w:val="nil"/>
              <w:right w:val="nil"/>
            </w:tcBorders>
            <w:shd w:val="clear" w:color="auto" w:fill="auto"/>
            <w:noWrap/>
            <w:vAlign w:val="bottom"/>
            <w:hideMark/>
          </w:tcPr>
          <w:p w:rsidR="00E97FB5" w:rsidRPr="00FC6756" w:rsidRDefault="00E97FB5" w:rsidP="007A44B7">
            <w:pPr>
              <w:spacing w:after="0" w:line="240" w:lineRule="auto"/>
              <w:jc w:val="right"/>
              <w:rPr>
                <w:rFonts w:ascii="Times New Roman" w:eastAsia="Times New Roman" w:hAnsi="Times New Roman" w:cs="Times New Roman"/>
              </w:rPr>
            </w:pPr>
          </w:p>
        </w:tc>
        <w:tc>
          <w:tcPr>
            <w:tcW w:w="1382" w:type="dxa"/>
            <w:gridSpan w:val="2"/>
            <w:tcBorders>
              <w:top w:val="nil"/>
              <w:left w:val="nil"/>
              <w:bottom w:val="nil"/>
              <w:right w:val="nil"/>
            </w:tcBorders>
          </w:tcPr>
          <w:p w:rsidR="00E97FB5" w:rsidRPr="00FC6756" w:rsidRDefault="00E97FB5" w:rsidP="007A44B7">
            <w:pPr>
              <w:spacing w:after="0" w:line="240" w:lineRule="auto"/>
              <w:jc w:val="right"/>
              <w:rPr>
                <w:rFonts w:ascii="Times New Roman" w:eastAsia="Times New Roman" w:hAnsi="Times New Roman" w:cs="Times New Roman"/>
              </w:rPr>
            </w:pPr>
          </w:p>
        </w:tc>
      </w:tr>
      <w:tr w:rsidR="00E97FB5" w:rsidRPr="00FC6756" w:rsidTr="00E97FB5">
        <w:trPr>
          <w:gridAfter w:val="1"/>
          <w:wAfter w:w="177" w:type="dxa"/>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7FB5" w:rsidRPr="009B2651" w:rsidRDefault="00E97FB5" w:rsidP="007A44B7">
            <w:pPr>
              <w:spacing w:after="0" w:line="240" w:lineRule="auto"/>
              <w:jc w:val="center"/>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E97FB5" w:rsidRPr="009B2651" w:rsidRDefault="00E97FB5" w:rsidP="007A44B7">
            <w:pPr>
              <w:spacing w:after="0" w:line="240" w:lineRule="auto"/>
              <w:jc w:val="center"/>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E97FB5" w:rsidRPr="009B2651" w:rsidRDefault="00E97FB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2023 год</w:t>
            </w:r>
          </w:p>
        </w:tc>
        <w:tc>
          <w:tcPr>
            <w:tcW w:w="1382" w:type="dxa"/>
            <w:gridSpan w:val="2"/>
            <w:tcBorders>
              <w:top w:val="single" w:sz="4" w:space="0" w:color="auto"/>
              <w:left w:val="nil"/>
              <w:bottom w:val="single" w:sz="4" w:space="0" w:color="auto"/>
              <w:right w:val="single" w:sz="4" w:space="0" w:color="auto"/>
            </w:tcBorders>
            <w:vAlign w:val="center"/>
          </w:tcPr>
          <w:p w:rsidR="00E97FB5" w:rsidRPr="009B2651" w:rsidRDefault="00E97FB5"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 год</w:t>
            </w:r>
          </w:p>
        </w:tc>
      </w:tr>
      <w:tr w:rsidR="00E97FB5" w:rsidRPr="00FC6756" w:rsidTr="00E97FB5">
        <w:trPr>
          <w:gridAfter w:val="1"/>
          <w:wAfter w:w="177" w:type="dxa"/>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Источники</w:t>
            </w:r>
            <w:r>
              <w:rPr>
                <w:rFonts w:ascii="Times New Roman" w:eastAsia="Times New Roman" w:hAnsi="Times New Roman" w:cs="Times New Roman"/>
                <w:sz w:val="20"/>
                <w:szCs w:val="20"/>
              </w:rPr>
              <w:t xml:space="preserve"> финансирования дефицита бюджета</w:t>
            </w:r>
            <w:r w:rsidRPr="009B2651">
              <w:rPr>
                <w:rFonts w:ascii="Times New Roman" w:eastAsia="Times New Roman" w:hAnsi="Times New Roman" w:cs="Times New Roman"/>
                <w:sz w:val="20"/>
                <w:szCs w:val="20"/>
              </w:rPr>
              <w:t>, всего</w:t>
            </w:r>
          </w:p>
        </w:tc>
        <w:tc>
          <w:tcPr>
            <w:tcW w:w="2693"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Cs/>
                <w:sz w:val="20"/>
                <w:szCs w:val="20"/>
              </w:rPr>
              <w:t>6 042.60</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Cs/>
                <w:sz w:val="20"/>
                <w:szCs w:val="20"/>
              </w:rPr>
              <w:t>6 293.28</w:t>
            </w:r>
          </w:p>
        </w:tc>
      </w:tr>
      <w:tr w:rsidR="00E97FB5" w:rsidRPr="00FC6756" w:rsidTr="00E97FB5">
        <w:trPr>
          <w:gridAfter w:val="1"/>
          <w:wAfter w:w="177"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 xml:space="preserve">Источники внутреннего </w:t>
            </w:r>
            <w:r>
              <w:rPr>
                <w:rFonts w:ascii="Times New Roman" w:eastAsia="Times New Roman" w:hAnsi="Times New Roman" w:cs="Times New Roman"/>
                <w:sz w:val="20"/>
                <w:szCs w:val="20"/>
              </w:rPr>
              <w:t>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Cs/>
                <w:sz w:val="20"/>
                <w:szCs w:val="20"/>
              </w:rPr>
              <w:t>6 042.60</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Cs/>
                <w:sz w:val="20"/>
                <w:szCs w:val="20"/>
              </w:rPr>
              <w:t>6 293.28</w:t>
            </w:r>
          </w:p>
        </w:tc>
      </w:tr>
      <w:tr w:rsidR="00E97FB5" w:rsidRPr="00FC6756" w:rsidTr="00E97FB5">
        <w:trPr>
          <w:gridAfter w:val="1"/>
          <w:wAfter w:w="177"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6 734.60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6 985.28</w:t>
            </w:r>
          </w:p>
        </w:tc>
      </w:tr>
      <w:tr w:rsidR="00E97FB5" w:rsidRPr="00FC6756" w:rsidTr="00E97FB5">
        <w:trPr>
          <w:gridAfter w:val="1"/>
          <w:wAfter w:w="177"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6 734.60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6 985.28</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6 734.60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p>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6 985.28</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-692.00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-692.00</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tcPr>
          <w:p w:rsidR="00E97FB5" w:rsidRPr="00024B39"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tcPr>
          <w:p w:rsidR="00E97FB5" w:rsidRPr="00757291"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9B2651" w:rsidRDefault="00E97FB5" w:rsidP="007A44B7">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-692.00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-692.00</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tcPr>
          <w:p w:rsidR="00E97FB5" w:rsidRPr="00757291"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E97FB5" w:rsidRPr="00757291" w:rsidRDefault="00E97FB5" w:rsidP="007A44B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-692.00</w:t>
            </w:r>
          </w:p>
        </w:tc>
        <w:tc>
          <w:tcPr>
            <w:tcW w:w="1382" w:type="dxa"/>
            <w:gridSpan w:val="2"/>
            <w:tcBorders>
              <w:top w:val="nil"/>
              <w:left w:val="nil"/>
              <w:bottom w:val="single" w:sz="4" w:space="0" w:color="auto"/>
              <w:right w:val="single" w:sz="4" w:space="0" w:color="auto"/>
            </w:tcBorders>
            <w:vAlign w:val="bottom"/>
          </w:tcPr>
          <w:p w:rsidR="00E97FB5"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-692.00</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Изменение остатков средств на</w:t>
            </w:r>
            <w:r>
              <w:rPr>
                <w:rFonts w:ascii="Times New Roman" w:eastAsia="Times New Roman" w:hAnsi="Times New Roman" w:cs="Times New Roman"/>
                <w:bCs/>
                <w:sz w:val="20"/>
                <w:szCs w:val="20"/>
              </w:rPr>
              <w:t xml:space="preserve">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0.00</w:t>
            </w:r>
          </w:p>
        </w:tc>
      </w:tr>
      <w:tr w:rsidR="00E97FB5" w:rsidRPr="00FC6756" w:rsidTr="00E97FB5">
        <w:trPr>
          <w:gridAfter w:val="1"/>
          <w:wAfter w:w="177" w:type="dxa"/>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E97FB5" w:rsidRPr="005749E3"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E97FB5" w:rsidRPr="005749E3" w:rsidRDefault="00E97FB5" w:rsidP="007A44B7">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 xml:space="preserve">734 </w:t>
            </w:r>
            <w:r w:rsidRPr="005749E3">
              <w:rPr>
                <w:rFonts w:ascii="Times New Roman" w:hAnsi="Times New Roman" w:cs="Times New Roman"/>
                <w:sz w:val="20"/>
                <w:szCs w:val="20"/>
              </w:rPr>
              <w:t>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5749E3"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bCs/>
                <w:sz w:val="20"/>
                <w:szCs w:val="20"/>
              </w:rPr>
            </w:pPr>
            <w:r w:rsidRPr="009B2651">
              <w:rPr>
                <w:rFonts w:ascii="Times New Roman" w:eastAsia="Times New Roman" w:hAnsi="Times New Roman" w:cs="Times New Roman"/>
                <w:bCs/>
                <w:sz w:val="20"/>
                <w:szCs w:val="20"/>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E97FB5" w:rsidRDefault="00E97FB5" w:rsidP="007A44B7">
            <w:pPr>
              <w:spacing w:after="0" w:line="240" w:lineRule="auto"/>
              <w:rPr>
                <w:rFonts w:ascii="Times New Roman" w:eastAsia="Times New Roman" w:hAnsi="Times New Roman" w:cs="Times New Roman"/>
                <w:sz w:val="20"/>
                <w:szCs w:val="20"/>
              </w:rPr>
            </w:pPr>
          </w:p>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r w:rsidR="00E97FB5" w:rsidRPr="00FC6756" w:rsidTr="00E97FB5">
        <w:trPr>
          <w:gridAfter w:val="1"/>
          <w:wAfter w:w="177" w:type="dxa"/>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E97FB5" w:rsidRPr="005749E3" w:rsidRDefault="00E97FB5" w:rsidP="007A44B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E97FB5" w:rsidRPr="009B2651" w:rsidRDefault="00E97FB5" w:rsidP="007A44B7">
            <w:pPr>
              <w:spacing w:after="0" w:line="240" w:lineRule="auto"/>
              <w:rPr>
                <w:rFonts w:ascii="Times New Roman" w:eastAsia="Times New Roman" w:hAnsi="Times New Roman" w:cs="Times New Roman"/>
                <w:sz w:val="20"/>
                <w:szCs w:val="20"/>
              </w:rPr>
            </w:pPr>
            <w:r w:rsidRPr="009B2651">
              <w:rPr>
                <w:rFonts w:ascii="Times New Roman" w:eastAsia="Times New Roman" w:hAnsi="Times New Roman" w:cs="Times New Roman"/>
                <w:sz w:val="20"/>
                <w:szCs w:val="20"/>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111 772.23</w:t>
            </w:r>
          </w:p>
        </w:tc>
        <w:tc>
          <w:tcPr>
            <w:tcW w:w="1382" w:type="dxa"/>
            <w:gridSpan w:val="2"/>
            <w:tcBorders>
              <w:top w:val="nil"/>
              <w:left w:val="nil"/>
              <w:bottom w:val="single" w:sz="4" w:space="0" w:color="auto"/>
              <w:right w:val="single" w:sz="4" w:space="0" w:color="auto"/>
            </w:tcBorders>
            <w:vAlign w:val="bottom"/>
          </w:tcPr>
          <w:p w:rsidR="00E97FB5" w:rsidRPr="009B2651" w:rsidRDefault="00E97FB5"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95 964.18</w:t>
            </w:r>
          </w:p>
        </w:tc>
      </w:tr>
    </w:tbl>
    <w:p w:rsidR="00E97FB5" w:rsidRDefault="00E97FB5" w:rsidP="00E97FB5"/>
    <w:p w:rsidR="00E97FB5" w:rsidRDefault="00E97FB5" w:rsidP="002345F7">
      <w:pPr>
        <w:ind w:hanging="567"/>
      </w:pPr>
    </w:p>
    <w:tbl>
      <w:tblPr>
        <w:tblStyle w:val="a3"/>
        <w:tblW w:w="10031" w:type="dxa"/>
        <w:tblLayout w:type="fixed"/>
        <w:tblLook w:val="04A0" w:firstRow="1" w:lastRow="0" w:firstColumn="1" w:lastColumn="0" w:noHBand="0" w:noVBand="1"/>
      </w:tblPr>
      <w:tblGrid>
        <w:gridCol w:w="534"/>
        <w:gridCol w:w="2976"/>
        <w:gridCol w:w="1843"/>
        <w:gridCol w:w="567"/>
        <w:gridCol w:w="425"/>
        <w:gridCol w:w="567"/>
        <w:gridCol w:w="1276"/>
        <w:gridCol w:w="567"/>
        <w:gridCol w:w="1276"/>
      </w:tblGrid>
      <w:tr w:rsidR="00E97FB5" w:rsidTr="007A44B7">
        <w:tc>
          <w:tcPr>
            <w:tcW w:w="10031" w:type="dxa"/>
            <w:gridSpan w:val="9"/>
            <w:tcBorders>
              <w:top w:val="nil"/>
              <w:left w:val="nil"/>
              <w:bottom w:val="single" w:sz="4" w:space="0" w:color="auto"/>
              <w:right w:val="nil"/>
            </w:tcBorders>
          </w:tcPr>
          <w:p w:rsidR="00E97FB5" w:rsidRPr="00DF2DE3" w:rsidRDefault="00E97FB5" w:rsidP="007A44B7">
            <w:pPr>
              <w:ind w:firstLine="5670"/>
              <w:rPr>
                <w:rFonts w:ascii="Times New Roman" w:hAnsi="Times New Roman" w:cs="Times New Roman"/>
                <w:sz w:val="20"/>
                <w:szCs w:val="20"/>
              </w:rPr>
            </w:pPr>
            <w:r w:rsidRPr="00DF2DE3">
              <w:rPr>
                <w:rFonts w:ascii="Times New Roman" w:hAnsi="Times New Roman" w:cs="Times New Roman"/>
                <w:sz w:val="20"/>
                <w:szCs w:val="20"/>
              </w:rPr>
              <w:t>Приложение 14</w:t>
            </w:r>
          </w:p>
          <w:p w:rsidR="00E97FB5" w:rsidRPr="00DF2DE3" w:rsidRDefault="00E97FB5" w:rsidP="007A44B7">
            <w:pPr>
              <w:ind w:firstLine="5670"/>
              <w:rPr>
                <w:rFonts w:ascii="Times New Roman" w:hAnsi="Times New Roman" w:cs="Times New Roman"/>
                <w:sz w:val="20"/>
                <w:szCs w:val="20"/>
              </w:rPr>
            </w:pPr>
            <w:r>
              <w:rPr>
                <w:rFonts w:ascii="Times New Roman" w:hAnsi="Times New Roman" w:cs="Times New Roman"/>
                <w:sz w:val="20"/>
                <w:szCs w:val="20"/>
              </w:rPr>
              <w:t>к проекту решения</w:t>
            </w:r>
            <w:r w:rsidRPr="00DF2DE3">
              <w:rPr>
                <w:rFonts w:ascii="Times New Roman" w:hAnsi="Times New Roman" w:cs="Times New Roman"/>
                <w:sz w:val="20"/>
                <w:szCs w:val="20"/>
              </w:rPr>
              <w:t xml:space="preserve"> Думы Хомутовского </w:t>
            </w:r>
          </w:p>
          <w:p w:rsidR="00E97FB5" w:rsidRPr="00DF2DE3" w:rsidRDefault="00E97FB5" w:rsidP="007A44B7">
            <w:pPr>
              <w:ind w:firstLine="5670"/>
              <w:rPr>
                <w:rFonts w:ascii="Times New Roman" w:hAnsi="Times New Roman" w:cs="Times New Roman"/>
                <w:sz w:val="20"/>
                <w:szCs w:val="20"/>
              </w:rPr>
            </w:pPr>
            <w:r w:rsidRPr="00DF2DE3">
              <w:rPr>
                <w:rFonts w:ascii="Times New Roman" w:hAnsi="Times New Roman" w:cs="Times New Roman"/>
                <w:sz w:val="20"/>
                <w:szCs w:val="20"/>
              </w:rPr>
              <w:t>муниципального образования</w:t>
            </w:r>
          </w:p>
          <w:p w:rsidR="00E97FB5" w:rsidRPr="00DF2DE3" w:rsidRDefault="00E97FB5" w:rsidP="007A44B7">
            <w:pPr>
              <w:ind w:firstLine="5670"/>
              <w:rPr>
                <w:rFonts w:ascii="Times New Roman" w:hAnsi="Times New Roman" w:cs="Times New Roman"/>
                <w:sz w:val="20"/>
                <w:szCs w:val="20"/>
              </w:rPr>
            </w:pPr>
            <w:r w:rsidRPr="00DF2DE3">
              <w:rPr>
                <w:rFonts w:ascii="Times New Roman" w:hAnsi="Times New Roman" w:cs="Times New Roman"/>
                <w:sz w:val="20"/>
                <w:szCs w:val="20"/>
              </w:rPr>
              <w:t>от________</w:t>
            </w:r>
            <w:r>
              <w:rPr>
                <w:rFonts w:ascii="Times New Roman" w:hAnsi="Times New Roman" w:cs="Times New Roman"/>
                <w:sz w:val="20"/>
                <w:szCs w:val="20"/>
              </w:rPr>
              <w:t>______№_____</w:t>
            </w:r>
            <w:r w:rsidRPr="00DF2DE3">
              <w:rPr>
                <w:rFonts w:ascii="Times New Roman" w:hAnsi="Times New Roman" w:cs="Times New Roman"/>
                <w:sz w:val="20"/>
                <w:szCs w:val="20"/>
              </w:rPr>
              <w:t>_____</w:t>
            </w:r>
          </w:p>
          <w:p w:rsidR="00E97FB5" w:rsidRDefault="00E97FB5" w:rsidP="007A44B7">
            <w:pPr>
              <w:jc w:val="center"/>
              <w:rPr>
                <w:rFonts w:ascii="Times New Roman" w:hAnsi="Times New Roman" w:cs="Times New Roman"/>
              </w:rPr>
            </w:pPr>
          </w:p>
          <w:p w:rsidR="00E97FB5" w:rsidRDefault="00E97FB5" w:rsidP="007A44B7">
            <w:pPr>
              <w:jc w:val="center"/>
              <w:rPr>
                <w:rFonts w:ascii="Times New Roman" w:hAnsi="Times New Roman" w:cs="Times New Roman"/>
              </w:rPr>
            </w:pPr>
          </w:p>
          <w:p w:rsidR="00E97FB5" w:rsidRPr="00DF2DE3" w:rsidRDefault="00E97FB5" w:rsidP="007A44B7">
            <w:pPr>
              <w:jc w:val="center"/>
              <w:rPr>
                <w:rFonts w:ascii="Times New Roman" w:hAnsi="Times New Roman" w:cs="Times New Roman"/>
              </w:rPr>
            </w:pPr>
            <w:r w:rsidRPr="00DF2DE3">
              <w:rPr>
                <w:rFonts w:ascii="Times New Roman" w:hAnsi="Times New Roman" w:cs="Times New Roman"/>
              </w:rPr>
              <w:t xml:space="preserve">Распределение бюджетных ассигнований на реализацию целевых программ </w:t>
            </w:r>
          </w:p>
          <w:p w:rsidR="00E97FB5" w:rsidRDefault="00E97FB5" w:rsidP="007A44B7">
            <w:pPr>
              <w:jc w:val="center"/>
              <w:rPr>
                <w:rFonts w:ascii="Times New Roman" w:hAnsi="Times New Roman" w:cs="Times New Roman"/>
              </w:rPr>
            </w:pPr>
            <w:r w:rsidRPr="00DF2DE3">
              <w:rPr>
                <w:rFonts w:ascii="Times New Roman" w:hAnsi="Times New Roman" w:cs="Times New Roman"/>
              </w:rPr>
              <w:t xml:space="preserve">за счет бюджета Хомутовского муниципального образования </w:t>
            </w:r>
            <w:r>
              <w:rPr>
                <w:rFonts w:ascii="Times New Roman" w:hAnsi="Times New Roman" w:cs="Times New Roman"/>
              </w:rPr>
              <w:t>на 2022</w:t>
            </w:r>
            <w:r w:rsidRPr="00DF2DE3">
              <w:rPr>
                <w:rFonts w:ascii="Times New Roman" w:hAnsi="Times New Roman" w:cs="Times New Roman"/>
              </w:rPr>
              <w:t xml:space="preserve"> год</w:t>
            </w:r>
          </w:p>
          <w:p w:rsidR="00E97FB5" w:rsidRDefault="00E97FB5" w:rsidP="007A44B7"/>
        </w:tc>
      </w:tr>
      <w:tr w:rsidR="00E97FB5" w:rsidTr="007A44B7">
        <w:tc>
          <w:tcPr>
            <w:tcW w:w="534" w:type="dxa"/>
            <w:vMerge w:val="restart"/>
            <w:tcBorders>
              <w:top w:val="single" w:sz="4" w:space="0" w:color="auto"/>
            </w:tcBorders>
          </w:tcPr>
          <w:p w:rsidR="00E97FB5" w:rsidRDefault="00E97FB5" w:rsidP="007A44B7">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п</w:t>
            </w:r>
            <w:proofErr w:type="gramEnd"/>
            <w:r>
              <w:rPr>
                <w:rFonts w:ascii="Times New Roman" w:eastAsia="Times New Roman" w:hAnsi="Times New Roman" w:cs="Times New Roman"/>
                <w:sz w:val="20"/>
                <w:szCs w:val="20"/>
              </w:rPr>
              <w:t>/п</w:t>
            </w:r>
          </w:p>
        </w:tc>
        <w:tc>
          <w:tcPr>
            <w:tcW w:w="2976" w:type="dxa"/>
            <w:vMerge w:val="restart"/>
            <w:tcBorders>
              <w:top w:val="single" w:sz="4" w:space="0" w:color="auto"/>
            </w:tcBorders>
          </w:tcPr>
          <w:p w:rsidR="00E97FB5" w:rsidRDefault="00E97FB5" w:rsidP="007A44B7">
            <w:r w:rsidRPr="00A84812">
              <w:rPr>
                <w:rFonts w:ascii="Times New Roman" w:eastAsia="Times New Roman" w:hAnsi="Times New Roman" w:cs="Times New Roman"/>
                <w:sz w:val="20"/>
                <w:szCs w:val="20"/>
              </w:rPr>
              <w:t>Наименование программы</w:t>
            </w:r>
          </w:p>
        </w:tc>
        <w:tc>
          <w:tcPr>
            <w:tcW w:w="1843" w:type="dxa"/>
            <w:vMerge w:val="restart"/>
            <w:tcBorders>
              <w:top w:val="single" w:sz="4" w:space="0" w:color="auto"/>
            </w:tcBorders>
          </w:tcPr>
          <w:p w:rsidR="00E97FB5" w:rsidRDefault="00E97FB5" w:rsidP="007A44B7">
            <w:r w:rsidRPr="00A84812">
              <w:rPr>
                <w:rFonts w:ascii="Times New Roman" w:eastAsia="Times New Roman" w:hAnsi="Times New Roman" w:cs="Times New Roman"/>
                <w:sz w:val="20"/>
                <w:szCs w:val="20"/>
              </w:rPr>
              <w:t>Исполнители</w:t>
            </w:r>
          </w:p>
        </w:tc>
        <w:tc>
          <w:tcPr>
            <w:tcW w:w="3402" w:type="dxa"/>
            <w:gridSpan w:val="5"/>
            <w:tcBorders>
              <w:top w:val="single" w:sz="4" w:space="0" w:color="auto"/>
            </w:tcBorders>
            <w:vAlign w:val="center"/>
          </w:tcPr>
          <w:p w:rsidR="00E97FB5" w:rsidRPr="00A84812" w:rsidRDefault="00E97FB5" w:rsidP="007A44B7">
            <w:pPr>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Бюджетная классификация</w:t>
            </w:r>
          </w:p>
        </w:tc>
        <w:tc>
          <w:tcPr>
            <w:tcW w:w="1276" w:type="dxa"/>
            <w:vMerge w:val="restart"/>
            <w:tcBorders>
              <w:top w:val="single" w:sz="4" w:space="0" w:color="auto"/>
            </w:tcBorders>
          </w:tcPr>
          <w:p w:rsidR="00E97FB5" w:rsidRDefault="00E97FB5" w:rsidP="007A44B7">
            <w:pPr>
              <w:jc w:val="center"/>
            </w:pPr>
            <w:r>
              <w:rPr>
                <w:rFonts w:ascii="Times New Roman" w:eastAsia="Times New Roman" w:hAnsi="Times New Roman" w:cs="Times New Roman"/>
                <w:sz w:val="20"/>
                <w:szCs w:val="20"/>
              </w:rPr>
              <w:t>Сумма тыс. </w:t>
            </w:r>
            <w:r w:rsidRPr="00A84812">
              <w:rPr>
                <w:rFonts w:ascii="Times New Roman" w:eastAsia="Times New Roman" w:hAnsi="Times New Roman" w:cs="Times New Roman"/>
                <w:sz w:val="20"/>
                <w:szCs w:val="20"/>
              </w:rPr>
              <w:t>руб.</w:t>
            </w:r>
          </w:p>
        </w:tc>
      </w:tr>
      <w:tr w:rsidR="00E97FB5" w:rsidTr="007A44B7">
        <w:tc>
          <w:tcPr>
            <w:tcW w:w="534" w:type="dxa"/>
            <w:vMerge/>
          </w:tcPr>
          <w:p w:rsidR="00E97FB5" w:rsidRDefault="00E97FB5" w:rsidP="007A44B7"/>
        </w:tc>
        <w:tc>
          <w:tcPr>
            <w:tcW w:w="2976" w:type="dxa"/>
            <w:vMerge/>
          </w:tcPr>
          <w:p w:rsidR="00E97FB5" w:rsidRDefault="00E97FB5" w:rsidP="007A44B7"/>
        </w:tc>
        <w:tc>
          <w:tcPr>
            <w:tcW w:w="1843" w:type="dxa"/>
            <w:vMerge/>
          </w:tcPr>
          <w:p w:rsidR="00E97FB5" w:rsidRDefault="00E97FB5" w:rsidP="007A44B7"/>
        </w:tc>
        <w:tc>
          <w:tcPr>
            <w:tcW w:w="567" w:type="dxa"/>
            <w:vAlign w:val="center"/>
          </w:tcPr>
          <w:p w:rsidR="00E97FB5" w:rsidRPr="004E7CFB" w:rsidRDefault="00E97FB5" w:rsidP="007A44B7">
            <w:pPr>
              <w:jc w:val="center"/>
              <w:rPr>
                <w:rFonts w:ascii="Times New Roman" w:eastAsia="Times New Roman" w:hAnsi="Times New Roman" w:cs="Times New Roman"/>
                <w:sz w:val="18"/>
                <w:szCs w:val="20"/>
              </w:rPr>
            </w:pPr>
            <w:r w:rsidRPr="004E7CFB">
              <w:rPr>
                <w:rFonts w:ascii="Times New Roman" w:eastAsia="Times New Roman" w:hAnsi="Times New Roman" w:cs="Times New Roman"/>
                <w:sz w:val="16"/>
                <w:szCs w:val="20"/>
              </w:rPr>
              <w:t>ППП</w:t>
            </w:r>
          </w:p>
        </w:tc>
        <w:tc>
          <w:tcPr>
            <w:tcW w:w="425" w:type="dxa"/>
            <w:vAlign w:val="center"/>
          </w:tcPr>
          <w:p w:rsidR="00E97FB5" w:rsidRPr="004E7CFB" w:rsidRDefault="00E97FB5" w:rsidP="007A44B7">
            <w:pPr>
              <w:jc w:val="center"/>
              <w:rPr>
                <w:rFonts w:ascii="Times New Roman" w:eastAsia="Times New Roman" w:hAnsi="Times New Roman" w:cs="Times New Roman"/>
                <w:sz w:val="18"/>
                <w:szCs w:val="20"/>
              </w:rPr>
            </w:pPr>
            <w:r w:rsidRPr="004E7CFB">
              <w:rPr>
                <w:rFonts w:ascii="Times New Roman" w:eastAsia="Times New Roman" w:hAnsi="Times New Roman" w:cs="Times New Roman"/>
                <w:sz w:val="18"/>
                <w:szCs w:val="20"/>
              </w:rPr>
              <w:t>РЗ</w:t>
            </w:r>
          </w:p>
        </w:tc>
        <w:tc>
          <w:tcPr>
            <w:tcW w:w="567" w:type="dxa"/>
            <w:vAlign w:val="center"/>
          </w:tcPr>
          <w:p w:rsidR="00E97FB5" w:rsidRPr="004E7CFB" w:rsidRDefault="00E97FB5" w:rsidP="007A44B7">
            <w:pPr>
              <w:jc w:val="center"/>
              <w:rPr>
                <w:rFonts w:ascii="Times New Roman" w:eastAsia="Times New Roman" w:hAnsi="Times New Roman" w:cs="Times New Roman"/>
                <w:sz w:val="18"/>
                <w:szCs w:val="20"/>
              </w:rPr>
            </w:pPr>
            <w:proofErr w:type="gramStart"/>
            <w:r w:rsidRPr="004E7CFB">
              <w:rPr>
                <w:rFonts w:ascii="Times New Roman" w:eastAsia="Times New Roman" w:hAnsi="Times New Roman" w:cs="Times New Roman"/>
                <w:sz w:val="18"/>
                <w:szCs w:val="20"/>
              </w:rPr>
              <w:t>ПР</w:t>
            </w:r>
            <w:proofErr w:type="gramEnd"/>
          </w:p>
        </w:tc>
        <w:tc>
          <w:tcPr>
            <w:tcW w:w="1276" w:type="dxa"/>
            <w:vAlign w:val="center"/>
          </w:tcPr>
          <w:p w:rsidR="00E97FB5" w:rsidRPr="004E7CFB" w:rsidRDefault="00E97FB5" w:rsidP="007A44B7">
            <w:pPr>
              <w:jc w:val="center"/>
              <w:rPr>
                <w:rFonts w:ascii="Times New Roman" w:eastAsia="Times New Roman" w:hAnsi="Times New Roman" w:cs="Times New Roman"/>
                <w:sz w:val="18"/>
                <w:szCs w:val="20"/>
              </w:rPr>
            </w:pPr>
            <w:r w:rsidRPr="004E7CFB">
              <w:rPr>
                <w:rFonts w:ascii="Times New Roman" w:eastAsia="Times New Roman" w:hAnsi="Times New Roman" w:cs="Times New Roman"/>
                <w:sz w:val="18"/>
                <w:szCs w:val="20"/>
              </w:rPr>
              <w:t>ЦСР</w:t>
            </w:r>
          </w:p>
        </w:tc>
        <w:tc>
          <w:tcPr>
            <w:tcW w:w="567" w:type="dxa"/>
            <w:vAlign w:val="center"/>
          </w:tcPr>
          <w:p w:rsidR="00E97FB5" w:rsidRPr="004E7CFB" w:rsidRDefault="00E97FB5" w:rsidP="007A44B7">
            <w:pPr>
              <w:jc w:val="center"/>
              <w:rPr>
                <w:rFonts w:ascii="Times New Roman" w:eastAsia="Times New Roman" w:hAnsi="Times New Roman" w:cs="Times New Roman"/>
                <w:sz w:val="18"/>
                <w:szCs w:val="20"/>
              </w:rPr>
            </w:pPr>
            <w:r w:rsidRPr="004E7CFB">
              <w:rPr>
                <w:rFonts w:ascii="Times New Roman" w:eastAsia="Times New Roman" w:hAnsi="Times New Roman" w:cs="Times New Roman"/>
                <w:sz w:val="18"/>
                <w:szCs w:val="20"/>
              </w:rPr>
              <w:t>ВР</w:t>
            </w:r>
          </w:p>
        </w:tc>
        <w:tc>
          <w:tcPr>
            <w:tcW w:w="1276" w:type="dxa"/>
            <w:vMerge/>
          </w:tcPr>
          <w:p w:rsidR="00E97FB5" w:rsidRDefault="00E97FB5" w:rsidP="007A44B7"/>
        </w:tc>
      </w:tr>
      <w:tr w:rsidR="00E97FB5" w:rsidTr="007A44B7">
        <w:tc>
          <w:tcPr>
            <w:tcW w:w="534" w:type="dxa"/>
            <w:vAlign w:val="center"/>
          </w:tcPr>
          <w:p w:rsidR="00E97FB5" w:rsidRPr="006C2026"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976" w:type="dxa"/>
            <w:vAlign w:val="center"/>
          </w:tcPr>
          <w:p w:rsidR="00E97FB5" w:rsidRPr="00A84812" w:rsidRDefault="00E97FB5" w:rsidP="007A44B7">
            <w:pPr>
              <w:rPr>
                <w:rFonts w:ascii="Times New Roman" w:eastAsia="Times New Roman" w:hAnsi="Times New Roman" w:cs="Times New Roman"/>
                <w:sz w:val="20"/>
                <w:szCs w:val="20"/>
              </w:rPr>
            </w:pPr>
            <w:r>
              <w:rPr>
                <w:rFonts w:ascii="Times New Roman" w:eastAsia="Times New Roman" w:hAnsi="Times New Roman" w:cs="Times New Roman"/>
                <w:sz w:val="20"/>
                <w:szCs w:val="20"/>
              </w:rPr>
              <w:t>Муниципальная программа Хомутовского муниципального образования «Развитие дорожного хозяйства</w:t>
            </w:r>
            <w:r w:rsidRPr="00163B8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и повышение безопасности дорожного движения» на 2022-202</w:t>
            </w:r>
            <w:r w:rsidRPr="008122E6">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годы</w:t>
            </w:r>
          </w:p>
        </w:tc>
        <w:tc>
          <w:tcPr>
            <w:tcW w:w="1843" w:type="dxa"/>
            <w:vAlign w:val="center"/>
          </w:tcPr>
          <w:p w:rsidR="00E97FB5" w:rsidRPr="00A84812" w:rsidRDefault="00E97FB5" w:rsidP="007A44B7">
            <w:pPr>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Администрация Хомутовского муниципального образования</w:t>
            </w:r>
            <w:r>
              <w:rPr>
                <w:rFonts w:ascii="Times New Roman" w:eastAsia="Times New Roman" w:hAnsi="Times New Roman" w:cs="Times New Roman"/>
                <w:sz w:val="20"/>
                <w:szCs w:val="20"/>
              </w:rPr>
              <w:t xml:space="preserve"> – Администрация сельского поселения</w:t>
            </w:r>
          </w:p>
        </w:tc>
        <w:tc>
          <w:tcPr>
            <w:tcW w:w="567" w:type="dxa"/>
            <w:vAlign w:val="bottom"/>
          </w:tcPr>
          <w:p w:rsidR="00E97FB5" w:rsidRPr="00A84812" w:rsidRDefault="00E97FB5" w:rsidP="007A44B7">
            <w:pPr>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734</w:t>
            </w:r>
          </w:p>
        </w:tc>
        <w:tc>
          <w:tcPr>
            <w:tcW w:w="425" w:type="dxa"/>
            <w:vAlign w:val="bottom"/>
          </w:tcPr>
          <w:p w:rsidR="00E97FB5" w:rsidRPr="00A84812" w:rsidRDefault="00E97FB5" w:rsidP="007A44B7">
            <w:pPr>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04</w:t>
            </w:r>
          </w:p>
        </w:tc>
        <w:tc>
          <w:tcPr>
            <w:tcW w:w="567" w:type="dxa"/>
            <w:vAlign w:val="bottom"/>
          </w:tcPr>
          <w:p w:rsidR="00E97FB5" w:rsidRPr="00A84812" w:rsidRDefault="00E97FB5" w:rsidP="007A44B7">
            <w:pPr>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09</w:t>
            </w:r>
          </w:p>
        </w:tc>
        <w:tc>
          <w:tcPr>
            <w:tcW w:w="1276"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2010099020</w:t>
            </w:r>
          </w:p>
        </w:tc>
        <w:tc>
          <w:tcPr>
            <w:tcW w:w="567"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c>
          <w:tcPr>
            <w:tcW w:w="1276" w:type="dxa"/>
            <w:vAlign w:val="bottom"/>
          </w:tcPr>
          <w:p w:rsidR="00E97FB5" w:rsidRPr="00F76C0A"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13 395.36</w:t>
            </w:r>
          </w:p>
        </w:tc>
      </w:tr>
      <w:tr w:rsidR="00E97FB5" w:rsidTr="007A44B7">
        <w:tc>
          <w:tcPr>
            <w:tcW w:w="534" w:type="dxa"/>
            <w:vAlign w:val="center"/>
          </w:tcPr>
          <w:p w:rsidR="00E97FB5" w:rsidRPr="006C2026"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976" w:type="dxa"/>
            <w:vAlign w:val="center"/>
          </w:tcPr>
          <w:p w:rsidR="00E97FB5" w:rsidRDefault="00E97FB5" w:rsidP="007A44B7">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Муниципальная программа Хомутовского муниципального образования «Развитие дорожного хозяйства</w:t>
            </w:r>
            <w:r w:rsidRPr="00163B8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и повышение безопасности дорожного движения» на 2022-202</w:t>
            </w:r>
            <w:r w:rsidRPr="008122E6">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rPr>
              <w:t xml:space="preserve"> годы</w:t>
            </w:r>
          </w:p>
        </w:tc>
        <w:tc>
          <w:tcPr>
            <w:tcW w:w="1843" w:type="dxa"/>
            <w:vAlign w:val="center"/>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Муниципальное казенное учреждение «Хозяйственно-эксплуатационная служба» Хомутовского МО</w:t>
            </w:r>
          </w:p>
        </w:tc>
        <w:tc>
          <w:tcPr>
            <w:tcW w:w="567"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425"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67"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1276"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2010099020</w:t>
            </w:r>
          </w:p>
        </w:tc>
        <w:tc>
          <w:tcPr>
            <w:tcW w:w="567" w:type="dxa"/>
            <w:vAlign w:val="bottom"/>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c>
          <w:tcPr>
            <w:tcW w:w="1276" w:type="dxa"/>
            <w:vAlign w:val="bottom"/>
          </w:tcPr>
          <w:p w:rsidR="00E97FB5" w:rsidRPr="00F76C0A"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5 282.20</w:t>
            </w:r>
          </w:p>
        </w:tc>
      </w:tr>
      <w:tr w:rsidR="00E97FB5" w:rsidTr="007A44B7">
        <w:tc>
          <w:tcPr>
            <w:tcW w:w="534" w:type="dxa"/>
            <w:vAlign w:val="center"/>
          </w:tcPr>
          <w:p w:rsidR="00E97FB5" w:rsidRPr="006C2026"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976" w:type="dxa"/>
            <w:vAlign w:val="center"/>
          </w:tcPr>
          <w:p w:rsidR="00E97FB5" w:rsidRPr="000E2EF1" w:rsidRDefault="00E97FB5" w:rsidP="007A44B7">
            <w:pP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Муниципальная программа «Формирование современной городской среды на территории Хомутовского муниципального образования» на 2018-2022  годы</w:t>
            </w:r>
          </w:p>
        </w:tc>
        <w:tc>
          <w:tcPr>
            <w:tcW w:w="1843" w:type="dxa"/>
            <w:vAlign w:val="center"/>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Администрация Хомутовского муниципального образования – Администрация сельского поселения</w:t>
            </w:r>
          </w:p>
        </w:tc>
        <w:tc>
          <w:tcPr>
            <w:tcW w:w="567" w:type="dxa"/>
            <w:vAlign w:val="bottom"/>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734</w:t>
            </w:r>
          </w:p>
        </w:tc>
        <w:tc>
          <w:tcPr>
            <w:tcW w:w="425" w:type="dxa"/>
            <w:vAlign w:val="bottom"/>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05</w:t>
            </w:r>
          </w:p>
        </w:tc>
        <w:tc>
          <w:tcPr>
            <w:tcW w:w="567" w:type="dxa"/>
            <w:vAlign w:val="bottom"/>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03</w:t>
            </w:r>
          </w:p>
        </w:tc>
        <w:tc>
          <w:tcPr>
            <w:tcW w:w="1276" w:type="dxa"/>
            <w:vAlign w:val="bottom"/>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228</w:t>
            </w:r>
            <w:r w:rsidRPr="000E2EF1">
              <w:rPr>
                <w:rFonts w:ascii="Times New Roman" w:eastAsia="Times New Roman" w:hAnsi="Times New Roman" w:cs="Times New Roman"/>
                <w:sz w:val="20"/>
                <w:szCs w:val="20"/>
                <w:lang w:val="en-US"/>
              </w:rPr>
              <w:t>F255551</w:t>
            </w:r>
          </w:p>
        </w:tc>
        <w:tc>
          <w:tcPr>
            <w:tcW w:w="567" w:type="dxa"/>
            <w:vAlign w:val="bottom"/>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244</w:t>
            </w:r>
          </w:p>
        </w:tc>
        <w:tc>
          <w:tcPr>
            <w:tcW w:w="1276" w:type="dxa"/>
            <w:vAlign w:val="bottom"/>
          </w:tcPr>
          <w:p w:rsidR="00E97FB5" w:rsidRPr="000E2EF1" w:rsidRDefault="00E97FB5" w:rsidP="007A44B7">
            <w:pPr>
              <w:jc w:val="center"/>
              <w:rPr>
                <w:rFonts w:ascii="Times New Roman" w:eastAsia="Times New Roman" w:hAnsi="Times New Roman" w:cs="Times New Roman"/>
                <w:sz w:val="20"/>
                <w:szCs w:val="20"/>
              </w:rPr>
            </w:pPr>
            <w:r w:rsidRPr="000E2EF1">
              <w:rPr>
                <w:rFonts w:ascii="Times New Roman" w:eastAsia="Times New Roman" w:hAnsi="Times New Roman" w:cs="Times New Roman"/>
                <w:sz w:val="20"/>
                <w:szCs w:val="20"/>
              </w:rPr>
              <w:t>9 904. 64</w:t>
            </w:r>
          </w:p>
        </w:tc>
      </w:tr>
      <w:tr w:rsidR="00E97FB5" w:rsidTr="007A44B7">
        <w:tc>
          <w:tcPr>
            <w:tcW w:w="534" w:type="dxa"/>
            <w:vAlign w:val="center"/>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976" w:type="dxa"/>
            <w:vAlign w:val="center"/>
          </w:tcPr>
          <w:p w:rsidR="00E97FB5" w:rsidRPr="000E2EF1" w:rsidRDefault="00E97FB5" w:rsidP="007A44B7">
            <w:pPr>
              <w:rPr>
                <w:rFonts w:ascii="Times New Roman" w:eastAsia="Times New Roman" w:hAnsi="Times New Roman" w:cs="Times New Roman"/>
                <w:sz w:val="20"/>
                <w:szCs w:val="20"/>
              </w:rPr>
            </w:pPr>
            <w:r w:rsidRPr="00BC1AAB">
              <w:rPr>
                <w:rFonts w:ascii="Times New Roman" w:eastAsia="Times New Roman" w:hAnsi="Times New Roman" w:cs="Times New Roman"/>
                <w:sz w:val="18"/>
                <w:szCs w:val="18"/>
              </w:rPr>
              <w:t xml:space="preserve">Муниципальная программа  Хомутовского муниципального образования </w:t>
            </w:r>
            <w:r w:rsidRPr="00BC1AAB">
              <w:rPr>
                <w:rFonts w:ascii="Times New Roman" w:hAnsi="Times New Roman" w:cs="Times New Roman"/>
                <w:sz w:val="18"/>
                <w:szCs w:val="18"/>
              </w:rPr>
              <w:t>«Государственная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E97FB5" w:rsidRPr="000E2EF1" w:rsidRDefault="00E97FB5" w:rsidP="007A44B7">
            <w:pPr>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Администрация Хомутовского муниципального образования</w:t>
            </w:r>
            <w:r>
              <w:rPr>
                <w:rFonts w:ascii="Times New Roman" w:eastAsia="Times New Roman" w:hAnsi="Times New Roman" w:cs="Times New Roman"/>
                <w:sz w:val="20"/>
                <w:szCs w:val="20"/>
              </w:rPr>
              <w:t xml:space="preserve"> – Администрация сельского поселения</w:t>
            </w:r>
          </w:p>
        </w:tc>
        <w:tc>
          <w:tcPr>
            <w:tcW w:w="567" w:type="dxa"/>
            <w:vAlign w:val="bottom"/>
          </w:tcPr>
          <w:p w:rsidR="00E97FB5" w:rsidRPr="00CD7D51"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734</w:t>
            </w:r>
          </w:p>
        </w:tc>
        <w:tc>
          <w:tcPr>
            <w:tcW w:w="425" w:type="dxa"/>
            <w:vAlign w:val="bottom"/>
          </w:tcPr>
          <w:p w:rsidR="00E97FB5" w:rsidRPr="00CD7D51"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05</w:t>
            </w:r>
          </w:p>
        </w:tc>
        <w:tc>
          <w:tcPr>
            <w:tcW w:w="567" w:type="dxa"/>
            <w:vAlign w:val="bottom"/>
          </w:tcPr>
          <w:p w:rsidR="00E97FB5" w:rsidRPr="00CD7D51"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03</w:t>
            </w:r>
          </w:p>
        </w:tc>
        <w:tc>
          <w:tcPr>
            <w:tcW w:w="1276" w:type="dxa"/>
            <w:vAlign w:val="bottom"/>
          </w:tcPr>
          <w:p w:rsidR="00E97FB5" w:rsidRPr="00CD7D51"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91400S2370</w:t>
            </w:r>
          </w:p>
        </w:tc>
        <w:tc>
          <w:tcPr>
            <w:tcW w:w="567" w:type="dxa"/>
            <w:vAlign w:val="bottom"/>
          </w:tcPr>
          <w:p w:rsidR="00E97FB5" w:rsidRPr="00CD7D51"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244</w:t>
            </w:r>
          </w:p>
        </w:tc>
        <w:tc>
          <w:tcPr>
            <w:tcW w:w="1276" w:type="dxa"/>
            <w:vAlign w:val="bottom"/>
          </w:tcPr>
          <w:p w:rsidR="00E97FB5" w:rsidRPr="00CD7D51"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4 397.33</w:t>
            </w:r>
          </w:p>
        </w:tc>
      </w:tr>
      <w:tr w:rsidR="00E97FB5" w:rsidTr="007A44B7">
        <w:tc>
          <w:tcPr>
            <w:tcW w:w="534" w:type="dxa"/>
            <w:vAlign w:val="center"/>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976" w:type="dxa"/>
            <w:vAlign w:val="center"/>
          </w:tcPr>
          <w:p w:rsidR="00E97FB5" w:rsidRPr="00A84812" w:rsidRDefault="00E97FB5" w:rsidP="007A44B7">
            <w:pPr>
              <w:rPr>
                <w:rFonts w:ascii="Times New Roman" w:eastAsia="Times New Roman" w:hAnsi="Times New Roman" w:cs="Times New Roman"/>
                <w:sz w:val="20"/>
                <w:szCs w:val="20"/>
              </w:rPr>
            </w:pPr>
            <w:r>
              <w:rPr>
                <w:rFonts w:ascii="Times New Roman" w:eastAsia="Times New Roman" w:hAnsi="Times New Roman" w:cs="Times New Roman"/>
                <w:sz w:val="20"/>
                <w:szCs w:val="20"/>
              </w:rPr>
              <w:t>Муниципальная программа  Хомутовского муниципального образования «Развитие культуры Хомутовского муниципального образования на 2018-2022 годы»</w:t>
            </w:r>
          </w:p>
        </w:tc>
        <w:tc>
          <w:tcPr>
            <w:tcW w:w="1843" w:type="dxa"/>
            <w:vAlign w:val="center"/>
          </w:tcPr>
          <w:p w:rsidR="00E97FB5" w:rsidRPr="00A84812"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Муниципальное учреждение культуры «Культурно-спортивный комплекс»</w:t>
            </w:r>
            <w:r w:rsidRPr="00A84812">
              <w:rPr>
                <w:rFonts w:ascii="Times New Roman" w:eastAsia="Times New Roman" w:hAnsi="Times New Roman" w:cs="Times New Roman"/>
                <w:sz w:val="20"/>
                <w:szCs w:val="20"/>
              </w:rPr>
              <w:t xml:space="preserve"> Хомутовского муниципального образования</w:t>
            </w:r>
            <w:r>
              <w:rPr>
                <w:rFonts w:ascii="Times New Roman" w:eastAsia="Times New Roman" w:hAnsi="Times New Roman" w:cs="Times New Roman"/>
                <w:sz w:val="20"/>
                <w:szCs w:val="20"/>
              </w:rPr>
              <w:t xml:space="preserve"> – </w:t>
            </w:r>
          </w:p>
        </w:tc>
        <w:tc>
          <w:tcPr>
            <w:tcW w:w="567" w:type="dxa"/>
            <w:vAlign w:val="bottom"/>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425" w:type="dxa"/>
            <w:vAlign w:val="bottom"/>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567" w:type="dxa"/>
            <w:vAlign w:val="bottom"/>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1276" w:type="dxa"/>
            <w:vAlign w:val="bottom"/>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2050099027</w:t>
            </w:r>
          </w:p>
        </w:tc>
        <w:tc>
          <w:tcPr>
            <w:tcW w:w="567" w:type="dxa"/>
            <w:vAlign w:val="bottom"/>
          </w:tcPr>
          <w:p w:rsidR="00E97FB5" w:rsidRDefault="00E97FB5" w:rsidP="007A44B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c>
          <w:tcPr>
            <w:tcW w:w="1276" w:type="dxa"/>
            <w:vAlign w:val="bottom"/>
          </w:tcPr>
          <w:p w:rsidR="00E97FB5" w:rsidRPr="00FE0E0C" w:rsidRDefault="00E97FB5" w:rsidP="007A44B7">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868.53</w:t>
            </w:r>
          </w:p>
        </w:tc>
      </w:tr>
    </w:tbl>
    <w:p w:rsidR="00E97FB5" w:rsidRDefault="00E97FB5" w:rsidP="00E97FB5"/>
    <w:p w:rsidR="00E97FB5" w:rsidRDefault="00E97FB5" w:rsidP="002345F7">
      <w:pPr>
        <w:ind w:hanging="567"/>
      </w:pPr>
    </w:p>
    <w:p w:rsidR="00871592" w:rsidRDefault="00871592" w:rsidP="002345F7">
      <w:pPr>
        <w:ind w:hanging="567"/>
      </w:pPr>
    </w:p>
    <w:p w:rsidR="00871592" w:rsidRDefault="00871592" w:rsidP="002345F7">
      <w:pPr>
        <w:ind w:hanging="567"/>
      </w:pPr>
    </w:p>
    <w:p w:rsidR="00871592" w:rsidRDefault="00871592" w:rsidP="002345F7">
      <w:pPr>
        <w:ind w:hanging="567"/>
      </w:pPr>
    </w:p>
    <w:p w:rsidR="00871592" w:rsidRDefault="00871592" w:rsidP="002345F7">
      <w:pPr>
        <w:ind w:hanging="567"/>
      </w:pPr>
    </w:p>
    <w:p w:rsidR="00871592" w:rsidRDefault="00871592" w:rsidP="002345F7">
      <w:pPr>
        <w:ind w:hanging="567"/>
      </w:pPr>
    </w:p>
    <w:p w:rsidR="00871592" w:rsidRDefault="00871592" w:rsidP="002345F7">
      <w:pPr>
        <w:ind w:hanging="567"/>
      </w:pPr>
    </w:p>
    <w:tbl>
      <w:tblPr>
        <w:tblpPr w:leftFromText="180" w:rightFromText="180" w:vertAnchor="page" w:horzAnchor="margin" w:tblpY="1036"/>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907"/>
        <w:gridCol w:w="1726"/>
        <w:gridCol w:w="1494"/>
        <w:gridCol w:w="2176"/>
      </w:tblGrid>
      <w:tr w:rsidR="005C7CB1" w:rsidRPr="00A84812" w:rsidTr="007A44B7">
        <w:trPr>
          <w:trHeight w:val="285"/>
        </w:trPr>
        <w:tc>
          <w:tcPr>
            <w:tcW w:w="9452" w:type="dxa"/>
            <w:gridSpan w:val="5"/>
            <w:tcBorders>
              <w:top w:val="nil"/>
              <w:left w:val="nil"/>
              <w:bottom w:val="single" w:sz="4" w:space="0" w:color="auto"/>
              <w:right w:val="nil"/>
            </w:tcBorders>
            <w:shd w:val="clear" w:color="auto" w:fill="auto"/>
            <w:vAlign w:val="center"/>
          </w:tcPr>
          <w:p w:rsidR="00E456C5" w:rsidRDefault="00E456C5" w:rsidP="007A44B7">
            <w:pPr>
              <w:spacing w:after="0" w:line="240" w:lineRule="auto"/>
              <w:ind w:firstLine="5670"/>
              <w:rPr>
                <w:rFonts w:ascii="Times New Roman" w:hAnsi="Times New Roman" w:cs="Times New Roman"/>
                <w:sz w:val="20"/>
                <w:szCs w:val="20"/>
              </w:rPr>
            </w:pPr>
          </w:p>
          <w:tbl>
            <w:tblPr>
              <w:tblpPr w:leftFromText="180" w:rightFromText="180" w:vertAnchor="page" w:horzAnchor="margin" w:tblpY="586"/>
              <w:tblW w:w="9969" w:type="dxa"/>
              <w:tblLook w:val="04A0" w:firstRow="1" w:lastRow="0" w:firstColumn="1" w:lastColumn="0" w:noHBand="0" w:noVBand="1"/>
            </w:tblPr>
            <w:tblGrid>
              <w:gridCol w:w="534"/>
              <w:gridCol w:w="1984"/>
              <w:gridCol w:w="1701"/>
              <w:gridCol w:w="708"/>
              <w:gridCol w:w="464"/>
              <w:gridCol w:w="497"/>
              <w:gridCol w:w="1239"/>
              <w:gridCol w:w="635"/>
              <w:gridCol w:w="1134"/>
              <w:gridCol w:w="1073"/>
            </w:tblGrid>
            <w:tr w:rsidR="00E456C5" w:rsidRPr="00A84812" w:rsidTr="007A44B7">
              <w:trPr>
                <w:trHeight w:val="285"/>
              </w:trPr>
              <w:tc>
                <w:tcPr>
                  <w:tcW w:w="9969" w:type="dxa"/>
                  <w:gridSpan w:val="10"/>
                  <w:tcBorders>
                    <w:bottom w:val="single" w:sz="4" w:space="0" w:color="auto"/>
                  </w:tcBorders>
                  <w:shd w:val="clear" w:color="auto" w:fill="auto"/>
                  <w:vAlign w:val="center"/>
                </w:tcPr>
                <w:p w:rsidR="00E456C5" w:rsidRPr="00FD047D" w:rsidRDefault="00E456C5" w:rsidP="00E456C5">
                  <w:pPr>
                    <w:spacing w:after="0" w:line="240" w:lineRule="auto"/>
                    <w:ind w:firstLine="5670"/>
                    <w:rPr>
                      <w:rFonts w:ascii="Times New Roman" w:hAnsi="Times New Roman" w:cs="Times New Roman"/>
                      <w:sz w:val="20"/>
                      <w:szCs w:val="20"/>
                    </w:rPr>
                  </w:pPr>
                  <w:r>
                    <w:rPr>
                      <w:rFonts w:ascii="Times New Roman" w:hAnsi="Times New Roman" w:cs="Times New Roman"/>
                      <w:sz w:val="20"/>
                      <w:szCs w:val="20"/>
                    </w:rPr>
                    <w:t>Приложение 15</w:t>
                  </w:r>
                </w:p>
                <w:p w:rsidR="00E456C5" w:rsidRPr="00FD047D" w:rsidRDefault="00E456C5" w:rsidP="00E456C5">
                  <w:pPr>
                    <w:spacing w:after="0" w:line="240" w:lineRule="auto"/>
                    <w:ind w:firstLine="5670"/>
                    <w:rPr>
                      <w:rFonts w:ascii="Times New Roman" w:hAnsi="Times New Roman" w:cs="Times New Roman"/>
                      <w:sz w:val="20"/>
                      <w:szCs w:val="20"/>
                    </w:rPr>
                  </w:pPr>
                  <w:r>
                    <w:rPr>
                      <w:rFonts w:ascii="Times New Roman" w:hAnsi="Times New Roman" w:cs="Times New Roman"/>
                      <w:sz w:val="20"/>
                      <w:szCs w:val="20"/>
                    </w:rPr>
                    <w:t>к проекту решения</w:t>
                  </w:r>
                  <w:r w:rsidRPr="00FD047D">
                    <w:rPr>
                      <w:rFonts w:ascii="Times New Roman" w:hAnsi="Times New Roman" w:cs="Times New Roman"/>
                      <w:sz w:val="20"/>
                      <w:szCs w:val="20"/>
                    </w:rPr>
                    <w:t xml:space="preserve"> Думы Хомутовского </w:t>
                  </w:r>
                </w:p>
                <w:p w:rsidR="00E456C5" w:rsidRPr="00FD047D" w:rsidRDefault="00E456C5" w:rsidP="00E456C5">
                  <w:pPr>
                    <w:spacing w:after="0" w:line="240" w:lineRule="auto"/>
                    <w:ind w:firstLine="5670"/>
                    <w:rPr>
                      <w:rFonts w:ascii="Times New Roman" w:hAnsi="Times New Roman" w:cs="Times New Roman"/>
                      <w:sz w:val="20"/>
                      <w:szCs w:val="20"/>
                    </w:rPr>
                  </w:pPr>
                  <w:r w:rsidRPr="00FD047D">
                    <w:rPr>
                      <w:rFonts w:ascii="Times New Roman" w:hAnsi="Times New Roman" w:cs="Times New Roman"/>
                      <w:sz w:val="20"/>
                      <w:szCs w:val="20"/>
                    </w:rPr>
                    <w:t>муниципального образования</w:t>
                  </w:r>
                </w:p>
                <w:p w:rsidR="00E456C5" w:rsidRPr="00A84812" w:rsidRDefault="00E456C5" w:rsidP="00E456C5">
                  <w:pPr>
                    <w:spacing w:after="0" w:line="240" w:lineRule="auto"/>
                    <w:ind w:firstLine="5670"/>
                    <w:rPr>
                      <w:rFonts w:ascii="Times New Roman" w:hAnsi="Times New Roman" w:cs="Times New Roman"/>
                    </w:rPr>
                  </w:pPr>
                  <w:r w:rsidRPr="00FD047D">
                    <w:rPr>
                      <w:rFonts w:ascii="Times New Roman" w:hAnsi="Times New Roman" w:cs="Times New Roman"/>
                      <w:sz w:val="20"/>
                      <w:szCs w:val="20"/>
                    </w:rPr>
                    <w:t>от______________№__________</w:t>
                  </w:r>
                </w:p>
                <w:p w:rsidR="00E456C5" w:rsidRDefault="00E456C5" w:rsidP="00E456C5"/>
                <w:p w:rsidR="00E456C5" w:rsidRPr="00FD047D" w:rsidRDefault="00E456C5" w:rsidP="00E456C5">
                  <w:pPr>
                    <w:jc w:val="center"/>
                    <w:rPr>
                      <w:rFonts w:ascii="Times New Roman" w:hAnsi="Times New Roman" w:cs="Times New Roman"/>
                    </w:rPr>
                  </w:pPr>
                  <w:r w:rsidRPr="00FD047D">
                    <w:rPr>
                      <w:rFonts w:ascii="Times New Roman" w:hAnsi="Times New Roman" w:cs="Times New Roman"/>
                    </w:rPr>
                    <w:t xml:space="preserve">Распределение бюджетных ассигнований на реализацию целевых программ </w:t>
                  </w:r>
                </w:p>
                <w:p w:rsidR="00E456C5" w:rsidRPr="00FD047D" w:rsidRDefault="00E456C5" w:rsidP="00E456C5">
                  <w:pPr>
                    <w:jc w:val="center"/>
                    <w:rPr>
                      <w:rFonts w:ascii="Times New Roman" w:hAnsi="Times New Roman" w:cs="Times New Roman"/>
                    </w:rPr>
                  </w:pPr>
                  <w:r w:rsidRPr="00FD047D">
                    <w:rPr>
                      <w:rFonts w:ascii="Times New Roman" w:hAnsi="Times New Roman" w:cs="Times New Roman"/>
                    </w:rPr>
                    <w:t xml:space="preserve">за счет бюджета Хомутовского муниципального образования </w:t>
                  </w:r>
                  <w:r>
                    <w:rPr>
                      <w:rFonts w:ascii="Times New Roman" w:hAnsi="Times New Roman" w:cs="Times New Roman"/>
                    </w:rPr>
                    <w:t>на плановый период 2023 и 2024</w:t>
                  </w:r>
                  <w:r w:rsidRPr="00FD047D">
                    <w:rPr>
                      <w:rFonts w:ascii="Times New Roman" w:hAnsi="Times New Roman" w:cs="Times New Roman"/>
                    </w:rPr>
                    <w:t xml:space="preserve"> год</w:t>
                  </w:r>
                  <w:r>
                    <w:rPr>
                      <w:rFonts w:ascii="Times New Roman" w:hAnsi="Times New Roman" w:cs="Times New Roman"/>
                    </w:rPr>
                    <w:t>ов</w:t>
                  </w:r>
                </w:p>
                <w:p w:rsidR="00E456C5" w:rsidRDefault="00E456C5" w:rsidP="00E456C5">
                  <w:pPr>
                    <w:spacing w:after="0" w:line="240" w:lineRule="auto"/>
                    <w:jc w:val="center"/>
                    <w:rPr>
                      <w:rFonts w:ascii="Times New Roman" w:eastAsia="Times New Roman" w:hAnsi="Times New Roman" w:cs="Times New Roman"/>
                      <w:sz w:val="20"/>
                      <w:szCs w:val="20"/>
                    </w:rPr>
                  </w:pPr>
                </w:p>
              </w:tc>
            </w:tr>
            <w:tr w:rsidR="00E456C5" w:rsidRPr="00A84812" w:rsidTr="007A44B7">
              <w:trPr>
                <w:trHeight w:val="285"/>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56C5" w:rsidRDefault="00E456C5" w:rsidP="00E456C5">
                  <w:pPr>
                    <w:spacing w:after="0" w:line="240" w:lineRule="auto"/>
                    <w:jc w:val="center"/>
                    <w:rPr>
                      <w:rFonts w:ascii="Times New Roman" w:eastAsia="Times New Roman" w:hAnsi="Times New Roman" w:cs="Times New Roman"/>
                      <w:sz w:val="20"/>
                      <w:szCs w:val="20"/>
                    </w:rPr>
                  </w:pPr>
                </w:p>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п</w:t>
                  </w:r>
                  <w:proofErr w:type="gramEnd"/>
                  <w:r>
                    <w:rPr>
                      <w:rFonts w:ascii="Times New Roman" w:eastAsia="Times New Roman" w:hAnsi="Times New Roman" w:cs="Times New Roman"/>
                      <w:sz w:val="20"/>
                      <w:szCs w:val="20"/>
                    </w:rPr>
                    <w:t>/п</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Наименование программы</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Исполнители</w:t>
                  </w:r>
                </w:p>
              </w:tc>
              <w:tc>
                <w:tcPr>
                  <w:tcW w:w="3543" w:type="dxa"/>
                  <w:gridSpan w:val="5"/>
                  <w:tcBorders>
                    <w:top w:val="single" w:sz="4" w:space="0" w:color="auto"/>
                    <w:left w:val="nil"/>
                    <w:bottom w:val="single" w:sz="4" w:space="0" w:color="auto"/>
                    <w:right w:val="single" w:sz="4" w:space="0" w:color="auto"/>
                  </w:tcBorders>
                  <w:shd w:val="clear" w:color="auto" w:fill="auto"/>
                  <w:noWrap/>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Бюджетная классификация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2023 год</w:t>
                  </w:r>
                </w:p>
              </w:tc>
              <w:tc>
                <w:tcPr>
                  <w:tcW w:w="1073" w:type="dxa"/>
                  <w:vMerge w:val="restart"/>
                  <w:tcBorders>
                    <w:top w:val="single" w:sz="4" w:space="0" w:color="auto"/>
                    <w:left w:val="single" w:sz="4" w:space="0" w:color="auto"/>
                    <w:bottom w:val="single" w:sz="4" w:space="0" w:color="auto"/>
                    <w:right w:val="single" w:sz="4" w:space="0" w:color="auto"/>
                  </w:tcBorders>
                </w:tcPr>
                <w:p w:rsidR="00E456C5" w:rsidRDefault="00E456C5" w:rsidP="00E456C5">
                  <w:pPr>
                    <w:spacing w:after="0" w:line="240" w:lineRule="auto"/>
                    <w:jc w:val="center"/>
                    <w:rPr>
                      <w:rFonts w:ascii="Times New Roman" w:eastAsia="Times New Roman" w:hAnsi="Times New Roman" w:cs="Times New Roman"/>
                      <w:sz w:val="20"/>
                      <w:szCs w:val="20"/>
                    </w:rPr>
                  </w:pPr>
                </w:p>
                <w:p w:rsidR="00E456C5"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 год</w:t>
                  </w:r>
                </w:p>
              </w:tc>
            </w:tr>
            <w:tr w:rsidR="00E456C5" w:rsidRPr="00A84812" w:rsidTr="007A44B7">
              <w:trPr>
                <w:trHeight w:val="405"/>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E456C5" w:rsidRPr="00A84812" w:rsidRDefault="00E456C5" w:rsidP="00E456C5">
                  <w:pPr>
                    <w:spacing w:after="0" w:line="240" w:lineRule="auto"/>
                    <w:rPr>
                      <w:rFonts w:ascii="Times New Roman" w:eastAsia="Times New Roman" w:hAnsi="Times New Roman" w:cs="Times New Roman"/>
                      <w:sz w:val="20"/>
                      <w:szCs w:val="20"/>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E456C5" w:rsidRPr="00A84812" w:rsidRDefault="00E456C5" w:rsidP="00E456C5">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456C5" w:rsidRPr="00A84812" w:rsidRDefault="00E456C5" w:rsidP="00E456C5">
                  <w:pPr>
                    <w:spacing w:after="0" w:line="240" w:lineRule="auto"/>
                    <w:rPr>
                      <w:rFonts w:ascii="Times New Roman" w:eastAsia="Times New Roman" w:hAnsi="Times New Roman" w:cs="Times New Roman"/>
                      <w:sz w:val="20"/>
                      <w:szCs w:val="20"/>
                    </w:rP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Мин</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РЗ</w:t>
                  </w:r>
                </w:p>
              </w:tc>
              <w:tc>
                <w:tcPr>
                  <w:tcW w:w="497" w:type="dxa"/>
                  <w:tcBorders>
                    <w:top w:val="single" w:sz="4" w:space="0" w:color="auto"/>
                    <w:left w:val="nil"/>
                    <w:bottom w:val="single" w:sz="4" w:space="0" w:color="auto"/>
                    <w:right w:val="single" w:sz="4" w:space="0" w:color="auto"/>
                  </w:tcBorders>
                  <w:shd w:val="clear" w:color="auto" w:fill="auto"/>
                  <w:noWrap/>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ПР</w:t>
                  </w:r>
                  <w:proofErr w:type="gramEnd"/>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ЦСР</w:t>
                  </w:r>
                </w:p>
              </w:tc>
              <w:tc>
                <w:tcPr>
                  <w:tcW w:w="635" w:type="dxa"/>
                  <w:tcBorders>
                    <w:top w:val="single" w:sz="4" w:space="0" w:color="auto"/>
                    <w:left w:val="nil"/>
                    <w:bottom w:val="single" w:sz="4" w:space="0" w:color="auto"/>
                    <w:right w:val="single" w:sz="4" w:space="0" w:color="auto"/>
                  </w:tcBorders>
                  <w:shd w:val="clear" w:color="auto" w:fill="auto"/>
                  <w:noWrap/>
                  <w:vAlign w:val="center"/>
                  <w:hideMark/>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ВР</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E456C5" w:rsidRPr="00A84812" w:rsidRDefault="00E456C5" w:rsidP="00E456C5">
                  <w:pPr>
                    <w:spacing w:after="0" w:line="240" w:lineRule="auto"/>
                    <w:rPr>
                      <w:rFonts w:ascii="Times New Roman" w:eastAsia="Times New Roman" w:hAnsi="Times New Roman" w:cs="Times New Roman"/>
                      <w:sz w:val="20"/>
                      <w:szCs w:val="20"/>
                    </w:rPr>
                  </w:pPr>
                </w:p>
              </w:tc>
              <w:tc>
                <w:tcPr>
                  <w:tcW w:w="1073" w:type="dxa"/>
                  <w:vMerge/>
                  <w:tcBorders>
                    <w:top w:val="single" w:sz="4" w:space="0" w:color="auto"/>
                    <w:left w:val="single" w:sz="4" w:space="0" w:color="auto"/>
                    <w:bottom w:val="single" w:sz="4" w:space="0" w:color="000000"/>
                    <w:right w:val="single" w:sz="4" w:space="0" w:color="auto"/>
                  </w:tcBorders>
                </w:tcPr>
                <w:p w:rsidR="00E456C5" w:rsidRPr="00A84812" w:rsidRDefault="00E456C5" w:rsidP="00E456C5">
                  <w:pPr>
                    <w:spacing w:after="0" w:line="240" w:lineRule="auto"/>
                    <w:rPr>
                      <w:rFonts w:ascii="Times New Roman" w:eastAsia="Times New Roman" w:hAnsi="Times New Roman" w:cs="Times New Roman"/>
                      <w:sz w:val="20"/>
                      <w:szCs w:val="20"/>
                    </w:rPr>
                  </w:pPr>
                </w:p>
              </w:tc>
            </w:tr>
            <w:tr w:rsidR="00E456C5" w:rsidRPr="00A84812" w:rsidTr="007A44B7">
              <w:trPr>
                <w:trHeight w:val="170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984" w:type="dxa"/>
                  <w:tcBorders>
                    <w:top w:val="single" w:sz="4" w:space="0" w:color="auto"/>
                    <w:left w:val="nil"/>
                    <w:bottom w:val="single" w:sz="4" w:space="0" w:color="auto"/>
                    <w:right w:val="single" w:sz="4" w:space="0" w:color="auto"/>
                  </w:tcBorders>
                  <w:shd w:val="clear" w:color="auto" w:fill="auto"/>
                  <w:vAlign w:val="center"/>
                </w:tcPr>
                <w:p w:rsidR="00E456C5" w:rsidRPr="008C0D6B" w:rsidRDefault="00E456C5" w:rsidP="00E456C5">
                  <w:pPr>
                    <w:spacing w:after="0" w:line="240" w:lineRule="auto"/>
                    <w:rPr>
                      <w:rFonts w:ascii="Times New Roman" w:eastAsia="Times New Roman" w:hAnsi="Times New Roman" w:cs="Times New Roman"/>
                      <w:sz w:val="18"/>
                      <w:szCs w:val="18"/>
                    </w:rPr>
                  </w:pPr>
                  <w:r w:rsidRPr="008C0D6B">
                    <w:rPr>
                      <w:rFonts w:ascii="Times New Roman" w:eastAsia="Times New Roman" w:hAnsi="Times New Roman" w:cs="Times New Roman"/>
                      <w:sz w:val="18"/>
                      <w:szCs w:val="18"/>
                    </w:rPr>
                    <w:t xml:space="preserve">Муниципальная программа Хомутовского муниципального образования «Развитие дорожного хозяйства и повышение безопасности дорожного </w:t>
                  </w:r>
                  <w:r>
                    <w:rPr>
                      <w:rFonts w:ascii="Times New Roman" w:eastAsia="Times New Roman" w:hAnsi="Times New Roman" w:cs="Times New Roman"/>
                      <w:sz w:val="18"/>
                      <w:szCs w:val="18"/>
                    </w:rPr>
                    <w:t>движения» на 2022</w:t>
                  </w:r>
                  <w:r w:rsidRPr="008C0D6B">
                    <w:rPr>
                      <w:rFonts w:ascii="Times New Roman" w:eastAsia="Times New Roman" w:hAnsi="Times New Roman" w:cs="Times New Roman"/>
                      <w:sz w:val="18"/>
                      <w:szCs w:val="18"/>
                    </w:rPr>
                    <w:t>-2024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E456C5" w:rsidRPr="008C0D6B" w:rsidRDefault="00E456C5" w:rsidP="00E456C5">
                  <w:pPr>
                    <w:spacing w:after="0" w:line="240" w:lineRule="auto"/>
                    <w:jc w:val="center"/>
                    <w:rPr>
                      <w:rFonts w:ascii="Times New Roman" w:eastAsia="Times New Roman" w:hAnsi="Times New Roman" w:cs="Times New Roman"/>
                      <w:sz w:val="18"/>
                      <w:szCs w:val="18"/>
                    </w:rPr>
                  </w:pPr>
                  <w:r w:rsidRPr="008C0D6B">
                    <w:rPr>
                      <w:rFonts w:ascii="Times New Roman" w:eastAsia="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sidRPr="00A84812">
                    <w:rPr>
                      <w:rFonts w:ascii="Times New Roman" w:eastAsia="Times New Roman" w:hAnsi="Times New Roman" w:cs="Times New Roman"/>
                      <w:sz w:val="20"/>
                      <w:szCs w:val="20"/>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2010099020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E456C5" w:rsidRPr="00713BB1"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18 396.59</w:t>
                  </w:r>
                </w:p>
              </w:tc>
              <w:tc>
                <w:tcPr>
                  <w:tcW w:w="1073" w:type="dxa"/>
                  <w:tcBorders>
                    <w:top w:val="single" w:sz="4" w:space="0" w:color="auto"/>
                    <w:left w:val="nil"/>
                    <w:bottom w:val="single" w:sz="4" w:space="0" w:color="auto"/>
                    <w:right w:val="single" w:sz="4" w:space="0" w:color="auto"/>
                  </w:tcBorders>
                  <w:vAlign w:val="bottom"/>
                </w:tcPr>
                <w:p w:rsidR="00E456C5" w:rsidRPr="00713BB1"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19 963.97</w:t>
                  </w:r>
                </w:p>
              </w:tc>
            </w:tr>
            <w:tr w:rsidR="00E456C5" w:rsidRPr="00A84812" w:rsidTr="007A44B7">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E456C5"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984" w:type="dxa"/>
                  <w:tcBorders>
                    <w:top w:val="single" w:sz="4" w:space="0" w:color="auto"/>
                    <w:left w:val="nil"/>
                    <w:bottom w:val="single" w:sz="4" w:space="0" w:color="auto"/>
                    <w:right w:val="single" w:sz="4" w:space="0" w:color="auto"/>
                  </w:tcBorders>
                  <w:shd w:val="clear" w:color="auto" w:fill="auto"/>
                  <w:vAlign w:val="center"/>
                </w:tcPr>
                <w:p w:rsidR="00E456C5" w:rsidRPr="008C0D6B" w:rsidRDefault="00E456C5" w:rsidP="00E456C5">
                  <w:pPr>
                    <w:spacing w:after="0" w:line="240" w:lineRule="auto"/>
                    <w:rPr>
                      <w:rFonts w:ascii="Times New Roman" w:eastAsia="Times New Roman" w:hAnsi="Times New Roman" w:cs="Times New Roman"/>
                      <w:sz w:val="18"/>
                      <w:szCs w:val="18"/>
                    </w:rPr>
                  </w:pPr>
                  <w:r w:rsidRPr="008C0D6B">
                    <w:rPr>
                      <w:rFonts w:ascii="Times New Roman" w:eastAsia="Times New Roman" w:hAnsi="Times New Roman" w:cs="Times New Roman"/>
                      <w:sz w:val="18"/>
                      <w:szCs w:val="18"/>
                    </w:rPr>
                    <w:t xml:space="preserve">  Муниципальная программа Хомутовского муниципального образования «Развитие дорожного хозяйства и повышение безопасн</w:t>
                  </w:r>
                  <w:r>
                    <w:rPr>
                      <w:rFonts w:ascii="Times New Roman" w:eastAsia="Times New Roman" w:hAnsi="Times New Roman" w:cs="Times New Roman"/>
                      <w:sz w:val="18"/>
                      <w:szCs w:val="18"/>
                    </w:rPr>
                    <w:t>ости дорожного движения» на 2022</w:t>
                  </w:r>
                  <w:r w:rsidRPr="008C0D6B">
                    <w:rPr>
                      <w:rFonts w:ascii="Times New Roman" w:eastAsia="Times New Roman" w:hAnsi="Times New Roman" w:cs="Times New Roman"/>
                      <w:sz w:val="18"/>
                      <w:szCs w:val="18"/>
                    </w:rPr>
                    <w:t>-2024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E456C5" w:rsidRPr="008C0D6B" w:rsidRDefault="00E456C5" w:rsidP="00E456C5">
                  <w:pPr>
                    <w:spacing w:after="0" w:line="240" w:lineRule="auto"/>
                    <w:jc w:val="center"/>
                    <w:rPr>
                      <w:rFonts w:ascii="Times New Roman" w:eastAsia="Times New Roman" w:hAnsi="Times New Roman" w:cs="Times New Roman"/>
                      <w:sz w:val="18"/>
                      <w:szCs w:val="18"/>
                    </w:rPr>
                  </w:pPr>
                  <w:r w:rsidRPr="008C0D6B">
                    <w:rPr>
                      <w:rFonts w:ascii="Times New Roman" w:eastAsia="Times New Roman" w:hAnsi="Times New Roman" w:cs="Times New Roman"/>
                      <w:sz w:val="18"/>
                      <w:szCs w:val="18"/>
                    </w:rPr>
                    <w:t>Муниципальное казенное учреждение «Хозяйственно-эксплуатационная служба» Хомутовского МО</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2010099020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E456C5" w:rsidRPr="00A7474B"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1 182.20</w:t>
                  </w:r>
                </w:p>
              </w:tc>
              <w:tc>
                <w:tcPr>
                  <w:tcW w:w="1073" w:type="dxa"/>
                  <w:tcBorders>
                    <w:top w:val="single" w:sz="4" w:space="0" w:color="auto"/>
                    <w:left w:val="nil"/>
                    <w:bottom w:val="single" w:sz="4" w:space="0" w:color="auto"/>
                    <w:right w:val="single" w:sz="4" w:space="0" w:color="auto"/>
                  </w:tcBorders>
                  <w:vAlign w:val="bottom"/>
                </w:tcPr>
                <w:p w:rsidR="00E456C5" w:rsidRPr="008122E6" w:rsidRDefault="00E456C5" w:rsidP="00E456C5">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1 182.20</w:t>
                  </w:r>
                </w:p>
              </w:tc>
            </w:tr>
            <w:tr w:rsidR="00E456C5" w:rsidRPr="00A84812" w:rsidTr="007A44B7">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E456C5"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984" w:type="dxa"/>
                  <w:tcBorders>
                    <w:top w:val="single" w:sz="4" w:space="0" w:color="auto"/>
                    <w:left w:val="nil"/>
                    <w:bottom w:val="single" w:sz="4" w:space="0" w:color="auto"/>
                    <w:right w:val="single" w:sz="4" w:space="0" w:color="auto"/>
                  </w:tcBorders>
                  <w:shd w:val="clear" w:color="auto" w:fill="auto"/>
                  <w:vAlign w:val="center"/>
                </w:tcPr>
                <w:p w:rsidR="00E456C5" w:rsidRPr="00BC1AAB" w:rsidRDefault="00E456C5" w:rsidP="00E456C5">
                  <w:pPr>
                    <w:spacing w:after="0" w:line="240" w:lineRule="auto"/>
                    <w:jc w:val="both"/>
                    <w:rPr>
                      <w:rFonts w:ascii="Times New Roman" w:eastAsia="Times New Roman" w:hAnsi="Times New Roman" w:cs="Times New Roman"/>
                      <w:sz w:val="18"/>
                      <w:szCs w:val="18"/>
                    </w:rPr>
                  </w:pPr>
                  <w:r w:rsidRPr="00BC1AAB">
                    <w:rPr>
                      <w:rFonts w:ascii="Times New Roman" w:eastAsia="Times New Roman" w:hAnsi="Times New Roman" w:cs="Times New Roman"/>
                      <w:sz w:val="18"/>
                      <w:szCs w:val="18"/>
                    </w:rPr>
                    <w:t xml:space="preserve">Муниципальная программа  Хомутовского муниципального образования </w:t>
                  </w:r>
                  <w:r w:rsidRPr="00BC1AAB">
                    <w:rPr>
                      <w:rFonts w:ascii="Times New Roman" w:hAnsi="Times New Roman" w:cs="Times New Roman"/>
                      <w:sz w:val="18"/>
                      <w:szCs w:val="18"/>
                    </w:rPr>
                    <w:t>«Государственная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E456C5" w:rsidRPr="00BC1AAB" w:rsidRDefault="00E456C5" w:rsidP="00E456C5">
                  <w:pPr>
                    <w:spacing w:after="0" w:line="240" w:lineRule="auto"/>
                    <w:jc w:val="center"/>
                    <w:rPr>
                      <w:rFonts w:ascii="Times New Roman" w:eastAsia="Times New Roman" w:hAnsi="Times New Roman" w:cs="Times New Roman"/>
                      <w:sz w:val="18"/>
                      <w:szCs w:val="18"/>
                    </w:rPr>
                  </w:pPr>
                  <w:r w:rsidRPr="008C0D6B">
                    <w:rPr>
                      <w:rFonts w:ascii="Times New Roman" w:eastAsia="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E456C5" w:rsidRPr="00FD1CC4"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91400</w:t>
                  </w:r>
                  <w:r>
                    <w:rPr>
                      <w:rFonts w:ascii="Times New Roman" w:eastAsia="Times New Roman" w:hAnsi="Times New Roman" w:cs="Times New Roman"/>
                      <w:sz w:val="20"/>
                      <w:szCs w:val="20"/>
                      <w:lang w:val="en-US"/>
                    </w:rPr>
                    <w:t>S</w:t>
                  </w:r>
                  <w:r w:rsidRPr="00FD1CC4">
                    <w:rPr>
                      <w:rFonts w:ascii="Times New Roman" w:eastAsia="Times New Roman" w:hAnsi="Times New Roman" w:cs="Times New Roman"/>
                      <w:sz w:val="20"/>
                      <w:szCs w:val="20"/>
                    </w:rPr>
                    <w:t>2370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E456C5" w:rsidRPr="00A84812" w:rsidRDefault="00E456C5" w:rsidP="00E456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E456C5" w:rsidRPr="00FD1CC4" w:rsidRDefault="00E456C5" w:rsidP="00E456C5">
                  <w:pPr>
                    <w:spacing w:after="0" w:line="240" w:lineRule="auto"/>
                    <w:jc w:val="center"/>
                    <w:rPr>
                      <w:rFonts w:ascii="Times New Roman" w:eastAsia="Times New Roman" w:hAnsi="Times New Roman" w:cs="Times New Roman"/>
                      <w:sz w:val="20"/>
                      <w:szCs w:val="20"/>
                    </w:rPr>
                  </w:pPr>
                  <w:r w:rsidRPr="00FD1CC4">
                    <w:rPr>
                      <w:rFonts w:ascii="Times New Roman" w:eastAsia="Times New Roman" w:hAnsi="Times New Roman" w:cs="Times New Roman"/>
                      <w:sz w:val="20"/>
                      <w:szCs w:val="20"/>
                    </w:rPr>
                    <w:t>4 483.65</w:t>
                  </w:r>
                </w:p>
              </w:tc>
              <w:tc>
                <w:tcPr>
                  <w:tcW w:w="1073" w:type="dxa"/>
                  <w:tcBorders>
                    <w:top w:val="single" w:sz="4" w:space="0" w:color="auto"/>
                    <w:left w:val="nil"/>
                    <w:bottom w:val="single" w:sz="4" w:space="0" w:color="auto"/>
                    <w:right w:val="single" w:sz="4" w:space="0" w:color="auto"/>
                  </w:tcBorders>
                  <w:vAlign w:val="bottom"/>
                </w:tcPr>
                <w:p w:rsidR="00E456C5" w:rsidRDefault="00E456C5" w:rsidP="00E456C5">
                  <w:pPr>
                    <w:spacing w:after="0" w:line="240" w:lineRule="auto"/>
                    <w:jc w:val="center"/>
                    <w:rPr>
                      <w:rFonts w:ascii="Times New Roman" w:eastAsia="Times New Roman" w:hAnsi="Times New Roman" w:cs="Times New Roman"/>
                      <w:sz w:val="20"/>
                      <w:szCs w:val="20"/>
                    </w:rPr>
                  </w:pPr>
                  <w:r w:rsidRPr="00FD1CC4">
                    <w:rPr>
                      <w:rFonts w:ascii="Times New Roman" w:eastAsia="Times New Roman" w:hAnsi="Times New Roman" w:cs="Times New Roman"/>
                      <w:sz w:val="20"/>
                      <w:szCs w:val="20"/>
                    </w:rPr>
                    <w:t>4 483.65</w:t>
                  </w:r>
                </w:p>
              </w:tc>
            </w:tr>
          </w:tbl>
          <w:p w:rsidR="00E456C5" w:rsidRPr="00FD047D" w:rsidRDefault="00E456C5" w:rsidP="00E456C5">
            <w:pPr>
              <w:jc w:val="center"/>
              <w:rPr>
                <w:rFonts w:ascii="Times New Roman" w:hAnsi="Times New Roman" w:cs="Times New Roman"/>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E456C5" w:rsidRDefault="00E456C5" w:rsidP="007A44B7">
            <w:pPr>
              <w:spacing w:after="0" w:line="240" w:lineRule="auto"/>
              <w:ind w:firstLine="5670"/>
              <w:rPr>
                <w:rFonts w:ascii="Times New Roman" w:hAnsi="Times New Roman" w:cs="Times New Roman"/>
                <w:sz w:val="20"/>
                <w:szCs w:val="20"/>
              </w:rPr>
            </w:pPr>
          </w:p>
          <w:p w:rsidR="005C7CB1" w:rsidRPr="00922E98" w:rsidRDefault="005C7CB1" w:rsidP="007A44B7">
            <w:pPr>
              <w:spacing w:after="0" w:line="240" w:lineRule="auto"/>
              <w:ind w:firstLine="5670"/>
              <w:rPr>
                <w:rFonts w:ascii="Times New Roman" w:hAnsi="Times New Roman" w:cs="Times New Roman"/>
                <w:sz w:val="20"/>
                <w:szCs w:val="20"/>
              </w:rPr>
            </w:pPr>
            <w:r w:rsidRPr="00922E98">
              <w:rPr>
                <w:rFonts w:ascii="Times New Roman" w:hAnsi="Times New Roman" w:cs="Times New Roman"/>
                <w:sz w:val="20"/>
                <w:szCs w:val="20"/>
              </w:rPr>
              <w:t>Приложение 16</w:t>
            </w:r>
          </w:p>
          <w:p w:rsidR="005C7CB1" w:rsidRPr="00922E98" w:rsidRDefault="005C7CB1" w:rsidP="007A44B7">
            <w:pPr>
              <w:spacing w:after="0" w:line="240" w:lineRule="auto"/>
              <w:ind w:firstLine="5670"/>
              <w:rPr>
                <w:rFonts w:ascii="Times New Roman" w:hAnsi="Times New Roman" w:cs="Times New Roman"/>
                <w:sz w:val="20"/>
                <w:szCs w:val="20"/>
              </w:rPr>
            </w:pPr>
            <w:r>
              <w:rPr>
                <w:rFonts w:ascii="Times New Roman" w:hAnsi="Times New Roman" w:cs="Times New Roman"/>
                <w:sz w:val="20"/>
                <w:szCs w:val="20"/>
              </w:rPr>
              <w:t>к проекту решения</w:t>
            </w:r>
            <w:r w:rsidRPr="00922E98">
              <w:rPr>
                <w:rFonts w:ascii="Times New Roman" w:hAnsi="Times New Roman" w:cs="Times New Roman"/>
                <w:sz w:val="20"/>
                <w:szCs w:val="20"/>
              </w:rPr>
              <w:t xml:space="preserve"> Думы Хомутовского </w:t>
            </w:r>
          </w:p>
          <w:p w:rsidR="005C7CB1" w:rsidRPr="00922E98" w:rsidRDefault="005C7CB1" w:rsidP="007A44B7">
            <w:pPr>
              <w:spacing w:after="0" w:line="240" w:lineRule="auto"/>
              <w:ind w:firstLine="5670"/>
              <w:rPr>
                <w:rFonts w:ascii="Times New Roman" w:hAnsi="Times New Roman" w:cs="Times New Roman"/>
                <w:sz w:val="20"/>
                <w:szCs w:val="20"/>
              </w:rPr>
            </w:pPr>
            <w:r w:rsidRPr="00922E98">
              <w:rPr>
                <w:rFonts w:ascii="Times New Roman" w:hAnsi="Times New Roman" w:cs="Times New Roman"/>
                <w:sz w:val="20"/>
                <w:szCs w:val="20"/>
              </w:rPr>
              <w:t>муниципального образования</w:t>
            </w:r>
          </w:p>
          <w:p w:rsidR="005C7CB1" w:rsidRDefault="005C7CB1" w:rsidP="007A44B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922E98">
              <w:rPr>
                <w:rFonts w:ascii="Times New Roman" w:hAnsi="Times New Roman" w:cs="Times New Roman"/>
                <w:sz w:val="20"/>
                <w:szCs w:val="20"/>
              </w:rPr>
              <w:t>от________</w:t>
            </w:r>
            <w:r>
              <w:rPr>
                <w:rFonts w:ascii="Times New Roman" w:hAnsi="Times New Roman" w:cs="Times New Roman"/>
                <w:sz w:val="20"/>
                <w:szCs w:val="20"/>
              </w:rPr>
              <w:t>__</w:t>
            </w:r>
            <w:r w:rsidRPr="00922E98">
              <w:rPr>
                <w:rFonts w:ascii="Times New Roman" w:hAnsi="Times New Roman" w:cs="Times New Roman"/>
                <w:sz w:val="20"/>
                <w:szCs w:val="20"/>
              </w:rPr>
              <w:t>____№___________</w:t>
            </w:r>
          </w:p>
          <w:p w:rsidR="005C7CB1" w:rsidRDefault="005C7CB1" w:rsidP="007A44B7">
            <w:pPr>
              <w:spacing w:after="0" w:line="240" w:lineRule="auto"/>
              <w:jc w:val="center"/>
              <w:rPr>
                <w:rFonts w:ascii="Times New Roman" w:hAnsi="Times New Roman" w:cs="Times New Roman"/>
                <w:sz w:val="20"/>
                <w:szCs w:val="20"/>
              </w:rPr>
            </w:pPr>
          </w:p>
          <w:p w:rsidR="005C7CB1" w:rsidRDefault="005C7CB1" w:rsidP="007A44B7">
            <w:pPr>
              <w:jc w:val="center"/>
              <w:rPr>
                <w:rFonts w:ascii="Times New Roman" w:hAnsi="Times New Roman" w:cs="Times New Roman"/>
              </w:rPr>
            </w:pPr>
            <w:r w:rsidRPr="00922E98">
              <w:rPr>
                <w:rFonts w:ascii="Times New Roman" w:hAnsi="Times New Roman" w:cs="Times New Roman"/>
              </w:rPr>
              <w:t>Программа муниципальн</w:t>
            </w:r>
            <w:r>
              <w:rPr>
                <w:rFonts w:ascii="Times New Roman" w:hAnsi="Times New Roman" w:cs="Times New Roman"/>
              </w:rPr>
              <w:t xml:space="preserve">ых внутренних заимствований </w:t>
            </w:r>
          </w:p>
          <w:p w:rsidR="005C7CB1" w:rsidRPr="00E4674B" w:rsidRDefault="005C7CB1" w:rsidP="007A44B7">
            <w:pPr>
              <w:jc w:val="center"/>
              <w:rPr>
                <w:rFonts w:ascii="Times New Roman" w:hAnsi="Times New Roman" w:cs="Times New Roman"/>
              </w:rPr>
            </w:pPr>
            <w:r w:rsidRPr="00922E98">
              <w:rPr>
                <w:rFonts w:ascii="Times New Roman" w:hAnsi="Times New Roman" w:cs="Times New Roman"/>
              </w:rPr>
              <w:t xml:space="preserve">Хомутовского муниципального образования </w:t>
            </w:r>
            <w:r>
              <w:rPr>
                <w:rFonts w:ascii="Times New Roman" w:hAnsi="Times New Roman" w:cs="Times New Roman"/>
              </w:rPr>
              <w:t>на 2022</w:t>
            </w:r>
            <w:r w:rsidRPr="00922E98">
              <w:rPr>
                <w:rFonts w:ascii="Times New Roman" w:hAnsi="Times New Roman" w:cs="Times New Roman"/>
              </w:rPr>
              <w:t xml:space="preserve"> год</w:t>
            </w:r>
          </w:p>
          <w:p w:rsidR="005C7CB1" w:rsidRDefault="005C7CB1" w:rsidP="007A44B7">
            <w:pPr>
              <w:spacing w:after="0" w:line="240" w:lineRule="auto"/>
              <w:jc w:val="center"/>
              <w:rPr>
                <w:rFonts w:ascii="Times New Roman" w:eastAsia="Times New Roman" w:hAnsi="Times New Roman" w:cs="Times New Roman"/>
                <w:sz w:val="20"/>
                <w:szCs w:val="20"/>
              </w:rPr>
            </w:pPr>
          </w:p>
        </w:tc>
      </w:tr>
      <w:tr w:rsidR="005C7CB1" w:rsidRPr="00A84812" w:rsidTr="007A44B7">
        <w:trPr>
          <w:trHeight w:val="285"/>
        </w:trPr>
        <w:tc>
          <w:tcPr>
            <w:tcW w:w="2547" w:type="dxa"/>
            <w:vMerge w:val="restart"/>
            <w:tcBorders>
              <w:top w:val="single" w:sz="4" w:space="0" w:color="auto"/>
            </w:tcBorders>
            <w:shd w:val="clear" w:color="auto" w:fill="auto"/>
            <w:vAlign w:val="center"/>
            <w:hideMark/>
          </w:tcPr>
          <w:p w:rsidR="005C7CB1" w:rsidRPr="00A84812" w:rsidRDefault="005C7CB1"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5C7CB1" w:rsidRDefault="005C7CB1"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муниципального долга на 1 января</w:t>
            </w:r>
          </w:p>
          <w:p w:rsidR="005C7CB1" w:rsidRPr="00A84812" w:rsidRDefault="005C7CB1"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 года</w:t>
            </w:r>
          </w:p>
        </w:tc>
        <w:tc>
          <w:tcPr>
            <w:tcW w:w="1520" w:type="dxa"/>
            <w:vMerge w:val="restart"/>
            <w:tcBorders>
              <w:top w:val="single" w:sz="4" w:space="0" w:color="auto"/>
            </w:tcBorders>
            <w:shd w:val="clear" w:color="auto" w:fill="auto"/>
            <w:vAlign w:val="center"/>
            <w:hideMark/>
          </w:tcPr>
          <w:p w:rsidR="005C7CB1" w:rsidRPr="00A84812" w:rsidRDefault="005C7CB1"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привлечения в 2022 году</w:t>
            </w:r>
          </w:p>
        </w:tc>
        <w:tc>
          <w:tcPr>
            <w:tcW w:w="1487" w:type="dxa"/>
            <w:vMerge w:val="restart"/>
            <w:tcBorders>
              <w:top w:val="single" w:sz="4" w:space="0" w:color="auto"/>
            </w:tcBorders>
            <w:vAlign w:val="center"/>
          </w:tcPr>
          <w:p w:rsidR="005C7CB1" w:rsidRDefault="005C7CB1"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погашения в 2022 году</w:t>
            </w:r>
          </w:p>
        </w:tc>
        <w:tc>
          <w:tcPr>
            <w:tcW w:w="2187" w:type="dxa"/>
            <w:vMerge w:val="restart"/>
            <w:tcBorders>
              <w:top w:val="single" w:sz="4" w:space="0" w:color="auto"/>
            </w:tcBorders>
            <w:vAlign w:val="center"/>
          </w:tcPr>
          <w:p w:rsidR="005C7CB1" w:rsidRDefault="005C7CB1" w:rsidP="007A44B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Верхний предел муниципального долга на 1 января 2023 года</w:t>
            </w:r>
          </w:p>
        </w:tc>
      </w:tr>
      <w:tr w:rsidR="005C7CB1" w:rsidRPr="00A84812" w:rsidTr="007A44B7">
        <w:trPr>
          <w:trHeight w:val="1115"/>
        </w:trPr>
        <w:tc>
          <w:tcPr>
            <w:tcW w:w="2547" w:type="dxa"/>
            <w:vMerge/>
            <w:vAlign w:val="center"/>
            <w:hideMark/>
          </w:tcPr>
          <w:p w:rsidR="005C7CB1" w:rsidRPr="00A84812" w:rsidRDefault="005C7CB1" w:rsidP="007A44B7">
            <w:pPr>
              <w:spacing w:after="0" w:line="240" w:lineRule="auto"/>
              <w:rPr>
                <w:rFonts w:ascii="Times New Roman" w:eastAsia="Times New Roman" w:hAnsi="Times New Roman" w:cs="Times New Roman"/>
                <w:sz w:val="20"/>
                <w:szCs w:val="20"/>
              </w:rPr>
            </w:pPr>
          </w:p>
        </w:tc>
        <w:tc>
          <w:tcPr>
            <w:tcW w:w="1711" w:type="dxa"/>
            <w:vMerge/>
            <w:vAlign w:val="center"/>
            <w:hideMark/>
          </w:tcPr>
          <w:p w:rsidR="005C7CB1" w:rsidRPr="00A84812" w:rsidRDefault="005C7CB1" w:rsidP="007A44B7">
            <w:pPr>
              <w:spacing w:after="0" w:line="240" w:lineRule="auto"/>
              <w:rPr>
                <w:rFonts w:ascii="Times New Roman" w:eastAsia="Times New Roman" w:hAnsi="Times New Roman" w:cs="Times New Roman"/>
                <w:sz w:val="20"/>
                <w:szCs w:val="20"/>
              </w:rPr>
            </w:pPr>
          </w:p>
        </w:tc>
        <w:tc>
          <w:tcPr>
            <w:tcW w:w="1520" w:type="dxa"/>
            <w:vMerge/>
            <w:vAlign w:val="center"/>
            <w:hideMark/>
          </w:tcPr>
          <w:p w:rsidR="005C7CB1" w:rsidRPr="00A84812" w:rsidRDefault="005C7CB1" w:rsidP="007A44B7">
            <w:pPr>
              <w:spacing w:after="0" w:line="240" w:lineRule="auto"/>
              <w:rPr>
                <w:rFonts w:ascii="Times New Roman" w:eastAsia="Times New Roman" w:hAnsi="Times New Roman" w:cs="Times New Roman"/>
                <w:sz w:val="20"/>
                <w:szCs w:val="20"/>
              </w:rPr>
            </w:pPr>
          </w:p>
        </w:tc>
        <w:tc>
          <w:tcPr>
            <w:tcW w:w="1487" w:type="dxa"/>
            <w:vMerge/>
          </w:tcPr>
          <w:p w:rsidR="005C7CB1" w:rsidRPr="00A84812" w:rsidRDefault="005C7CB1" w:rsidP="007A44B7">
            <w:pPr>
              <w:spacing w:after="0" w:line="240" w:lineRule="auto"/>
              <w:rPr>
                <w:rFonts w:ascii="Times New Roman" w:eastAsia="Times New Roman" w:hAnsi="Times New Roman" w:cs="Times New Roman"/>
                <w:sz w:val="20"/>
                <w:szCs w:val="20"/>
              </w:rPr>
            </w:pPr>
          </w:p>
        </w:tc>
        <w:tc>
          <w:tcPr>
            <w:tcW w:w="2187" w:type="dxa"/>
            <w:vMerge/>
          </w:tcPr>
          <w:p w:rsidR="005C7CB1" w:rsidRPr="00A84812" w:rsidRDefault="005C7CB1" w:rsidP="007A44B7">
            <w:pPr>
              <w:spacing w:after="0" w:line="240" w:lineRule="auto"/>
              <w:rPr>
                <w:rFonts w:ascii="Times New Roman" w:eastAsia="Times New Roman" w:hAnsi="Times New Roman" w:cs="Times New Roman"/>
                <w:sz w:val="20"/>
                <w:szCs w:val="20"/>
              </w:rPr>
            </w:pPr>
          </w:p>
        </w:tc>
      </w:tr>
      <w:tr w:rsidR="005C7CB1" w:rsidRPr="00A84812" w:rsidTr="007A44B7">
        <w:trPr>
          <w:trHeight w:val="958"/>
        </w:trPr>
        <w:tc>
          <w:tcPr>
            <w:tcW w:w="2547" w:type="dxa"/>
            <w:shd w:val="clear" w:color="auto" w:fill="auto"/>
            <w:vAlign w:val="bottom"/>
          </w:tcPr>
          <w:p w:rsidR="005C7CB1" w:rsidRPr="00A84812" w:rsidRDefault="005C7CB1"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заимствований, всего</w:t>
            </w:r>
          </w:p>
        </w:tc>
        <w:tc>
          <w:tcPr>
            <w:tcW w:w="1711" w:type="dxa"/>
            <w:shd w:val="clear" w:color="auto" w:fill="auto"/>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A84812"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4 059.00</w:t>
            </w:r>
          </w:p>
        </w:tc>
        <w:tc>
          <w:tcPr>
            <w:tcW w:w="1520" w:type="dxa"/>
            <w:shd w:val="clear" w:color="auto" w:fill="auto"/>
            <w:noWrap/>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A84812"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8 478.68</w:t>
            </w:r>
          </w:p>
        </w:tc>
        <w:tc>
          <w:tcPr>
            <w:tcW w:w="14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2 675.00</w:t>
            </w:r>
          </w:p>
        </w:tc>
        <w:tc>
          <w:tcPr>
            <w:tcW w:w="21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9 862.68</w:t>
            </w:r>
          </w:p>
        </w:tc>
      </w:tr>
      <w:tr w:rsidR="005C7CB1" w:rsidRPr="00A84812" w:rsidTr="007A44B7">
        <w:trPr>
          <w:trHeight w:val="718"/>
        </w:trPr>
        <w:tc>
          <w:tcPr>
            <w:tcW w:w="2547" w:type="dxa"/>
            <w:shd w:val="clear" w:color="auto" w:fill="auto"/>
            <w:vAlign w:val="bottom"/>
          </w:tcPr>
          <w:p w:rsidR="005C7CB1" w:rsidRPr="00A84812" w:rsidRDefault="005C7CB1"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том числе:</w:t>
            </w:r>
          </w:p>
        </w:tc>
        <w:tc>
          <w:tcPr>
            <w:tcW w:w="1711" w:type="dxa"/>
            <w:shd w:val="clear" w:color="auto" w:fill="auto"/>
            <w:vAlign w:val="bottom"/>
          </w:tcPr>
          <w:p w:rsidR="005C7CB1" w:rsidRPr="00A84812" w:rsidRDefault="005C7CB1" w:rsidP="007A44B7">
            <w:pPr>
              <w:spacing w:after="0" w:line="240" w:lineRule="auto"/>
              <w:jc w:val="right"/>
              <w:rPr>
                <w:rFonts w:ascii="Times New Roman" w:eastAsia="Times New Roman" w:hAnsi="Times New Roman" w:cs="Times New Roman"/>
                <w:sz w:val="20"/>
                <w:szCs w:val="20"/>
              </w:rPr>
            </w:pPr>
          </w:p>
        </w:tc>
        <w:tc>
          <w:tcPr>
            <w:tcW w:w="1520" w:type="dxa"/>
            <w:shd w:val="clear" w:color="auto" w:fill="auto"/>
            <w:noWrap/>
            <w:vAlign w:val="bottom"/>
          </w:tcPr>
          <w:p w:rsidR="005C7CB1" w:rsidRDefault="005C7CB1" w:rsidP="007A44B7">
            <w:pPr>
              <w:spacing w:after="0" w:line="240" w:lineRule="auto"/>
              <w:jc w:val="right"/>
              <w:rPr>
                <w:rFonts w:ascii="Times New Roman" w:eastAsia="Times New Roman" w:hAnsi="Times New Roman" w:cs="Times New Roman"/>
                <w:sz w:val="20"/>
                <w:szCs w:val="20"/>
              </w:rPr>
            </w:pPr>
          </w:p>
        </w:tc>
        <w:tc>
          <w:tcPr>
            <w:tcW w:w="14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tc>
        <w:tc>
          <w:tcPr>
            <w:tcW w:w="21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tc>
      </w:tr>
      <w:tr w:rsidR="005C7CB1" w:rsidRPr="00A84812" w:rsidTr="007A44B7">
        <w:trPr>
          <w:trHeight w:val="1526"/>
        </w:trPr>
        <w:tc>
          <w:tcPr>
            <w:tcW w:w="2547" w:type="dxa"/>
            <w:shd w:val="clear" w:color="auto" w:fill="auto"/>
            <w:vAlign w:val="bottom"/>
          </w:tcPr>
          <w:p w:rsidR="005C7CB1" w:rsidRDefault="005C7CB1"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A84812"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20" w:type="dxa"/>
            <w:shd w:val="clear" w:color="auto" w:fill="auto"/>
            <w:noWrap/>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4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21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r>
      <w:tr w:rsidR="005C7CB1" w:rsidRPr="00A84812" w:rsidTr="007A44B7">
        <w:trPr>
          <w:trHeight w:val="1240"/>
        </w:trPr>
        <w:tc>
          <w:tcPr>
            <w:tcW w:w="2547" w:type="dxa"/>
            <w:shd w:val="clear" w:color="auto" w:fill="auto"/>
            <w:vAlign w:val="bottom"/>
          </w:tcPr>
          <w:p w:rsidR="005C7CB1" w:rsidRPr="00A84812" w:rsidRDefault="005C7CB1"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2.Кредиты кредитных организаций в валюте РФ сроком до 3-х лет</w:t>
            </w:r>
          </w:p>
        </w:tc>
        <w:tc>
          <w:tcPr>
            <w:tcW w:w="1711" w:type="dxa"/>
            <w:shd w:val="clear" w:color="auto" w:fill="auto"/>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A84812"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20" w:type="dxa"/>
            <w:shd w:val="clear" w:color="auto" w:fill="auto"/>
            <w:noWrap/>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8 478.68</w:t>
            </w:r>
          </w:p>
        </w:tc>
        <w:tc>
          <w:tcPr>
            <w:tcW w:w="14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21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8 478.68</w:t>
            </w:r>
          </w:p>
        </w:tc>
      </w:tr>
      <w:tr w:rsidR="005C7CB1" w:rsidRPr="00A84812" w:rsidTr="007A44B7">
        <w:trPr>
          <w:trHeight w:val="1555"/>
        </w:trPr>
        <w:tc>
          <w:tcPr>
            <w:tcW w:w="2547" w:type="dxa"/>
            <w:shd w:val="clear" w:color="auto" w:fill="auto"/>
            <w:vAlign w:val="bottom"/>
          </w:tcPr>
          <w:p w:rsidR="005C7CB1" w:rsidRPr="00A84812" w:rsidRDefault="005C7CB1" w:rsidP="007A44B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3.Бюджетные кредиты от других бюджетов системы РФ</w:t>
            </w:r>
          </w:p>
        </w:tc>
        <w:tc>
          <w:tcPr>
            <w:tcW w:w="1711" w:type="dxa"/>
            <w:shd w:val="clear" w:color="auto" w:fill="auto"/>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A84812"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4 059.00</w:t>
            </w:r>
          </w:p>
        </w:tc>
        <w:tc>
          <w:tcPr>
            <w:tcW w:w="1520" w:type="dxa"/>
            <w:shd w:val="clear" w:color="auto" w:fill="auto"/>
            <w:noWrap/>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BE36F8"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4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BE36F8"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2 675.00</w:t>
            </w:r>
          </w:p>
        </w:tc>
        <w:tc>
          <w:tcPr>
            <w:tcW w:w="2187" w:type="dxa"/>
            <w:vAlign w:val="bottom"/>
          </w:tcPr>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Default="005C7CB1" w:rsidP="007A44B7">
            <w:pPr>
              <w:spacing w:after="0" w:line="240" w:lineRule="auto"/>
              <w:jc w:val="right"/>
              <w:rPr>
                <w:rFonts w:ascii="Times New Roman" w:eastAsia="Times New Roman" w:hAnsi="Times New Roman" w:cs="Times New Roman"/>
                <w:sz w:val="20"/>
                <w:szCs w:val="20"/>
              </w:rPr>
            </w:pPr>
          </w:p>
          <w:p w:rsidR="005C7CB1" w:rsidRPr="00BE36F8" w:rsidRDefault="005C7CB1" w:rsidP="007A44B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1 384.00</w:t>
            </w:r>
          </w:p>
        </w:tc>
      </w:tr>
    </w:tbl>
    <w:p w:rsidR="005C7CB1" w:rsidRPr="00A84812" w:rsidRDefault="005C7CB1" w:rsidP="005C7CB1">
      <w:pPr>
        <w:jc w:val="center"/>
        <w:rPr>
          <w:rFonts w:ascii="Times New Roman" w:hAnsi="Times New Roman" w:cs="Times New Roman"/>
          <w:b/>
        </w:rPr>
      </w:pPr>
    </w:p>
    <w:p w:rsidR="00871592" w:rsidRDefault="00871592" w:rsidP="002345F7">
      <w:pPr>
        <w:ind w:hanging="567"/>
      </w:pPr>
    </w:p>
    <w:p w:rsidR="00E557AD" w:rsidRDefault="00E557AD" w:rsidP="002345F7">
      <w:pPr>
        <w:ind w:hanging="567"/>
      </w:pPr>
    </w:p>
    <w:p w:rsidR="00E557AD" w:rsidRDefault="00E557AD" w:rsidP="002345F7">
      <w:pPr>
        <w:ind w:hanging="567"/>
      </w:pPr>
    </w:p>
    <w:p w:rsidR="00E557AD" w:rsidRDefault="00E557AD" w:rsidP="002345F7">
      <w:pPr>
        <w:ind w:hanging="567"/>
      </w:pPr>
    </w:p>
    <w:p w:rsidR="00E557AD" w:rsidRDefault="00E557AD" w:rsidP="002345F7">
      <w:pPr>
        <w:ind w:hanging="567"/>
      </w:pPr>
    </w:p>
    <w:p w:rsidR="00E557AD" w:rsidRDefault="00E557AD" w:rsidP="002345F7">
      <w:pPr>
        <w:ind w:hanging="567"/>
      </w:pPr>
    </w:p>
    <w:p w:rsidR="005C7CB1" w:rsidRDefault="005C7CB1" w:rsidP="00E557AD">
      <w:pPr>
        <w:jc w:val="center"/>
        <w:rPr>
          <w:rFonts w:ascii="Times New Roman" w:hAnsi="Times New Roman" w:cs="Times New Roman"/>
          <w:b/>
        </w:rPr>
      </w:pPr>
    </w:p>
    <w:p w:rsidR="005C7CB1" w:rsidRDefault="005C7CB1" w:rsidP="005C7CB1">
      <w:pPr>
        <w:tabs>
          <w:tab w:val="left" w:pos="1590"/>
        </w:tabs>
      </w:pPr>
    </w:p>
    <w:p w:rsidR="005C7CB1" w:rsidRDefault="005C7CB1" w:rsidP="005C7CB1">
      <w:pPr>
        <w:tabs>
          <w:tab w:val="left" w:pos="1590"/>
        </w:tabs>
      </w:pPr>
    </w:p>
    <w:p w:rsidR="005C7CB1" w:rsidRDefault="005C7CB1" w:rsidP="005C7CB1">
      <w:pPr>
        <w:tabs>
          <w:tab w:val="left" w:pos="1590"/>
        </w:tabs>
      </w:pPr>
    </w:p>
    <w:p w:rsidR="005C7CB1" w:rsidRDefault="005C7CB1" w:rsidP="005C7CB1">
      <w:pPr>
        <w:tabs>
          <w:tab w:val="left" w:pos="1590"/>
        </w:tabs>
      </w:pPr>
    </w:p>
    <w:p w:rsidR="00600327" w:rsidRDefault="00600327" w:rsidP="005C7CB1">
      <w:pPr>
        <w:tabs>
          <w:tab w:val="left" w:pos="1590"/>
        </w:tabs>
      </w:pPr>
    </w:p>
    <w:p w:rsidR="00600327" w:rsidRDefault="00600327" w:rsidP="005C7CB1">
      <w:pPr>
        <w:tabs>
          <w:tab w:val="left" w:pos="1590"/>
        </w:tabs>
      </w:pPr>
    </w:p>
    <w:p w:rsidR="005C7CB1" w:rsidRDefault="005C7CB1" w:rsidP="005C7CB1">
      <w:pPr>
        <w:tabs>
          <w:tab w:val="left" w:pos="1590"/>
        </w:tabs>
      </w:pPr>
    </w:p>
    <w:p w:rsidR="005C7CB1" w:rsidRDefault="005C7CB1" w:rsidP="005C7CB1">
      <w:pPr>
        <w:jc w:val="center"/>
        <w:rPr>
          <w:rFonts w:ascii="Times New Roman" w:hAnsi="Times New Roman" w:cs="Times New Roman"/>
          <w:b/>
        </w:rPr>
      </w:pPr>
      <w:bookmarkStart w:id="0" w:name="_GoBack"/>
      <w:bookmarkEnd w:id="0"/>
    </w:p>
    <w:p w:rsidR="005C7CB1" w:rsidRPr="005C7CB1" w:rsidRDefault="005C7CB1" w:rsidP="005C7CB1">
      <w:pPr>
        <w:tabs>
          <w:tab w:val="left" w:pos="2145"/>
        </w:tabs>
      </w:pPr>
    </w:p>
    <w:sectPr w:rsidR="005C7CB1" w:rsidRPr="005C7CB1" w:rsidSect="007A44B7">
      <w:pgSz w:w="11907" w:h="16839"/>
      <w:pgMar w:top="567" w:right="567" w:bottom="567" w:left="141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4B7" w:rsidRDefault="007A44B7" w:rsidP="00E557AD">
      <w:pPr>
        <w:spacing w:after="0" w:line="240" w:lineRule="auto"/>
      </w:pPr>
      <w:r>
        <w:separator/>
      </w:r>
    </w:p>
  </w:endnote>
  <w:endnote w:type="continuationSeparator" w:id="0">
    <w:p w:rsidR="007A44B7" w:rsidRDefault="007A44B7" w:rsidP="00E55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4B7" w:rsidRDefault="007A44B7" w:rsidP="00E557AD">
      <w:pPr>
        <w:spacing w:after="0" w:line="240" w:lineRule="auto"/>
      </w:pPr>
      <w:r>
        <w:separator/>
      </w:r>
    </w:p>
  </w:footnote>
  <w:footnote w:type="continuationSeparator" w:id="0">
    <w:p w:rsidR="007A44B7" w:rsidRDefault="007A44B7" w:rsidP="00E557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7040C"/>
    <w:multiLevelType w:val="hybridMultilevel"/>
    <w:tmpl w:val="1054ED96"/>
    <w:lvl w:ilvl="0" w:tplc="2D4AE1CA">
      <w:start w:val="1"/>
      <w:numFmt w:val="decimal"/>
      <w:lvlText w:val="%1)"/>
      <w:lvlJc w:val="left"/>
      <w:pPr>
        <w:ind w:left="1211"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D93159C"/>
    <w:multiLevelType w:val="hybridMultilevel"/>
    <w:tmpl w:val="839699CA"/>
    <w:lvl w:ilvl="0" w:tplc="8058381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C13"/>
    <w:rsid w:val="002345F7"/>
    <w:rsid w:val="005C7CB1"/>
    <w:rsid w:val="00600327"/>
    <w:rsid w:val="006B7BDF"/>
    <w:rsid w:val="006E75AE"/>
    <w:rsid w:val="007A44B7"/>
    <w:rsid w:val="007E3C13"/>
    <w:rsid w:val="00871592"/>
    <w:rsid w:val="00931300"/>
    <w:rsid w:val="00AC057B"/>
    <w:rsid w:val="00D035C5"/>
    <w:rsid w:val="00E456C5"/>
    <w:rsid w:val="00E557AD"/>
    <w:rsid w:val="00E97FB5"/>
    <w:rsid w:val="00EE7B75"/>
    <w:rsid w:val="00FD1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B7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1">
    <w:name w:val="TableStyle01"/>
    <w:rsid w:val="00EE7B7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02">
    <w:name w:val="TableStyle02"/>
    <w:rsid w:val="00EE7B7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0">
    <w:name w:val="TableStyle0"/>
    <w:rsid w:val="00EE7B7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
    <w:name w:val="TableStyle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numbering" w:customStyle="1" w:styleId="1">
    <w:name w:val="Нет списка1"/>
    <w:next w:val="a2"/>
    <w:uiPriority w:val="99"/>
    <w:semiHidden/>
    <w:unhideWhenUsed/>
    <w:rsid w:val="006B7BDF"/>
  </w:style>
  <w:style w:type="table" w:customStyle="1" w:styleId="TableStyle11">
    <w:name w:val="TableStyle1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1">
    <w:name w:val="TableStyle2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1">
    <w:name w:val="TableStyle3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1CStyle-1">
    <w:name w:val="1CStyle-1"/>
    <w:rsid w:val="00D035C5"/>
    <w:pPr>
      <w:spacing w:after="160" w:line="259" w:lineRule="auto"/>
      <w:jc w:val="center"/>
    </w:pPr>
    <w:rPr>
      <w:rFonts w:ascii="Arial" w:eastAsiaTheme="minorEastAsia" w:hAnsi="Arial"/>
      <w:sz w:val="18"/>
      <w:lang w:eastAsia="ru-RU"/>
    </w:rPr>
  </w:style>
  <w:style w:type="paragraph" w:customStyle="1" w:styleId="1CStyle0">
    <w:name w:val="1CStyle0"/>
    <w:rsid w:val="00D035C5"/>
    <w:pPr>
      <w:wordWrap w:val="0"/>
      <w:spacing w:after="160" w:line="259" w:lineRule="auto"/>
      <w:jc w:val="center"/>
    </w:pPr>
    <w:rPr>
      <w:rFonts w:ascii="Arial" w:eastAsiaTheme="minorEastAsia" w:hAnsi="Arial"/>
      <w:sz w:val="16"/>
      <w:lang w:eastAsia="ru-RU"/>
    </w:rPr>
  </w:style>
  <w:style w:type="paragraph" w:customStyle="1" w:styleId="1CStyle1">
    <w:name w:val="1CStyle1"/>
    <w:rsid w:val="00D035C5"/>
    <w:pPr>
      <w:spacing w:after="160" w:line="259" w:lineRule="auto"/>
      <w:jc w:val="center"/>
    </w:pPr>
    <w:rPr>
      <w:rFonts w:ascii="Arial" w:eastAsiaTheme="minorEastAsia" w:hAnsi="Arial"/>
      <w:b/>
      <w:sz w:val="18"/>
      <w:lang w:eastAsia="ru-RU"/>
    </w:rPr>
  </w:style>
  <w:style w:type="paragraph" w:customStyle="1" w:styleId="1CStyle2">
    <w:name w:val="1CStyle2"/>
    <w:rsid w:val="00D035C5"/>
    <w:pPr>
      <w:spacing w:after="160" w:line="259" w:lineRule="auto"/>
      <w:jc w:val="center"/>
    </w:pPr>
    <w:rPr>
      <w:rFonts w:ascii="Arial" w:eastAsiaTheme="minorEastAsia" w:hAnsi="Arial"/>
      <w:b/>
      <w:sz w:val="18"/>
      <w:lang w:eastAsia="ru-RU"/>
    </w:rPr>
  </w:style>
  <w:style w:type="paragraph" w:customStyle="1" w:styleId="1CStyle16">
    <w:name w:val="1CStyle16"/>
    <w:rsid w:val="00D035C5"/>
    <w:pPr>
      <w:spacing w:after="160" w:line="259" w:lineRule="auto"/>
      <w:jc w:val="center"/>
    </w:pPr>
    <w:rPr>
      <w:rFonts w:ascii="Arial" w:eastAsiaTheme="minorEastAsia" w:hAnsi="Arial"/>
      <w:sz w:val="18"/>
      <w:lang w:eastAsia="ru-RU"/>
    </w:rPr>
  </w:style>
  <w:style w:type="paragraph" w:customStyle="1" w:styleId="1CStyle8">
    <w:name w:val="1CStyle8"/>
    <w:rsid w:val="00D035C5"/>
    <w:pPr>
      <w:spacing w:after="160" w:line="259" w:lineRule="auto"/>
      <w:jc w:val="right"/>
    </w:pPr>
    <w:rPr>
      <w:rFonts w:ascii="Arial" w:eastAsiaTheme="minorEastAsia" w:hAnsi="Arial"/>
      <w:sz w:val="18"/>
      <w:lang w:eastAsia="ru-RU"/>
    </w:rPr>
  </w:style>
  <w:style w:type="paragraph" w:customStyle="1" w:styleId="1CStyle17">
    <w:name w:val="1CStyle17"/>
    <w:rsid w:val="00D035C5"/>
    <w:pPr>
      <w:wordWrap w:val="0"/>
      <w:spacing w:after="160" w:line="259" w:lineRule="auto"/>
      <w:jc w:val="center"/>
    </w:pPr>
    <w:rPr>
      <w:rFonts w:ascii="Arial" w:eastAsiaTheme="minorEastAsia" w:hAnsi="Arial"/>
      <w:sz w:val="18"/>
      <w:lang w:eastAsia="ru-RU"/>
    </w:rPr>
  </w:style>
  <w:style w:type="table" w:styleId="a3">
    <w:name w:val="Table Grid"/>
    <w:basedOn w:val="a1"/>
    <w:uiPriority w:val="59"/>
    <w:rsid w:val="00E97F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557A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57AD"/>
    <w:rPr>
      <w:rFonts w:eastAsiaTheme="minorEastAsia"/>
      <w:lang w:eastAsia="ru-RU"/>
    </w:rPr>
  </w:style>
  <w:style w:type="paragraph" w:styleId="a6">
    <w:name w:val="footer"/>
    <w:basedOn w:val="a"/>
    <w:link w:val="a7"/>
    <w:uiPriority w:val="99"/>
    <w:unhideWhenUsed/>
    <w:rsid w:val="00E557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57AD"/>
    <w:rPr>
      <w:rFonts w:eastAsiaTheme="minorEastAsia"/>
      <w:lang w:eastAsia="ru-RU"/>
    </w:rPr>
  </w:style>
  <w:style w:type="paragraph" w:styleId="a8">
    <w:name w:val="Balloon Text"/>
    <w:basedOn w:val="a"/>
    <w:link w:val="a9"/>
    <w:uiPriority w:val="99"/>
    <w:semiHidden/>
    <w:unhideWhenUsed/>
    <w:rsid w:val="00FD1C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D1CC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B7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1">
    <w:name w:val="TableStyle01"/>
    <w:rsid w:val="00EE7B7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02">
    <w:name w:val="TableStyle02"/>
    <w:rsid w:val="00EE7B7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0">
    <w:name w:val="TableStyle0"/>
    <w:rsid w:val="00EE7B7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
    <w:name w:val="TableStyle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numbering" w:customStyle="1" w:styleId="1">
    <w:name w:val="Нет списка1"/>
    <w:next w:val="a2"/>
    <w:uiPriority w:val="99"/>
    <w:semiHidden/>
    <w:unhideWhenUsed/>
    <w:rsid w:val="006B7BDF"/>
  </w:style>
  <w:style w:type="table" w:customStyle="1" w:styleId="TableStyle11">
    <w:name w:val="TableStyle1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1">
    <w:name w:val="TableStyle2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1">
    <w:name w:val="TableStyle31"/>
    <w:rsid w:val="006B7BDF"/>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1CStyle-1">
    <w:name w:val="1CStyle-1"/>
    <w:rsid w:val="00D035C5"/>
    <w:pPr>
      <w:spacing w:after="160" w:line="259" w:lineRule="auto"/>
      <w:jc w:val="center"/>
    </w:pPr>
    <w:rPr>
      <w:rFonts w:ascii="Arial" w:eastAsiaTheme="minorEastAsia" w:hAnsi="Arial"/>
      <w:sz w:val="18"/>
      <w:lang w:eastAsia="ru-RU"/>
    </w:rPr>
  </w:style>
  <w:style w:type="paragraph" w:customStyle="1" w:styleId="1CStyle0">
    <w:name w:val="1CStyle0"/>
    <w:rsid w:val="00D035C5"/>
    <w:pPr>
      <w:wordWrap w:val="0"/>
      <w:spacing w:after="160" w:line="259" w:lineRule="auto"/>
      <w:jc w:val="center"/>
    </w:pPr>
    <w:rPr>
      <w:rFonts w:ascii="Arial" w:eastAsiaTheme="minorEastAsia" w:hAnsi="Arial"/>
      <w:sz w:val="16"/>
      <w:lang w:eastAsia="ru-RU"/>
    </w:rPr>
  </w:style>
  <w:style w:type="paragraph" w:customStyle="1" w:styleId="1CStyle1">
    <w:name w:val="1CStyle1"/>
    <w:rsid w:val="00D035C5"/>
    <w:pPr>
      <w:spacing w:after="160" w:line="259" w:lineRule="auto"/>
      <w:jc w:val="center"/>
    </w:pPr>
    <w:rPr>
      <w:rFonts w:ascii="Arial" w:eastAsiaTheme="minorEastAsia" w:hAnsi="Arial"/>
      <w:b/>
      <w:sz w:val="18"/>
      <w:lang w:eastAsia="ru-RU"/>
    </w:rPr>
  </w:style>
  <w:style w:type="paragraph" w:customStyle="1" w:styleId="1CStyle2">
    <w:name w:val="1CStyle2"/>
    <w:rsid w:val="00D035C5"/>
    <w:pPr>
      <w:spacing w:after="160" w:line="259" w:lineRule="auto"/>
      <w:jc w:val="center"/>
    </w:pPr>
    <w:rPr>
      <w:rFonts w:ascii="Arial" w:eastAsiaTheme="minorEastAsia" w:hAnsi="Arial"/>
      <w:b/>
      <w:sz w:val="18"/>
      <w:lang w:eastAsia="ru-RU"/>
    </w:rPr>
  </w:style>
  <w:style w:type="paragraph" w:customStyle="1" w:styleId="1CStyle16">
    <w:name w:val="1CStyle16"/>
    <w:rsid w:val="00D035C5"/>
    <w:pPr>
      <w:spacing w:after="160" w:line="259" w:lineRule="auto"/>
      <w:jc w:val="center"/>
    </w:pPr>
    <w:rPr>
      <w:rFonts w:ascii="Arial" w:eastAsiaTheme="minorEastAsia" w:hAnsi="Arial"/>
      <w:sz w:val="18"/>
      <w:lang w:eastAsia="ru-RU"/>
    </w:rPr>
  </w:style>
  <w:style w:type="paragraph" w:customStyle="1" w:styleId="1CStyle8">
    <w:name w:val="1CStyle8"/>
    <w:rsid w:val="00D035C5"/>
    <w:pPr>
      <w:spacing w:after="160" w:line="259" w:lineRule="auto"/>
      <w:jc w:val="right"/>
    </w:pPr>
    <w:rPr>
      <w:rFonts w:ascii="Arial" w:eastAsiaTheme="minorEastAsia" w:hAnsi="Arial"/>
      <w:sz w:val="18"/>
      <w:lang w:eastAsia="ru-RU"/>
    </w:rPr>
  </w:style>
  <w:style w:type="paragraph" w:customStyle="1" w:styleId="1CStyle17">
    <w:name w:val="1CStyle17"/>
    <w:rsid w:val="00D035C5"/>
    <w:pPr>
      <w:wordWrap w:val="0"/>
      <w:spacing w:after="160" w:line="259" w:lineRule="auto"/>
      <w:jc w:val="center"/>
    </w:pPr>
    <w:rPr>
      <w:rFonts w:ascii="Arial" w:eastAsiaTheme="minorEastAsia" w:hAnsi="Arial"/>
      <w:sz w:val="18"/>
      <w:lang w:eastAsia="ru-RU"/>
    </w:rPr>
  </w:style>
  <w:style w:type="table" w:styleId="a3">
    <w:name w:val="Table Grid"/>
    <w:basedOn w:val="a1"/>
    <w:uiPriority w:val="59"/>
    <w:rsid w:val="00E97F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557A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57AD"/>
    <w:rPr>
      <w:rFonts w:eastAsiaTheme="minorEastAsia"/>
      <w:lang w:eastAsia="ru-RU"/>
    </w:rPr>
  </w:style>
  <w:style w:type="paragraph" w:styleId="a6">
    <w:name w:val="footer"/>
    <w:basedOn w:val="a"/>
    <w:link w:val="a7"/>
    <w:uiPriority w:val="99"/>
    <w:unhideWhenUsed/>
    <w:rsid w:val="00E557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57AD"/>
    <w:rPr>
      <w:rFonts w:eastAsiaTheme="minorEastAsia"/>
      <w:lang w:eastAsia="ru-RU"/>
    </w:rPr>
  </w:style>
  <w:style w:type="paragraph" w:styleId="a8">
    <w:name w:val="Balloon Text"/>
    <w:basedOn w:val="a"/>
    <w:link w:val="a9"/>
    <w:uiPriority w:val="99"/>
    <w:semiHidden/>
    <w:unhideWhenUsed/>
    <w:rsid w:val="00FD1C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D1CC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7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41</Pages>
  <Words>15832</Words>
  <Characters>90244</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Bux</dc:creator>
  <cp:keywords/>
  <dc:description/>
  <cp:lastModifiedBy>Nach_fo</cp:lastModifiedBy>
  <cp:revision>14</cp:revision>
  <dcterms:created xsi:type="dcterms:W3CDTF">2021-11-22T06:06:00Z</dcterms:created>
  <dcterms:modified xsi:type="dcterms:W3CDTF">2021-12-03T02:14:00Z</dcterms:modified>
</cp:coreProperties>
</file>