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</w:t>
      </w:r>
      <w:proofErr w:type="gramStart"/>
      <w:r w:rsidRPr="00C60A9D">
        <w:rPr>
          <w:rFonts w:eastAsiaTheme="minorHAnsi"/>
          <w:b/>
          <w:lang w:eastAsia="en-US"/>
        </w:rPr>
        <w:t xml:space="preserve">о начале публичных слушаний по проекту решения </w:t>
      </w:r>
      <w:r w:rsidR="00AC539D" w:rsidRPr="00AC539D">
        <w:rPr>
          <w:rFonts w:eastAsiaTheme="minorHAnsi"/>
          <w:b/>
          <w:lang w:eastAsia="en-US"/>
        </w:rPr>
        <w:t>о предоставлении разрешения на отклонение от предельных параметров</w:t>
      </w:r>
      <w:proofErr w:type="gramEnd"/>
      <w:r w:rsidR="00AC539D" w:rsidRPr="00AC539D">
        <w:rPr>
          <w:rFonts w:eastAsiaTheme="minorHAnsi"/>
          <w:b/>
          <w:lang w:eastAsia="en-US"/>
        </w:rPr>
        <w:t xml:space="preserve"> разрешенного строительства, реконструкции объектов капитального строительства, установленных в градостроительном  регламенте с основным видом разрешенного использования земельного участка «Дошкольное, начальное и среднее общее образование»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B0099C" w:rsidRPr="00B0099C" w:rsidRDefault="00C60A9D" w:rsidP="00B0099C">
      <w:pPr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0099C" w:rsidRPr="00B0099C">
        <w:rPr>
          <w:rFonts w:eastAsiaTheme="minorHAnsi"/>
          <w:lang w:eastAsia="en-US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«Дошкольное, начальное и среднее общее образование», в части:</w:t>
      </w:r>
      <w:proofErr w:type="gramEnd"/>
    </w:p>
    <w:p w:rsidR="00B0099C" w:rsidRPr="00B0099C" w:rsidRDefault="00B0099C" w:rsidP="00B0099C">
      <w:pPr>
        <w:ind w:left="-567" w:right="-425" w:firstLine="283"/>
        <w:rPr>
          <w:rFonts w:eastAsiaTheme="minorHAnsi"/>
          <w:lang w:eastAsia="en-US"/>
        </w:rPr>
      </w:pPr>
      <w:r w:rsidRPr="00B0099C">
        <w:rPr>
          <w:rFonts w:eastAsiaTheme="minorHAnsi"/>
          <w:lang w:eastAsia="en-US"/>
        </w:rPr>
        <w:t>1.1 изменения минимального процента спортивно-игровых площадок – с 20% до 5%</w:t>
      </w:r>
    </w:p>
    <w:p w:rsidR="00B0099C" w:rsidRPr="00B0099C" w:rsidRDefault="00B0099C" w:rsidP="00B0099C">
      <w:pPr>
        <w:ind w:left="-567" w:right="-425" w:firstLine="283"/>
        <w:rPr>
          <w:rFonts w:eastAsiaTheme="minorHAnsi"/>
          <w:lang w:eastAsia="en-US"/>
        </w:rPr>
      </w:pPr>
      <w:r w:rsidRPr="00B0099C">
        <w:rPr>
          <w:rFonts w:eastAsiaTheme="minorHAnsi"/>
          <w:lang w:eastAsia="en-US"/>
        </w:rPr>
        <w:t xml:space="preserve">1.2 изменения минимального процента озеленения с 20% до 10%, в отношении земельного участка с кадастровым номером 38:06:100801:2745 площадью 40873 </w:t>
      </w:r>
      <w:proofErr w:type="spellStart"/>
      <w:r w:rsidRPr="00B0099C">
        <w:rPr>
          <w:rFonts w:eastAsiaTheme="minorHAnsi"/>
          <w:lang w:eastAsia="en-US"/>
        </w:rPr>
        <w:t>кв.м</w:t>
      </w:r>
      <w:proofErr w:type="spellEnd"/>
      <w:r w:rsidRPr="00B0099C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Pr="00B0099C">
        <w:rPr>
          <w:rFonts w:eastAsiaTheme="minorHAnsi"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Pr="00B0099C">
        <w:rPr>
          <w:rFonts w:eastAsiaTheme="minorHAnsi"/>
          <w:lang w:eastAsia="en-US"/>
        </w:rPr>
        <w:t>Хомутовское</w:t>
      </w:r>
      <w:proofErr w:type="spellEnd"/>
      <w:r w:rsidRPr="00B0099C">
        <w:rPr>
          <w:rFonts w:eastAsiaTheme="minorHAnsi"/>
          <w:lang w:eastAsia="en-US"/>
        </w:rPr>
        <w:t xml:space="preserve"> сельское поселение, с. Хомутово, ул. Днепровская, 49.</w:t>
      </w:r>
      <w:proofErr w:type="gramEnd"/>
    </w:p>
    <w:p w:rsidR="00B0099C" w:rsidRPr="00B0099C" w:rsidRDefault="00B0099C" w:rsidP="00B0099C">
      <w:pPr>
        <w:ind w:left="-567" w:right="-425" w:firstLine="283"/>
        <w:rPr>
          <w:rFonts w:eastAsiaTheme="minorHAnsi"/>
          <w:lang w:eastAsia="en-US"/>
        </w:rPr>
      </w:pPr>
      <w:r w:rsidRPr="00B0099C">
        <w:rPr>
          <w:rFonts w:eastAsiaTheme="minorHAnsi"/>
          <w:lang w:eastAsia="en-US"/>
        </w:rPr>
        <w:t>2.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«Дошкольное, начальное и среднее общее образование», в части:</w:t>
      </w:r>
    </w:p>
    <w:p w:rsidR="00B0099C" w:rsidRPr="00B0099C" w:rsidRDefault="00B0099C" w:rsidP="00B0099C">
      <w:pPr>
        <w:ind w:left="-567" w:right="-425" w:firstLine="283"/>
        <w:rPr>
          <w:rFonts w:eastAsiaTheme="minorHAnsi"/>
          <w:lang w:eastAsia="en-US"/>
        </w:rPr>
      </w:pPr>
      <w:r w:rsidRPr="00B0099C">
        <w:rPr>
          <w:rFonts w:eastAsiaTheme="minorHAnsi"/>
          <w:lang w:eastAsia="en-US"/>
        </w:rPr>
        <w:t>2.1 изменения минимального процента спортивно-игровых площадок – с 20% до 5%</w:t>
      </w:r>
    </w:p>
    <w:p w:rsidR="00C60A9D" w:rsidRPr="00C60A9D" w:rsidRDefault="00B0099C" w:rsidP="00B0099C">
      <w:pPr>
        <w:ind w:left="-567" w:right="-425" w:firstLine="283"/>
        <w:rPr>
          <w:rFonts w:eastAsiaTheme="minorHAnsi"/>
          <w:lang w:eastAsia="en-US"/>
        </w:rPr>
      </w:pPr>
      <w:r w:rsidRPr="00B0099C">
        <w:rPr>
          <w:rFonts w:eastAsiaTheme="minorHAnsi"/>
          <w:lang w:eastAsia="en-US"/>
        </w:rPr>
        <w:t xml:space="preserve">2.2 изменения минимального процента озеленения с 20% до 10%, в отношении земельного участка с кадастровым номером 38:06:100801:31092 площадью 19393 </w:t>
      </w:r>
      <w:proofErr w:type="spellStart"/>
      <w:r w:rsidRPr="00B0099C">
        <w:rPr>
          <w:rFonts w:eastAsiaTheme="minorHAnsi"/>
          <w:lang w:eastAsia="en-US"/>
        </w:rPr>
        <w:t>кв.м</w:t>
      </w:r>
      <w:proofErr w:type="spellEnd"/>
      <w:r w:rsidRPr="00B0099C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Pr="00B0099C">
        <w:rPr>
          <w:rFonts w:eastAsiaTheme="minorHAnsi"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Pr="00B0099C">
        <w:rPr>
          <w:rFonts w:eastAsiaTheme="minorHAnsi"/>
          <w:lang w:eastAsia="en-US"/>
        </w:rPr>
        <w:t>Хомутовское</w:t>
      </w:r>
      <w:proofErr w:type="spellEnd"/>
      <w:r w:rsidRPr="00B0099C">
        <w:rPr>
          <w:rFonts w:eastAsiaTheme="minorHAnsi"/>
          <w:lang w:eastAsia="en-US"/>
        </w:rPr>
        <w:t xml:space="preserve"> сельское поселение, с. Хомутово, ул. Донская, 25.</w:t>
      </w:r>
      <w:r w:rsidRPr="00B0099C">
        <w:rPr>
          <w:rFonts w:eastAsiaTheme="minorHAnsi"/>
          <w:lang w:eastAsia="en-US"/>
        </w:rPr>
        <w:t xml:space="preserve"> </w:t>
      </w:r>
      <w:r w:rsidR="00C60A9D"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B0099C">
        <w:rPr>
          <w:rFonts w:eastAsiaTheme="minorHAnsi"/>
          <w:lang w:eastAsia="en-US"/>
        </w:rPr>
        <w:t>28.06</w:t>
      </w:r>
      <w:r w:rsidR="00AC539D">
        <w:rPr>
          <w:rFonts w:eastAsiaTheme="minorHAnsi"/>
          <w:lang w:eastAsia="en-US"/>
        </w:rPr>
        <w:t>.24</w:t>
      </w:r>
      <w:r w:rsidRPr="00C60A9D">
        <w:rPr>
          <w:rFonts w:eastAsiaTheme="minorHAnsi"/>
          <w:lang w:eastAsia="en-US"/>
        </w:rPr>
        <w:t xml:space="preserve">г. по </w:t>
      </w:r>
      <w:r w:rsidR="00B0099C">
        <w:rPr>
          <w:rFonts w:eastAsiaTheme="minorHAnsi"/>
          <w:lang w:eastAsia="en-US"/>
        </w:rPr>
        <w:t>18.07</w:t>
      </w:r>
      <w:r w:rsidRPr="00C60A9D">
        <w:rPr>
          <w:rFonts w:eastAsiaTheme="minorHAnsi"/>
          <w:lang w:eastAsia="en-US"/>
        </w:rPr>
        <w:t>.202</w:t>
      </w:r>
      <w:r w:rsidR="00AC539D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B0099C">
        <w:rPr>
          <w:rFonts w:eastAsiaTheme="minorHAnsi"/>
          <w:u w:val="single"/>
          <w:lang w:eastAsia="en-US"/>
        </w:rPr>
        <w:t>28.06</w:t>
      </w:r>
      <w:r w:rsidR="00AC539D">
        <w:rPr>
          <w:rFonts w:eastAsiaTheme="minorHAnsi"/>
          <w:u w:val="single"/>
          <w:lang w:eastAsia="en-US"/>
        </w:rPr>
        <w:t>.24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B0099C">
        <w:rPr>
          <w:rFonts w:eastAsiaTheme="minorHAnsi"/>
          <w:lang w:eastAsia="en-US"/>
        </w:rPr>
        <w:t>28.06</w:t>
      </w:r>
      <w:r w:rsidR="00AC539D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г. по </w:t>
      </w:r>
      <w:r w:rsidR="00B0099C">
        <w:rPr>
          <w:rFonts w:eastAsiaTheme="minorHAnsi"/>
          <w:lang w:eastAsia="en-US"/>
        </w:rPr>
        <w:t>18.07</w:t>
      </w:r>
      <w:r w:rsidR="00AC539D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B0099C">
        <w:rPr>
          <w:rFonts w:eastAsiaTheme="minorHAnsi"/>
          <w:lang w:eastAsia="en-US"/>
        </w:rPr>
        <w:t>18.07</w:t>
      </w:r>
      <w:r w:rsidR="00AC539D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B0099C">
        <w:rPr>
          <w:rFonts w:eastAsiaTheme="minorHAnsi"/>
          <w:lang w:eastAsia="en-US"/>
        </w:rPr>
        <w:t>18.07.</w:t>
      </w:r>
      <w:r w:rsidR="00AC539D">
        <w:rPr>
          <w:rFonts w:eastAsiaTheme="minorHAnsi"/>
          <w:lang w:eastAsia="en-US"/>
        </w:rPr>
        <w:t>2024</w:t>
      </w:r>
      <w:r w:rsidRPr="00C60A9D">
        <w:rPr>
          <w:rFonts w:eastAsiaTheme="minorHAnsi"/>
          <w:lang w:eastAsia="en-US"/>
        </w:rPr>
        <w:t xml:space="preserve"> в 16:</w:t>
      </w:r>
      <w:r w:rsidR="00AC539D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 xml:space="preserve"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</w:t>
      </w:r>
      <w:r w:rsidRPr="00C60A9D">
        <w:rPr>
          <w:rFonts w:eastAsiaTheme="minorHAnsi"/>
          <w:lang w:eastAsia="en-US"/>
        </w:rPr>
        <w:lastRenderedPageBreak/>
        <w:t>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поселения»: с </w:t>
      </w:r>
      <w:r w:rsidR="00AC539D">
        <w:rPr>
          <w:rFonts w:eastAsiaTheme="minorHAnsi"/>
          <w:lang w:eastAsia="en-US"/>
        </w:rPr>
        <w:t>28.0</w:t>
      </w:r>
      <w:r w:rsidR="00B0099C">
        <w:rPr>
          <w:rFonts w:eastAsiaTheme="minorHAnsi"/>
          <w:lang w:eastAsia="en-US"/>
        </w:rPr>
        <w:t>6</w:t>
      </w:r>
      <w:r w:rsidR="00AC539D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. по </w:t>
      </w:r>
      <w:r w:rsidR="00B0099C">
        <w:rPr>
          <w:rFonts w:eastAsiaTheme="minorHAnsi"/>
          <w:lang w:eastAsia="en-US"/>
        </w:rPr>
        <w:t>18.07.</w:t>
      </w:r>
      <w:bookmarkStart w:id="0" w:name="_GoBack"/>
      <w:bookmarkEnd w:id="0"/>
      <w:r w:rsidR="00AC539D">
        <w:rPr>
          <w:rFonts w:eastAsiaTheme="minorHAnsi"/>
          <w:lang w:eastAsia="en-US"/>
        </w:rPr>
        <w:t>2024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1857D3"/>
    <w:rsid w:val="007721F4"/>
    <w:rsid w:val="00822902"/>
    <w:rsid w:val="00AC539D"/>
    <w:rsid w:val="00B0099C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57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7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57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7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cp:lastPrinted>2024-07-02T00:55:00Z</cp:lastPrinted>
  <dcterms:created xsi:type="dcterms:W3CDTF">2023-09-04T02:53:00Z</dcterms:created>
  <dcterms:modified xsi:type="dcterms:W3CDTF">2024-07-02T00:56:00Z</dcterms:modified>
</cp:coreProperties>
</file>