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F2C" w:rsidRDefault="00830842" w:rsidP="008308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842">
        <w:rPr>
          <w:rFonts w:ascii="Times New Roman" w:hAnsi="Times New Roman" w:cs="Times New Roman"/>
          <w:b/>
          <w:sz w:val="28"/>
          <w:szCs w:val="28"/>
        </w:rPr>
        <w:t>Мероприятие «Безопасность детства»</w:t>
      </w:r>
    </w:p>
    <w:p w:rsidR="00830842" w:rsidRDefault="00830842" w:rsidP="008308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марта 2023 года в рамках акции «Безопасность детства» было проведено профилактическое мероприятие с обучающимися 7-9 классов школ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(присутствовало более 70 человек). В формате «живой </w:t>
      </w:r>
      <w:r w:rsidR="00ED648D">
        <w:rPr>
          <w:rFonts w:ascii="Times New Roman" w:hAnsi="Times New Roman" w:cs="Times New Roman"/>
          <w:sz w:val="28"/>
          <w:szCs w:val="28"/>
        </w:rPr>
        <w:t>беседы» представител</w:t>
      </w:r>
      <w:r w:rsidR="008411B9">
        <w:rPr>
          <w:rFonts w:ascii="Times New Roman" w:hAnsi="Times New Roman" w:cs="Times New Roman"/>
          <w:sz w:val="28"/>
          <w:szCs w:val="28"/>
        </w:rPr>
        <w:t>ями</w:t>
      </w:r>
      <w:bookmarkStart w:id="0" w:name="_GoBack"/>
      <w:bookmarkEnd w:id="0"/>
      <w:r w:rsidR="00ED648D">
        <w:rPr>
          <w:rFonts w:ascii="Times New Roman" w:hAnsi="Times New Roman" w:cs="Times New Roman"/>
          <w:sz w:val="28"/>
          <w:szCs w:val="28"/>
        </w:rPr>
        <w:t xml:space="preserve"> ОП-10 ГУ МВД России по Иркутской области; Центр ГИМС МЧС России; Пожарной части – 105 </w:t>
      </w:r>
      <w:proofErr w:type="spellStart"/>
      <w:r w:rsidR="00ED648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ED648D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ED648D"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 w:rsidR="00ED648D">
        <w:rPr>
          <w:rFonts w:ascii="Times New Roman" w:hAnsi="Times New Roman" w:cs="Times New Roman"/>
          <w:sz w:val="28"/>
          <w:szCs w:val="28"/>
        </w:rPr>
        <w:t>; ЦРН «Воля»</w:t>
      </w:r>
      <w:r w:rsidR="00360CED">
        <w:rPr>
          <w:rFonts w:ascii="Times New Roman" w:hAnsi="Times New Roman" w:cs="Times New Roman"/>
          <w:sz w:val="28"/>
          <w:szCs w:val="28"/>
        </w:rPr>
        <w:t>; ОГКУ «Центр ГО и ЧС» были затронуты важные темы безопасной жизнедеятельности. Среди</w:t>
      </w:r>
      <w:r w:rsidR="00437212">
        <w:rPr>
          <w:rFonts w:ascii="Times New Roman" w:hAnsi="Times New Roman" w:cs="Times New Roman"/>
          <w:sz w:val="28"/>
          <w:szCs w:val="28"/>
        </w:rPr>
        <w:t xml:space="preserve"> особо важных тем были: поведение на льду в весенний период; понятие об уголовной ответственности при вступлении в запрещенные группировки; административная ответственность при пропаганде ЛГБТ сообществ; анализ статей УК РФ при вовлечении и употреблении наркотических веществ; </w:t>
      </w:r>
      <w:r w:rsidR="00622398">
        <w:rPr>
          <w:rFonts w:ascii="Times New Roman" w:hAnsi="Times New Roman" w:cs="Times New Roman"/>
          <w:sz w:val="28"/>
          <w:szCs w:val="28"/>
        </w:rPr>
        <w:t xml:space="preserve">правильное поведение при пожаре; использование петард и иной взрывоопасной атрибутики и многое другое. </w:t>
      </w:r>
    </w:p>
    <w:p w:rsidR="008411B9" w:rsidRDefault="008411B9" w:rsidP="008411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Приглашенные гости:</w:t>
      </w:r>
    </w:p>
    <w:p w:rsidR="008411B9" w:rsidRDefault="008411B9" w:rsidP="008411B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Викторовна – майор полиции, начальник отдела ПДН по делам несовершеннолетних при ОП-10 ГУ МВД России по Иркутской области;</w:t>
      </w:r>
    </w:p>
    <w:p w:rsidR="008411B9" w:rsidRDefault="008411B9" w:rsidP="008411B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Гончарова Ирина Викторовна – государственный инспектор по маломерным судам Иркутского отдела Центра ГИМС МЧС России Иркутской области;</w:t>
      </w:r>
    </w:p>
    <w:p w:rsidR="008411B9" w:rsidRDefault="008411B9" w:rsidP="008411B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Константинова Татьяна Александровна – государственный инспектор Пожарной части – 105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омутово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411B9" w:rsidRDefault="008411B9" w:rsidP="008411B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Удальцов Игорь Александрович – начальник отдела социально-реабилитационной работы ОГКУ  «ЦРН Воля»</w:t>
      </w:r>
    </w:p>
    <w:p w:rsidR="008411B9" w:rsidRDefault="008411B9" w:rsidP="008411B9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Ответственные за организацию мероприятия:</w:t>
      </w:r>
    </w:p>
    <w:p w:rsidR="008411B9" w:rsidRDefault="008411B9" w:rsidP="008411B9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Юрьевна – социальный отдел, ведущий инженер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8411B9" w:rsidRDefault="008411B9" w:rsidP="008411B9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Чередниченко Татьяна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Рузовна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специалист по социальной работе отделения помощи семье и детям ОГБУСО «Социально-реабилитационный центр для несовершеннолетних Иркутского района»</w:t>
      </w:r>
    </w:p>
    <w:p w:rsidR="003047BF" w:rsidRDefault="003047BF" w:rsidP="008308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47BF" w:rsidRDefault="003047BF" w:rsidP="008308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5C43" w:rsidRDefault="00415C43" w:rsidP="008308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5C43" w:rsidRPr="00830842" w:rsidRDefault="00415C43" w:rsidP="008308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5C43" w:rsidRPr="00830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D600B"/>
    <w:multiLevelType w:val="hybridMultilevel"/>
    <w:tmpl w:val="44BAE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F7ABB"/>
    <w:multiLevelType w:val="hybridMultilevel"/>
    <w:tmpl w:val="8B5EF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D43"/>
    <w:rsid w:val="003047BF"/>
    <w:rsid w:val="00360CED"/>
    <w:rsid w:val="00415C43"/>
    <w:rsid w:val="00431F2C"/>
    <w:rsid w:val="00437212"/>
    <w:rsid w:val="00622398"/>
    <w:rsid w:val="007043B7"/>
    <w:rsid w:val="00830842"/>
    <w:rsid w:val="008411B9"/>
    <w:rsid w:val="00873D43"/>
    <w:rsid w:val="00D74DE7"/>
    <w:rsid w:val="00ED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7B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1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7B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2023-03-10T00:18:00Z</dcterms:created>
  <dcterms:modified xsi:type="dcterms:W3CDTF">2023-03-10T01:39:00Z</dcterms:modified>
</cp:coreProperties>
</file>