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351C3" w:rsidRPr="00D351C3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38:06:100922:1034 площадью 600 </w:t>
      </w:r>
      <w:proofErr w:type="spellStart"/>
      <w:r w:rsidR="00D351C3" w:rsidRPr="00D351C3">
        <w:rPr>
          <w:rFonts w:eastAsiaTheme="minorHAnsi"/>
          <w:b/>
          <w:lang w:eastAsia="en-US"/>
        </w:rPr>
        <w:t>кв.м</w:t>
      </w:r>
      <w:proofErr w:type="spellEnd"/>
      <w:r w:rsidR="00D351C3" w:rsidRPr="00D351C3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ул. Ленина, 3/3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351C3" w:rsidRPr="00D351C3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38:06:100922:1034 площадью 600 </w:t>
      </w:r>
      <w:proofErr w:type="spellStart"/>
      <w:r w:rsidR="00D351C3" w:rsidRPr="00D351C3">
        <w:rPr>
          <w:rFonts w:eastAsiaTheme="minorHAnsi"/>
          <w:lang w:eastAsia="en-US"/>
        </w:rPr>
        <w:t>кв.м</w:t>
      </w:r>
      <w:proofErr w:type="spellEnd"/>
      <w:r w:rsidR="00D351C3" w:rsidRPr="00D351C3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D351C3" w:rsidRPr="00D351C3">
        <w:rPr>
          <w:rFonts w:eastAsiaTheme="minorHAnsi"/>
          <w:lang w:eastAsia="en-US"/>
        </w:rPr>
        <w:t>Иркутская область, Иркутский район, д. Куда, ул. Ленина, 3/3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351C3">
        <w:rPr>
          <w:rFonts w:eastAsiaTheme="minorHAnsi"/>
          <w:lang w:eastAsia="en-US"/>
        </w:rPr>
        <w:t>04.06.</w:t>
      </w:r>
      <w:r w:rsidRPr="00C60A9D">
        <w:rPr>
          <w:rFonts w:eastAsiaTheme="minorHAnsi"/>
          <w:lang w:eastAsia="en-US"/>
        </w:rPr>
        <w:t>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D351C3">
        <w:rPr>
          <w:rFonts w:eastAsiaTheme="minorHAnsi"/>
          <w:lang w:eastAsia="en-US"/>
        </w:rPr>
        <w:t>20.06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351C3">
        <w:rPr>
          <w:rFonts w:eastAsiaTheme="minorHAnsi"/>
          <w:u w:val="single"/>
          <w:lang w:eastAsia="en-US"/>
        </w:rPr>
        <w:t>04.06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D351C3">
        <w:rPr>
          <w:rFonts w:eastAsiaTheme="minorHAnsi"/>
          <w:lang w:eastAsia="en-US"/>
        </w:rPr>
        <w:t>04.06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D351C3">
        <w:rPr>
          <w:rFonts w:eastAsiaTheme="minorHAnsi"/>
          <w:lang w:eastAsia="en-US"/>
        </w:rPr>
        <w:t>20.06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351C3">
        <w:rPr>
          <w:rFonts w:eastAsiaTheme="minorHAnsi"/>
          <w:lang w:eastAsia="en-US"/>
        </w:rPr>
        <w:t>20.06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351C3">
        <w:rPr>
          <w:rFonts w:eastAsiaTheme="minorHAnsi"/>
          <w:lang w:eastAsia="en-US"/>
        </w:rPr>
        <w:t>20.06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D351C3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>,</w:t>
      </w:r>
      <w:bookmarkStart w:id="0" w:name="_GoBack"/>
      <w:bookmarkEnd w:id="0"/>
      <w:r w:rsidR="00BF4CE6">
        <w:rPr>
          <w:rFonts w:eastAsiaTheme="minorHAnsi"/>
          <w:lang w:eastAsia="en-US"/>
        </w:rPr>
        <w:t xml:space="preserve">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D351C3">
        <w:rPr>
          <w:rFonts w:eastAsiaTheme="minorHAnsi"/>
          <w:lang w:eastAsia="en-US"/>
        </w:rPr>
        <w:t>04.06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D351C3">
        <w:rPr>
          <w:rFonts w:eastAsiaTheme="minorHAnsi"/>
          <w:lang w:eastAsia="en-US"/>
        </w:rPr>
        <w:t>20.06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BD6E8B"/>
    <w:rsid w:val="00BF4CE6"/>
    <w:rsid w:val="00C60A9D"/>
    <w:rsid w:val="00CF7847"/>
    <w:rsid w:val="00D351C3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2024-06-05T01:04:00Z</cp:lastPrinted>
  <dcterms:created xsi:type="dcterms:W3CDTF">2023-09-04T02:53:00Z</dcterms:created>
  <dcterms:modified xsi:type="dcterms:W3CDTF">2024-06-05T01:04:00Z</dcterms:modified>
</cp:coreProperties>
</file>