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134F" w:rsidRPr="00C0134F">
        <w:rPr>
          <w:rFonts w:ascii="Times New Roman" w:hAnsi="Times New Roman" w:cs="Times New Roman"/>
          <w:sz w:val="28"/>
          <w:szCs w:val="28"/>
        </w:rPr>
        <w:t>Сокол Натальи Владимировны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391AB0" w:rsidRDefault="009F7A71" w:rsidP="00C0134F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Иркутский муниципальный район, </w:t>
      </w:r>
      <w:proofErr w:type="spellStart"/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п. </w:t>
      </w:r>
      <w:proofErr w:type="spellStart"/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="00C0134F" w:rsidRPr="00C0134F">
        <w:rPr>
          <w:rFonts w:ascii="Times New Roman" w:eastAsia="Times New Roman" w:hAnsi="Times New Roman" w:cs="Times New Roman"/>
          <w:sz w:val="28"/>
          <w:szCs w:val="28"/>
        </w:rPr>
        <w:t>, ул. Земляничная</w:t>
      </w:r>
      <w:r w:rsidR="00DC0BE2" w:rsidRPr="00391AB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134F" w:rsidRPr="007540A7" w:rsidRDefault="00C0134F" w:rsidP="00C013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540A7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7540A7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0134F" w:rsidRDefault="00C0134F" w:rsidP="00C013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0A7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7540A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Н.В. Максименко</w:t>
      </w:r>
    </w:p>
    <w:p w:rsidR="00961DC7" w:rsidRDefault="00961DC7" w:rsidP="00961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764D" w:rsidRDefault="00B4764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1AB0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55F55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61DC7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4764D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34F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A4EDD-E809-4A22-BF7E-33BB01531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1911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56</cp:revision>
  <cp:lastPrinted>2025-10-13T07:24:00Z</cp:lastPrinted>
  <dcterms:created xsi:type="dcterms:W3CDTF">2020-06-05T04:01:00Z</dcterms:created>
  <dcterms:modified xsi:type="dcterms:W3CDTF">2025-10-13T07:25:00Z</dcterms:modified>
</cp:coreProperties>
</file>