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920" w:rsidRPr="00EC137A" w:rsidRDefault="000C6C08" w:rsidP="000802D7">
      <w:pPr>
        <w:pStyle w:val="headertex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20.6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EC137A" w:rsidRDefault="00235920" w:rsidP="00C36466">
      <w:pPr>
        <w:ind w:left="0" w:firstLine="567"/>
        <w:jc w:val="left"/>
      </w:pPr>
    </w:p>
    <w:p w:rsidR="00235920" w:rsidRPr="00EC137A" w:rsidRDefault="00235920" w:rsidP="00C36466">
      <w:pPr>
        <w:ind w:left="0" w:firstLine="567"/>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8674D0" w:rsidRPr="00EC137A" w:rsidTr="008674D0">
        <w:trPr>
          <w:trHeight w:val="852"/>
        </w:trPr>
        <w:tc>
          <w:tcPr>
            <w:tcW w:w="2558" w:type="dxa"/>
            <w:tcBorders>
              <w:top w:val="nil"/>
              <w:left w:val="nil"/>
              <w:bottom w:val="nil"/>
              <w:right w:val="nil"/>
            </w:tcBorders>
          </w:tcPr>
          <w:p w:rsidR="00935C27" w:rsidRDefault="00935C27" w:rsidP="00C36466">
            <w:pPr>
              <w:tabs>
                <w:tab w:val="left" w:pos="4384"/>
              </w:tabs>
              <w:ind w:left="0" w:firstLine="567"/>
              <w:jc w:val="left"/>
              <w:rPr>
                <w:i/>
              </w:rPr>
            </w:pPr>
          </w:p>
          <w:p w:rsidR="00787FD5" w:rsidRPr="003A2849" w:rsidRDefault="00AA3B83" w:rsidP="006E2880">
            <w:pPr>
              <w:tabs>
                <w:tab w:val="left" w:pos="4384"/>
              </w:tabs>
              <w:ind w:left="0" w:firstLine="0"/>
              <w:rPr>
                <w:i/>
              </w:rPr>
            </w:pPr>
            <w:r>
              <w:rPr>
                <w:i/>
              </w:rPr>
              <w:t xml:space="preserve">      МАРТ</w:t>
            </w:r>
          </w:p>
          <w:p w:rsidR="008674D0" w:rsidRPr="00EC137A" w:rsidRDefault="00386AB5" w:rsidP="00743977">
            <w:pPr>
              <w:tabs>
                <w:tab w:val="left" w:pos="4384"/>
              </w:tabs>
              <w:jc w:val="left"/>
              <w:rPr>
                <w:i/>
              </w:rPr>
            </w:pPr>
            <w:r>
              <w:rPr>
                <w:i/>
              </w:rPr>
              <w:t>202</w:t>
            </w:r>
            <w:r w:rsidR="00B571C6">
              <w:rPr>
                <w:i/>
              </w:rPr>
              <w:t>1</w:t>
            </w:r>
            <w:r w:rsidR="008674D0" w:rsidRPr="00EC137A">
              <w:rPr>
                <w:i/>
              </w:rPr>
              <w:t>г.</w:t>
            </w:r>
          </w:p>
          <w:p w:rsidR="008674D0" w:rsidRPr="00EC137A" w:rsidRDefault="001A1F2D" w:rsidP="00AA3B83">
            <w:pPr>
              <w:tabs>
                <w:tab w:val="left" w:pos="4384"/>
              </w:tabs>
              <w:jc w:val="left"/>
              <w:rPr>
                <w:b/>
                <w:i/>
              </w:rPr>
            </w:pPr>
            <w:r w:rsidRPr="00EC137A">
              <w:rPr>
                <w:b/>
                <w:i/>
              </w:rPr>
              <w:t>№</w:t>
            </w:r>
            <w:r w:rsidR="006C719A">
              <w:rPr>
                <w:b/>
                <w:i/>
              </w:rPr>
              <w:t xml:space="preserve"> </w:t>
            </w:r>
            <w:r w:rsidR="00AA3B83">
              <w:rPr>
                <w:b/>
                <w:i/>
              </w:rPr>
              <w:t>5</w:t>
            </w:r>
          </w:p>
        </w:tc>
        <w:tc>
          <w:tcPr>
            <w:tcW w:w="7617" w:type="dxa"/>
            <w:tcBorders>
              <w:top w:val="nil"/>
              <w:left w:val="nil"/>
              <w:bottom w:val="nil"/>
              <w:right w:val="nil"/>
            </w:tcBorders>
          </w:tcPr>
          <w:p w:rsidR="008674D0" w:rsidRPr="00EC137A" w:rsidRDefault="008674D0" w:rsidP="00C36466">
            <w:pPr>
              <w:tabs>
                <w:tab w:val="left" w:pos="4384"/>
              </w:tabs>
              <w:ind w:left="0" w:firstLine="567"/>
              <w:jc w:val="left"/>
            </w:pPr>
          </w:p>
          <w:p w:rsidR="008674D0" w:rsidRPr="00EC137A" w:rsidRDefault="008674D0" w:rsidP="00C36466">
            <w:pPr>
              <w:tabs>
                <w:tab w:val="left" w:pos="4384"/>
              </w:tabs>
              <w:ind w:left="0" w:firstLine="567"/>
              <w:jc w:val="left"/>
              <w:rPr>
                <w:b/>
                <w:i/>
              </w:rPr>
            </w:pPr>
            <w:r w:rsidRPr="00EC137A">
              <w:rPr>
                <w:b/>
                <w:i/>
              </w:rPr>
              <w:t xml:space="preserve">Учредитель газеты – администрация Хомутовского </w:t>
            </w:r>
          </w:p>
          <w:p w:rsidR="008674D0" w:rsidRPr="00EC137A" w:rsidRDefault="008674D0" w:rsidP="00E727D2">
            <w:pPr>
              <w:tabs>
                <w:tab w:val="left" w:pos="4384"/>
              </w:tabs>
              <w:ind w:left="0" w:firstLine="567"/>
              <w:jc w:val="left"/>
              <w:rPr>
                <w:b/>
                <w:i/>
              </w:rPr>
            </w:pPr>
            <w:r w:rsidRPr="00EC137A">
              <w:rPr>
                <w:b/>
                <w:i/>
              </w:rPr>
              <w:t>муниципального образования</w:t>
            </w:r>
          </w:p>
        </w:tc>
      </w:tr>
    </w:tbl>
    <w:p w:rsidR="00235920" w:rsidRPr="00EC137A" w:rsidRDefault="00235920" w:rsidP="00160B56">
      <w:pPr>
        <w:tabs>
          <w:tab w:val="left" w:pos="4384"/>
        </w:tabs>
        <w:ind w:left="0" w:firstLine="0"/>
        <w:jc w:val="left"/>
        <w:rPr>
          <w:i/>
        </w:rPr>
      </w:pPr>
      <w:r w:rsidRPr="00EC137A">
        <w:rPr>
          <w:i/>
        </w:rPr>
        <w:t>Цена: бесплатно</w:t>
      </w:r>
    </w:p>
    <w:p w:rsidR="00035516" w:rsidRPr="001C574D" w:rsidRDefault="0022182E" w:rsidP="001C574D">
      <w:pPr>
        <w:tabs>
          <w:tab w:val="left" w:pos="4384"/>
        </w:tabs>
        <w:ind w:left="0" w:firstLine="567"/>
        <w:rPr>
          <w:i/>
          <w:sz w:val="18"/>
          <w:szCs w:val="18"/>
        </w:rPr>
      </w:pPr>
      <w:r w:rsidRPr="00EC137A">
        <w:rPr>
          <w:i/>
          <w:noProof/>
        </w:rPr>
        <mc:AlternateContent>
          <mc:Choice Requires="wps">
            <w:drawing>
              <wp:anchor distT="0" distB="0" distL="114300" distR="114300" simplePos="0" relativeHeight="251657728" behindDoc="0" locked="0" layoutInCell="1" allowOverlap="1" wp14:anchorId="63563D8C" wp14:editId="7E840D94">
                <wp:simplePos x="0" y="0"/>
                <wp:positionH relativeFrom="column">
                  <wp:posOffset>-324859</wp:posOffset>
                </wp:positionH>
                <wp:positionV relativeFrom="paragraph">
                  <wp:posOffset>23196</wp:posOffset>
                </wp:positionV>
                <wp:extent cx="7016564"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564"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2AA247"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pt,1.85pt" to="526.9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cW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" strokeweight="3pt"/>
            </w:pict>
          </mc:Fallback>
        </mc:AlternateContent>
      </w:r>
    </w:p>
    <w:p w:rsidR="00035516" w:rsidRDefault="00035516" w:rsidP="005D38E9">
      <w:pPr>
        <w:ind w:firstLine="0"/>
        <w:jc w:val="center"/>
        <w:rPr>
          <w:sz w:val="18"/>
          <w:szCs w:val="18"/>
        </w:rPr>
      </w:pPr>
    </w:p>
    <w:p w:rsidR="00111E21" w:rsidRDefault="00111E21" w:rsidP="00111E21">
      <w:pPr>
        <w:ind w:firstLine="0"/>
        <w:jc w:val="center"/>
        <w:rPr>
          <w:b/>
          <w:sz w:val="18"/>
          <w:szCs w:val="18"/>
        </w:rPr>
      </w:pPr>
    </w:p>
    <w:p w:rsidR="0068357D" w:rsidRDefault="0068357D" w:rsidP="0068357D">
      <w:pPr>
        <w:ind w:firstLine="0"/>
        <w:jc w:val="center"/>
        <w:rPr>
          <w:sz w:val="18"/>
          <w:szCs w:val="18"/>
        </w:rPr>
      </w:pPr>
      <w:r>
        <w:rPr>
          <w:sz w:val="18"/>
          <w:szCs w:val="18"/>
        </w:rPr>
        <w:t>РОССИЙСКАЯ ФЕДЕРАЦИЯ</w:t>
      </w:r>
    </w:p>
    <w:p w:rsidR="0068357D" w:rsidRDefault="0068357D" w:rsidP="0068357D">
      <w:pPr>
        <w:keepNext/>
        <w:ind w:firstLine="0"/>
        <w:jc w:val="center"/>
        <w:outlineLvl w:val="0"/>
        <w:rPr>
          <w:sz w:val="18"/>
          <w:szCs w:val="18"/>
          <w:lang w:eastAsia="x-none"/>
        </w:rPr>
      </w:pPr>
      <w:r>
        <w:rPr>
          <w:sz w:val="18"/>
          <w:szCs w:val="18"/>
          <w:lang w:val="x-none" w:eastAsia="x-none"/>
        </w:rPr>
        <w:t>ИРКУТСКАЯ ОБЛАСТЬ  ИРКУТСКИЙ РАЙОН</w:t>
      </w:r>
    </w:p>
    <w:p w:rsidR="0068357D" w:rsidRDefault="0068357D" w:rsidP="0068357D">
      <w:pPr>
        <w:ind w:right="140" w:firstLine="0"/>
        <w:jc w:val="center"/>
        <w:rPr>
          <w:sz w:val="18"/>
          <w:szCs w:val="18"/>
        </w:rPr>
      </w:pPr>
      <w:r>
        <w:rPr>
          <w:sz w:val="18"/>
          <w:szCs w:val="18"/>
        </w:rPr>
        <w:t>ХОМУТОВСКОЕ МУНИЦИПАЛЬНОЕ ОБРАЗОВАНИЕ</w:t>
      </w:r>
    </w:p>
    <w:p w:rsidR="0068357D" w:rsidRDefault="0068357D" w:rsidP="0068357D">
      <w:pPr>
        <w:ind w:right="140" w:firstLine="0"/>
        <w:jc w:val="center"/>
        <w:rPr>
          <w:b/>
          <w:sz w:val="18"/>
          <w:szCs w:val="18"/>
        </w:rPr>
      </w:pPr>
      <w:r>
        <w:rPr>
          <w:b/>
          <w:sz w:val="18"/>
          <w:szCs w:val="18"/>
        </w:rPr>
        <w:t>АДМИНИСТРАЦИЯ</w:t>
      </w:r>
    </w:p>
    <w:p w:rsidR="0068357D" w:rsidRPr="001C574D" w:rsidRDefault="0068357D" w:rsidP="0068357D">
      <w:pPr>
        <w:keepNext/>
        <w:ind w:left="567" w:hanging="5"/>
        <w:jc w:val="center"/>
        <w:outlineLvl w:val="1"/>
        <w:rPr>
          <w:b/>
          <w:bCs/>
          <w:sz w:val="18"/>
          <w:szCs w:val="18"/>
          <w:lang w:eastAsia="x-none"/>
        </w:rPr>
      </w:pPr>
      <w:r>
        <w:rPr>
          <w:b/>
          <w:bCs/>
          <w:sz w:val="18"/>
          <w:szCs w:val="18"/>
          <w:lang w:eastAsia="x-none"/>
        </w:rPr>
        <w:t>ПОСТАНОВЛЕНИЕ</w:t>
      </w:r>
    </w:p>
    <w:p w:rsidR="0068357D" w:rsidRDefault="0068357D" w:rsidP="0068357D">
      <w:pPr>
        <w:keepNext/>
        <w:ind w:left="567" w:hanging="5"/>
        <w:jc w:val="center"/>
        <w:outlineLvl w:val="1"/>
        <w:rPr>
          <w:b/>
          <w:bCs/>
          <w:sz w:val="18"/>
          <w:szCs w:val="18"/>
          <w:lang w:eastAsia="x-none"/>
        </w:rPr>
      </w:pPr>
    </w:p>
    <w:p w:rsidR="0068357D" w:rsidRPr="00684DA0" w:rsidRDefault="0053168F" w:rsidP="0068357D">
      <w:pPr>
        <w:ind w:left="0" w:firstLine="567"/>
        <w:rPr>
          <w:sz w:val="18"/>
          <w:szCs w:val="18"/>
          <w:u w:val="single"/>
        </w:rPr>
      </w:pPr>
      <w:r>
        <w:rPr>
          <w:sz w:val="18"/>
          <w:szCs w:val="18"/>
          <w:u w:val="single"/>
        </w:rPr>
        <w:t>20</w:t>
      </w:r>
      <w:r w:rsidR="0068357D">
        <w:rPr>
          <w:sz w:val="18"/>
          <w:szCs w:val="18"/>
          <w:u w:val="single"/>
        </w:rPr>
        <w:t>.0</w:t>
      </w:r>
      <w:r w:rsidR="000F782A">
        <w:rPr>
          <w:sz w:val="18"/>
          <w:szCs w:val="18"/>
          <w:u w:val="single"/>
        </w:rPr>
        <w:t>2</w:t>
      </w:r>
      <w:r w:rsidR="0068357D">
        <w:rPr>
          <w:sz w:val="18"/>
          <w:szCs w:val="18"/>
          <w:u w:val="single"/>
        </w:rPr>
        <w:t xml:space="preserve">.2021 № </w:t>
      </w:r>
      <w:r w:rsidR="008424A0">
        <w:rPr>
          <w:sz w:val="18"/>
          <w:szCs w:val="18"/>
          <w:u w:val="single"/>
        </w:rPr>
        <w:t>3</w:t>
      </w:r>
      <w:r>
        <w:rPr>
          <w:sz w:val="18"/>
          <w:szCs w:val="18"/>
          <w:u w:val="single"/>
        </w:rPr>
        <w:t>4</w:t>
      </w:r>
      <w:r w:rsidR="0068357D" w:rsidRPr="00684DA0">
        <w:rPr>
          <w:sz w:val="18"/>
          <w:szCs w:val="18"/>
          <w:u w:val="single"/>
        </w:rPr>
        <w:t xml:space="preserve"> о/д</w:t>
      </w:r>
    </w:p>
    <w:p w:rsidR="0068357D" w:rsidRPr="00F42C22" w:rsidRDefault="0068357D" w:rsidP="0068357D">
      <w:pPr>
        <w:ind w:left="0" w:firstLine="567"/>
        <w:rPr>
          <w:sz w:val="18"/>
          <w:szCs w:val="18"/>
        </w:rPr>
      </w:pPr>
      <w:r>
        <w:rPr>
          <w:sz w:val="18"/>
          <w:szCs w:val="18"/>
        </w:rPr>
        <w:t xml:space="preserve">     </w:t>
      </w:r>
      <w:r w:rsidRPr="00684DA0">
        <w:rPr>
          <w:sz w:val="18"/>
          <w:szCs w:val="18"/>
        </w:rPr>
        <w:t xml:space="preserve">  с.Хомутово</w:t>
      </w:r>
    </w:p>
    <w:p w:rsidR="0068357D" w:rsidRDefault="00A31FE2" w:rsidP="00111E21">
      <w:pPr>
        <w:ind w:firstLine="0"/>
        <w:jc w:val="center"/>
        <w:rPr>
          <w:b/>
          <w:sz w:val="18"/>
          <w:szCs w:val="18"/>
        </w:rPr>
      </w:pPr>
      <w:r>
        <w:rPr>
          <w:b/>
          <w:sz w:val="18"/>
          <w:szCs w:val="18"/>
        </w:rPr>
        <w:t xml:space="preserve"> </w:t>
      </w:r>
    </w:p>
    <w:p w:rsidR="0053168F" w:rsidRPr="0053168F" w:rsidRDefault="0053168F" w:rsidP="00D12712">
      <w:pPr>
        <w:ind w:left="0" w:right="339" w:firstLine="567"/>
        <w:rPr>
          <w:sz w:val="18"/>
          <w:szCs w:val="18"/>
        </w:rPr>
      </w:pPr>
      <w:r w:rsidRPr="0053168F">
        <w:rPr>
          <w:sz w:val="18"/>
          <w:szCs w:val="18"/>
        </w:rPr>
        <w:t>Об утверждении муниципальной программы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Хомутовского муниципального образования» в 2021-2023 годы.</w:t>
      </w:r>
    </w:p>
    <w:p w:rsidR="0053168F" w:rsidRPr="0053168F" w:rsidRDefault="0053168F" w:rsidP="00D12712">
      <w:pPr>
        <w:ind w:left="0" w:right="339" w:firstLine="567"/>
        <w:rPr>
          <w:sz w:val="18"/>
          <w:szCs w:val="18"/>
        </w:rPr>
      </w:pPr>
    </w:p>
    <w:p w:rsidR="0053168F" w:rsidRPr="0053168F" w:rsidRDefault="0053168F" w:rsidP="00D12712">
      <w:pPr>
        <w:ind w:left="0" w:right="339" w:firstLine="567"/>
        <w:rPr>
          <w:sz w:val="18"/>
          <w:szCs w:val="18"/>
        </w:rPr>
      </w:pPr>
      <w:r w:rsidRPr="0053168F">
        <w:rPr>
          <w:sz w:val="18"/>
          <w:szCs w:val="18"/>
        </w:rPr>
        <w:t>Руководствуясь ст.179 Бюджетного кодекса Российской Федерации,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Хомутовского муниципального образования, их формирования и реализации, и Порядка проведения критериев оценки эффективности реализации муниципальных программ Хомутовского муниципального образования, утвержденным Постановлением Главы администрации от 06.11.2013 № 197о/д, Уставом Хомутовского муниципального образования, Администрация Хомутовского муниципального образования</w:t>
      </w:r>
    </w:p>
    <w:p w:rsidR="0053168F" w:rsidRPr="0053168F" w:rsidRDefault="0053168F" w:rsidP="00D12712">
      <w:pPr>
        <w:ind w:left="0" w:right="339" w:firstLine="567"/>
        <w:rPr>
          <w:sz w:val="18"/>
          <w:szCs w:val="18"/>
        </w:rPr>
      </w:pPr>
    </w:p>
    <w:p w:rsidR="0053168F" w:rsidRPr="0053168F" w:rsidRDefault="0053168F" w:rsidP="00D12712">
      <w:pPr>
        <w:ind w:left="0" w:right="339" w:firstLine="1701"/>
        <w:rPr>
          <w:sz w:val="18"/>
          <w:szCs w:val="18"/>
        </w:rPr>
      </w:pPr>
      <w:r w:rsidRPr="0053168F">
        <w:rPr>
          <w:sz w:val="18"/>
          <w:szCs w:val="18"/>
        </w:rPr>
        <w:t>ПОСТАНОВЛЯЕТ:</w:t>
      </w:r>
    </w:p>
    <w:p w:rsidR="0053168F" w:rsidRPr="0053168F" w:rsidRDefault="0053168F" w:rsidP="00D12712">
      <w:pPr>
        <w:ind w:left="0" w:right="339" w:firstLine="567"/>
        <w:rPr>
          <w:sz w:val="18"/>
          <w:szCs w:val="18"/>
        </w:rPr>
      </w:pPr>
    </w:p>
    <w:p w:rsidR="0053168F" w:rsidRPr="0053168F" w:rsidRDefault="0053168F" w:rsidP="00D12712">
      <w:pPr>
        <w:ind w:left="0" w:right="339" w:firstLine="567"/>
        <w:rPr>
          <w:sz w:val="18"/>
          <w:szCs w:val="18"/>
        </w:rPr>
      </w:pPr>
      <w:r w:rsidRPr="0053168F">
        <w:rPr>
          <w:sz w:val="18"/>
          <w:szCs w:val="18"/>
        </w:rPr>
        <w:t xml:space="preserve">1. </w:t>
      </w:r>
      <w:r w:rsidRPr="0053168F">
        <w:rPr>
          <w:sz w:val="18"/>
          <w:szCs w:val="18"/>
        </w:rPr>
        <w:tab/>
        <w:t>Утвердить муниципальную программу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Хомутовского муниципального образования» в 2021-2023 годы (Приложение).</w:t>
      </w:r>
    </w:p>
    <w:p w:rsidR="0053168F" w:rsidRPr="0053168F" w:rsidRDefault="0053168F" w:rsidP="00D12712">
      <w:pPr>
        <w:ind w:left="0" w:right="339" w:firstLine="567"/>
        <w:rPr>
          <w:sz w:val="18"/>
          <w:szCs w:val="18"/>
        </w:rPr>
      </w:pPr>
      <w:r w:rsidRPr="0053168F">
        <w:rPr>
          <w:sz w:val="18"/>
          <w:szCs w:val="18"/>
        </w:rPr>
        <w:t xml:space="preserve">2. </w:t>
      </w:r>
      <w:r w:rsidRPr="0053168F">
        <w:rPr>
          <w:sz w:val="18"/>
          <w:szCs w:val="18"/>
        </w:rPr>
        <w:tab/>
        <w:t>Постановление администрации Хомутовского муниципального образования от 07.03.2019 № 43 о/д «Об утверждении муниципальной программы «Обеспечение первичных мер пожа</w:t>
      </w:r>
      <w:r>
        <w:rPr>
          <w:sz w:val="18"/>
          <w:szCs w:val="18"/>
        </w:rPr>
        <w:t xml:space="preserve">рной безопасности, безопасности </w:t>
      </w:r>
      <w:r w:rsidRPr="0053168F">
        <w:rPr>
          <w:sz w:val="18"/>
          <w:szCs w:val="18"/>
        </w:rPr>
        <w:t>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Хомутовского муниципального образования» в 2019-2021 годы считать утратившим силу.</w:t>
      </w:r>
    </w:p>
    <w:p w:rsidR="0053168F" w:rsidRPr="0053168F" w:rsidRDefault="0053168F" w:rsidP="00D12712">
      <w:pPr>
        <w:ind w:left="0" w:right="339" w:firstLine="567"/>
        <w:rPr>
          <w:sz w:val="18"/>
          <w:szCs w:val="18"/>
        </w:rPr>
      </w:pPr>
      <w:r w:rsidRPr="0053168F">
        <w:rPr>
          <w:sz w:val="18"/>
          <w:szCs w:val="18"/>
        </w:rPr>
        <w:t>3. Опубликовать настоящее постановление в установленном законом порядке.</w:t>
      </w:r>
    </w:p>
    <w:p w:rsidR="0053168F" w:rsidRPr="0053168F" w:rsidRDefault="0053168F" w:rsidP="00D12712">
      <w:pPr>
        <w:ind w:left="0" w:right="339" w:firstLine="567"/>
        <w:rPr>
          <w:sz w:val="18"/>
          <w:szCs w:val="18"/>
        </w:rPr>
      </w:pPr>
      <w:r w:rsidRPr="0053168F">
        <w:rPr>
          <w:sz w:val="18"/>
          <w:szCs w:val="18"/>
        </w:rPr>
        <w:t>4. Контроль за исполнением настоящего постановления возложить на заместителя Главы администрации Е.Ю. Емельянову.</w:t>
      </w:r>
    </w:p>
    <w:p w:rsidR="0053168F" w:rsidRPr="0053168F" w:rsidRDefault="0053168F" w:rsidP="00D12712">
      <w:pPr>
        <w:ind w:left="0" w:right="339" w:firstLine="567"/>
        <w:rPr>
          <w:sz w:val="18"/>
          <w:szCs w:val="18"/>
        </w:rPr>
      </w:pPr>
    </w:p>
    <w:p w:rsidR="00A47251" w:rsidRPr="00A47251" w:rsidRDefault="00A47251" w:rsidP="00D12712">
      <w:pPr>
        <w:ind w:left="0" w:right="339" w:firstLine="567"/>
        <w:rPr>
          <w:sz w:val="18"/>
          <w:szCs w:val="18"/>
        </w:rPr>
      </w:pPr>
    </w:p>
    <w:p w:rsidR="00A47251" w:rsidRPr="002650D3" w:rsidRDefault="00A47251" w:rsidP="00995887">
      <w:pPr>
        <w:ind w:left="0" w:right="339" w:firstLine="567"/>
        <w:jc w:val="right"/>
        <w:rPr>
          <w:i/>
          <w:sz w:val="18"/>
          <w:szCs w:val="18"/>
        </w:rPr>
      </w:pPr>
      <w:r w:rsidRPr="002650D3">
        <w:rPr>
          <w:i/>
          <w:sz w:val="18"/>
          <w:szCs w:val="18"/>
        </w:rPr>
        <w:t xml:space="preserve">Глава администрации                                                                      В.М.Колмаченко                                                                                         </w:t>
      </w:r>
    </w:p>
    <w:p w:rsidR="00A47251" w:rsidRPr="00A47251" w:rsidRDefault="00A47251" w:rsidP="00995887">
      <w:pPr>
        <w:ind w:left="0" w:right="339" w:firstLine="567"/>
        <w:jc w:val="right"/>
        <w:rPr>
          <w:sz w:val="18"/>
          <w:szCs w:val="18"/>
        </w:rPr>
      </w:pPr>
    </w:p>
    <w:p w:rsidR="00A47251" w:rsidRPr="00A47251" w:rsidRDefault="00A47251" w:rsidP="00995887">
      <w:pPr>
        <w:ind w:left="0" w:right="339" w:firstLine="567"/>
        <w:jc w:val="right"/>
        <w:rPr>
          <w:sz w:val="18"/>
          <w:szCs w:val="18"/>
        </w:rPr>
      </w:pPr>
    </w:p>
    <w:p w:rsidR="00A47251" w:rsidRPr="00A47251" w:rsidRDefault="00A47251" w:rsidP="00995887">
      <w:pPr>
        <w:ind w:left="0" w:right="339" w:firstLine="567"/>
        <w:jc w:val="right"/>
        <w:rPr>
          <w:sz w:val="18"/>
          <w:szCs w:val="18"/>
        </w:rPr>
      </w:pPr>
    </w:p>
    <w:p w:rsidR="00A47251" w:rsidRPr="00A47251" w:rsidRDefault="00A47251" w:rsidP="00D12712">
      <w:pPr>
        <w:ind w:left="0" w:right="339" w:firstLine="567"/>
        <w:rPr>
          <w:sz w:val="18"/>
          <w:szCs w:val="18"/>
        </w:rPr>
      </w:pPr>
    </w:p>
    <w:p w:rsidR="00A47251" w:rsidRPr="00A47251" w:rsidRDefault="00A47251" w:rsidP="00D12712">
      <w:pPr>
        <w:ind w:left="0" w:right="339" w:firstLine="567"/>
        <w:rPr>
          <w:sz w:val="18"/>
          <w:szCs w:val="18"/>
        </w:rPr>
      </w:pPr>
    </w:p>
    <w:p w:rsidR="00A47251" w:rsidRPr="00A47251" w:rsidRDefault="00A47251" w:rsidP="00D12712">
      <w:pPr>
        <w:ind w:left="0" w:right="339" w:firstLine="567"/>
        <w:rPr>
          <w:sz w:val="18"/>
          <w:szCs w:val="18"/>
        </w:rPr>
      </w:pPr>
    </w:p>
    <w:p w:rsidR="00A47251" w:rsidRPr="00A47251" w:rsidRDefault="00A47251" w:rsidP="00D12712">
      <w:pPr>
        <w:ind w:left="0" w:right="339" w:firstLine="567"/>
        <w:rPr>
          <w:sz w:val="18"/>
          <w:szCs w:val="18"/>
        </w:rPr>
      </w:pPr>
    </w:p>
    <w:p w:rsidR="00A47251" w:rsidRPr="00A47251" w:rsidRDefault="00A47251" w:rsidP="00D12712">
      <w:pPr>
        <w:ind w:left="0" w:right="339" w:firstLine="567"/>
        <w:rPr>
          <w:sz w:val="18"/>
          <w:szCs w:val="18"/>
        </w:rPr>
      </w:pPr>
    </w:p>
    <w:p w:rsidR="00A47251" w:rsidRPr="00A47251" w:rsidRDefault="00A47251" w:rsidP="00D12712">
      <w:pPr>
        <w:ind w:left="0" w:right="339" w:firstLine="567"/>
        <w:rPr>
          <w:sz w:val="18"/>
          <w:szCs w:val="18"/>
        </w:rPr>
      </w:pPr>
    </w:p>
    <w:p w:rsidR="00A47251" w:rsidRPr="00A47251" w:rsidRDefault="00A47251" w:rsidP="00D12712">
      <w:pPr>
        <w:ind w:left="0" w:right="339" w:firstLine="567"/>
        <w:rPr>
          <w:sz w:val="18"/>
          <w:szCs w:val="18"/>
        </w:rPr>
      </w:pPr>
    </w:p>
    <w:p w:rsidR="00A47251" w:rsidRPr="00A47251" w:rsidRDefault="00A47251" w:rsidP="00D12712">
      <w:pPr>
        <w:ind w:left="0" w:right="339" w:firstLine="567"/>
        <w:rPr>
          <w:sz w:val="18"/>
          <w:szCs w:val="18"/>
        </w:rPr>
      </w:pPr>
    </w:p>
    <w:p w:rsidR="00A47251" w:rsidRPr="00A47251" w:rsidRDefault="00A47251" w:rsidP="00D12712">
      <w:pPr>
        <w:ind w:left="0" w:right="339" w:firstLine="567"/>
        <w:rPr>
          <w:sz w:val="18"/>
          <w:szCs w:val="18"/>
        </w:rPr>
      </w:pPr>
    </w:p>
    <w:p w:rsidR="00A47251" w:rsidRPr="00A47251" w:rsidRDefault="00A47251" w:rsidP="00D12712">
      <w:pPr>
        <w:ind w:left="0" w:right="339" w:firstLine="567"/>
        <w:rPr>
          <w:sz w:val="18"/>
          <w:szCs w:val="18"/>
        </w:rPr>
      </w:pPr>
    </w:p>
    <w:p w:rsidR="00A47251" w:rsidRPr="00A47251" w:rsidRDefault="00A47251" w:rsidP="00D12712">
      <w:pPr>
        <w:ind w:left="0" w:right="339" w:firstLine="567"/>
        <w:rPr>
          <w:sz w:val="18"/>
          <w:szCs w:val="18"/>
        </w:rPr>
      </w:pPr>
    </w:p>
    <w:p w:rsidR="00A47251" w:rsidRPr="00A47251" w:rsidRDefault="00A47251" w:rsidP="00D12712">
      <w:pPr>
        <w:ind w:left="0" w:right="339" w:firstLine="567"/>
        <w:rPr>
          <w:sz w:val="18"/>
          <w:szCs w:val="18"/>
        </w:rPr>
      </w:pPr>
    </w:p>
    <w:p w:rsidR="00A47251" w:rsidRPr="00A47251" w:rsidRDefault="00A47251" w:rsidP="00D12712">
      <w:pPr>
        <w:ind w:left="0" w:right="339" w:firstLine="567"/>
        <w:rPr>
          <w:sz w:val="18"/>
          <w:szCs w:val="18"/>
        </w:rPr>
      </w:pPr>
    </w:p>
    <w:p w:rsidR="00A47251" w:rsidRPr="00A47251" w:rsidRDefault="00A47251" w:rsidP="00D12712">
      <w:pPr>
        <w:ind w:left="0" w:right="339" w:firstLine="567"/>
        <w:rPr>
          <w:sz w:val="18"/>
          <w:szCs w:val="18"/>
        </w:rPr>
      </w:pPr>
    </w:p>
    <w:p w:rsidR="00A47251" w:rsidRPr="00A47251" w:rsidRDefault="00A47251" w:rsidP="00D12712">
      <w:pPr>
        <w:ind w:left="0" w:right="339" w:firstLine="567"/>
        <w:rPr>
          <w:sz w:val="18"/>
          <w:szCs w:val="18"/>
        </w:rPr>
      </w:pPr>
    </w:p>
    <w:p w:rsidR="00A47251" w:rsidRPr="00A47251" w:rsidRDefault="00A47251" w:rsidP="00D12712">
      <w:pPr>
        <w:ind w:left="0" w:right="339" w:firstLine="567"/>
        <w:rPr>
          <w:sz w:val="18"/>
          <w:szCs w:val="18"/>
        </w:rPr>
      </w:pPr>
    </w:p>
    <w:p w:rsidR="00A47251" w:rsidRPr="00A47251" w:rsidRDefault="00A47251" w:rsidP="00D12712">
      <w:pPr>
        <w:ind w:left="0" w:right="339" w:firstLine="567"/>
        <w:rPr>
          <w:sz w:val="18"/>
          <w:szCs w:val="18"/>
        </w:rPr>
      </w:pPr>
    </w:p>
    <w:p w:rsidR="00A47251" w:rsidRPr="00A47251" w:rsidRDefault="00A47251" w:rsidP="00D12712">
      <w:pPr>
        <w:ind w:left="0" w:right="339" w:firstLine="567"/>
        <w:rPr>
          <w:sz w:val="18"/>
          <w:szCs w:val="18"/>
        </w:rPr>
      </w:pPr>
    </w:p>
    <w:p w:rsidR="00A47251" w:rsidRPr="00A47251" w:rsidRDefault="00A47251" w:rsidP="00D12712">
      <w:pPr>
        <w:ind w:left="0" w:right="339" w:firstLine="567"/>
        <w:rPr>
          <w:sz w:val="18"/>
          <w:szCs w:val="18"/>
        </w:rPr>
      </w:pPr>
    </w:p>
    <w:p w:rsidR="00A47251" w:rsidRPr="00A47251" w:rsidRDefault="00A47251" w:rsidP="00D12712">
      <w:pPr>
        <w:ind w:left="0" w:right="339" w:firstLine="567"/>
        <w:rPr>
          <w:sz w:val="18"/>
          <w:szCs w:val="18"/>
        </w:rPr>
      </w:pPr>
    </w:p>
    <w:p w:rsidR="00A47251" w:rsidRDefault="00A47251" w:rsidP="00D12712">
      <w:pPr>
        <w:ind w:left="0" w:right="339" w:firstLine="567"/>
        <w:rPr>
          <w:sz w:val="18"/>
          <w:szCs w:val="18"/>
        </w:rPr>
      </w:pPr>
    </w:p>
    <w:p w:rsidR="001652D6" w:rsidRPr="00A47251" w:rsidRDefault="001652D6" w:rsidP="00D12712">
      <w:pPr>
        <w:ind w:left="0" w:right="339" w:firstLine="567"/>
        <w:rPr>
          <w:sz w:val="18"/>
          <w:szCs w:val="18"/>
        </w:rPr>
      </w:pPr>
    </w:p>
    <w:p w:rsidR="00A47251" w:rsidRPr="00A47251" w:rsidRDefault="00A47251" w:rsidP="00D12712">
      <w:pPr>
        <w:ind w:left="0" w:right="339" w:firstLine="567"/>
        <w:rPr>
          <w:sz w:val="18"/>
          <w:szCs w:val="18"/>
        </w:rPr>
      </w:pPr>
    </w:p>
    <w:p w:rsidR="00A47251" w:rsidRPr="00A47251" w:rsidRDefault="00A47251" w:rsidP="00D12712">
      <w:pPr>
        <w:autoSpaceDE w:val="0"/>
        <w:autoSpaceDN w:val="0"/>
        <w:adjustRightInd w:val="0"/>
        <w:ind w:left="0" w:right="339" w:firstLine="567"/>
        <w:rPr>
          <w:sz w:val="18"/>
          <w:szCs w:val="18"/>
        </w:rPr>
      </w:pPr>
      <w:r w:rsidRPr="00A47251">
        <w:rPr>
          <w:sz w:val="18"/>
          <w:szCs w:val="18"/>
        </w:rPr>
        <w:t xml:space="preserve">                                                                                                                                                              </w:t>
      </w:r>
    </w:p>
    <w:p w:rsidR="003F02C7" w:rsidRPr="00995887" w:rsidRDefault="003F02C7" w:rsidP="00995887">
      <w:pPr>
        <w:tabs>
          <w:tab w:val="left" w:pos="10206"/>
        </w:tabs>
        <w:autoSpaceDE w:val="0"/>
        <w:autoSpaceDN w:val="0"/>
        <w:adjustRightInd w:val="0"/>
        <w:ind w:left="0" w:right="339" w:firstLine="567"/>
        <w:jc w:val="center"/>
        <w:rPr>
          <w:sz w:val="18"/>
          <w:szCs w:val="18"/>
        </w:rPr>
      </w:pPr>
    </w:p>
    <w:p w:rsidR="001C278C" w:rsidRPr="001C278C" w:rsidRDefault="001C278C" w:rsidP="00995887">
      <w:pPr>
        <w:autoSpaceDE w:val="0"/>
        <w:autoSpaceDN w:val="0"/>
        <w:adjustRightInd w:val="0"/>
        <w:ind w:left="0" w:right="339" w:firstLine="0"/>
        <w:jc w:val="right"/>
        <w:rPr>
          <w:sz w:val="18"/>
          <w:szCs w:val="18"/>
          <w:lang w:eastAsia="en-US" w:bidi="en-US"/>
        </w:rPr>
      </w:pPr>
      <w:r w:rsidRPr="001C278C">
        <w:rPr>
          <w:sz w:val="18"/>
          <w:szCs w:val="18"/>
          <w:lang w:eastAsia="en-US" w:bidi="en-US"/>
        </w:rPr>
        <w:t>Утверждено</w:t>
      </w:r>
    </w:p>
    <w:p w:rsidR="001C278C" w:rsidRPr="001C278C" w:rsidRDefault="001C278C" w:rsidP="00995887">
      <w:pPr>
        <w:autoSpaceDE w:val="0"/>
        <w:autoSpaceDN w:val="0"/>
        <w:adjustRightInd w:val="0"/>
        <w:ind w:left="0" w:right="339" w:firstLine="0"/>
        <w:jc w:val="right"/>
        <w:rPr>
          <w:sz w:val="18"/>
          <w:szCs w:val="18"/>
          <w:lang w:eastAsia="en-US" w:bidi="en-US"/>
        </w:rPr>
      </w:pPr>
      <w:r w:rsidRPr="001C278C">
        <w:rPr>
          <w:sz w:val="18"/>
          <w:szCs w:val="18"/>
          <w:lang w:eastAsia="en-US" w:bidi="en-US"/>
        </w:rPr>
        <w:t>Постановлением администрации</w:t>
      </w:r>
    </w:p>
    <w:p w:rsidR="001C278C" w:rsidRPr="001C278C" w:rsidRDefault="001C278C" w:rsidP="00995887">
      <w:pPr>
        <w:autoSpaceDE w:val="0"/>
        <w:autoSpaceDN w:val="0"/>
        <w:adjustRightInd w:val="0"/>
        <w:ind w:left="0" w:right="339" w:firstLine="0"/>
        <w:jc w:val="right"/>
        <w:rPr>
          <w:sz w:val="18"/>
          <w:szCs w:val="18"/>
          <w:lang w:eastAsia="en-US" w:bidi="en-US"/>
        </w:rPr>
      </w:pPr>
      <w:r w:rsidRPr="001C278C">
        <w:rPr>
          <w:sz w:val="18"/>
          <w:szCs w:val="18"/>
          <w:lang w:eastAsia="en-US" w:bidi="en-US"/>
        </w:rPr>
        <w:t>Хомутовского муниципального образования</w:t>
      </w:r>
    </w:p>
    <w:p w:rsidR="001C278C" w:rsidRPr="001C278C" w:rsidRDefault="001C278C" w:rsidP="00995887">
      <w:pPr>
        <w:autoSpaceDE w:val="0"/>
        <w:autoSpaceDN w:val="0"/>
        <w:adjustRightInd w:val="0"/>
        <w:ind w:left="0" w:right="339" w:firstLine="0"/>
        <w:jc w:val="right"/>
        <w:rPr>
          <w:b/>
          <w:sz w:val="18"/>
          <w:szCs w:val="18"/>
          <w:u w:val="single"/>
          <w:lang w:eastAsia="en-US" w:bidi="en-US"/>
        </w:rPr>
      </w:pPr>
      <w:r w:rsidRPr="001C278C">
        <w:rPr>
          <w:sz w:val="18"/>
          <w:szCs w:val="18"/>
          <w:lang w:eastAsia="en-US" w:bidi="en-US"/>
        </w:rPr>
        <w:t>от «_</w:t>
      </w:r>
      <w:r w:rsidR="00995887" w:rsidRPr="00995887">
        <w:rPr>
          <w:sz w:val="18"/>
          <w:szCs w:val="18"/>
          <w:lang w:eastAsia="en-US" w:bidi="en-US"/>
        </w:rPr>
        <w:t>20</w:t>
      </w:r>
      <w:r w:rsidRPr="001C278C">
        <w:rPr>
          <w:sz w:val="18"/>
          <w:szCs w:val="18"/>
          <w:lang w:eastAsia="en-US" w:bidi="en-US"/>
        </w:rPr>
        <w:t>_» _____</w:t>
      </w:r>
      <w:r w:rsidR="00995887" w:rsidRPr="00995887">
        <w:rPr>
          <w:sz w:val="18"/>
          <w:szCs w:val="18"/>
          <w:lang w:eastAsia="en-US" w:bidi="en-US"/>
        </w:rPr>
        <w:t>02</w:t>
      </w:r>
      <w:r w:rsidRPr="001C278C">
        <w:rPr>
          <w:sz w:val="18"/>
          <w:szCs w:val="18"/>
          <w:lang w:eastAsia="en-US" w:bidi="en-US"/>
        </w:rPr>
        <w:t>____2021 г. № __</w:t>
      </w:r>
      <w:r w:rsidR="00995887" w:rsidRPr="00995887">
        <w:rPr>
          <w:sz w:val="18"/>
          <w:szCs w:val="18"/>
          <w:lang w:eastAsia="en-US" w:bidi="en-US"/>
        </w:rPr>
        <w:t>34о/д</w:t>
      </w:r>
      <w:r w:rsidRPr="001C278C">
        <w:rPr>
          <w:sz w:val="18"/>
          <w:szCs w:val="18"/>
          <w:lang w:eastAsia="en-US" w:bidi="en-US"/>
        </w:rPr>
        <w:t>______</w:t>
      </w:r>
    </w:p>
    <w:p w:rsidR="001C278C" w:rsidRPr="001C278C" w:rsidRDefault="001C278C" w:rsidP="00995887">
      <w:pPr>
        <w:autoSpaceDE w:val="0"/>
        <w:autoSpaceDN w:val="0"/>
        <w:adjustRightInd w:val="0"/>
        <w:ind w:left="0" w:right="339" w:firstLine="0"/>
        <w:jc w:val="center"/>
        <w:rPr>
          <w:b/>
          <w:sz w:val="18"/>
          <w:szCs w:val="18"/>
          <w:lang w:eastAsia="en-US" w:bidi="en-US"/>
        </w:rPr>
      </w:pPr>
    </w:p>
    <w:p w:rsidR="001C278C" w:rsidRPr="001C278C" w:rsidRDefault="001C278C" w:rsidP="00995887">
      <w:pPr>
        <w:autoSpaceDE w:val="0"/>
        <w:autoSpaceDN w:val="0"/>
        <w:adjustRightInd w:val="0"/>
        <w:ind w:left="0" w:right="339" w:firstLine="0"/>
        <w:jc w:val="center"/>
        <w:rPr>
          <w:b/>
          <w:sz w:val="18"/>
          <w:szCs w:val="18"/>
          <w:lang w:eastAsia="en-US" w:bidi="en-US"/>
        </w:rPr>
      </w:pPr>
    </w:p>
    <w:p w:rsidR="001C278C" w:rsidRPr="001C278C" w:rsidRDefault="001C278C" w:rsidP="00995887">
      <w:pPr>
        <w:autoSpaceDE w:val="0"/>
        <w:autoSpaceDN w:val="0"/>
        <w:adjustRightInd w:val="0"/>
        <w:ind w:left="0" w:right="339" w:firstLine="0"/>
        <w:jc w:val="center"/>
        <w:rPr>
          <w:b/>
          <w:sz w:val="18"/>
          <w:szCs w:val="18"/>
          <w:lang w:eastAsia="en-US" w:bidi="en-US"/>
        </w:rPr>
      </w:pPr>
    </w:p>
    <w:p w:rsidR="001C278C" w:rsidRPr="001C278C" w:rsidRDefault="001C278C" w:rsidP="00995887">
      <w:pPr>
        <w:autoSpaceDE w:val="0"/>
        <w:autoSpaceDN w:val="0"/>
        <w:adjustRightInd w:val="0"/>
        <w:ind w:left="0" w:right="339" w:firstLine="0"/>
        <w:jc w:val="center"/>
        <w:rPr>
          <w:b/>
          <w:sz w:val="18"/>
          <w:szCs w:val="18"/>
          <w:lang w:eastAsia="en-US" w:bidi="en-US"/>
        </w:rPr>
      </w:pPr>
    </w:p>
    <w:p w:rsidR="001C278C" w:rsidRPr="001C278C" w:rsidRDefault="001C278C" w:rsidP="00995887">
      <w:pPr>
        <w:autoSpaceDE w:val="0"/>
        <w:autoSpaceDN w:val="0"/>
        <w:adjustRightInd w:val="0"/>
        <w:ind w:left="0" w:right="339" w:firstLine="0"/>
        <w:jc w:val="center"/>
        <w:rPr>
          <w:b/>
          <w:sz w:val="18"/>
          <w:szCs w:val="18"/>
          <w:lang w:eastAsia="en-US" w:bidi="en-US"/>
        </w:rPr>
      </w:pPr>
    </w:p>
    <w:p w:rsidR="001C278C" w:rsidRPr="001C278C" w:rsidRDefault="001C278C" w:rsidP="00995887">
      <w:pPr>
        <w:autoSpaceDE w:val="0"/>
        <w:autoSpaceDN w:val="0"/>
        <w:adjustRightInd w:val="0"/>
        <w:ind w:left="0" w:right="339" w:firstLine="0"/>
        <w:jc w:val="center"/>
        <w:rPr>
          <w:b/>
          <w:sz w:val="18"/>
          <w:szCs w:val="18"/>
          <w:lang w:eastAsia="en-US" w:bidi="en-US"/>
        </w:rPr>
      </w:pPr>
    </w:p>
    <w:p w:rsidR="001C278C" w:rsidRPr="001C278C" w:rsidRDefault="001C278C" w:rsidP="00995887">
      <w:pPr>
        <w:autoSpaceDE w:val="0"/>
        <w:autoSpaceDN w:val="0"/>
        <w:adjustRightInd w:val="0"/>
        <w:ind w:left="0" w:right="339" w:firstLine="0"/>
        <w:jc w:val="center"/>
        <w:rPr>
          <w:b/>
          <w:sz w:val="18"/>
          <w:szCs w:val="18"/>
          <w:lang w:eastAsia="en-US" w:bidi="en-US"/>
        </w:rPr>
      </w:pPr>
    </w:p>
    <w:p w:rsidR="001C278C" w:rsidRPr="001C278C" w:rsidRDefault="001C278C" w:rsidP="00995887">
      <w:pPr>
        <w:autoSpaceDE w:val="0"/>
        <w:autoSpaceDN w:val="0"/>
        <w:adjustRightInd w:val="0"/>
        <w:ind w:left="0" w:right="339" w:firstLine="0"/>
        <w:jc w:val="center"/>
        <w:rPr>
          <w:b/>
          <w:sz w:val="18"/>
          <w:szCs w:val="18"/>
          <w:lang w:eastAsia="en-US" w:bidi="en-US"/>
        </w:rPr>
      </w:pPr>
    </w:p>
    <w:p w:rsidR="001C278C" w:rsidRPr="001C278C" w:rsidRDefault="001C278C" w:rsidP="00995887">
      <w:pPr>
        <w:autoSpaceDE w:val="0"/>
        <w:autoSpaceDN w:val="0"/>
        <w:adjustRightInd w:val="0"/>
        <w:ind w:left="0" w:right="339" w:firstLine="0"/>
        <w:jc w:val="center"/>
        <w:rPr>
          <w:b/>
          <w:sz w:val="18"/>
          <w:szCs w:val="18"/>
          <w:lang w:eastAsia="en-US" w:bidi="en-US"/>
        </w:rPr>
      </w:pPr>
    </w:p>
    <w:p w:rsidR="001C278C" w:rsidRPr="001C278C" w:rsidRDefault="001C278C" w:rsidP="00995887">
      <w:pPr>
        <w:autoSpaceDE w:val="0"/>
        <w:autoSpaceDN w:val="0"/>
        <w:adjustRightInd w:val="0"/>
        <w:ind w:left="0" w:right="339" w:firstLine="0"/>
        <w:jc w:val="center"/>
        <w:rPr>
          <w:b/>
          <w:sz w:val="18"/>
          <w:szCs w:val="18"/>
          <w:lang w:eastAsia="en-US" w:bidi="en-US"/>
        </w:rPr>
      </w:pPr>
    </w:p>
    <w:p w:rsidR="001C278C" w:rsidRPr="001C278C" w:rsidRDefault="001C278C" w:rsidP="00995887">
      <w:pPr>
        <w:autoSpaceDE w:val="0"/>
        <w:autoSpaceDN w:val="0"/>
        <w:adjustRightInd w:val="0"/>
        <w:ind w:left="0" w:right="339" w:firstLine="0"/>
        <w:jc w:val="center"/>
        <w:rPr>
          <w:b/>
          <w:sz w:val="18"/>
          <w:szCs w:val="18"/>
          <w:lang w:eastAsia="en-US" w:bidi="en-US"/>
        </w:rPr>
      </w:pPr>
    </w:p>
    <w:p w:rsidR="001C278C" w:rsidRPr="001C278C" w:rsidRDefault="001C278C" w:rsidP="00995887">
      <w:pPr>
        <w:autoSpaceDE w:val="0"/>
        <w:autoSpaceDN w:val="0"/>
        <w:adjustRightInd w:val="0"/>
        <w:ind w:left="0" w:right="339" w:firstLine="0"/>
        <w:jc w:val="center"/>
        <w:rPr>
          <w:b/>
          <w:sz w:val="18"/>
          <w:szCs w:val="18"/>
          <w:lang w:eastAsia="en-US" w:bidi="en-US"/>
        </w:rPr>
      </w:pPr>
    </w:p>
    <w:p w:rsidR="001C278C" w:rsidRPr="001C278C" w:rsidRDefault="001C278C" w:rsidP="00995887">
      <w:pPr>
        <w:autoSpaceDE w:val="0"/>
        <w:autoSpaceDN w:val="0"/>
        <w:adjustRightInd w:val="0"/>
        <w:ind w:left="0" w:right="339" w:firstLine="0"/>
        <w:jc w:val="center"/>
        <w:rPr>
          <w:b/>
          <w:sz w:val="18"/>
          <w:szCs w:val="18"/>
          <w:lang w:eastAsia="en-US" w:bidi="en-US"/>
        </w:rPr>
      </w:pPr>
    </w:p>
    <w:p w:rsidR="001C278C" w:rsidRPr="001C278C" w:rsidRDefault="001C278C" w:rsidP="00995887">
      <w:pPr>
        <w:autoSpaceDE w:val="0"/>
        <w:autoSpaceDN w:val="0"/>
        <w:adjustRightInd w:val="0"/>
        <w:ind w:left="0" w:right="339" w:firstLine="0"/>
        <w:jc w:val="center"/>
        <w:rPr>
          <w:b/>
          <w:sz w:val="18"/>
          <w:szCs w:val="18"/>
          <w:lang w:eastAsia="en-US" w:bidi="en-US"/>
        </w:rPr>
      </w:pPr>
    </w:p>
    <w:p w:rsidR="001C278C" w:rsidRPr="001C278C" w:rsidRDefault="001C278C" w:rsidP="00995887">
      <w:pPr>
        <w:autoSpaceDE w:val="0"/>
        <w:autoSpaceDN w:val="0"/>
        <w:adjustRightInd w:val="0"/>
        <w:ind w:left="0" w:right="339" w:firstLine="0"/>
        <w:jc w:val="center"/>
        <w:rPr>
          <w:b/>
          <w:sz w:val="18"/>
          <w:szCs w:val="18"/>
          <w:lang w:eastAsia="en-US" w:bidi="en-US"/>
        </w:rPr>
      </w:pPr>
      <w:r w:rsidRPr="001C278C">
        <w:rPr>
          <w:b/>
          <w:sz w:val="18"/>
          <w:szCs w:val="18"/>
          <w:lang w:eastAsia="en-US" w:bidi="en-US"/>
        </w:rPr>
        <w:t>МУНИЦИПАЛЬНАЯ ПРОГРАММА</w:t>
      </w:r>
    </w:p>
    <w:p w:rsidR="001C278C" w:rsidRPr="001C278C" w:rsidRDefault="001C278C" w:rsidP="00995887">
      <w:pPr>
        <w:widowControl w:val="0"/>
        <w:autoSpaceDE w:val="0"/>
        <w:autoSpaceDN w:val="0"/>
        <w:adjustRightInd w:val="0"/>
        <w:ind w:left="0" w:right="339" w:firstLine="0"/>
        <w:jc w:val="center"/>
        <w:outlineLvl w:val="0"/>
        <w:rPr>
          <w:b/>
          <w:bCs/>
          <w:sz w:val="18"/>
          <w:szCs w:val="18"/>
        </w:rPr>
      </w:pPr>
      <w:r w:rsidRPr="001C278C">
        <w:rPr>
          <w:b/>
          <w:bCs/>
          <w:sz w:val="18"/>
          <w:szCs w:val="18"/>
        </w:rPr>
        <w:t>«Обеспечение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Хомутовского муниципального образования» в 2021-2023 годы</w:t>
      </w:r>
    </w:p>
    <w:p w:rsidR="001C278C" w:rsidRPr="001C278C" w:rsidRDefault="001C278C" w:rsidP="00995887">
      <w:pPr>
        <w:autoSpaceDE w:val="0"/>
        <w:autoSpaceDN w:val="0"/>
        <w:adjustRightInd w:val="0"/>
        <w:ind w:left="0" w:right="339" w:firstLine="0"/>
        <w:jc w:val="center"/>
        <w:rPr>
          <w:b/>
          <w:sz w:val="18"/>
          <w:szCs w:val="18"/>
          <w:lang w:eastAsia="en-US" w:bidi="en-US"/>
        </w:rPr>
      </w:pPr>
    </w:p>
    <w:p w:rsidR="001C278C" w:rsidRPr="001C278C" w:rsidRDefault="001C278C" w:rsidP="00995887">
      <w:pPr>
        <w:autoSpaceDE w:val="0"/>
        <w:autoSpaceDN w:val="0"/>
        <w:adjustRightInd w:val="0"/>
        <w:ind w:left="0" w:right="339" w:firstLine="0"/>
        <w:jc w:val="center"/>
        <w:rPr>
          <w:b/>
          <w:sz w:val="18"/>
          <w:szCs w:val="18"/>
          <w:lang w:eastAsia="en-US" w:bidi="en-US"/>
        </w:rPr>
      </w:pPr>
    </w:p>
    <w:p w:rsidR="001C278C" w:rsidRPr="001C278C" w:rsidRDefault="001C278C" w:rsidP="00995887">
      <w:pPr>
        <w:autoSpaceDE w:val="0"/>
        <w:autoSpaceDN w:val="0"/>
        <w:adjustRightInd w:val="0"/>
        <w:ind w:left="0" w:right="339" w:firstLine="0"/>
        <w:jc w:val="center"/>
        <w:rPr>
          <w:b/>
          <w:sz w:val="18"/>
          <w:szCs w:val="18"/>
          <w:lang w:eastAsia="en-US" w:bidi="en-US"/>
        </w:rPr>
      </w:pPr>
    </w:p>
    <w:p w:rsidR="001C278C" w:rsidRPr="001C278C" w:rsidRDefault="001C278C" w:rsidP="00995887">
      <w:pPr>
        <w:autoSpaceDE w:val="0"/>
        <w:autoSpaceDN w:val="0"/>
        <w:adjustRightInd w:val="0"/>
        <w:ind w:left="0" w:right="339" w:firstLine="0"/>
        <w:jc w:val="center"/>
        <w:rPr>
          <w:b/>
          <w:sz w:val="18"/>
          <w:szCs w:val="18"/>
          <w:lang w:eastAsia="en-US" w:bidi="en-US"/>
        </w:rPr>
      </w:pPr>
    </w:p>
    <w:p w:rsidR="001C278C" w:rsidRPr="001C278C" w:rsidRDefault="001C278C" w:rsidP="00995887">
      <w:pPr>
        <w:autoSpaceDE w:val="0"/>
        <w:autoSpaceDN w:val="0"/>
        <w:adjustRightInd w:val="0"/>
        <w:ind w:left="0" w:right="339" w:firstLine="0"/>
        <w:jc w:val="center"/>
        <w:rPr>
          <w:b/>
          <w:sz w:val="18"/>
          <w:szCs w:val="18"/>
          <w:lang w:eastAsia="en-US" w:bidi="en-US"/>
        </w:rPr>
      </w:pPr>
    </w:p>
    <w:p w:rsidR="001C278C" w:rsidRPr="001C278C" w:rsidRDefault="001C278C" w:rsidP="00995887">
      <w:pPr>
        <w:autoSpaceDE w:val="0"/>
        <w:autoSpaceDN w:val="0"/>
        <w:adjustRightInd w:val="0"/>
        <w:ind w:left="0" w:right="339" w:firstLine="0"/>
        <w:jc w:val="center"/>
        <w:rPr>
          <w:b/>
          <w:sz w:val="18"/>
          <w:szCs w:val="18"/>
          <w:lang w:eastAsia="en-US" w:bidi="en-US"/>
        </w:rPr>
      </w:pPr>
    </w:p>
    <w:p w:rsidR="001C278C" w:rsidRPr="001C278C" w:rsidRDefault="001C278C" w:rsidP="00995887">
      <w:pPr>
        <w:autoSpaceDE w:val="0"/>
        <w:autoSpaceDN w:val="0"/>
        <w:adjustRightInd w:val="0"/>
        <w:ind w:left="0" w:right="339" w:firstLine="0"/>
        <w:jc w:val="center"/>
        <w:rPr>
          <w:b/>
          <w:sz w:val="18"/>
          <w:szCs w:val="18"/>
          <w:lang w:eastAsia="en-US" w:bidi="en-US"/>
        </w:rPr>
      </w:pPr>
    </w:p>
    <w:p w:rsidR="001C278C" w:rsidRPr="001C278C" w:rsidRDefault="001C278C" w:rsidP="00995887">
      <w:pPr>
        <w:autoSpaceDE w:val="0"/>
        <w:autoSpaceDN w:val="0"/>
        <w:adjustRightInd w:val="0"/>
        <w:ind w:left="0" w:right="339" w:firstLine="0"/>
        <w:jc w:val="center"/>
        <w:rPr>
          <w:b/>
          <w:sz w:val="18"/>
          <w:szCs w:val="18"/>
          <w:lang w:eastAsia="en-US" w:bidi="en-US"/>
        </w:rPr>
      </w:pPr>
    </w:p>
    <w:p w:rsidR="001C278C" w:rsidRPr="001C278C" w:rsidRDefault="001C278C" w:rsidP="00995887">
      <w:pPr>
        <w:autoSpaceDE w:val="0"/>
        <w:autoSpaceDN w:val="0"/>
        <w:adjustRightInd w:val="0"/>
        <w:ind w:left="0" w:right="339" w:firstLine="0"/>
        <w:jc w:val="center"/>
        <w:rPr>
          <w:b/>
          <w:sz w:val="18"/>
          <w:szCs w:val="18"/>
          <w:lang w:eastAsia="en-US" w:bidi="en-US"/>
        </w:rPr>
      </w:pPr>
    </w:p>
    <w:p w:rsidR="001C278C" w:rsidRPr="001C278C" w:rsidRDefault="001C278C" w:rsidP="00995887">
      <w:pPr>
        <w:autoSpaceDE w:val="0"/>
        <w:autoSpaceDN w:val="0"/>
        <w:adjustRightInd w:val="0"/>
        <w:ind w:left="0" w:right="339" w:firstLine="0"/>
        <w:jc w:val="center"/>
        <w:rPr>
          <w:b/>
          <w:sz w:val="18"/>
          <w:szCs w:val="18"/>
          <w:lang w:eastAsia="en-US" w:bidi="en-US"/>
        </w:rPr>
      </w:pPr>
    </w:p>
    <w:p w:rsidR="001C278C" w:rsidRPr="001C278C" w:rsidRDefault="001C278C" w:rsidP="00995887">
      <w:pPr>
        <w:autoSpaceDE w:val="0"/>
        <w:autoSpaceDN w:val="0"/>
        <w:adjustRightInd w:val="0"/>
        <w:ind w:left="0" w:right="339" w:firstLine="0"/>
        <w:jc w:val="center"/>
        <w:rPr>
          <w:b/>
          <w:sz w:val="18"/>
          <w:szCs w:val="18"/>
          <w:lang w:eastAsia="en-US" w:bidi="en-US"/>
        </w:rPr>
      </w:pPr>
    </w:p>
    <w:p w:rsidR="001C278C" w:rsidRPr="001C278C" w:rsidRDefault="001C278C" w:rsidP="00995887">
      <w:pPr>
        <w:autoSpaceDE w:val="0"/>
        <w:autoSpaceDN w:val="0"/>
        <w:adjustRightInd w:val="0"/>
        <w:ind w:left="0" w:right="339" w:firstLine="0"/>
        <w:jc w:val="center"/>
        <w:rPr>
          <w:b/>
          <w:sz w:val="18"/>
          <w:szCs w:val="18"/>
          <w:lang w:eastAsia="en-US" w:bidi="en-US"/>
        </w:rPr>
      </w:pPr>
    </w:p>
    <w:p w:rsidR="001C278C" w:rsidRPr="001C278C" w:rsidRDefault="001C278C" w:rsidP="00995887">
      <w:pPr>
        <w:autoSpaceDE w:val="0"/>
        <w:autoSpaceDN w:val="0"/>
        <w:adjustRightInd w:val="0"/>
        <w:ind w:left="0" w:right="339" w:firstLine="0"/>
        <w:jc w:val="center"/>
        <w:rPr>
          <w:b/>
          <w:sz w:val="18"/>
          <w:szCs w:val="18"/>
          <w:lang w:eastAsia="en-US" w:bidi="en-US"/>
        </w:rPr>
      </w:pPr>
    </w:p>
    <w:p w:rsidR="001C278C" w:rsidRPr="001C278C" w:rsidRDefault="001C278C" w:rsidP="00995887">
      <w:pPr>
        <w:autoSpaceDE w:val="0"/>
        <w:autoSpaceDN w:val="0"/>
        <w:adjustRightInd w:val="0"/>
        <w:ind w:left="0" w:right="339" w:firstLine="0"/>
        <w:jc w:val="center"/>
        <w:rPr>
          <w:b/>
          <w:sz w:val="18"/>
          <w:szCs w:val="18"/>
          <w:lang w:eastAsia="en-US" w:bidi="en-US"/>
        </w:rPr>
      </w:pPr>
    </w:p>
    <w:p w:rsidR="001C278C" w:rsidRPr="001C278C" w:rsidRDefault="001C278C" w:rsidP="00995887">
      <w:pPr>
        <w:autoSpaceDE w:val="0"/>
        <w:autoSpaceDN w:val="0"/>
        <w:adjustRightInd w:val="0"/>
        <w:ind w:left="0" w:right="339" w:firstLine="0"/>
        <w:jc w:val="center"/>
        <w:rPr>
          <w:b/>
          <w:sz w:val="18"/>
          <w:szCs w:val="18"/>
          <w:lang w:eastAsia="en-US" w:bidi="en-US"/>
        </w:rPr>
      </w:pPr>
    </w:p>
    <w:p w:rsidR="001C278C" w:rsidRPr="001C278C" w:rsidRDefault="001C278C" w:rsidP="00995887">
      <w:pPr>
        <w:autoSpaceDE w:val="0"/>
        <w:autoSpaceDN w:val="0"/>
        <w:adjustRightInd w:val="0"/>
        <w:ind w:left="0" w:right="339" w:firstLine="0"/>
        <w:jc w:val="center"/>
        <w:rPr>
          <w:b/>
          <w:sz w:val="18"/>
          <w:szCs w:val="18"/>
          <w:lang w:eastAsia="en-US" w:bidi="en-US"/>
        </w:rPr>
      </w:pPr>
    </w:p>
    <w:p w:rsidR="001C278C" w:rsidRPr="001C278C" w:rsidRDefault="001C278C" w:rsidP="00995887">
      <w:pPr>
        <w:autoSpaceDE w:val="0"/>
        <w:autoSpaceDN w:val="0"/>
        <w:adjustRightInd w:val="0"/>
        <w:ind w:left="0" w:right="339" w:firstLine="0"/>
        <w:jc w:val="center"/>
        <w:rPr>
          <w:b/>
          <w:sz w:val="18"/>
          <w:szCs w:val="18"/>
          <w:lang w:eastAsia="en-US" w:bidi="en-US"/>
        </w:rPr>
      </w:pPr>
    </w:p>
    <w:p w:rsidR="001C278C" w:rsidRPr="001C278C" w:rsidRDefault="001C278C" w:rsidP="00995887">
      <w:pPr>
        <w:autoSpaceDE w:val="0"/>
        <w:autoSpaceDN w:val="0"/>
        <w:adjustRightInd w:val="0"/>
        <w:ind w:left="0" w:right="339" w:firstLine="0"/>
        <w:jc w:val="center"/>
        <w:rPr>
          <w:b/>
          <w:sz w:val="18"/>
          <w:szCs w:val="18"/>
          <w:lang w:eastAsia="en-US" w:bidi="en-US"/>
        </w:rPr>
      </w:pPr>
    </w:p>
    <w:p w:rsidR="001C278C" w:rsidRPr="001C278C" w:rsidRDefault="001C278C" w:rsidP="00995887">
      <w:pPr>
        <w:autoSpaceDE w:val="0"/>
        <w:autoSpaceDN w:val="0"/>
        <w:adjustRightInd w:val="0"/>
        <w:ind w:left="0" w:right="339" w:firstLine="0"/>
        <w:jc w:val="center"/>
        <w:rPr>
          <w:b/>
          <w:sz w:val="18"/>
          <w:szCs w:val="18"/>
          <w:lang w:eastAsia="en-US" w:bidi="en-US"/>
        </w:rPr>
      </w:pPr>
    </w:p>
    <w:p w:rsidR="001C278C" w:rsidRDefault="001C278C" w:rsidP="00995887">
      <w:pPr>
        <w:autoSpaceDE w:val="0"/>
        <w:autoSpaceDN w:val="0"/>
        <w:adjustRightInd w:val="0"/>
        <w:ind w:left="0" w:right="339" w:firstLine="0"/>
        <w:rPr>
          <w:b/>
          <w:sz w:val="18"/>
          <w:szCs w:val="18"/>
          <w:lang w:eastAsia="en-US" w:bidi="en-US"/>
        </w:rPr>
      </w:pPr>
    </w:p>
    <w:p w:rsidR="00995887" w:rsidRDefault="00995887" w:rsidP="00995887">
      <w:pPr>
        <w:autoSpaceDE w:val="0"/>
        <w:autoSpaceDN w:val="0"/>
        <w:adjustRightInd w:val="0"/>
        <w:ind w:left="0" w:right="339" w:firstLine="0"/>
        <w:rPr>
          <w:b/>
          <w:sz w:val="18"/>
          <w:szCs w:val="18"/>
          <w:lang w:eastAsia="en-US" w:bidi="en-US"/>
        </w:rPr>
      </w:pPr>
    </w:p>
    <w:p w:rsidR="00995887" w:rsidRDefault="00995887" w:rsidP="00995887">
      <w:pPr>
        <w:autoSpaceDE w:val="0"/>
        <w:autoSpaceDN w:val="0"/>
        <w:adjustRightInd w:val="0"/>
        <w:ind w:left="0" w:right="339" w:firstLine="0"/>
        <w:rPr>
          <w:b/>
          <w:sz w:val="18"/>
          <w:szCs w:val="18"/>
          <w:lang w:eastAsia="en-US" w:bidi="en-US"/>
        </w:rPr>
      </w:pPr>
    </w:p>
    <w:p w:rsidR="00995887" w:rsidRDefault="00995887" w:rsidP="00995887">
      <w:pPr>
        <w:autoSpaceDE w:val="0"/>
        <w:autoSpaceDN w:val="0"/>
        <w:adjustRightInd w:val="0"/>
        <w:ind w:left="0" w:right="339" w:firstLine="0"/>
        <w:rPr>
          <w:b/>
          <w:sz w:val="18"/>
          <w:szCs w:val="18"/>
          <w:lang w:eastAsia="en-US" w:bidi="en-US"/>
        </w:rPr>
      </w:pPr>
    </w:p>
    <w:p w:rsidR="00995887" w:rsidRDefault="00995887" w:rsidP="00995887">
      <w:pPr>
        <w:autoSpaceDE w:val="0"/>
        <w:autoSpaceDN w:val="0"/>
        <w:adjustRightInd w:val="0"/>
        <w:ind w:left="0" w:right="339" w:firstLine="0"/>
        <w:rPr>
          <w:b/>
          <w:sz w:val="18"/>
          <w:szCs w:val="18"/>
          <w:lang w:eastAsia="en-US" w:bidi="en-US"/>
        </w:rPr>
      </w:pPr>
    </w:p>
    <w:p w:rsidR="00995887" w:rsidRDefault="00995887" w:rsidP="00995887">
      <w:pPr>
        <w:autoSpaceDE w:val="0"/>
        <w:autoSpaceDN w:val="0"/>
        <w:adjustRightInd w:val="0"/>
        <w:ind w:left="0" w:right="339" w:firstLine="0"/>
        <w:rPr>
          <w:b/>
          <w:sz w:val="18"/>
          <w:szCs w:val="18"/>
          <w:lang w:eastAsia="en-US" w:bidi="en-US"/>
        </w:rPr>
      </w:pPr>
    </w:p>
    <w:p w:rsidR="00995887" w:rsidRDefault="00995887" w:rsidP="00995887">
      <w:pPr>
        <w:autoSpaceDE w:val="0"/>
        <w:autoSpaceDN w:val="0"/>
        <w:adjustRightInd w:val="0"/>
        <w:ind w:left="0" w:right="339" w:firstLine="0"/>
        <w:rPr>
          <w:b/>
          <w:sz w:val="18"/>
          <w:szCs w:val="18"/>
          <w:lang w:eastAsia="en-US" w:bidi="en-US"/>
        </w:rPr>
      </w:pPr>
    </w:p>
    <w:p w:rsidR="00995887" w:rsidRDefault="00995887" w:rsidP="00995887">
      <w:pPr>
        <w:autoSpaceDE w:val="0"/>
        <w:autoSpaceDN w:val="0"/>
        <w:adjustRightInd w:val="0"/>
        <w:ind w:left="0" w:right="339" w:firstLine="0"/>
        <w:rPr>
          <w:b/>
          <w:sz w:val="18"/>
          <w:szCs w:val="18"/>
          <w:lang w:eastAsia="en-US" w:bidi="en-US"/>
        </w:rPr>
      </w:pPr>
    </w:p>
    <w:p w:rsidR="00995887" w:rsidRDefault="00995887" w:rsidP="00995887">
      <w:pPr>
        <w:autoSpaceDE w:val="0"/>
        <w:autoSpaceDN w:val="0"/>
        <w:adjustRightInd w:val="0"/>
        <w:ind w:left="0" w:right="339" w:firstLine="0"/>
        <w:rPr>
          <w:b/>
          <w:sz w:val="18"/>
          <w:szCs w:val="18"/>
          <w:lang w:eastAsia="en-US" w:bidi="en-US"/>
        </w:rPr>
      </w:pPr>
    </w:p>
    <w:p w:rsidR="00995887" w:rsidRDefault="00995887" w:rsidP="00995887">
      <w:pPr>
        <w:autoSpaceDE w:val="0"/>
        <w:autoSpaceDN w:val="0"/>
        <w:adjustRightInd w:val="0"/>
        <w:ind w:left="0" w:right="339" w:firstLine="0"/>
        <w:rPr>
          <w:b/>
          <w:sz w:val="18"/>
          <w:szCs w:val="18"/>
          <w:lang w:eastAsia="en-US" w:bidi="en-US"/>
        </w:rPr>
      </w:pPr>
    </w:p>
    <w:p w:rsidR="00995887" w:rsidRDefault="00995887" w:rsidP="00995887">
      <w:pPr>
        <w:autoSpaceDE w:val="0"/>
        <w:autoSpaceDN w:val="0"/>
        <w:adjustRightInd w:val="0"/>
        <w:ind w:left="0" w:right="339" w:firstLine="0"/>
        <w:rPr>
          <w:b/>
          <w:sz w:val="18"/>
          <w:szCs w:val="18"/>
          <w:lang w:eastAsia="en-US" w:bidi="en-US"/>
        </w:rPr>
      </w:pPr>
    </w:p>
    <w:p w:rsidR="00995887" w:rsidRDefault="00995887" w:rsidP="00995887">
      <w:pPr>
        <w:autoSpaceDE w:val="0"/>
        <w:autoSpaceDN w:val="0"/>
        <w:adjustRightInd w:val="0"/>
        <w:ind w:left="0" w:right="339" w:firstLine="0"/>
        <w:rPr>
          <w:b/>
          <w:sz w:val="18"/>
          <w:szCs w:val="18"/>
          <w:lang w:eastAsia="en-US" w:bidi="en-US"/>
        </w:rPr>
      </w:pPr>
    </w:p>
    <w:p w:rsidR="00995887" w:rsidRDefault="00995887" w:rsidP="00995887">
      <w:pPr>
        <w:autoSpaceDE w:val="0"/>
        <w:autoSpaceDN w:val="0"/>
        <w:adjustRightInd w:val="0"/>
        <w:ind w:left="0" w:right="339" w:firstLine="0"/>
        <w:rPr>
          <w:b/>
          <w:sz w:val="18"/>
          <w:szCs w:val="18"/>
          <w:lang w:eastAsia="en-US" w:bidi="en-US"/>
        </w:rPr>
      </w:pPr>
    </w:p>
    <w:p w:rsidR="00995887" w:rsidRDefault="00995887" w:rsidP="00995887">
      <w:pPr>
        <w:autoSpaceDE w:val="0"/>
        <w:autoSpaceDN w:val="0"/>
        <w:adjustRightInd w:val="0"/>
        <w:ind w:left="0" w:right="339" w:firstLine="0"/>
        <w:rPr>
          <w:b/>
          <w:sz w:val="18"/>
          <w:szCs w:val="18"/>
          <w:lang w:eastAsia="en-US" w:bidi="en-US"/>
        </w:rPr>
      </w:pPr>
    </w:p>
    <w:p w:rsidR="00995887" w:rsidRDefault="00995887" w:rsidP="00995887">
      <w:pPr>
        <w:autoSpaceDE w:val="0"/>
        <w:autoSpaceDN w:val="0"/>
        <w:adjustRightInd w:val="0"/>
        <w:ind w:left="0" w:right="339" w:firstLine="0"/>
        <w:rPr>
          <w:b/>
          <w:sz w:val="18"/>
          <w:szCs w:val="18"/>
          <w:lang w:eastAsia="en-US" w:bidi="en-US"/>
        </w:rPr>
      </w:pPr>
    </w:p>
    <w:p w:rsidR="00995887" w:rsidRDefault="00995887" w:rsidP="00995887">
      <w:pPr>
        <w:autoSpaceDE w:val="0"/>
        <w:autoSpaceDN w:val="0"/>
        <w:adjustRightInd w:val="0"/>
        <w:ind w:left="0" w:right="339" w:firstLine="0"/>
        <w:rPr>
          <w:b/>
          <w:sz w:val="18"/>
          <w:szCs w:val="18"/>
          <w:lang w:eastAsia="en-US" w:bidi="en-US"/>
        </w:rPr>
      </w:pPr>
    </w:p>
    <w:p w:rsidR="00995887" w:rsidRDefault="00995887" w:rsidP="00995887">
      <w:pPr>
        <w:autoSpaceDE w:val="0"/>
        <w:autoSpaceDN w:val="0"/>
        <w:adjustRightInd w:val="0"/>
        <w:ind w:left="0" w:right="339" w:firstLine="0"/>
        <w:rPr>
          <w:b/>
          <w:sz w:val="18"/>
          <w:szCs w:val="18"/>
          <w:lang w:eastAsia="en-US" w:bidi="en-US"/>
        </w:rPr>
      </w:pPr>
    </w:p>
    <w:p w:rsidR="00995887" w:rsidRDefault="00995887" w:rsidP="00995887">
      <w:pPr>
        <w:autoSpaceDE w:val="0"/>
        <w:autoSpaceDN w:val="0"/>
        <w:adjustRightInd w:val="0"/>
        <w:ind w:left="0" w:right="339" w:firstLine="0"/>
        <w:rPr>
          <w:b/>
          <w:sz w:val="18"/>
          <w:szCs w:val="18"/>
          <w:lang w:eastAsia="en-US" w:bidi="en-US"/>
        </w:rPr>
      </w:pPr>
    </w:p>
    <w:p w:rsidR="00995887" w:rsidRDefault="00995887" w:rsidP="00995887">
      <w:pPr>
        <w:autoSpaceDE w:val="0"/>
        <w:autoSpaceDN w:val="0"/>
        <w:adjustRightInd w:val="0"/>
        <w:ind w:left="0" w:right="339" w:firstLine="0"/>
        <w:rPr>
          <w:b/>
          <w:sz w:val="18"/>
          <w:szCs w:val="18"/>
          <w:lang w:eastAsia="en-US" w:bidi="en-US"/>
        </w:rPr>
      </w:pPr>
    </w:p>
    <w:p w:rsidR="00995887" w:rsidRDefault="00995887" w:rsidP="00995887">
      <w:pPr>
        <w:autoSpaceDE w:val="0"/>
        <w:autoSpaceDN w:val="0"/>
        <w:adjustRightInd w:val="0"/>
        <w:ind w:left="0" w:right="339" w:firstLine="0"/>
        <w:rPr>
          <w:b/>
          <w:sz w:val="18"/>
          <w:szCs w:val="18"/>
          <w:lang w:eastAsia="en-US" w:bidi="en-US"/>
        </w:rPr>
      </w:pPr>
    </w:p>
    <w:p w:rsidR="00995887" w:rsidRDefault="00995887" w:rsidP="00995887">
      <w:pPr>
        <w:autoSpaceDE w:val="0"/>
        <w:autoSpaceDN w:val="0"/>
        <w:adjustRightInd w:val="0"/>
        <w:ind w:left="0" w:right="339" w:firstLine="0"/>
        <w:rPr>
          <w:b/>
          <w:sz w:val="18"/>
          <w:szCs w:val="18"/>
          <w:lang w:eastAsia="en-US" w:bidi="en-US"/>
        </w:rPr>
      </w:pPr>
    </w:p>
    <w:p w:rsidR="00995887" w:rsidRPr="001C278C" w:rsidRDefault="00995887" w:rsidP="00995887">
      <w:pPr>
        <w:autoSpaceDE w:val="0"/>
        <w:autoSpaceDN w:val="0"/>
        <w:adjustRightInd w:val="0"/>
        <w:ind w:left="0" w:right="339" w:firstLine="0"/>
        <w:rPr>
          <w:b/>
          <w:sz w:val="18"/>
          <w:szCs w:val="18"/>
          <w:lang w:eastAsia="en-US" w:bidi="en-US"/>
        </w:rPr>
      </w:pPr>
    </w:p>
    <w:p w:rsidR="001C278C" w:rsidRPr="001C278C" w:rsidRDefault="001C278C" w:rsidP="00995887">
      <w:pPr>
        <w:autoSpaceDE w:val="0"/>
        <w:autoSpaceDN w:val="0"/>
        <w:adjustRightInd w:val="0"/>
        <w:ind w:left="0" w:right="339" w:firstLine="0"/>
        <w:jc w:val="center"/>
        <w:rPr>
          <w:b/>
          <w:sz w:val="18"/>
          <w:szCs w:val="18"/>
          <w:lang w:eastAsia="en-US" w:bidi="en-US"/>
        </w:rPr>
      </w:pPr>
    </w:p>
    <w:p w:rsidR="001C278C" w:rsidRPr="001C278C" w:rsidRDefault="001C278C" w:rsidP="00995887">
      <w:pPr>
        <w:autoSpaceDE w:val="0"/>
        <w:autoSpaceDN w:val="0"/>
        <w:adjustRightInd w:val="0"/>
        <w:ind w:left="0" w:right="339" w:firstLine="0"/>
        <w:jc w:val="center"/>
        <w:rPr>
          <w:b/>
          <w:sz w:val="18"/>
          <w:szCs w:val="18"/>
          <w:lang w:eastAsia="en-US" w:bidi="en-US"/>
        </w:rPr>
      </w:pPr>
    </w:p>
    <w:p w:rsidR="001C278C" w:rsidRPr="001C278C" w:rsidRDefault="001C278C" w:rsidP="00995887">
      <w:pPr>
        <w:autoSpaceDE w:val="0"/>
        <w:autoSpaceDN w:val="0"/>
        <w:adjustRightInd w:val="0"/>
        <w:ind w:left="0" w:right="339" w:firstLine="0"/>
        <w:jc w:val="center"/>
        <w:rPr>
          <w:b/>
          <w:sz w:val="18"/>
          <w:szCs w:val="18"/>
          <w:lang w:eastAsia="en-US" w:bidi="en-US"/>
        </w:rPr>
      </w:pPr>
    </w:p>
    <w:p w:rsidR="001C278C" w:rsidRPr="001C278C" w:rsidRDefault="001C278C" w:rsidP="00995887">
      <w:pPr>
        <w:autoSpaceDE w:val="0"/>
        <w:autoSpaceDN w:val="0"/>
        <w:adjustRightInd w:val="0"/>
        <w:ind w:left="0" w:right="339" w:firstLine="0"/>
        <w:jc w:val="center"/>
        <w:rPr>
          <w:b/>
          <w:sz w:val="18"/>
          <w:szCs w:val="18"/>
          <w:lang w:eastAsia="en-US" w:bidi="en-US"/>
        </w:rPr>
      </w:pPr>
    </w:p>
    <w:p w:rsidR="001C278C" w:rsidRPr="001C278C" w:rsidRDefault="001C278C" w:rsidP="00995887">
      <w:pPr>
        <w:autoSpaceDE w:val="0"/>
        <w:autoSpaceDN w:val="0"/>
        <w:adjustRightInd w:val="0"/>
        <w:ind w:left="0" w:right="339" w:firstLine="0"/>
        <w:jc w:val="center"/>
        <w:rPr>
          <w:sz w:val="18"/>
          <w:szCs w:val="18"/>
          <w:lang w:eastAsia="en-US" w:bidi="en-US"/>
        </w:rPr>
      </w:pPr>
    </w:p>
    <w:p w:rsidR="001C278C" w:rsidRPr="001C278C" w:rsidRDefault="001C278C" w:rsidP="00995887">
      <w:pPr>
        <w:autoSpaceDE w:val="0"/>
        <w:autoSpaceDN w:val="0"/>
        <w:adjustRightInd w:val="0"/>
        <w:ind w:left="0" w:right="339" w:firstLine="0"/>
        <w:jc w:val="center"/>
        <w:rPr>
          <w:sz w:val="18"/>
          <w:szCs w:val="18"/>
          <w:lang w:eastAsia="en-US" w:bidi="en-US"/>
        </w:rPr>
      </w:pPr>
    </w:p>
    <w:p w:rsidR="001C278C" w:rsidRPr="001C278C" w:rsidRDefault="001C278C" w:rsidP="00995887">
      <w:pPr>
        <w:autoSpaceDE w:val="0"/>
        <w:autoSpaceDN w:val="0"/>
        <w:adjustRightInd w:val="0"/>
        <w:ind w:left="0" w:right="339" w:firstLine="0"/>
        <w:jc w:val="center"/>
        <w:rPr>
          <w:sz w:val="18"/>
          <w:szCs w:val="18"/>
          <w:lang w:eastAsia="en-US" w:bidi="en-US"/>
        </w:rPr>
      </w:pPr>
      <w:r w:rsidRPr="001C278C">
        <w:rPr>
          <w:sz w:val="18"/>
          <w:szCs w:val="18"/>
          <w:lang w:eastAsia="en-US" w:bidi="en-US"/>
        </w:rPr>
        <w:t>с. Хомутово</w:t>
      </w:r>
    </w:p>
    <w:p w:rsidR="001C278C" w:rsidRPr="00995887" w:rsidRDefault="001C278C" w:rsidP="00D12712">
      <w:pPr>
        <w:widowControl w:val="0"/>
        <w:autoSpaceDE w:val="0"/>
        <w:autoSpaceDN w:val="0"/>
        <w:adjustRightInd w:val="0"/>
        <w:ind w:left="0" w:right="339" w:firstLine="0"/>
        <w:outlineLvl w:val="0"/>
        <w:rPr>
          <w:rFonts w:cs="Calibri"/>
          <w:b/>
          <w:bCs/>
          <w:sz w:val="18"/>
          <w:szCs w:val="18"/>
        </w:rPr>
      </w:pPr>
    </w:p>
    <w:p w:rsidR="001C278C" w:rsidRPr="00995887" w:rsidRDefault="001C278C" w:rsidP="00D12712">
      <w:pPr>
        <w:widowControl w:val="0"/>
        <w:autoSpaceDE w:val="0"/>
        <w:autoSpaceDN w:val="0"/>
        <w:adjustRightInd w:val="0"/>
        <w:ind w:left="0" w:right="339" w:firstLine="0"/>
        <w:outlineLvl w:val="0"/>
        <w:rPr>
          <w:rFonts w:cs="Calibri"/>
          <w:b/>
          <w:bCs/>
          <w:sz w:val="18"/>
          <w:szCs w:val="18"/>
        </w:rPr>
      </w:pPr>
    </w:p>
    <w:p w:rsidR="001C278C" w:rsidRDefault="001C278C" w:rsidP="00D12712">
      <w:pPr>
        <w:widowControl w:val="0"/>
        <w:autoSpaceDE w:val="0"/>
        <w:autoSpaceDN w:val="0"/>
        <w:adjustRightInd w:val="0"/>
        <w:ind w:left="0" w:right="339" w:firstLine="0"/>
        <w:outlineLvl w:val="0"/>
        <w:rPr>
          <w:rFonts w:cs="Calibri"/>
          <w:b/>
          <w:bCs/>
          <w:sz w:val="18"/>
          <w:szCs w:val="18"/>
        </w:rPr>
      </w:pPr>
    </w:p>
    <w:p w:rsidR="00995887" w:rsidRDefault="00995887" w:rsidP="00D12712">
      <w:pPr>
        <w:widowControl w:val="0"/>
        <w:autoSpaceDE w:val="0"/>
        <w:autoSpaceDN w:val="0"/>
        <w:adjustRightInd w:val="0"/>
        <w:ind w:left="0" w:right="339" w:firstLine="0"/>
        <w:outlineLvl w:val="0"/>
        <w:rPr>
          <w:rFonts w:cs="Calibri"/>
          <w:b/>
          <w:bCs/>
          <w:sz w:val="18"/>
          <w:szCs w:val="18"/>
        </w:rPr>
      </w:pPr>
    </w:p>
    <w:p w:rsidR="001C278C" w:rsidRPr="00995887" w:rsidRDefault="001C278C" w:rsidP="00D12712">
      <w:pPr>
        <w:widowControl w:val="0"/>
        <w:autoSpaceDE w:val="0"/>
        <w:autoSpaceDN w:val="0"/>
        <w:adjustRightInd w:val="0"/>
        <w:ind w:left="0" w:right="339" w:firstLine="0"/>
        <w:outlineLvl w:val="0"/>
        <w:rPr>
          <w:rFonts w:cs="Calibri"/>
          <w:b/>
          <w:bCs/>
          <w:sz w:val="18"/>
          <w:szCs w:val="18"/>
        </w:rPr>
      </w:pPr>
    </w:p>
    <w:p w:rsidR="001C278C" w:rsidRDefault="001C278C" w:rsidP="00995887">
      <w:pPr>
        <w:widowControl w:val="0"/>
        <w:autoSpaceDE w:val="0"/>
        <w:autoSpaceDN w:val="0"/>
        <w:adjustRightInd w:val="0"/>
        <w:ind w:left="0" w:right="339" w:firstLine="0"/>
        <w:jc w:val="center"/>
        <w:outlineLvl w:val="0"/>
        <w:rPr>
          <w:rFonts w:cs="Calibri"/>
          <w:b/>
          <w:bCs/>
          <w:sz w:val="18"/>
          <w:szCs w:val="18"/>
        </w:rPr>
      </w:pPr>
    </w:p>
    <w:p w:rsidR="001C278C" w:rsidRPr="001C278C" w:rsidRDefault="001C278C" w:rsidP="00995887">
      <w:pPr>
        <w:widowControl w:val="0"/>
        <w:autoSpaceDE w:val="0"/>
        <w:autoSpaceDN w:val="0"/>
        <w:adjustRightInd w:val="0"/>
        <w:ind w:left="0" w:right="339" w:firstLine="567"/>
        <w:jc w:val="center"/>
        <w:outlineLvl w:val="0"/>
        <w:rPr>
          <w:rFonts w:cs="Calibri"/>
          <w:b/>
          <w:bCs/>
          <w:sz w:val="18"/>
          <w:szCs w:val="18"/>
        </w:rPr>
      </w:pPr>
      <w:r w:rsidRPr="001C278C">
        <w:rPr>
          <w:rFonts w:cs="Calibri"/>
          <w:b/>
          <w:bCs/>
          <w:sz w:val="18"/>
          <w:szCs w:val="18"/>
        </w:rPr>
        <w:t>Паспорт муниципальной программы</w:t>
      </w:r>
    </w:p>
    <w:p w:rsidR="001C278C" w:rsidRPr="001C278C" w:rsidRDefault="001C278C" w:rsidP="00995887">
      <w:pPr>
        <w:widowControl w:val="0"/>
        <w:autoSpaceDE w:val="0"/>
        <w:autoSpaceDN w:val="0"/>
        <w:adjustRightInd w:val="0"/>
        <w:ind w:left="0" w:right="339" w:firstLine="567"/>
        <w:jc w:val="center"/>
        <w:outlineLvl w:val="0"/>
        <w:rPr>
          <w:b/>
          <w:bCs/>
          <w:sz w:val="18"/>
          <w:szCs w:val="18"/>
        </w:rPr>
      </w:pPr>
      <w:r w:rsidRPr="001C278C">
        <w:rPr>
          <w:b/>
          <w:bCs/>
          <w:sz w:val="18"/>
          <w:szCs w:val="18"/>
        </w:rPr>
        <w:t>«Обеспечение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Хомутовского муниципального образования в 2021-2023 годы»</w:t>
      </w:r>
    </w:p>
    <w:p w:rsidR="001C278C" w:rsidRPr="001C278C" w:rsidRDefault="001C278C" w:rsidP="00995887">
      <w:pPr>
        <w:autoSpaceDE w:val="0"/>
        <w:autoSpaceDN w:val="0"/>
        <w:adjustRightInd w:val="0"/>
        <w:ind w:left="0" w:right="339" w:firstLine="567"/>
        <w:jc w:val="left"/>
        <w:rPr>
          <w:b/>
          <w:sz w:val="18"/>
          <w:szCs w:val="18"/>
          <w:lang w:eastAsia="en-US" w:bidi="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8"/>
        <w:gridCol w:w="6555"/>
      </w:tblGrid>
      <w:tr w:rsidR="001C278C" w:rsidRPr="001C278C" w:rsidTr="00D12712">
        <w:tc>
          <w:tcPr>
            <w:tcW w:w="3368" w:type="dxa"/>
            <w:tcBorders>
              <w:top w:val="single" w:sz="4" w:space="0" w:color="auto"/>
              <w:left w:val="single" w:sz="4" w:space="0" w:color="auto"/>
              <w:bottom w:val="single" w:sz="4" w:space="0" w:color="auto"/>
              <w:right w:val="single" w:sz="4" w:space="0" w:color="auto"/>
            </w:tcBorders>
            <w:hideMark/>
          </w:tcPr>
          <w:p w:rsidR="001C278C" w:rsidRPr="001C278C" w:rsidRDefault="001C278C" w:rsidP="00995887">
            <w:pPr>
              <w:autoSpaceDE w:val="0"/>
              <w:autoSpaceDN w:val="0"/>
              <w:adjustRightInd w:val="0"/>
              <w:ind w:left="0" w:right="339" w:firstLine="567"/>
              <w:jc w:val="left"/>
              <w:rPr>
                <w:sz w:val="18"/>
                <w:szCs w:val="18"/>
              </w:rPr>
            </w:pPr>
            <w:r w:rsidRPr="001C278C">
              <w:rPr>
                <w:sz w:val="18"/>
                <w:szCs w:val="18"/>
              </w:rPr>
              <w:t>Наименование Программы</w:t>
            </w:r>
          </w:p>
        </w:tc>
        <w:tc>
          <w:tcPr>
            <w:tcW w:w="6555" w:type="dxa"/>
            <w:tcBorders>
              <w:top w:val="single" w:sz="4" w:space="0" w:color="auto"/>
              <w:left w:val="single" w:sz="4" w:space="0" w:color="auto"/>
              <w:bottom w:val="single" w:sz="4" w:space="0" w:color="auto"/>
              <w:right w:val="single" w:sz="4" w:space="0" w:color="auto"/>
            </w:tcBorders>
            <w:hideMark/>
          </w:tcPr>
          <w:p w:rsidR="001C278C" w:rsidRPr="001C278C" w:rsidRDefault="001C278C" w:rsidP="00995887">
            <w:pPr>
              <w:ind w:left="0" w:right="339" w:firstLine="567"/>
              <w:jc w:val="left"/>
              <w:rPr>
                <w:sz w:val="18"/>
                <w:szCs w:val="18"/>
                <w:lang w:eastAsia="en-US" w:bidi="en-US"/>
              </w:rPr>
            </w:pPr>
            <w:r w:rsidRPr="001C278C">
              <w:rPr>
                <w:b/>
                <w:sz w:val="18"/>
                <w:szCs w:val="18"/>
                <w:lang w:eastAsia="en-US" w:bidi="en-US"/>
              </w:rPr>
              <w:t>«</w:t>
            </w:r>
            <w:r w:rsidRPr="001C278C">
              <w:rPr>
                <w:bCs/>
                <w:sz w:val="18"/>
                <w:szCs w:val="18"/>
              </w:rPr>
              <w:t xml:space="preserve">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Хомутовского муниципального образования» в 2021-2023 годы </w:t>
            </w:r>
            <w:r w:rsidRPr="001C278C">
              <w:rPr>
                <w:sz w:val="18"/>
                <w:szCs w:val="18"/>
                <w:lang w:eastAsia="en-US" w:bidi="en-US"/>
              </w:rPr>
              <w:t>(далее Программа)</w:t>
            </w:r>
          </w:p>
        </w:tc>
      </w:tr>
      <w:tr w:rsidR="001C278C" w:rsidRPr="001C278C" w:rsidTr="00D12712">
        <w:tc>
          <w:tcPr>
            <w:tcW w:w="3368" w:type="dxa"/>
            <w:tcBorders>
              <w:top w:val="single" w:sz="4" w:space="0" w:color="auto"/>
              <w:left w:val="single" w:sz="4" w:space="0" w:color="auto"/>
              <w:bottom w:val="single" w:sz="4" w:space="0" w:color="auto"/>
              <w:right w:val="single" w:sz="4" w:space="0" w:color="auto"/>
            </w:tcBorders>
            <w:hideMark/>
          </w:tcPr>
          <w:p w:rsidR="001C278C" w:rsidRPr="001C278C" w:rsidRDefault="001C278C" w:rsidP="00995887">
            <w:pPr>
              <w:autoSpaceDE w:val="0"/>
              <w:autoSpaceDN w:val="0"/>
              <w:adjustRightInd w:val="0"/>
              <w:ind w:left="0" w:right="339" w:firstLine="0"/>
              <w:jc w:val="left"/>
              <w:rPr>
                <w:sz w:val="18"/>
                <w:szCs w:val="18"/>
              </w:rPr>
            </w:pPr>
            <w:r w:rsidRPr="001C278C">
              <w:rPr>
                <w:sz w:val="18"/>
                <w:szCs w:val="18"/>
              </w:rPr>
              <w:t>Основание для разработки Программы</w:t>
            </w:r>
          </w:p>
        </w:tc>
        <w:tc>
          <w:tcPr>
            <w:tcW w:w="6555" w:type="dxa"/>
            <w:tcBorders>
              <w:top w:val="single" w:sz="4" w:space="0" w:color="auto"/>
              <w:left w:val="single" w:sz="4" w:space="0" w:color="auto"/>
              <w:bottom w:val="single" w:sz="4" w:space="0" w:color="auto"/>
              <w:right w:val="single" w:sz="4" w:space="0" w:color="auto"/>
            </w:tcBorders>
            <w:hideMark/>
          </w:tcPr>
          <w:p w:rsidR="001C278C" w:rsidRPr="001C278C" w:rsidRDefault="001C278C" w:rsidP="00995887">
            <w:pPr>
              <w:autoSpaceDE w:val="0"/>
              <w:autoSpaceDN w:val="0"/>
              <w:adjustRightInd w:val="0"/>
              <w:ind w:left="0" w:right="339" w:firstLine="0"/>
              <w:jc w:val="left"/>
              <w:rPr>
                <w:sz w:val="18"/>
                <w:szCs w:val="18"/>
              </w:rPr>
            </w:pPr>
            <w:r w:rsidRPr="001C278C">
              <w:rPr>
                <w:sz w:val="18"/>
                <w:szCs w:val="18"/>
              </w:rPr>
              <w:t>- Федеральный закон от 06.10.2003 № 131-ФЗ  «Об общих принципах организации местного самоуправления в Российской Федерации»;</w:t>
            </w:r>
          </w:p>
          <w:p w:rsidR="001C278C" w:rsidRPr="001C278C" w:rsidRDefault="001C278C" w:rsidP="00995887">
            <w:pPr>
              <w:autoSpaceDE w:val="0"/>
              <w:autoSpaceDN w:val="0"/>
              <w:adjustRightInd w:val="0"/>
              <w:ind w:left="0" w:right="339" w:firstLine="0"/>
              <w:jc w:val="left"/>
              <w:rPr>
                <w:sz w:val="18"/>
                <w:szCs w:val="18"/>
              </w:rPr>
            </w:pPr>
            <w:r w:rsidRPr="001C278C">
              <w:rPr>
                <w:sz w:val="18"/>
                <w:szCs w:val="18"/>
              </w:rPr>
              <w:t>- Федеральный закон от 21.12.1994 № 69-ФЗ «О пожарной безопасности»;</w:t>
            </w:r>
          </w:p>
          <w:p w:rsidR="001C278C" w:rsidRPr="001C278C" w:rsidRDefault="001C278C" w:rsidP="00995887">
            <w:pPr>
              <w:autoSpaceDE w:val="0"/>
              <w:autoSpaceDN w:val="0"/>
              <w:adjustRightInd w:val="0"/>
              <w:ind w:left="0" w:right="339" w:firstLine="0"/>
              <w:jc w:val="left"/>
              <w:rPr>
                <w:sz w:val="18"/>
                <w:szCs w:val="18"/>
              </w:rPr>
            </w:pPr>
            <w:r w:rsidRPr="001C278C">
              <w:rPr>
                <w:sz w:val="18"/>
                <w:szCs w:val="18"/>
              </w:rPr>
              <w:t>- Федеральный закон от 21.12.1994 № 68-ФЗ «О защите населения и территорий от чрезвычайных ситуаций природного и техногенного характера»;</w:t>
            </w:r>
          </w:p>
          <w:p w:rsidR="001C278C" w:rsidRPr="001C278C" w:rsidRDefault="001C278C" w:rsidP="00995887">
            <w:pPr>
              <w:autoSpaceDE w:val="0"/>
              <w:autoSpaceDN w:val="0"/>
              <w:adjustRightInd w:val="0"/>
              <w:ind w:left="0" w:right="339" w:firstLine="0"/>
              <w:jc w:val="left"/>
              <w:rPr>
                <w:sz w:val="18"/>
                <w:szCs w:val="18"/>
              </w:rPr>
            </w:pPr>
            <w:r w:rsidRPr="001C278C">
              <w:rPr>
                <w:sz w:val="18"/>
                <w:szCs w:val="18"/>
              </w:rPr>
              <w:t>- Методические рекомендации МЧС России.</w:t>
            </w:r>
          </w:p>
        </w:tc>
      </w:tr>
      <w:tr w:rsidR="001C278C" w:rsidRPr="001C278C" w:rsidTr="00D12712">
        <w:tc>
          <w:tcPr>
            <w:tcW w:w="3368" w:type="dxa"/>
            <w:tcBorders>
              <w:top w:val="single" w:sz="4" w:space="0" w:color="auto"/>
              <w:left w:val="single" w:sz="4" w:space="0" w:color="auto"/>
              <w:bottom w:val="single" w:sz="4" w:space="0" w:color="auto"/>
              <w:right w:val="single" w:sz="4" w:space="0" w:color="auto"/>
            </w:tcBorders>
            <w:hideMark/>
          </w:tcPr>
          <w:p w:rsidR="001C278C" w:rsidRPr="001C278C" w:rsidRDefault="001C278C" w:rsidP="00995887">
            <w:pPr>
              <w:autoSpaceDE w:val="0"/>
              <w:autoSpaceDN w:val="0"/>
              <w:adjustRightInd w:val="0"/>
              <w:ind w:left="0" w:right="339" w:firstLine="0"/>
              <w:jc w:val="left"/>
              <w:rPr>
                <w:sz w:val="18"/>
                <w:szCs w:val="18"/>
              </w:rPr>
            </w:pPr>
            <w:r w:rsidRPr="001C278C">
              <w:rPr>
                <w:sz w:val="18"/>
                <w:szCs w:val="18"/>
              </w:rPr>
              <w:t xml:space="preserve">Основной разработчик </w:t>
            </w:r>
          </w:p>
          <w:p w:rsidR="001C278C" w:rsidRPr="001C278C" w:rsidRDefault="001C278C" w:rsidP="00995887">
            <w:pPr>
              <w:autoSpaceDE w:val="0"/>
              <w:autoSpaceDN w:val="0"/>
              <w:adjustRightInd w:val="0"/>
              <w:ind w:left="0" w:right="339" w:firstLine="0"/>
              <w:jc w:val="left"/>
              <w:rPr>
                <w:sz w:val="18"/>
                <w:szCs w:val="18"/>
              </w:rPr>
            </w:pPr>
            <w:r w:rsidRPr="001C278C">
              <w:rPr>
                <w:sz w:val="18"/>
                <w:szCs w:val="18"/>
              </w:rPr>
              <w:t>Программы</w:t>
            </w:r>
          </w:p>
        </w:tc>
        <w:tc>
          <w:tcPr>
            <w:tcW w:w="6555" w:type="dxa"/>
            <w:tcBorders>
              <w:top w:val="single" w:sz="4" w:space="0" w:color="auto"/>
              <w:left w:val="single" w:sz="4" w:space="0" w:color="auto"/>
              <w:bottom w:val="single" w:sz="4" w:space="0" w:color="auto"/>
              <w:right w:val="single" w:sz="4" w:space="0" w:color="auto"/>
            </w:tcBorders>
            <w:hideMark/>
          </w:tcPr>
          <w:p w:rsidR="001C278C" w:rsidRPr="001C278C" w:rsidRDefault="001C278C" w:rsidP="00995887">
            <w:pPr>
              <w:autoSpaceDE w:val="0"/>
              <w:autoSpaceDN w:val="0"/>
              <w:adjustRightInd w:val="0"/>
              <w:ind w:left="0" w:right="339" w:firstLine="0"/>
              <w:jc w:val="left"/>
              <w:rPr>
                <w:sz w:val="18"/>
                <w:szCs w:val="18"/>
              </w:rPr>
            </w:pPr>
            <w:r w:rsidRPr="001C278C">
              <w:rPr>
                <w:sz w:val="18"/>
                <w:szCs w:val="18"/>
              </w:rPr>
              <w:t>Администрация Хомутовского муниципального образования</w:t>
            </w:r>
          </w:p>
        </w:tc>
      </w:tr>
      <w:tr w:rsidR="001C278C" w:rsidRPr="001C278C" w:rsidTr="00D12712">
        <w:tc>
          <w:tcPr>
            <w:tcW w:w="3368" w:type="dxa"/>
            <w:tcBorders>
              <w:top w:val="single" w:sz="4" w:space="0" w:color="auto"/>
              <w:left w:val="single" w:sz="4" w:space="0" w:color="auto"/>
              <w:bottom w:val="single" w:sz="4" w:space="0" w:color="auto"/>
              <w:right w:val="single" w:sz="4" w:space="0" w:color="auto"/>
            </w:tcBorders>
            <w:hideMark/>
          </w:tcPr>
          <w:p w:rsidR="001C278C" w:rsidRPr="001C278C" w:rsidRDefault="001C278C" w:rsidP="00995887">
            <w:pPr>
              <w:autoSpaceDE w:val="0"/>
              <w:autoSpaceDN w:val="0"/>
              <w:adjustRightInd w:val="0"/>
              <w:ind w:left="0" w:right="339" w:firstLine="0"/>
              <w:jc w:val="left"/>
              <w:rPr>
                <w:sz w:val="18"/>
                <w:szCs w:val="18"/>
              </w:rPr>
            </w:pPr>
            <w:r w:rsidRPr="001C278C">
              <w:rPr>
                <w:sz w:val="18"/>
                <w:szCs w:val="18"/>
              </w:rPr>
              <w:t>Цели и задачи Программы</w:t>
            </w:r>
          </w:p>
        </w:tc>
        <w:tc>
          <w:tcPr>
            <w:tcW w:w="6555" w:type="dxa"/>
            <w:tcBorders>
              <w:top w:val="single" w:sz="4" w:space="0" w:color="auto"/>
              <w:left w:val="single" w:sz="4" w:space="0" w:color="auto"/>
              <w:bottom w:val="single" w:sz="4" w:space="0" w:color="auto"/>
              <w:right w:val="single" w:sz="4" w:space="0" w:color="auto"/>
            </w:tcBorders>
            <w:hideMark/>
          </w:tcPr>
          <w:p w:rsidR="001C278C" w:rsidRPr="001C278C" w:rsidRDefault="001C278C" w:rsidP="00995887">
            <w:pPr>
              <w:tabs>
                <w:tab w:val="left" w:pos="490"/>
              </w:tabs>
              <w:ind w:left="0" w:right="339" w:firstLine="0"/>
              <w:jc w:val="left"/>
              <w:rPr>
                <w:sz w:val="18"/>
                <w:szCs w:val="18"/>
                <w:lang w:eastAsia="en-US" w:bidi="en-US"/>
              </w:rPr>
            </w:pPr>
            <w:r w:rsidRPr="001C278C">
              <w:rPr>
                <w:sz w:val="18"/>
                <w:szCs w:val="18"/>
                <w:lang w:eastAsia="en-US" w:bidi="en-US"/>
              </w:rPr>
              <w:t>- обеспечение эффективного предупреждения и ликвидации чрезвычайных ситуаций природного и техногенного характера, пожаров, происше</w:t>
            </w:r>
            <w:r w:rsidRPr="001C278C">
              <w:rPr>
                <w:sz w:val="18"/>
                <w:szCs w:val="18"/>
                <w:lang w:eastAsia="en-US" w:bidi="en-US"/>
              </w:rPr>
              <w:softHyphen/>
              <w:t>ствий на водных объектах, а так же ликвидации последствий террористических актов;</w:t>
            </w:r>
          </w:p>
          <w:p w:rsidR="001C278C" w:rsidRPr="001C278C" w:rsidRDefault="001C278C" w:rsidP="00995887">
            <w:pPr>
              <w:tabs>
                <w:tab w:val="left" w:pos="490"/>
              </w:tabs>
              <w:ind w:left="0" w:right="339" w:firstLine="0"/>
              <w:jc w:val="left"/>
              <w:rPr>
                <w:sz w:val="18"/>
                <w:szCs w:val="18"/>
                <w:lang w:eastAsia="en-US" w:bidi="en-US"/>
              </w:rPr>
            </w:pPr>
            <w:r w:rsidRPr="001C278C">
              <w:rPr>
                <w:sz w:val="18"/>
                <w:szCs w:val="18"/>
                <w:lang w:eastAsia="en-US" w:bidi="en-US"/>
              </w:rPr>
              <w:t>- уменьшение количества пожаров, снижение рисков возникновения и смягчение последствий чрезвычайных ситуаций;</w:t>
            </w:r>
          </w:p>
          <w:p w:rsidR="001C278C" w:rsidRPr="001C278C" w:rsidRDefault="001C278C" w:rsidP="00995887">
            <w:pPr>
              <w:tabs>
                <w:tab w:val="left" w:pos="490"/>
              </w:tabs>
              <w:ind w:left="0" w:right="339" w:firstLine="0"/>
              <w:jc w:val="left"/>
              <w:rPr>
                <w:sz w:val="18"/>
                <w:szCs w:val="18"/>
                <w:lang w:eastAsia="en-US" w:bidi="en-US"/>
              </w:rPr>
            </w:pPr>
            <w:r w:rsidRPr="001C278C">
              <w:rPr>
                <w:sz w:val="18"/>
                <w:szCs w:val="18"/>
                <w:lang w:eastAsia="en-US" w:bidi="en-US"/>
              </w:rPr>
              <w:t>- снижение числа травмированных и погибших на пожарах;</w:t>
            </w:r>
          </w:p>
          <w:p w:rsidR="001C278C" w:rsidRPr="001C278C" w:rsidRDefault="001C278C" w:rsidP="00995887">
            <w:pPr>
              <w:tabs>
                <w:tab w:val="left" w:pos="490"/>
              </w:tabs>
              <w:ind w:left="0" w:right="339" w:firstLine="0"/>
              <w:jc w:val="left"/>
              <w:rPr>
                <w:sz w:val="18"/>
                <w:szCs w:val="18"/>
                <w:lang w:eastAsia="en-US" w:bidi="en-US"/>
              </w:rPr>
            </w:pPr>
            <w:r w:rsidRPr="001C278C">
              <w:rPr>
                <w:sz w:val="18"/>
                <w:szCs w:val="18"/>
                <w:lang w:eastAsia="en-US" w:bidi="en-US"/>
              </w:rPr>
              <w:t>- сокращение материальных потерь от пожаров;</w:t>
            </w:r>
          </w:p>
          <w:p w:rsidR="001C278C" w:rsidRPr="001C278C" w:rsidRDefault="001C278C" w:rsidP="00995887">
            <w:pPr>
              <w:tabs>
                <w:tab w:val="left" w:pos="490"/>
              </w:tabs>
              <w:ind w:left="0" w:right="339" w:firstLine="0"/>
              <w:jc w:val="left"/>
              <w:rPr>
                <w:sz w:val="18"/>
                <w:szCs w:val="18"/>
                <w:lang w:eastAsia="en-US" w:bidi="en-US"/>
              </w:rPr>
            </w:pPr>
            <w:r w:rsidRPr="001C278C">
              <w:rPr>
                <w:sz w:val="18"/>
                <w:szCs w:val="18"/>
                <w:lang w:eastAsia="en-US" w:bidi="en-US"/>
              </w:rPr>
              <w:t>- создание необходимых условий для обеспече</w:t>
            </w:r>
            <w:r w:rsidRPr="001C278C">
              <w:rPr>
                <w:sz w:val="18"/>
                <w:szCs w:val="18"/>
                <w:lang w:eastAsia="en-US" w:bidi="en-US"/>
              </w:rPr>
              <w:softHyphen/>
              <w:t>ния пожарной безопасности, защиты жизни и здоровья граждан;</w:t>
            </w:r>
          </w:p>
          <w:p w:rsidR="001C278C" w:rsidRPr="001C278C" w:rsidRDefault="001C278C" w:rsidP="00995887">
            <w:pPr>
              <w:tabs>
                <w:tab w:val="left" w:pos="490"/>
              </w:tabs>
              <w:ind w:left="0" w:right="339" w:firstLine="0"/>
              <w:jc w:val="left"/>
              <w:rPr>
                <w:sz w:val="18"/>
                <w:szCs w:val="18"/>
                <w:lang w:eastAsia="en-US" w:bidi="en-US"/>
              </w:rPr>
            </w:pPr>
            <w:r w:rsidRPr="001C278C">
              <w:rPr>
                <w:sz w:val="18"/>
                <w:szCs w:val="18"/>
                <w:lang w:eastAsia="en-US" w:bidi="en-US"/>
              </w:rPr>
              <w:t>- улучшение материальной базы программы;</w:t>
            </w:r>
          </w:p>
          <w:p w:rsidR="001C278C" w:rsidRPr="001C278C" w:rsidRDefault="001C278C" w:rsidP="00995887">
            <w:pPr>
              <w:tabs>
                <w:tab w:val="left" w:pos="490"/>
              </w:tabs>
              <w:ind w:left="0" w:right="339" w:firstLine="0"/>
              <w:jc w:val="left"/>
              <w:rPr>
                <w:sz w:val="18"/>
                <w:szCs w:val="18"/>
                <w:lang w:eastAsia="en-US" w:bidi="en-US"/>
              </w:rPr>
            </w:pPr>
            <w:r w:rsidRPr="001C278C">
              <w:rPr>
                <w:sz w:val="18"/>
                <w:szCs w:val="18"/>
                <w:lang w:eastAsia="en-US" w:bidi="en-US"/>
              </w:rPr>
              <w:t>- создание резервов (запасов) материальных ре</w:t>
            </w:r>
            <w:r w:rsidRPr="001C278C">
              <w:rPr>
                <w:sz w:val="18"/>
                <w:szCs w:val="18"/>
                <w:lang w:eastAsia="en-US" w:bidi="en-US"/>
              </w:rPr>
              <w:softHyphen/>
              <w:t>сурсов для ликвидации чрезвычайных ситуаций и в случае утверждения особых режимов;</w:t>
            </w:r>
          </w:p>
          <w:p w:rsidR="001C278C" w:rsidRPr="001C278C" w:rsidRDefault="001C278C" w:rsidP="00995887">
            <w:pPr>
              <w:tabs>
                <w:tab w:val="left" w:pos="490"/>
              </w:tabs>
              <w:autoSpaceDE w:val="0"/>
              <w:autoSpaceDN w:val="0"/>
              <w:adjustRightInd w:val="0"/>
              <w:ind w:left="0" w:right="339" w:firstLine="0"/>
              <w:jc w:val="left"/>
              <w:rPr>
                <w:sz w:val="18"/>
                <w:szCs w:val="18"/>
              </w:rPr>
            </w:pPr>
            <w:r w:rsidRPr="001C278C">
              <w:rPr>
                <w:sz w:val="18"/>
                <w:szCs w:val="18"/>
              </w:rPr>
              <w:t>- повышение подготовленности служб и населе</w:t>
            </w:r>
            <w:r w:rsidRPr="001C278C">
              <w:rPr>
                <w:sz w:val="18"/>
                <w:szCs w:val="18"/>
              </w:rPr>
              <w:softHyphen/>
              <w:t>ния к угрозам чрезвычайных ситуаций и прояв</w:t>
            </w:r>
            <w:r w:rsidRPr="001C278C">
              <w:rPr>
                <w:sz w:val="18"/>
                <w:szCs w:val="18"/>
              </w:rPr>
              <w:softHyphen/>
              <w:t>лений терроризма и экстремизма;</w:t>
            </w:r>
          </w:p>
          <w:p w:rsidR="001C278C" w:rsidRPr="001C278C" w:rsidRDefault="001C278C" w:rsidP="00995887">
            <w:pPr>
              <w:tabs>
                <w:tab w:val="left" w:pos="490"/>
              </w:tabs>
              <w:autoSpaceDE w:val="0"/>
              <w:autoSpaceDN w:val="0"/>
              <w:adjustRightInd w:val="0"/>
              <w:ind w:left="0" w:right="339" w:firstLine="0"/>
              <w:jc w:val="left"/>
              <w:rPr>
                <w:sz w:val="18"/>
                <w:szCs w:val="18"/>
              </w:rPr>
            </w:pPr>
            <w:r w:rsidRPr="001C278C">
              <w:rPr>
                <w:sz w:val="18"/>
                <w:szCs w:val="18"/>
              </w:rPr>
              <w:t>- совершенствование системы обеспечения без</w:t>
            </w:r>
            <w:r w:rsidRPr="001C278C">
              <w:rPr>
                <w:sz w:val="18"/>
                <w:szCs w:val="18"/>
              </w:rPr>
              <w:softHyphen/>
              <w:t>опасности людей на водных  объектах;</w:t>
            </w:r>
          </w:p>
        </w:tc>
      </w:tr>
      <w:tr w:rsidR="001C278C" w:rsidRPr="001C278C" w:rsidTr="00D12712">
        <w:tc>
          <w:tcPr>
            <w:tcW w:w="3368" w:type="dxa"/>
            <w:tcBorders>
              <w:top w:val="single" w:sz="4" w:space="0" w:color="auto"/>
              <w:left w:val="single" w:sz="4" w:space="0" w:color="auto"/>
              <w:bottom w:val="single" w:sz="4" w:space="0" w:color="auto"/>
              <w:right w:val="single" w:sz="4" w:space="0" w:color="auto"/>
            </w:tcBorders>
            <w:hideMark/>
          </w:tcPr>
          <w:p w:rsidR="001C278C" w:rsidRPr="001C278C" w:rsidRDefault="001C278C" w:rsidP="00995887">
            <w:pPr>
              <w:autoSpaceDE w:val="0"/>
              <w:autoSpaceDN w:val="0"/>
              <w:adjustRightInd w:val="0"/>
              <w:ind w:left="0" w:right="339" w:firstLine="0"/>
              <w:jc w:val="left"/>
              <w:rPr>
                <w:sz w:val="18"/>
                <w:szCs w:val="18"/>
              </w:rPr>
            </w:pPr>
            <w:r w:rsidRPr="001C278C">
              <w:rPr>
                <w:sz w:val="18"/>
                <w:szCs w:val="18"/>
              </w:rPr>
              <w:t xml:space="preserve">Сроки реализации </w:t>
            </w:r>
          </w:p>
          <w:p w:rsidR="001C278C" w:rsidRPr="001C278C" w:rsidRDefault="001C278C" w:rsidP="00995887">
            <w:pPr>
              <w:autoSpaceDE w:val="0"/>
              <w:autoSpaceDN w:val="0"/>
              <w:adjustRightInd w:val="0"/>
              <w:ind w:left="0" w:right="339" w:firstLine="0"/>
              <w:jc w:val="left"/>
              <w:rPr>
                <w:sz w:val="18"/>
                <w:szCs w:val="18"/>
              </w:rPr>
            </w:pPr>
            <w:r w:rsidRPr="001C278C">
              <w:rPr>
                <w:sz w:val="18"/>
                <w:szCs w:val="18"/>
              </w:rPr>
              <w:t>Программы</w:t>
            </w:r>
          </w:p>
        </w:tc>
        <w:tc>
          <w:tcPr>
            <w:tcW w:w="6555" w:type="dxa"/>
            <w:tcBorders>
              <w:top w:val="single" w:sz="4" w:space="0" w:color="auto"/>
              <w:left w:val="single" w:sz="4" w:space="0" w:color="auto"/>
              <w:bottom w:val="single" w:sz="4" w:space="0" w:color="auto"/>
              <w:right w:val="single" w:sz="4" w:space="0" w:color="auto"/>
            </w:tcBorders>
            <w:hideMark/>
          </w:tcPr>
          <w:p w:rsidR="001C278C" w:rsidRPr="001C278C" w:rsidRDefault="001C278C" w:rsidP="00995887">
            <w:pPr>
              <w:autoSpaceDE w:val="0"/>
              <w:autoSpaceDN w:val="0"/>
              <w:adjustRightInd w:val="0"/>
              <w:ind w:left="0" w:right="339" w:firstLine="0"/>
              <w:jc w:val="left"/>
              <w:rPr>
                <w:sz w:val="18"/>
                <w:szCs w:val="18"/>
              </w:rPr>
            </w:pPr>
            <w:r w:rsidRPr="001C278C">
              <w:rPr>
                <w:sz w:val="18"/>
                <w:szCs w:val="18"/>
              </w:rPr>
              <w:t>2021 - 2023 годы</w:t>
            </w:r>
          </w:p>
        </w:tc>
      </w:tr>
      <w:tr w:rsidR="001C278C" w:rsidRPr="001C278C" w:rsidTr="00D12712">
        <w:tc>
          <w:tcPr>
            <w:tcW w:w="3368" w:type="dxa"/>
            <w:tcBorders>
              <w:top w:val="single" w:sz="4" w:space="0" w:color="auto"/>
              <w:left w:val="single" w:sz="4" w:space="0" w:color="auto"/>
              <w:bottom w:val="single" w:sz="4" w:space="0" w:color="auto"/>
              <w:right w:val="single" w:sz="4" w:space="0" w:color="auto"/>
            </w:tcBorders>
            <w:hideMark/>
          </w:tcPr>
          <w:p w:rsidR="001C278C" w:rsidRPr="001C278C" w:rsidRDefault="001C278C" w:rsidP="00995887">
            <w:pPr>
              <w:autoSpaceDE w:val="0"/>
              <w:autoSpaceDN w:val="0"/>
              <w:adjustRightInd w:val="0"/>
              <w:ind w:left="0" w:right="339" w:firstLine="0"/>
              <w:jc w:val="left"/>
              <w:rPr>
                <w:sz w:val="18"/>
                <w:szCs w:val="18"/>
              </w:rPr>
            </w:pPr>
            <w:r w:rsidRPr="001C278C">
              <w:rPr>
                <w:sz w:val="18"/>
                <w:szCs w:val="18"/>
              </w:rPr>
              <w:t xml:space="preserve">Перечень основных </w:t>
            </w:r>
          </w:p>
          <w:p w:rsidR="001C278C" w:rsidRPr="001C278C" w:rsidRDefault="001C278C" w:rsidP="00995887">
            <w:pPr>
              <w:autoSpaceDE w:val="0"/>
              <w:autoSpaceDN w:val="0"/>
              <w:adjustRightInd w:val="0"/>
              <w:ind w:left="0" w:right="339" w:firstLine="0"/>
              <w:jc w:val="left"/>
              <w:rPr>
                <w:sz w:val="18"/>
                <w:szCs w:val="18"/>
              </w:rPr>
            </w:pPr>
            <w:r w:rsidRPr="001C278C">
              <w:rPr>
                <w:sz w:val="18"/>
                <w:szCs w:val="18"/>
              </w:rPr>
              <w:t>мероприятий Программы</w:t>
            </w:r>
          </w:p>
        </w:tc>
        <w:tc>
          <w:tcPr>
            <w:tcW w:w="6555" w:type="dxa"/>
            <w:tcBorders>
              <w:top w:val="single" w:sz="4" w:space="0" w:color="auto"/>
              <w:left w:val="single" w:sz="4" w:space="0" w:color="auto"/>
              <w:bottom w:val="single" w:sz="4" w:space="0" w:color="auto"/>
              <w:right w:val="single" w:sz="4" w:space="0" w:color="auto"/>
            </w:tcBorders>
            <w:hideMark/>
          </w:tcPr>
          <w:p w:rsidR="001C278C" w:rsidRPr="001C278C" w:rsidRDefault="001C278C" w:rsidP="00995887">
            <w:pPr>
              <w:ind w:left="0" w:right="339" w:firstLine="0"/>
              <w:jc w:val="left"/>
              <w:rPr>
                <w:sz w:val="18"/>
                <w:szCs w:val="18"/>
                <w:lang w:eastAsia="en-US" w:bidi="en-US"/>
              </w:rPr>
            </w:pPr>
            <w:r w:rsidRPr="001C278C">
              <w:rPr>
                <w:sz w:val="18"/>
                <w:szCs w:val="18"/>
                <w:lang w:eastAsia="en-US" w:bidi="en-US"/>
              </w:rPr>
              <w:t>- совершенствование мероприятий противопо</w:t>
            </w:r>
            <w:r w:rsidRPr="001C278C">
              <w:rPr>
                <w:sz w:val="18"/>
                <w:szCs w:val="18"/>
                <w:lang w:eastAsia="en-US" w:bidi="en-US"/>
              </w:rPr>
              <w:softHyphen/>
              <w:t>жар</w:t>
            </w:r>
            <w:r w:rsidRPr="001C278C">
              <w:rPr>
                <w:sz w:val="18"/>
                <w:szCs w:val="18"/>
                <w:lang w:eastAsia="en-US" w:bidi="en-US"/>
              </w:rPr>
              <w:softHyphen/>
              <w:t>ной пропаганды, предупреждение пожаров, совершенствование по организации предупреждения и тушения пожаров, применение современных средств противопожарной защиты;</w:t>
            </w:r>
          </w:p>
          <w:p w:rsidR="001C278C" w:rsidRPr="001C278C" w:rsidRDefault="001C278C" w:rsidP="00995887">
            <w:pPr>
              <w:ind w:left="0" w:right="339" w:firstLine="0"/>
              <w:jc w:val="left"/>
              <w:rPr>
                <w:sz w:val="18"/>
                <w:szCs w:val="18"/>
                <w:lang w:eastAsia="en-US" w:bidi="en-US"/>
              </w:rPr>
            </w:pPr>
            <w:r w:rsidRPr="001C278C">
              <w:rPr>
                <w:sz w:val="18"/>
                <w:szCs w:val="18"/>
                <w:lang w:eastAsia="en-US" w:bidi="en-US"/>
              </w:rPr>
              <w:t>- мероприятия по защите населения и территории Хомутовского муниципального образования от чрезвычайных ситуаций и предупреждения проявлений терроризма и экстремизма;</w:t>
            </w:r>
          </w:p>
        </w:tc>
      </w:tr>
      <w:tr w:rsidR="001C278C" w:rsidRPr="001C278C" w:rsidTr="00D12712">
        <w:tc>
          <w:tcPr>
            <w:tcW w:w="3368" w:type="dxa"/>
            <w:tcBorders>
              <w:top w:val="single" w:sz="4" w:space="0" w:color="auto"/>
              <w:left w:val="single" w:sz="4" w:space="0" w:color="auto"/>
              <w:bottom w:val="single" w:sz="4" w:space="0" w:color="auto"/>
              <w:right w:val="single" w:sz="4" w:space="0" w:color="auto"/>
            </w:tcBorders>
            <w:hideMark/>
          </w:tcPr>
          <w:p w:rsidR="001C278C" w:rsidRPr="001C278C" w:rsidRDefault="001C278C" w:rsidP="00995887">
            <w:pPr>
              <w:autoSpaceDE w:val="0"/>
              <w:autoSpaceDN w:val="0"/>
              <w:adjustRightInd w:val="0"/>
              <w:ind w:left="0" w:right="339" w:firstLine="0"/>
              <w:jc w:val="left"/>
              <w:rPr>
                <w:sz w:val="18"/>
                <w:szCs w:val="18"/>
              </w:rPr>
            </w:pPr>
            <w:r w:rsidRPr="001C278C">
              <w:rPr>
                <w:sz w:val="18"/>
                <w:szCs w:val="18"/>
              </w:rPr>
              <w:t>Исполнитель Программы</w:t>
            </w:r>
          </w:p>
        </w:tc>
        <w:tc>
          <w:tcPr>
            <w:tcW w:w="6555" w:type="dxa"/>
            <w:tcBorders>
              <w:top w:val="single" w:sz="4" w:space="0" w:color="auto"/>
              <w:left w:val="single" w:sz="4" w:space="0" w:color="auto"/>
              <w:bottom w:val="single" w:sz="4" w:space="0" w:color="auto"/>
              <w:right w:val="single" w:sz="4" w:space="0" w:color="auto"/>
            </w:tcBorders>
            <w:hideMark/>
          </w:tcPr>
          <w:p w:rsidR="001C278C" w:rsidRPr="001C278C" w:rsidRDefault="001C278C" w:rsidP="00995887">
            <w:pPr>
              <w:autoSpaceDE w:val="0"/>
              <w:autoSpaceDN w:val="0"/>
              <w:adjustRightInd w:val="0"/>
              <w:ind w:left="0" w:right="339" w:firstLine="0"/>
              <w:jc w:val="left"/>
              <w:rPr>
                <w:sz w:val="18"/>
                <w:szCs w:val="18"/>
              </w:rPr>
            </w:pPr>
            <w:r w:rsidRPr="001C278C">
              <w:rPr>
                <w:sz w:val="18"/>
                <w:szCs w:val="18"/>
              </w:rPr>
              <w:t>Администрация Хомутовского муниципального образования</w:t>
            </w:r>
          </w:p>
        </w:tc>
      </w:tr>
      <w:tr w:rsidR="001C278C" w:rsidRPr="001C278C" w:rsidTr="00D12712">
        <w:trPr>
          <w:trHeight w:val="3011"/>
        </w:trPr>
        <w:tc>
          <w:tcPr>
            <w:tcW w:w="3368" w:type="dxa"/>
            <w:tcBorders>
              <w:top w:val="single" w:sz="4" w:space="0" w:color="auto"/>
              <w:left w:val="single" w:sz="4" w:space="0" w:color="auto"/>
              <w:bottom w:val="single" w:sz="4" w:space="0" w:color="auto"/>
              <w:right w:val="single" w:sz="4" w:space="0" w:color="auto"/>
            </w:tcBorders>
            <w:hideMark/>
          </w:tcPr>
          <w:p w:rsidR="001C278C" w:rsidRPr="001C278C" w:rsidRDefault="001C278C" w:rsidP="00995887">
            <w:pPr>
              <w:autoSpaceDE w:val="0"/>
              <w:autoSpaceDN w:val="0"/>
              <w:adjustRightInd w:val="0"/>
              <w:ind w:left="0" w:right="339" w:firstLine="0"/>
              <w:jc w:val="left"/>
              <w:rPr>
                <w:sz w:val="18"/>
                <w:szCs w:val="18"/>
              </w:rPr>
            </w:pPr>
            <w:r w:rsidRPr="001C278C">
              <w:rPr>
                <w:sz w:val="18"/>
                <w:szCs w:val="18"/>
              </w:rPr>
              <w:t xml:space="preserve">Объемы и источники </w:t>
            </w:r>
          </w:p>
          <w:p w:rsidR="001C278C" w:rsidRPr="001C278C" w:rsidRDefault="001C278C" w:rsidP="00995887">
            <w:pPr>
              <w:autoSpaceDE w:val="0"/>
              <w:autoSpaceDN w:val="0"/>
              <w:adjustRightInd w:val="0"/>
              <w:ind w:left="0" w:right="339" w:firstLine="0"/>
              <w:jc w:val="left"/>
              <w:rPr>
                <w:sz w:val="18"/>
                <w:szCs w:val="18"/>
              </w:rPr>
            </w:pPr>
            <w:r w:rsidRPr="001C278C">
              <w:rPr>
                <w:sz w:val="18"/>
                <w:szCs w:val="18"/>
              </w:rPr>
              <w:t>финансирования Программы</w:t>
            </w:r>
          </w:p>
        </w:tc>
        <w:tc>
          <w:tcPr>
            <w:tcW w:w="6555" w:type="dxa"/>
            <w:tcBorders>
              <w:top w:val="single" w:sz="4" w:space="0" w:color="auto"/>
              <w:left w:val="single" w:sz="4" w:space="0" w:color="auto"/>
              <w:bottom w:val="single" w:sz="4" w:space="0" w:color="auto"/>
              <w:right w:val="single" w:sz="4" w:space="0" w:color="auto"/>
            </w:tcBorders>
            <w:hideMark/>
          </w:tcPr>
          <w:p w:rsidR="001C278C" w:rsidRPr="001C278C" w:rsidRDefault="001C278C" w:rsidP="00995887">
            <w:pPr>
              <w:autoSpaceDE w:val="0"/>
              <w:autoSpaceDN w:val="0"/>
              <w:adjustRightInd w:val="0"/>
              <w:ind w:left="0" w:right="339" w:firstLine="0"/>
              <w:jc w:val="left"/>
              <w:rPr>
                <w:sz w:val="18"/>
                <w:szCs w:val="18"/>
              </w:rPr>
            </w:pPr>
            <w:r w:rsidRPr="001C278C">
              <w:rPr>
                <w:sz w:val="18"/>
                <w:szCs w:val="18"/>
              </w:rPr>
              <w:t>Финансирование мероприятий осуществляется за счет средств бюджета Хомутовского муниципального образования. Мероприятия Программы и объемы их финансирования подлежат ежегодной корректировке:</w:t>
            </w:r>
          </w:p>
          <w:p w:rsidR="001C278C" w:rsidRPr="001C278C" w:rsidRDefault="001C278C" w:rsidP="00995887">
            <w:pPr>
              <w:autoSpaceDE w:val="0"/>
              <w:autoSpaceDN w:val="0"/>
              <w:adjustRightInd w:val="0"/>
              <w:ind w:left="0" w:right="339" w:firstLine="0"/>
              <w:jc w:val="left"/>
              <w:rPr>
                <w:sz w:val="18"/>
                <w:szCs w:val="18"/>
              </w:rPr>
            </w:pPr>
            <w:r w:rsidRPr="001C278C">
              <w:rPr>
                <w:sz w:val="18"/>
                <w:szCs w:val="18"/>
              </w:rPr>
              <w:t>- 2021 г. – 1 327 000,00 руб.;</w:t>
            </w:r>
          </w:p>
          <w:p w:rsidR="001C278C" w:rsidRPr="001C278C" w:rsidRDefault="001C278C" w:rsidP="00995887">
            <w:pPr>
              <w:autoSpaceDE w:val="0"/>
              <w:autoSpaceDN w:val="0"/>
              <w:adjustRightInd w:val="0"/>
              <w:ind w:left="0" w:right="339" w:firstLine="0"/>
              <w:jc w:val="left"/>
              <w:rPr>
                <w:sz w:val="18"/>
                <w:szCs w:val="18"/>
              </w:rPr>
            </w:pPr>
            <w:r w:rsidRPr="001C278C">
              <w:rPr>
                <w:sz w:val="18"/>
                <w:szCs w:val="18"/>
              </w:rPr>
              <w:t>- 2022 г. – 0,00 руб.;</w:t>
            </w:r>
          </w:p>
          <w:p w:rsidR="001C278C" w:rsidRPr="001C278C" w:rsidRDefault="001C278C" w:rsidP="00995887">
            <w:pPr>
              <w:autoSpaceDE w:val="0"/>
              <w:autoSpaceDN w:val="0"/>
              <w:adjustRightInd w:val="0"/>
              <w:ind w:left="0" w:right="339" w:firstLine="0"/>
              <w:jc w:val="left"/>
              <w:rPr>
                <w:sz w:val="18"/>
                <w:szCs w:val="18"/>
              </w:rPr>
            </w:pPr>
            <w:r w:rsidRPr="001C278C">
              <w:rPr>
                <w:sz w:val="18"/>
                <w:szCs w:val="18"/>
              </w:rPr>
              <w:t>- 2023 г. – 0,00 руб.</w:t>
            </w:r>
          </w:p>
          <w:p w:rsidR="001C278C" w:rsidRPr="001C278C" w:rsidRDefault="001C278C" w:rsidP="00995887">
            <w:pPr>
              <w:autoSpaceDE w:val="0"/>
              <w:autoSpaceDN w:val="0"/>
              <w:adjustRightInd w:val="0"/>
              <w:ind w:left="0" w:right="339" w:firstLine="0"/>
              <w:jc w:val="left"/>
              <w:rPr>
                <w:sz w:val="18"/>
                <w:szCs w:val="18"/>
              </w:rPr>
            </w:pPr>
            <w:r w:rsidRPr="001C278C">
              <w:rPr>
                <w:sz w:val="18"/>
                <w:szCs w:val="18"/>
              </w:rPr>
              <w:t>Всего на 2021-2023 годы: 1 327 000,00 руб.</w:t>
            </w:r>
          </w:p>
        </w:tc>
      </w:tr>
      <w:tr w:rsidR="001C278C" w:rsidRPr="001C278C" w:rsidTr="00D12712">
        <w:tc>
          <w:tcPr>
            <w:tcW w:w="3368" w:type="dxa"/>
            <w:tcBorders>
              <w:top w:val="single" w:sz="4" w:space="0" w:color="auto"/>
              <w:left w:val="single" w:sz="4" w:space="0" w:color="auto"/>
              <w:bottom w:val="single" w:sz="4" w:space="0" w:color="auto"/>
              <w:right w:val="single" w:sz="4" w:space="0" w:color="auto"/>
            </w:tcBorders>
            <w:hideMark/>
          </w:tcPr>
          <w:p w:rsidR="001C278C" w:rsidRPr="001C278C" w:rsidRDefault="001C278C" w:rsidP="00995887">
            <w:pPr>
              <w:autoSpaceDE w:val="0"/>
              <w:autoSpaceDN w:val="0"/>
              <w:adjustRightInd w:val="0"/>
              <w:ind w:left="0" w:right="339" w:firstLine="0"/>
              <w:jc w:val="left"/>
              <w:rPr>
                <w:sz w:val="18"/>
                <w:szCs w:val="18"/>
              </w:rPr>
            </w:pPr>
            <w:r w:rsidRPr="001C278C">
              <w:rPr>
                <w:sz w:val="18"/>
                <w:szCs w:val="18"/>
              </w:rPr>
              <w:t xml:space="preserve">Ожидаемые конечные </w:t>
            </w:r>
          </w:p>
          <w:p w:rsidR="001C278C" w:rsidRPr="001C278C" w:rsidRDefault="001C278C" w:rsidP="00995887">
            <w:pPr>
              <w:autoSpaceDE w:val="0"/>
              <w:autoSpaceDN w:val="0"/>
              <w:adjustRightInd w:val="0"/>
              <w:ind w:left="0" w:right="339" w:firstLine="0"/>
              <w:jc w:val="left"/>
              <w:rPr>
                <w:sz w:val="18"/>
                <w:szCs w:val="18"/>
              </w:rPr>
            </w:pPr>
            <w:r w:rsidRPr="001C278C">
              <w:rPr>
                <w:sz w:val="18"/>
                <w:szCs w:val="18"/>
              </w:rPr>
              <w:t xml:space="preserve">результаты реализации </w:t>
            </w:r>
          </w:p>
          <w:p w:rsidR="001C278C" w:rsidRPr="001C278C" w:rsidRDefault="001C278C" w:rsidP="00995887">
            <w:pPr>
              <w:autoSpaceDE w:val="0"/>
              <w:autoSpaceDN w:val="0"/>
              <w:adjustRightInd w:val="0"/>
              <w:ind w:left="0" w:right="339" w:firstLine="0"/>
              <w:jc w:val="left"/>
              <w:rPr>
                <w:sz w:val="18"/>
                <w:szCs w:val="18"/>
              </w:rPr>
            </w:pPr>
            <w:r w:rsidRPr="001C278C">
              <w:rPr>
                <w:sz w:val="18"/>
                <w:szCs w:val="18"/>
              </w:rPr>
              <w:t>Программы</w:t>
            </w:r>
          </w:p>
        </w:tc>
        <w:tc>
          <w:tcPr>
            <w:tcW w:w="6555" w:type="dxa"/>
            <w:tcBorders>
              <w:top w:val="single" w:sz="4" w:space="0" w:color="auto"/>
              <w:left w:val="single" w:sz="4" w:space="0" w:color="auto"/>
              <w:bottom w:val="single" w:sz="4" w:space="0" w:color="auto"/>
              <w:right w:val="single" w:sz="4" w:space="0" w:color="auto"/>
            </w:tcBorders>
            <w:hideMark/>
          </w:tcPr>
          <w:p w:rsidR="001C278C" w:rsidRPr="001C278C" w:rsidRDefault="001C278C" w:rsidP="00995887">
            <w:pPr>
              <w:spacing w:line="230" w:lineRule="auto"/>
              <w:ind w:left="0" w:right="339" w:firstLine="0"/>
              <w:jc w:val="left"/>
              <w:rPr>
                <w:sz w:val="18"/>
                <w:szCs w:val="18"/>
                <w:lang w:eastAsia="en-US" w:bidi="en-US"/>
              </w:rPr>
            </w:pPr>
            <w:r w:rsidRPr="001C278C">
              <w:rPr>
                <w:sz w:val="18"/>
                <w:szCs w:val="18"/>
                <w:lang w:eastAsia="en-US" w:bidi="en-US"/>
              </w:rPr>
              <w:t>1.</w:t>
            </w:r>
            <w:r w:rsidRPr="001C278C">
              <w:rPr>
                <w:sz w:val="18"/>
                <w:szCs w:val="18"/>
                <w:lang w:val="en-US" w:eastAsia="en-US" w:bidi="en-US"/>
              </w:rPr>
              <w:t> </w:t>
            </w:r>
            <w:r w:rsidRPr="001C278C">
              <w:rPr>
                <w:sz w:val="18"/>
                <w:szCs w:val="18"/>
                <w:lang w:eastAsia="en-US" w:bidi="en-US"/>
              </w:rPr>
              <w:t>Снижение общего количества пожаров на территории сельского поселения;</w:t>
            </w:r>
          </w:p>
          <w:p w:rsidR="001C278C" w:rsidRPr="001C278C" w:rsidRDefault="001C278C" w:rsidP="00995887">
            <w:pPr>
              <w:spacing w:line="230" w:lineRule="auto"/>
              <w:ind w:left="0" w:right="339" w:firstLine="0"/>
              <w:jc w:val="left"/>
              <w:rPr>
                <w:sz w:val="18"/>
                <w:szCs w:val="18"/>
                <w:lang w:eastAsia="en-US" w:bidi="en-US"/>
              </w:rPr>
            </w:pPr>
            <w:r w:rsidRPr="001C278C">
              <w:rPr>
                <w:spacing w:val="-4"/>
                <w:sz w:val="18"/>
                <w:szCs w:val="18"/>
                <w:lang w:eastAsia="en-US" w:bidi="en-US"/>
              </w:rPr>
              <w:t>2.</w:t>
            </w:r>
            <w:r w:rsidRPr="001C278C">
              <w:rPr>
                <w:spacing w:val="-4"/>
                <w:sz w:val="18"/>
                <w:szCs w:val="18"/>
                <w:lang w:val="en-US" w:eastAsia="en-US" w:bidi="en-US"/>
              </w:rPr>
              <w:t> </w:t>
            </w:r>
            <w:r w:rsidRPr="001C278C">
              <w:rPr>
                <w:spacing w:val="-4"/>
                <w:sz w:val="18"/>
                <w:szCs w:val="18"/>
                <w:lang w:eastAsia="en-US" w:bidi="en-US"/>
              </w:rPr>
              <w:t>Выполнение мероприятий по противопожарной пропаганде</w:t>
            </w:r>
            <w:r w:rsidRPr="001C278C">
              <w:rPr>
                <w:sz w:val="18"/>
                <w:szCs w:val="18"/>
                <w:lang w:eastAsia="en-US" w:bidi="en-US"/>
              </w:rPr>
              <w:t xml:space="preserve"> и пропаганде безопасности в чрезвычайных ситуациях;</w:t>
            </w:r>
          </w:p>
          <w:p w:rsidR="001C278C" w:rsidRPr="001C278C" w:rsidRDefault="001C278C" w:rsidP="00995887">
            <w:pPr>
              <w:spacing w:line="230" w:lineRule="auto"/>
              <w:ind w:left="0" w:right="339" w:firstLine="0"/>
              <w:jc w:val="left"/>
              <w:rPr>
                <w:sz w:val="18"/>
                <w:szCs w:val="18"/>
                <w:lang w:eastAsia="en-US" w:bidi="en-US"/>
              </w:rPr>
            </w:pPr>
            <w:r w:rsidRPr="001C278C">
              <w:rPr>
                <w:sz w:val="18"/>
                <w:szCs w:val="18"/>
                <w:lang w:eastAsia="en-US" w:bidi="en-US"/>
              </w:rPr>
              <w:t>3.</w:t>
            </w:r>
            <w:r w:rsidRPr="001C278C">
              <w:rPr>
                <w:sz w:val="18"/>
                <w:szCs w:val="18"/>
                <w:lang w:val="en-US" w:eastAsia="en-US" w:bidi="en-US"/>
              </w:rPr>
              <w:t> </w:t>
            </w:r>
            <w:r w:rsidRPr="001C278C">
              <w:rPr>
                <w:sz w:val="18"/>
                <w:szCs w:val="18"/>
                <w:lang w:eastAsia="en-US" w:bidi="en-US"/>
              </w:rPr>
              <w:t>Обеспечение безопасности людей на водных объектах;</w:t>
            </w:r>
          </w:p>
          <w:p w:rsidR="001C278C" w:rsidRPr="001C278C" w:rsidRDefault="001C278C" w:rsidP="00995887">
            <w:pPr>
              <w:spacing w:line="230" w:lineRule="auto"/>
              <w:ind w:left="0" w:right="339" w:firstLine="0"/>
              <w:jc w:val="left"/>
              <w:rPr>
                <w:sz w:val="18"/>
                <w:szCs w:val="18"/>
                <w:lang w:eastAsia="en-US" w:bidi="en-US"/>
              </w:rPr>
            </w:pPr>
            <w:r w:rsidRPr="001C278C">
              <w:rPr>
                <w:sz w:val="18"/>
                <w:szCs w:val="18"/>
                <w:lang w:eastAsia="en-US" w:bidi="en-US"/>
              </w:rPr>
              <w:t>4.</w:t>
            </w:r>
            <w:r w:rsidRPr="001C278C">
              <w:rPr>
                <w:sz w:val="18"/>
                <w:szCs w:val="18"/>
                <w:lang w:val="en-US" w:eastAsia="en-US" w:bidi="en-US"/>
              </w:rPr>
              <w:t> </w:t>
            </w:r>
            <w:r w:rsidRPr="001C278C">
              <w:rPr>
                <w:sz w:val="18"/>
                <w:szCs w:val="18"/>
                <w:lang w:eastAsia="en-US" w:bidi="en-US"/>
              </w:rPr>
              <w:t>Снижение рисков чрезвычайных ситуаций природного и техногенного характера;</w:t>
            </w:r>
          </w:p>
          <w:p w:rsidR="001C278C" w:rsidRPr="001C278C" w:rsidRDefault="001C278C" w:rsidP="00995887">
            <w:pPr>
              <w:spacing w:line="230" w:lineRule="auto"/>
              <w:ind w:left="0" w:right="339" w:firstLine="0"/>
              <w:jc w:val="left"/>
              <w:rPr>
                <w:sz w:val="18"/>
                <w:szCs w:val="18"/>
                <w:lang w:eastAsia="en-US" w:bidi="en-US"/>
              </w:rPr>
            </w:pPr>
            <w:r w:rsidRPr="001C278C">
              <w:rPr>
                <w:sz w:val="18"/>
                <w:szCs w:val="18"/>
                <w:lang w:eastAsia="en-US" w:bidi="en-US"/>
              </w:rPr>
              <w:t>5. Повышение уровня безопасности населения и защищенности населения важных объектов от угроз природного и техногенного характера.</w:t>
            </w:r>
          </w:p>
        </w:tc>
      </w:tr>
    </w:tbl>
    <w:p w:rsidR="001C278C" w:rsidRPr="001C278C" w:rsidRDefault="001C278C" w:rsidP="00D12712">
      <w:pPr>
        <w:ind w:left="0" w:right="339" w:firstLine="0"/>
        <w:rPr>
          <w:sz w:val="18"/>
          <w:szCs w:val="18"/>
          <w:lang w:eastAsia="en-US" w:bidi="en-US"/>
        </w:rPr>
      </w:pPr>
    </w:p>
    <w:p w:rsidR="001C278C" w:rsidRPr="001C278C" w:rsidRDefault="001C278C" w:rsidP="00B23223">
      <w:pPr>
        <w:ind w:left="0" w:right="339" w:firstLine="567"/>
        <w:rPr>
          <w:sz w:val="18"/>
          <w:szCs w:val="18"/>
          <w:lang w:eastAsia="en-US" w:bidi="en-US"/>
        </w:rPr>
      </w:pPr>
      <w:r w:rsidRPr="001C278C">
        <w:rPr>
          <w:sz w:val="18"/>
          <w:szCs w:val="18"/>
          <w:lang w:eastAsia="en-US" w:bidi="en-US"/>
        </w:rPr>
        <w:t xml:space="preserve">Приоритеты государственной политики в сфере реализации муниципальной программы сформулированы с учетом целей и задач, представленных в следующих стратегических документах: </w:t>
      </w:r>
    </w:p>
    <w:p w:rsidR="001C278C" w:rsidRPr="001C278C" w:rsidRDefault="001C278C" w:rsidP="00B23223">
      <w:pPr>
        <w:ind w:left="0" w:right="339" w:firstLine="567"/>
        <w:rPr>
          <w:sz w:val="18"/>
          <w:szCs w:val="18"/>
          <w:lang w:eastAsia="en-US" w:bidi="en-US"/>
        </w:rPr>
      </w:pPr>
      <w:r w:rsidRPr="001C278C">
        <w:rPr>
          <w:sz w:val="18"/>
          <w:szCs w:val="18"/>
          <w:lang w:eastAsia="en-US" w:bidi="en-US"/>
        </w:rPr>
        <w:t>- в Федеральном законе от 21.12.1994 № 68-ФЗ «О защите населения и территорий от чрезвычайных ситуаций природного и техногенного характера»;</w:t>
      </w:r>
    </w:p>
    <w:p w:rsidR="001C278C" w:rsidRPr="001C278C" w:rsidRDefault="001C278C" w:rsidP="00B23223">
      <w:pPr>
        <w:ind w:left="0" w:right="339" w:firstLine="567"/>
        <w:rPr>
          <w:sz w:val="18"/>
          <w:szCs w:val="18"/>
          <w:lang w:eastAsia="en-US" w:bidi="en-US"/>
        </w:rPr>
      </w:pPr>
      <w:r w:rsidRPr="001C278C">
        <w:rPr>
          <w:sz w:val="18"/>
          <w:szCs w:val="18"/>
          <w:lang w:eastAsia="en-US" w:bidi="en-US"/>
        </w:rPr>
        <w:t>- в Федеральном законе от 12.02.1998 № 28-ФЗ «О гражданской обороне»;</w:t>
      </w:r>
    </w:p>
    <w:p w:rsidR="001C278C" w:rsidRPr="001C278C" w:rsidRDefault="001C278C" w:rsidP="00B23223">
      <w:pPr>
        <w:ind w:left="0" w:right="339" w:firstLine="567"/>
        <w:rPr>
          <w:sz w:val="18"/>
          <w:szCs w:val="18"/>
          <w:lang w:eastAsia="en-US" w:bidi="en-US"/>
        </w:rPr>
      </w:pPr>
      <w:r w:rsidRPr="001C278C">
        <w:rPr>
          <w:sz w:val="18"/>
          <w:szCs w:val="18"/>
          <w:lang w:eastAsia="en-US" w:bidi="en-US"/>
        </w:rPr>
        <w:t>- в Федеральном законе от 06.10.2003 № 131-ФЗ «Об общих принципах организации местного самоуправления в Российской Федерации»;</w:t>
      </w:r>
    </w:p>
    <w:p w:rsidR="001C278C" w:rsidRPr="001C278C" w:rsidRDefault="001C278C" w:rsidP="00B23223">
      <w:pPr>
        <w:ind w:left="0" w:right="339" w:firstLine="567"/>
        <w:rPr>
          <w:sz w:val="18"/>
          <w:szCs w:val="18"/>
          <w:lang w:eastAsia="en-US" w:bidi="en-US"/>
        </w:rPr>
      </w:pPr>
      <w:r w:rsidRPr="001C278C">
        <w:rPr>
          <w:sz w:val="18"/>
          <w:szCs w:val="18"/>
          <w:lang w:eastAsia="en-US" w:bidi="en-US"/>
        </w:rPr>
        <w:t>- в Указе Президента Российской Федерации от 20.12.2016 № 696 «Об утверждении Основ государственной политики Российской Федерации в области гражданской обороны на период до 2030 года»;</w:t>
      </w:r>
    </w:p>
    <w:p w:rsidR="001C278C" w:rsidRPr="001C278C" w:rsidRDefault="001C278C" w:rsidP="00B23223">
      <w:pPr>
        <w:ind w:left="0" w:right="339" w:firstLine="567"/>
        <w:rPr>
          <w:sz w:val="18"/>
          <w:szCs w:val="18"/>
          <w:lang w:eastAsia="en-US" w:bidi="en-US"/>
        </w:rPr>
      </w:pPr>
      <w:r w:rsidRPr="001C278C">
        <w:rPr>
          <w:sz w:val="18"/>
          <w:szCs w:val="18"/>
          <w:lang w:eastAsia="en-US" w:bidi="en-US"/>
        </w:rPr>
        <w:t>- в Указе Президента Российской Федерации от 11.01.2018 № 12 «Об утверждении Основ государственной политики Российской Федерации в области защиты населения и территорий от чрезвычайных ситуаций на период до 2030 года»;</w:t>
      </w:r>
    </w:p>
    <w:p w:rsidR="001C278C" w:rsidRPr="001C278C" w:rsidRDefault="001C278C" w:rsidP="00B23223">
      <w:pPr>
        <w:ind w:left="0" w:right="339" w:firstLine="567"/>
        <w:rPr>
          <w:sz w:val="18"/>
          <w:szCs w:val="18"/>
          <w:lang w:eastAsia="en-US" w:bidi="en-US"/>
        </w:rPr>
      </w:pPr>
      <w:r w:rsidRPr="001C278C">
        <w:rPr>
          <w:sz w:val="18"/>
          <w:szCs w:val="18"/>
          <w:lang w:eastAsia="en-US" w:bidi="en-US"/>
        </w:rPr>
        <w:t>- в постановлении Правительства Российской Федерации от 15.04.2014 № 300 «О Государственной программе Российской Федерации «Защита населения и территорий от чрезвычайных ситуаций, обеспечение пожарной безопасности и безопасности людей на водных объектах»;</w:t>
      </w:r>
    </w:p>
    <w:p w:rsidR="001C278C" w:rsidRPr="001C278C" w:rsidRDefault="001C278C" w:rsidP="00B23223">
      <w:pPr>
        <w:ind w:left="0" w:right="339" w:firstLine="567"/>
        <w:rPr>
          <w:sz w:val="18"/>
          <w:szCs w:val="18"/>
          <w:lang w:eastAsia="en-US" w:bidi="en-US"/>
        </w:rPr>
      </w:pPr>
      <w:r w:rsidRPr="001C278C">
        <w:rPr>
          <w:sz w:val="18"/>
          <w:szCs w:val="18"/>
          <w:lang w:eastAsia="en-US" w:bidi="en-US"/>
        </w:rPr>
        <w:t>и соответственно определены:</w:t>
      </w:r>
    </w:p>
    <w:p w:rsidR="001C278C" w:rsidRPr="001C278C" w:rsidRDefault="001C278C" w:rsidP="00B23223">
      <w:pPr>
        <w:ind w:left="0" w:right="339" w:firstLine="567"/>
        <w:rPr>
          <w:sz w:val="18"/>
          <w:szCs w:val="18"/>
          <w:lang w:eastAsia="en-US" w:bidi="en-US"/>
        </w:rPr>
      </w:pPr>
    </w:p>
    <w:p w:rsidR="001C278C" w:rsidRPr="001C278C" w:rsidRDefault="001C278C" w:rsidP="00B23223">
      <w:pPr>
        <w:widowControl w:val="0"/>
        <w:ind w:left="0" w:right="339" w:firstLine="567"/>
        <w:rPr>
          <w:rFonts w:eastAsia="Calibri"/>
          <w:b/>
          <w:spacing w:val="2"/>
          <w:sz w:val="18"/>
          <w:szCs w:val="18"/>
        </w:rPr>
      </w:pPr>
      <w:r w:rsidRPr="001C278C">
        <w:rPr>
          <w:rFonts w:eastAsia="Calibri"/>
          <w:b/>
          <w:spacing w:val="2"/>
          <w:sz w:val="18"/>
          <w:szCs w:val="18"/>
        </w:rPr>
        <w:t>В области обеспечения пожарной безопасности:</w:t>
      </w:r>
    </w:p>
    <w:p w:rsidR="001C278C" w:rsidRPr="001C278C" w:rsidRDefault="001C278C" w:rsidP="00B23223">
      <w:pPr>
        <w:widowControl w:val="0"/>
        <w:ind w:left="0" w:right="339" w:firstLine="567"/>
        <w:rPr>
          <w:rFonts w:eastAsia="Calibri"/>
          <w:spacing w:val="2"/>
          <w:sz w:val="18"/>
          <w:szCs w:val="18"/>
        </w:rPr>
      </w:pPr>
      <w:r w:rsidRPr="001C278C">
        <w:rPr>
          <w:rFonts w:eastAsia="Calibri"/>
          <w:spacing w:val="2"/>
          <w:sz w:val="18"/>
          <w:szCs w:val="18"/>
        </w:rPr>
        <w:t>- нормативное правовое регулирование в области пожарной безопасности;</w:t>
      </w:r>
    </w:p>
    <w:p w:rsidR="001C278C" w:rsidRPr="001C278C" w:rsidRDefault="001C278C" w:rsidP="00B23223">
      <w:pPr>
        <w:widowControl w:val="0"/>
        <w:ind w:left="0" w:right="339" w:firstLine="567"/>
        <w:rPr>
          <w:rFonts w:eastAsia="Calibri"/>
          <w:spacing w:val="2"/>
          <w:sz w:val="18"/>
          <w:szCs w:val="18"/>
        </w:rPr>
      </w:pPr>
      <w:r w:rsidRPr="001C278C">
        <w:rPr>
          <w:rFonts w:eastAsia="Calibri"/>
          <w:spacing w:val="2"/>
          <w:sz w:val="18"/>
          <w:szCs w:val="18"/>
        </w:rPr>
        <w:t xml:space="preserve">- разработка и осуществление мер пожарной безопасности; </w:t>
      </w:r>
    </w:p>
    <w:p w:rsidR="001C278C" w:rsidRPr="001C278C" w:rsidRDefault="001C278C" w:rsidP="00B23223">
      <w:pPr>
        <w:widowControl w:val="0"/>
        <w:ind w:left="0" w:right="339" w:firstLine="567"/>
        <w:rPr>
          <w:rFonts w:eastAsia="Calibri"/>
          <w:spacing w:val="2"/>
          <w:sz w:val="18"/>
          <w:szCs w:val="18"/>
        </w:rPr>
      </w:pPr>
      <w:r w:rsidRPr="001C278C">
        <w:rPr>
          <w:rFonts w:eastAsia="Calibri"/>
          <w:spacing w:val="2"/>
          <w:sz w:val="18"/>
          <w:szCs w:val="18"/>
        </w:rPr>
        <w:t>- реализация прав, обязанностей и ответственности в области пожарной безопасности;</w:t>
      </w:r>
    </w:p>
    <w:p w:rsidR="001C278C" w:rsidRPr="001C278C" w:rsidRDefault="001C278C" w:rsidP="00B23223">
      <w:pPr>
        <w:widowControl w:val="0"/>
        <w:ind w:left="0" w:right="339" w:firstLine="567"/>
        <w:rPr>
          <w:rFonts w:eastAsia="Calibri"/>
          <w:spacing w:val="2"/>
          <w:sz w:val="18"/>
          <w:szCs w:val="18"/>
        </w:rPr>
      </w:pPr>
      <w:r w:rsidRPr="001C278C">
        <w:rPr>
          <w:rFonts w:eastAsia="Calibri"/>
          <w:spacing w:val="2"/>
          <w:sz w:val="18"/>
          <w:szCs w:val="18"/>
        </w:rPr>
        <w:t>- проведение противопожарной пропаганды и обучения населения мерам пожарной безопасности;</w:t>
      </w:r>
    </w:p>
    <w:p w:rsidR="001C278C" w:rsidRPr="001C278C" w:rsidRDefault="001C278C" w:rsidP="00B23223">
      <w:pPr>
        <w:widowControl w:val="0"/>
        <w:ind w:left="0" w:right="339" w:firstLine="567"/>
        <w:rPr>
          <w:rFonts w:eastAsia="Calibri"/>
          <w:spacing w:val="2"/>
          <w:sz w:val="18"/>
          <w:szCs w:val="18"/>
        </w:rPr>
      </w:pPr>
      <w:r w:rsidRPr="001C278C">
        <w:rPr>
          <w:rFonts w:eastAsia="Calibri"/>
          <w:spacing w:val="2"/>
          <w:sz w:val="18"/>
          <w:szCs w:val="18"/>
        </w:rPr>
        <w:t>- научно-техническое обеспечение пожарной безопасности;</w:t>
      </w:r>
    </w:p>
    <w:p w:rsidR="001C278C" w:rsidRPr="001C278C" w:rsidRDefault="001C278C" w:rsidP="00B23223">
      <w:pPr>
        <w:widowControl w:val="0"/>
        <w:ind w:left="0" w:right="339" w:firstLine="567"/>
        <w:rPr>
          <w:rFonts w:eastAsia="Calibri"/>
          <w:spacing w:val="2"/>
          <w:sz w:val="18"/>
          <w:szCs w:val="18"/>
        </w:rPr>
      </w:pPr>
      <w:r w:rsidRPr="001C278C">
        <w:rPr>
          <w:rFonts w:eastAsia="Calibri"/>
          <w:spacing w:val="2"/>
          <w:sz w:val="18"/>
          <w:szCs w:val="18"/>
        </w:rPr>
        <w:t>- информационное обеспечение в области пожарной безопасности;</w:t>
      </w:r>
    </w:p>
    <w:p w:rsidR="001C278C" w:rsidRPr="001C278C" w:rsidRDefault="001C278C" w:rsidP="00B23223">
      <w:pPr>
        <w:widowControl w:val="0"/>
        <w:ind w:left="0" w:right="339" w:firstLine="567"/>
        <w:rPr>
          <w:rFonts w:eastAsia="Calibri"/>
          <w:spacing w:val="2"/>
          <w:sz w:val="18"/>
          <w:szCs w:val="18"/>
        </w:rPr>
      </w:pPr>
      <w:r w:rsidRPr="001C278C">
        <w:rPr>
          <w:rFonts w:eastAsia="Calibri"/>
          <w:spacing w:val="2"/>
          <w:sz w:val="18"/>
          <w:szCs w:val="18"/>
        </w:rPr>
        <w:t>- участие в локализации пожаров;</w:t>
      </w:r>
    </w:p>
    <w:p w:rsidR="001C278C" w:rsidRPr="001C278C" w:rsidRDefault="001C278C" w:rsidP="00B23223">
      <w:pPr>
        <w:widowControl w:val="0"/>
        <w:ind w:left="0" w:right="339" w:firstLine="567"/>
        <w:rPr>
          <w:rFonts w:eastAsia="Calibri"/>
          <w:spacing w:val="2"/>
          <w:sz w:val="18"/>
          <w:szCs w:val="18"/>
        </w:rPr>
      </w:pPr>
      <w:r w:rsidRPr="001C278C">
        <w:rPr>
          <w:rFonts w:eastAsia="Calibri"/>
          <w:spacing w:val="2"/>
          <w:sz w:val="18"/>
          <w:szCs w:val="18"/>
        </w:rPr>
        <w:t>- развитие и содействие деятельности добровольных пожарных, привлечение населения к обеспечению пожарной безопасности.</w:t>
      </w:r>
    </w:p>
    <w:p w:rsidR="001C278C" w:rsidRPr="001C278C" w:rsidRDefault="001C278C" w:rsidP="00B23223">
      <w:pPr>
        <w:widowControl w:val="0"/>
        <w:ind w:left="0" w:right="339" w:firstLine="567"/>
        <w:rPr>
          <w:rFonts w:eastAsia="Calibri"/>
          <w:spacing w:val="2"/>
          <w:sz w:val="18"/>
          <w:szCs w:val="18"/>
        </w:rPr>
      </w:pPr>
    </w:p>
    <w:p w:rsidR="001C278C" w:rsidRPr="001C278C" w:rsidRDefault="001C278C" w:rsidP="00B23223">
      <w:pPr>
        <w:widowControl w:val="0"/>
        <w:spacing w:line="322" w:lineRule="exact"/>
        <w:ind w:left="0" w:right="339" w:firstLine="567"/>
        <w:rPr>
          <w:rFonts w:eastAsia="Calibri"/>
          <w:b/>
          <w:spacing w:val="2"/>
          <w:sz w:val="18"/>
          <w:szCs w:val="18"/>
        </w:rPr>
      </w:pPr>
      <w:r w:rsidRPr="001C278C">
        <w:rPr>
          <w:rFonts w:eastAsia="Calibri"/>
          <w:b/>
          <w:spacing w:val="2"/>
          <w:sz w:val="18"/>
          <w:szCs w:val="18"/>
        </w:rPr>
        <w:t>2. В области безопасности людей на водных объектах:</w:t>
      </w:r>
    </w:p>
    <w:p w:rsidR="001C278C" w:rsidRPr="001C278C" w:rsidRDefault="001C278C" w:rsidP="00B23223">
      <w:pPr>
        <w:widowControl w:val="0"/>
        <w:spacing w:line="322" w:lineRule="exact"/>
        <w:ind w:left="0" w:right="339" w:firstLine="567"/>
        <w:rPr>
          <w:rFonts w:eastAsia="Calibri"/>
          <w:spacing w:val="2"/>
          <w:sz w:val="18"/>
          <w:szCs w:val="18"/>
        </w:rPr>
      </w:pPr>
      <w:r w:rsidRPr="001C278C">
        <w:rPr>
          <w:rFonts w:eastAsia="Calibri"/>
          <w:spacing w:val="2"/>
          <w:sz w:val="18"/>
          <w:szCs w:val="18"/>
        </w:rPr>
        <w:t>- организация мероприятий по снижению гибели людей на водных объектах;</w:t>
      </w:r>
    </w:p>
    <w:p w:rsidR="001C278C" w:rsidRPr="001C278C" w:rsidRDefault="001C278C" w:rsidP="00B23223">
      <w:pPr>
        <w:widowControl w:val="0"/>
        <w:tabs>
          <w:tab w:val="left" w:pos="426"/>
        </w:tabs>
        <w:spacing w:line="322" w:lineRule="exact"/>
        <w:ind w:left="0" w:right="339" w:firstLine="567"/>
        <w:rPr>
          <w:rFonts w:eastAsia="Calibri"/>
          <w:spacing w:val="2"/>
          <w:sz w:val="18"/>
          <w:szCs w:val="18"/>
        </w:rPr>
      </w:pPr>
      <w:r w:rsidRPr="001C278C">
        <w:rPr>
          <w:rFonts w:eastAsia="Calibri"/>
          <w:spacing w:val="2"/>
          <w:sz w:val="18"/>
          <w:szCs w:val="18"/>
        </w:rPr>
        <w:t>- совершенствование организации и проведения контролирующих мероприятий на водных объектах.</w:t>
      </w:r>
    </w:p>
    <w:p w:rsidR="001C278C" w:rsidRPr="001C278C" w:rsidRDefault="001C278C" w:rsidP="00B23223">
      <w:pPr>
        <w:widowControl w:val="0"/>
        <w:tabs>
          <w:tab w:val="left" w:pos="426"/>
        </w:tabs>
        <w:spacing w:line="322" w:lineRule="exact"/>
        <w:ind w:left="0" w:right="339" w:firstLine="567"/>
        <w:rPr>
          <w:rFonts w:eastAsia="Calibri"/>
          <w:spacing w:val="2"/>
          <w:sz w:val="18"/>
          <w:szCs w:val="18"/>
        </w:rPr>
      </w:pPr>
    </w:p>
    <w:p w:rsidR="001C278C" w:rsidRPr="001C278C" w:rsidRDefault="001C278C" w:rsidP="00B23223">
      <w:pPr>
        <w:widowControl w:val="0"/>
        <w:spacing w:line="322" w:lineRule="exact"/>
        <w:ind w:left="0" w:right="339" w:firstLine="567"/>
        <w:rPr>
          <w:rFonts w:eastAsia="Calibri"/>
          <w:b/>
          <w:spacing w:val="2"/>
          <w:sz w:val="18"/>
          <w:szCs w:val="18"/>
        </w:rPr>
      </w:pPr>
      <w:r w:rsidRPr="001C278C">
        <w:rPr>
          <w:rFonts w:eastAsia="Calibri"/>
          <w:b/>
          <w:spacing w:val="2"/>
          <w:sz w:val="18"/>
          <w:szCs w:val="18"/>
        </w:rPr>
        <w:t>3. В области предупреждения и ликвидации последствий чрезвычайных ситуаций:</w:t>
      </w:r>
    </w:p>
    <w:p w:rsidR="001C278C" w:rsidRPr="001C278C" w:rsidRDefault="001C278C" w:rsidP="00B23223">
      <w:pPr>
        <w:widowControl w:val="0"/>
        <w:spacing w:line="322" w:lineRule="exact"/>
        <w:ind w:left="0" w:right="339" w:firstLine="567"/>
        <w:rPr>
          <w:rFonts w:eastAsia="Calibri"/>
          <w:spacing w:val="2"/>
          <w:sz w:val="18"/>
          <w:szCs w:val="18"/>
        </w:rPr>
      </w:pPr>
      <w:r w:rsidRPr="001C278C">
        <w:rPr>
          <w:rFonts w:eastAsia="Calibri"/>
          <w:spacing w:val="2"/>
          <w:sz w:val="18"/>
          <w:szCs w:val="18"/>
        </w:rPr>
        <w:t>- совершенствование системы готовности к чрезвычайным ситуациям;</w:t>
      </w:r>
    </w:p>
    <w:p w:rsidR="001C278C" w:rsidRPr="001C278C" w:rsidRDefault="001C278C" w:rsidP="00B23223">
      <w:pPr>
        <w:widowControl w:val="0"/>
        <w:spacing w:line="322" w:lineRule="exact"/>
        <w:ind w:left="0" w:right="339" w:firstLine="567"/>
        <w:rPr>
          <w:rFonts w:eastAsia="Calibri"/>
          <w:spacing w:val="2"/>
          <w:sz w:val="18"/>
          <w:szCs w:val="18"/>
        </w:rPr>
      </w:pPr>
      <w:r w:rsidRPr="001C278C">
        <w:rPr>
          <w:rFonts w:eastAsia="Calibri"/>
          <w:spacing w:val="2"/>
          <w:sz w:val="18"/>
          <w:szCs w:val="18"/>
        </w:rPr>
        <w:t>- повышение эффективности мер по предупреждению чрезвычайных ситуаций.</w:t>
      </w:r>
    </w:p>
    <w:p w:rsidR="001C278C" w:rsidRPr="001C278C" w:rsidRDefault="001C278C" w:rsidP="00B23223">
      <w:pPr>
        <w:widowControl w:val="0"/>
        <w:spacing w:line="322" w:lineRule="exact"/>
        <w:ind w:left="0" w:right="339" w:firstLine="567"/>
        <w:rPr>
          <w:rFonts w:eastAsia="Calibri"/>
          <w:spacing w:val="2"/>
          <w:sz w:val="18"/>
          <w:szCs w:val="18"/>
        </w:rPr>
      </w:pPr>
    </w:p>
    <w:p w:rsidR="001C278C" w:rsidRPr="001C278C" w:rsidRDefault="001C278C" w:rsidP="00B23223">
      <w:pPr>
        <w:widowControl w:val="0"/>
        <w:spacing w:line="322" w:lineRule="exact"/>
        <w:ind w:left="0" w:right="339" w:firstLine="567"/>
        <w:rPr>
          <w:rFonts w:eastAsia="Calibri"/>
          <w:b/>
          <w:spacing w:val="2"/>
          <w:sz w:val="18"/>
          <w:szCs w:val="18"/>
        </w:rPr>
      </w:pPr>
      <w:r w:rsidRPr="001C278C">
        <w:rPr>
          <w:rFonts w:eastAsia="Calibri"/>
          <w:b/>
          <w:spacing w:val="2"/>
          <w:sz w:val="18"/>
          <w:szCs w:val="18"/>
        </w:rPr>
        <w:t>4. В области защиты населения от возможных фактов проявления терроризма и экстремизма:</w:t>
      </w:r>
    </w:p>
    <w:p w:rsidR="001C278C" w:rsidRPr="001C278C" w:rsidRDefault="001C278C" w:rsidP="00B23223">
      <w:pPr>
        <w:shd w:val="clear" w:color="auto" w:fill="FFFFFF"/>
        <w:ind w:left="0" w:right="339" w:firstLine="567"/>
        <w:rPr>
          <w:sz w:val="18"/>
          <w:szCs w:val="18"/>
          <w:lang w:eastAsia="en-US" w:bidi="en-US"/>
        </w:rPr>
      </w:pPr>
      <w:r w:rsidRPr="001C278C">
        <w:rPr>
          <w:sz w:val="18"/>
          <w:szCs w:val="18"/>
          <w:lang w:eastAsia="en-US" w:bidi="en-US"/>
        </w:rPr>
        <w:t>- воспитание культуры толерантности и межнационального согласия достижение необходимого уровня правовой культуры граждан, как основы толерантного сознания и поведения.</w:t>
      </w:r>
    </w:p>
    <w:p w:rsidR="001C278C" w:rsidRPr="001C278C" w:rsidRDefault="001C278C" w:rsidP="00B23223">
      <w:pPr>
        <w:shd w:val="clear" w:color="auto" w:fill="FFFFFF"/>
        <w:ind w:left="0" w:right="339" w:firstLine="567"/>
        <w:rPr>
          <w:sz w:val="18"/>
          <w:szCs w:val="18"/>
          <w:lang w:eastAsia="en-US" w:bidi="en-US"/>
        </w:rPr>
      </w:pPr>
      <w:r w:rsidRPr="001C278C">
        <w:rPr>
          <w:sz w:val="18"/>
          <w:szCs w:val="18"/>
          <w:lang w:eastAsia="en-US" w:bidi="en-US"/>
        </w:rPr>
        <w:t>Реализация указанной программы создаст необходимые финансово-экономические условия для укрепления пожарной безопасности и эффективной защиты населения от чрезвычайных ситуаций на территории района, снижения гибели, травматизма людей и размеров материальных потерь от пожаров и других чрезвычайных ситуаций, выполнения мероприятий по защите населения, материальных и культурных ценностей от опасностей,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недопущение фактов проявления экстремизма и терроризма, снизит количество пострадавших на водных объектах Хомутовского муниципального образования.</w:t>
      </w:r>
    </w:p>
    <w:p w:rsidR="001C278C" w:rsidRPr="001C278C" w:rsidRDefault="001C278C" w:rsidP="00B23223">
      <w:pPr>
        <w:autoSpaceDE w:val="0"/>
        <w:autoSpaceDN w:val="0"/>
        <w:adjustRightInd w:val="0"/>
        <w:ind w:left="0" w:right="339" w:firstLine="567"/>
        <w:rPr>
          <w:b/>
          <w:sz w:val="18"/>
          <w:szCs w:val="18"/>
          <w:lang w:eastAsia="en-US" w:bidi="en-US"/>
        </w:rPr>
      </w:pPr>
    </w:p>
    <w:p w:rsidR="001C278C" w:rsidRPr="001C278C" w:rsidRDefault="001C278C" w:rsidP="00B23223">
      <w:pPr>
        <w:ind w:left="0" w:right="339" w:firstLine="567"/>
        <w:rPr>
          <w:b/>
          <w:sz w:val="18"/>
          <w:szCs w:val="18"/>
          <w:lang w:eastAsia="en-US" w:bidi="en-US"/>
        </w:rPr>
      </w:pPr>
      <w:r w:rsidRPr="001C278C">
        <w:rPr>
          <w:b/>
          <w:sz w:val="18"/>
          <w:szCs w:val="18"/>
          <w:lang w:eastAsia="en-US" w:bidi="en-US"/>
        </w:rPr>
        <w:t>Содержание проблемы и обоснование необходимости ее решения программными методами</w:t>
      </w:r>
    </w:p>
    <w:p w:rsidR="001C278C" w:rsidRPr="001C278C" w:rsidRDefault="001C278C" w:rsidP="00B23223">
      <w:pPr>
        <w:ind w:left="0" w:right="339" w:firstLine="567"/>
        <w:rPr>
          <w:b/>
          <w:sz w:val="18"/>
          <w:szCs w:val="18"/>
          <w:lang w:eastAsia="en-US" w:bidi="en-US"/>
        </w:rPr>
      </w:pPr>
    </w:p>
    <w:p w:rsidR="001C278C" w:rsidRPr="001C278C" w:rsidRDefault="001C278C" w:rsidP="00B23223">
      <w:pPr>
        <w:spacing w:after="120"/>
        <w:ind w:left="0" w:right="339" w:firstLine="567"/>
        <w:rPr>
          <w:sz w:val="18"/>
          <w:szCs w:val="18"/>
        </w:rPr>
      </w:pPr>
      <w:r w:rsidRPr="001C278C">
        <w:rPr>
          <w:sz w:val="18"/>
          <w:szCs w:val="18"/>
        </w:rPr>
        <w:t>1.1. Основными причинами возникновения пожаров и гибели людей является неосторожное обращение с огнем, нарушение правил пожарной безопасности при эксплуатации электроприборов и неисправность печного отопления. Для стабилизации обстановки с пожарами администрацией Хомутовского муниципального образования  ведется определенная работа по предупреждению пожаров:</w:t>
      </w:r>
    </w:p>
    <w:p w:rsidR="001C278C" w:rsidRPr="001C278C" w:rsidRDefault="001C278C" w:rsidP="00B23223">
      <w:pPr>
        <w:autoSpaceDE w:val="0"/>
        <w:autoSpaceDN w:val="0"/>
        <w:adjustRightInd w:val="0"/>
        <w:ind w:left="0" w:right="339" w:firstLine="567"/>
        <w:rPr>
          <w:sz w:val="18"/>
          <w:szCs w:val="18"/>
          <w:lang w:eastAsia="en-US" w:bidi="en-US"/>
        </w:rPr>
      </w:pPr>
      <w:r w:rsidRPr="001C278C">
        <w:rPr>
          <w:sz w:val="18"/>
          <w:szCs w:val="18"/>
          <w:lang w:eastAsia="en-US" w:bidi="en-US"/>
        </w:rPr>
        <w:t>- проводится корректировка нормативных документов, руководящих и планирующих документов по вопросам обеспечения пожарной безопасности;</w:t>
      </w:r>
    </w:p>
    <w:p w:rsidR="001C278C" w:rsidRPr="001C278C" w:rsidRDefault="001C278C" w:rsidP="00B23223">
      <w:pPr>
        <w:autoSpaceDE w:val="0"/>
        <w:autoSpaceDN w:val="0"/>
        <w:adjustRightInd w:val="0"/>
        <w:ind w:left="0" w:right="339" w:firstLine="567"/>
        <w:rPr>
          <w:sz w:val="18"/>
          <w:szCs w:val="18"/>
          <w:lang w:eastAsia="en-US" w:bidi="en-US"/>
        </w:rPr>
      </w:pPr>
      <w:r w:rsidRPr="001C278C">
        <w:rPr>
          <w:sz w:val="18"/>
          <w:szCs w:val="18"/>
          <w:lang w:eastAsia="en-US" w:bidi="en-US"/>
        </w:rPr>
        <w:t>- проводятся совещания с руководителями объектов и ответственными за пожарную безопасность по вопросам обеспечения пожарной безопасности;</w:t>
      </w:r>
    </w:p>
    <w:p w:rsidR="001C278C" w:rsidRPr="001C278C" w:rsidRDefault="001C278C" w:rsidP="00B23223">
      <w:pPr>
        <w:ind w:left="0" w:right="339" w:firstLine="567"/>
        <w:rPr>
          <w:bCs/>
          <w:sz w:val="18"/>
          <w:szCs w:val="18"/>
          <w:lang w:eastAsia="en-US" w:bidi="en-US"/>
        </w:rPr>
      </w:pPr>
      <w:r w:rsidRPr="001C278C">
        <w:rPr>
          <w:sz w:val="18"/>
          <w:szCs w:val="18"/>
          <w:lang w:eastAsia="en-US" w:bidi="en-US"/>
        </w:rPr>
        <w:t>- при проведении плановых проверок жилищного фонда особое внимание уделяется ветхому жилью, жилью</w:t>
      </w:r>
      <w:r w:rsidRPr="001C278C">
        <w:rPr>
          <w:bCs/>
          <w:sz w:val="18"/>
          <w:szCs w:val="18"/>
          <w:lang w:eastAsia="en-US" w:bidi="en-US"/>
        </w:rPr>
        <w:t xml:space="preserve"> социально неадаптированных граждан.</w:t>
      </w:r>
    </w:p>
    <w:p w:rsidR="001C278C" w:rsidRPr="001C278C" w:rsidRDefault="001C278C" w:rsidP="00B23223">
      <w:pPr>
        <w:autoSpaceDE w:val="0"/>
        <w:autoSpaceDN w:val="0"/>
        <w:adjustRightInd w:val="0"/>
        <w:ind w:left="0" w:right="339" w:firstLine="567"/>
        <w:rPr>
          <w:sz w:val="18"/>
          <w:szCs w:val="18"/>
          <w:lang w:eastAsia="en-US" w:bidi="en-US"/>
        </w:rPr>
      </w:pPr>
      <w:r w:rsidRPr="001C278C">
        <w:rPr>
          <w:sz w:val="18"/>
          <w:szCs w:val="18"/>
          <w:lang w:eastAsia="en-US" w:bidi="en-US"/>
        </w:rPr>
        <w:t>Вместе с тем подавляющая часть населения не имеет четкого представления о реальной опасности пожаров, поскольку система мер по противопожарной пропаганде и обучению мерам пожарной безопасности недостаточна.</w:t>
      </w:r>
    </w:p>
    <w:p w:rsidR="001C278C" w:rsidRPr="001C278C" w:rsidRDefault="001C278C" w:rsidP="00B23223">
      <w:pPr>
        <w:ind w:left="0" w:right="339" w:firstLine="567"/>
        <w:rPr>
          <w:color w:val="000000"/>
          <w:sz w:val="18"/>
          <w:szCs w:val="18"/>
          <w:lang w:bidi="en-US"/>
        </w:rPr>
      </w:pPr>
      <w:r w:rsidRPr="001C278C">
        <w:rPr>
          <w:color w:val="000000"/>
          <w:sz w:val="18"/>
          <w:szCs w:val="18"/>
          <w:lang w:bidi="en-US"/>
        </w:rPr>
        <w:t>В соответствии с Федеральными законами от 21 декабря 1994 г. № 69-ФЗ «О пожарной безопасности», от 22 июля 2008г. № 123-ФЗ «Технический регламент о требованиях пожарной безопасности» обеспечение первичных мер пожарной безопасности предполагает:</w:t>
      </w:r>
    </w:p>
    <w:p w:rsidR="001C278C" w:rsidRPr="001C278C" w:rsidRDefault="001C278C" w:rsidP="00B23223">
      <w:pPr>
        <w:autoSpaceDE w:val="0"/>
        <w:autoSpaceDN w:val="0"/>
        <w:adjustRightInd w:val="0"/>
        <w:ind w:left="0" w:right="339" w:firstLine="567"/>
        <w:rPr>
          <w:sz w:val="18"/>
          <w:szCs w:val="18"/>
        </w:rPr>
      </w:pPr>
      <w:r w:rsidRPr="001C278C">
        <w:rPr>
          <w:sz w:val="18"/>
          <w:szCs w:val="18"/>
        </w:rPr>
        <w:t>1) реализацию полномочий органов местного самоуправления по решению вопросов организационно-правового, финансового, материально-технического обеспечения пожарной безопасности муниципального образования;</w:t>
      </w:r>
    </w:p>
    <w:p w:rsidR="001C278C" w:rsidRPr="001C278C" w:rsidRDefault="001C278C" w:rsidP="00B23223">
      <w:pPr>
        <w:autoSpaceDE w:val="0"/>
        <w:autoSpaceDN w:val="0"/>
        <w:adjustRightInd w:val="0"/>
        <w:ind w:left="0" w:right="339" w:firstLine="567"/>
        <w:rPr>
          <w:sz w:val="18"/>
          <w:szCs w:val="18"/>
          <w:lang w:eastAsia="en-US" w:bidi="en-US"/>
        </w:rPr>
      </w:pPr>
      <w:r w:rsidRPr="001C278C">
        <w:rPr>
          <w:sz w:val="18"/>
          <w:szCs w:val="18"/>
          <w:lang w:eastAsia="en-US" w:bidi="en-US"/>
        </w:rPr>
        <w:t>2) разработку и осуществление мероприятий по обеспечению пожарной безопасности муниципального образования и объектов муниципальной собственности, которые должны предусматриваться в планах и программах развития территории, обеспечение надлежащего состояния источников противопожарного водоснабжения, содержание в исправном состоянии средств обеспечения пожарной безопасности жилых и общественных зданий, находящихся в муниципальной собственности;</w:t>
      </w:r>
    </w:p>
    <w:p w:rsidR="001C278C" w:rsidRPr="001C278C" w:rsidRDefault="001C278C" w:rsidP="00B23223">
      <w:pPr>
        <w:autoSpaceDE w:val="0"/>
        <w:autoSpaceDN w:val="0"/>
        <w:adjustRightInd w:val="0"/>
        <w:ind w:left="0" w:right="339" w:firstLine="567"/>
        <w:rPr>
          <w:sz w:val="18"/>
          <w:szCs w:val="18"/>
          <w:lang w:eastAsia="en-US" w:bidi="en-US"/>
        </w:rPr>
      </w:pPr>
      <w:r w:rsidRPr="001C278C">
        <w:rPr>
          <w:sz w:val="18"/>
          <w:szCs w:val="18"/>
          <w:lang w:eastAsia="en-US" w:bidi="en-US"/>
        </w:rPr>
        <w:t>3) разработку и организацию выполнения муниципальных целевых программ по вопросам обеспечения пожарной безопасности;</w:t>
      </w:r>
    </w:p>
    <w:p w:rsidR="001C278C" w:rsidRPr="001C278C" w:rsidRDefault="001C278C" w:rsidP="00B23223">
      <w:pPr>
        <w:autoSpaceDE w:val="0"/>
        <w:autoSpaceDN w:val="0"/>
        <w:adjustRightInd w:val="0"/>
        <w:ind w:left="0" w:right="339" w:firstLine="567"/>
        <w:rPr>
          <w:sz w:val="18"/>
          <w:szCs w:val="18"/>
        </w:rPr>
      </w:pPr>
      <w:r w:rsidRPr="001C278C">
        <w:rPr>
          <w:sz w:val="18"/>
          <w:szCs w:val="18"/>
        </w:rPr>
        <w:t>4) установление особого противопожарного режима на территории муниципального образования, а также дополнительных требований пожарной безопасности на время его действия;</w:t>
      </w:r>
    </w:p>
    <w:p w:rsidR="001C278C" w:rsidRPr="001C278C" w:rsidRDefault="001C278C" w:rsidP="00B23223">
      <w:pPr>
        <w:autoSpaceDE w:val="0"/>
        <w:autoSpaceDN w:val="0"/>
        <w:adjustRightInd w:val="0"/>
        <w:ind w:left="0" w:right="339" w:firstLine="567"/>
        <w:rPr>
          <w:sz w:val="18"/>
          <w:szCs w:val="18"/>
        </w:rPr>
      </w:pPr>
      <w:r w:rsidRPr="001C278C">
        <w:rPr>
          <w:sz w:val="18"/>
          <w:szCs w:val="18"/>
        </w:rPr>
        <w:t>5) обеспечение беспрепятственного проезда пожарной техники к месту пожара;</w:t>
      </w:r>
    </w:p>
    <w:p w:rsidR="001C278C" w:rsidRPr="001C278C" w:rsidRDefault="001C278C" w:rsidP="00B23223">
      <w:pPr>
        <w:autoSpaceDE w:val="0"/>
        <w:autoSpaceDN w:val="0"/>
        <w:adjustRightInd w:val="0"/>
        <w:ind w:left="0" w:right="339" w:firstLine="567"/>
        <w:rPr>
          <w:sz w:val="18"/>
          <w:szCs w:val="18"/>
        </w:rPr>
      </w:pPr>
      <w:r w:rsidRPr="001C278C">
        <w:rPr>
          <w:sz w:val="18"/>
          <w:szCs w:val="18"/>
        </w:rPr>
        <w:t>6) обеспечение связи и оповещения населения о пожаре;</w:t>
      </w:r>
    </w:p>
    <w:p w:rsidR="001C278C" w:rsidRPr="001C278C" w:rsidRDefault="001C278C" w:rsidP="00B23223">
      <w:pPr>
        <w:autoSpaceDE w:val="0"/>
        <w:autoSpaceDN w:val="0"/>
        <w:adjustRightInd w:val="0"/>
        <w:ind w:left="0" w:right="339" w:firstLine="567"/>
        <w:rPr>
          <w:sz w:val="18"/>
          <w:szCs w:val="18"/>
        </w:rPr>
      </w:pPr>
      <w:r w:rsidRPr="001C278C">
        <w:rPr>
          <w:sz w:val="18"/>
          <w:szCs w:val="18"/>
        </w:rPr>
        <w:t>7) организацию обучения населения мерам пожарной безопасности и пропаганду в области пожарной безопасности, содействие распространению пожарно-технических знаний;</w:t>
      </w:r>
    </w:p>
    <w:p w:rsidR="001C278C" w:rsidRPr="001C278C" w:rsidRDefault="001C278C" w:rsidP="00B23223">
      <w:pPr>
        <w:autoSpaceDE w:val="0"/>
        <w:autoSpaceDN w:val="0"/>
        <w:adjustRightInd w:val="0"/>
        <w:ind w:left="0" w:right="339" w:firstLine="567"/>
        <w:rPr>
          <w:sz w:val="18"/>
          <w:szCs w:val="18"/>
        </w:rPr>
      </w:pPr>
      <w:r w:rsidRPr="001C278C">
        <w:rPr>
          <w:sz w:val="18"/>
          <w:szCs w:val="18"/>
        </w:rPr>
        <w:t>8) создание условий для организации  и развития добровольной пожарной дружины, а также для участия граждан в обеспечении первичных мер пожарной безопасности в иных формах;</w:t>
      </w:r>
    </w:p>
    <w:p w:rsidR="001C278C" w:rsidRPr="001C278C" w:rsidRDefault="001C278C" w:rsidP="00B23223">
      <w:pPr>
        <w:autoSpaceDE w:val="0"/>
        <w:autoSpaceDN w:val="0"/>
        <w:adjustRightInd w:val="0"/>
        <w:ind w:left="0" w:right="339" w:firstLine="567"/>
        <w:rPr>
          <w:sz w:val="18"/>
          <w:szCs w:val="18"/>
        </w:rPr>
      </w:pPr>
      <w:r w:rsidRPr="001C278C">
        <w:rPr>
          <w:sz w:val="18"/>
          <w:szCs w:val="18"/>
        </w:rPr>
        <w:t>9) социальное и экономическое стимулирование участия граждан и организаций в добровольной пожарной охране, в том числе участия в борьбе с пожарами;</w:t>
      </w:r>
    </w:p>
    <w:p w:rsidR="001C278C" w:rsidRPr="001C278C" w:rsidRDefault="001C278C" w:rsidP="00B23223">
      <w:pPr>
        <w:autoSpaceDE w:val="0"/>
        <w:autoSpaceDN w:val="0"/>
        <w:adjustRightInd w:val="0"/>
        <w:ind w:left="0" w:right="339" w:firstLine="567"/>
        <w:rPr>
          <w:sz w:val="18"/>
          <w:szCs w:val="18"/>
        </w:rPr>
      </w:pPr>
      <w:r w:rsidRPr="001C278C">
        <w:rPr>
          <w:sz w:val="18"/>
          <w:szCs w:val="18"/>
        </w:rPr>
        <w:t>10) оказание содействия органам государственной власти субъектов Российской Федерации в информировании населения о мерах пожарной безопасности, в том числе посредством организации и проведения собраний населения;</w:t>
      </w:r>
    </w:p>
    <w:p w:rsidR="001C278C" w:rsidRPr="001C278C" w:rsidRDefault="001C278C" w:rsidP="00B23223">
      <w:pPr>
        <w:autoSpaceDE w:val="0"/>
        <w:autoSpaceDN w:val="0"/>
        <w:adjustRightInd w:val="0"/>
        <w:ind w:left="0" w:right="339" w:firstLine="567"/>
        <w:rPr>
          <w:sz w:val="18"/>
          <w:szCs w:val="18"/>
        </w:rPr>
      </w:pPr>
      <w:r w:rsidRPr="001C278C">
        <w:rPr>
          <w:sz w:val="18"/>
          <w:szCs w:val="18"/>
        </w:rPr>
        <w:t>11) совершенствование профилактической работы;</w:t>
      </w:r>
    </w:p>
    <w:p w:rsidR="001C278C" w:rsidRPr="001C278C" w:rsidRDefault="001C278C" w:rsidP="00B23223">
      <w:pPr>
        <w:autoSpaceDE w:val="0"/>
        <w:autoSpaceDN w:val="0"/>
        <w:adjustRightInd w:val="0"/>
        <w:ind w:left="0" w:right="339" w:firstLine="567"/>
        <w:rPr>
          <w:sz w:val="18"/>
          <w:szCs w:val="18"/>
        </w:rPr>
      </w:pPr>
      <w:r w:rsidRPr="001C278C">
        <w:rPr>
          <w:sz w:val="18"/>
          <w:szCs w:val="18"/>
        </w:rPr>
        <w:t>Разработка и принятие настоящей Программы позволят поэтапно решать обозначенные вопросы.</w:t>
      </w:r>
    </w:p>
    <w:p w:rsidR="001C278C" w:rsidRPr="001C278C" w:rsidRDefault="001C278C" w:rsidP="00B23223">
      <w:pPr>
        <w:autoSpaceDE w:val="0"/>
        <w:autoSpaceDN w:val="0"/>
        <w:adjustRightInd w:val="0"/>
        <w:spacing w:after="120" w:line="276" w:lineRule="auto"/>
        <w:ind w:left="0" w:right="339" w:firstLine="567"/>
        <w:rPr>
          <w:sz w:val="18"/>
          <w:szCs w:val="18"/>
        </w:rPr>
      </w:pPr>
      <w:r w:rsidRPr="001C278C">
        <w:rPr>
          <w:sz w:val="18"/>
          <w:szCs w:val="18"/>
        </w:rPr>
        <w:t>1.2. Основными причинами гибели людей на водных объектах являются несоблюдения населением мер безопасности при нахождении на воде, нарушение правил пользования водными объектами. Отсутствие на территории Хомутовского муниципального образования специально отведенных мест для купания усугубляют ситуацию. Кроме того проблемой территории являются угрозы весенних паводков, в результате которых ряд территорий попадают в зоны затопления, что приводит к причинению ущерба домостроениям и гибели людей. В этой части администрацией Хомутовского муниципального образования проводятся ежегодные мероприятия согласно утверждаемых планов, в том числе:</w:t>
      </w:r>
    </w:p>
    <w:p w:rsidR="001C278C" w:rsidRPr="001C278C" w:rsidRDefault="001C278C" w:rsidP="00B23223">
      <w:pPr>
        <w:autoSpaceDE w:val="0"/>
        <w:autoSpaceDN w:val="0"/>
        <w:adjustRightInd w:val="0"/>
        <w:spacing w:after="120" w:line="276" w:lineRule="auto"/>
        <w:ind w:left="0" w:right="339" w:firstLine="567"/>
        <w:rPr>
          <w:sz w:val="18"/>
          <w:szCs w:val="18"/>
        </w:rPr>
      </w:pPr>
      <w:r w:rsidRPr="001C278C">
        <w:rPr>
          <w:sz w:val="18"/>
          <w:szCs w:val="18"/>
        </w:rPr>
        <w:t>- размещение предупредительных аншлагов, о запрете купания на водных объектах;</w:t>
      </w:r>
    </w:p>
    <w:p w:rsidR="001C278C" w:rsidRPr="001C278C" w:rsidRDefault="001C278C" w:rsidP="00B23223">
      <w:pPr>
        <w:autoSpaceDE w:val="0"/>
        <w:autoSpaceDN w:val="0"/>
        <w:adjustRightInd w:val="0"/>
        <w:spacing w:after="120" w:line="276" w:lineRule="auto"/>
        <w:ind w:left="0" w:right="339" w:firstLine="567"/>
        <w:rPr>
          <w:sz w:val="18"/>
          <w:szCs w:val="18"/>
        </w:rPr>
      </w:pPr>
      <w:r w:rsidRPr="001C278C">
        <w:rPr>
          <w:sz w:val="18"/>
          <w:szCs w:val="18"/>
        </w:rPr>
        <w:t>- проведение противопаводковых мероприятий.</w:t>
      </w:r>
    </w:p>
    <w:p w:rsidR="001C278C" w:rsidRPr="001C278C" w:rsidRDefault="001C278C" w:rsidP="00B23223">
      <w:pPr>
        <w:autoSpaceDE w:val="0"/>
        <w:autoSpaceDN w:val="0"/>
        <w:adjustRightInd w:val="0"/>
        <w:spacing w:after="120" w:line="276" w:lineRule="auto"/>
        <w:ind w:left="0" w:right="339" w:firstLine="567"/>
        <w:rPr>
          <w:sz w:val="18"/>
          <w:szCs w:val="18"/>
        </w:rPr>
      </w:pPr>
      <w:r w:rsidRPr="001C278C">
        <w:rPr>
          <w:sz w:val="18"/>
          <w:szCs w:val="18"/>
        </w:rPr>
        <w:t>При этом необходимо усиление всех принимаемых мер.</w:t>
      </w:r>
    </w:p>
    <w:p w:rsidR="001C278C" w:rsidRPr="001C278C" w:rsidRDefault="001C278C" w:rsidP="00B23223">
      <w:pPr>
        <w:autoSpaceDE w:val="0"/>
        <w:autoSpaceDN w:val="0"/>
        <w:adjustRightInd w:val="0"/>
        <w:spacing w:after="200" w:line="276" w:lineRule="auto"/>
        <w:ind w:left="0" w:right="339" w:firstLine="567"/>
        <w:rPr>
          <w:sz w:val="18"/>
          <w:szCs w:val="18"/>
        </w:rPr>
      </w:pPr>
      <w:r w:rsidRPr="001C278C">
        <w:rPr>
          <w:sz w:val="18"/>
          <w:szCs w:val="18"/>
        </w:rPr>
        <w:t>1.3. В области предупреждения и ликвидации последствий чрезвычайных ситуаций и профилактике терроризма и экстремизма основными проблемами является недостаточная информированность граждан о последствиях совершаемых ими действий. Практика ликвидации последствий чрезвычайных ситуаций показана несогласованность в действиях служб участвующих в ликвидации последствий, недостаточность материальных ресурсов и технических средств, необходимых в случае наступления чрезвычайных ситуаций. В этой связи в администрации Хомутовского муниципального образования создана постоянно действующий орган управления – комиссия по предупреждению и ликвидации чрезвычайных ситуаций. Ежегодно создается резервный фонд. Необходимо усиление и совершенствование правовых и организационных мер, позволяющих упорядочить процессы в этой сфере. В части противодействия возможным фактам проявления терроризма и экстремизма необходимо укрепление доверия населения к работе органов власти, формирование толерантной среды проживающего на территории населения</w:t>
      </w:r>
    </w:p>
    <w:p w:rsidR="001C278C" w:rsidRPr="001C278C" w:rsidRDefault="001C278C" w:rsidP="00B23223">
      <w:pPr>
        <w:autoSpaceDE w:val="0"/>
        <w:autoSpaceDN w:val="0"/>
        <w:adjustRightInd w:val="0"/>
        <w:spacing w:after="200" w:line="276" w:lineRule="auto"/>
        <w:ind w:left="0" w:right="339" w:firstLine="567"/>
        <w:rPr>
          <w:sz w:val="18"/>
          <w:szCs w:val="18"/>
        </w:rPr>
      </w:pPr>
      <w:r w:rsidRPr="001C278C">
        <w:rPr>
          <w:b/>
          <w:sz w:val="18"/>
          <w:szCs w:val="18"/>
        </w:rPr>
        <w:t>2. Основные цели и задачи, сроки и этапы реализации Программы, целевые индикаторы и показатели</w:t>
      </w:r>
    </w:p>
    <w:p w:rsidR="001C278C" w:rsidRPr="001C278C" w:rsidRDefault="001C278C" w:rsidP="00B23223">
      <w:pPr>
        <w:spacing w:line="230" w:lineRule="auto"/>
        <w:ind w:left="0" w:right="339" w:firstLine="567"/>
        <w:rPr>
          <w:b/>
          <w:sz w:val="18"/>
          <w:szCs w:val="18"/>
          <w:lang w:eastAsia="en-US" w:bidi="en-US"/>
        </w:rPr>
      </w:pPr>
      <w:r w:rsidRPr="001C278C">
        <w:rPr>
          <w:b/>
          <w:sz w:val="18"/>
          <w:szCs w:val="18"/>
          <w:lang w:eastAsia="en-US" w:bidi="en-US"/>
        </w:rPr>
        <w:t xml:space="preserve">Основные цели Программы: </w:t>
      </w:r>
    </w:p>
    <w:p w:rsidR="001C278C" w:rsidRPr="001C278C" w:rsidRDefault="001C278C" w:rsidP="00B23223">
      <w:pPr>
        <w:spacing w:line="230" w:lineRule="auto"/>
        <w:ind w:left="0" w:right="339" w:firstLine="567"/>
        <w:rPr>
          <w:sz w:val="18"/>
          <w:szCs w:val="18"/>
          <w:lang w:eastAsia="en-US" w:bidi="en-US"/>
        </w:rPr>
      </w:pPr>
      <w:r w:rsidRPr="001C278C">
        <w:rPr>
          <w:sz w:val="18"/>
          <w:szCs w:val="18"/>
          <w:lang w:eastAsia="en-US" w:bidi="en-US"/>
        </w:rPr>
        <w:t>- уменьшение количества пожаров, снижение рисков возникновения и смягчение последствий чрезвычайных ситуаций;</w:t>
      </w:r>
    </w:p>
    <w:p w:rsidR="001C278C" w:rsidRPr="001C278C" w:rsidRDefault="001C278C" w:rsidP="00B23223">
      <w:pPr>
        <w:spacing w:line="230" w:lineRule="auto"/>
        <w:ind w:left="0" w:right="339" w:firstLine="567"/>
        <w:rPr>
          <w:sz w:val="18"/>
          <w:szCs w:val="18"/>
          <w:lang w:eastAsia="en-US" w:bidi="en-US"/>
        </w:rPr>
      </w:pPr>
      <w:r w:rsidRPr="001C278C">
        <w:rPr>
          <w:sz w:val="18"/>
          <w:szCs w:val="18"/>
          <w:lang w:eastAsia="en-US" w:bidi="en-US"/>
        </w:rPr>
        <w:t>- снижение числа травмированных и погибших на пожарах;</w:t>
      </w:r>
    </w:p>
    <w:p w:rsidR="001C278C" w:rsidRPr="001C278C" w:rsidRDefault="001C278C" w:rsidP="00B23223">
      <w:pPr>
        <w:spacing w:line="230" w:lineRule="auto"/>
        <w:ind w:left="0" w:right="339" w:firstLine="567"/>
        <w:rPr>
          <w:sz w:val="18"/>
          <w:szCs w:val="18"/>
          <w:lang w:eastAsia="en-US" w:bidi="en-US"/>
        </w:rPr>
      </w:pPr>
      <w:r w:rsidRPr="001C278C">
        <w:rPr>
          <w:sz w:val="18"/>
          <w:szCs w:val="18"/>
          <w:lang w:eastAsia="en-US" w:bidi="en-US"/>
        </w:rPr>
        <w:t>- сокращение материальных потерь от пожаров;</w:t>
      </w:r>
    </w:p>
    <w:p w:rsidR="001C278C" w:rsidRPr="001C278C" w:rsidRDefault="001C278C" w:rsidP="00B23223">
      <w:pPr>
        <w:ind w:left="0" w:right="339" w:firstLine="567"/>
        <w:rPr>
          <w:sz w:val="18"/>
          <w:szCs w:val="18"/>
          <w:lang w:eastAsia="en-US" w:bidi="en-US"/>
        </w:rPr>
      </w:pPr>
      <w:r w:rsidRPr="001C278C">
        <w:rPr>
          <w:sz w:val="18"/>
          <w:szCs w:val="18"/>
          <w:lang w:eastAsia="en-US" w:bidi="en-US"/>
        </w:rPr>
        <w:t>- создание необходимых условий для обеспечения пожарной безопасности, защита жизни и здоровья граждан;</w:t>
      </w:r>
    </w:p>
    <w:p w:rsidR="001C278C" w:rsidRPr="001C278C" w:rsidRDefault="001C278C" w:rsidP="00B23223">
      <w:pPr>
        <w:ind w:left="0" w:right="339" w:firstLine="567"/>
        <w:rPr>
          <w:sz w:val="18"/>
          <w:szCs w:val="18"/>
          <w:lang w:eastAsia="en-US" w:bidi="en-US"/>
        </w:rPr>
      </w:pPr>
      <w:r w:rsidRPr="001C278C">
        <w:rPr>
          <w:sz w:val="18"/>
          <w:szCs w:val="18"/>
          <w:lang w:eastAsia="en-US" w:bidi="en-US"/>
        </w:rPr>
        <w:t>- улучшение материальной базы по вопросам гражданской обороны и чрезвычайным ситуациям;</w:t>
      </w:r>
    </w:p>
    <w:p w:rsidR="001C278C" w:rsidRPr="001C278C" w:rsidRDefault="001C278C" w:rsidP="00B23223">
      <w:pPr>
        <w:ind w:left="0" w:right="339" w:firstLine="567"/>
        <w:rPr>
          <w:sz w:val="18"/>
          <w:szCs w:val="18"/>
          <w:lang w:eastAsia="en-US" w:bidi="en-US"/>
        </w:rPr>
      </w:pPr>
      <w:r w:rsidRPr="001C278C">
        <w:rPr>
          <w:sz w:val="18"/>
          <w:szCs w:val="18"/>
          <w:lang w:eastAsia="en-US" w:bidi="en-US"/>
        </w:rPr>
        <w:t>- создание резервов (запасов) финансовых и материальных ресурсов для ликвидации чрезвычайных ситуаций и в случае утверждения особых режимов;</w:t>
      </w:r>
    </w:p>
    <w:p w:rsidR="001C278C" w:rsidRPr="001C278C" w:rsidRDefault="001C278C" w:rsidP="00B23223">
      <w:pPr>
        <w:ind w:left="0" w:right="339" w:firstLine="567"/>
        <w:rPr>
          <w:sz w:val="18"/>
          <w:szCs w:val="18"/>
          <w:lang w:eastAsia="en-US" w:bidi="en-US"/>
        </w:rPr>
      </w:pPr>
      <w:r w:rsidRPr="001C278C">
        <w:rPr>
          <w:sz w:val="18"/>
          <w:szCs w:val="18"/>
          <w:lang w:eastAsia="en-US" w:bidi="en-US"/>
        </w:rPr>
        <w:t>- повышение подготовленности служб и населения к угрозам чрезвычайных ситуаций и проявлений  терроризма и экстремизма;</w:t>
      </w:r>
    </w:p>
    <w:p w:rsidR="001C278C" w:rsidRPr="001C278C" w:rsidRDefault="001C278C" w:rsidP="00B23223">
      <w:pPr>
        <w:shd w:val="clear" w:color="auto" w:fill="FFFFFF"/>
        <w:ind w:left="0" w:right="339" w:firstLine="567"/>
        <w:rPr>
          <w:sz w:val="18"/>
          <w:szCs w:val="18"/>
          <w:lang w:eastAsia="en-US" w:bidi="en-US"/>
        </w:rPr>
      </w:pPr>
      <w:r w:rsidRPr="001C278C">
        <w:rPr>
          <w:sz w:val="18"/>
          <w:szCs w:val="18"/>
          <w:lang w:eastAsia="en-US" w:bidi="en-US"/>
        </w:rPr>
        <w:t>- совершенствование системы обеспечения безопасности людей на водных объектах.</w:t>
      </w:r>
    </w:p>
    <w:p w:rsidR="001C278C" w:rsidRPr="001C278C" w:rsidRDefault="001C278C" w:rsidP="00B23223">
      <w:pPr>
        <w:shd w:val="clear" w:color="auto" w:fill="FFFFFF"/>
        <w:ind w:left="0" w:right="339" w:firstLine="567"/>
        <w:rPr>
          <w:sz w:val="18"/>
          <w:szCs w:val="18"/>
          <w:lang w:eastAsia="en-US" w:bidi="en-US"/>
        </w:rPr>
      </w:pPr>
    </w:p>
    <w:p w:rsidR="001C278C" w:rsidRPr="001C278C" w:rsidRDefault="001C278C" w:rsidP="00B23223">
      <w:pPr>
        <w:ind w:left="0" w:right="339" w:firstLine="567"/>
        <w:rPr>
          <w:b/>
          <w:sz w:val="18"/>
          <w:szCs w:val="18"/>
          <w:lang w:eastAsia="en-US" w:bidi="en-US"/>
        </w:rPr>
      </w:pPr>
      <w:r w:rsidRPr="001C278C">
        <w:rPr>
          <w:b/>
          <w:sz w:val="18"/>
          <w:szCs w:val="18"/>
          <w:lang w:eastAsia="en-US" w:bidi="en-US"/>
        </w:rPr>
        <w:t>Основные задачи Программы:</w:t>
      </w:r>
    </w:p>
    <w:p w:rsidR="001C278C" w:rsidRPr="001C278C" w:rsidRDefault="001C278C" w:rsidP="00B23223">
      <w:pPr>
        <w:ind w:left="0" w:right="339" w:firstLine="567"/>
        <w:rPr>
          <w:sz w:val="18"/>
          <w:szCs w:val="18"/>
          <w:lang w:eastAsia="en-US" w:bidi="en-US"/>
        </w:rPr>
      </w:pPr>
      <w:r w:rsidRPr="001C278C">
        <w:rPr>
          <w:sz w:val="18"/>
          <w:szCs w:val="18"/>
          <w:lang w:eastAsia="en-US" w:bidi="en-US"/>
        </w:rPr>
        <w:t>- обеспечение эффективного предупреждения и ликвидации чрезвычайных ситуаций природного и техногенного характера, пожаров, происшествий на водных объектах, а так же ликвидация последствий террористических актов;</w:t>
      </w:r>
    </w:p>
    <w:p w:rsidR="001C278C" w:rsidRPr="001C278C" w:rsidRDefault="001C278C" w:rsidP="00B23223">
      <w:pPr>
        <w:ind w:left="0" w:right="339" w:firstLine="567"/>
        <w:rPr>
          <w:sz w:val="18"/>
          <w:szCs w:val="18"/>
          <w:lang w:eastAsia="en-US" w:bidi="en-US"/>
        </w:rPr>
      </w:pPr>
      <w:r w:rsidRPr="001C278C">
        <w:rPr>
          <w:sz w:val="18"/>
          <w:szCs w:val="18"/>
          <w:lang w:eastAsia="en-US" w:bidi="en-US"/>
        </w:rPr>
        <w:t>- обеспечение противопожарным оборудованием и совершенствование противопожарной защиты объектов социальной сферы;</w:t>
      </w:r>
    </w:p>
    <w:p w:rsidR="001C278C" w:rsidRPr="001C278C" w:rsidRDefault="001C278C" w:rsidP="00B23223">
      <w:pPr>
        <w:ind w:left="0" w:right="339" w:firstLine="567"/>
        <w:rPr>
          <w:sz w:val="18"/>
          <w:szCs w:val="18"/>
          <w:lang w:eastAsia="en-US" w:bidi="en-US"/>
        </w:rPr>
      </w:pPr>
      <w:r w:rsidRPr="001C278C">
        <w:rPr>
          <w:sz w:val="18"/>
          <w:szCs w:val="18"/>
          <w:lang w:eastAsia="en-US" w:bidi="en-US"/>
        </w:rPr>
        <w:t>- создание необходимых условий для обеспечения пожарной безопасности, защита жизни и здоровья граждан;</w:t>
      </w:r>
    </w:p>
    <w:p w:rsidR="001C278C" w:rsidRPr="001C278C" w:rsidRDefault="001C278C" w:rsidP="00B23223">
      <w:pPr>
        <w:ind w:left="0" w:right="339" w:firstLine="567"/>
        <w:rPr>
          <w:sz w:val="18"/>
          <w:szCs w:val="18"/>
          <w:lang w:eastAsia="en-US" w:bidi="en-US"/>
        </w:rPr>
      </w:pPr>
      <w:r w:rsidRPr="001C278C">
        <w:rPr>
          <w:sz w:val="18"/>
          <w:szCs w:val="18"/>
          <w:lang w:eastAsia="en-US" w:bidi="en-US"/>
        </w:rPr>
        <w:t>- улучшение материальной базы по вопросам гражданской обороны и чрезвычайным ситуациям;</w:t>
      </w:r>
    </w:p>
    <w:p w:rsidR="001C278C" w:rsidRPr="001C278C" w:rsidRDefault="001C278C" w:rsidP="00B23223">
      <w:pPr>
        <w:ind w:left="0" w:right="339" w:firstLine="567"/>
        <w:rPr>
          <w:sz w:val="18"/>
          <w:szCs w:val="18"/>
          <w:lang w:eastAsia="en-US" w:bidi="en-US"/>
        </w:rPr>
      </w:pPr>
      <w:r w:rsidRPr="001C278C">
        <w:rPr>
          <w:sz w:val="18"/>
          <w:szCs w:val="18"/>
          <w:lang w:eastAsia="en-US" w:bidi="en-US"/>
        </w:rPr>
        <w:t>- создание резервов (запасов) финансовых и материальных ресурсов для ликвидации чрезвычайных ситуаций и в случае утверждения особых режимов;</w:t>
      </w:r>
    </w:p>
    <w:p w:rsidR="001C278C" w:rsidRPr="001C278C" w:rsidRDefault="001C278C" w:rsidP="00B23223">
      <w:pPr>
        <w:ind w:left="0" w:right="339" w:firstLine="567"/>
        <w:rPr>
          <w:sz w:val="18"/>
          <w:szCs w:val="18"/>
          <w:lang w:eastAsia="en-US" w:bidi="en-US"/>
        </w:rPr>
      </w:pPr>
      <w:r w:rsidRPr="001C278C">
        <w:rPr>
          <w:sz w:val="18"/>
          <w:szCs w:val="18"/>
          <w:lang w:eastAsia="en-US" w:bidi="en-US"/>
        </w:rPr>
        <w:t>- повышение подготовленности служб и населения к угрозам чрезвычайных ситуаций и проявлений терроризма и экстремизма;</w:t>
      </w:r>
    </w:p>
    <w:p w:rsidR="001C278C" w:rsidRPr="001C278C" w:rsidRDefault="001C278C" w:rsidP="00B23223">
      <w:pPr>
        <w:ind w:left="0" w:right="339" w:firstLine="567"/>
        <w:rPr>
          <w:sz w:val="18"/>
          <w:szCs w:val="18"/>
          <w:lang w:eastAsia="en-US" w:bidi="en-US"/>
        </w:rPr>
      </w:pPr>
      <w:r w:rsidRPr="001C278C">
        <w:rPr>
          <w:sz w:val="18"/>
          <w:szCs w:val="18"/>
          <w:lang w:eastAsia="en-US" w:bidi="en-US"/>
        </w:rPr>
        <w:t>- совершенствование системы обеспечения безопасности людей на водных объектах.</w:t>
      </w:r>
    </w:p>
    <w:p w:rsidR="001C278C" w:rsidRPr="001C278C" w:rsidRDefault="001C278C" w:rsidP="00B23223">
      <w:pPr>
        <w:spacing w:line="223" w:lineRule="auto"/>
        <w:ind w:left="0" w:right="339" w:firstLine="567"/>
        <w:rPr>
          <w:sz w:val="18"/>
          <w:szCs w:val="18"/>
          <w:lang w:eastAsia="en-US" w:bidi="en-US"/>
        </w:rPr>
      </w:pPr>
    </w:p>
    <w:p w:rsidR="001C278C" w:rsidRPr="001C278C" w:rsidRDefault="001C278C" w:rsidP="00B23223">
      <w:pPr>
        <w:autoSpaceDE w:val="0"/>
        <w:autoSpaceDN w:val="0"/>
        <w:adjustRightInd w:val="0"/>
        <w:spacing w:after="200" w:line="276" w:lineRule="auto"/>
        <w:ind w:left="0" w:right="339" w:firstLine="567"/>
        <w:rPr>
          <w:b/>
          <w:bCs/>
          <w:sz w:val="18"/>
          <w:szCs w:val="18"/>
        </w:rPr>
      </w:pPr>
      <w:r w:rsidRPr="001C278C">
        <w:rPr>
          <w:b/>
          <w:bCs/>
          <w:sz w:val="18"/>
          <w:szCs w:val="18"/>
        </w:rPr>
        <w:t>3. Мероприятия и ресурсное обеспечение Программы</w:t>
      </w:r>
    </w:p>
    <w:p w:rsidR="001C278C" w:rsidRPr="001C278C" w:rsidRDefault="001C278C" w:rsidP="00B23223">
      <w:pPr>
        <w:spacing w:line="223" w:lineRule="auto"/>
        <w:ind w:left="0" w:right="339" w:firstLine="567"/>
        <w:rPr>
          <w:sz w:val="18"/>
          <w:szCs w:val="18"/>
          <w:lang w:eastAsia="en-US" w:bidi="en-US"/>
        </w:rPr>
      </w:pPr>
      <w:r w:rsidRPr="001C278C">
        <w:rPr>
          <w:sz w:val="18"/>
          <w:szCs w:val="18"/>
          <w:lang w:eastAsia="en-US" w:bidi="en-US"/>
        </w:rPr>
        <w:t>Перечень мероприятий Программы и ее ресурсное обеспечение указаны в Приложении 1.</w:t>
      </w:r>
    </w:p>
    <w:p w:rsidR="001C278C" w:rsidRPr="001C278C" w:rsidRDefault="001C278C" w:rsidP="00B23223">
      <w:pPr>
        <w:spacing w:line="223" w:lineRule="auto"/>
        <w:ind w:left="0" w:right="339" w:firstLine="567"/>
        <w:rPr>
          <w:sz w:val="18"/>
          <w:szCs w:val="18"/>
          <w:lang w:eastAsia="en-US" w:bidi="en-US"/>
        </w:rPr>
      </w:pPr>
      <w:r w:rsidRPr="001C278C">
        <w:rPr>
          <w:sz w:val="18"/>
          <w:szCs w:val="18"/>
          <w:lang w:eastAsia="en-US" w:bidi="en-US"/>
        </w:rPr>
        <w:t>Программа реализуется за счет средств Хомутовского муниципального образования и иных источников, в том числе средств государственных программ, привлеченных внебюджетных источников. Объем средств может изменяться в установленном порядке.</w:t>
      </w:r>
    </w:p>
    <w:p w:rsidR="001C278C" w:rsidRPr="001C278C" w:rsidRDefault="001C278C" w:rsidP="00B23223">
      <w:pPr>
        <w:autoSpaceDE w:val="0"/>
        <w:autoSpaceDN w:val="0"/>
        <w:adjustRightInd w:val="0"/>
        <w:ind w:left="0" w:right="339" w:firstLine="567"/>
        <w:rPr>
          <w:sz w:val="18"/>
          <w:szCs w:val="18"/>
          <w:lang w:eastAsia="en-US" w:bidi="en-US"/>
        </w:rPr>
      </w:pPr>
    </w:p>
    <w:p w:rsidR="001C278C" w:rsidRPr="001C278C" w:rsidRDefault="001C278C" w:rsidP="00B23223">
      <w:pPr>
        <w:autoSpaceDE w:val="0"/>
        <w:autoSpaceDN w:val="0"/>
        <w:adjustRightInd w:val="0"/>
        <w:ind w:left="0" w:right="339" w:firstLine="567"/>
        <w:outlineLvl w:val="1"/>
        <w:rPr>
          <w:b/>
          <w:sz w:val="18"/>
          <w:szCs w:val="18"/>
          <w:lang w:eastAsia="en-US" w:bidi="en-US"/>
        </w:rPr>
      </w:pPr>
      <w:r w:rsidRPr="001C278C">
        <w:rPr>
          <w:b/>
          <w:sz w:val="18"/>
          <w:szCs w:val="18"/>
          <w:lang w:eastAsia="en-US" w:bidi="en-US"/>
        </w:rPr>
        <w:t>4. Оценка эффективности реализации мероприятий Программы</w:t>
      </w:r>
    </w:p>
    <w:p w:rsidR="001C278C" w:rsidRPr="001C278C" w:rsidRDefault="001C278C" w:rsidP="00B23223">
      <w:pPr>
        <w:autoSpaceDE w:val="0"/>
        <w:autoSpaceDN w:val="0"/>
        <w:adjustRightInd w:val="0"/>
        <w:ind w:left="0" w:right="339" w:firstLine="567"/>
        <w:outlineLvl w:val="1"/>
        <w:rPr>
          <w:sz w:val="18"/>
          <w:szCs w:val="18"/>
          <w:lang w:eastAsia="en-US" w:bidi="en-US"/>
        </w:rPr>
      </w:pPr>
    </w:p>
    <w:p w:rsidR="001C278C" w:rsidRPr="001C278C" w:rsidRDefault="001C278C" w:rsidP="00B23223">
      <w:pPr>
        <w:autoSpaceDE w:val="0"/>
        <w:autoSpaceDN w:val="0"/>
        <w:adjustRightInd w:val="0"/>
        <w:ind w:left="0" w:right="339" w:firstLine="567"/>
        <w:rPr>
          <w:sz w:val="18"/>
          <w:szCs w:val="18"/>
          <w:lang w:eastAsia="en-US" w:bidi="en-US"/>
        </w:rPr>
      </w:pPr>
      <w:r w:rsidRPr="001C278C">
        <w:rPr>
          <w:sz w:val="18"/>
          <w:szCs w:val="18"/>
          <w:lang w:eastAsia="en-US" w:bidi="en-US"/>
        </w:rPr>
        <w:t>Реализация муниципальной программы в полном объеме позволит:</w:t>
      </w:r>
    </w:p>
    <w:p w:rsidR="001C278C" w:rsidRPr="001C278C" w:rsidRDefault="001C278C" w:rsidP="00B23223">
      <w:pPr>
        <w:autoSpaceDE w:val="0"/>
        <w:autoSpaceDN w:val="0"/>
        <w:adjustRightInd w:val="0"/>
        <w:ind w:left="0" w:right="339" w:firstLine="567"/>
        <w:rPr>
          <w:sz w:val="18"/>
          <w:szCs w:val="18"/>
          <w:lang w:eastAsia="en-US" w:bidi="en-US"/>
        </w:rPr>
      </w:pPr>
      <w:r w:rsidRPr="001C278C">
        <w:rPr>
          <w:sz w:val="18"/>
          <w:szCs w:val="18"/>
          <w:lang w:eastAsia="en-US" w:bidi="en-US"/>
        </w:rPr>
        <w:t>- повысить уровень защищенности населения и территории Хомутовского муниципального образования от опасностей и угроз мирного и военного времени;</w:t>
      </w:r>
    </w:p>
    <w:p w:rsidR="001C278C" w:rsidRPr="001C278C" w:rsidRDefault="001C278C" w:rsidP="00B23223">
      <w:pPr>
        <w:autoSpaceDE w:val="0"/>
        <w:autoSpaceDN w:val="0"/>
        <w:adjustRightInd w:val="0"/>
        <w:ind w:left="0" w:right="339" w:firstLine="567"/>
        <w:rPr>
          <w:sz w:val="18"/>
          <w:szCs w:val="18"/>
          <w:lang w:eastAsia="en-US" w:bidi="en-US"/>
        </w:rPr>
      </w:pPr>
      <w:r w:rsidRPr="001C278C">
        <w:rPr>
          <w:sz w:val="18"/>
          <w:szCs w:val="18"/>
          <w:lang w:eastAsia="en-US" w:bidi="en-US"/>
        </w:rPr>
        <w:t>- снизить риски бытовых, природных пожаров и смягчить возможные их последствия ежегодно на 5%;</w:t>
      </w:r>
    </w:p>
    <w:p w:rsidR="001C278C" w:rsidRPr="001C278C" w:rsidRDefault="001C278C" w:rsidP="00B23223">
      <w:pPr>
        <w:autoSpaceDE w:val="0"/>
        <w:autoSpaceDN w:val="0"/>
        <w:adjustRightInd w:val="0"/>
        <w:ind w:left="0" w:right="339" w:firstLine="567"/>
        <w:rPr>
          <w:sz w:val="18"/>
          <w:szCs w:val="18"/>
          <w:lang w:eastAsia="en-US" w:bidi="en-US"/>
        </w:rPr>
      </w:pPr>
      <w:r w:rsidRPr="001C278C">
        <w:rPr>
          <w:sz w:val="18"/>
          <w:szCs w:val="18"/>
          <w:lang w:eastAsia="en-US" w:bidi="en-US"/>
        </w:rPr>
        <w:t>- снизить количество пострадавших и погибших на водных объектах;</w:t>
      </w:r>
    </w:p>
    <w:p w:rsidR="001C278C" w:rsidRPr="001C278C" w:rsidRDefault="001C278C" w:rsidP="00B23223">
      <w:pPr>
        <w:autoSpaceDE w:val="0"/>
        <w:autoSpaceDN w:val="0"/>
        <w:adjustRightInd w:val="0"/>
        <w:ind w:left="0" w:right="339" w:firstLine="567"/>
        <w:rPr>
          <w:sz w:val="18"/>
          <w:szCs w:val="18"/>
          <w:lang w:eastAsia="en-US" w:bidi="en-US"/>
        </w:rPr>
      </w:pPr>
      <w:r w:rsidRPr="001C278C">
        <w:rPr>
          <w:sz w:val="18"/>
          <w:szCs w:val="18"/>
          <w:lang w:eastAsia="en-US" w:bidi="en-US"/>
        </w:rPr>
        <w:t>- повысить безопасность населения и защищенность потенциально опасных объектов от угроз пожаров, ЧС;</w:t>
      </w:r>
    </w:p>
    <w:p w:rsidR="001C278C" w:rsidRPr="001C278C" w:rsidRDefault="001C278C" w:rsidP="00B23223">
      <w:pPr>
        <w:autoSpaceDE w:val="0"/>
        <w:autoSpaceDN w:val="0"/>
        <w:adjustRightInd w:val="0"/>
        <w:ind w:left="0" w:right="339" w:firstLine="567"/>
        <w:rPr>
          <w:sz w:val="18"/>
          <w:szCs w:val="18"/>
          <w:lang w:eastAsia="en-US" w:bidi="en-US"/>
        </w:rPr>
      </w:pPr>
      <w:r w:rsidRPr="001C278C">
        <w:rPr>
          <w:sz w:val="18"/>
          <w:szCs w:val="18"/>
          <w:lang w:eastAsia="en-US" w:bidi="en-US"/>
        </w:rPr>
        <w:t>- увеличить объем знаний правил поведения населения на водных объектах, снизить количество пострадавших на водоемах;</w:t>
      </w:r>
    </w:p>
    <w:p w:rsidR="001C278C" w:rsidRPr="001C278C" w:rsidRDefault="001C278C" w:rsidP="00B23223">
      <w:pPr>
        <w:autoSpaceDE w:val="0"/>
        <w:autoSpaceDN w:val="0"/>
        <w:adjustRightInd w:val="0"/>
        <w:ind w:left="0" w:right="339" w:firstLine="567"/>
        <w:rPr>
          <w:sz w:val="18"/>
          <w:szCs w:val="18"/>
          <w:lang w:eastAsia="en-US" w:bidi="en-US"/>
        </w:rPr>
      </w:pPr>
      <w:r w:rsidRPr="001C278C">
        <w:rPr>
          <w:sz w:val="18"/>
          <w:szCs w:val="18"/>
          <w:lang w:eastAsia="en-US" w:bidi="en-US"/>
        </w:rPr>
        <w:t>- увеличить количество ежегодно информируемого населения по вопросам гражданской обороны, предупреждения ликвидации ЧС с помощью средств массовой информации;</w:t>
      </w:r>
    </w:p>
    <w:p w:rsidR="001C278C" w:rsidRPr="001C278C" w:rsidRDefault="001C278C" w:rsidP="00B23223">
      <w:pPr>
        <w:autoSpaceDE w:val="0"/>
        <w:autoSpaceDN w:val="0"/>
        <w:adjustRightInd w:val="0"/>
        <w:ind w:left="0" w:right="339" w:firstLine="567"/>
        <w:rPr>
          <w:sz w:val="18"/>
          <w:szCs w:val="18"/>
          <w:lang w:eastAsia="en-US" w:bidi="en-US"/>
        </w:rPr>
      </w:pPr>
      <w:r w:rsidRPr="001C278C">
        <w:rPr>
          <w:sz w:val="18"/>
          <w:szCs w:val="18"/>
          <w:lang w:eastAsia="en-US" w:bidi="en-US"/>
        </w:rPr>
        <w:t>- повысить уровень безопасности населения Хомутовского муниципального образования и уровня защищенности населения и территорий;</w:t>
      </w:r>
    </w:p>
    <w:p w:rsidR="001C278C" w:rsidRPr="001C278C" w:rsidRDefault="001C278C" w:rsidP="00B23223">
      <w:pPr>
        <w:autoSpaceDE w:val="0"/>
        <w:autoSpaceDN w:val="0"/>
        <w:adjustRightInd w:val="0"/>
        <w:ind w:left="0" w:right="339" w:firstLine="567"/>
        <w:rPr>
          <w:sz w:val="18"/>
          <w:szCs w:val="18"/>
          <w:lang w:eastAsia="en-US" w:bidi="en-US"/>
        </w:rPr>
      </w:pPr>
      <w:r w:rsidRPr="001C278C">
        <w:rPr>
          <w:sz w:val="18"/>
          <w:szCs w:val="18"/>
          <w:lang w:eastAsia="en-US" w:bidi="en-US"/>
        </w:rPr>
        <w:t>-  от возможных факторов проявления терроризма и экстремизма.</w:t>
      </w:r>
    </w:p>
    <w:p w:rsidR="001C278C" w:rsidRPr="001C278C" w:rsidRDefault="001C278C" w:rsidP="00D12712">
      <w:pPr>
        <w:autoSpaceDE w:val="0"/>
        <w:autoSpaceDN w:val="0"/>
        <w:adjustRightInd w:val="0"/>
        <w:ind w:left="0" w:right="339" w:firstLine="0"/>
        <w:rPr>
          <w:sz w:val="18"/>
          <w:szCs w:val="18"/>
          <w:lang w:eastAsia="en-US" w:bidi="en-US"/>
        </w:rPr>
      </w:pPr>
    </w:p>
    <w:p w:rsidR="001C278C" w:rsidRPr="001C278C" w:rsidRDefault="001C278C" w:rsidP="00D12712">
      <w:pPr>
        <w:autoSpaceDE w:val="0"/>
        <w:autoSpaceDN w:val="0"/>
        <w:adjustRightInd w:val="0"/>
        <w:ind w:left="0" w:right="339" w:firstLine="0"/>
        <w:rPr>
          <w:b/>
          <w:sz w:val="18"/>
          <w:szCs w:val="18"/>
          <w:lang w:eastAsia="en-US" w:bidi="en-US"/>
        </w:rPr>
      </w:pPr>
      <w:r w:rsidRPr="001C278C">
        <w:rPr>
          <w:b/>
          <w:sz w:val="18"/>
          <w:szCs w:val="18"/>
          <w:lang w:eastAsia="en-US" w:bidi="en-US"/>
        </w:rPr>
        <w:t>5. Целевые индикаторы 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9"/>
        <w:gridCol w:w="1663"/>
        <w:gridCol w:w="1996"/>
        <w:gridCol w:w="1664"/>
      </w:tblGrid>
      <w:tr w:rsidR="001C278C" w:rsidRPr="001C278C" w:rsidTr="001C278C">
        <w:trPr>
          <w:trHeight w:val="873"/>
        </w:trPr>
        <w:tc>
          <w:tcPr>
            <w:tcW w:w="4619" w:type="dxa"/>
            <w:tcBorders>
              <w:top w:val="single" w:sz="4" w:space="0" w:color="auto"/>
              <w:left w:val="single" w:sz="4" w:space="0" w:color="auto"/>
              <w:bottom w:val="single" w:sz="4" w:space="0" w:color="auto"/>
              <w:right w:val="single" w:sz="4" w:space="0" w:color="auto"/>
            </w:tcBorders>
            <w:hideMark/>
          </w:tcPr>
          <w:p w:rsidR="001C278C" w:rsidRPr="001C278C" w:rsidRDefault="001C278C" w:rsidP="00995887">
            <w:pPr>
              <w:autoSpaceDE w:val="0"/>
              <w:autoSpaceDN w:val="0"/>
              <w:adjustRightInd w:val="0"/>
              <w:spacing w:before="240" w:after="240"/>
              <w:ind w:left="0" w:right="-133" w:firstLine="0"/>
              <w:jc w:val="left"/>
              <w:rPr>
                <w:sz w:val="18"/>
                <w:szCs w:val="18"/>
                <w:lang w:eastAsia="en-US" w:bidi="en-US"/>
              </w:rPr>
            </w:pPr>
            <w:r w:rsidRPr="001C278C">
              <w:rPr>
                <w:sz w:val="18"/>
                <w:szCs w:val="18"/>
                <w:lang w:eastAsia="en-US" w:bidi="en-US"/>
              </w:rPr>
              <w:t>Показатель</w:t>
            </w:r>
          </w:p>
        </w:tc>
        <w:tc>
          <w:tcPr>
            <w:tcW w:w="1663" w:type="dxa"/>
            <w:tcBorders>
              <w:top w:val="single" w:sz="4" w:space="0" w:color="auto"/>
              <w:left w:val="single" w:sz="4" w:space="0" w:color="auto"/>
              <w:bottom w:val="single" w:sz="4" w:space="0" w:color="auto"/>
              <w:right w:val="single" w:sz="4" w:space="0" w:color="auto"/>
            </w:tcBorders>
            <w:hideMark/>
          </w:tcPr>
          <w:p w:rsidR="001C278C" w:rsidRPr="001C278C" w:rsidRDefault="001C278C" w:rsidP="00995887">
            <w:pPr>
              <w:autoSpaceDE w:val="0"/>
              <w:autoSpaceDN w:val="0"/>
              <w:adjustRightInd w:val="0"/>
              <w:spacing w:before="240" w:after="240"/>
              <w:ind w:left="0" w:right="-133" w:firstLine="0"/>
              <w:jc w:val="left"/>
              <w:rPr>
                <w:sz w:val="18"/>
                <w:szCs w:val="18"/>
                <w:lang w:eastAsia="en-US" w:bidi="en-US"/>
              </w:rPr>
            </w:pPr>
            <w:r w:rsidRPr="001C278C">
              <w:rPr>
                <w:sz w:val="18"/>
                <w:szCs w:val="18"/>
                <w:lang w:eastAsia="en-US" w:bidi="en-US"/>
              </w:rPr>
              <w:t>2021 год</w:t>
            </w:r>
          </w:p>
        </w:tc>
        <w:tc>
          <w:tcPr>
            <w:tcW w:w="1996" w:type="dxa"/>
            <w:tcBorders>
              <w:top w:val="single" w:sz="4" w:space="0" w:color="auto"/>
              <w:left w:val="single" w:sz="4" w:space="0" w:color="auto"/>
              <w:bottom w:val="single" w:sz="4" w:space="0" w:color="auto"/>
              <w:right w:val="single" w:sz="4" w:space="0" w:color="auto"/>
            </w:tcBorders>
            <w:hideMark/>
          </w:tcPr>
          <w:p w:rsidR="001C278C" w:rsidRPr="001C278C" w:rsidRDefault="001C278C" w:rsidP="00995887">
            <w:pPr>
              <w:autoSpaceDE w:val="0"/>
              <w:autoSpaceDN w:val="0"/>
              <w:adjustRightInd w:val="0"/>
              <w:spacing w:before="240" w:after="240"/>
              <w:ind w:left="0" w:right="-133" w:firstLine="0"/>
              <w:jc w:val="left"/>
              <w:rPr>
                <w:sz w:val="18"/>
                <w:szCs w:val="18"/>
                <w:lang w:eastAsia="en-US" w:bidi="en-US"/>
              </w:rPr>
            </w:pPr>
            <w:r w:rsidRPr="001C278C">
              <w:rPr>
                <w:sz w:val="18"/>
                <w:szCs w:val="18"/>
                <w:lang w:eastAsia="en-US" w:bidi="en-US"/>
              </w:rPr>
              <w:t>2022 год</w:t>
            </w:r>
          </w:p>
        </w:tc>
        <w:tc>
          <w:tcPr>
            <w:tcW w:w="1664" w:type="dxa"/>
            <w:tcBorders>
              <w:top w:val="single" w:sz="4" w:space="0" w:color="auto"/>
              <w:left w:val="single" w:sz="4" w:space="0" w:color="auto"/>
              <w:bottom w:val="single" w:sz="4" w:space="0" w:color="auto"/>
              <w:right w:val="single" w:sz="4" w:space="0" w:color="auto"/>
            </w:tcBorders>
            <w:hideMark/>
          </w:tcPr>
          <w:p w:rsidR="001C278C" w:rsidRPr="001C278C" w:rsidRDefault="001C278C" w:rsidP="00995887">
            <w:pPr>
              <w:autoSpaceDE w:val="0"/>
              <w:autoSpaceDN w:val="0"/>
              <w:adjustRightInd w:val="0"/>
              <w:spacing w:before="240" w:after="240"/>
              <w:ind w:left="0" w:right="-133" w:firstLine="0"/>
              <w:jc w:val="left"/>
              <w:rPr>
                <w:sz w:val="18"/>
                <w:szCs w:val="18"/>
                <w:lang w:eastAsia="en-US" w:bidi="en-US"/>
              </w:rPr>
            </w:pPr>
            <w:r w:rsidRPr="001C278C">
              <w:rPr>
                <w:sz w:val="18"/>
                <w:szCs w:val="18"/>
                <w:lang w:eastAsia="en-US" w:bidi="en-US"/>
              </w:rPr>
              <w:t>2023 год</w:t>
            </w:r>
          </w:p>
        </w:tc>
      </w:tr>
      <w:tr w:rsidR="001C278C" w:rsidRPr="001C278C" w:rsidTr="001C278C">
        <w:trPr>
          <w:trHeight w:val="881"/>
        </w:trPr>
        <w:tc>
          <w:tcPr>
            <w:tcW w:w="4619" w:type="dxa"/>
            <w:tcBorders>
              <w:top w:val="single" w:sz="4" w:space="0" w:color="auto"/>
              <w:left w:val="single" w:sz="4" w:space="0" w:color="auto"/>
              <w:bottom w:val="single" w:sz="4" w:space="0" w:color="auto"/>
              <w:right w:val="single" w:sz="4" w:space="0" w:color="auto"/>
            </w:tcBorders>
            <w:hideMark/>
          </w:tcPr>
          <w:p w:rsidR="001C278C" w:rsidRPr="001C278C" w:rsidRDefault="001C278C" w:rsidP="00995887">
            <w:pPr>
              <w:autoSpaceDE w:val="0"/>
              <w:autoSpaceDN w:val="0"/>
              <w:adjustRightInd w:val="0"/>
              <w:spacing w:before="240" w:after="240"/>
              <w:ind w:left="0" w:right="-133" w:firstLine="0"/>
              <w:jc w:val="left"/>
              <w:rPr>
                <w:sz w:val="18"/>
                <w:szCs w:val="18"/>
                <w:lang w:eastAsia="en-US" w:bidi="en-US"/>
              </w:rPr>
            </w:pPr>
            <w:r w:rsidRPr="001C278C">
              <w:rPr>
                <w:sz w:val="18"/>
                <w:szCs w:val="18"/>
                <w:lang w:eastAsia="en-US" w:bidi="en-US"/>
              </w:rPr>
              <w:t>Количество зарегистрированных пожаров</w:t>
            </w:r>
          </w:p>
        </w:tc>
        <w:tc>
          <w:tcPr>
            <w:tcW w:w="1663" w:type="dxa"/>
            <w:tcBorders>
              <w:top w:val="single" w:sz="4" w:space="0" w:color="auto"/>
              <w:left w:val="single" w:sz="4" w:space="0" w:color="auto"/>
              <w:bottom w:val="single" w:sz="4" w:space="0" w:color="auto"/>
              <w:right w:val="single" w:sz="4" w:space="0" w:color="auto"/>
            </w:tcBorders>
            <w:hideMark/>
          </w:tcPr>
          <w:p w:rsidR="001C278C" w:rsidRPr="001C278C" w:rsidRDefault="001C278C" w:rsidP="00995887">
            <w:pPr>
              <w:autoSpaceDE w:val="0"/>
              <w:autoSpaceDN w:val="0"/>
              <w:adjustRightInd w:val="0"/>
              <w:spacing w:before="240" w:after="240"/>
              <w:ind w:left="0" w:right="-133" w:firstLine="0"/>
              <w:jc w:val="left"/>
              <w:rPr>
                <w:sz w:val="18"/>
                <w:szCs w:val="18"/>
                <w:lang w:eastAsia="en-US" w:bidi="en-US"/>
              </w:rPr>
            </w:pPr>
            <w:r w:rsidRPr="001C278C">
              <w:rPr>
                <w:sz w:val="18"/>
                <w:szCs w:val="18"/>
                <w:lang w:eastAsia="en-US" w:bidi="en-US"/>
              </w:rPr>
              <w:t>0</w:t>
            </w:r>
          </w:p>
        </w:tc>
        <w:tc>
          <w:tcPr>
            <w:tcW w:w="1996" w:type="dxa"/>
            <w:tcBorders>
              <w:top w:val="single" w:sz="4" w:space="0" w:color="auto"/>
              <w:left w:val="single" w:sz="4" w:space="0" w:color="auto"/>
              <w:bottom w:val="single" w:sz="4" w:space="0" w:color="auto"/>
              <w:right w:val="single" w:sz="4" w:space="0" w:color="auto"/>
            </w:tcBorders>
            <w:hideMark/>
          </w:tcPr>
          <w:p w:rsidR="001C278C" w:rsidRPr="001C278C" w:rsidRDefault="001C278C" w:rsidP="00995887">
            <w:pPr>
              <w:autoSpaceDE w:val="0"/>
              <w:autoSpaceDN w:val="0"/>
              <w:adjustRightInd w:val="0"/>
              <w:spacing w:before="240" w:after="240"/>
              <w:ind w:left="0" w:right="-133" w:firstLine="0"/>
              <w:jc w:val="left"/>
              <w:rPr>
                <w:sz w:val="18"/>
                <w:szCs w:val="18"/>
                <w:lang w:eastAsia="en-US" w:bidi="en-US"/>
              </w:rPr>
            </w:pPr>
            <w:r w:rsidRPr="001C278C">
              <w:rPr>
                <w:sz w:val="18"/>
                <w:szCs w:val="18"/>
                <w:lang w:eastAsia="en-US" w:bidi="en-US"/>
              </w:rPr>
              <w:t>0</w:t>
            </w:r>
          </w:p>
        </w:tc>
        <w:tc>
          <w:tcPr>
            <w:tcW w:w="1664" w:type="dxa"/>
            <w:tcBorders>
              <w:top w:val="single" w:sz="4" w:space="0" w:color="auto"/>
              <w:left w:val="single" w:sz="4" w:space="0" w:color="auto"/>
              <w:bottom w:val="single" w:sz="4" w:space="0" w:color="auto"/>
              <w:right w:val="single" w:sz="4" w:space="0" w:color="auto"/>
            </w:tcBorders>
            <w:hideMark/>
          </w:tcPr>
          <w:p w:rsidR="001C278C" w:rsidRPr="001C278C" w:rsidRDefault="001C278C" w:rsidP="00995887">
            <w:pPr>
              <w:autoSpaceDE w:val="0"/>
              <w:autoSpaceDN w:val="0"/>
              <w:adjustRightInd w:val="0"/>
              <w:spacing w:before="240" w:after="240"/>
              <w:ind w:left="0" w:right="-133" w:firstLine="0"/>
              <w:jc w:val="left"/>
              <w:rPr>
                <w:sz w:val="18"/>
                <w:szCs w:val="18"/>
                <w:lang w:eastAsia="en-US" w:bidi="en-US"/>
              </w:rPr>
            </w:pPr>
            <w:r w:rsidRPr="001C278C">
              <w:rPr>
                <w:sz w:val="18"/>
                <w:szCs w:val="18"/>
                <w:lang w:eastAsia="en-US" w:bidi="en-US"/>
              </w:rPr>
              <w:t>0</w:t>
            </w:r>
          </w:p>
        </w:tc>
      </w:tr>
      <w:tr w:rsidR="001C278C" w:rsidRPr="001C278C" w:rsidTr="001C278C">
        <w:trPr>
          <w:trHeight w:val="1181"/>
        </w:trPr>
        <w:tc>
          <w:tcPr>
            <w:tcW w:w="4619" w:type="dxa"/>
            <w:tcBorders>
              <w:top w:val="single" w:sz="4" w:space="0" w:color="auto"/>
              <w:left w:val="single" w:sz="4" w:space="0" w:color="auto"/>
              <w:bottom w:val="single" w:sz="4" w:space="0" w:color="auto"/>
              <w:right w:val="single" w:sz="4" w:space="0" w:color="auto"/>
            </w:tcBorders>
            <w:hideMark/>
          </w:tcPr>
          <w:p w:rsidR="001C278C" w:rsidRPr="001C278C" w:rsidRDefault="001C278C" w:rsidP="00995887">
            <w:pPr>
              <w:autoSpaceDE w:val="0"/>
              <w:autoSpaceDN w:val="0"/>
              <w:adjustRightInd w:val="0"/>
              <w:spacing w:before="240" w:after="240"/>
              <w:ind w:left="0" w:right="-133" w:firstLine="0"/>
              <w:jc w:val="left"/>
              <w:rPr>
                <w:sz w:val="18"/>
                <w:szCs w:val="18"/>
                <w:lang w:eastAsia="en-US" w:bidi="en-US"/>
              </w:rPr>
            </w:pPr>
            <w:r w:rsidRPr="001C278C">
              <w:rPr>
                <w:sz w:val="18"/>
                <w:szCs w:val="18"/>
                <w:lang w:eastAsia="en-US" w:bidi="en-US"/>
              </w:rPr>
              <w:t>Количество объявленных и ликвидированных чрезвычайных ситуаций</w:t>
            </w:r>
          </w:p>
        </w:tc>
        <w:tc>
          <w:tcPr>
            <w:tcW w:w="1663" w:type="dxa"/>
            <w:tcBorders>
              <w:top w:val="single" w:sz="4" w:space="0" w:color="auto"/>
              <w:left w:val="single" w:sz="4" w:space="0" w:color="auto"/>
              <w:bottom w:val="single" w:sz="4" w:space="0" w:color="auto"/>
              <w:right w:val="single" w:sz="4" w:space="0" w:color="auto"/>
            </w:tcBorders>
            <w:hideMark/>
          </w:tcPr>
          <w:p w:rsidR="001C278C" w:rsidRPr="001C278C" w:rsidRDefault="001C278C" w:rsidP="00995887">
            <w:pPr>
              <w:autoSpaceDE w:val="0"/>
              <w:autoSpaceDN w:val="0"/>
              <w:adjustRightInd w:val="0"/>
              <w:spacing w:before="240" w:after="240"/>
              <w:ind w:left="0" w:right="-133" w:firstLine="0"/>
              <w:jc w:val="left"/>
              <w:rPr>
                <w:sz w:val="18"/>
                <w:szCs w:val="18"/>
                <w:lang w:eastAsia="en-US" w:bidi="en-US"/>
              </w:rPr>
            </w:pPr>
            <w:r w:rsidRPr="001C278C">
              <w:rPr>
                <w:sz w:val="18"/>
                <w:szCs w:val="18"/>
                <w:lang w:eastAsia="en-US" w:bidi="en-US"/>
              </w:rPr>
              <w:t>0</w:t>
            </w:r>
          </w:p>
        </w:tc>
        <w:tc>
          <w:tcPr>
            <w:tcW w:w="1996" w:type="dxa"/>
            <w:tcBorders>
              <w:top w:val="single" w:sz="4" w:space="0" w:color="auto"/>
              <w:left w:val="single" w:sz="4" w:space="0" w:color="auto"/>
              <w:bottom w:val="single" w:sz="4" w:space="0" w:color="auto"/>
              <w:right w:val="single" w:sz="4" w:space="0" w:color="auto"/>
            </w:tcBorders>
            <w:hideMark/>
          </w:tcPr>
          <w:p w:rsidR="001C278C" w:rsidRPr="001C278C" w:rsidRDefault="001C278C" w:rsidP="00995887">
            <w:pPr>
              <w:autoSpaceDE w:val="0"/>
              <w:autoSpaceDN w:val="0"/>
              <w:adjustRightInd w:val="0"/>
              <w:spacing w:before="240" w:after="240"/>
              <w:ind w:left="0" w:right="-133" w:firstLine="0"/>
              <w:jc w:val="left"/>
              <w:rPr>
                <w:sz w:val="18"/>
                <w:szCs w:val="18"/>
                <w:lang w:eastAsia="en-US" w:bidi="en-US"/>
              </w:rPr>
            </w:pPr>
            <w:r w:rsidRPr="001C278C">
              <w:rPr>
                <w:sz w:val="18"/>
                <w:szCs w:val="18"/>
                <w:lang w:eastAsia="en-US" w:bidi="en-US"/>
              </w:rPr>
              <w:t>0</w:t>
            </w:r>
          </w:p>
        </w:tc>
        <w:tc>
          <w:tcPr>
            <w:tcW w:w="1664" w:type="dxa"/>
            <w:tcBorders>
              <w:top w:val="single" w:sz="4" w:space="0" w:color="auto"/>
              <w:left w:val="single" w:sz="4" w:space="0" w:color="auto"/>
              <w:bottom w:val="single" w:sz="4" w:space="0" w:color="auto"/>
              <w:right w:val="single" w:sz="4" w:space="0" w:color="auto"/>
            </w:tcBorders>
            <w:hideMark/>
          </w:tcPr>
          <w:p w:rsidR="001C278C" w:rsidRPr="001C278C" w:rsidRDefault="001C278C" w:rsidP="00995887">
            <w:pPr>
              <w:autoSpaceDE w:val="0"/>
              <w:autoSpaceDN w:val="0"/>
              <w:adjustRightInd w:val="0"/>
              <w:spacing w:before="240" w:after="240"/>
              <w:ind w:left="0" w:right="-133" w:firstLine="0"/>
              <w:jc w:val="left"/>
              <w:rPr>
                <w:sz w:val="18"/>
                <w:szCs w:val="18"/>
                <w:lang w:eastAsia="en-US" w:bidi="en-US"/>
              </w:rPr>
            </w:pPr>
            <w:r w:rsidRPr="001C278C">
              <w:rPr>
                <w:sz w:val="18"/>
                <w:szCs w:val="18"/>
                <w:lang w:eastAsia="en-US" w:bidi="en-US"/>
              </w:rPr>
              <w:t>0</w:t>
            </w:r>
          </w:p>
        </w:tc>
      </w:tr>
      <w:tr w:rsidR="001C278C" w:rsidRPr="001C278C" w:rsidTr="001C278C">
        <w:trPr>
          <w:trHeight w:val="795"/>
        </w:trPr>
        <w:tc>
          <w:tcPr>
            <w:tcW w:w="4619" w:type="dxa"/>
            <w:tcBorders>
              <w:top w:val="single" w:sz="4" w:space="0" w:color="auto"/>
              <w:left w:val="single" w:sz="4" w:space="0" w:color="auto"/>
              <w:bottom w:val="single" w:sz="4" w:space="0" w:color="auto"/>
              <w:right w:val="single" w:sz="4" w:space="0" w:color="auto"/>
            </w:tcBorders>
            <w:hideMark/>
          </w:tcPr>
          <w:p w:rsidR="001C278C" w:rsidRPr="001C278C" w:rsidRDefault="001C278C" w:rsidP="00995887">
            <w:pPr>
              <w:autoSpaceDE w:val="0"/>
              <w:autoSpaceDN w:val="0"/>
              <w:adjustRightInd w:val="0"/>
              <w:spacing w:before="240" w:after="240"/>
              <w:ind w:left="0" w:right="-133" w:firstLine="0"/>
              <w:jc w:val="left"/>
              <w:rPr>
                <w:sz w:val="18"/>
                <w:szCs w:val="18"/>
                <w:lang w:eastAsia="en-US" w:bidi="en-US"/>
              </w:rPr>
            </w:pPr>
            <w:r w:rsidRPr="001C278C">
              <w:rPr>
                <w:sz w:val="18"/>
                <w:szCs w:val="18"/>
                <w:lang w:eastAsia="en-US" w:bidi="en-US"/>
              </w:rPr>
              <w:t>Количество пострадавших на водных объектах</w:t>
            </w:r>
          </w:p>
        </w:tc>
        <w:tc>
          <w:tcPr>
            <w:tcW w:w="1663" w:type="dxa"/>
            <w:tcBorders>
              <w:top w:val="single" w:sz="4" w:space="0" w:color="auto"/>
              <w:left w:val="single" w:sz="4" w:space="0" w:color="auto"/>
              <w:bottom w:val="single" w:sz="4" w:space="0" w:color="auto"/>
              <w:right w:val="single" w:sz="4" w:space="0" w:color="auto"/>
            </w:tcBorders>
            <w:hideMark/>
          </w:tcPr>
          <w:p w:rsidR="001C278C" w:rsidRPr="001C278C" w:rsidRDefault="001C278C" w:rsidP="00995887">
            <w:pPr>
              <w:autoSpaceDE w:val="0"/>
              <w:autoSpaceDN w:val="0"/>
              <w:adjustRightInd w:val="0"/>
              <w:spacing w:before="240" w:after="240"/>
              <w:ind w:left="0" w:right="-133" w:firstLine="0"/>
              <w:jc w:val="left"/>
              <w:rPr>
                <w:sz w:val="18"/>
                <w:szCs w:val="18"/>
                <w:lang w:eastAsia="en-US" w:bidi="en-US"/>
              </w:rPr>
            </w:pPr>
            <w:r w:rsidRPr="001C278C">
              <w:rPr>
                <w:sz w:val="18"/>
                <w:szCs w:val="18"/>
                <w:lang w:eastAsia="en-US" w:bidi="en-US"/>
              </w:rPr>
              <w:t>0</w:t>
            </w:r>
          </w:p>
        </w:tc>
        <w:tc>
          <w:tcPr>
            <w:tcW w:w="1996" w:type="dxa"/>
            <w:tcBorders>
              <w:top w:val="single" w:sz="4" w:space="0" w:color="auto"/>
              <w:left w:val="single" w:sz="4" w:space="0" w:color="auto"/>
              <w:bottom w:val="single" w:sz="4" w:space="0" w:color="auto"/>
              <w:right w:val="single" w:sz="4" w:space="0" w:color="auto"/>
            </w:tcBorders>
            <w:hideMark/>
          </w:tcPr>
          <w:p w:rsidR="001C278C" w:rsidRPr="001C278C" w:rsidRDefault="001C278C" w:rsidP="00995887">
            <w:pPr>
              <w:autoSpaceDE w:val="0"/>
              <w:autoSpaceDN w:val="0"/>
              <w:adjustRightInd w:val="0"/>
              <w:spacing w:before="240" w:after="240"/>
              <w:ind w:left="0" w:right="-133" w:firstLine="0"/>
              <w:jc w:val="left"/>
              <w:rPr>
                <w:sz w:val="18"/>
                <w:szCs w:val="18"/>
                <w:lang w:eastAsia="en-US" w:bidi="en-US"/>
              </w:rPr>
            </w:pPr>
            <w:r w:rsidRPr="001C278C">
              <w:rPr>
                <w:sz w:val="18"/>
                <w:szCs w:val="18"/>
                <w:lang w:eastAsia="en-US" w:bidi="en-US"/>
              </w:rPr>
              <w:t>0</w:t>
            </w:r>
          </w:p>
        </w:tc>
        <w:tc>
          <w:tcPr>
            <w:tcW w:w="1664" w:type="dxa"/>
            <w:tcBorders>
              <w:top w:val="single" w:sz="4" w:space="0" w:color="auto"/>
              <w:left w:val="single" w:sz="4" w:space="0" w:color="auto"/>
              <w:bottom w:val="single" w:sz="4" w:space="0" w:color="auto"/>
              <w:right w:val="single" w:sz="4" w:space="0" w:color="auto"/>
            </w:tcBorders>
            <w:hideMark/>
          </w:tcPr>
          <w:p w:rsidR="001C278C" w:rsidRPr="001C278C" w:rsidRDefault="001C278C" w:rsidP="00995887">
            <w:pPr>
              <w:autoSpaceDE w:val="0"/>
              <w:autoSpaceDN w:val="0"/>
              <w:adjustRightInd w:val="0"/>
              <w:spacing w:before="240" w:after="240"/>
              <w:ind w:left="0" w:right="-133" w:firstLine="0"/>
              <w:jc w:val="left"/>
              <w:rPr>
                <w:sz w:val="18"/>
                <w:szCs w:val="18"/>
                <w:lang w:eastAsia="en-US" w:bidi="en-US"/>
              </w:rPr>
            </w:pPr>
            <w:r w:rsidRPr="001C278C">
              <w:rPr>
                <w:sz w:val="18"/>
                <w:szCs w:val="18"/>
                <w:lang w:eastAsia="en-US" w:bidi="en-US"/>
              </w:rPr>
              <w:t>0</w:t>
            </w:r>
          </w:p>
        </w:tc>
      </w:tr>
      <w:tr w:rsidR="001C278C" w:rsidRPr="001C278C" w:rsidTr="001C278C">
        <w:trPr>
          <w:trHeight w:val="1236"/>
        </w:trPr>
        <w:tc>
          <w:tcPr>
            <w:tcW w:w="4619" w:type="dxa"/>
            <w:tcBorders>
              <w:top w:val="single" w:sz="4" w:space="0" w:color="auto"/>
              <w:left w:val="single" w:sz="4" w:space="0" w:color="auto"/>
              <w:bottom w:val="single" w:sz="4" w:space="0" w:color="auto"/>
              <w:right w:val="single" w:sz="4" w:space="0" w:color="auto"/>
            </w:tcBorders>
            <w:hideMark/>
          </w:tcPr>
          <w:p w:rsidR="001C278C" w:rsidRPr="001C278C" w:rsidRDefault="001C278C" w:rsidP="00995887">
            <w:pPr>
              <w:autoSpaceDE w:val="0"/>
              <w:autoSpaceDN w:val="0"/>
              <w:adjustRightInd w:val="0"/>
              <w:spacing w:before="240" w:after="240"/>
              <w:ind w:left="0" w:right="-133" w:firstLine="0"/>
              <w:jc w:val="left"/>
              <w:rPr>
                <w:sz w:val="18"/>
                <w:szCs w:val="18"/>
                <w:lang w:eastAsia="en-US" w:bidi="en-US"/>
              </w:rPr>
            </w:pPr>
            <w:r w:rsidRPr="001C278C">
              <w:rPr>
                <w:sz w:val="18"/>
                <w:szCs w:val="18"/>
                <w:lang w:eastAsia="en-US" w:bidi="en-US"/>
              </w:rPr>
              <w:t>Количество социальных мероприятий по профилактике терроризма и экстремизма</w:t>
            </w:r>
          </w:p>
        </w:tc>
        <w:tc>
          <w:tcPr>
            <w:tcW w:w="1663" w:type="dxa"/>
            <w:tcBorders>
              <w:top w:val="single" w:sz="4" w:space="0" w:color="auto"/>
              <w:left w:val="single" w:sz="4" w:space="0" w:color="auto"/>
              <w:bottom w:val="single" w:sz="4" w:space="0" w:color="auto"/>
              <w:right w:val="single" w:sz="4" w:space="0" w:color="auto"/>
            </w:tcBorders>
            <w:hideMark/>
          </w:tcPr>
          <w:p w:rsidR="001C278C" w:rsidRPr="001C278C" w:rsidRDefault="001C278C" w:rsidP="00995887">
            <w:pPr>
              <w:autoSpaceDE w:val="0"/>
              <w:autoSpaceDN w:val="0"/>
              <w:adjustRightInd w:val="0"/>
              <w:spacing w:before="240" w:after="240"/>
              <w:ind w:left="0" w:right="-133" w:firstLine="0"/>
              <w:jc w:val="left"/>
              <w:rPr>
                <w:sz w:val="18"/>
                <w:szCs w:val="18"/>
                <w:lang w:eastAsia="en-US" w:bidi="en-US"/>
              </w:rPr>
            </w:pPr>
            <w:r w:rsidRPr="001C278C">
              <w:rPr>
                <w:sz w:val="18"/>
                <w:szCs w:val="18"/>
                <w:lang w:eastAsia="en-US" w:bidi="en-US"/>
              </w:rPr>
              <w:t>2</w:t>
            </w:r>
          </w:p>
        </w:tc>
        <w:tc>
          <w:tcPr>
            <w:tcW w:w="1996" w:type="dxa"/>
            <w:tcBorders>
              <w:top w:val="single" w:sz="4" w:space="0" w:color="auto"/>
              <w:left w:val="single" w:sz="4" w:space="0" w:color="auto"/>
              <w:bottom w:val="single" w:sz="4" w:space="0" w:color="auto"/>
              <w:right w:val="single" w:sz="4" w:space="0" w:color="auto"/>
            </w:tcBorders>
            <w:hideMark/>
          </w:tcPr>
          <w:p w:rsidR="001C278C" w:rsidRPr="001C278C" w:rsidRDefault="001C278C" w:rsidP="00995887">
            <w:pPr>
              <w:autoSpaceDE w:val="0"/>
              <w:autoSpaceDN w:val="0"/>
              <w:adjustRightInd w:val="0"/>
              <w:spacing w:before="240" w:after="240"/>
              <w:ind w:left="0" w:right="-133" w:firstLine="0"/>
              <w:jc w:val="left"/>
              <w:rPr>
                <w:sz w:val="18"/>
                <w:szCs w:val="18"/>
                <w:lang w:eastAsia="en-US" w:bidi="en-US"/>
              </w:rPr>
            </w:pPr>
            <w:r w:rsidRPr="001C278C">
              <w:rPr>
                <w:sz w:val="18"/>
                <w:szCs w:val="18"/>
                <w:lang w:eastAsia="en-US" w:bidi="en-US"/>
              </w:rPr>
              <w:t>2</w:t>
            </w:r>
          </w:p>
        </w:tc>
        <w:tc>
          <w:tcPr>
            <w:tcW w:w="1664" w:type="dxa"/>
            <w:tcBorders>
              <w:top w:val="single" w:sz="4" w:space="0" w:color="auto"/>
              <w:left w:val="single" w:sz="4" w:space="0" w:color="auto"/>
              <w:bottom w:val="single" w:sz="4" w:space="0" w:color="auto"/>
              <w:right w:val="single" w:sz="4" w:space="0" w:color="auto"/>
            </w:tcBorders>
            <w:hideMark/>
          </w:tcPr>
          <w:p w:rsidR="001C278C" w:rsidRPr="001C278C" w:rsidRDefault="001C278C" w:rsidP="00995887">
            <w:pPr>
              <w:autoSpaceDE w:val="0"/>
              <w:autoSpaceDN w:val="0"/>
              <w:adjustRightInd w:val="0"/>
              <w:spacing w:before="240" w:after="240"/>
              <w:ind w:left="0" w:right="-133" w:firstLine="0"/>
              <w:jc w:val="left"/>
              <w:rPr>
                <w:sz w:val="18"/>
                <w:szCs w:val="18"/>
                <w:lang w:eastAsia="en-US" w:bidi="en-US"/>
              </w:rPr>
            </w:pPr>
            <w:r w:rsidRPr="001C278C">
              <w:rPr>
                <w:sz w:val="18"/>
                <w:szCs w:val="18"/>
                <w:lang w:eastAsia="en-US" w:bidi="en-US"/>
              </w:rPr>
              <w:t>3</w:t>
            </w:r>
          </w:p>
        </w:tc>
      </w:tr>
    </w:tbl>
    <w:p w:rsidR="001C278C" w:rsidRPr="001C278C" w:rsidRDefault="001C278C" w:rsidP="00995887">
      <w:pPr>
        <w:autoSpaceDE w:val="0"/>
        <w:autoSpaceDN w:val="0"/>
        <w:adjustRightInd w:val="0"/>
        <w:spacing w:before="240" w:after="240"/>
        <w:ind w:left="0" w:right="197" w:firstLine="0"/>
        <w:jc w:val="right"/>
        <w:rPr>
          <w:i/>
          <w:sz w:val="18"/>
          <w:szCs w:val="18"/>
          <w:lang w:eastAsia="en-US" w:bidi="en-US"/>
        </w:rPr>
      </w:pPr>
      <w:r w:rsidRPr="001C278C">
        <w:rPr>
          <w:i/>
          <w:sz w:val="18"/>
          <w:szCs w:val="18"/>
          <w:lang w:eastAsia="en-US" w:bidi="en-US"/>
        </w:rPr>
        <w:t>Начальник экономического отдела                                   Е.Н. Дубровина</w:t>
      </w:r>
    </w:p>
    <w:p w:rsidR="001C278C" w:rsidRPr="001C278C" w:rsidRDefault="001C278C" w:rsidP="00D12712">
      <w:pPr>
        <w:ind w:left="0" w:right="339" w:firstLine="0"/>
        <w:rPr>
          <w:sz w:val="28"/>
          <w:szCs w:val="28"/>
          <w:lang w:eastAsia="en-US" w:bidi="en-US"/>
        </w:rPr>
        <w:sectPr w:rsidR="001C278C" w:rsidRPr="001C278C">
          <w:pgSz w:w="11906" w:h="16838"/>
          <w:pgMar w:top="568" w:right="567" w:bottom="284" w:left="1361" w:header="709" w:footer="709" w:gutter="0"/>
          <w:cols w:space="720"/>
        </w:sectPr>
      </w:pPr>
    </w:p>
    <w:p w:rsidR="00AF2727" w:rsidRDefault="00AF2727" w:rsidP="00AF2727">
      <w:pPr>
        <w:ind w:left="0" w:firstLine="0"/>
        <w:jc w:val="center"/>
        <w:rPr>
          <w:sz w:val="18"/>
          <w:szCs w:val="18"/>
        </w:rPr>
      </w:pPr>
    </w:p>
    <w:p w:rsidR="00AF2727" w:rsidRDefault="00AF2727" w:rsidP="00AF2727">
      <w:pPr>
        <w:ind w:left="0" w:firstLine="0"/>
        <w:jc w:val="center"/>
        <w:rPr>
          <w:sz w:val="18"/>
          <w:szCs w:val="18"/>
        </w:rPr>
      </w:pPr>
    </w:p>
    <w:p w:rsidR="00AF2727" w:rsidRDefault="00AF2727" w:rsidP="00AF2727">
      <w:pPr>
        <w:ind w:left="0" w:firstLine="0"/>
        <w:jc w:val="center"/>
        <w:rPr>
          <w:sz w:val="18"/>
          <w:szCs w:val="18"/>
        </w:rPr>
      </w:pPr>
    </w:p>
    <w:p w:rsidR="00AF2727" w:rsidRDefault="00AF2727" w:rsidP="00AF2727">
      <w:pPr>
        <w:ind w:left="0" w:firstLine="0"/>
        <w:jc w:val="center"/>
        <w:rPr>
          <w:sz w:val="18"/>
          <w:szCs w:val="18"/>
        </w:rPr>
      </w:pPr>
      <w:r>
        <w:rPr>
          <w:sz w:val="18"/>
          <w:szCs w:val="18"/>
        </w:rPr>
        <w:t>РОССИЙСКАЯ ФЕДЕРАЦИЯ</w:t>
      </w:r>
    </w:p>
    <w:p w:rsidR="00AF2727" w:rsidRDefault="00AF2727" w:rsidP="00AF2727">
      <w:pPr>
        <w:keepNext/>
        <w:ind w:left="0" w:firstLine="0"/>
        <w:jc w:val="center"/>
        <w:outlineLvl w:val="0"/>
        <w:rPr>
          <w:sz w:val="18"/>
          <w:szCs w:val="18"/>
          <w:lang w:eastAsia="x-none"/>
        </w:rPr>
      </w:pPr>
      <w:r>
        <w:rPr>
          <w:sz w:val="18"/>
          <w:szCs w:val="18"/>
          <w:lang w:val="x-none" w:eastAsia="x-none"/>
        </w:rPr>
        <w:t>ИРКУТСКАЯ ОБЛАСТЬ  ИРКУТСКИЙ РАЙОН</w:t>
      </w:r>
    </w:p>
    <w:p w:rsidR="00AF2727" w:rsidRDefault="00AF2727" w:rsidP="00AF2727">
      <w:pPr>
        <w:ind w:left="0" w:right="140" w:firstLine="0"/>
        <w:jc w:val="center"/>
        <w:rPr>
          <w:sz w:val="18"/>
          <w:szCs w:val="18"/>
        </w:rPr>
      </w:pPr>
      <w:r>
        <w:rPr>
          <w:sz w:val="18"/>
          <w:szCs w:val="18"/>
        </w:rPr>
        <w:t>ХОМУТОВСКОЕ МУНИЦИПАЛЬНОЕ ОБРАЗОВАНИЕ</w:t>
      </w:r>
    </w:p>
    <w:p w:rsidR="00AF2727" w:rsidRDefault="00AF2727" w:rsidP="00AF2727">
      <w:pPr>
        <w:ind w:left="0" w:right="140" w:firstLine="0"/>
        <w:jc w:val="center"/>
        <w:rPr>
          <w:b/>
          <w:sz w:val="18"/>
          <w:szCs w:val="18"/>
        </w:rPr>
      </w:pPr>
      <w:r>
        <w:rPr>
          <w:b/>
          <w:sz w:val="18"/>
          <w:szCs w:val="18"/>
        </w:rPr>
        <w:t>АДМИНИСТРАЦИЯ</w:t>
      </w:r>
    </w:p>
    <w:p w:rsidR="00AF2727" w:rsidRPr="001C574D" w:rsidRDefault="00AF2727" w:rsidP="00AF2727">
      <w:pPr>
        <w:keepNext/>
        <w:ind w:left="0" w:firstLine="0"/>
        <w:jc w:val="center"/>
        <w:outlineLvl w:val="1"/>
        <w:rPr>
          <w:b/>
          <w:bCs/>
          <w:sz w:val="18"/>
          <w:szCs w:val="18"/>
          <w:lang w:eastAsia="x-none"/>
        </w:rPr>
      </w:pPr>
      <w:r>
        <w:rPr>
          <w:b/>
          <w:bCs/>
          <w:sz w:val="18"/>
          <w:szCs w:val="18"/>
          <w:lang w:eastAsia="x-none"/>
        </w:rPr>
        <w:t>ПОСТАНОВЛЕНИЕ</w:t>
      </w:r>
    </w:p>
    <w:p w:rsidR="00AF2727" w:rsidRDefault="00AF2727" w:rsidP="00AF2727">
      <w:pPr>
        <w:keepNext/>
        <w:ind w:left="0" w:firstLine="0"/>
        <w:jc w:val="center"/>
        <w:outlineLvl w:val="1"/>
        <w:rPr>
          <w:b/>
          <w:bCs/>
          <w:sz w:val="18"/>
          <w:szCs w:val="18"/>
          <w:lang w:eastAsia="x-none"/>
        </w:rPr>
      </w:pPr>
    </w:p>
    <w:p w:rsidR="00AF2727" w:rsidRPr="00684DA0" w:rsidRDefault="00AF2727" w:rsidP="00337B2C">
      <w:pPr>
        <w:ind w:left="0" w:firstLine="567"/>
        <w:rPr>
          <w:sz w:val="18"/>
          <w:szCs w:val="18"/>
          <w:u w:val="single"/>
        </w:rPr>
      </w:pPr>
      <w:r>
        <w:rPr>
          <w:sz w:val="18"/>
          <w:szCs w:val="18"/>
          <w:u w:val="single"/>
        </w:rPr>
        <w:t>20.02.2021 № 36</w:t>
      </w:r>
      <w:r w:rsidRPr="00684DA0">
        <w:rPr>
          <w:sz w:val="18"/>
          <w:szCs w:val="18"/>
          <w:u w:val="single"/>
        </w:rPr>
        <w:t xml:space="preserve"> о/д</w:t>
      </w:r>
    </w:p>
    <w:p w:rsidR="00AF2727" w:rsidRPr="00F42C22" w:rsidRDefault="00AF2727" w:rsidP="00337B2C">
      <w:pPr>
        <w:ind w:left="0" w:firstLine="567"/>
        <w:rPr>
          <w:sz w:val="18"/>
          <w:szCs w:val="18"/>
        </w:rPr>
      </w:pPr>
      <w:r>
        <w:rPr>
          <w:sz w:val="18"/>
          <w:szCs w:val="18"/>
        </w:rPr>
        <w:t xml:space="preserve">     </w:t>
      </w:r>
      <w:r w:rsidRPr="00684DA0">
        <w:rPr>
          <w:sz w:val="18"/>
          <w:szCs w:val="18"/>
        </w:rPr>
        <w:t xml:space="preserve">  с.Хомутово</w:t>
      </w:r>
    </w:p>
    <w:p w:rsidR="00690ADB" w:rsidRDefault="00690ADB" w:rsidP="00337B2C">
      <w:pPr>
        <w:ind w:left="0" w:firstLine="567"/>
        <w:jc w:val="right"/>
        <w:rPr>
          <w:b/>
          <w:i/>
          <w:sz w:val="18"/>
          <w:szCs w:val="18"/>
        </w:rPr>
      </w:pPr>
    </w:p>
    <w:p w:rsidR="00AF2727" w:rsidRPr="00AF2727" w:rsidRDefault="00AF2727" w:rsidP="00337B2C">
      <w:pPr>
        <w:ind w:left="0" w:firstLine="567"/>
        <w:rPr>
          <w:bCs/>
          <w:color w:val="242424"/>
          <w:sz w:val="18"/>
          <w:szCs w:val="18"/>
        </w:rPr>
      </w:pPr>
      <w:r w:rsidRPr="00AF2727">
        <w:rPr>
          <w:bCs/>
          <w:color w:val="242424"/>
          <w:sz w:val="18"/>
          <w:szCs w:val="18"/>
        </w:rPr>
        <w:t>О внесении изменений в постановление Администрации Хомутовского муниципального образования от 06.05.2020 №75о/д</w:t>
      </w:r>
    </w:p>
    <w:p w:rsidR="00AF2727" w:rsidRPr="00AF2727" w:rsidRDefault="00AF2727" w:rsidP="00337B2C">
      <w:pPr>
        <w:ind w:left="0" w:firstLine="567"/>
        <w:jc w:val="left"/>
        <w:rPr>
          <w:sz w:val="18"/>
          <w:szCs w:val="18"/>
        </w:rPr>
      </w:pPr>
    </w:p>
    <w:p w:rsidR="00AF2727" w:rsidRPr="00AF2727" w:rsidRDefault="00AF2727" w:rsidP="00337B2C">
      <w:pPr>
        <w:autoSpaceDE w:val="0"/>
        <w:autoSpaceDN w:val="0"/>
        <w:adjustRightInd w:val="0"/>
        <w:ind w:left="0" w:firstLine="567"/>
        <w:rPr>
          <w:sz w:val="18"/>
          <w:szCs w:val="18"/>
        </w:rPr>
      </w:pPr>
      <w:r w:rsidRPr="00AF2727">
        <w:rPr>
          <w:sz w:val="18"/>
          <w:szCs w:val="18"/>
        </w:rPr>
        <w:t>В целях повышения эффективности информирования граждан Хомутовского МО посредством использования современных технологий, руководствуясь Федеральным законом от 09.02.2009 № 8-ФЗ «Об обеспечении доступа к информации о деятельности государственных органов и органов местного самоуправления», Федеральным законом от 27.07.2006 № 149-ФЗ «Об информации, информационных технологиях и о защите информации», администрация Хомутовского муниципального образования</w:t>
      </w:r>
    </w:p>
    <w:p w:rsidR="00AF2727" w:rsidRPr="00AF2727" w:rsidRDefault="00AF2727" w:rsidP="00337B2C">
      <w:pPr>
        <w:autoSpaceDE w:val="0"/>
        <w:autoSpaceDN w:val="0"/>
        <w:adjustRightInd w:val="0"/>
        <w:ind w:left="0" w:firstLine="567"/>
        <w:rPr>
          <w:sz w:val="18"/>
          <w:szCs w:val="18"/>
        </w:rPr>
      </w:pPr>
    </w:p>
    <w:p w:rsidR="00D30ED3" w:rsidRDefault="00AF2727" w:rsidP="00337B2C">
      <w:pPr>
        <w:autoSpaceDE w:val="0"/>
        <w:autoSpaceDN w:val="0"/>
        <w:adjustRightInd w:val="0"/>
        <w:ind w:left="0" w:firstLine="1701"/>
        <w:rPr>
          <w:sz w:val="18"/>
          <w:szCs w:val="18"/>
        </w:rPr>
      </w:pPr>
      <w:r w:rsidRPr="00AF2727">
        <w:rPr>
          <w:sz w:val="18"/>
          <w:szCs w:val="18"/>
        </w:rPr>
        <w:t>ПОСТАНОВЛЯЕТ:</w:t>
      </w:r>
    </w:p>
    <w:p w:rsidR="00D30ED3" w:rsidRDefault="00D30ED3" w:rsidP="00337B2C">
      <w:pPr>
        <w:autoSpaceDE w:val="0"/>
        <w:autoSpaceDN w:val="0"/>
        <w:adjustRightInd w:val="0"/>
        <w:ind w:left="0" w:firstLine="567"/>
        <w:rPr>
          <w:sz w:val="18"/>
          <w:szCs w:val="18"/>
        </w:rPr>
      </w:pPr>
    </w:p>
    <w:p w:rsidR="00AF2727" w:rsidRPr="00AF2727" w:rsidRDefault="00AF2727" w:rsidP="00337B2C">
      <w:pPr>
        <w:autoSpaceDE w:val="0"/>
        <w:autoSpaceDN w:val="0"/>
        <w:adjustRightInd w:val="0"/>
        <w:ind w:left="0" w:firstLine="567"/>
        <w:rPr>
          <w:sz w:val="18"/>
          <w:szCs w:val="18"/>
        </w:rPr>
      </w:pPr>
      <w:r w:rsidRPr="00AF2727">
        <w:rPr>
          <w:sz w:val="18"/>
          <w:szCs w:val="18"/>
        </w:rPr>
        <w:t xml:space="preserve">Внести изменения </w:t>
      </w:r>
      <w:r w:rsidRPr="00AF2727">
        <w:rPr>
          <w:bCs/>
          <w:color w:val="242424"/>
          <w:sz w:val="18"/>
          <w:szCs w:val="18"/>
        </w:rPr>
        <w:t xml:space="preserve">в постановление Администрации Хомутовского муниципального образования от 06.05.2020 №75о/д «О работе </w:t>
      </w:r>
      <w:r w:rsidRPr="00AF2727">
        <w:rPr>
          <w:sz w:val="18"/>
          <w:szCs w:val="18"/>
        </w:rPr>
        <w:t xml:space="preserve"> Редакционного Совета информационно-аналитического издания администрации Хомутовского МО «Хомутовский вестник»:</w:t>
      </w:r>
    </w:p>
    <w:p w:rsidR="00AF2727" w:rsidRPr="00AF2727" w:rsidRDefault="00AF2727" w:rsidP="00337B2C">
      <w:pPr>
        <w:numPr>
          <w:ilvl w:val="1"/>
          <w:numId w:val="0"/>
        </w:numPr>
        <w:spacing w:after="200" w:line="276" w:lineRule="auto"/>
        <w:ind w:firstLine="567"/>
        <w:contextualSpacing/>
        <w:jc w:val="left"/>
        <w:rPr>
          <w:sz w:val="18"/>
          <w:szCs w:val="18"/>
        </w:rPr>
      </w:pPr>
      <w:r w:rsidRPr="00AF2727">
        <w:rPr>
          <w:sz w:val="18"/>
          <w:szCs w:val="18"/>
        </w:rPr>
        <w:t>Приложения №1, №2 изменить и изложить в новой редакции (Приложения №1, №2).</w:t>
      </w:r>
    </w:p>
    <w:p w:rsidR="00AF2727" w:rsidRPr="00AF2727" w:rsidRDefault="00AF2727" w:rsidP="00337B2C">
      <w:pPr>
        <w:ind w:left="0" w:firstLine="567"/>
        <w:rPr>
          <w:sz w:val="18"/>
          <w:szCs w:val="18"/>
        </w:rPr>
      </w:pPr>
      <w:r w:rsidRPr="00AF2727">
        <w:rPr>
          <w:sz w:val="18"/>
          <w:szCs w:val="18"/>
        </w:rPr>
        <w:t>2. Опубликовать настоящее постановление в установленном законом порядке.</w:t>
      </w:r>
    </w:p>
    <w:p w:rsidR="00AF2727" w:rsidRPr="00AF2727" w:rsidRDefault="00AF2727" w:rsidP="00337B2C">
      <w:pPr>
        <w:ind w:left="0" w:firstLine="567"/>
        <w:rPr>
          <w:sz w:val="18"/>
          <w:szCs w:val="18"/>
        </w:rPr>
      </w:pPr>
      <w:r w:rsidRPr="00AF2727">
        <w:rPr>
          <w:sz w:val="18"/>
          <w:szCs w:val="18"/>
        </w:rPr>
        <w:t>3. Контроль за исполнением настоящего постановления возложить на руководителя аппарата администрации Максименко Н.В.</w:t>
      </w:r>
    </w:p>
    <w:p w:rsidR="00AF2727" w:rsidRPr="00AF2727" w:rsidRDefault="00AF2727" w:rsidP="00337B2C">
      <w:pPr>
        <w:autoSpaceDE w:val="0"/>
        <w:autoSpaceDN w:val="0"/>
        <w:adjustRightInd w:val="0"/>
        <w:ind w:left="0" w:firstLine="567"/>
        <w:rPr>
          <w:sz w:val="18"/>
          <w:szCs w:val="18"/>
        </w:rPr>
      </w:pPr>
    </w:p>
    <w:p w:rsidR="00AF2727" w:rsidRPr="00AF2727" w:rsidRDefault="00AF2727" w:rsidP="00337B2C">
      <w:pPr>
        <w:autoSpaceDE w:val="0"/>
        <w:autoSpaceDN w:val="0"/>
        <w:adjustRightInd w:val="0"/>
        <w:ind w:left="0" w:firstLine="567"/>
        <w:rPr>
          <w:sz w:val="18"/>
          <w:szCs w:val="18"/>
        </w:rPr>
      </w:pPr>
    </w:p>
    <w:p w:rsidR="00AF2727" w:rsidRPr="00AF2727" w:rsidRDefault="00AF2727" w:rsidP="00337B2C">
      <w:pPr>
        <w:autoSpaceDE w:val="0"/>
        <w:autoSpaceDN w:val="0"/>
        <w:adjustRightInd w:val="0"/>
        <w:ind w:left="0" w:firstLine="567"/>
        <w:jc w:val="right"/>
        <w:rPr>
          <w:i/>
          <w:sz w:val="18"/>
          <w:szCs w:val="18"/>
        </w:rPr>
      </w:pPr>
      <w:r w:rsidRPr="00AF2727">
        <w:rPr>
          <w:i/>
          <w:sz w:val="18"/>
          <w:szCs w:val="18"/>
        </w:rPr>
        <w:t xml:space="preserve"> Глава                                                 В.М. Колмаченко       </w:t>
      </w:r>
    </w:p>
    <w:p w:rsidR="00AF2727" w:rsidRPr="00AF2727" w:rsidRDefault="00AF2727" w:rsidP="00337B2C">
      <w:pPr>
        <w:autoSpaceDE w:val="0"/>
        <w:autoSpaceDN w:val="0"/>
        <w:adjustRightInd w:val="0"/>
        <w:ind w:left="0" w:firstLine="567"/>
        <w:jc w:val="left"/>
        <w:rPr>
          <w:sz w:val="18"/>
          <w:szCs w:val="18"/>
        </w:rPr>
      </w:pPr>
    </w:p>
    <w:p w:rsidR="00AF2727" w:rsidRDefault="00AF2727" w:rsidP="00337B2C">
      <w:pPr>
        <w:autoSpaceDE w:val="0"/>
        <w:autoSpaceDN w:val="0"/>
        <w:adjustRightInd w:val="0"/>
        <w:ind w:left="0" w:firstLine="567"/>
        <w:jc w:val="left"/>
        <w:rPr>
          <w:sz w:val="18"/>
          <w:szCs w:val="18"/>
        </w:rPr>
      </w:pPr>
    </w:p>
    <w:p w:rsidR="00CC4206" w:rsidRDefault="00CC4206" w:rsidP="00337B2C">
      <w:pPr>
        <w:autoSpaceDE w:val="0"/>
        <w:autoSpaceDN w:val="0"/>
        <w:adjustRightInd w:val="0"/>
        <w:ind w:left="0" w:firstLine="567"/>
        <w:jc w:val="left"/>
        <w:rPr>
          <w:sz w:val="18"/>
          <w:szCs w:val="18"/>
        </w:rPr>
      </w:pPr>
    </w:p>
    <w:p w:rsidR="00CC4206" w:rsidRPr="00AF2727" w:rsidRDefault="00CC4206" w:rsidP="00337B2C">
      <w:pPr>
        <w:autoSpaceDE w:val="0"/>
        <w:autoSpaceDN w:val="0"/>
        <w:adjustRightInd w:val="0"/>
        <w:ind w:left="0" w:firstLine="567"/>
        <w:jc w:val="left"/>
        <w:rPr>
          <w:sz w:val="18"/>
          <w:szCs w:val="18"/>
        </w:rPr>
      </w:pPr>
    </w:p>
    <w:p w:rsidR="00AF2727" w:rsidRPr="00AF2727" w:rsidRDefault="00AF2727" w:rsidP="00337B2C">
      <w:pPr>
        <w:autoSpaceDE w:val="0"/>
        <w:autoSpaceDN w:val="0"/>
        <w:adjustRightInd w:val="0"/>
        <w:ind w:left="0" w:firstLine="567"/>
        <w:jc w:val="left"/>
        <w:rPr>
          <w:sz w:val="18"/>
          <w:szCs w:val="18"/>
        </w:rPr>
      </w:pPr>
    </w:p>
    <w:p w:rsidR="00AF2727" w:rsidRPr="00AF2727" w:rsidRDefault="00AF2727" w:rsidP="00337B2C">
      <w:pPr>
        <w:ind w:left="0" w:firstLine="567"/>
        <w:jc w:val="right"/>
        <w:rPr>
          <w:sz w:val="18"/>
          <w:szCs w:val="18"/>
        </w:rPr>
      </w:pPr>
      <w:r w:rsidRPr="00AF2727">
        <w:rPr>
          <w:sz w:val="18"/>
          <w:szCs w:val="18"/>
        </w:rPr>
        <w:t xml:space="preserve">Приложение 1 к постановлению </w:t>
      </w:r>
    </w:p>
    <w:p w:rsidR="00AF2727" w:rsidRPr="00AF2727" w:rsidRDefault="00AF2727" w:rsidP="00337B2C">
      <w:pPr>
        <w:ind w:left="0" w:firstLine="567"/>
        <w:jc w:val="right"/>
        <w:rPr>
          <w:sz w:val="18"/>
          <w:szCs w:val="18"/>
        </w:rPr>
      </w:pPr>
      <w:r w:rsidRPr="00AF2727">
        <w:rPr>
          <w:sz w:val="18"/>
          <w:szCs w:val="18"/>
        </w:rPr>
        <w:t xml:space="preserve">администрации Хомутовского МО </w:t>
      </w:r>
    </w:p>
    <w:p w:rsidR="00AF2727" w:rsidRPr="00AF2727" w:rsidRDefault="00AF2727" w:rsidP="00337B2C">
      <w:pPr>
        <w:ind w:left="0" w:firstLine="567"/>
        <w:jc w:val="right"/>
        <w:rPr>
          <w:sz w:val="18"/>
          <w:szCs w:val="18"/>
        </w:rPr>
      </w:pPr>
      <w:r w:rsidRPr="00AF2727">
        <w:rPr>
          <w:sz w:val="18"/>
          <w:szCs w:val="18"/>
        </w:rPr>
        <w:t>от _</w:t>
      </w:r>
      <w:r w:rsidR="00CC4206">
        <w:rPr>
          <w:sz w:val="18"/>
          <w:szCs w:val="18"/>
        </w:rPr>
        <w:t>20.02.2021</w:t>
      </w:r>
      <w:r w:rsidRPr="00AF2727">
        <w:rPr>
          <w:sz w:val="18"/>
          <w:szCs w:val="18"/>
        </w:rPr>
        <w:t>_____№__</w:t>
      </w:r>
      <w:r w:rsidR="00CC4206">
        <w:rPr>
          <w:sz w:val="18"/>
          <w:szCs w:val="18"/>
        </w:rPr>
        <w:t>36 о/д</w:t>
      </w:r>
      <w:r w:rsidRPr="00AF2727">
        <w:rPr>
          <w:sz w:val="18"/>
          <w:szCs w:val="18"/>
        </w:rPr>
        <w:t>___</w:t>
      </w:r>
    </w:p>
    <w:p w:rsidR="00AF2727" w:rsidRPr="00AF2727" w:rsidRDefault="00AF2727" w:rsidP="00337B2C">
      <w:pPr>
        <w:ind w:left="0" w:firstLine="567"/>
        <w:jc w:val="right"/>
        <w:rPr>
          <w:bCs/>
          <w:color w:val="242424"/>
          <w:sz w:val="18"/>
          <w:szCs w:val="18"/>
        </w:rPr>
      </w:pPr>
      <w:r w:rsidRPr="00AF2727">
        <w:rPr>
          <w:bCs/>
          <w:color w:val="242424"/>
          <w:sz w:val="18"/>
          <w:szCs w:val="18"/>
        </w:rPr>
        <w:t>Приложение №1</w:t>
      </w:r>
    </w:p>
    <w:p w:rsidR="00AF2727" w:rsidRPr="00AF2727" w:rsidRDefault="00AF2727" w:rsidP="00337B2C">
      <w:pPr>
        <w:ind w:left="0" w:firstLine="567"/>
        <w:jc w:val="right"/>
        <w:rPr>
          <w:bCs/>
          <w:color w:val="242424"/>
          <w:sz w:val="18"/>
          <w:szCs w:val="18"/>
        </w:rPr>
      </w:pPr>
      <w:r w:rsidRPr="00AF2727">
        <w:rPr>
          <w:bCs/>
          <w:color w:val="242424"/>
          <w:sz w:val="18"/>
          <w:szCs w:val="18"/>
        </w:rPr>
        <w:t xml:space="preserve">УТВЕРЖДЕНО </w:t>
      </w:r>
    </w:p>
    <w:p w:rsidR="00AF2727" w:rsidRPr="00AF2727" w:rsidRDefault="00AF2727" w:rsidP="00337B2C">
      <w:pPr>
        <w:ind w:left="0" w:firstLine="567"/>
        <w:jc w:val="right"/>
        <w:rPr>
          <w:bCs/>
          <w:color w:val="242424"/>
          <w:sz w:val="18"/>
          <w:szCs w:val="18"/>
        </w:rPr>
      </w:pPr>
      <w:r w:rsidRPr="00AF2727">
        <w:rPr>
          <w:bCs/>
          <w:color w:val="242424"/>
          <w:sz w:val="18"/>
          <w:szCs w:val="18"/>
        </w:rPr>
        <w:t>Постановлением администрации</w:t>
      </w:r>
    </w:p>
    <w:p w:rsidR="00AF2727" w:rsidRPr="00AF2727" w:rsidRDefault="00AF2727" w:rsidP="00337B2C">
      <w:pPr>
        <w:ind w:left="0" w:firstLine="567"/>
        <w:jc w:val="right"/>
        <w:rPr>
          <w:bCs/>
          <w:color w:val="242424"/>
          <w:sz w:val="18"/>
          <w:szCs w:val="18"/>
        </w:rPr>
      </w:pPr>
      <w:r w:rsidRPr="00AF2727">
        <w:rPr>
          <w:bCs/>
          <w:color w:val="242424"/>
          <w:sz w:val="18"/>
          <w:szCs w:val="18"/>
        </w:rPr>
        <w:t>от  06.05.2020 № 75о/д</w:t>
      </w:r>
    </w:p>
    <w:p w:rsidR="00AF2727" w:rsidRPr="00AF2727" w:rsidRDefault="00AF2727" w:rsidP="00337B2C">
      <w:pPr>
        <w:ind w:left="0" w:firstLine="567"/>
        <w:jc w:val="left"/>
        <w:rPr>
          <w:b/>
          <w:sz w:val="18"/>
          <w:szCs w:val="18"/>
        </w:rPr>
      </w:pPr>
    </w:p>
    <w:p w:rsidR="00AF2727" w:rsidRPr="00AF2727" w:rsidRDefault="00AF2727" w:rsidP="00337B2C">
      <w:pPr>
        <w:ind w:left="0" w:firstLine="567"/>
        <w:jc w:val="center"/>
        <w:rPr>
          <w:b/>
          <w:sz w:val="18"/>
          <w:szCs w:val="18"/>
        </w:rPr>
      </w:pPr>
      <w:r w:rsidRPr="00AF2727">
        <w:rPr>
          <w:b/>
          <w:sz w:val="18"/>
          <w:szCs w:val="18"/>
        </w:rPr>
        <w:t xml:space="preserve">Положение о Редакционном Совете </w:t>
      </w:r>
    </w:p>
    <w:p w:rsidR="00AF2727" w:rsidRPr="00AF2727" w:rsidRDefault="00AF2727" w:rsidP="00337B2C">
      <w:pPr>
        <w:ind w:left="0" w:firstLine="567"/>
        <w:jc w:val="center"/>
        <w:rPr>
          <w:b/>
          <w:sz w:val="18"/>
          <w:szCs w:val="18"/>
        </w:rPr>
      </w:pPr>
      <w:r w:rsidRPr="00AF2727">
        <w:rPr>
          <w:b/>
          <w:sz w:val="18"/>
          <w:szCs w:val="18"/>
        </w:rPr>
        <w:t>информационно-аналитического издания администрации Хомутовского МО «Хомутовский вестник»</w:t>
      </w:r>
    </w:p>
    <w:p w:rsidR="00AF2727" w:rsidRPr="00AF2727" w:rsidRDefault="00AF2727" w:rsidP="00337B2C">
      <w:pPr>
        <w:ind w:left="0" w:firstLine="567"/>
        <w:jc w:val="center"/>
        <w:rPr>
          <w:b/>
          <w:bCs/>
          <w:color w:val="242424"/>
          <w:sz w:val="18"/>
          <w:szCs w:val="18"/>
        </w:rPr>
      </w:pPr>
    </w:p>
    <w:p w:rsidR="00AF2727" w:rsidRPr="00AF2727" w:rsidRDefault="00AF2727" w:rsidP="00337B2C">
      <w:pPr>
        <w:spacing w:after="200" w:line="276" w:lineRule="auto"/>
        <w:ind w:left="0" w:firstLine="567"/>
        <w:contextualSpacing/>
        <w:jc w:val="left"/>
        <w:rPr>
          <w:b/>
          <w:bCs/>
          <w:color w:val="242424"/>
          <w:sz w:val="18"/>
          <w:szCs w:val="18"/>
        </w:rPr>
      </w:pPr>
      <w:r w:rsidRPr="00AF2727">
        <w:rPr>
          <w:b/>
          <w:bCs/>
          <w:color w:val="242424"/>
          <w:sz w:val="18"/>
          <w:szCs w:val="18"/>
        </w:rPr>
        <w:t>Общие положения</w:t>
      </w:r>
    </w:p>
    <w:p w:rsidR="00AF2727" w:rsidRPr="00AF2727" w:rsidRDefault="00AF2727" w:rsidP="00337B2C">
      <w:pPr>
        <w:ind w:left="0" w:firstLine="567"/>
        <w:contextualSpacing/>
        <w:rPr>
          <w:sz w:val="18"/>
          <w:szCs w:val="18"/>
        </w:rPr>
      </w:pPr>
      <w:r w:rsidRPr="00AF2727">
        <w:rPr>
          <w:color w:val="242424"/>
          <w:sz w:val="18"/>
          <w:szCs w:val="18"/>
        </w:rPr>
        <w:t>1.1. Редакционный Совет является</w:t>
      </w:r>
      <w:r w:rsidRPr="00AF2727">
        <w:rPr>
          <w:sz w:val="18"/>
          <w:szCs w:val="18"/>
        </w:rPr>
        <w:t xml:space="preserve"> совещательным органом при редакции информационно-аналитического издания администрации Хомутовского МО «Хомутовский вестник»;</w:t>
      </w:r>
    </w:p>
    <w:p w:rsidR="00AF2727" w:rsidRPr="00AF2727" w:rsidRDefault="00AF2727" w:rsidP="00337B2C">
      <w:pPr>
        <w:ind w:left="0" w:firstLine="567"/>
        <w:contextualSpacing/>
        <w:rPr>
          <w:color w:val="242424"/>
          <w:sz w:val="18"/>
          <w:szCs w:val="18"/>
        </w:rPr>
      </w:pPr>
      <w:r w:rsidRPr="00AF2727">
        <w:rPr>
          <w:color w:val="242424"/>
          <w:sz w:val="18"/>
          <w:szCs w:val="18"/>
        </w:rPr>
        <w:t>1.2. В своей деятельности Редакционный Совет руководствуется Конституцией РФ, З</w:t>
      </w:r>
      <w:r w:rsidRPr="00AF2727">
        <w:rPr>
          <w:sz w:val="18"/>
          <w:szCs w:val="18"/>
        </w:rPr>
        <w:t xml:space="preserve">аконом РФ от 27.12.1991 № 2124-1 «О средствах массовой информации», </w:t>
      </w:r>
      <w:r w:rsidRPr="00AF2727">
        <w:rPr>
          <w:color w:val="242424"/>
          <w:sz w:val="18"/>
          <w:szCs w:val="18"/>
        </w:rPr>
        <w:t>правовыми актами и Уставом Хомутовского МО, Уставом МУК КСК Хомутовского МО, настоящим Положением. </w:t>
      </w:r>
    </w:p>
    <w:p w:rsidR="00AF2727" w:rsidRPr="00AF2727" w:rsidRDefault="00AF2727" w:rsidP="00337B2C">
      <w:pPr>
        <w:ind w:left="0" w:firstLine="567"/>
        <w:rPr>
          <w:color w:val="242424"/>
          <w:sz w:val="18"/>
          <w:szCs w:val="18"/>
        </w:rPr>
      </w:pPr>
      <w:r w:rsidRPr="00AF2727">
        <w:rPr>
          <w:color w:val="242424"/>
          <w:sz w:val="18"/>
          <w:szCs w:val="18"/>
        </w:rPr>
        <w:t>1.3. Положение о Редакционном Совете утверждается постановлением администрации  Хомутовского МО.</w:t>
      </w:r>
    </w:p>
    <w:p w:rsidR="00AF2727" w:rsidRPr="00AF2727" w:rsidRDefault="00AF2727" w:rsidP="00337B2C">
      <w:pPr>
        <w:ind w:left="0" w:firstLine="567"/>
        <w:rPr>
          <w:color w:val="242424"/>
          <w:sz w:val="18"/>
          <w:szCs w:val="18"/>
        </w:rPr>
      </w:pPr>
      <w:r w:rsidRPr="00AF2727">
        <w:rPr>
          <w:color w:val="242424"/>
          <w:sz w:val="18"/>
          <w:szCs w:val="18"/>
        </w:rPr>
        <w:t>1.4. Состав Редакционного Совета утверждается постановлением администрации  Хомутовского МО.</w:t>
      </w:r>
    </w:p>
    <w:p w:rsidR="00AF2727" w:rsidRPr="00AF2727" w:rsidRDefault="00AF2727" w:rsidP="00337B2C">
      <w:pPr>
        <w:spacing w:after="200" w:line="276" w:lineRule="auto"/>
        <w:ind w:left="0" w:firstLine="567"/>
        <w:contextualSpacing/>
        <w:jc w:val="left"/>
        <w:rPr>
          <w:b/>
          <w:bCs/>
          <w:color w:val="242424"/>
          <w:sz w:val="18"/>
          <w:szCs w:val="18"/>
        </w:rPr>
      </w:pPr>
      <w:r w:rsidRPr="00AF2727">
        <w:rPr>
          <w:b/>
          <w:bCs/>
          <w:color w:val="242424"/>
          <w:sz w:val="18"/>
          <w:szCs w:val="18"/>
        </w:rPr>
        <w:t>Основные задачи Редакционного Совета</w:t>
      </w:r>
    </w:p>
    <w:p w:rsidR="00AF2727" w:rsidRPr="00AF2727" w:rsidRDefault="00AF2727" w:rsidP="00337B2C">
      <w:pPr>
        <w:ind w:left="0" w:firstLine="567"/>
        <w:contextualSpacing/>
        <w:jc w:val="left"/>
        <w:rPr>
          <w:sz w:val="18"/>
          <w:szCs w:val="18"/>
        </w:rPr>
      </w:pPr>
      <w:r w:rsidRPr="00AF2727">
        <w:rPr>
          <w:sz w:val="18"/>
          <w:szCs w:val="18"/>
        </w:rPr>
        <w:t>2.1. Определение приоритетной тематики газетных материалов;</w:t>
      </w:r>
    </w:p>
    <w:p w:rsidR="00AF2727" w:rsidRPr="00AF2727" w:rsidRDefault="00AF2727" w:rsidP="00337B2C">
      <w:pPr>
        <w:ind w:left="0" w:firstLine="567"/>
        <w:contextualSpacing/>
        <w:jc w:val="left"/>
        <w:rPr>
          <w:sz w:val="18"/>
          <w:szCs w:val="18"/>
        </w:rPr>
      </w:pPr>
      <w:r w:rsidRPr="00AF2727">
        <w:rPr>
          <w:sz w:val="18"/>
          <w:szCs w:val="18"/>
        </w:rPr>
        <w:t>2.2. Формирование перспективных и годовых планов издания;</w:t>
      </w:r>
    </w:p>
    <w:p w:rsidR="00AF2727" w:rsidRPr="00AF2727" w:rsidRDefault="00AF2727" w:rsidP="00337B2C">
      <w:pPr>
        <w:ind w:left="0" w:firstLine="567"/>
        <w:contextualSpacing/>
        <w:rPr>
          <w:sz w:val="18"/>
          <w:szCs w:val="18"/>
        </w:rPr>
      </w:pPr>
      <w:r w:rsidRPr="00AF2727">
        <w:rPr>
          <w:sz w:val="18"/>
          <w:szCs w:val="18"/>
        </w:rPr>
        <w:t>2.3.Разработка рекомендаций по организации, развитию и совершенствованию деятельности редакции.</w:t>
      </w:r>
    </w:p>
    <w:p w:rsidR="00AF2727" w:rsidRPr="00AF2727" w:rsidRDefault="00AF2727" w:rsidP="00337B2C">
      <w:pPr>
        <w:spacing w:after="200" w:line="276" w:lineRule="auto"/>
        <w:ind w:left="0" w:firstLine="567"/>
        <w:contextualSpacing/>
        <w:jc w:val="left"/>
        <w:rPr>
          <w:b/>
          <w:sz w:val="18"/>
          <w:szCs w:val="18"/>
        </w:rPr>
      </w:pPr>
      <w:r w:rsidRPr="00AF2727">
        <w:rPr>
          <w:b/>
          <w:sz w:val="18"/>
          <w:szCs w:val="18"/>
        </w:rPr>
        <w:t>Организация работы, состав Редакционного Совета</w:t>
      </w:r>
    </w:p>
    <w:p w:rsidR="00AF2727" w:rsidRPr="00AF2727" w:rsidRDefault="00AF2727" w:rsidP="00337B2C">
      <w:pPr>
        <w:ind w:left="0" w:firstLine="567"/>
        <w:contextualSpacing/>
        <w:jc w:val="left"/>
        <w:rPr>
          <w:sz w:val="18"/>
          <w:szCs w:val="18"/>
        </w:rPr>
      </w:pPr>
      <w:r w:rsidRPr="00AF2727">
        <w:rPr>
          <w:sz w:val="18"/>
          <w:szCs w:val="18"/>
        </w:rPr>
        <w:t>3.1. Редакционный Совет возглавляет председатель – главный редактор газеты.</w:t>
      </w:r>
    </w:p>
    <w:p w:rsidR="00AF2727" w:rsidRPr="00AF2727" w:rsidRDefault="00AF2727" w:rsidP="00337B2C">
      <w:pPr>
        <w:ind w:left="0" w:firstLine="567"/>
        <w:contextualSpacing/>
        <w:rPr>
          <w:sz w:val="18"/>
          <w:szCs w:val="18"/>
        </w:rPr>
      </w:pPr>
      <w:r w:rsidRPr="00AF2727">
        <w:rPr>
          <w:sz w:val="18"/>
          <w:szCs w:val="18"/>
        </w:rPr>
        <w:t>3.2. Заседания Редакционного Совета созываются по мере необходимости, но не реже двух раз в год (выработка плана на календарный год, подведение итогов за год).</w:t>
      </w:r>
    </w:p>
    <w:p w:rsidR="00AF2727" w:rsidRPr="00AF2727" w:rsidRDefault="00AF2727" w:rsidP="00337B2C">
      <w:pPr>
        <w:ind w:left="0" w:firstLine="567"/>
        <w:contextualSpacing/>
        <w:rPr>
          <w:sz w:val="18"/>
          <w:szCs w:val="18"/>
        </w:rPr>
      </w:pPr>
      <w:r w:rsidRPr="00AF2727">
        <w:rPr>
          <w:sz w:val="18"/>
          <w:szCs w:val="18"/>
        </w:rPr>
        <w:t>3.3. Члены Редакционного Совета имеют право:</w:t>
      </w:r>
    </w:p>
    <w:p w:rsidR="00AF2727" w:rsidRPr="00AF2727" w:rsidRDefault="00AF2727" w:rsidP="00337B2C">
      <w:pPr>
        <w:ind w:left="0" w:firstLine="567"/>
        <w:contextualSpacing/>
        <w:jc w:val="left"/>
        <w:rPr>
          <w:sz w:val="18"/>
          <w:szCs w:val="18"/>
        </w:rPr>
      </w:pPr>
      <w:r w:rsidRPr="00AF2727">
        <w:rPr>
          <w:sz w:val="18"/>
          <w:szCs w:val="18"/>
        </w:rPr>
        <w:t>- знакомиться с предлагаемыми к печати материалами;</w:t>
      </w:r>
    </w:p>
    <w:p w:rsidR="00AF2727" w:rsidRPr="00AF2727" w:rsidRDefault="00AF2727" w:rsidP="00337B2C">
      <w:pPr>
        <w:ind w:left="0" w:firstLine="567"/>
        <w:contextualSpacing/>
        <w:jc w:val="left"/>
        <w:rPr>
          <w:sz w:val="18"/>
          <w:szCs w:val="18"/>
        </w:rPr>
      </w:pPr>
      <w:r w:rsidRPr="00AF2727">
        <w:rPr>
          <w:sz w:val="18"/>
          <w:szCs w:val="18"/>
        </w:rPr>
        <w:t>- высказывать мнение о предлагаемых к печати материалам;</w:t>
      </w:r>
    </w:p>
    <w:p w:rsidR="00AF2727" w:rsidRPr="00AF2727" w:rsidRDefault="00AF2727" w:rsidP="00337B2C">
      <w:pPr>
        <w:ind w:left="0" w:firstLine="567"/>
        <w:contextualSpacing/>
        <w:jc w:val="left"/>
        <w:rPr>
          <w:sz w:val="18"/>
          <w:szCs w:val="18"/>
        </w:rPr>
      </w:pPr>
      <w:r w:rsidRPr="00AF2727">
        <w:rPr>
          <w:sz w:val="18"/>
          <w:szCs w:val="18"/>
        </w:rPr>
        <w:t>- готовить предложения о размещении социальной рекламы, объявлений и иных материалов информационного характера;</w:t>
      </w:r>
    </w:p>
    <w:p w:rsidR="00AF2727" w:rsidRPr="00AF2727" w:rsidRDefault="00AF2727" w:rsidP="00337B2C">
      <w:pPr>
        <w:ind w:left="0" w:firstLine="567"/>
        <w:contextualSpacing/>
        <w:rPr>
          <w:sz w:val="18"/>
          <w:szCs w:val="18"/>
        </w:rPr>
      </w:pPr>
      <w:r w:rsidRPr="00AF2727">
        <w:rPr>
          <w:sz w:val="18"/>
          <w:szCs w:val="18"/>
        </w:rPr>
        <w:t>3.4. Состав Редакционного Совета формируется из числа сотрудников администрации, представителей общественных организаций – на основе добровольного некоммерческого участия, в количестве не менее пяти человек.</w:t>
      </w:r>
    </w:p>
    <w:p w:rsidR="00AF2727" w:rsidRPr="00AF2727" w:rsidRDefault="00AF2727" w:rsidP="00337B2C">
      <w:pPr>
        <w:ind w:left="0" w:firstLine="567"/>
        <w:contextualSpacing/>
        <w:rPr>
          <w:sz w:val="18"/>
          <w:szCs w:val="18"/>
        </w:rPr>
      </w:pPr>
    </w:p>
    <w:p w:rsidR="00AF2727" w:rsidRPr="00AF2727" w:rsidRDefault="00AF2727" w:rsidP="00337B2C">
      <w:pPr>
        <w:ind w:left="0" w:firstLine="567"/>
        <w:contextualSpacing/>
        <w:rPr>
          <w:sz w:val="18"/>
          <w:szCs w:val="18"/>
        </w:rPr>
      </w:pPr>
    </w:p>
    <w:p w:rsidR="00AF2727" w:rsidRPr="00AF2727" w:rsidRDefault="00AF2727" w:rsidP="00337B2C">
      <w:pPr>
        <w:ind w:left="0" w:firstLine="567"/>
        <w:jc w:val="right"/>
        <w:rPr>
          <w:i/>
          <w:color w:val="242424"/>
          <w:sz w:val="18"/>
          <w:szCs w:val="18"/>
        </w:rPr>
      </w:pPr>
      <w:r w:rsidRPr="00AF2727">
        <w:rPr>
          <w:i/>
          <w:sz w:val="18"/>
          <w:szCs w:val="18"/>
        </w:rPr>
        <w:t>Руководитель аппарата администрации                                  Н.В. Максименко</w:t>
      </w:r>
    </w:p>
    <w:p w:rsidR="00AF2727" w:rsidRPr="00AF2727" w:rsidRDefault="00AF2727" w:rsidP="00337B2C">
      <w:pPr>
        <w:ind w:left="0" w:firstLine="567"/>
        <w:jc w:val="right"/>
        <w:rPr>
          <w:sz w:val="18"/>
          <w:szCs w:val="18"/>
        </w:rPr>
      </w:pPr>
    </w:p>
    <w:p w:rsidR="00AF2727" w:rsidRDefault="00AF2727" w:rsidP="00337B2C">
      <w:pPr>
        <w:ind w:left="0" w:firstLine="567"/>
        <w:jc w:val="right"/>
        <w:rPr>
          <w:sz w:val="18"/>
          <w:szCs w:val="18"/>
        </w:rPr>
      </w:pPr>
    </w:p>
    <w:p w:rsidR="00AF2727" w:rsidRDefault="00AF2727" w:rsidP="00337B2C">
      <w:pPr>
        <w:ind w:left="0" w:firstLine="567"/>
        <w:jc w:val="right"/>
        <w:rPr>
          <w:sz w:val="18"/>
          <w:szCs w:val="18"/>
        </w:rPr>
      </w:pPr>
    </w:p>
    <w:p w:rsidR="00AF2727" w:rsidRDefault="00AF2727" w:rsidP="00337B2C">
      <w:pPr>
        <w:ind w:left="0" w:firstLine="567"/>
        <w:jc w:val="right"/>
        <w:rPr>
          <w:sz w:val="18"/>
          <w:szCs w:val="18"/>
        </w:rPr>
      </w:pPr>
    </w:p>
    <w:p w:rsidR="00AF2727" w:rsidRPr="00AF2727" w:rsidRDefault="00AF2727" w:rsidP="00337B2C">
      <w:pPr>
        <w:ind w:left="0" w:firstLine="567"/>
        <w:jc w:val="right"/>
        <w:rPr>
          <w:sz w:val="18"/>
          <w:szCs w:val="18"/>
        </w:rPr>
      </w:pPr>
      <w:r w:rsidRPr="00AF2727">
        <w:rPr>
          <w:sz w:val="18"/>
          <w:szCs w:val="18"/>
        </w:rPr>
        <w:t xml:space="preserve">Приложение 2 к постановлению </w:t>
      </w:r>
    </w:p>
    <w:p w:rsidR="00AF2727" w:rsidRPr="00AF2727" w:rsidRDefault="00AF2727" w:rsidP="00337B2C">
      <w:pPr>
        <w:ind w:left="0" w:firstLine="567"/>
        <w:jc w:val="right"/>
        <w:rPr>
          <w:sz w:val="18"/>
          <w:szCs w:val="18"/>
        </w:rPr>
      </w:pPr>
      <w:r w:rsidRPr="00AF2727">
        <w:rPr>
          <w:sz w:val="18"/>
          <w:szCs w:val="18"/>
        </w:rPr>
        <w:t xml:space="preserve">администрации Хомутовского МО </w:t>
      </w:r>
    </w:p>
    <w:p w:rsidR="00AF2727" w:rsidRPr="00AF2727" w:rsidRDefault="00AF2727" w:rsidP="00337B2C">
      <w:pPr>
        <w:ind w:left="0" w:firstLine="567"/>
        <w:jc w:val="right"/>
        <w:rPr>
          <w:sz w:val="18"/>
          <w:szCs w:val="18"/>
        </w:rPr>
      </w:pPr>
      <w:r w:rsidRPr="00AF2727">
        <w:rPr>
          <w:sz w:val="18"/>
          <w:szCs w:val="18"/>
        </w:rPr>
        <w:t>от _</w:t>
      </w:r>
      <w:r>
        <w:rPr>
          <w:sz w:val="18"/>
          <w:szCs w:val="18"/>
        </w:rPr>
        <w:t>20.02.2021</w:t>
      </w:r>
      <w:r w:rsidRPr="00AF2727">
        <w:rPr>
          <w:sz w:val="18"/>
          <w:szCs w:val="18"/>
        </w:rPr>
        <w:t>___№_</w:t>
      </w:r>
      <w:r>
        <w:rPr>
          <w:sz w:val="18"/>
          <w:szCs w:val="18"/>
        </w:rPr>
        <w:t>36 о/д</w:t>
      </w:r>
      <w:r w:rsidRPr="00AF2727">
        <w:rPr>
          <w:sz w:val="18"/>
          <w:szCs w:val="18"/>
        </w:rPr>
        <w:t>____</w:t>
      </w:r>
    </w:p>
    <w:p w:rsidR="00AF2727" w:rsidRPr="00AF2727" w:rsidRDefault="00AF2727" w:rsidP="00337B2C">
      <w:pPr>
        <w:ind w:left="0" w:firstLine="567"/>
        <w:jc w:val="right"/>
        <w:rPr>
          <w:bCs/>
          <w:color w:val="242424"/>
          <w:sz w:val="18"/>
          <w:szCs w:val="18"/>
        </w:rPr>
      </w:pPr>
      <w:r w:rsidRPr="00AF2727">
        <w:rPr>
          <w:bCs/>
          <w:color w:val="242424"/>
          <w:sz w:val="18"/>
          <w:szCs w:val="18"/>
        </w:rPr>
        <w:t>Приложение №2</w:t>
      </w:r>
    </w:p>
    <w:p w:rsidR="00AF2727" w:rsidRPr="00AF2727" w:rsidRDefault="00AF2727" w:rsidP="00337B2C">
      <w:pPr>
        <w:ind w:left="0" w:firstLine="567"/>
        <w:jc w:val="right"/>
        <w:rPr>
          <w:bCs/>
          <w:color w:val="242424"/>
          <w:sz w:val="18"/>
          <w:szCs w:val="18"/>
        </w:rPr>
      </w:pPr>
      <w:r w:rsidRPr="00AF2727">
        <w:rPr>
          <w:bCs/>
          <w:color w:val="242424"/>
          <w:sz w:val="18"/>
          <w:szCs w:val="18"/>
        </w:rPr>
        <w:t xml:space="preserve">УТВЕРЖДЕНО </w:t>
      </w:r>
    </w:p>
    <w:p w:rsidR="00AF2727" w:rsidRPr="00AF2727" w:rsidRDefault="00AF2727" w:rsidP="00337B2C">
      <w:pPr>
        <w:ind w:left="0" w:firstLine="567"/>
        <w:jc w:val="right"/>
        <w:rPr>
          <w:bCs/>
          <w:color w:val="242424"/>
          <w:sz w:val="18"/>
          <w:szCs w:val="18"/>
        </w:rPr>
      </w:pPr>
      <w:r w:rsidRPr="00AF2727">
        <w:rPr>
          <w:bCs/>
          <w:color w:val="242424"/>
          <w:sz w:val="18"/>
          <w:szCs w:val="18"/>
        </w:rPr>
        <w:t>Постановлением администрации</w:t>
      </w:r>
    </w:p>
    <w:p w:rsidR="00AF2727" w:rsidRPr="00AF2727" w:rsidRDefault="00AF2727" w:rsidP="00337B2C">
      <w:pPr>
        <w:ind w:left="0" w:firstLine="567"/>
        <w:jc w:val="right"/>
        <w:rPr>
          <w:bCs/>
          <w:color w:val="242424"/>
          <w:sz w:val="18"/>
          <w:szCs w:val="18"/>
        </w:rPr>
      </w:pPr>
      <w:r w:rsidRPr="00AF2727">
        <w:rPr>
          <w:bCs/>
          <w:color w:val="242424"/>
          <w:sz w:val="18"/>
          <w:szCs w:val="18"/>
        </w:rPr>
        <w:t>от  06.05.2020 № 75о/д</w:t>
      </w:r>
    </w:p>
    <w:p w:rsidR="00AF2727" w:rsidRPr="00AF2727" w:rsidRDefault="00AF2727" w:rsidP="00337B2C">
      <w:pPr>
        <w:ind w:left="0" w:firstLine="567"/>
        <w:contextualSpacing/>
        <w:jc w:val="right"/>
        <w:rPr>
          <w:sz w:val="18"/>
          <w:szCs w:val="18"/>
        </w:rPr>
      </w:pPr>
    </w:p>
    <w:p w:rsidR="00AF2727" w:rsidRPr="00AF2727" w:rsidRDefault="00AF2727" w:rsidP="00337B2C">
      <w:pPr>
        <w:ind w:left="0" w:firstLine="567"/>
        <w:contextualSpacing/>
        <w:jc w:val="right"/>
        <w:rPr>
          <w:sz w:val="18"/>
          <w:szCs w:val="18"/>
        </w:rPr>
      </w:pPr>
    </w:p>
    <w:p w:rsidR="00AF2727" w:rsidRPr="00AF2727" w:rsidRDefault="00AF2727" w:rsidP="00337B2C">
      <w:pPr>
        <w:ind w:left="0" w:firstLine="567"/>
        <w:contextualSpacing/>
        <w:jc w:val="center"/>
        <w:rPr>
          <w:b/>
          <w:sz w:val="18"/>
          <w:szCs w:val="18"/>
        </w:rPr>
      </w:pPr>
      <w:r w:rsidRPr="00AF2727">
        <w:rPr>
          <w:b/>
          <w:sz w:val="18"/>
          <w:szCs w:val="18"/>
        </w:rPr>
        <w:t xml:space="preserve">Состав Редакционного Совета </w:t>
      </w:r>
    </w:p>
    <w:p w:rsidR="00AF2727" w:rsidRPr="00AF2727" w:rsidRDefault="00AF2727" w:rsidP="00337B2C">
      <w:pPr>
        <w:ind w:left="0" w:firstLine="567"/>
        <w:contextualSpacing/>
        <w:jc w:val="center"/>
        <w:rPr>
          <w:b/>
          <w:sz w:val="18"/>
          <w:szCs w:val="18"/>
        </w:rPr>
      </w:pPr>
      <w:r w:rsidRPr="00AF2727">
        <w:rPr>
          <w:b/>
          <w:sz w:val="18"/>
          <w:szCs w:val="18"/>
        </w:rPr>
        <w:t xml:space="preserve">информационно-аналитического издания администрации </w:t>
      </w:r>
    </w:p>
    <w:p w:rsidR="00AF2727" w:rsidRPr="00AF2727" w:rsidRDefault="00AF2727" w:rsidP="00337B2C">
      <w:pPr>
        <w:ind w:left="0" w:firstLine="567"/>
        <w:contextualSpacing/>
        <w:jc w:val="center"/>
        <w:rPr>
          <w:b/>
          <w:sz w:val="18"/>
          <w:szCs w:val="18"/>
        </w:rPr>
      </w:pPr>
      <w:r w:rsidRPr="00AF2727">
        <w:rPr>
          <w:b/>
          <w:sz w:val="18"/>
          <w:szCs w:val="18"/>
        </w:rPr>
        <w:t xml:space="preserve">Хомутовского МО «Хомутовский вестник» </w:t>
      </w:r>
    </w:p>
    <w:p w:rsidR="00AF2727" w:rsidRPr="00AF2727" w:rsidRDefault="00AF2727" w:rsidP="00337B2C">
      <w:pPr>
        <w:ind w:left="0" w:firstLine="567"/>
        <w:contextualSpacing/>
        <w:jc w:val="center"/>
        <w:rPr>
          <w:sz w:val="18"/>
          <w:szCs w:val="18"/>
        </w:rPr>
      </w:pPr>
    </w:p>
    <w:p w:rsidR="00AF2727" w:rsidRPr="00AF2727" w:rsidRDefault="00AF2727" w:rsidP="00337B2C">
      <w:pPr>
        <w:spacing w:after="200" w:line="276" w:lineRule="auto"/>
        <w:ind w:left="0" w:firstLine="567"/>
        <w:contextualSpacing/>
        <w:jc w:val="left"/>
        <w:rPr>
          <w:sz w:val="18"/>
          <w:szCs w:val="18"/>
        </w:rPr>
      </w:pPr>
      <w:r w:rsidRPr="00AF2727">
        <w:rPr>
          <w:sz w:val="18"/>
          <w:szCs w:val="18"/>
        </w:rPr>
        <w:t>Заведующий Информационным центром - главный редактор Н.А.Зиборова - председатель Редакционного Совета;</w:t>
      </w:r>
    </w:p>
    <w:p w:rsidR="00AF2727" w:rsidRPr="00AF2727" w:rsidRDefault="00AF2727" w:rsidP="00337B2C">
      <w:pPr>
        <w:spacing w:after="200" w:line="276" w:lineRule="auto"/>
        <w:ind w:left="0" w:firstLine="567"/>
        <w:contextualSpacing/>
        <w:jc w:val="left"/>
        <w:rPr>
          <w:sz w:val="18"/>
          <w:szCs w:val="18"/>
        </w:rPr>
      </w:pPr>
      <w:r w:rsidRPr="00AF2727">
        <w:rPr>
          <w:sz w:val="18"/>
          <w:szCs w:val="18"/>
        </w:rPr>
        <w:t>Первый заместитель Главы администрации А.В. Иваненко -   член Редакционного Совета;</w:t>
      </w:r>
    </w:p>
    <w:p w:rsidR="00AF2727" w:rsidRPr="00AF2727" w:rsidRDefault="00AF2727" w:rsidP="00337B2C">
      <w:pPr>
        <w:spacing w:after="200" w:line="276" w:lineRule="auto"/>
        <w:ind w:left="0" w:firstLine="567"/>
        <w:contextualSpacing/>
        <w:jc w:val="left"/>
        <w:rPr>
          <w:sz w:val="18"/>
          <w:szCs w:val="18"/>
        </w:rPr>
      </w:pPr>
      <w:r w:rsidRPr="00AF2727">
        <w:rPr>
          <w:sz w:val="18"/>
          <w:szCs w:val="18"/>
        </w:rPr>
        <w:t>Руководитель аппарата администрации Хомутовского МО Н.В.Максименко - член Редакционного Совета;</w:t>
      </w:r>
    </w:p>
    <w:p w:rsidR="00AF2727" w:rsidRPr="00AF2727" w:rsidRDefault="00AF2727" w:rsidP="00337B2C">
      <w:pPr>
        <w:spacing w:after="200" w:line="276" w:lineRule="auto"/>
        <w:ind w:left="0" w:firstLine="567"/>
        <w:contextualSpacing/>
        <w:jc w:val="left"/>
        <w:rPr>
          <w:sz w:val="18"/>
          <w:szCs w:val="18"/>
        </w:rPr>
      </w:pPr>
      <w:r w:rsidRPr="00AF2727">
        <w:rPr>
          <w:sz w:val="18"/>
          <w:szCs w:val="18"/>
        </w:rPr>
        <w:t>Начальник социального отдела  администрации Хомутовского МО М.Ю.Несмеянова - член Редакционного Совета;</w:t>
      </w:r>
    </w:p>
    <w:p w:rsidR="00AF2727" w:rsidRPr="00AF2727" w:rsidRDefault="00AF2727" w:rsidP="00337B2C">
      <w:pPr>
        <w:spacing w:after="200" w:line="276" w:lineRule="auto"/>
        <w:ind w:left="0" w:firstLine="567"/>
        <w:contextualSpacing/>
        <w:jc w:val="left"/>
        <w:rPr>
          <w:sz w:val="18"/>
          <w:szCs w:val="18"/>
        </w:rPr>
      </w:pPr>
      <w:r w:rsidRPr="00AF2727">
        <w:rPr>
          <w:sz w:val="18"/>
          <w:szCs w:val="18"/>
        </w:rPr>
        <w:t>Ведущий специалист по работе с Думой Хомутовского МО И.В.Бердникова - член Редакционного Совета;</w:t>
      </w:r>
    </w:p>
    <w:p w:rsidR="00AF2727" w:rsidRPr="00AF2727" w:rsidRDefault="00AF2727" w:rsidP="00337B2C">
      <w:pPr>
        <w:spacing w:after="200" w:line="276" w:lineRule="auto"/>
        <w:ind w:left="0" w:firstLine="567"/>
        <w:contextualSpacing/>
        <w:jc w:val="left"/>
        <w:rPr>
          <w:sz w:val="18"/>
          <w:szCs w:val="18"/>
        </w:rPr>
      </w:pPr>
      <w:r w:rsidRPr="00AF2727">
        <w:rPr>
          <w:sz w:val="18"/>
          <w:szCs w:val="18"/>
        </w:rPr>
        <w:t>Председатель Совета ветеранов Хомутовского МО Т.Н.Алешкина - член Редакционного Совета.</w:t>
      </w:r>
    </w:p>
    <w:p w:rsidR="00AF2727" w:rsidRPr="00AF2727" w:rsidRDefault="00AF2727" w:rsidP="00337B2C">
      <w:pPr>
        <w:autoSpaceDE w:val="0"/>
        <w:autoSpaceDN w:val="0"/>
        <w:adjustRightInd w:val="0"/>
        <w:ind w:left="0" w:firstLine="567"/>
        <w:jc w:val="left"/>
        <w:rPr>
          <w:sz w:val="18"/>
          <w:szCs w:val="18"/>
        </w:rPr>
      </w:pPr>
    </w:p>
    <w:p w:rsidR="00C37790" w:rsidRDefault="00C37790" w:rsidP="00337B2C">
      <w:pPr>
        <w:ind w:left="0" w:right="5386" w:firstLine="567"/>
        <w:rPr>
          <w:sz w:val="28"/>
        </w:rPr>
      </w:pPr>
    </w:p>
    <w:p w:rsidR="00C37790" w:rsidRDefault="00C37790" w:rsidP="00337B2C">
      <w:pPr>
        <w:ind w:left="0" w:right="5386" w:firstLine="567"/>
        <w:rPr>
          <w:sz w:val="28"/>
        </w:rPr>
      </w:pPr>
    </w:p>
    <w:p w:rsidR="00C37790" w:rsidRDefault="00C37790" w:rsidP="00337B2C">
      <w:pPr>
        <w:ind w:left="0" w:right="5386" w:firstLine="567"/>
        <w:rPr>
          <w:sz w:val="28"/>
        </w:rPr>
      </w:pPr>
    </w:p>
    <w:p w:rsidR="00C37790" w:rsidRDefault="00C37790" w:rsidP="00C37790">
      <w:pPr>
        <w:ind w:left="0" w:firstLine="0"/>
        <w:jc w:val="center"/>
        <w:rPr>
          <w:b/>
          <w:sz w:val="18"/>
          <w:szCs w:val="18"/>
        </w:rPr>
      </w:pPr>
      <w:r>
        <w:rPr>
          <w:b/>
          <w:sz w:val="18"/>
          <w:szCs w:val="18"/>
        </w:rPr>
        <w:t>РОССИЙСКАЯ ФЕДЕРАЦИЯ</w:t>
      </w:r>
    </w:p>
    <w:p w:rsidR="00C37790" w:rsidRDefault="00C37790" w:rsidP="00C37790">
      <w:pPr>
        <w:keepNext/>
        <w:ind w:left="0" w:firstLine="0"/>
        <w:jc w:val="center"/>
        <w:outlineLvl w:val="0"/>
        <w:rPr>
          <w:b/>
          <w:sz w:val="18"/>
          <w:szCs w:val="18"/>
          <w:lang w:eastAsia="x-none"/>
        </w:rPr>
      </w:pPr>
      <w:r>
        <w:rPr>
          <w:b/>
          <w:sz w:val="18"/>
          <w:szCs w:val="18"/>
          <w:lang w:val="x-none" w:eastAsia="x-none"/>
        </w:rPr>
        <w:t>ИРКУТСКАЯ ОБЛАСТЬ  ИРКУТСКИЙ РАЙОН</w:t>
      </w:r>
    </w:p>
    <w:p w:rsidR="00C37790" w:rsidRDefault="00C37790" w:rsidP="00C37790">
      <w:pPr>
        <w:ind w:left="0" w:right="140" w:firstLine="0"/>
        <w:jc w:val="center"/>
        <w:rPr>
          <w:b/>
          <w:sz w:val="18"/>
          <w:szCs w:val="18"/>
        </w:rPr>
      </w:pPr>
      <w:r>
        <w:rPr>
          <w:b/>
          <w:sz w:val="18"/>
          <w:szCs w:val="18"/>
        </w:rPr>
        <w:t>ДУМА</w:t>
      </w:r>
    </w:p>
    <w:p w:rsidR="00C37790" w:rsidRDefault="00C37790" w:rsidP="00C37790">
      <w:pPr>
        <w:ind w:left="0" w:right="140" w:firstLine="0"/>
        <w:jc w:val="center"/>
        <w:rPr>
          <w:b/>
          <w:sz w:val="18"/>
          <w:szCs w:val="18"/>
        </w:rPr>
      </w:pPr>
      <w:r>
        <w:rPr>
          <w:b/>
          <w:sz w:val="18"/>
          <w:szCs w:val="18"/>
        </w:rPr>
        <w:t>ХОМУТОВСКОЕ МУНИЦИПАЛЬНОЕ ОБРАЗОВАНИЕ</w:t>
      </w:r>
    </w:p>
    <w:p w:rsidR="00C37790" w:rsidRDefault="00C37790" w:rsidP="00C37790">
      <w:pPr>
        <w:keepNext/>
        <w:ind w:left="0" w:firstLine="0"/>
        <w:jc w:val="center"/>
        <w:outlineLvl w:val="1"/>
        <w:rPr>
          <w:b/>
          <w:bCs/>
          <w:sz w:val="18"/>
          <w:szCs w:val="18"/>
          <w:lang w:eastAsia="x-none"/>
        </w:rPr>
      </w:pPr>
      <w:r>
        <w:rPr>
          <w:b/>
          <w:bCs/>
          <w:sz w:val="18"/>
          <w:szCs w:val="18"/>
          <w:lang w:eastAsia="x-none"/>
        </w:rPr>
        <w:t>ЧЕТВЕРТЫЙ СОЗЫВ</w:t>
      </w:r>
    </w:p>
    <w:p w:rsidR="00C37790" w:rsidRDefault="00C37790" w:rsidP="00C37790">
      <w:pPr>
        <w:keepNext/>
        <w:ind w:left="0" w:firstLine="0"/>
        <w:jc w:val="center"/>
        <w:outlineLvl w:val="1"/>
        <w:rPr>
          <w:b/>
          <w:bCs/>
          <w:sz w:val="18"/>
          <w:szCs w:val="18"/>
          <w:lang w:eastAsia="x-none"/>
        </w:rPr>
      </w:pPr>
      <w:r>
        <w:rPr>
          <w:b/>
          <w:bCs/>
          <w:sz w:val="18"/>
          <w:szCs w:val="18"/>
          <w:lang w:eastAsia="x-none"/>
        </w:rPr>
        <w:t>РЕШЕНИЕ</w:t>
      </w:r>
    </w:p>
    <w:p w:rsidR="00C37790" w:rsidRDefault="00C37790" w:rsidP="00C37790">
      <w:pPr>
        <w:ind w:left="0" w:firstLine="0"/>
        <w:rPr>
          <w:sz w:val="18"/>
          <w:szCs w:val="18"/>
        </w:rPr>
      </w:pPr>
    </w:p>
    <w:p w:rsidR="00C37790" w:rsidRDefault="00C37790" w:rsidP="00C37790">
      <w:pPr>
        <w:ind w:left="0" w:firstLine="0"/>
        <w:rPr>
          <w:sz w:val="18"/>
          <w:szCs w:val="18"/>
        </w:rPr>
      </w:pPr>
    </w:p>
    <w:p w:rsidR="00C37790" w:rsidRDefault="000E1A1B" w:rsidP="00C37790">
      <w:pPr>
        <w:ind w:left="0" w:firstLine="567"/>
        <w:jc w:val="left"/>
        <w:rPr>
          <w:sz w:val="18"/>
          <w:szCs w:val="18"/>
          <w:u w:val="single"/>
        </w:rPr>
      </w:pPr>
      <w:r>
        <w:rPr>
          <w:sz w:val="18"/>
          <w:szCs w:val="18"/>
          <w:u w:val="single"/>
        </w:rPr>
        <w:t>25</w:t>
      </w:r>
      <w:r w:rsidR="00C37790">
        <w:rPr>
          <w:sz w:val="18"/>
          <w:szCs w:val="18"/>
          <w:u w:val="single"/>
        </w:rPr>
        <w:t>.0</w:t>
      </w:r>
      <w:r>
        <w:rPr>
          <w:sz w:val="18"/>
          <w:szCs w:val="18"/>
          <w:u w:val="single"/>
        </w:rPr>
        <w:t>2</w:t>
      </w:r>
      <w:r w:rsidR="00C37790">
        <w:rPr>
          <w:sz w:val="18"/>
          <w:szCs w:val="18"/>
          <w:u w:val="single"/>
        </w:rPr>
        <w:t>.2021 № 46-206д</w:t>
      </w:r>
    </w:p>
    <w:p w:rsidR="00C37790" w:rsidRDefault="00C37790" w:rsidP="00C37790">
      <w:pPr>
        <w:ind w:left="0" w:firstLine="567"/>
        <w:jc w:val="left"/>
        <w:rPr>
          <w:sz w:val="18"/>
          <w:szCs w:val="18"/>
          <w:u w:val="single"/>
        </w:rPr>
      </w:pPr>
      <w:r>
        <w:rPr>
          <w:sz w:val="18"/>
          <w:szCs w:val="18"/>
        </w:rPr>
        <w:t xml:space="preserve">        </w:t>
      </w:r>
      <w:r>
        <w:rPr>
          <w:sz w:val="18"/>
          <w:szCs w:val="18"/>
          <w:u w:val="single"/>
        </w:rPr>
        <w:t xml:space="preserve"> с.Хомутово</w:t>
      </w:r>
    </w:p>
    <w:p w:rsidR="00C37790" w:rsidRDefault="00C37790" w:rsidP="00B323DB">
      <w:pPr>
        <w:ind w:left="0" w:right="5386" w:firstLine="0"/>
        <w:rPr>
          <w:sz w:val="28"/>
        </w:rPr>
      </w:pPr>
    </w:p>
    <w:p w:rsidR="00C37790" w:rsidRDefault="00C37790" w:rsidP="00B323DB">
      <w:pPr>
        <w:ind w:left="0" w:right="5386" w:firstLine="0"/>
        <w:rPr>
          <w:sz w:val="28"/>
        </w:rPr>
      </w:pPr>
    </w:p>
    <w:p w:rsidR="00B323DB" w:rsidRPr="00C37790" w:rsidRDefault="00C37790" w:rsidP="00C37790">
      <w:pPr>
        <w:ind w:left="0" w:firstLine="567"/>
        <w:rPr>
          <w:sz w:val="18"/>
          <w:szCs w:val="18"/>
        </w:rPr>
      </w:pPr>
      <w:r w:rsidRPr="00C37790">
        <w:rPr>
          <w:sz w:val="18"/>
          <w:szCs w:val="18"/>
        </w:rPr>
        <w:t xml:space="preserve">О констатации досрочного </w:t>
      </w:r>
      <w:r w:rsidR="00B323DB" w:rsidRPr="00C37790">
        <w:rPr>
          <w:sz w:val="18"/>
          <w:szCs w:val="18"/>
        </w:rPr>
        <w:t>прекращения полномочий депутата Думы Хомутовского муниципального образования В.В.Гордиёнок</w:t>
      </w:r>
    </w:p>
    <w:p w:rsidR="00B323DB" w:rsidRPr="00C37790" w:rsidRDefault="00B323DB" w:rsidP="00C37790">
      <w:pPr>
        <w:ind w:left="0" w:right="5386" w:firstLine="567"/>
        <w:rPr>
          <w:sz w:val="18"/>
          <w:szCs w:val="18"/>
        </w:rPr>
      </w:pPr>
    </w:p>
    <w:p w:rsidR="00B323DB" w:rsidRPr="00C37790" w:rsidRDefault="00B323DB" w:rsidP="00C37790">
      <w:pPr>
        <w:autoSpaceDE w:val="0"/>
        <w:autoSpaceDN w:val="0"/>
        <w:adjustRightInd w:val="0"/>
        <w:ind w:left="0" w:firstLine="567"/>
        <w:rPr>
          <w:color w:val="000000"/>
          <w:sz w:val="18"/>
          <w:szCs w:val="18"/>
        </w:rPr>
      </w:pPr>
      <w:r w:rsidRPr="00C37790">
        <w:rPr>
          <w:sz w:val="18"/>
          <w:szCs w:val="18"/>
        </w:rPr>
        <w:t xml:space="preserve">На основании подпункта 2 пункта 10 статьи 40 Федерального закона от 06.10.2003 №131-ФЗ «Об общих принципах организации местного самоуправления в Российской Федерации», рассмотрев заявление депутата В.В.Гордиёнок, </w:t>
      </w:r>
      <w:r w:rsidRPr="00C37790">
        <w:rPr>
          <w:color w:val="000000"/>
          <w:sz w:val="18"/>
          <w:szCs w:val="18"/>
        </w:rPr>
        <w:t>руководствуясь пунктом 2 статьи 41 Устава Хомутовского муниципального образования Дума Хомутовского муниципального образования</w:t>
      </w:r>
    </w:p>
    <w:p w:rsidR="00B323DB" w:rsidRPr="00C37790" w:rsidRDefault="00B323DB" w:rsidP="00C37790">
      <w:pPr>
        <w:autoSpaceDE w:val="0"/>
        <w:autoSpaceDN w:val="0"/>
        <w:adjustRightInd w:val="0"/>
        <w:ind w:left="0" w:firstLine="567"/>
        <w:rPr>
          <w:color w:val="000000"/>
          <w:sz w:val="18"/>
          <w:szCs w:val="18"/>
        </w:rPr>
      </w:pPr>
    </w:p>
    <w:p w:rsidR="00B323DB" w:rsidRDefault="00B323DB" w:rsidP="00C37790">
      <w:pPr>
        <w:autoSpaceDE w:val="0"/>
        <w:autoSpaceDN w:val="0"/>
        <w:adjustRightInd w:val="0"/>
        <w:ind w:left="0" w:firstLine="1701"/>
        <w:jc w:val="left"/>
        <w:rPr>
          <w:sz w:val="18"/>
          <w:szCs w:val="18"/>
        </w:rPr>
      </w:pPr>
      <w:r w:rsidRPr="00C37790">
        <w:rPr>
          <w:sz w:val="18"/>
          <w:szCs w:val="18"/>
        </w:rPr>
        <w:t>РЕШИЛА:</w:t>
      </w:r>
    </w:p>
    <w:p w:rsidR="00C37790" w:rsidRPr="00C37790" w:rsidRDefault="00C37790" w:rsidP="00C37790">
      <w:pPr>
        <w:autoSpaceDE w:val="0"/>
        <w:autoSpaceDN w:val="0"/>
        <w:adjustRightInd w:val="0"/>
        <w:ind w:left="0" w:firstLine="1701"/>
        <w:jc w:val="left"/>
        <w:rPr>
          <w:sz w:val="18"/>
          <w:szCs w:val="18"/>
        </w:rPr>
      </w:pPr>
    </w:p>
    <w:p w:rsidR="00B323DB" w:rsidRPr="00C37790" w:rsidRDefault="00B323DB" w:rsidP="00C37790">
      <w:pPr>
        <w:autoSpaceDE w:val="0"/>
        <w:autoSpaceDN w:val="0"/>
        <w:adjustRightInd w:val="0"/>
        <w:ind w:left="0" w:firstLine="567"/>
        <w:rPr>
          <w:sz w:val="18"/>
          <w:szCs w:val="18"/>
        </w:rPr>
      </w:pPr>
      <w:r w:rsidRPr="00C37790">
        <w:rPr>
          <w:sz w:val="18"/>
          <w:szCs w:val="18"/>
        </w:rPr>
        <w:t>1. Констатировать досрочное прекращение полномочий депутата Думы Хомутовского муниципального образования четвертого созыва Владимира Васильевича Гордиёнок в связи с отставкой по собственному желанию.</w:t>
      </w:r>
    </w:p>
    <w:p w:rsidR="00B323DB" w:rsidRPr="00C37790" w:rsidRDefault="00B323DB" w:rsidP="00C37790">
      <w:pPr>
        <w:ind w:left="0" w:firstLine="567"/>
        <w:rPr>
          <w:sz w:val="18"/>
          <w:szCs w:val="18"/>
        </w:rPr>
      </w:pPr>
      <w:r w:rsidRPr="00C37790">
        <w:rPr>
          <w:sz w:val="18"/>
          <w:szCs w:val="18"/>
        </w:rPr>
        <w:t>2. Опубликовать настоящее решение в установленном законом порядке.</w:t>
      </w:r>
    </w:p>
    <w:p w:rsidR="00B323DB" w:rsidRPr="00C37790" w:rsidRDefault="00B323DB" w:rsidP="00C37790">
      <w:pPr>
        <w:suppressAutoHyphens/>
        <w:snapToGrid w:val="0"/>
        <w:ind w:left="0" w:firstLine="567"/>
        <w:rPr>
          <w:sz w:val="18"/>
          <w:szCs w:val="18"/>
        </w:rPr>
      </w:pPr>
    </w:p>
    <w:p w:rsidR="00B323DB" w:rsidRPr="00C37790" w:rsidRDefault="00B323DB" w:rsidP="00C37790">
      <w:pPr>
        <w:suppressAutoHyphens/>
        <w:snapToGrid w:val="0"/>
        <w:ind w:left="0" w:firstLine="567"/>
        <w:rPr>
          <w:sz w:val="18"/>
          <w:szCs w:val="18"/>
        </w:rPr>
      </w:pPr>
    </w:p>
    <w:p w:rsidR="00B323DB" w:rsidRPr="007A19D8" w:rsidRDefault="007A19D8" w:rsidP="007A19D8">
      <w:pPr>
        <w:shd w:val="clear" w:color="auto" w:fill="FFFFFF"/>
        <w:ind w:left="0" w:firstLine="567"/>
        <w:jc w:val="center"/>
        <w:rPr>
          <w:i/>
          <w:sz w:val="18"/>
          <w:szCs w:val="18"/>
        </w:rPr>
      </w:pPr>
      <w:r>
        <w:rPr>
          <w:i/>
          <w:sz w:val="18"/>
          <w:szCs w:val="18"/>
        </w:rPr>
        <w:t xml:space="preserve">    </w:t>
      </w:r>
      <w:r w:rsidR="00B323DB" w:rsidRPr="007A19D8">
        <w:rPr>
          <w:i/>
          <w:sz w:val="18"/>
          <w:szCs w:val="18"/>
        </w:rPr>
        <w:t xml:space="preserve">Глава Хомутовского </w:t>
      </w:r>
    </w:p>
    <w:p w:rsidR="00B323DB" w:rsidRPr="007A19D8" w:rsidRDefault="007A19D8" w:rsidP="007A19D8">
      <w:pPr>
        <w:shd w:val="clear" w:color="auto" w:fill="FFFFFF"/>
        <w:ind w:left="0" w:firstLine="567"/>
        <w:jc w:val="right"/>
        <w:rPr>
          <w:i/>
          <w:sz w:val="18"/>
          <w:szCs w:val="18"/>
        </w:rPr>
      </w:pPr>
      <w:r w:rsidRPr="007A19D8">
        <w:rPr>
          <w:i/>
          <w:sz w:val="18"/>
          <w:szCs w:val="18"/>
        </w:rPr>
        <w:t xml:space="preserve"> </w:t>
      </w:r>
      <w:r w:rsidR="00B323DB" w:rsidRPr="007A19D8">
        <w:rPr>
          <w:i/>
          <w:sz w:val="18"/>
          <w:szCs w:val="18"/>
        </w:rPr>
        <w:t>муниципального</w:t>
      </w:r>
      <w:r w:rsidRPr="007A19D8">
        <w:rPr>
          <w:i/>
          <w:sz w:val="18"/>
          <w:szCs w:val="18"/>
        </w:rPr>
        <w:t xml:space="preserve"> образования             </w:t>
      </w:r>
      <w:r w:rsidR="00B323DB" w:rsidRPr="007A19D8">
        <w:rPr>
          <w:i/>
          <w:sz w:val="18"/>
          <w:szCs w:val="18"/>
        </w:rPr>
        <w:t xml:space="preserve">                                В.М.Колмаченко</w:t>
      </w:r>
    </w:p>
    <w:p w:rsidR="00B323DB" w:rsidRPr="007A19D8" w:rsidRDefault="00B323DB" w:rsidP="007A19D8">
      <w:pPr>
        <w:suppressAutoHyphens/>
        <w:ind w:left="0" w:firstLine="0"/>
        <w:jc w:val="right"/>
        <w:rPr>
          <w:i/>
          <w:sz w:val="28"/>
        </w:rPr>
      </w:pPr>
    </w:p>
    <w:p w:rsidR="00B323DB" w:rsidRDefault="00B323DB" w:rsidP="007A19D8">
      <w:pPr>
        <w:suppressAutoHyphens/>
        <w:ind w:left="0" w:firstLine="0"/>
        <w:jc w:val="right"/>
        <w:rPr>
          <w:sz w:val="28"/>
        </w:rPr>
      </w:pPr>
    </w:p>
    <w:p w:rsidR="00B323DB" w:rsidRDefault="00B323DB" w:rsidP="00B323DB">
      <w:pPr>
        <w:suppressAutoHyphens/>
        <w:ind w:left="0" w:firstLine="0"/>
        <w:rPr>
          <w:sz w:val="28"/>
        </w:rPr>
      </w:pPr>
    </w:p>
    <w:p w:rsidR="00B323DB" w:rsidRPr="00B323DB" w:rsidRDefault="00B323DB" w:rsidP="00B323DB">
      <w:pPr>
        <w:suppressAutoHyphens/>
        <w:ind w:left="0" w:firstLine="0"/>
        <w:rPr>
          <w:sz w:val="28"/>
        </w:rPr>
      </w:pPr>
    </w:p>
    <w:p w:rsidR="00B323DB" w:rsidRDefault="00B323DB" w:rsidP="00B323DB">
      <w:pPr>
        <w:suppressAutoHyphens/>
        <w:ind w:left="0" w:firstLine="0"/>
        <w:rPr>
          <w:sz w:val="28"/>
        </w:rPr>
      </w:pPr>
    </w:p>
    <w:p w:rsidR="007A19D8" w:rsidRDefault="007A19D8" w:rsidP="00B323DB">
      <w:pPr>
        <w:suppressAutoHyphens/>
        <w:ind w:left="0" w:firstLine="0"/>
        <w:rPr>
          <w:sz w:val="28"/>
        </w:rPr>
      </w:pPr>
    </w:p>
    <w:p w:rsidR="007A19D8" w:rsidRDefault="007A19D8" w:rsidP="00B323DB">
      <w:pPr>
        <w:suppressAutoHyphens/>
        <w:ind w:left="0" w:firstLine="0"/>
        <w:rPr>
          <w:sz w:val="28"/>
        </w:rPr>
      </w:pPr>
    </w:p>
    <w:p w:rsidR="007A19D8" w:rsidRDefault="007A19D8" w:rsidP="00B323DB">
      <w:pPr>
        <w:suppressAutoHyphens/>
        <w:ind w:left="0" w:firstLine="0"/>
        <w:rPr>
          <w:sz w:val="28"/>
        </w:rPr>
      </w:pPr>
    </w:p>
    <w:p w:rsidR="007A19D8" w:rsidRDefault="007A19D8" w:rsidP="00B323DB">
      <w:pPr>
        <w:suppressAutoHyphens/>
        <w:ind w:left="0" w:firstLine="0"/>
        <w:rPr>
          <w:sz w:val="28"/>
        </w:rPr>
      </w:pPr>
    </w:p>
    <w:p w:rsidR="007A19D8" w:rsidRDefault="007A19D8" w:rsidP="00B323DB">
      <w:pPr>
        <w:suppressAutoHyphens/>
        <w:ind w:left="0" w:firstLine="0"/>
        <w:rPr>
          <w:sz w:val="28"/>
        </w:rPr>
      </w:pPr>
    </w:p>
    <w:p w:rsidR="007A19D8" w:rsidRDefault="007A19D8" w:rsidP="00B323DB">
      <w:pPr>
        <w:suppressAutoHyphens/>
        <w:ind w:left="0" w:firstLine="0"/>
        <w:rPr>
          <w:sz w:val="28"/>
        </w:rPr>
      </w:pPr>
    </w:p>
    <w:p w:rsidR="007A19D8" w:rsidRDefault="007A19D8" w:rsidP="00B323DB">
      <w:pPr>
        <w:suppressAutoHyphens/>
        <w:ind w:left="0" w:firstLine="0"/>
        <w:rPr>
          <w:sz w:val="28"/>
        </w:rPr>
      </w:pPr>
    </w:p>
    <w:p w:rsidR="007A19D8" w:rsidRDefault="007A19D8" w:rsidP="00B323DB">
      <w:pPr>
        <w:suppressAutoHyphens/>
        <w:ind w:left="0" w:firstLine="0"/>
        <w:rPr>
          <w:sz w:val="28"/>
        </w:rPr>
      </w:pPr>
    </w:p>
    <w:p w:rsidR="007A19D8" w:rsidRDefault="007A19D8" w:rsidP="00B323DB">
      <w:pPr>
        <w:suppressAutoHyphens/>
        <w:ind w:left="0" w:firstLine="0"/>
        <w:rPr>
          <w:sz w:val="28"/>
        </w:rPr>
      </w:pPr>
    </w:p>
    <w:p w:rsidR="007A19D8" w:rsidRDefault="007A19D8" w:rsidP="00B323DB">
      <w:pPr>
        <w:suppressAutoHyphens/>
        <w:ind w:left="0" w:firstLine="0"/>
        <w:rPr>
          <w:sz w:val="28"/>
        </w:rPr>
      </w:pPr>
    </w:p>
    <w:p w:rsidR="007A19D8" w:rsidRPr="00B323DB" w:rsidRDefault="007A19D8" w:rsidP="00B323DB">
      <w:pPr>
        <w:suppressAutoHyphens/>
        <w:ind w:left="0" w:firstLine="0"/>
        <w:rPr>
          <w:sz w:val="28"/>
        </w:rPr>
      </w:pPr>
    </w:p>
    <w:p w:rsidR="007A19D8" w:rsidRDefault="007A19D8" w:rsidP="007A19D8">
      <w:pPr>
        <w:ind w:left="0" w:firstLine="0"/>
        <w:jc w:val="center"/>
        <w:rPr>
          <w:b/>
          <w:sz w:val="18"/>
          <w:szCs w:val="18"/>
        </w:rPr>
      </w:pPr>
      <w:r>
        <w:rPr>
          <w:b/>
          <w:sz w:val="18"/>
          <w:szCs w:val="18"/>
        </w:rPr>
        <w:t>РОССИЙСКАЯ ФЕДЕРАЦИЯ</w:t>
      </w:r>
    </w:p>
    <w:p w:rsidR="007A19D8" w:rsidRDefault="007A19D8" w:rsidP="007A19D8">
      <w:pPr>
        <w:keepNext/>
        <w:ind w:left="0" w:firstLine="0"/>
        <w:jc w:val="center"/>
        <w:outlineLvl w:val="0"/>
        <w:rPr>
          <w:b/>
          <w:sz w:val="18"/>
          <w:szCs w:val="18"/>
          <w:lang w:eastAsia="x-none"/>
        </w:rPr>
      </w:pPr>
      <w:r>
        <w:rPr>
          <w:b/>
          <w:sz w:val="18"/>
          <w:szCs w:val="18"/>
          <w:lang w:val="x-none" w:eastAsia="x-none"/>
        </w:rPr>
        <w:t>ИРКУТСКАЯ ОБЛАСТЬ  ИРКУТСКИЙ РАЙОН</w:t>
      </w:r>
    </w:p>
    <w:p w:rsidR="007A19D8" w:rsidRDefault="007A19D8" w:rsidP="007A19D8">
      <w:pPr>
        <w:ind w:left="0" w:right="140" w:firstLine="0"/>
        <w:jc w:val="center"/>
        <w:rPr>
          <w:b/>
          <w:sz w:val="18"/>
          <w:szCs w:val="18"/>
        </w:rPr>
      </w:pPr>
      <w:r>
        <w:rPr>
          <w:b/>
          <w:sz w:val="18"/>
          <w:szCs w:val="18"/>
        </w:rPr>
        <w:t>ДУМА</w:t>
      </w:r>
    </w:p>
    <w:p w:rsidR="007A19D8" w:rsidRDefault="007A19D8" w:rsidP="007A19D8">
      <w:pPr>
        <w:ind w:left="0" w:right="140" w:firstLine="0"/>
        <w:jc w:val="center"/>
        <w:rPr>
          <w:b/>
          <w:sz w:val="18"/>
          <w:szCs w:val="18"/>
        </w:rPr>
      </w:pPr>
      <w:r>
        <w:rPr>
          <w:b/>
          <w:sz w:val="18"/>
          <w:szCs w:val="18"/>
        </w:rPr>
        <w:t>ХОМУТОВСКОЕ МУНИЦИПАЛЬНОЕ ОБРАЗОВАНИЕ</w:t>
      </w:r>
    </w:p>
    <w:p w:rsidR="007A19D8" w:rsidRDefault="007A19D8" w:rsidP="007A19D8">
      <w:pPr>
        <w:keepNext/>
        <w:ind w:left="0" w:firstLine="0"/>
        <w:jc w:val="center"/>
        <w:outlineLvl w:val="1"/>
        <w:rPr>
          <w:b/>
          <w:bCs/>
          <w:sz w:val="18"/>
          <w:szCs w:val="18"/>
          <w:lang w:eastAsia="x-none"/>
        </w:rPr>
      </w:pPr>
      <w:r>
        <w:rPr>
          <w:b/>
          <w:bCs/>
          <w:sz w:val="18"/>
          <w:szCs w:val="18"/>
          <w:lang w:eastAsia="x-none"/>
        </w:rPr>
        <w:t>ЧЕТВЕРТЫЙ СОЗЫВ</w:t>
      </w:r>
    </w:p>
    <w:p w:rsidR="007A19D8" w:rsidRDefault="007A19D8" w:rsidP="007A19D8">
      <w:pPr>
        <w:keepNext/>
        <w:ind w:left="0" w:firstLine="0"/>
        <w:jc w:val="center"/>
        <w:outlineLvl w:val="1"/>
        <w:rPr>
          <w:b/>
          <w:bCs/>
          <w:sz w:val="18"/>
          <w:szCs w:val="18"/>
          <w:lang w:eastAsia="x-none"/>
        </w:rPr>
      </w:pPr>
      <w:r>
        <w:rPr>
          <w:b/>
          <w:bCs/>
          <w:sz w:val="18"/>
          <w:szCs w:val="18"/>
          <w:lang w:eastAsia="x-none"/>
        </w:rPr>
        <w:t>РЕШЕНИЕ</w:t>
      </w:r>
    </w:p>
    <w:p w:rsidR="007A19D8" w:rsidRDefault="007A19D8" w:rsidP="007A19D8">
      <w:pPr>
        <w:ind w:left="0" w:firstLine="0"/>
        <w:rPr>
          <w:sz w:val="18"/>
          <w:szCs w:val="18"/>
        </w:rPr>
      </w:pPr>
    </w:p>
    <w:p w:rsidR="007A19D8" w:rsidRDefault="007A19D8" w:rsidP="007A19D8">
      <w:pPr>
        <w:ind w:left="0" w:firstLine="0"/>
        <w:rPr>
          <w:sz w:val="18"/>
          <w:szCs w:val="18"/>
        </w:rPr>
      </w:pPr>
    </w:p>
    <w:p w:rsidR="007A19D8" w:rsidRDefault="000E1A1B" w:rsidP="007A19D8">
      <w:pPr>
        <w:ind w:left="0" w:firstLine="567"/>
        <w:jc w:val="left"/>
        <w:rPr>
          <w:sz w:val="18"/>
          <w:szCs w:val="18"/>
          <w:u w:val="single"/>
        </w:rPr>
      </w:pPr>
      <w:r>
        <w:rPr>
          <w:sz w:val="18"/>
          <w:szCs w:val="18"/>
          <w:u w:val="single"/>
        </w:rPr>
        <w:t>25</w:t>
      </w:r>
      <w:r w:rsidR="007A19D8">
        <w:rPr>
          <w:sz w:val="18"/>
          <w:szCs w:val="18"/>
          <w:u w:val="single"/>
        </w:rPr>
        <w:t>.0</w:t>
      </w:r>
      <w:r>
        <w:rPr>
          <w:sz w:val="18"/>
          <w:szCs w:val="18"/>
          <w:u w:val="single"/>
        </w:rPr>
        <w:t>2</w:t>
      </w:r>
      <w:r w:rsidR="007A19D8">
        <w:rPr>
          <w:sz w:val="18"/>
          <w:szCs w:val="18"/>
          <w:u w:val="single"/>
        </w:rPr>
        <w:t>.2021 № 46-20</w:t>
      </w:r>
      <w:r w:rsidR="001F695A">
        <w:rPr>
          <w:sz w:val="18"/>
          <w:szCs w:val="18"/>
          <w:u w:val="single"/>
        </w:rPr>
        <w:t>7</w:t>
      </w:r>
      <w:r w:rsidR="007A19D8">
        <w:rPr>
          <w:sz w:val="18"/>
          <w:szCs w:val="18"/>
          <w:u w:val="single"/>
        </w:rPr>
        <w:t>д</w:t>
      </w:r>
    </w:p>
    <w:p w:rsidR="00B323DB" w:rsidRPr="001F695A" w:rsidRDefault="007A19D8" w:rsidP="001F695A">
      <w:pPr>
        <w:ind w:left="0" w:firstLine="567"/>
        <w:jc w:val="left"/>
        <w:rPr>
          <w:sz w:val="18"/>
          <w:szCs w:val="18"/>
          <w:u w:val="single"/>
        </w:rPr>
      </w:pPr>
      <w:r>
        <w:rPr>
          <w:sz w:val="18"/>
          <w:szCs w:val="18"/>
        </w:rPr>
        <w:t xml:space="preserve">        </w:t>
      </w:r>
      <w:r>
        <w:rPr>
          <w:sz w:val="18"/>
          <w:szCs w:val="18"/>
          <w:u w:val="single"/>
        </w:rPr>
        <w:t xml:space="preserve"> с.Хомутово</w:t>
      </w:r>
    </w:p>
    <w:p w:rsidR="007A19D8" w:rsidRPr="00B323DB" w:rsidRDefault="007A19D8" w:rsidP="00B323DB">
      <w:pPr>
        <w:suppressAutoHyphens/>
        <w:ind w:left="0" w:firstLine="0"/>
        <w:rPr>
          <w:sz w:val="28"/>
        </w:rPr>
      </w:pPr>
    </w:p>
    <w:tbl>
      <w:tblPr>
        <w:tblStyle w:val="86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4160"/>
      </w:tblGrid>
      <w:tr w:rsidR="00B323DB" w:rsidRPr="001F695A" w:rsidTr="00B323DB">
        <w:tc>
          <w:tcPr>
            <w:tcW w:w="5637" w:type="dxa"/>
            <w:hideMark/>
          </w:tcPr>
          <w:p w:rsidR="00B323DB" w:rsidRPr="001F695A" w:rsidRDefault="00B323DB" w:rsidP="001F695A">
            <w:pPr>
              <w:ind w:right="-4785" w:firstLine="567"/>
              <w:rPr>
                <w:rFonts w:eastAsia="Calibri"/>
                <w:sz w:val="18"/>
                <w:szCs w:val="18"/>
                <w:lang w:eastAsia="en-US"/>
              </w:rPr>
            </w:pPr>
            <w:r w:rsidRPr="001F695A">
              <w:rPr>
                <w:rFonts w:eastAsia="Calibri"/>
                <w:sz w:val="18"/>
                <w:szCs w:val="18"/>
                <w:lang w:eastAsia="en-US"/>
              </w:rPr>
              <w:t>О внесении изменений в решение Думы Хомутовского муниципального образования от 15.12.2020 года № 43-192/д</w:t>
            </w:r>
          </w:p>
        </w:tc>
        <w:tc>
          <w:tcPr>
            <w:tcW w:w="4160" w:type="dxa"/>
          </w:tcPr>
          <w:p w:rsidR="00B323DB" w:rsidRPr="001F695A" w:rsidRDefault="00B323DB" w:rsidP="001F695A">
            <w:pPr>
              <w:ind w:firstLine="567"/>
              <w:rPr>
                <w:rFonts w:eastAsia="Calibri"/>
                <w:sz w:val="18"/>
                <w:szCs w:val="18"/>
                <w:lang w:eastAsia="en-US"/>
              </w:rPr>
            </w:pPr>
          </w:p>
        </w:tc>
      </w:tr>
    </w:tbl>
    <w:p w:rsidR="00B323DB" w:rsidRPr="001F695A" w:rsidRDefault="00B323DB" w:rsidP="001F695A">
      <w:pPr>
        <w:ind w:left="0" w:firstLine="567"/>
        <w:rPr>
          <w:rFonts w:eastAsia="Calibri"/>
          <w:sz w:val="18"/>
          <w:szCs w:val="18"/>
          <w:lang w:eastAsia="en-US"/>
        </w:rPr>
      </w:pPr>
    </w:p>
    <w:p w:rsidR="00B323DB" w:rsidRPr="001F695A" w:rsidRDefault="00B323DB" w:rsidP="001F695A">
      <w:pPr>
        <w:ind w:left="0" w:firstLine="567"/>
        <w:rPr>
          <w:rFonts w:eastAsia="Calibri"/>
          <w:sz w:val="18"/>
          <w:szCs w:val="18"/>
          <w:lang w:eastAsia="en-US"/>
        </w:rPr>
      </w:pPr>
      <w:r w:rsidRPr="001F695A">
        <w:rPr>
          <w:rFonts w:eastAsia="Calibri"/>
          <w:sz w:val="18"/>
          <w:szCs w:val="18"/>
          <w:lang w:eastAsia="en-US"/>
        </w:rPr>
        <w:t>В соответствии со ст.184.1 Бюджетного кодекса Российской Федерации, Федеральным законом от 06.10.2003г. № 131-ФЗ «Об общих принципах организации местного самоуправления в Российской Федерации», ст. ст. 6, 35 Устава Хомутовского  муниципального образования, Дума Хомутовского муниципального образования</w:t>
      </w:r>
    </w:p>
    <w:p w:rsidR="001F695A" w:rsidRDefault="001F695A" w:rsidP="001F695A">
      <w:pPr>
        <w:keepNext/>
        <w:suppressLineNumbers/>
        <w:suppressAutoHyphens/>
        <w:ind w:left="0" w:firstLine="567"/>
        <w:rPr>
          <w:rFonts w:eastAsia="Calibri"/>
          <w:sz w:val="18"/>
          <w:szCs w:val="18"/>
          <w:lang w:eastAsia="en-US"/>
        </w:rPr>
      </w:pPr>
    </w:p>
    <w:p w:rsidR="00B323DB" w:rsidRDefault="00B323DB" w:rsidP="001F695A">
      <w:pPr>
        <w:keepNext/>
        <w:suppressLineNumbers/>
        <w:suppressAutoHyphens/>
        <w:ind w:left="0" w:firstLine="1701"/>
        <w:rPr>
          <w:rFonts w:eastAsia="Calibri"/>
          <w:sz w:val="18"/>
          <w:szCs w:val="18"/>
          <w:lang w:eastAsia="en-US"/>
        </w:rPr>
      </w:pPr>
      <w:r w:rsidRPr="001F695A">
        <w:rPr>
          <w:rFonts w:eastAsia="Calibri"/>
          <w:sz w:val="18"/>
          <w:szCs w:val="18"/>
          <w:lang w:eastAsia="en-US"/>
        </w:rPr>
        <w:t>РЕШИЛА:</w:t>
      </w:r>
    </w:p>
    <w:p w:rsidR="001F695A" w:rsidRPr="001F695A" w:rsidRDefault="001F695A" w:rsidP="001F695A">
      <w:pPr>
        <w:keepNext/>
        <w:suppressLineNumbers/>
        <w:suppressAutoHyphens/>
        <w:ind w:left="0" w:firstLine="567"/>
        <w:rPr>
          <w:rFonts w:eastAsia="Calibri"/>
          <w:sz w:val="18"/>
          <w:szCs w:val="18"/>
          <w:lang w:eastAsia="en-US"/>
        </w:rPr>
      </w:pPr>
    </w:p>
    <w:p w:rsidR="00B323DB" w:rsidRPr="001F695A" w:rsidRDefault="00B323DB" w:rsidP="001F695A">
      <w:pPr>
        <w:keepNext/>
        <w:suppressLineNumbers/>
        <w:suppressAutoHyphens/>
        <w:ind w:left="0" w:firstLine="567"/>
        <w:rPr>
          <w:rFonts w:eastAsia="Calibri"/>
          <w:sz w:val="18"/>
          <w:szCs w:val="18"/>
          <w:lang w:eastAsia="en-US"/>
        </w:rPr>
      </w:pPr>
      <w:r w:rsidRPr="001F695A">
        <w:rPr>
          <w:rFonts w:eastAsia="Calibri"/>
          <w:sz w:val="18"/>
          <w:szCs w:val="18"/>
          <w:lang w:eastAsia="en-US"/>
        </w:rPr>
        <w:t>1. Внести в решение Думы Хомутовского муниципального образования от 15.12.2020 года № 43-192/д «О бюджете Хомутовского муниципального образования на 2021 год и на плановый период 2022 и 2023 годов» следующие изменения:</w:t>
      </w:r>
    </w:p>
    <w:p w:rsidR="00B323DB" w:rsidRPr="001F695A" w:rsidRDefault="00B323DB" w:rsidP="001F695A">
      <w:pPr>
        <w:keepNext/>
        <w:suppressLineNumbers/>
        <w:suppressAutoHyphens/>
        <w:ind w:left="0" w:firstLine="567"/>
        <w:rPr>
          <w:rFonts w:eastAsia="Calibri"/>
          <w:b/>
          <w:sz w:val="18"/>
          <w:szCs w:val="18"/>
          <w:lang w:eastAsia="en-US"/>
        </w:rPr>
      </w:pPr>
      <w:r w:rsidRPr="001F695A">
        <w:rPr>
          <w:rFonts w:eastAsia="Calibri"/>
          <w:sz w:val="18"/>
          <w:szCs w:val="18"/>
          <w:lang w:eastAsia="en-US"/>
        </w:rPr>
        <w:t>1.1. Статью 1 изменить и изложить в следующей редакции:</w:t>
      </w:r>
    </w:p>
    <w:p w:rsidR="00B323DB" w:rsidRPr="001F695A" w:rsidRDefault="00B323DB" w:rsidP="001F695A">
      <w:pPr>
        <w:keepNext/>
        <w:suppressLineNumbers/>
        <w:suppressAutoHyphens/>
        <w:ind w:left="0" w:firstLine="567"/>
        <w:jc w:val="left"/>
        <w:rPr>
          <w:rFonts w:eastAsia="Calibri"/>
          <w:b/>
          <w:sz w:val="18"/>
          <w:szCs w:val="18"/>
          <w:lang w:eastAsia="en-US"/>
        </w:rPr>
      </w:pPr>
      <w:r w:rsidRPr="001F695A">
        <w:rPr>
          <w:rFonts w:eastAsia="Calibri"/>
          <w:sz w:val="18"/>
          <w:szCs w:val="18"/>
          <w:lang w:eastAsia="en-US"/>
        </w:rPr>
        <w:t xml:space="preserve">« </w:t>
      </w:r>
      <w:r w:rsidRPr="001F695A">
        <w:rPr>
          <w:rFonts w:eastAsia="Calibri"/>
          <w:b/>
          <w:sz w:val="18"/>
          <w:szCs w:val="18"/>
          <w:lang w:eastAsia="en-US"/>
        </w:rPr>
        <w:t>Статья 1</w:t>
      </w:r>
    </w:p>
    <w:p w:rsidR="00B323DB" w:rsidRPr="001F695A" w:rsidRDefault="00B323DB" w:rsidP="001F695A">
      <w:pPr>
        <w:keepNext/>
        <w:suppressLineNumbers/>
        <w:suppressAutoHyphens/>
        <w:ind w:left="0" w:firstLine="567"/>
        <w:rPr>
          <w:rFonts w:eastAsia="Calibri"/>
          <w:sz w:val="18"/>
          <w:szCs w:val="18"/>
          <w:lang w:eastAsia="en-US"/>
        </w:rPr>
      </w:pPr>
      <w:r w:rsidRPr="001F695A">
        <w:rPr>
          <w:rFonts w:eastAsia="Calibri"/>
          <w:sz w:val="18"/>
          <w:szCs w:val="18"/>
          <w:lang w:eastAsia="en-US"/>
        </w:rPr>
        <w:t>1. Утвердить основные характеристики бюджета Хомутовского муниципального образования (далее – бюджет поселения) на 2021 год:</w:t>
      </w:r>
    </w:p>
    <w:p w:rsidR="00B323DB" w:rsidRPr="001F695A" w:rsidRDefault="00B323DB" w:rsidP="001F695A">
      <w:pPr>
        <w:shd w:val="clear" w:color="auto" w:fill="FFFFFF"/>
        <w:ind w:left="0" w:firstLine="567"/>
        <w:rPr>
          <w:rFonts w:eastAsia="Calibri"/>
          <w:spacing w:val="-3"/>
          <w:sz w:val="18"/>
          <w:szCs w:val="18"/>
          <w:lang w:eastAsia="en-US"/>
        </w:rPr>
      </w:pPr>
      <w:r w:rsidRPr="001F695A">
        <w:rPr>
          <w:rFonts w:eastAsia="Calibri"/>
          <w:spacing w:val="6"/>
          <w:sz w:val="18"/>
          <w:szCs w:val="18"/>
          <w:lang w:eastAsia="en-US"/>
        </w:rPr>
        <w:t xml:space="preserve">1) общий объем доходов - в сумме 187 174,58 тыс. </w:t>
      </w:r>
      <w:r w:rsidRPr="001F695A">
        <w:rPr>
          <w:rFonts w:eastAsia="Calibri"/>
          <w:spacing w:val="9"/>
          <w:sz w:val="18"/>
          <w:szCs w:val="18"/>
          <w:lang w:eastAsia="en-US"/>
        </w:rPr>
        <w:t xml:space="preserve">руб., в том числе налоговые и неналоговые доходы в сумме 83 345,88 тыс. руб., безвозмездные поступления в сумме 103 828,70 тыс. </w:t>
      </w:r>
      <w:r w:rsidRPr="001F695A">
        <w:rPr>
          <w:rFonts w:eastAsia="Calibri"/>
          <w:spacing w:val="-3"/>
          <w:sz w:val="18"/>
          <w:szCs w:val="18"/>
          <w:lang w:eastAsia="en-US"/>
        </w:rPr>
        <w:t>руб., из них объем дотации на выравнивание бюджетной обеспеченности из районного бюджета 31 356,02 тыс. руб.;</w:t>
      </w:r>
    </w:p>
    <w:p w:rsidR="00B323DB" w:rsidRPr="001F695A" w:rsidRDefault="00B323DB" w:rsidP="001F695A">
      <w:pPr>
        <w:shd w:val="clear" w:color="auto" w:fill="FFFFFF"/>
        <w:ind w:left="0" w:firstLine="567"/>
        <w:rPr>
          <w:rFonts w:eastAsia="Calibri"/>
          <w:spacing w:val="-1"/>
          <w:sz w:val="18"/>
          <w:szCs w:val="18"/>
          <w:lang w:eastAsia="en-US"/>
        </w:rPr>
      </w:pPr>
      <w:r w:rsidRPr="001F695A">
        <w:rPr>
          <w:rFonts w:eastAsia="Calibri"/>
          <w:spacing w:val="-3"/>
          <w:sz w:val="18"/>
          <w:szCs w:val="18"/>
          <w:lang w:eastAsia="en-US"/>
        </w:rPr>
        <w:t xml:space="preserve">2) </w:t>
      </w:r>
      <w:r w:rsidRPr="001F695A">
        <w:rPr>
          <w:rFonts w:eastAsia="Calibri"/>
          <w:spacing w:val="-1"/>
          <w:sz w:val="18"/>
          <w:szCs w:val="18"/>
          <w:lang w:eastAsia="en-US"/>
        </w:rPr>
        <w:t>общий объем расходов бюджета поселения в сумме 195 521,82 тыс. руб.;</w:t>
      </w:r>
    </w:p>
    <w:p w:rsidR="00B323DB" w:rsidRPr="001F695A" w:rsidRDefault="00B323DB" w:rsidP="001F695A">
      <w:pPr>
        <w:shd w:val="clear" w:color="auto" w:fill="FFFFFF"/>
        <w:ind w:left="0" w:firstLine="567"/>
        <w:rPr>
          <w:rFonts w:eastAsia="Calibri"/>
          <w:spacing w:val="1"/>
          <w:sz w:val="18"/>
          <w:szCs w:val="18"/>
          <w:lang w:eastAsia="en-US"/>
        </w:rPr>
      </w:pPr>
      <w:r w:rsidRPr="001F695A">
        <w:rPr>
          <w:rFonts w:eastAsia="Calibri"/>
          <w:spacing w:val="-1"/>
          <w:sz w:val="18"/>
          <w:szCs w:val="18"/>
          <w:lang w:eastAsia="en-US"/>
        </w:rPr>
        <w:t xml:space="preserve">3) </w:t>
      </w:r>
      <w:r w:rsidRPr="001F695A">
        <w:rPr>
          <w:rFonts w:eastAsia="Calibri"/>
          <w:spacing w:val="1"/>
          <w:sz w:val="18"/>
          <w:szCs w:val="18"/>
          <w:lang w:eastAsia="en-US"/>
        </w:rPr>
        <w:t xml:space="preserve">размер дефицита бюджета </w:t>
      </w:r>
      <w:r w:rsidRPr="001F695A">
        <w:rPr>
          <w:rFonts w:eastAsia="Calibri"/>
          <w:spacing w:val="-1"/>
          <w:sz w:val="18"/>
          <w:szCs w:val="18"/>
          <w:lang w:eastAsia="en-US"/>
        </w:rPr>
        <w:t>поселения</w:t>
      </w:r>
      <w:r w:rsidRPr="001F695A">
        <w:rPr>
          <w:rFonts w:eastAsia="Calibri"/>
          <w:spacing w:val="1"/>
          <w:sz w:val="18"/>
          <w:szCs w:val="18"/>
          <w:lang w:eastAsia="en-US"/>
        </w:rPr>
        <w:t xml:space="preserve"> в сумме 8 347,25 тыс. руб. или 10,0 % общего годового объема доходов бюджета без учета безвозмездных поступлений».</w:t>
      </w:r>
    </w:p>
    <w:p w:rsidR="00B323DB" w:rsidRPr="001F695A" w:rsidRDefault="00B323DB" w:rsidP="001F695A">
      <w:pPr>
        <w:suppressAutoHyphens/>
        <w:ind w:left="0" w:firstLine="567"/>
        <w:rPr>
          <w:snapToGrid w:val="0"/>
          <w:sz w:val="18"/>
          <w:szCs w:val="18"/>
        </w:rPr>
      </w:pPr>
      <w:r w:rsidRPr="001F695A">
        <w:rPr>
          <w:snapToGrid w:val="0"/>
          <w:sz w:val="18"/>
          <w:szCs w:val="18"/>
        </w:rPr>
        <w:t xml:space="preserve">1.2. В статью 13 внести следующие изменения: </w:t>
      </w:r>
    </w:p>
    <w:p w:rsidR="00B323DB" w:rsidRPr="001F695A" w:rsidRDefault="00B323DB" w:rsidP="001F695A">
      <w:pPr>
        <w:suppressAutoHyphens/>
        <w:ind w:left="0" w:firstLine="567"/>
        <w:rPr>
          <w:snapToGrid w:val="0"/>
          <w:sz w:val="18"/>
          <w:szCs w:val="18"/>
        </w:rPr>
      </w:pPr>
      <w:r w:rsidRPr="001F695A">
        <w:rPr>
          <w:snapToGrid w:val="0"/>
          <w:sz w:val="18"/>
          <w:szCs w:val="18"/>
        </w:rPr>
        <w:t xml:space="preserve">1.2.1. слова «на 1 января 2022 года в сумме  9 782,10 тыс. руб.» заменить словами «на 1 января 2022 года в сумме 10 186,44 тыс. руб.»; </w:t>
      </w:r>
    </w:p>
    <w:p w:rsidR="00B323DB" w:rsidRPr="001F695A" w:rsidRDefault="00B323DB" w:rsidP="001F695A">
      <w:pPr>
        <w:suppressAutoHyphens/>
        <w:ind w:left="0" w:firstLine="567"/>
        <w:rPr>
          <w:snapToGrid w:val="0"/>
          <w:sz w:val="18"/>
          <w:szCs w:val="18"/>
        </w:rPr>
      </w:pPr>
      <w:r w:rsidRPr="001F695A">
        <w:rPr>
          <w:snapToGrid w:val="0"/>
          <w:sz w:val="18"/>
          <w:szCs w:val="18"/>
        </w:rPr>
        <w:t>1.2.2. слова «на 1 января 2023 года в сумме 15 735,22 тыс. руб.» заменить словами «на 1 января 2023 года в сумме 16 139, 56 тыс.руб.»;</w:t>
      </w:r>
    </w:p>
    <w:p w:rsidR="00B323DB" w:rsidRPr="001F695A" w:rsidRDefault="00B323DB" w:rsidP="001F695A">
      <w:pPr>
        <w:suppressAutoHyphens/>
        <w:ind w:left="0" w:firstLine="567"/>
        <w:rPr>
          <w:snapToGrid w:val="0"/>
          <w:sz w:val="18"/>
          <w:szCs w:val="18"/>
        </w:rPr>
      </w:pPr>
      <w:r w:rsidRPr="001F695A">
        <w:rPr>
          <w:snapToGrid w:val="0"/>
          <w:sz w:val="18"/>
          <w:szCs w:val="18"/>
        </w:rPr>
        <w:t xml:space="preserve">1.2.3. слова «на 1 января 2024 года в сумме 21 805,40 тыс. руб.» заменить словами «на 1 января 2024 года в сумме 22 209, 74 тыс.руб.». </w:t>
      </w:r>
    </w:p>
    <w:p w:rsidR="00B323DB" w:rsidRPr="001F695A" w:rsidRDefault="00B323DB" w:rsidP="001F695A">
      <w:pPr>
        <w:suppressAutoHyphens/>
        <w:ind w:left="0" w:firstLine="567"/>
        <w:rPr>
          <w:rFonts w:eastAsia="Calibri"/>
          <w:sz w:val="18"/>
          <w:szCs w:val="18"/>
          <w:lang w:eastAsia="en-US"/>
        </w:rPr>
      </w:pPr>
      <w:r w:rsidRPr="001F695A">
        <w:rPr>
          <w:snapToGrid w:val="0"/>
          <w:sz w:val="18"/>
          <w:szCs w:val="18"/>
        </w:rPr>
        <w:t xml:space="preserve">1.3. </w:t>
      </w:r>
      <w:r w:rsidRPr="001F695A">
        <w:rPr>
          <w:rFonts w:eastAsia="Calibri"/>
          <w:sz w:val="18"/>
          <w:szCs w:val="18"/>
          <w:lang w:eastAsia="en-US"/>
        </w:rPr>
        <w:t>Приложения №№  1, 6, 8, 10, 12, 13, 14, 16, 17 изложить в новой редакции (прилагаются).</w:t>
      </w:r>
    </w:p>
    <w:p w:rsidR="00B323DB" w:rsidRPr="001F695A" w:rsidRDefault="00B323DB" w:rsidP="001F695A">
      <w:pPr>
        <w:shd w:val="clear" w:color="auto" w:fill="FFFFFF"/>
        <w:ind w:left="0" w:firstLine="567"/>
        <w:rPr>
          <w:snapToGrid w:val="0"/>
          <w:sz w:val="18"/>
          <w:szCs w:val="18"/>
        </w:rPr>
      </w:pPr>
      <w:r w:rsidRPr="001F695A">
        <w:rPr>
          <w:snapToGrid w:val="0"/>
          <w:sz w:val="18"/>
          <w:szCs w:val="18"/>
        </w:rPr>
        <w:t xml:space="preserve"> 2. Установить, что превышение дефицита бюджета Хомутовского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2 126,80 тыс. рублей.</w:t>
      </w:r>
    </w:p>
    <w:p w:rsidR="00B323DB" w:rsidRPr="001F695A" w:rsidRDefault="00B323DB" w:rsidP="001F695A">
      <w:pPr>
        <w:shd w:val="clear" w:color="auto" w:fill="FFFFFF"/>
        <w:suppressAutoHyphens/>
        <w:ind w:left="0" w:firstLine="567"/>
        <w:rPr>
          <w:snapToGrid w:val="0"/>
          <w:sz w:val="18"/>
          <w:szCs w:val="18"/>
        </w:rPr>
      </w:pPr>
      <w:r w:rsidRPr="001F695A">
        <w:rPr>
          <w:snapToGrid w:val="0"/>
          <w:sz w:val="18"/>
          <w:szCs w:val="18"/>
        </w:rPr>
        <w:t>3. Дефицит бюджета без учета суммы, указанной в части 2 настоящей статьи, составит 6 220,44 тыс. руб. или 7,5%.</w:t>
      </w:r>
    </w:p>
    <w:p w:rsidR="00B323DB" w:rsidRPr="001F695A" w:rsidRDefault="00B323DB" w:rsidP="001F695A">
      <w:pPr>
        <w:widowControl w:val="0"/>
        <w:tabs>
          <w:tab w:val="left" w:pos="0"/>
          <w:tab w:val="left" w:pos="993"/>
        </w:tabs>
        <w:autoSpaceDE w:val="0"/>
        <w:autoSpaceDN w:val="0"/>
        <w:adjustRightInd w:val="0"/>
        <w:ind w:left="0" w:firstLine="567"/>
        <w:outlineLvl w:val="1"/>
        <w:rPr>
          <w:rFonts w:eastAsia="Calibri"/>
          <w:spacing w:val="-1"/>
          <w:sz w:val="18"/>
          <w:szCs w:val="18"/>
          <w:lang w:eastAsia="en-US"/>
        </w:rPr>
      </w:pPr>
      <w:r w:rsidRPr="001F695A">
        <w:rPr>
          <w:rFonts w:eastAsia="Calibri"/>
          <w:spacing w:val="3"/>
          <w:sz w:val="18"/>
          <w:szCs w:val="18"/>
          <w:lang w:eastAsia="en-US"/>
        </w:rPr>
        <w:t>4.  Опубликовать данное решение в установленном законом порядке.</w:t>
      </w:r>
    </w:p>
    <w:p w:rsidR="00B323DB" w:rsidRPr="001F695A" w:rsidRDefault="00B323DB" w:rsidP="001F695A">
      <w:pPr>
        <w:widowControl w:val="0"/>
        <w:shd w:val="clear" w:color="auto" w:fill="FFFFFF"/>
        <w:tabs>
          <w:tab w:val="left" w:pos="0"/>
        </w:tabs>
        <w:autoSpaceDE w:val="0"/>
        <w:autoSpaceDN w:val="0"/>
        <w:adjustRightInd w:val="0"/>
        <w:ind w:left="0" w:firstLine="567"/>
        <w:rPr>
          <w:rFonts w:eastAsia="Calibri"/>
          <w:spacing w:val="-1"/>
          <w:sz w:val="18"/>
          <w:szCs w:val="18"/>
          <w:lang w:eastAsia="en-US"/>
        </w:rPr>
      </w:pPr>
      <w:r w:rsidRPr="001F695A">
        <w:rPr>
          <w:rFonts w:eastAsia="Calibri"/>
          <w:spacing w:val="3"/>
          <w:sz w:val="18"/>
          <w:szCs w:val="18"/>
          <w:lang w:eastAsia="en-US"/>
        </w:rPr>
        <w:t>5. Контроль за выполнением данного решения возложить на комиссию по бюджету, ценообразованию и социально-экономическому развитию и ресурсообеспечению Думы Хомутовского муниципального образования (Ветров А.К.).</w:t>
      </w:r>
    </w:p>
    <w:p w:rsidR="00B323DB" w:rsidRPr="001F695A" w:rsidRDefault="00B323DB" w:rsidP="001F695A">
      <w:pPr>
        <w:shd w:val="clear" w:color="auto" w:fill="FFFFFF"/>
        <w:ind w:left="0" w:firstLine="567"/>
        <w:jc w:val="right"/>
        <w:rPr>
          <w:rFonts w:eastAsia="Calibri"/>
          <w:sz w:val="18"/>
          <w:szCs w:val="18"/>
          <w:lang w:eastAsia="en-US"/>
        </w:rPr>
      </w:pPr>
    </w:p>
    <w:p w:rsidR="001F695A" w:rsidRDefault="00B323DB" w:rsidP="001F695A">
      <w:pPr>
        <w:shd w:val="clear" w:color="auto" w:fill="FFFFFF"/>
        <w:tabs>
          <w:tab w:val="center" w:pos="4783"/>
        </w:tabs>
        <w:ind w:left="0" w:firstLine="567"/>
        <w:jc w:val="left"/>
        <w:rPr>
          <w:rFonts w:eastAsia="Calibri"/>
          <w:sz w:val="18"/>
          <w:szCs w:val="18"/>
          <w:lang w:eastAsia="en-US"/>
        </w:rPr>
      </w:pPr>
      <w:r w:rsidRPr="001F695A">
        <w:rPr>
          <w:rFonts w:eastAsia="Calibri"/>
          <w:sz w:val="18"/>
          <w:szCs w:val="18"/>
          <w:lang w:eastAsia="en-US"/>
        </w:rPr>
        <w:tab/>
        <w:t xml:space="preserve">                                                                       </w:t>
      </w:r>
      <w:r w:rsidR="001F695A">
        <w:rPr>
          <w:rFonts w:eastAsia="Calibri"/>
          <w:sz w:val="18"/>
          <w:szCs w:val="18"/>
          <w:lang w:eastAsia="en-US"/>
        </w:rPr>
        <w:t xml:space="preserve">    </w:t>
      </w:r>
    </w:p>
    <w:p w:rsidR="00B323DB" w:rsidRPr="001F695A" w:rsidRDefault="001F695A" w:rsidP="001F695A">
      <w:pPr>
        <w:shd w:val="clear" w:color="auto" w:fill="FFFFFF"/>
        <w:tabs>
          <w:tab w:val="center" w:pos="4783"/>
        </w:tabs>
        <w:ind w:left="0" w:firstLine="567"/>
        <w:jc w:val="left"/>
        <w:rPr>
          <w:rFonts w:eastAsia="Calibri"/>
          <w:sz w:val="18"/>
          <w:szCs w:val="18"/>
          <w:lang w:eastAsia="en-US"/>
        </w:rPr>
      </w:pPr>
      <w:r>
        <w:rPr>
          <w:rFonts w:eastAsia="Calibri"/>
          <w:sz w:val="18"/>
          <w:szCs w:val="18"/>
          <w:lang w:eastAsia="en-US"/>
        </w:rPr>
        <w:t xml:space="preserve">                                                                                            </w:t>
      </w:r>
      <w:r w:rsidR="00B323DB" w:rsidRPr="001F695A">
        <w:rPr>
          <w:rFonts w:eastAsia="Calibri"/>
          <w:i/>
          <w:sz w:val="18"/>
          <w:szCs w:val="18"/>
          <w:lang w:eastAsia="en-US"/>
        </w:rPr>
        <w:t xml:space="preserve">Глава Хомутовского                      </w:t>
      </w:r>
    </w:p>
    <w:p w:rsidR="00B323DB" w:rsidRPr="001F695A" w:rsidRDefault="001F695A" w:rsidP="001F695A">
      <w:pPr>
        <w:shd w:val="clear" w:color="auto" w:fill="FFFFFF"/>
        <w:ind w:left="0" w:firstLine="567"/>
        <w:jc w:val="right"/>
        <w:rPr>
          <w:rFonts w:eastAsia="Calibri"/>
          <w:i/>
          <w:sz w:val="18"/>
          <w:szCs w:val="18"/>
          <w:lang w:eastAsia="en-US"/>
        </w:rPr>
      </w:pPr>
      <w:r>
        <w:rPr>
          <w:rFonts w:eastAsia="Calibri"/>
          <w:i/>
          <w:sz w:val="18"/>
          <w:szCs w:val="18"/>
          <w:lang w:eastAsia="en-US"/>
        </w:rPr>
        <w:t xml:space="preserve">   </w:t>
      </w:r>
      <w:r w:rsidR="00B323DB" w:rsidRPr="001F695A">
        <w:rPr>
          <w:rFonts w:eastAsia="Calibri"/>
          <w:i/>
          <w:sz w:val="18"/>
          <w:szCs w:val="18"/>
          <w:lang w:eastAsia="en-US"/>
        </w:rPr>
        <w:t xml:space="preserve">муниципального образования                                                        В.М. Колмаченко                            </w:t>
      </w:r>
    </w:p>
    <w:p w:rsidR="00B323DB" w:rsidRPr="001F695A" w:rsidRDefault="00B323DB" w:rsidP="001F695A">
      <w:pPr>
        <w:shd w:val="clear" w:color="auto" w:fill="FFFFFF"/>
        <w:ind w:left="0" w:firstLine="0"/>
        <w:jc w:val="left"/>
        <w:rPr>
          <w:rFonts w:eastAsia="Calibri"/>
          <w:sz w:val="18"/>
          <w:szCs w:val="18"/>
          <w:lang w:eastAsia="en-US"/>
        </w:rPr>
      </w:pPr>
      <w:r w:rsidRPr="001F695A">
        <w:rPr>
          <w:rFonts w:eastAsia="Calibri"/>
          <w:sz w:val="18"/>
          <w:szCs w:val="18"/>
          <w:lang w:eastAsia="en-US"/>
        </w:rPr>
        <w:t xml:space="preserve">                                                                                                                            </w:t>
      </w:r>
    </w:p>
    <w:p w:rsidR="00B323DB" w:rsidRPr="001F695A" w:rsidRDefault="00B323DB" w:rsidP="001F695A">
      <w:pPr>
        <w:shd w:val="clear" w:color="auto" w:fill="FFFFFF"/>
        <w:ind w:left="0" w:firstLine="0"/>
        <w:jc w:val="left"/>
        <w:rPr>
          <w:rFonts w:eastAsia="Calibri"/>
          <w:sz w:val="18"/>
          <w:szCs w:val="18"/>
          <w:lang w:eastAsia="en-US"/>
        </w:rPr>
      </w:pPr>
    </w:p>
    <w:p w:rsidR="00B323DB" w:rsidRPr="001F695A" w:rsidRDefault="00B323DB" w:rsidP="001F695A">
      <w:pPr>
        <w:shd w:val="clear" w:color="auto" w:fill="FFFFFF"/>
        <w:ind w:left="0" w:firstLine="0"/>
        <w:jc w:val="left"/>
        <w:rPr>
          <w:rFonts w:eastAsia="Calibri"/>
          <w:sz w:val="18"/>
          <w:szCs w:val="18"/>
          <w:lang w:eastAsia="en-US"/>
        </w:rPr>
      </w:pPr>
    </w:p>
    <w:p w:rsidR="00B323DB" w:rsidRPr="00B323DB" w:rsidRDefault="00B323DB" w:rsidP="00B323DB">
      <w:pPr>
        <w:shd w:val="clear" w:color="auto" w:fill="FFFFFF"/>
        <w:spacing w:line="319" w:lineRule="exact"/>
        <w:ind w:left="0" w:firstLine="0"/>
        <w:jc w:val="left"/>
        <w:rPr>
          <w:rFonts w:eastAsia="Calibri"/>
          <w:sz w:val="28"/>
          <w:szCs w:val="28"/>
          <w:lang w:eastAsia="en-US"/>
        </w:rPr>
      </w:pPr>
    </w:p>
    <w:p w:rsidR="00B323DB" w:rsidRPr="00B323DB" w:rsidRDefault="00B323DB" w:rsidP="00B323DB">
      <w:pPr>
        <w:shd w:val="clear" w:color="auto" w:fill="FFFFFF"/>
        <w:spacing w:line="319" w:lineRule="exact"/>
        <w:ind w:left="0" w:firstLine="0"/>
        <w:jc w:val="left"/>
        <w:rPr>
          <w:rFonts w:eastAsia="Calibri"/>
          <w:sz w:val="28"/>
          <w:szCs w:val="28"/>
          <w:lang w:eastAsia="en-US"/>
        </w:rPr>
      </w:pPr>
    </w:p>
    <w:p w:rsidR="00B323DB" w:rsidRPr="00B323DB" w:rsidRDefault="00B323DB" w:rsidP="00B323DB">
      <w:pPr>
        <w:shd w:val="clear" w:color="auto" w:fill="FFFFFF"/>
        <w:spacing w:line="319" w:lineRule="exact"/>
        <w:ind w:left="0" w:firstLine="0"/>
        <w:jc w:val="left"/>
        <w:rPr>
          <w:rFonts w:eastAsia="Calibri"/>
          <w:sz w:val="28"/>
          <w:szCs w:val="28"/>
          <w:lang w:eastAsia="en-US"/>
        </w:rPr>
      </w:pPr>
    </w:p>
    <w:p w:rsidR="00B323DB" w:rsidRPr="00B323DB" w:rsidRDefault="00B323DB" w:rsidP="00B323DB">
      <w:pPr>
        <w:shd w:val="clear" w:color="auto" w:fill="FFFFFF"/>
        <w:spacing w:line="319" w:lineRule="exact"/>
        <w:ind w:left="0" w:firstLine="0"/>
        <w:jc w:val="left"/>
        <w:rPr>
          <w:rFonts w:eastAsia="Calibri"/>
          <w:sz w:val="28"/>
          <w:szCs w:val="28"/>
          <w:lang w:eastAsia="en-US"/>
        </w:rPr>
      </w:pPr>
    </w:p>
    <w:p w:rsidR="00B323DB" w:rsidRDefault="00B323DB" w:rsidP="00B323DB">
      <w:pPr>
        <w:shd w:val="clear" w:color="auto" w:fill="FFFFFF"/>
        <w:spacing w:line="319" w:lineRule="exact"/>
        <w:ind w:left="0" w:firstLine="0"/>
        <w:jc w:val="left"/>
        <w:rPr>
          <w:rFonts w:eastAsia="Calibri"/>
          <w:sz w:val="28"/>
          <w:szCs w:val="28"/>
          <w:lang w:eastAsia="en-US"/>
        </w:rPr>
      </w:pPr>
    </w:p>
    <w:p w:rsidR="00A51E8E" w:rsidRDefault="00A51E8E" w:rsidP="00B323DB">
      <w:pPr>
        <w:shd w:val="clear" w:color="auto" w:fill="FFFFFF"/>
        <w:spacing w:line="319" w:lineRule="exact"/>
        <w:ind w:left="0" w:firstLine="0"/>
        <w:jc w:val="left"/>
        <w:rPr>
          <w:rFonts w:eastAsia="Calibri"/>
          <w:sz w:val="28"/>
          <w:szCs w:val="28"/>
          <w:lang w:eastAsia="en-US"/>
        </w:rPr>
      </w:pPr>
    </w:p>
    <w:p w:rsidR="00A51E8E" w:rsidRDefault="00A51E8E" w:rsidP="00B323DB">
      <w:pPr>
        <w:shd w:val="clear" w:color="auto" w:fill="FFFFFF"/>
        <w:spacing w:line="319" w:lineRule="exact"/>
        <w:ind w:left="0" w:firstLine="0"/>
        <w:jc w:val="left"/>
        <w:rPr>
          <w:rFonts w:eastAsia="Calibri"/>
          <w:sz w:val="28"/>
          <w:szCs w:val="28"/>
          <w:lang w:eastAsia="en-US"/>
        </w:rPr>
      </w:pPr>
    </w:p>
    <w:p w:rsidR="00A51E8E" w:rsidRDefault="00A51E8E" w:rsidP="00B323DB">
      <w:pPr>
        <w:shd w:val="clear" w:color="auto" w:fill="FFFFFF"/>
        <w:spacing w:line="319" w:lineRule="exact"/>
        <w:ind w:left="0" w:firstLine="0"/>
        <w:jc w:val="left"/>
        <w:rPr>
          <w:rFonts w:eastAsia="Calibri"/>
          <w:sz w:val="28"/>
          <w:szCs w:val="28"/>
          <w:lang w:eastAsia="en-US"/>
        </w:rPr>
      </w:pPr>
    </w:p>
    <w:p w:rsidR="00A51E8E" w:rsidRPr="00B323DB" w:rsidRDefault="00A51E8E" w:rsidP="00B323DB">
      <w:pPr>
        <w:shd w:val="clear" w:color="auto" w:fill="FFFFFF"/>
        <w:spacing w:line="319" w:lineRule="exact"/>
        <w:ind w:left="0" w:firstLine="0"/>
        <w:jc w:val="left"/>
        <w:rPr>
          <w:rFonts w:eastAsia="Calibri"/>
          <w:sz w:val="28"/>
          <w:szCs w:val="28"/>
          <w:lang w:eastAsia="en-US"/>
        </w:rPr>
      </w:pPr>
    </w:p>
    <w:tbl>
      <w:tblPr>
        <w:tblStyle w:val="TableStyle0113"/>
        <w:tblW w:w="10800" w:type="dxa"/>
        <w:tblInd w:w="0" w:type="dxa"/>
        <w:tblLayout w:type="fixed"/>
        <w:tblLook w:val="04A0" w:firstRow="1" w:lastRow="0" w:firstColumn="1" w:lastColumn="0" w:noHBand="0" w:noVBand="1"/>
      </w:tblPr>
      <w:tblGrid>
        <w:gridCol w:w="51"/>
        <w:gridCol w:w="53"/>
        <w:gridCol w:w="53"/>
        <w:gridCol w:w="53"/>
        <w:gridCol w:w="53"/>
        <w:gridCol w:w="57"/>
        <w:gridCol w:w="79"/>
        <w:gridCol w:w="78"/>
        <w:gridCol w:w="79"/>
        <w:gridCol w:w="79"/>
        <w:gridCol w:w="53"/>
        <w:gridCol w:w="10112"/>
      </w:tblGrid>
      <w:tr w:rsidR="00A51E8E" w:rsidRPr="001F695A" w:rsidTr="00A51E8E">
        <w:trPr>
          <w:trHeight w:val="60"/>
        </w:trPr>
        <w:tc>
          <w:tcPr>
            <w:tcW w:w="10795" w:type="dxa"/>
            <w:gridSpan w:val="12"/>
            <w:vAlign w:val="bottom"/>
            <w:hideMark/>
          </w:tcPr>
          <w:p w:rsidR="001F695A" w:rsidRPr="001F695A" w:rsidRDefault="001F695A" w:rsidP="001F695A">
            <w:pPr>
              <w:jc w:val="right"/>
              <w:rPr>
                <w:sz w:val="18"/>
                <w:szCs w:val="18"/>
              </w:rPr>
            </w:pPr>
          </w:p>
          <w:p w:rsidR="001F695A" w:rsidRPr="001F695A" w:rsidRDefault="001F695A" w:rsidP="001F695A">
            <w:pPr>
              <w:jc w:val="right"/>
              <w:rPr>
                <w:sz w:val="18"/>
                <w:szCs w:val="18"/>
              </w:rPr>
            </w:pPr>
          </w:p>
          <w:p w:rsidR="001F695A" w:rsidRPr="001F695A" w:rsidRDefault="001F695A" w:rsidP="001F695A">
            <w:pPr>
              <w:jc w:val="right"/>
              <w:rPr>
                <w:sz w:val="18"/>
                <w:szCs w:val="18"/>
              </w:rPr>
            </w:pPr>
          </w:p>
          <w:p w:rsidR="001F695A" w:rsidRPr="001F695A" w:rsidRDefault="001F695A" w:rsidP="001F695A">
            <w:pPr>
              <w:jc w:val="right"/>
              <w:rPr>
                <w:sz w:val="18"/>
                <w:szCs w:val="18"/>
              </w:rPr>
            </w:pPr>
          </w:p>
          <w:p w:rsidR="001F695A" w:rsidRPr="001F695A" w:rsidRDefault="001F695A" w:rsidP="001F695A">
            <w:pPr>
              <w:jc w:val="right"/>
              <w:rPr>
                <w:sz w:val="18"/>
                <w:szCs w:val="18"/>
              </w:rPr>
            </w:pPr>
          </w:p>
          <w:p w:rsidR="001F695A" w:rsidRPr="001F695A" w:rsidRDefault="001F695A" w:rsidP="001F695A">
            <w:pPr>
              <w:jc w:val="right"/>
              <w:rPr>
                <w:sz w:val="18"/>
                <w:szCs w:val="18"/>
              </w:rPr>
            </w:pPr>
          </w:p>
          <w:p w:rsidR="00A51E8E" w:rsidRPr="001F695A" w:rsidRDefault="00A51E8E" w:rsidP="000E1A1B">
            <w:pPr>
              <w:ind w:right="735"/>
              <w:jc w:val="right"/>
              <w:rPr>
                <w:sz w:val="18"/>
                <w:szCs w:val="18"/>
              </w:rPr>
            </w:pPr>
            <w:r w:rsidRPr="001F695A">
              <w:rPr>
                <w:sz w:val="18"/>
                <w:szCs w:val="18"/>
              </w:rPr>
              <w:t>Приложение 1</w:t>
            </w:r>
          </w:p>
          <w:p w:rsidR="00A51E8E" w:rsidRPr="001F695A" w:rsidRDefault="00A51E8E" w:rsidP="000E1A1B">
            <w:pPr>
              <w:ind w:right="735"/>
              <w:jc w:val="right"/>
              <w:rPr>
                <w:sz w:val="18"/>
                <w:szCs w:val="18"/>
              </w:rPr>
            </w:pPr>
            <w:r w:rsidRPr="001F695A">
              <w:rPr>
                <w:sz w:val="18"/>
                <w:szCs w:val="18"/>
              </w:rPr>
              <w:t>к решению Думы Хомутовского</w:t>
            </w:r>
          </w:p>
          <w:p w:rsidR="00A51E8E" w:rsidRPr="001F695A" w:rsidRDefault="00A51E8E" w:rsidP="000E1A1B">
            <w:pPr>
              <w:ind w:right="735"/>
              <w:jc w:val="right"/>
              <w:rPr>
                <w:sz w:val="18"/>
                <w:szCs w:val="18"/>
              </w:rPr>
            </w:pPr>
            <w:r w:rsidRPr="001F695A">
              <w:rPr>
                <w:sz w:val="18"/>
                <w:szCs w:val="18"/>
              </w:rPr>
              <w:t>муниципального образования</w:t>
            </w:r>
          </w:p>
          <w:p w:rsidR="00A51E8E" w:rsidRPr="001F695A" w:rsidRDefault="00A51E8E" w:rsidP="000E1A1B">
            <w:pPr>
              <w:ind w:right="735"/>
              <w:jc w:val="right"/>
              <w:rPr>
                <w:sz w:val="18"/>
                <w:szCs w:val="18"/>
              </w:rPr>
            </w:pPr>
            <w:r w:rsidRPr="001F695A">
              <w:rPr>
                <w:sz w:val="18"/>
                <w:szCs w:val="18"/>
              </w:rPr>
              <w:t>от ____</w:t>
            </w:r>
            <w:r w:rsidR="000E1A1B">
              <w:rPr>
                <w:sz w:val="18"/>
                <w:szCs w:val="18"/>
                <w:u w:val="single"/>
              </w:rPr>
              <w:t>25</w:t>
            </w:r>
            <w:r w:rsidR="001F695A" w:rsidRPr="001F695A">
              <w:rPr>
                <w:sz w:val="18"/>
                <w:szCs w:val="18"/>
                <w:u w:val="single"/>
              </w:rPr>
              <w:t>.0</w:t>
            </w:r>
            <w:r w:rsidR="000E1A1B">
              <w:rPr>
                <w:sz w:val="18"/>
                <w:szCs w:val="18"/>
                <w:u w:val="single"/>
              </w:rPr>
              <w:t>2</w:t>
            </w:r>
            <w:r w:rsidR="001F695A" w:rsidRPr="001F695A">
              <w:rPr>
                <w:sz w:val="18"/>
                <w:szCs w:val="18"/>
                <w:u w:val="single"/>
              </w:rPr>
              <w:t>.2021</w:t>
            </w:r>
            <w:r w:rsidRPr="001F695A">
              <w:rPr>
                <w:sz w:val="18"/>
                <w:szCs w:val="18"/>
              </w:rPr>
              <w:t>________</w:t>
            </w:r>
            <w:r w:rsidRPr="001F695A">
              <w:rPr>
                <w:sz w:val="18"/>
                <w:szCs w:val="18"/>
              </w:rPr>
              <w:softHyphen/>
            </w:r>
            <w:r w:rsidRPr="001F695A">
              <w:rPr>
                <w:sz w:val="18"/>
                <w:szCs w:val="18"/>
              </w:rPr>
              <w:softHyphen/>
              <w:t>___№__</w:t>
            </w:r>
            <w:r w:rsidR="001F695A" w:rsidRPr="001F695A">
              <w:rPr>
                <w:sz w:val="18"/>
                <w:szCs w:val="18"/>
                <w:u w:val="single"/>
              </w:rPr>
              <w:t>46-207д</w:t>
            </w:r>
            <w:r w:rsidR="001F695A" w:rsidRPr="001F695A">
              <w:rPr>
                <w:sz w:val="18"/>
                <w:szCs w:val="18"/>
              </w:rPr>
              <w:t xml:space="preserve"> </w:t>
            </w:r>
            <w:r w:rsidRPr="001F695A">
              <w:rPr>
                <w:sz w:val="18"/>
                <w:szCs w:val="18"/>
              </w:rPr>
              <w:t>_______</w:t>
            </w:r>
          </w:p>
        </w:tc>
      </w:tr>
      <w:tr w:rsidR="00A51E8E" w:rsidRPr="001F695A" w:rsidTr="000E1A1B">
        <w:trPr>
          <w:trHeight w:val="738"/>
        </w:trPr>
        <w:tc>
          <w:tcPr>
            <w:tcW w:w="51" w:type="dxa"/>
            <w:vAlign w:val="bottom"/>
          </w:tcPr>
          <w:p w:rsidR="00A51E8E" w:rsidRPr="001F695A" w:rsidRDefault="00A51E8E" w:rsidP="00A51E8E">
            <w:pPr>
              <w:jc w:val="center"/>
              <w:rPr>
                <w:sz w:val="18"/>
                <w:szCs w:val="18"/>
              </w:rPr>
            </w:pPr>
          </w:p>
        </w:tc>
        <w:tc>
          <w:tcPr>
            <w:tcW w:w="53" w:type="dxa"/>
            <w:vAlign w:val="bottom"/>
          </w:tcPr>
          <w:p w:rsidR="00A51E8E" w:rsidRPr="001F695A" w:rsidRDefault="00A51E8E" w:rsidP="00A51E8E">
            <w:pPr>
              <w:jc w:val="center"/>
              <w:rPr>
                <w:sz w:val="18"/>
                <w:szCs w:val="18"/>
              </w:rPr>
            </w:pPr>
          </w:p>
        </w:tc>
        <w:tc>
          <w:tcPr>
            <w:tcW w:w="53" w:type="dxa"/>
            <w:vAlign w:val="bottom"/>
          </w:tcPr>
          <w:p w:rsidR="00A51E8E" w:rsidRPr="001F695A" w:rsidRDefault="00A51E8E" w:rsidP="00A51E8E">
            <w:pPr>
              <w:jc w:val="center"/>
              <w:rPr>
                <w:sz w:val="18"/>
                <w:szCs w:val="18"/>
              </w:rPr>
            </w:pPr>
          </w:p>
        </w:tc>
        <w:tc>
          <w:tcPr>
            <w:tcW w:w="53" w:type="dxa"/>
            <w:vAlign w:val="bottom"/>
          </w:tcPr>
          <w:p w:rsidR="00A51E8E" w:rsidRPr="001F695A" w:rsidRDefault="00A51E8E" w:rsidP="00A51E8E">
            <w:pPr>
              <w:jc w:val="center"/>
              <w:rPr>
                <w:sz w:val="18"/>
                <w:szCs w:val="18"/>
              </w:rPr>
            </w:pPr>
          </w:p>
        </w:tc>
        <w:tc>
          <w:tcPr>
            <w:tcW w:w="53" w:type="dxa"/>
            <w:vAlign w:val="bottom"/>
          </w:tcPr>
          <w:p w:rsidR="00A51E8E" w:rsidRPr="001F695A" w:rsidRDefault="00A51E8E" w:rsidP="00A51E8E">
            <w:pPr>
              <w:jc w:val="center"/>
              <w:rPr>
                <w:sz w:val="18"/>
                <w:szCs w:val="18"/>
              </w:rPr>
            </w:pPr>
          </w:p>
        </w:tc>
        <w:tc>
          <w:tcPr>
            <w:tcW w:w="57" w:type="dxa"/>
            <w:vAlign w:val="bottom"/>
          </w:tcPr>
          <w:p w:rsidR="00A51E8E" w:rsidRPr="001F695A" w:rsidRDefault="00A51E8E" w:rsidP="00A51E8E">
            <w:pPr>
              <w:jc w:val="center"/>
              <w:rPr>
                <w:sz w:val="18"/>
                <w:szCs w:val="18"/>
              </w:rPr>
            </w:pPr>
          </w:p>
        </w:tc>
        <w:tc>
          <w:tcPr>
            <w:tcW w:w="79" w:type="dxa"/>
            <w:vAlign w:val="bottom"/>
          </w:tcPr>
          <w:p w:rsidR="00A51E8E" w:rsidRPr="001F695A" w:rsidRDefault="00A51E8E" w:rsidP="00A51E8E">
            <w:pPr>
              <w:jc w:val="center"/>
              <w:rPr>
                <w:sz w:val="18"/>
                <w:szCs w:val="18"/>
              </w:rPr>
            </w:pPr>
          </w:p>
        </w:tc>
        <w:tc>
          <w:tcPr>
            <w:tcW w:w="78" w:type="dxa"/>
            <w:vAlign w:val="bottom"/>
          </w:tcPr>
          <w:p w:rsidR="00A51E8E" w:rsidRPr="001F695A" w:rsidRDefault="00A51E8E" w:rsidP="00A51E8E">
            <w:pPr>
              <w:jc w:val="center"/>
              <w:rPr>
                <w:sz w:val="18"/>
                <w:szCs w:val="18"/>
              </w:rPr>
            </w:pPr>
          </w:p>
        </w:tc>
        <w:tc>
          <w:tcPr>
            <w:tcW w:w="79" w:type="dxa"/>
            <w:vAlign w:val="bottom"/>
          </w:tcPr>
          <w:p w:rsidR="00A51E8E" w:rsidRPr="001F695A" w:rsidRDefault="00A51E8E" w:rsidP="000E1A1B">
            <w:pPr>
              <w:jc w:val="center"/>
              <w:rPr>
                <w:sz w:val="18"/>
                <w:szCs w:val="18"/>
              </w:rPr>
            </w:pPr>
          </w:p>
        </w:tc>
        <w:tc>
          <w:tcPr>
            <w:tcW w:w="79" w:type="dxa"/>
            <w:vAlign w:val="bottom"/>
          </w:tcPr>
          <w:p w:rsidR="00A51E8E" w:rsidRPr="001F695A" w:rsidRDefault="00A51E8E" w:rsidP="000E1A1B">
            <w:pPr>
              <w:jc w:val="center"/>
              <w:rPr>
                <w:sz w:val="18"/>
                <w:szCs w:val="18"/>
              </w:rPr>
            </w:pPr>
          </w:p>
        </w:tc>
        <w:tc>
          <w:tcPr>
            <w:tcW w:w="53" w:type="dxa"/>
            <w:vAlign w:val="bottom"/>
          </w:tcPr>
          <w:p w:rsidR="00A51E8E" w:rsidRPr="001F695A" w:rsidRDefault="00A51E8E" w:rsidP="000E1A1B">
            <w:pPr>
              <w:jc w:val="center"/>
              <w:rPr>
                <w:sz w:val="18"/>
                <w:szCs w:val="18"/>
              </w:rPr>
            </w:pPr>
          </w:p>
        </w:tc>
        <w:tc>
          <w:tcPr>
            <w:tcW w:w="10107" w:type="dxa"/>
            <w:vAlign w:val="bottom"/>
          </w:tcPr>
          <w:p w:rsidR="00A51E8E" w:rsidRPr="001F695A" w:rsidRDefault="00A51E8E" w:rsidP="000E1A1B">
            <w:pPr>
              <w:jc w:val="center"/>
              <w:rPr>
                <w:sz w:val="18"/>
                <w:szCs w:val="18"/>
              </w:rPr>
            </w:pPr>
          </w:p>
          <w:p w:rsidR="00A51E8E" w:rsidRPr="001F695A" w:rsidRDefault="00A51E8E" w:rsidP="000E1A1B">
            <w:pPr>
              <w:jc w:val="center"/>
              <w:rPr>
                <w:sz w:val="18"/>
                <w:szCs w:val="18"/>
              </w:rPr>
            </w:pPr>
          </w:p>
          <w:p w:rsidR="00A51E8E" w:rsidRPr="001F695A" w:rsidRDefault="00A51E8E" w:rsidP="000E1A1B">
            <w:pPr>
              <w:jc w:val="center"/>
              <w:rPr>
                <w:sz w:val="18"/>
                <w:szCs w:val="18"/>
              </w:rPr>
            </w:pPr>
            <w:r w:rsidRPr="001F695A">
              <w:rPr>
                <w:sz w:val="18"/>
                <w:szCs w:val="18"/>
              </w:rPr>
              <w:t>Прогнозируемые доходы бюджета Хомутовского муниципального образования на 2021 год</w:t>
            </w:r>
          </w:p>
        </w:tc>
      </w:tr>
      <w:tr w:rsidR="00A51E8E" w:rsidRPr="001F695A" w:rsidTr="00A51E8E">
        <w:trPr>
          <w:trHeight w:val="60"/>
        </w:trPr>
        <w:tc>
          <w:tcPr>
            <w:tcW w:w="10795" w:type="dxa"/>
            <w:gridSpan w:val="12"/>
            <w:vAlign w:val="bottom"/>
          </w:tcPr>
          <w:p w:rsidR="00A51E8E" w:rsidRPr="001F695A" w:rsidRDefault="00A51E8E" w:rsidP="00A51E8E">
            <w:pPr>
              <w:jc w:val="center"/>
              <w:rPr>
                <w:sz w:val="18"/>
                <w:szCs w:val="18"/>
              </w:rPr>
            </w:pPr>
          </w:p>
        </w:tc>
      </w:tr>
      <w:tr w:rsidR="00A51E8E" w:rsidRPr="001F695A" w:rsidTr="00A51E8E">
        <w:trPr>
          <w:trHeight w:val="598"/>
        </w:trPr>
        <w:tc>
          <w:tcPr>
            <w:tcW w:w="10795" w:type="dxa"/>
            <w:gridSpan w:val="12"/>
            <w:vAlign w:val="bottom"/>
          </w:tcPr>
          <w:p w:rsidR="00A51E8E" w:rsidRPr="001F695A" w:rsidRDefault="00A51E8E" w:rsidP="00A51E8E">
            <w:pPr>
              <w:rPr>
                <w:sz w:val="18"/>
                <w:szCs w:val="18"/>
              </w:rPr>
            </w:pPr>
            <w:r w:rsidRPr="001F695A">
              <w:rPr>
                <w:sz w:val="18"/>
                <w:szCs w:val="18"/>
              </w:rPr>
              <w:t>Единица измерения: тыс. руб.</w:t>
            </w:r>
          </w:p>
          <w:p w:rsidR="00A51E8E" w:rsidRPr="001F695A" w:rsidRDefault="00A51E8E" w:rsidP="00A51E8E">
            <w:pPr>
              <w:jc w:val="right"/>
              <w:rPr>
                <w:sz w:val="18"/>
                <w:szCs w:val="18"/>
              </w:rPr>
            </w:pPr>
          </w:p>
        </w:tc>
      </w:tr>
    </w:tbl>
    <w:tbl>
      <w:tblPr>
        <w:tblStyle w:val="TableStyle065"/>
        <w:tblW w:w="10206" w:type="dxa"/>
        <w:tblInd w:w="28" w:type="dxa"/>
        <w:tblCellMar>
          <w:left w:w="28" w:type="dxa"/>
          <w:right w:w="28" w:type="dxa"/>
        </w:tblCellMar>
        <w:tblLook w:val="04A0" w:firstRow="1" w:lastRow="0" w:firstColumn="1" w:lastColumn="0" w:noHBand="0" w:noVBand="1"/>
      </w:tblPr>
      <w:tblGrid>
        <w:gridCol w:w="62"/>
        <w:gridCol w:w="62"/>
        <w:gridCol w:w="62"/>
        <w:gridCol w:w="62"/>
        <w:gridCol w:w="62"/>
        <w:gridCol w:w="76"/>
        <w:gridCol w:w="76"/>
        <w:gridCol w:w="62"/>
        <w:gridCol w:w="5461"/>
        <w:gridCol w:w="34"/>
        <w:gridCol w:w="411"/>
        <w:gridCol w:w="2106"/>
        <w:gridCol w:w="1670"/>
      </w:tblGrid>
      <w:tr w:rsidR="00A51E8E" w:rsidRPr="001F695A" w:rsidTr="000E1A1B">
        <w:tc>
          <w:tcPr>
            <w:tcW w:w="5985" w:type="dxa"/>
            <w:gridSpan w:val="9"/>
            <w:tcBorders>
              <w:top w:val="single" w:sz="12" w:space="0" w:color="auto"/>
              <w:left w:val="single" w:sz="12" w:space="0" w:color="auto"/>
              <w:bottom w:val="single" w:sz="6" w:space="0" w:color="auto"/>
              <w:right w:val="nil"/>
            </w:tcBorders>
            <w:vAlign w:val="center"/>
            <w:hideMark/>
          </w:tcPr>
          <w:p w:rsidR="00A51E8E" w:rsidRPr="001F695A" w:rsidRDefault="00A51E8E" w:rsidP="00A51E8E">
            <w:pPr>
              <w:jc w:val="center"/>
              <w:rPr>
                <w:rFonts w:ascii="Calibri" w:hAnsi="Calibri"/>
                <w:sz w:val="18"/>
                <w:szCs w:val="18"/>
              </w:rPr>
            </w:pPr>
            <w:r w:rsidRPr="001F695A">
              <w:rPr>
                <w:rFonts w:ascii="Calibri" w:hAnsi="Calibri"/>
                <w:sz w:val="18"/>
                <w:szCs w:val="18"/>
              </w:rPr>
              <w:t>Наименование показателя</w:t>
            </w:r>
          </w:p>
        </w:tc>
        <w:tc>
          <w:tcPr>
            <w:tcW w:w="445" w:type="dxa"/>
            <w:gridSpan w:val="2"/>
            <w:tcBorders>
              <w:top w:val="single" w:sz="12" w:space="0" w:color="auto"/>
              <w:left w:val="single" w:sz="6" w:space="0" w:color="auto"/>
              <w:bottom w:val="single" w:sz="6" w:space="0" w:color="auto"/>
              <w:right w:val="nil"/>
            </w:tcBorders>
            <w:vAlign w:val="center"/>
            <w:hideMark/>
          </w:tcPr>
          <w:p w:rsidR="00A51E8E" w:rsidRPr="001F695A" w:rsidRDefault="00A51E8E" w:rsidP="00A51E8E">
            <w:pPr>
              <w:jc w:val="center"/>
              <w:rPr>
                <w:rFonts w:ascii="Calibri" w:hAnsi="Calibri"/>
                <w:sz w:val="18"/>
                <w:szCs w:val="18"/>
              </w:rPr>
            </w:pPr>
            <w:r w:rsidRPr="001F695A">
              <w:rPr>
                <w:rFonts w:ascii="Calibri" w:hAnsi="Calibri"/>
                <w:sz w:val="18"/>
                <w:szCs w:val="18"/>
              </w:rPr>
              <w:t>ППП</w:t>
            </w:r>
          </w:p>
        </w:tc>
        <w:tc>
          <w:tcPr>
            <w:tcW w:w="2106" w:type="dxa"/>
            <w:tcBorders>
              <w:top w:val="single" w:sz="12" w:space="0" w:color="auto"/>
              <w:left w:val="single" w:sz="6" w:space="0" w:color="auto"/>
              <w:bottom w:val="single" w:sz="6" w:space="0" w:color="auto"/>
              <w:right w:val="single" w:sz="6" w:space="0" w:color="auto"/>
            </w:tcBorders>
            <w:vAlign w:val="center"/>
          </w:tcPr>
          <w:p w:rsidR="00A51E8E" w:rsidRPr="001F695A" w:rsidRDefault="00A51E8E" w:rsidP="00A51E8E">
            <w:pPr>
              <w:jc w:val="center"/>
              <w:rPr>
                <w:rFonts w:ascii="Calibri" w:hAnsi="Calibri"/>
                <w:sz w:val="18"/>
                <w:szCs w:val="18"/>
              </w:rPr>
            </w:pPr>
            <w:r w:rsidRPr="001F695A">
              <w:rPr>
                <w:rFonts w:ascii="Calibri" w:hAnsi="Calibri"/>
                <w:sz w:val="18"/>
                <w:szCs w:val="18"/>
              </w:rPr>
              <w:t xml:space="preserve">Классификатор </w:t>
            </w:r>
          </w:p>
          <w:p w:rsidR="00A51E8E" w:rsidRPr="001F695A" w:rsidRDefault="00A51E8E" w:rsidP="00A51E8E">
            <w:pPr>
              <w:jc w:val="center"/>
              <w:rPr>
                <w:rFonts w:ascii="Calibri" w:hAnsi="Calibri"/>
                <w:sz w:val="18"/>
                <w:szCs w:val="18"/>
              </w:rPr>
            </w:pPr>
            <w:r w:rsidRPr="001F695A">
              <w:rPr>
                <w:rFonts w:ascii="Calibri" w:hAnsi="Calibri"/>
                <w:sz w:val="18"/>
                <w:szCs w:val="18"/>
              </w:rPr>
              <w:t>доходов</w:t>
            </w:r>
          </w:p>
          <w:p w:rsidR="00A51E8E" w:rsidRPr="001F695A" w:rsidRDefault="00A51E8E" w:rsidP="00A51E8E">
            <w:pPr>
              <w:jc w:val="center"/>
              <w:rPr>
                <w:rFonts w:ascii="Calibri" w:hAnsi="Calibri"/>
                <w:sz w:val="18"/>
                <w:szCs w:val="18"/>
              </w:rPr>
            </w:pPr>
          </w:p>
        </w:tc>
        <w:tc>
          <w:tcPr>
            <w:tcW w:w="1670" w:type="dxa"/>
            <w:tcBorders>
              <w:top w:val="single" w:sz="12" w:space="0" w:color="auto"/>
              <w:left w:val="single" w:sz="6" w:space="0" w:color="auto"/>
              <w:bottom w:val="single" w:sz="6" w:space="0" w:color="auto"/>
              <w:right w:val="single" w:sz="6" w:space="0" w:color="auto"/>
            </w:tcBorders>
            <w:vAlign w:val="center"/>
            <w:hideMark/>
          </w:tcPr>
          <w:p w:rsidR="00A51E8E" w:rsidRPr="001F695A" w:rsidRDefault="00A51E8E" w:rsidP="00A51E8E">
            <w:pPr>
              <w:jc w:val="center"/>
              <w:rPr>
                <w:rFonts w:ascii="Calibri" w:hAnsi="Calibri"/>
                <w:sz w:val="18"/>
                <w:szCs w:val="18"/>
              </w:rPr>
            </w:pPr>
            <w:r w:rsidRPr="001F695A">
              <w:rPr>
                <w:rFonts w:ascii="Calibri" w:hAnsi="Calibri"/>
                <w:sz w:val="18"/>
                <w:szCs w:val="18"/>
              </w:rPr>
              <w:t>Сумма на год</w:t>
            </w:r>
          </w:p>
        </w:tc>
      </w:tr>
      <w:tr w:rsidR="00A51E8E" w:rsidRPr="001F695A" w:rsidTr="000E1A1B">
        <w:trPr>
          <w:tblHeader/>
        </w:trPr>
        <w:tc>
          <w:tcPr>
            <w:tcW w:w="5985" w:type="dxa"/>
            <w:gridSpan w:val="9"/>
            <w:tcBorders>
              <w:top w:val="single" w:sz="6" w:space="0" w:color="auto"/>
              <w:left w:val="single" w:sz="12" w:space="0" w:color="auto"/>
              <w:bottom w:val="single" w:sz="12" w:space="0" w:color="auto"/>
              <w:right w:val="single" w:sz="6" w:space="0" w:color="auto"/>
            </w:tcBorders>
            <w:vAlign w:val="bottom"/>
            <w:hideMark/>
          </w:tcPr>
          <w:p w:rsidR="00A51E8E" w:rsidRPr="001F695A" w:rsidRDefault="00A51E8E" w:rsidP="00A51E8E">
            <w:pPr>
              <w:jc w:val="center"/>
              <w:rPr>
                <w:rFonts w:ascii="Calibri" w:hAnsi="Calibri"/>
                <w:sz w:val="18"/>
                <w:szCs w:val="18"/>
              </w:rPr>
            </w:pPr>
            <w:r w:rsidRPr="001F695A">
              <w:rPr>
                <w:rFonts w:ascii="Calibri" w:hAnsi="Calibri"/>
                <w:sz w:val="18"/>
                <w:szCs w:val="18"/>
              </w:rPr>
              <w:t>1</w:t>
            </w:r>
          </w:p>
        </w:tc>
        <w:tc>
          <w:tcPr>
            <w:tcW w:w="445" w:type="dxa"/>
            <w:gridSpan w:val="2"/>
            <w:tcBorders>
              <w:top w:val="single" w:sz="6" w:space="0" w:color="auto"/>
              <w:left w:val="single" w:sz="6" w:space="0" w:color="auto"/>
              <w:bottom w:val="single" w:sz="12" w:space="0" w:color="auto"/>
              <w:right w:val="single" w:sz="6" w:space="0" w:color="auto"/>
            </w:tcBorders>
            <w:vAlign w:val="bottom"/>
            <w:hideMark/>
          </w:tcPr>
          <w:p w:rsidR="00A51E8E" w:rsidRPr="001F695A" w:rsidRDefault="00A51E8E" w:rsidP="00A51E8E">
            <w:pPr>
              <w:jc w:val="center"/>
              <w:rPr>
                <w:rFonts w:ascii="Calibri" w:hAnsi="Calibri"/>
                <w:sz w:val="18"/>
                <w:szCs w:val="18"/>
              </w:rPr>
            </w:pPr>
            <w:r w:rsidRPr="001F695A">
              <w:rPr>
                <w:rFonts w:ascii="Calibri" w:hAnsi="Calibri"/>
                <w:sz w:val="18"/>
                <w:szCs w:val="18"/>
              </w:rPr>
              <w:t>2</w:t>
            </w:r>
          </w:p>
        </w:tc>
        <w:tc>
          <w:tcPr>
            <w:tcW w:w="2106" w:type="dxa"/>
            <w:tcBorders>
              <w:top w:val="single" w:sz="6" w:space="0" w:color="auto"/>
              <w:left w:val="single" w:sz="6" w:space="0" w:color="auto"/>
              <w:bottom w:val="single" w:sz="12" w:space="0" w:color="auto"/>
              <w:right w:val="single" w:sz="6" w:space="0" w:color="auto"/>
            </w:tcBorders>
            <w:vAlign w:val="bottom"/>
            <w:hideMark/>
          </w:tcPr>
          <w:p w:rsidR="00A51E8E" w:rsidRPr="001F695A" w:rsidRDefault="00A51E8E" w:rsidP="00A51E8E">
            <w:pPr>
              <w:jc w:val="center"/>
              <w:rPr>
                <w:rFonts w:ascii="Calibri" w:hAnsi="Calibri"/>
                <w:sz w:val="18"/>
                <w:szCs w:val="18"/>
              </w:rPr>
            </w:pPr>
            <w:r w:rsidRPr="001F695A">
              <w:rPr>
                <w:rFonts w:ascii="Calibri" w:hAnsi="Calibri"/>
                <w:sz w:val="18"/>
                <w:szCs w:val="18"/>
              </w:rPr>
              <w:t>3</w:t>
            </w:r>
          </w:p>
        </w:tc>
        <w:tc>
          <w:tcPr>
            <w:tcW w:w="1670" w:type="dxa"/>
            <w:tcBorders>
              <w:top w:val="single" w:sz="6" w:space="0" w:color="auto"/>
              <w:left w:val="single" w:sz="6" w:space="0" w:color="auto"/>
              <w:bottom w:val="single" w:sz="12" w:space="0" w:color="auto"/>
              <w:right w:val="single" w:sz="6" w:space="0" w:color="auto"/>
            </w:tcBorders>
            <w:vAlign w:val="bottom"/>
            <w:hideMark/>
          </w:tcPr>
          <w:p w:rsidR="00A51E8E" w:rsidRPr="001F695A" w:rsidRDefault="00A51E8E" w:rsidP="00A51E8E">
            <w:pPr>
              <w:jc w:val="center"/>
              <w:rPr>
                <w:rFonts w:ascii="Calibri" w:hAnsi="Calibri"/>
                <w:sz w:val="18"/>
                <w:szCs w:val="18"/>
              </w:rPr>
            </w:pPr>
            <w:r w:rsidRPr="001F695A">
              <w:rPr>
                <w:rFonts w:ascii="Calibri" w:hAnsi="Calibri"/>
                <w:sz w:val="18"/>
                <w:szCs w:val="18"/>
              </w:rPr>
              <w:t>4</w:t>
            </w:r>
          </w:p>
        </w:tc>
      </w:tr>
      <w:tr w:rsidR="00A51E8E" w:rsidRPr="001F695A" w:rsidTr="000E1A1B">
        <w:trPr>
          <w:trHeight w:val="60"/>
        </w:trPr>
        <w:tc>
          <w:tcPr>
            <w:tcW w:w="6430" w:type="dxa"/>
            <w:gridSpan w:val="11"/>
            <w:tcBorders>
              <w:top w:val="single" w:sz="6" w:space="0" w:color="auto"/>
              <w:left w:val="single" w:sz="12" w:space="0" w:color="auto"/>
              <w:bottom w:val="single" w:sz="6" w:space="0" w:color="auto"/>
              <w:right w:val="single" w:sz="6" w:space="0" w:color="auto"/>
            </w:tcBorders>
            <w:tcMar>
              <w:top w:w="0" w:type="dxa"/>
              <w:left w:w="0" w:type="dxa"/>
              <w:bottom w:w="0" w:type="dxa"/>
              <w:right w:w="28" w:type="dxa"/>
            </w:tcMar>
            <w:vAlign w:val="bottom"/>
            <w:hideMark/>
          </w:tcPr>
          <w:p w:rsidR="00A51E8E" w:rsidRPr="001F695A" w:rsidRDefault="00A51E8E" w:rsidP="00A51E8E">
            <w:pPr>
              <w:rPr>
                <w:rFonts w:ascii="Calibri" w:hAnsi="Calibri"/>
                <w:b/>
                <w:sz w:val="18"/>
                <w:szCs w:val="18"/>
              </w:rPr>
            </w:pPr>
            <w:r w:rsidRPr="001F695A">
              <w:rPr>
                <w:rFonts w:ascii="Calibri" w:hAnsi="Calibri"/>
                <w:b/>
                <w:sz w:val="18"/>
                <w:szCs w:val="18"/>
              </w:rPr>
              <w:t>НАЛОГОВЫЕ И НЕНАЛОГОВЫЕ ДОХОДЫ</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b/>
                <w:sz w:val="18"/>
                <w:szCs w:val="18"/>
              </w:rPr>
            </w:pPr>
            <w:r w:rsidRPr="001F695A">
              <w:rPr>
                <w:rFonts w:ascii="Calibri" w:hAnsi="Calibri"/>
                <w:b/>
                <w:sz w:val="18"/>
                <w:szCs w:val="18"/>
              </w:rPr>
              <w:t>10000000000000000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b/>
                <w:sz w:val="18"/>
                <w:szCs w:val="18"/>
              </w:rPr>
            </w:pPr>
            <w:r w:rsidRPr="001F695A">
              <w:rPr>
                <w:rFonts w:ascii="Calibri" w:hAnsi="Calibri"/>
                <w:b/>
                <w:sz w:val="18"/>
                <w:szCs w:val="18"/>
              </w:rPr>
              <w:t>83 345.88</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i/>
                <w:sz w:val="18"/>
                <w:szCs w:val="18"/>
              </w:rPr>
            </w:pPr>
          </w:p>
        </w:tc>
        <w:tc>
          <w:tcPr>
            <w:tcW w:w="6368" w:type="dxa"/>
            <w:gridSpan w:val="10"/>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НАЛОГИ НА ПРИБЫЛЬ, ДОХОДЫ</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10100000000000000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i/>
                <w:sz w:val="18"/>
                <w:szCs w:val="18"/>
              </w:rPr>
            </w:pPr>
            <w:r w:rsidRPr="001F695A">
              <w:rPr>
                <w:rFonts w:ascii="Calibri" w:hAnsi="Calibri"/>
                <w:i/>
                <w:sz w:val="18"/>
                <w:szCs w:val="18"/>
              </w:rPr>
              <w:t>10 355.60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b/>
                <w:sz w:val="18"/>
                <w:szCs w:val="18"/>
              </w:rPr>
            </w:pPr>
          </w:p>
        </w:tc>
        <w:tc>
          <w:tcPr>
            <w:tcW w:w="62" w:type="dxa"/>
            <w:vAlign w:val="bottom"/>
          </w:tcPr>
          <w:p w:rsidR="00A51E8E" w:rsidRPr="001F695A" w:rsidRDefault="00A51E8E" w:rsidP="00A51E8E">
            <w:pPr>
              <w:rPr>
                <w:rFonts w:ascii="Calibri" w:hAnsi="Calibri"/>
                <w:b/>
                <w:sz w:val="18"/>
                <w:szCs w:val="18"/>
              </w:rPr>
            </w:pPr>
          </w:p>
        </w:tc>
        <w:tc>
          <w:tcPr>
            <w:tcW w:w="6306" w:type="dxa"/>
            <w:gridSpan w:val="9"/>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b/>
                <w:sz w:val="18"/>
                <w:szCs w:val="18"/>
              </w:rPr>
            </w:pPr>
            <w:r w:rsidRPr="001F695A">
              <w:rPr>
                <w:rFonts w:ascii="Calibri" w:hAnsi="Calibri"/>
                <w:b/>
                <w:sz w:val="18"/>
                <w:szCs w:val="18"/>
              </w:rPr>
              <w:t>Налог на доходы физических лиц</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b/>
                <w:sz w:val="18"/>
                <w:szCs w:val="18"/>
              </w:rPr>
            </w:pPr>
            <w:r w:rsidRPr="001F695A">
              <w:rPr>
                <w:rFonts w:ascii="Calibri" w:hAnsi="Calibri"/>
                <w:b/>
                <w:sz w:val="18"/>
                <w:szCs w:val="18"/>
              </w:rPr>
              <w:t>10102000010000110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b/>
                <w:sz w:val="18"/>
                <w:szCs w:val="18"/>
              </w:rPr>
            </w:pPr>
            <w:r w:rsidRPr="001F695A">
              <w:rPr>
                <w:rFonts w:ascii="Calibri" w:hAnsi="Calibri"/>
                <w:b/>
                <w:sz w:val="18"/>
                <w:szCs w:val="18"/>
              </w:rPr>
              <w:t>10 355.60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44" w:type="dxa"/>
            <w:gridSpan w:val="8"/>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10102010010000110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sz w:val="18"/>
                <w:szCs w:val="18"/>
              </w:rPr>
            </w:pPr>
            <w:r w:rsidRPr="001F695A">
              <w:rPr>
                <w:rFonts w:ascii="Calibri" w:hAnsi="Calibri"/>
                <w:sz w:val="18"/>
                <w:szCs w:val="18"/>
              </w:rPr>
              <w:t>10 090.60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62" w:type="dxa"/>
            <w:tcBorders>
              <w:top w:val="nil"/>
              <w:left w:val="nil"/>
              <w:bottom w:val="nil"/>
              <w:right w:val="nil"/>
            </w:tcBorders>
            <w:vAlign w:val="bottom"/>
          </w:tcPr>
          <w:p w:rsidR="00A51E8E" w:rsidRPr="001F695A" w:rsidRDefault="00A51E8E" w:rsidP="00A51E8E">
            <w:pPr>
              <w:rPr>
                <w:rFonts w:ascii="Calibri" w:hAnsi="Calibri"/>
                <w:sz w:val="18"/>
                <w:szCs w:val="18"/>
              </w:rPr>
            </w:pPr>
          </w:p>
        </w:tc>
        <w:tc>
          <w:tcPr>
            <w:tcW w:w="5495" w:type="dxa"/>
            <w:gridSpan w:val="2"/>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Федеральная налоговая служба</w:t>
            </w:r>
          </w:p>
        </w:tc>
        <w:tc>
          <w:tcPr>
            <w:tcW w:w="41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182</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10102010010000110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sz w:val="18"/>
                <w:szCs w:val="18"/>
              </w:rPr>
            </w:pPr>
            <w:r w:rsidRPr="001F695A">
              <w:rPr>
                <w:rFonts w:ascii="Calibri" w:hAnsi="Calibri"/>
                <w:sz w:val="18"/>
                <w:szCs w:val="18"/>
              </w:rPr>
              <w:t>10 090.60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62" w:type="dxa"/>
            <w:tcBorders>
              <w:top w:val="nil"/>
              <w:left w:val="nil"/>
              <w:bottom w:val="nil"/>
              <w:right w:val="nil"/>
            </w:tcBorders>
            <w:vAlign w:val="bottom"/>
          </w:tcPr>
          <w:p w:rsidR="00A51E8E" w:rsidRPr="001F695A" w:rsidRDefault="00A51E8E" w:rsidP="00A51E8E">
            <w:pPr>
              <w:rPr>
                <w:rFonts w:ascii="Calibri" w:hAnsi="Calibri"/>
                <w:sz w:val="18"/>
                <w:szCs w:val="18"/>
              </w:rPr>
            </w:pPr>
          </w:p>
        </w:tc>
        <w:tc>
          <w:tcPr>
            <w:tcW w:w="5495" w:type="dxa"/>
            <w:gridSpan w:val="2"/>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41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182</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10102010011000110</w:t>
            </w:r>
          </w:p>
        </w:tc>
        <w:tc>
          <w:tcPr>
            <w:tcW w:w="1670"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right"/>
              <w:rPr>
                <w:rFonts w:ascii="Calibri" w:hAnsi="Calibri"/>
                <w:sz w:val="18"/>
                <w:szCs w:val="18"/>
              </w:rPr>
            </w:pP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62" w:type="dxa"/>
            <w:tcBorders>
              <w:top w:val="nil"/>
              <w:left w:val="nil"/>
              <w:bottom w:val="nil"/>
              <w:right w:val="nil"/>
            </w:tcBorders>
            <w:vAlign w:val="bottom"/>
          </w:tcPr>
          <w:p w:rsidR="00A51E8E" w:rsidRPr="001F695A" w:rsidRDefault="00A51E8E" w:rsidP="00A51E8E">
            <w:pPr>
              <w:rPr>
                <w:rFonts w:ascii="Calibri" w:hAnsi="Calibri"/>
                <w:sz w:val="18"/>
                <w:szCs w:val="18"/>
              </w:rPr>
            </w:pPr>
          </w:p>
        </w:tc>
        <w:tc>
          <w:tcPr>
            <w:tcW w:w="5495" w:type="dxa"/>
            <w:gridSpan w:val="2"/>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(пени по соответствующему платежу)</w:t>
            </w:r>
          </w:p>
        </w:tc>
        <w:tc>
          <w:tcPr>
            <w:tcW w:w="41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182</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10102010012100110</w:t>
            </w:r>
          </w:p>
        </w:tc>
        <w:tc>
          <w:tcPr>
            <w:tcW w:w="1670"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right"/>
              <w:rPr>
                <w:rFonts w:ascii="Calibri" w:hAnsi="Calibri"/>
                <w:sz w:val="18"/>
                <w:szCs w:val="18"/>
              </w:rPr>
            </w:pP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62" w:type="dxa"/>
            <w:tcBorders>
              <w:top w:val="nil"/>
              <w:left w:val="nil"/>
              <w:bottom w:val="nil"/>
              <w:right w:val="nil"/>
            </w:tcBorders>
            <w:vAlign w:val="bottom"/>
          </w:tcPr>
          <w:p w:rsidR="00A51E8E" w:rsidRPr="001F695A" w:rsidRDefault="00A51E8E" w:rsidP="00A51E8E">
            <w:pPr>
              <w:rPr>
                <w:rFonts w:ascii="Calibri" w:hAnsi="Calibri"/>
                <w:sz w:val="18"/>
                <w:szCs w:val="18"/>
              </w:rPr>
            </w:pPr>
          </w:p>
        </w:tc>
        <w:tc>
          <w:tcPr>
            <w:tcW w:w="5495" w:type="dxa"/>
            <w:gridSpan w:val="2"/>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41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182</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10102010013000110</w:t>
            </w:r>
          </w:p>
        </w:tc>
        <w:tc>
          <w:tcPr>
            <w:tcW w:w="1670"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right"/>
              <w:rPr>
                <w:rFonts w:ascii="Calibri" w:hAnsi="Calibri"/>
                <w:sz w:val="18"/>
                <w:szCs w:val="18"/>
              </w:rPr>
            </w:pP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62" w:type="dxa"/>
            <w:tcBorders>
              <w:top w:val="nil"/>
              <w:left w:val="nil"/>
              <w:bottom w:val="nil"/>
              <w:right w:val="nil"/>
            </w:tcBorders>
            <w:vAlign w:val="bottom"/>
          </w:tcPr>
          <w:p w:rsidR="00A51E8E" w:rsidRPr="001F695A" w:rsidRDefault="00A51E8E" w:rsidP="00A51E8E">
            <w:pPr>
              <w:rPr>
                <w:rFonts w:ascii="Calibri" w:hAnsi="Calibri"/>
                <w:sz w:val="18"/>
                <w:szCs w:val="18"/>
              </w:rPr>
            </w:pPr>
          </w:p>
        </w:tc>
        <w:tc>
          <w:tcPr>
            <w:tcW w:w="5495" w:type="dxa"/>
            <w:gridSpan w:val="2"/>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(прочие поступления)</w:t>
            </w:r>
          </w:p>
        </w:tc>
        <w:tc>
          <w:tcPr>
            <w:tcW w:w="41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182</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10102010014000110</w:t>
            </w:r>
          </w:p>
        </w:tc>
        <w:tc>
          <w:tcPr>
            <w:tcW w:w="1670"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right"/>
              <w:rPr>
                <w:rFonts w:ascii="Calibri" w:hAnsi="Calibri"/>
                <w:sz w:val="18"/>
                <w:szCs w:val="18"/>
              </w:rPr>
            </w:pP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44" w:type="dxa"/>
            <w:gridSpan w:val="8"/>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10102020010000110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sz w:val="18"/>
                <w:szCs w:val="18"/>
              </w:rPr>
            </w:pPr>
            <w:r w:rsidRPr="001F695A">
              <w:rPr>
                <w:rFonts w:ascii="Calibri" w:hAnsi="Calibri"/>
                <w:sz w:val="18"/>
                <w:szCs w:val="18"/>
              </w:rPr>
              <w:t>9.70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62" w:type="dxa"/>
            <w:tcBorders>
              <w:top w:val="nil"/>
              <w:left w:val="nil"/>
              <w:bottom w:val="nil"/>
              <w:right w:val="nil"/>
            </w:tcBorders>
            <w:vAlign w:val="bottom"/>
          </w:tcPr>
          <w:p w:rsidR="00A51E8E" w:rsidRPr="001F695A" w:rsidRDefault="00A51E8E" w:rsidP="00A51E8E">
            <w:pPr>
              <w:rPr>
                <w:rFonts w:ascii="Calibri" w:hAnsi="Calibri"/>
                <w:sz w:val="18"/>
                <w:szCs w:val="18"/>
              </w:rPr>
            </w:pPr>
          </w:p>
        </w:tc>
        <w:tc>
          <w:tcPr>
            <w:tcW w:w="5495" w:type="dxa"/>
            <w:gridSpan w:val="2"/>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Федеральная налоговая служба</w:t>
            </w:r>
          </w:p>
        </w:tc>
        <w:tc>
          <w:tcPr>
            <w:tcW w:w="41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182</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10102020010000110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sz w:val="18"/>
                <w:szCs w:val="18"/>
              </w:rPr>
            </w:pPr>
            <w:r w:rsidRPr="001F695A">
              <w:rPr>
                <w:rFonts w:ascii="Calibri" w:hAnsi="Calibri"/>
                <w:sz w:val="18"/>
                <w:szCs w:val="18"/>
              </w:rPr>
              <w:t>9.70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62" w:type="dxa"/>
            <w:tcBorders>
              <w:top w:val="nil"/>
              <w:left w:val="nil"/>
              <w:bottom w:val="nil"/>
              <w:right w:val="nil"/>
            </w:tcBorders>
            <w:vAlign w:val="bottom"/>
          </w:tcPr>
          <w:p w:rsidR="00A51E8E" w:rsidRPr="001F695A" w:rsidRDefault="00A51E8E" w:rsidP="00A51E8E">
            <w:pPr>
              <w:rPr>
                <w:rFonts w:ascii="Calibri" w:hAnsi="Calibri"/>
                <w:sz w:val="18"/>
                <w:szCs w:val="18"/>
              </w:rPr>
            </w:pPr>
          </w:p>
        </w:tc>
        <w:tc>
          <w:tcPr>
            <w:tcW w:w="5495" w:type="dxa"/>
            <w:gridSpan w:val="2"/>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41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182</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10102020011000110</w:t>
            </w:r>
          </w:p>
        </w:tc>
        <w:tc>
          <w:tcPr>
            <w:tcW w:w="1670"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right"/>
              <w:rPr>
                <w:rFonts w:ascii="Calibri" w:hAnsi="Calibri"/>
                <w:sz w:val="18"/>
                <w:szCs w:val="18"/>
              </w:rPr>
            </w:pP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62" w:type="dxa"/>
            <w:tcBorders>
              <w:top w:val="nil"/>
              <w:left w:val="nil"/>
              <w:bottom w:val="nil"/>
              <w:right w:val="nil"/>
            </w:tcBorders>
            <w:vAlign w:val="bottom"/>
          </w:tcPr>
          <w:p w:rsidR="00A51E8E" w:rsidRPr="001F695A" w:rsidRDefault="00A51E8E" w:rsidP="00A51E8E">
            <w:pPr>
              <w:rPr>
                <w:rFonts w:ascii="Calibri" w:hAnsi="Calibri"/>
                <w:sz w:val="18"/>
                <w:szCs w:val="18"/>
              </w:rPr>
            </w:pPr>
          </w:p>
        </w:tc>
        <w:tc>
          <w:tcPr>
            <w:tcW w:w="5495" w:type="dxa"/>
            <w:gridSpan w:val="2"/>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41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182</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10102020013000110</w:t>
            </w:r>
          </w:p>
        </w:tc>
        <w:tc>
          <w:tcPr>
            <w:tcW w:w="1670"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right"/>
              <w:rPr>
                <w:rFonts w:ascii="Calibri" w:hAnsi="Calibri"/>
                <w:sz w:val="18"/>
                <w:szCs w:val="18"/>
              </w:rPr>
            </w:pP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44" w:type="dxa"/>
            <w:gridSpan w:val="8"/>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10102030010000110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sz w:val="18"/>
                <w:szCs w:val="18"/>
              </w:rPr>
            </w:pPr>
            <w:r w:rsidRPr="001F695A">
              <w:rPr>
                <w:rFonts w:ascii="Calibri" w:hAnsi="Calibri"/>
                <w:sz w:val="18"/>
                <w:szCs w:val="18"/>
              </w:rPr>
              <w:t>255.30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62" w:type="dxa"/>
            <w:tcBorders>
              <w:top w:val="nil"/>
              <w:left w:val="nil"/>
              <w:bottom w:val="nil"/>
              <w:right w:val="nil"/>
            </w:tcBorders>
            <w:vAlign w:val="bottom"/>
          </w:tcPr>
          <w:p w:rsidR="00A51E8E" w:rsidRPr="001F695A" w:rsidRDefault="00A51E8E" w:rsidP="00A51E8E">
            <w:pPr>
              <w:rPr>
                <w:rFonts w:ascii="Calibri" w:hAnsi="Calibri"/>
                <w:sz w:val="18"/>
                <w:szCs w:val="18"/>
              </w:rPr>
            </w:pPr>
          </w:p>
        </w:tc>
        <w:tc>
          <w:tcPr>
            <w:tcW w:w="5495" w:type="dxa"/>
            <w:gridSpan w:val="2"/>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Федеральная налоговая служба</w:t>
            </w:r>
          </w:p>
        </w:tc>
        <w:tc>
          <w:tcPr>
            <w:tcW w:w="41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182</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10102030010000110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sz w:val="18"/>
                <w:szCs w:val="18"/>
              </w:rPr>
            </w:pPr>
            <w:r w:rsidRPr="001F695A">
              <w:rPr>
                <w:rFonts w:ascii="Calibri" w:hAnsi="Calibri"/>
                <w:sz w:val="18"/>
                <w:szCs w:val="18"/>
              </w:rPr>
              <w:t>255.30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62" w:type="dxa"/>
            <w:tcBorders>
              <w:top w:val="nil"/>
              <w:left w:val="nil"/>
              <w:bottom w:val="nil"/>
              <w:right w:val="nil"/>
            </w:tcBorders>
            <w:vAlign w:val="bottom"/>
          </w:tcPr>
          <w:p w:rsidR="00A51E8E" w:rsidRPr="001F695A" w:rsidRDefault="00A51E8E" w:rsidP="00A51E8E">
            <w:pPr>
              <w:rPr>
                <w:rFonts w:ascii="Calibri" w:hAnsi="Calibri"/>
                <w:sz w:val="18"/>
                <w:szCs w:val="18"/>
              </w:rPr>
            </w:pPr>
          </w:p>
        </w:tc>
        <w:tc>
          <w:tcPr>
            <w:tcW w:w="5495" w:type="dxa"/>
            <w:gridSpan w:val="2"/>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41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182</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10102030011000110</w:t>
            </w:r>
          </w:p>
        </w:tc>
        <w:tc>
          <w:tcPr>
            <w:tcW w:w="1670"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right"/>
              <w:rPr>
                <w:rFonts w:ascii="Calibri" w:hAnsi="Calibri"/>
                <w:sz w:val="18"/>
                <w:szCs w:val="18"/>
              </w:rPr>
            </w:pP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62" w:type="dxa"/>
            <w:tcBorders>
              <w:top w:val="nil"/>
              <w:left w:val="nil"/>
              <w:bottom w:val="nil"/>
              <w:right w:val="nil"/>
            </w:tcBorders>
            <w:vAlign w:val="bottom"/>
          </w:tcPr>
          <w:p w:rsidR="00A51E8E" w:rsidRPr="001F695A" w:rsidRDefault="00A51E8E" w:rsidP="00A51E8E">
            <w:pPr>
              <w:rPr>
                <w:rFonts w:ascii="Calibri" w:hAnsi="Calibri"/>
                <w:sz w:val="18"/>
                <w:szCs w:val="18"/>
              </w:rPr>
            </w:pPr>
          </w:p>
        </w:tc>
        <w:tc>
          <w:tcPr>
            <w:tcW w:w="5495" w:type="dxa"/>
            <w:gridSpan w:val="2"/>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 (пени по соответствующему платежу)</w:t>
            </w:r>
          </w:p>
        </w:tc>
        <w:tc>
          <w:tcPr>
            <w:tcW w:w="41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182</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10102030012100110</w:t>
            </w:r>
          </w:p>
        </w:tc>
        <w:tc>
          <w:tcPr>
            <w:tcW w:w="1670"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right"/>
              <w:rPr>
                <w:rFonts w:ascii="Calibri" w:hAnsi="Calibri"/>
                <w:sz w:val="18"/>
                <w:szCs w:val="18"/>
              </w:rPr>
            </w:pP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62" w:type="dxa"/>
            <w:tcBorders>
              <w:top w:val="nil"/>
              <w:left w:val="nil"/>
              <w:bottom w:val="nil"/>
              <w:right w:val="nil"/>
            </w:tcBorders>
            <w:vAlign w:val="bottom"/>
          </w:tcPr>
          <w:p w:rsidR="00A51E8E" w:rsidRPr="001F695A" w:rsidRDefault="00A51E8E" w:rsidP="00A51E8E">
            <w:pPr>
              <w:rPr>
                <w:rFonts w:ascii="Calibri" w:hAnsi="Calibri"/>
                <w:sz w:val="18"/>
                <w:szCs w:val="18"/>
              </w:rPr>
            </w:pPr>
          </w:p>
        </w:tc>
        <w:tc>
          <w:tcPr>
            <w:tcW w:w="5495" w:type="dxa"/>
            <w:gridSpan w:val="2"/>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41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182</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10102030013000110</w:t>
            </w:r>
          </w:p>
        </w:tc>
        <w:tc>
          <w:tcPr>
            <w:tcW w:w="1670"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right"/>
              <w:rPr>
                <w:rFonts w:ascii="Calibri" w:hAnsi="Calibri"/>
                <w:sz w:val="18"/>
                <w:szCs w:val="18"/>
              </w:rPr>
            </w:pP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i/>
                <w:sz w:val="18"/>
                <w:szCs w:val="18"/>
              </w:rPr>
            </w:pPr>
          </w:p>
        </w:tc>
        <w:tc>
          <w:tcPr>
            <w:tcW w:w="6368" w:type="dxa"/>
            <w:gridSpan w:val="10"/>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НАЛОГИ НА ТОВАРЫ (РАБОТЫ, УСЛУГИ), РЕАЛИЗУЕМЫЕ НА ТЕРРИТОРИИ РОССИЙСКОЙ ФЕДЕРАЦИИ</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10300000000000000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i/>
                <w:sz w:val="18"/>
                <w:szCs w:val="18"/>
              </w:rPr>
            </w:pPr>
            <w:r w:rsidRPr="001F695A">
              <w:rPr>
                <w:rFonts w:ascii="Calibri" w:hAnsi="Calibri"/>
                <w:i/>
                <w:sz w:val="18"/>
                <w:szCs w:val="18"/>
              </w:rPr>
              <w:t>19 376.82</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b/>
                <w:sz w:val="18"/>
                <w:szCs w:val="18"/>
              </w:rPr>
            </w:pPr>
          </w:p>
        </w:tc>
        <w:tc>
          <w:tcPr>
            <w:tcW w:w="62" w:type="dxa"/>
            <w:vAlign w:val="bottom"/>
          </w:tcPr>
          <w:p w:rsidR="00A51E8E" w:rsidRPr="001F695A" w:rsidRDefault="00A51E8E" w:rsidP="00A51E8E">
            <w:pPr>
              <w:rPr>
                <w:rFonts w:ascii="Calibri" w:hAnsi="Calibri"/>
                <w:b/>
                <w:sz w:val="18"/>
                <w:szCs w:val="18"/>
              </w:rPr>
            </w:pPr>
          </w:p>
        </w:tc>
        <w:tc>
          <w:tcPr>
            <w:tcW w:w="6306" w:type="dxa"/>
            <w:gridSpan w:val="9"/>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b/>
                <w:sz w:val="18"/>
                <w:szCs w:val="18"/>
              </w:rPr>
            </w:pPr>
            <w:r w:rsidRPr="001F695A">
              <w:rPr>
                <w:rFonts w:ascii="Calibri" w:hAnsi="Calibri"/>
                <w:b/>
                <w:sz w:val="18"/>
                <w:szCs w:val="18"/>
              </w:rPr>
              <w:t>Акцизы по подакцизным товарам (продукции), производимым на территории Российской Федерации</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b/>
                <w:sz w:val="18"/>
                <w:szCs w:val="18"/>
              </w:rPr>
            </w:pPr>
            <w:r w:rsidRPr="001F695A">
              <w:rPr>
                <w:rFonts w:ascii="Calibri" w:hAnsi="Calibri"/>
                <w:b/>
                <w:sz w:val="18"/>
                <w:szCs w:val="18"/>
              </w:rPr>
              <w:t>10302000010000110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b/>
                <w:sz w:val="18"/>
                <w:szCs w:val="18"/>
              </w:rPr>
            </w:pPr>
            <w:r w:rsidRPr="001F695A">
              <w:rPr>
                <w:rFonts w:ascii="Calibri" w:hAnsi="Calibri"/>
                <w:b/>
                <w:sz w:val="18"/>
                <w:szCs w:val="18"/>
              </w:rPr>
              <w:t>19 376.82</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44" w:type="dxa"/>
            <w:gridSpan w:val="8"/>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10302230010000110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sz w:val="18"/>
                <w:szCs w:val="18"/>
              </w:rPr>
            </w:pPr>
            <w:r w:rsidRPr="001F695A">
              <w:rPr>
                <w:rFonts w:ascii="Calibri" w:hAnsi="Calibri"/>
                <w:sz w:val="18"/>
                <w:szCs w:val="18"/>
              </w:rPr>
              <w:t>9 586.52</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62" w:type="dxa"/>
            <w:tcBorders>
              <w:top w:val="nil"/>
              <w:left w:val="nil"/>
              <w:bottom w:val="nil"/>
              <w:right w:val="nil"/>
            </w:tcBorders>
            <w:vAlign w:val="bottom"/>
          </w:tcPr>
          <w:p w:rsidR="00A51E8E" w:rsidRPr="001F695A" w:rsidRDefault="00A51E8E" w:rsidP="00A51E8E">
            <w:pPr>
              <w:rPr>
                <w:rFonts w:ascii="Calibri" w:hAnsi="Calibri"/>
                <w:sz w:val="18"/>
                <w:szCs w:val="18"/>
              </w:rPr>
            </w:pPr>
          </w:p>
        </w:tc>
        <w:tc>
          <w:tcPr>
            <w:tcW w:w="5495" w:type="dxa"/>
            <w:gridSpan w:val="2"/>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41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100</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10302231010000110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sz w:val="18"/>
                <w:szCs w:val="18"/>
              </w:rPr>
            </w:pPr>
            <w:r w:rsidRPr="001F695A">
              <w:rPr>
                <w:rFonts w:ascii="Calibri" w:hAnsi="Calibri"/>
                <w:sz w:val="18"/>
                <w:szCs w:val="18"/>
              </w:rPr>
              <w:t>9 586.52</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44" w:type="dxa"/>
            <w:gridSpan w:val="8"/>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10302240010000110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sz w:val="18"/>
                <w:szCs w:val="18"/>
              </w:rPr>
            </w:pPr>
            <w:r w:rsidRPr="001F695A">
              <w:rPr>
                <w:rFonts w:ascii="Calibri" w:hAnsi="Calibri"/>
                <w:sz w:val="18"/>
                <w:szCs w:val="18"/>
              </w:rPr>
              <w:t>42.70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62" w:type="dxa"/>
            <w:tcBorders>
              <w:top w:val="nil"/>
              <w:left w:val="nil"/>
              <w:bottom w:val="nil"/>
              <w:right w:val="nil"/>
            </w:tcBorders>
            <w:vAlign w:val="bottom"/>
          </w:tcPr>
          <w:p w:rsidR="00A51E8E" w:rsidRPr="001F695A" w:rsidRDefault="00A51E8E" w:rsidP="00A51E8E">
            <w:pPr>
              <w:rPr>
                <w:rFonts w:ascii="Calibri" w:hAnsi="Calibri"/>
                <w:sz w:val="18"/>
                <w:szCs w:val="18"/>
              </w:rPr>
            </w:pPr>
          </w:p>
        </w:tc>
        <w:tc>
          <w:tcPr>
            <w:tcW w:w="5495" w:type="dxa"/>
            <w:gridSpan w:val="2"/>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41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100</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10302241010000110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sz w:val="18"/>
                <w:szCs w:val="18"/>
              </w:rPr>
            </w:pPr>
            <w:r w:rsidRPr="001F695A">
              <w:rPr>
                <w:rFonts w:ascii="Calibri" w:hAnsi="Calibri"/>
                <w:sz w:val="18"/>
                <w:szCs w:val="18"/>
              </w:rPr>
              <w:t>42.70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44" w:type="dxa"/>
            <w:gridSpan w:val="8"/>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10302250010000110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sz w:val="18"/>
                <w:szCs w:val="18"/>
              </w:rPr>
            </w:pPr>
            <w:r w:rsidRPr="001F695A">
              <w:rPr>
                <w:rFonts w:ascii="Calibri" w:hAnsi="Calibri"/>
                <w:sz w:val="18"/>
                <w:szCs w:val="18"/>
              </w:rPr>
              <w:t>10 816.20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62" w:type="dxa"/>
            <w:tcBorders>
              <w:top w:val="nil"/>
              <w:left w:val="nil"/>
              <w:bottom w:val="nil"/>
              <w:right w:val="nil"/>
            </w:tcBorders>
            <w:vAlign w:val="bottom"/>
          </w:tcPr>
          <w:p w:rsidR="00A51E8E" w:rsidRPr="001F695A" w:rsidRDefault="00A51E8E" w:rsidP="00A51E8E">
            <w:pPr>
              <w:rPr>
                <w:rFonts w:ascii="Calibri" w:hAnsi="Calibri"/>
                <w:sz w:val="18"/>
                <w:szCs w:val="18"/>
              </w:rPr>
            </w:pPr>
          </w:p>
        </w:tc>
        <w:tc>
          <w:tcPr>
            <w:tcW w:w="5495" w:type="dxa"/>
            <w:gridSpan w:val="2"/>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41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100</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10302251010000110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sz w:val="18"/>
                <w:szCs w:val="18"/>
              </w:rPr>
            </w:pPr>
            <w:r w:rsidRPr="001F695A">
              <w:rPr>
                <w:rFonts w:ascii="Calibri" w:hAnsi="Calibri"/>
                <w:sz w:val="18"/>
                <w:szCs w:val="18"/>
              </w:rPr>
              <w:t>10 816.20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44" w:type="dxa"/>
            <w:gridSpan w:val="8"/>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10302260010000110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sz w:val="18"/>
                <w:szCs w:val="18"/>
              </w:rPr>
            </w:pPr>
            <w:r w:rsidRPr="001F695A">
              <w:rPr>
                <w:rFonts w:ascii="Calibri" w:hAnsi="Calibri"/>
                <w:sz w:val="18"/>
                <w:szCs w:val="18"/>
              </w:rPr>
              <w:t>-1 068.60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62" w:type="dxa"/>
            <w:tcBorders>
              <w:top w:val="nil"/>
              <w:left w:val="nil"/>
              <w:bottom w:val="nil"/>
              <w:right w:val="nil"/>
            </w:tcBorders>
            <w:vAlign w:val="bottom"/>
          </w:tcPr>
          <w:p w:rsidR="00A51E8E" w:rsidRPr="001F695A" w:rsidRDefault="00A51E8E" w:rsidP="00A51E8E">
            <w:pPr>
              <w:rPr>
                <w:rFonts w:ascii="Calibri" w:hAnsi="Calibri"/>
                <w:sz w:val="18"/>
                <w:szCs w:val="18"/>
              </w:rPr>
            </w:pPr>
          </w:p>
        </w:tc>
        <w:tc>
          <w:tcPr>
            <w:tcW w:w="5495" w:type="dxa"/>
            <w:gridSpan w:val="2"/>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41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100</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10302261010000110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sz w:val="18"/>
                <w:szCs w:val="18"/>
              </w:rPr>
            </w:pPr>
            <w:r w:rsidRPr="001F695A">
              <w:rPr>
                <w:rFonts w:ascii="Calibri" w:hAnsi="Calibri"/>
                <w:sz w:val="18"/>
                <w:szCs w:val="18"/>
              </w:rPr>
              <w:t>-1 068.60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i/>
                <w:sz w:val="18"/>
                <w:szCs w:val="18"/>
              </w:rPr>
            </w:pPr>
          </w:p>
        </w:tc>
        <w:tc>
          <w:tcPr>
            <w:tcW w:w="6368" w:type="dxa"/>
            <w:gridSpan w:val="10"/>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НАЛОГИ НА СОВОКУПНЫЙ ДОХОД</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10500000000000000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i/>
                <w:sz w:val="18"/>
                <w:szCs w:val="18"/>
              </w:rPr>
            </w:pPr>
            <w:r w:rsidRPr="001F695A">
              <w:rPr>
                <w:rFonts w:ascii="Calibri" w:hAnsi="Calibri"/>
                <w:i/>
                <w:sz w:val="18"/>
                <w:szCs w:val="18"/>
              </w:rPr>
              <w:t>176.10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b/>
                <w:sz w:val="18"/>
                <w:szCs w:val="18"/>
              </w:rPr>
            </w:pPr>
          </w:p>
        </w:tc>
        <w:tc>
          <w:tcPr>
            <w:tcW w:w="62" w:type="dxa"/>
            <w:vAlign w:val="bottom"/>
          </w:tcPr>
          <w:p w:rsidR="00A51E8E" w:rsidRPr="001F695A" w:rsidRDefault="00A51E8E" w:rsidP="00A51E8E">
            <w:pPr>
              <w:rPr>
                <w:rFonts w:ascii="Calibri" w:hAnsi="Calibri"/>
                <w:b/>
                <w:sz w:val="18"/>
                <w:szCs w:val="18"/>
              </w:rPr>
            </w:pPr>
          </w:p>
        </w:tc>
        <w:tc>
          <w:tcPr>
            <w:tcW w:w="6306" w:type="dxa"/>
            <w:gridSpan w:val="9"/>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b/>
                <w:sz w:val="18"/>
                <w:szCs w:val="18"/>
              </w:rPr>
            </w:pPr>
            <w:r w:rsidRPr="001F695A">
              <w:rPr>
                <w:rFonts w:ascii="Calibri" w:hAnsi="Calibri"/>
                <w:b/>
                <w:sz w:val="18"/>
                <w:szCs w:val="18"/>
              </w:rPr>
              <w:t>Единый сельскохозяйственный налог</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b/>
                <w:sz w:val="18"/>
                <w:szCs w:val="18"/>
              </w:rPr>
            </w:pPr>
            <w:r w:rsidRPr="001F695A">
              <w:rPr>
                <w:rFonts w:ascii="Calibri" w:hAnsi="Calibri"/>
                <w:b/>
                <w:sz w:val="18"/>
                <w:szCs w:val="18"/>
              </w:rPr>
              <w:t>10503000010000110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b/>
                <w:sz w:val="18"/>
                <w:szCs w:val="18"/>
              </w:rPr>
            </w:pPr>
            <w:r w:rsidRPr="001F695A">
              <w:rPr>
                <w:rFonts w:ascii="Calibri" w:hAnsi="Calibri"/>
                <w:b/>
                <w:sz w:val="18"/>
                <w:szCs w:val="18"/>
              </w:rPr>
              <w:t>176.10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62" w:type="dxa"/>
            <w:tcBorders>
              <w:top w:val="nil"/>
              <w:left w:val="nil"/>
              <w:bottom w:val="nil"/>
              <w:right w:val="nil"/>
            </w:tcBorders>
            <w:vAlign w:val="bottom"/>
          </w:tcPr>
          <w:p w:rsidR="00A51E8E" w:rsidRPr="001F695A" w:rsidRDefault="00A51E8E" w:rsidP="00A51E8E">
            <w:pPr>
              <w:rPr>
                <w:rFonts w:ascii="Calibri" w:hAnsi="Calibri"/>
                <w:sz w:val="18"/>
                <w:szCs w:val="18"/>
              </w:rPr>
            </w:pPr>
          </w:p>
        </w:tc>
        <w:tc>
          <w:tcPr>
            <w:tcW w:w="5495" w:type="dxa"/>
            <w:gridSpan w:val="2"/>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Единый сельскохозяйственный налог</w:t>
            </w:r>
          </w:p>
        </w:tc>
        <w:tc>
          <w:tcPr>
            <w:tcW w:w="41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182</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10503010010000110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sz w:val="18"/>
                <w:szCs w:val="18"/>
              </w:rPr>
            </w:pPr>
            <w:r w:rsidRPr="001F695A">
              <w:rPr>
                <w:rFonts w:ascii="Calibri" w:hAnsi="Calibri"/>
                <w:sz w:val="18"/>
                <w:szCs w:val="18"/>
              </w:rPr>
              <w:t>176.10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i/>
                <w:sz w:val="18"/>
                <w:szCs w:val="18"/>
              </w:rPr>
            </w:pPr>
          </w:p>
        </w:tc>
        <w:tc>
          <w:tcPr>
            <w:tcW w:w="6368" w:type="dxa"/>
            <w:gridSpan w:val="10"/>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НАЛОГИ НА ИМУЩЕСТВО</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10600000000000000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i/>
                <w:sz w:val="18"/>
                <w:szCs w:val="18"/>
              </w:rPr>
            </w:pPr>
            <w:r w:rsidRPr="001F695A">
              <w:rPr>
                <w:rFonts w:ascii="Calibri" w:hAnsi="Calibri"/>
                <w:i/>
                <w:sz w:val="18"/>
                <w:szCs w:val="18"/>
              </w:rPr>
              <w:t>49 337.55</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b/>
                <w:sz w:val="18"/>
                <w:szCs w:val="18"/>
              </w:rPr>
            </w:pPr>
          </w:p>
        </w:tc>
        <w:tc>
          <w:tcPr>
            <w:tcW w:w="62" w:type="dxa"/>
            <w:vAlign w:val="bottom"/>
          </w:tcPr>
          <w:p w:rsidR="00A51E8E" w:rsidRPr="001F695A" w:rsidRDefault="00A51E8E" w:rsidP="00A51E8E">
            <w:pPr>
              <w:rPr>
                <w:rFonts w:ascii="Calibri" w:hAnsi="Calibri"/>
                <w:b/>
                <w:sz w:val="18"/>
                <w:szCs w:val="18"/>
              </w:rPr>
            </w:pPr>
          </w:p>
        </w:tc>
        <w:tc>
          <w:tcPr>
            <w:tcW w:w="6306" w:type="dxa"/>
            <w:gridSpan w:val="9"/>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b/>
                <w:sz w:val="18"/>
                <w:szCs w:val="18"/>
              </w:rPr>
            </w:pPr>
            <w:r w:rsidRPr="001F695A">
              <w:rPr>
                <w:rFonts w:ascii="Calibri" w:hAnsi="Calibri"/>
                <w:b/>
                <w:sz w:val="18"/>
                <w:szCs w:val="18"/>
              </w:rPr>
              <w:t>Налог на имущество физических лиц</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b/>
                <w:sz w:val="18"/>
                <w:szCs w:val="18"/>
              </w:rPr>
            </w:pPr>
            <w:r w:rsidRPr="001F695A">
              <w:rPr>
                <w:rFonts w:ascii="Calibri" w:hAnsi="Calibri"/>
                <w:b/>
                <w:sz w:val="18"/>
                <w:szCs w:val="18"/>
              </w:rPr>
              <w:t>10601000000000110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b/>
                <w:sz w:val="18"/>
                <w:szCs w:val="18"/>
              </w:rPr>
            </w:pPr>
            <w:r w:rsidRPr="001F695A">
              <w:rPr>
                <w:rFonts w:ascii="Calibri" w:hAnsi="Calibri"/>
                <w:b/>
                <w:sz w:val="18"/>
                <w:szCs w:val="18"/>
              </w:rPr>
              <w:t>7 145.90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44" w:type="dxa"/>
            <w:gridSpan w:val="8"/>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10601030100000110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sz w:val="18"/>
                <w:szCs w:val="18"/>
              </w:rPr>
            </w:pPr>
            <w:r w:rsidRPr="001F695A">
              <w:rPr>
                <w:rFonts w:ascii="Calibri" w:hAnsi="Calibri"/>
                <w:sz w:val="18"/>
                <w:szCs w:val="18"/>
              </w:rPr>
              <w:t>7 145.90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62" w:type="dxa"/>
            <w:tcBorders>
              <w:top w:val="nil"/>
              <w:left w:val="nil"/>
              <w:bottom w:val="nil"/>
              <w:right w:val="nil"/>
            </w:tcBorders>
            <w:vAlign w:val="bottom"/>
          </w:tcPr>
          <w:p w:rsidR="00A51E8E" w:rsidRPr="001F695A" w:rsidRDefault="00A51E8E" w:rsidP="00A51E8E">
            <w:pPr>
              <w:rPr>
                <w:rFonts w:ascii="Calibri" w:hAnsi="Calibri"/>
                <w:sz w:val="18"/>
                <w:szCs w:val="18"/>
              </w:rPr>
            </w:pPr>
          </w:p>
        </w:tc>
        <w:tc>
          <w:tcPr>
            <w:tcW w:w="5495" w:type="dxa"/>
            <w:gridSpan w:val="2"/>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Федеральная налоговая служба</w:t>
            </w:r>
          </w:p>
        </w:tc>
        <w:tc>
          <w:tcPr>
            <w:tcW w:w="41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182</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10601030100000110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sz w:val="18"/>
                <w:szCs w:val="18"/>
              </w:rPr>
            </w:pPr>
            <w:r w:rsidRPr="001F695A">
              <w:rPr>
                <w:rFonts w:ascii="Calibri" w:hAnsi="Calibri"/>
                <w:sz w:val="18"/>
                <w:szCs w:val="18"/>
              </w:rPr>
              <w:t>7 145.90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62" w:type="dxa"/>
            <w:tcBorders>
              <w:top w:val="nil"/>
              <w:left w:val="nil"/>
              <w:bottom w:val="nil"/>
              <w:right w:val="nil"/>
            </w:tcBorders>
            <w:vAlign w:val="bottom"/>
          </w:tcPr>
          <w:p w:rsidR="00A51E8E" w:rsidRPr="001F695A" w:rsidRDefault="00A51E8E" w:rsidP="00A51E8E">
            <w:pPr>
              <w:rPr>
                <w:rFonts w:ascii="Calibri" w:hAnsi="Calibri"/>
                <w:sz w:val="18"/>
                <w:szCs w:val="18"/>
              </w:rPr>
            </w:pPr>
          </w:p>
        </w:tc>
        <w:tc>
          <w:tcPr>
            <w:tcW w:w="5495" w:type="dxa"/>
            <w:gridSpan w:val="2"/>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41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182</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10601030101000110</w:t>
            </w:r>
          </w:p>
        </w:tc>
        <w:tc>
          <w:tcPr>
            <w:tcW w:w="1670"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right"/>
              <w:rPr>
                <w:rFonts w:ascii="Calibri" w:hAnsi="Calibri"/>
                <w:sz w:val="18"/>
                <w:szCs w:val="18"/>
              </w:rPr>
            </w:pP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62" w:type="dxa"/>
            <w:tcBorders>
              <w:top w:val="nil"/>
              <w:left w:val="nil"/>
              <w:bottom w:val="nil"/>
              <w:right w:val="nil"/>
            </w:tcBorders>
            <w:vAlign w:val="bottom"/>
          </w:tcPr>
          <w:p w:rsidR="00A51E8E" w:rsidRPr="001F695A" w:rsidRDefault="00A51E8E" w:rsidP="00A51E8E">
            <w:pPr>
              <w:rPr>
                <w:rFonts w:ascii="Calibri" w:hAnsi="Calibri"/>
                <w:sz w:val="18"/>
                <w:szCs w:val="18"/>
              </w:rPr>
            </w:pPr>
          </w:p>
        </w:tc>
        <w:tc>
          <w:tcPr>
            <w:tcW w:w="5495" w:type="dxa"/>
            <w:gridSpan w:val="2"/>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 (пени по соответствующему платежу)</w:t>
            </w:r>
          </w:p>
        </w:tc>
        <w:tc>
          <w:tcPr>
            <w:tcW w:w="41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182</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10601030102100110</w:t>
            </w:r>
          </w:p>
        </w:tc>
        <w:tc>
          <w:tcPr>
            <w:tcW w:w="1670"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right"/>
              <w:rPr>
                <w:rFonts w:ascii="Calibri" w:hAnsi="Calibri"/>
                <w:sz w:val="18"/>
                <w:szCs w:val="18"/>
              </w:rPr>
            </w:pP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b/>
                <w:sz w:val="18"/>
                <w:szCs w:val="18"/>
              </w:rPr>
            </w:pPr>
          </w:p>
        </w:tc>
        <w:tc>
          <w:tcPr>
            <w:tcW w:w="62" w:type="dxa"/>
            <w:vAlign w:val="bottom"/>
          </w:tcPr>
          <w:p w:rsidR="00A51E8E" w:rsidRPr="001F695A" w:rsidRDefault="00A51E8E" w:rsidP="00A51E8E">
            <w:pPr>
              <w:rPr>
                <w:rFonts w:ascii="Calibri" w:hAnsi="Calibri"/>
                <w:b/>
                <w:sz w:val="18"/>
                <w:szCs w:val="18"/>
              </w:rPr>
            </w:pPr>
          </w:p>
        </w:tc>
        <w:tc>
          <w:tcPr>
            <w:tcW w:w="6306" w:type="dxa"/>
            <w:gridSpan w:val="9"/>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b/>
                <w:sz w:val="18"/>
                <w:szCs w:val="18"/>
              </w:rPr>
            </w:pPr>
            <w:r w:rsidRPr="001F695A">
              <w:rPr>
                <w:rFonts w:ascii="Calibri" w:hAnsi="Calibri"/>
                <w:b/>
                <w:sz w:val="18"/>
                <w:szCs w:val="18"/>
              </w:rPr>
              <w:t>Земельный налог</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b/>
                <w:sz w:val="18"/>
                <w:szCs w:val="18"/>
              </w:rPr>
            </w:pPr>
            <w:r w:rsidRPr="001F695A">
              <w:rPr>
                <w:rFonts w:ascii="Calibri" w:hAnsi="Calibri"/>
                <w:b/>
                <w:sz w:val="18"/>
                <w:szCs w:val="18"/>
              </w:rPr>
              <w:t>10606000000000110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b/>
                <w:sz w:val="18"/>
                <w:szCs w:val="18"/>
              </w:rPr>
            </w:pPr>
            <w:r w:rsidRPr="001F695A">
              <w:rPr>
                <w:rFonts w:ascii="Calibri" w:hAnsi="Calibri"/>
                <w:b/>
                <w:sz w:val="18"/>
                <w:szCs w:val="18"/>
              </w:rPr>
              <w:t>42 191.65</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44" w:type="dxa"/>
            <w:gridSpan w:val="8"/>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Земельный налог с организаций</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10606030000000110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sz w:val="18"/>
                <w:szCs w:val="18"/>
              </w:rPr>
            </w:pPr>
            <w:r w:rsidRPr="001F695A">
              <w:rPr>
                <w:rFonts w:ascii="Calibri" w:hAnsi="Calibri"/>
                <w:sz w:val="18"/>
                <w:szCs w:val="18"/>
              </w:rPr>
              <w:t>18 174.95</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182" w:type="dxa"/>
            <w:gridSpan w:val="7"/>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Земельный налог с организаций, обладающих земельным участком, расположенным в границах сельских поселений</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10606033100000110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sz w:val="18"/>
                <w:szCs w:val="18"/>
              </w:rPr>
            </w:pPr>
            <w:r w:rsidRPr="001F695A">
              <w:rPr>
                <w:rFonts w:ascii="Calibri" w:hAnsi="Calibri"/>
                <w:sz w:val="18"/>
                <w:szCs w:val="18"/>
              </w:rPr>
              <w:t>18 174.95</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62" w:type="dxa"/>
            <w:tcBorders>
              <w:top w:val="nil"/>
              <w:left w:val="nil"/>
              <w:bottom w:val="nil"/>
              <w:right w:val="nil"/>
            </w:tcBorders>
            <w:vAlign w:val="bottom"/>
          </w:tcPr>
          <w:p w:rsidR="00A51E8E" w:rsidRPr="001F695A" w:rsidRDefault="00A51E8E" w:rsidP="00A51E8E">
            <w:pPr>
              <w:rPr>
                <w:rFonts w:ascii="Calibri" w:hAnsi="Calibri"/>
                <w:sz w:val="18"/>
                <w:szCs w:val="18"/>
              </w:rPr>
            </w:pPr>
          </w:p>
        </w:tc>
        <w:tc>
          <w:tcPr>
            <w:tcW w:w="5495" w:type="dxa"/>
            <w:gridSpan w:val="2"/>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Федеральная налоговая служба</w:t>
            </w:r>
          </w:p>
        </w:tc>
        <w:tc>
          <w:tcPr>
            <w:tcW w:w="41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182</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10606033100000110</w:t>
            </w:r>
          </w:p>
        </w:tc>
        <w:tc>
          <w:tcPr>
            <w:tcW w:w="1670"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right"/>
              <w:rPr>
                <w:rFonts w:ascii="Calibri" w:hAnsi="Calibri"/>
                <w:sz w:val="18"/>
                <w:szCs w:val="18"/>
              </w:rPr>
            </w:pP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62" w:type="dxa"/>
            <w:tcBorders>
              <w:top w:val="nil"/>
              <w:left w:val="nil"/>
              <w:bottom w:val="nil"/>
              <w:right w:val="nil"/>
            </w:tcBorders>
            <w:vAlign w:val="bottom"/>
          </w:tcPr>
          <w:p w:rsidR="00A51E8E" w:rsidRPr="001F695A" w:rsidRDefault="00A51E8E" w:rsidP="00A51E8E">
            <w:pPr>
              <w:rPr>
                <w:rFonts w:ascii="Calibri" w:hAnsi="Calibri"/>
                <w:sz w:val="18"/>
                <w:szCs w:val="18"/>
              </w:rPr>
            </w:pPr>
          </w:p>
        </w:tc>
        <w:tc>
          <w:tcPr>
            <w:tcW w:w="5495" w:type="dxa"/>
            <w:gridSpan w:val="2"/>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41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182</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10606033101000110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sz w:val="18"/>
                <w:szCs w:val="18"/>
              </w:rPr>
            </w:pPr>
            <w:r w:rsidRPr="001F695A">
              <w:rPr>
                <w:rFonts w:ascii="Calibri" w:hAnsi="Calibri"/>
                <w:sz w:val="18"/>
                <w:szCs w:val="18"/>
              </w:rPr>
              <w:t>18 174.95</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62" w:type="dxa"/>
            <w:tcBorders>
              <w:top w:val="nil"/>
              <w:left w:val="nil"/>
              <w:bottom w:val="nil"/>
              <w:right w:val="nil"/>
            </w:tcBorders>
            <w:vAlign w:val="bottom"/>
          </w:tcPr>
          <w:p w:rsidR="00A51E8E" w:rsidRPr="001F695A" w:rsidRDefault="00A51E8E" w:rsidP="00A51E8E">
            <w:pPr>
              <w:rPr>
                <w:rFonts w:ascii="Calibri" w:hAnsi="Calibri"/>
                <w:sz w:val="18"/>
                <w:szCs w:val="18"/>
              </w:rPr>
            </w:pPr>
          </w:p>
        </w:tc>
        <w:tc>
          <w:tcPr>
            <w:tcW w:w="5495" w:type="dxa"/>
            <w:gridSpan w:val="2"/>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Земельный налог с организаций, обладающих земельным участком, расположенным в границах сельских поселений (пени по соответствующему платежу)</w:t>
            </w:r>
          </w:p>
        </w:tc>
        <w:tc>
          <w:tcPr>
            <w:tcW w:w="41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182</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10606033102100110</w:t>
            </w:r>
          </w:p>
        </w:tc>
        <w:tc>
          <w:tcPr>
            <w:tcW w:w="1670"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right"/>
              <w:rPr>
                <w:rFonts w:ascii="Calibri" w:hAnsi="Calibri"/>
                <w:sz w:val="18"/>
                <w:szCs w:val="18"/>
              </w:rPr>
            </w:pP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62" w:type="dxa"/>
            <w:tcBorders>
              <w:top w:val="nil"/>
              <w:left w:val="nil"/>
              <w:bottom w:val="nil"/>
              <w:right w:val="nil"/>
            </w:tcBorders>
            <w:vAlign w:val="bottom"/>
          </w:tcPr>
          <w:p w:rsidR="00A51E8E" w:rsidRPr="001F695A" w:rsidRDefault="00A51E8E" w:rsidP="00A51E8E">
            <w:pPr>
              <w:rPr>
                <w:rFonts w:ascii="Calibri" w:hAnsi="Calibri"/>
                <w:sz w:val="18"/>
                <w:szCs w:val="18"/>
              </w:rPr>
            </w:pPr>
          </w:p>
        </w:tc>
        <w:tc>
          <w:tcPr>
            <w:tcW w:w="5495" w:type="dxa"/>
            <w:gridSpan w:val="2"/>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Земельный налог с организаций, обладающих земельным участком, расположенным в границах сельских поселений (суммы денежных взысканий (штрафов) по соответствующему платежу согласно законодательству Российской Федерации)</w:t>
            </w:r>
          </w:p>
        </w:tc>
        <w:tc>
          <w:tcPr>
            <w:tcW w:w="41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182</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10606033103000110</w:t>
            </w:r>
          </w:p>
        </w:tc>
        <w:tc>
          <w:tcPr>
            <w:tcW w:w="1670"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right"/>
              <w:rPr>
                <w:rFonts w:ascii="Calibri" w:hAnsi="Calibri"/>
                <w:sz w:val="18"/>
                <w:szCs w:val="18"/>
              </w:rPr>
            </w:pP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44" w:type="dxa"/>
            <w:gridSpan w:val="8"/>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Земельный налог с физических лиц</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10606040000000110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sz w:val="18"/>
                <w:szCs w:val="18"/>
              </w:rPr>
            </w:pPr>
            <w:r w:rsidRPr="001F695A">
              <w:rPr>
                <w:rFonts w:ascii="Calibri" w:hAnsi="Calibri"/>
                <w:sz w:val="18"/>
                <w:szCs w:val="18"/>
              </w:rPr>
              <w:t>24 016.70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182" w:type="dxa"/>
            <w:gridSpan w:val="7"/>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Земельный налог с физических лиц, обладающих земельным участком, расположенным в границах сельских поселений</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10606043100000110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sz w:val="18"/>
                <w:szCs w:val="18"/>
              </w:rPr>
            </w:pPr>
            <w:r w:rsidRPr="001F695A">
              <w:rPr>
                <w:rFonts w:ascii="Calibri" w:hAnsi="Calibri"/>
                <w:sz w:val="18"/>
                <w:szCs w:val="18"/>
              </w:rPr>
              <w:t>24 016.70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62" w:type="dxa"/>
            <w:tcBorders>
              <w:top w:val="nil"/>
              <w:left w:val="nil"/>
              <w:bottom w:val="nil"/>
              <w:right w:val="nil"/>
            </w:tcBorders>
            <w:vAlign w:val="bottom"/>
          </w:tcPr>
          <w:p w:rsidR="00A51E8E" w:rsidRPr="001F695A" w:rsidRDefault="00A51E8E" w:rsidP="00A51E8E">
            <w:pPr>
              <w:rPr>
                <w:rFonts w:ascii="Calibri" w:hAnsi="Calibri"/>
                <w:sz w:val="18"/>
                <w:szCs w:val="18"/>
              </w:rPr>
            </w:pPr>
          </w:p>
        </w:tc>
        <w:tc>
          <w:tcPr>
            <w:tcW w:w="5495" w:type="dxa"/>
            <w:gridSpan w:val="2"/>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Федеральная налоговая служба</w:t>
            </w:r>
          </w:p>
        </w:tc>
        <w:tc>
          <w:tcPr>
            <w:tcW w:w="41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182</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10606043100000110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sz w:val="18"/>
                <w:szCs w:val="18"/>
              </w:rPr>
            </w:pPr>
            <w:r w:rsidRPr="001F695A">
              <w:rPr>
                <w:rFonts w:ascii="Calibri" w:hAnsi="Calibri"/>
                <w:sz w:val="18"/>
                <w:szCs w:val="18"/>
              </w:rPr>
              <w:t>24 016.70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62" w:type="dxa"/>
            <w:tcBorders>
              <w:top w:val="nil"/>
              <w:left w:val="nil"/>
              <w:bottom w:val="nil"/>
              <w:right w:val="nil"/>
            </w:tcBorders>
            <w:vAlign w:val="bottom"/>
          </w:tcPr>
          <w:p w:rsidR="00A51E8E" w:rsidRPr="001F695A" w:rsidRDefault="00A51E8E" w:rsidP="00A51E8E">
            <w:pPr>
              <w:rPr>
                <w:rFonts w:ascii="Calibri" w:hAnsi="Calibri"/>
                <w:sz w:val="18"/>
                <w:szCs w:val="18"/>
              </w:rPr>
            </w:pPr>
          </w:p>
        </w:tc>
        <w:tc>
          <w:tcPr>
            <w:tcW w:w="5495" w:type="dxa"/>
            <w:gridSpan w:val="2"/>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Земельный налог с физических лиц,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41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182</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10606043101000110</w:t>
            </w:r>
          </w:p>
        </w:tc>
        <w:tc>
          <w:tcPr>
            <w:tcW w:w="1670"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right"/>
              <w:rPr>
                <w:rFonts w:ascii="Calibri" w:hAnsi="Calibri"/>
                <w:sz w:val="18"/>
                <w:szCs w:val="18"/>
              </w:rPr>
            </w:pP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62" w:type="dxa"/>
            <w:tcBorders>
              <w:top w:val="nil"/>
              <w:left w:val="nil"/>
              <w:bottom w:val="nil"/>
              <w:right w:val="nil"/>
            </w:tcBorders>
            <w:vAlign w:val="bottom"/>
          </w:tcPr>
          <w:p w:rsidR="00A51E8E" w:rsidRPr="001F695A" w:rsidRDefault="00A51E8E" w:rsidP="00A51E8E">
            <w:pPr>
              <w:rPr>
                <w:rFonts w:ascii="Calibri" w:hAnsi="Calibri"/>
                <w:sz w:val="18"/>
                <w:szCs w:val="18"/>
              </w:rPr>
            </w:pPr>
          </w:p>
        </w:tc>
        <w:tc>
          <w:tcPr>
            <w:tcW w:w="5495" w:type="dxa"/>
            <w:gridSpan w:val="2"/>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Земельный налог с физических лиц, обладающих земельным участком, расположенным в границах сельских поселений (пени по соответствующему платежу)</w:t>
            </w:r>
          </w:p>
        </w:tc>
        <w:tc>
          <w:tcPr>
            <w:tcW w:w="41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182</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10606043102100110</w:t>
            </w:r>
          </w:p>
        </w:tc>
        <w:tc>
          <w:tcPr>
            <w:tcW w:w="1670"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right"/>
              <w:rPr>
                <w:rFonts w:ascii="Calibri" w:hAnsi="Calibri"/>
                <w:sz w:val="18"/>
                <w:szCs w:val="18"/>
              </w:rPr>
            </w:pP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62" w:type="dxa"/>
            <w:tcBorders>
              <w:top w:val="nil"/>
              <w:left w:val="nil"/>
              <w:bottom w:val="nil"/>
              <w:right w:val="nil"/>
            </w:tcBorders>
            <w:vAlign w:val="bottom"/>
          </w:tcPr>
          <w:p w:rsidR="00A51E8E" w:rsidRPr="001F695A" w:rsidRDefault="00A51E8E" w:rsidP="00A51E8E">
            <w:pPr>
              <w:rPr>
                <w:rFonts w:ascii="Calibri" w:hAnsi="Calibri"/>
                <w:sz w:val="18"/>
                <w:szCs w:val="18"/>
              </w:rPr>
            </w:pPr>
          </w:p>
        </w:tc>
        <w:tc>
          <w:tcPr>
            <w:tcW w:w="5495" w:type="dxa"/>
            <w:gridSpan w:val="2"/>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Земельный налог с физических лиц, обладающих земельным участком, расположенным в границах сельских поселений (прочие поступления)</w:t>
            </w:r>
          </w:p>
        </w:tc>
        <w:tc>
          <w:tcPr>
            <w:tcW w:w="41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182</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10606043104000110</w:t>
            </w:r>
          </w:p>
        </w:tc>
        <w:tc>
          <w:tcPr>
            <w:tcW w:w="1670"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right"/>
              <w:rPr>
                <w:rFonts w:ascii="Calibri" w:hAnsi="Calibri"/>
                <w:sz w:val="18"/>
                <w:szCs w:val="18"/>
              </w:rPr>
            </w:pP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i/>
                <w:sz w:val="18"/>
                <w:szCs w:val="18"/>
              </w:rPr>
            </w:pPr>
          </w:p>
        </w:tc>
        <w:tc>
          <w:tcPr>
            <w:tcW w:w="6368" w:type="dxa"/>
            <w:gridSpan w:val="10"/>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ГОСУДАРСТВЕННАЯ ПОШЛИНА</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10800000000000000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i/>
                <w:sz w:val="18"/>
                <w:szCs w:val="18"/>
              </w:rPr>
            </w:pPr>
            <w:r w:rsidRPr="001F695A">
              <w:rPr>
                <w:rFonts w:ascii="Calibri" w:hAnsi="Calibri"/>
                <w:i/>
                <w:sz w:val="18"/>
                <w:szCs w:val="18"/>
              </w:rPr>
              <w:t>71.80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b/>
                <w:sz w:val="18"/>
                <w:szCs w:val="18"/>
              </w:rPr>
            </w:pPr>
          </w:p>
        </w:tc>
        <w:tc>
          <w:tcPr>
            <w:tcW w:w="62" w:type="dxa"/>
            <w:vAlign w:val="bottom"/>
          </w:tcPr>
          <w:p w:rsidR="00A51E8E" w:rsidRPr="001F695A" w:rsidRDefault="00A51E8E" w:rsidP="00A51E8E">
            <w:pPr>
              <w:rPr>
                <w:rFonts w:ascii="Calibri" w:hAnsi="Calibri"/>
                <w:b/>
                <w:sz w:val="18"/>
                <w:szCs w:val="18"/>
              </w:rPr>
            </w:pPr>
          </w:p>
        </w:tc>
        <w:tc>
          <w:tcPr>
            <w:tcW w:w="6306" w:type="dxa"/>
            <w:gridSpan w:val="9"/>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b/>
                <w:sz w:val="18"/>
                <w:szCs w:val="18"/>
              </w:rPr>
            </w:pPr>
            <w:r w:rsidRPr="001F695A">
              <w:rPr>
                <w:rFonts w:ascii="Calibri" w:hAnsi="Calibri"/>
                <w:b/>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b/>
                <w:sz w:val="18"/>
                <w:szCs w:val="18"/>
              </w:rPr>
            </w:pPr>
            <w:r w:rsidRPr="001F695A">
              <w:rPr>
                <w:rFonts w:ascii="Calibri" w:hAnsi="Calibri"/>
                <w:b/>
                <w:sz w:val="18"/>
                <w:szCs w:val="18"/>
              </w:rPr>
              <w:t>10804000010000110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b/>
                <w:sz w:val="18"/>
                <w:szCs w:val="18"/>
              </w:rPr>
            </w:pPr>
            <w:r w:rsidRPr="001F695A">
              <w:rPr>
                <w:rFonts w:ascii="Calibri" w:hAnsi="Calibri"/>
                <w:b/>
                <w:sz w:val="18"/>
                <w:szCs w:val="18"/>
              </w:rPr>
              <w:t>71.80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44" w:type="dxa"/>
            <w:gridSpan w:val="8"/>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10804020010000110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sz w:val="18"/>
                <w:szCs w:val="18"/>
              </w:rPr>
            </w:pPr>
            <w:r w:rsidRPr="001F695A">
              <w:rPr>
                <w:rFonts w:ascii="Calibri" w:hAnsi="Calibri"/>
                <w:sz w:val="18"/>
                <w:szCs w:val="18"/>
              </w:rPr>
              <w:t>71.80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62" w:type="dxa"/>
            <w:tcBorders>
              <w:top w:val="nil"/>
              <w:left w:val="nil"/>
              <w:bottom w:val="nil"/>
              <w:right w:val="nil"/>
            </w:tcBorders>
            <w:vAlign w:val="bottom"/>
          </w:tcPr>
          <w:p w:rsidR="00A51E8E" w:rsidRPr="001F695A" w:rsidRDefault="00A51E8E" w:rsidP="00A51E8E">
            <w:pPr>
              <w:rPr>
                <w:rFonts w:ascii="Calibri" w:hAnsi="Calibri"/>
                <w:sz w:val="18"/>
                <w:szCs w:val="18"/>
              </w:rPr>
            </w:pPr>
          </w:p>
        </w:tc>
        <w:tc>
          <w:tcPr>
            <w:tcW w:w="5495" w:type="dxa"/>
            <w:gridSpan w:val="2"/>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Администрация Хомутовского муниципального образования - Администрация сельского поселения</w:t>
            </w:r>
          </w:p>
        </w:tc>
        <w:tc>
          <w:tcPr>
            <w:tcW w:w="41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734</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10804020010000110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sz w:val="18"/>
                <w:szCs w:val="18"/>
              </w:rPr>
            </w:pPr>
            <w:r w:rsidRPr="001F695A">
              <w:rPr>
                <w:rFonts w:ascii="Calibri" w:hAnsi="Calibri"/>
                <w:sz w:val="18"/>
                <w:szCs w:val="18"/>
              </w:rPr>
              <w:t>71.80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62" w:type="dxa"/>
            <w:tcBorders>
              <w:top w:val="nil"/>
              <w:left w:val="nil"/>
              <w:bottom w:val="nil"/>
              <w:right w:val="nil"/>
            </w:tcBorders>
            <w:vAlign w:val="bottom"/>
          </w:tcPr>
          <w:p w:rsidR="00A51E8E" w:rsidRPr="001F695A" w:rsidRDefault="00A51E8E" w:rsidP="00A51E8E">
            <w:pPr>
              <w:rPr>
                <w:rFonts w:ascii="Calibri" w:hAnsi="Calibri"/>
                <w:sz w:val="18"/>
                <w:szCs w:val="18"/>
              </w:rPr>
            </w:pPr>
          </w:p>
        </w:tc>
        <w:tc>
          <w:tcPr>
            <w:tcW w:w="5495" w:type="dxa"/>
            <w:gridSpan w:val="2"/>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 (перерасчеты, недоимка и задолженность по соответствующему платежу, в том числе по отмененному)</w:t>
            </w:r>
          </w:p>
        </w:tc>
        <w:tc>
          <w:tcPr>
            <w:tcW w:w="41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734</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10804020011000110</w:t>
            </w:r>
          </w:p>
        </w:tc>
        <w:tc>
          <w:tcPr>
            <w:tcW w:w="1670"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right"/>
              <w:rPr>
                <w:rFonts w:ascii="Calibri" w:hAnsi="Calibri"/>
                <w:sz w:val="18"/>
                <w:szCs w:val="18"/>
              </w:rPr>
            </w:pP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i/>
                <w:sz w:val="18"/>
                <w:szCs w:val="18"/>
              </w:rPr>
            </w:pPr>
          </w:p>
        </w:tc>
        <w:tc>
          <w:tcPr>
            <w:tcW w:w="6368" w:type="dxa"/>
            <w:gridSpan w:val="10"/>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ДОХОДЫ ОТ ИСПОЛЬЗОВАНИЯ ИМУЩЕСТВА, НАХОДЯЩЕГОСЯ В ГОСУДАРСТВЕННОЙ И МУНИЦИПАЛЬНОЙ СОБСТВЕННОСТИ</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11100000000000000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i/>
                <w:sz w:val="18"/>
                <w:szCs w:val="18"/>
              </w:rPr>
            </w:pPr>
            <w:r w:rsidRPr="001F695A">
              <w:rPr>
                <w:rFonts w:ascii="Calibri" w:hAnsi="Calibri"/>
                <w:i/>
                <w:sz w:val="18"/>
                <w:szCs w:val="18"/>
              </w:rPr>
              <w:t>1 432.00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b/>
                <w:sz w:val="18"/>
                <w:szCs w:val="18"/>
              </w:rPr>
            </w:pPr>
          </w:p>
        </w:tc>
        <w:tc>
          <w:tcPr>
            <w:tcW w:w="62" w:type="dxa"/>
            <w:vAlign w:val="bottom"/>
          </w:tcPr>
          <w:p w:rsidR="00A51E8E" w:rsidRPr="001F695A" w:rsidRDefault="00A51E8E" w:rsidP="00A51E8E">
            <w:pPr>
              <w:rPr>
                <w:rFonts w:ascii="Calibri" w:hAnsi="Calibri"/>
                <w:b/>
                <w:sz w:val="18"/>
                <w:szCs w:val="18"/>
              </w:rPr>
            </w:pPr>
          </w:p>
        </w:tc>
        <w:tc>
          <w:tcPr>
            <w:tcW w:w="6306" w:type="dxa"/>
            <w:gridSpan w:val="9"/>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b/>
                <w:sz w:val="18"/>
                <w:szCs w:val="18"/>
              </w:rPr>
            </w:pPr>
            <w:r w:rsidRPr="001F695A">
              <w:rPr>
                <w:rFonts w:ascii="Calibri" w:hAnsi="Calibri"/>
                <w:b/>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b/>
                <w:sz w:val="18"/>
                <w:szCs w:val="18"/>
              </w:rPr>
            </w:pPr>
            <w:r w:rsidRPr="001F695A">
              <w:rPr>
                <w:rFonts w:ascii="Calibri" w:hAnsi="Calibri"/>
                <w:b/>
                <w:sz w:val="18"/>
                <w:szCs w:val="18"/>
              </w:rPr>
              <w:t>11105000000000120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b/>
                <w:sz w:val="18"/>
                <w:szCs w:val="18"/>
              </w:rPr>
            </w:pPr>
            <w:r w:rsidRPr="001F695A">
              <w:rPr>
                <w:rFonts w:ascii="Calibri" w:hAnsi="Calibri"/>
                <w:b/>
                <w:sz w:val="18"/>
                <w:szCs w:val="18"/>
              </w:rPr>
              <w:t>1 432.00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44" w:type="dxa"/>
            <w:gridSpan w:val="8"/>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11105020000000120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sz w:val="18"/>
                <w:szCs w:val="18"/>
              </w:rPr>
            </w:pPr>
            <w:r w:rsidRPr="001F695A">
              <w:rPr>
                <w:rFonts w:ascii="Calibri" w:hAnsi="Calibri"/>
                <w:sz w:val="18"/>
                <w:szCs w:val="18"/>
              </w:rPr>
              <w:t>5.20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62" w:type="dxa"/>
            <w:tcBorders>
              <w:top w:val="nil"/>
              <w:left w:val="nil"/>
              <w:bottom w:val="nil"/>
              <w:right w:val="nil"/>
            </w:tcBorders>
            <w:vAlign w:val="bottom"/>
          </w:tcPr>
          <w:p w:rsidR="00A51E8E" w:rsidRPr="001F695A" w:rsidRDefault="00A51E8E" w:rsidP="00A51E8E">
            <w:pPr>
              <w:rPr>
                <w:rFonts w:ascii="Calibri" w:hAnsi="Calibri"/>
                <w:sz w:val="18"/>
                <w:szCs w:val="18"/>
              </w:rPr>
            </w:pPr>
          </w:p>
        </w:tc>
        <w:tc>
          <w:tcPr>
            <w:tcW w:w="5495" w:type="dxa"/>
            <w:gridSpan w:val="2"/>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41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734</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11105025100000120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sz w:val="18"/>
                <w:szCs w:val="18"/>
              </w:rPr>
            </w:pPr>
            <w:r w:rsidRPr="001F695A">
              <w:rPr>
                <w:rFonts w:ascii="Calibri" w:hAnsi="Calibri"/>
                <w:sz w:val="18"/>
                <w:szCs w:val="18"/>
              </w:rPr>
              <w:t>5.20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44" w:type="dxa"/>
            <w:gridSpan w:val="8"/>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11105070000000120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sz w:val="18"/>
                <w:szCs w:val="18"/>
              </w:rPr>
            </w:pPr>
            <w:r w:rsidRPr="001F695A">
              <w:rPr>
                <w:rFonts w:ascii="Calibri" w:hAnsi="Calibri"/>
                <w:sz w:val="18"/>
                <w:szCs w:val="18"/>
              </w:rPr>
              <w:t>1 426.80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62" w:type="dxa"/>
            <w:tcBorders>
              <w:top w:val="nil"/>
              <w:left w:val="nil"/>
              <w:bottom w:val="nil"/>
              <w:right w:val="nil"/>
            </w:tcBorders>
            <w:vAlign w:val="bottom"/>
          </w:tcPr>
          <w:p w:rsidR="00A51E8E" w:rsidRPr="001F695A" w:rsidRDefault="00A51E8E" w:rsidP="00A51E8E">
            <w:pPr>
              <w:rPr>
                <w:rFonts w:ascii="Calibri" w:hAnsi="Calibri"/>
                <w:sz w:val="18"/>
                <w:szCs w:val="18"/>
              </w:rPr>
            </w:pPr>
          </w:p>
        </w:tc>
        <w:tc>
          <w:tcPr>
            <w:tcW w:w="5495" w:type="dxa"/>
            <w:gridSpan w:val="2"/>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Доходы от сдачи в аренду имущества, составляющего казну сельских поселений (за исключением земельных участков)</w:t>
            </w:r>
          </w:p>
        </w:tc>
        <w:tc>
          <w:tcPr>
            <w:tcW w:w="41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734</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11105075100000120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sz w:val="18"/>
                <w:szCs w:val="18"/>
              </w:rPr>
            </w:pPr>
            <w:r w:rsidRPr="001F695A">
              <w:rPr>
                <w:rFonts w:ascii="Calibri" w:hAnsi="Calibri"/>
                <w:sz w:val="18"/>
                <w:szCs w:val="18"/>
              </w:rPr>
              <w:t>1 426.80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i/>
                <w:sz w:val="18"/>
                <w:szCs w:val="18"/>
              </w:rPr>
            </w:pPr>
          </w:p>
        </w:tc>
        <w:tc>
          <w:tcPr>
            <w:tcW w:w="6368" w:type="dxa"/>
            <w:gridSpan w:val="10"/>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ДОХОДЫ ОТ ОКАЗАНИЯ ПЛАТНЫХ УСЛУГ И КОМПЕНСАЦИИ ЗАТРАТ ГОСУДАРСТВА</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11300000000000000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i/>
                <w:sz w:val="18"/>
                <w:szCs w:val="18"/>
              </w:rPr>
            </w:pPr>
            <w:r w:rsidRPr="001F695A">
              <w:rPr>
                <w:rFonts w:ascii="Calibri" w:hAnsi="Calibri"/>
                <w:i/>
                <w:sz w:val="18"/>
                <w:szCs w:val="18"/>
              </w:rPr>
              <w:t>2 596.00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b/>
                <w:sz w:val="18"/>
                <w:szCs w:val="18"/>
              </w:rPr>
            </w:pPr>
          </w:p>
        </w:tc>
        <w:tc>
          <w:tcPr>
            <w:tcW w:w="62" w:type="dxa"/>
            <w:vAlign w:val="bottom"/>
          </w:tcPr>
          <w:p w:rsidR="00A51E8E" w:rsidRPr="001F695A" w:rsidRDefault="00A51E8E" w:rsidP="00A51E8E">
            <w:pPr>
              <w:rPr>
                <w:rFonts w:ascii="Calibri" w:hAnsi="Calibri"/>
                <w:b/>
                <w:sz w:val="18"/>
                <w:szCs w:val="18"/>
              </w:rPr>
            </w:pPr>
          </w:p>
        </w:tc>
        <w:tc>
          <w:tcPr>
            <w:tcW w:w="6306" w:type="dxa"/>
            <w:gridSpan w:val="9"/>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b/>
                <w:sz w:val="18"/>
                <w:szCs w:val="18"/>
              </w:rPr>
            </w:pPr>
            <w:r w:rsidRPr="001F695A">
              <w:rPr>
                <w:rFonts w:ascii="Calibri" w:hAnsi="Calibri"/>
                <w:b/>
                <w:sz w:val="18"/>
                <w:szCs w:val="18"/>
              </w:rPr>
              <w:t>Доходы от оказания платных услуг (работ)</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b/>
                <w:sz w:val="18"/>
                <w:szCs w:val="18"/>
              </w:rPr>
            </w:pPr>
            <w:r w:rsidRPr="001F695A">
              <w:rPr>
                <w:rFonts w:ascii="Calibri" w:hAnsi="Calibri"/>
                <w:b/>
                <w:sz w:val="18"/>
                <w:szCs w:val="18"/>
              </w:rPr>
              <w:t>11301000000000130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b/>
                <w:sz w:val="18"/>
                <w:szCs w:val="18"/>
              </w:rPr>
            </w:pPr>
            <w:r w:rsidRPr="001F695A">
              <w:rPr>
                <w:rFonts w:ascii="Calibri" w:hAnsi="Calibri"/>
                <w:b/>
                <w:sz w:val="18"/>
                <w:szCs w:val="18"/>
              </w:rPr>
              <w:t>2 596.00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44" w:type="dxa"/>
            <w:gridSpan w:val="8"/>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Прочие доходы от оказания платных услуг (работ)</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11301990000000130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sz w:val="18"/>
                <w:szCs w:val="18"/>
              </w:rPr>
            </w:pPr>
            <w:r w:rsidRPr="001F695A">
              <w:rPr>
                <w:rFonts w:ascii="Calibri" w:hAnsi="Calibri"/>
                <w:sz w:val="18"/>
                <w:szCs w:val="18"/>
              </w:rPr>
              <w:t>2 596.00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62" w:type="dxa"/>
            <w:tcBorders>
              <w:top w:val="nil"/>
              <w:left w:val="nil"/>
              <w:bottom w:val="nil"/>
              <w:right w:val="nil"/>
            </w:tcBorders>
            <w:vAlign w:val="bottom"/>
          </w:tcPr>
          <w:p w:rsidR="00A51E8E" w:rsidRPr="001F695A" w:rsidRDefault="00A51E8E" w:rsidP="00A51E8E">
            <w:pPr>
              <w:rPr>
                <w:rFonts w:ascii="Calibri" w:hAnsi="Calibri"/>
                <w:sz w:val="18"/>
                <w:szCs w:val="18"/>
              </w:rPr>
            </w:pPr>
          </w:p>
        </w:tc>
        <w:tc>
          <w:tcPr>
            <w:tcW w:w="5495" w:type="dxa"/>
            <w:gridSpan w:val="2"/>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Прочие доходы от оказания платных услуг (работ) получателями средств бюджетов сельских поселений</w:t>
            </w:r>
          </w:p>
        </w:tc>
        <w:tc>
          <w:tcPr>
            <w:tcW w:w="41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734</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11301995100000130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sz w:val="18"/>
                <w:szCs w:val="18"/>
              </w:rPr>
            </w:pPr>
            <w:r w:rsidRPr="001F695A">
              <w:rPr>
                <w:rFonts w:ascii="Calibri" w:hAnsi="Calibri"/>
                <w:sz w:val="18"/>
                <w:szCs w:val="18"/>
              </w:rPr>
              <w:t>2 596.00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i/>
                <w:sz w:val="18"/>
                <w:szCs w:val="18"/>
              </w:rPr>
            </w:pPr>
          </w:p>
        </w:tc>
        <w:tc>
          <w:tcPr>
            <w:tcW w:w="6368" w:type="dxa"/>
            <w:gridSpan w:val="10"/>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ДОХОДЫ ОТ ПРОДАЖИ МАТЕРИАЛЬНЫХ И НЕМАТЕРИАЛЬНЫХ АКТИВОВ</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11400000000000000</w:t>
            </w:r>
          </w:p>
        </w:tc>
        <w:tc>
          <w:tcPr>
            <w:tcW w:w="1670"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right"/>
              <w:rPr>
                <w:rFonts w:ascii="Calibri" w:hAnsi="Calibri"/>
                <w:i/>
                <w:sz w:val="18"/>
                <w:szCs w:val="18"/>
              </w:rPr>
            </w:pP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b/>
                <w:sz w:val="18"/>
                <w:szCs w:val="18"/>
              </w:rPr>
            </w:pPr>
          </w:p>
        </w:tc>
        <w:tc>
          <w:tcPr>
            <w:tcW w:w="62" w:type="dxa"/>
            <w:vAlign w:val="bottom"/>
          </w:tcPr>
          <w:p w:rsidR="00A51E8E" w:rsidRPr="001F695A" w:rsidRDefault="00A51E8E" w:rsidP="00A51E8E">
            <w:pPr>
              <w:rPr>
                <w:rFonts w:ascii="Calibri" w:hAnsi="Calibri"/>
                <w:b/>
                <w:sz w:val="18"/>
                <w:szCs w:val="18"/>
              </w:rPr>
            </w:pPr>
          </w:p>
        </w:tc>
        <w:tc>
          <w:tcPr>
            <w:tcW w:w="6306" w:type="dxa"/>
            <w:gridSpan w:val="9"/>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b/>
                <w:sz w:val="18"/>
                <w:szCs w:val="18"/>
              </w:rPr>
            </w:pPr>
            <w:r w:rsidRPr="001F695A">
              <w:rPr>
                <w:rFonts w:ascii="Calibri" w:hAnsi="Calibri"/>
                <w:b/>
                <w:sz w:val="18"/>
                <w:szCs w:val="18"/>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b/>
                <w:sz w:val="18"/>
                <w:szCs w:val="18"/>
              </w:rPr>
            </w:pPr>
            <w:r w:rsidRPr="001F695A">
              <w:rPr>
                <w:rFonts w:ascii="Calibri" w:hAnsi="Calibri"/>
                <w:b/>
                <w:sz w:val="18"/>
                <w:szCs w:val="18"/>
              </w:rPr>
              <w:t>11402000000000000</w:t>
            </w:r>
          </w:p>
        </w:tc>
        <w:tc>
          <w:tcPr>
            <w:tcW w:w="1670"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right"/>
              <w:rPr>
                <w:rFonts w:ascii="Calibri" w:hAnsi="Calibri"/>
                <w:b/>
                <w:sz w:val="18"/>
                <w:szCs w:val="18"/>
              </w:rPr>
            </w:pP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44" w:type="dxa"/>
            <w:gridSpan w:val="8"/>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11402050100000410</w:t>
            </w:r>
          </w:p>
        </w:tc>
        <w:tc>
          <w:tcPr>
            <w:tcW w:w="1670"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right"/>
              <w:rPr>
                <w:rFonts w:ascii="Calibri" w:hAnsi="Calibri"/>
                <w:sz w:val="18"/>
                <w:szCs w:val="18"/>
              </w:rPr>
            </w:pP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62" w:type="dxa"/>
            <w:tcBorders>
              <w:top w:val="nil"/>
              <w:left w:val="nil"/>
              <w:bottom w:val="nil"/>
              <w:right w:val="nil"/>
            </w:tcBorders>
            <w:vAlign w:val="bottom"/>
          </w:tcPr>
          <w:p w:rsidR="00A51E8E" w:rsidRPr="001F695A" w:rsidRDefault="00A51E8E" w:rsidP="00A51E8E">
            <w:pPr>
              <w:rPr>
                <w:rFonts w:ascii="Calibri" w:hAnsi="Calibri"/>
                <w:sz w:val="18"/>
                <w:szCs w:val="18"/>
              </w:rPr>
            </w:pPr>
          </w:p>
        </w:tc>
        <w:tc>
          <w:tcPr>
            <w:tcW w:w="5495" w:type="dxa"/>
            <w:gridSpan w:val="2"/>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41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734</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11402053100000410</w:t>
            </w:r>
          </w:p>
        </w:tc>
        <w:tc>
          <w:tcPr>
            <w:tcW w:w="1670"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right"/>
              <w:rPr>
                <w:rFonts w:ascii="Calibri" w:hAnsi="Calibri"/>
                <w:sz w:val="18"/>
                <w:szCs w:val="18"/>
              </w:rPr>
            </w:pP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b/>
                <w:sz w:val="18"/>
                <w:szCs w:val="18"/>
              </w:rPr>
            </w:pPr>
          </w:p>
        </w:tc>
        <w:tc>
          <w:tcPr>
            <w:tcW w:w="62" w:type="dxa"/>
            <w:vAlign w:val="bottom"/>
          </w:tcPr>
          <w:p w:rsidR="00A51E8E" w:rsidRPr="001F695A" w:rsidRDefault="00A51E8E" w:rsidP="00A51E8E">
            <w:pPr>
              <w:rPr>
                <w:rFonts w:ascii="Calibri" w:hAnsi="Calibri"/>
                <w:b/>
                <w:sz w:val="18"/>
                <w:szCs w:val="18"/>
              </w:rPr>
            </w:pPr>
          </w:p>
        </w:tc>
        <w:tc>
          <w:tcPr>
            <w:tcW w:w="6306" w:type="dxa"/>
            <w:gridSpan w:val="9"/>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b/>
                <w:sz w:val="18"/>
                <w:szCs w:val="18"/>
              </w:rPr>
            </w:pPr>
            <w:r w:rsidRPr="001F695A">
              <w:rPr>
                <w:rFonts w:ascii="Calibri" w:hAnsi="Calibri"/>
                <w:b/>
                <w:sz w:val="18"/>
                <w:szCs w:val="18"/>
              </w:rPr>
              <w:t>Доходы от продажи земельных участков, находящихся в государственной и муниципальной собственности</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b/>
                <w:sz w:val="18"/>
                <w:szCs w:val="18"/>
              </w:rPr>
            </w:pPr>
            <w:r w:rsidRPr="001F695A">
              <w:rPr>
                <w:rFonts w:ascii="Calibri" w:hAnsi="Calibri"/>
                <w:b/>
                <w:sz w:val="18"/>
                <w:szCs w:val="18"/>
              </w:rPr>
              <w:t>11406000000000430</w:t>
            </w:r>
          </w:p>
        </w:tc>
        <w:tc>
          <w:tcPr>
            <w:tcW w:w="1670"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right"/>
              <w:rPr>
                <w:rFonts w:ascii="Calibri" w:hAnsi="Calibri"/>
                <w:b/>
                <w:sz w:val="18"/>
                <w:szCs w:val="18"/>
              </w:rPr>
            </w:pP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44" w:type="dxa"/>
            <w:gridSpan w:val="8"/>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11406020000000430</w:t>
            </w:r>
          </w:p>
        </w:tc>
        <w:tc>
          <w:tcPr>
            <w:tcW w:w="1670"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right"/>
              <w:rPr>
                <w:rFonts w:ascii="Calibri" w:hAnsi="Calibri"/>
                <w:sz w:val="18"/>
                <w:szCs w:val="18"/>
              </w:rPr>
            </w:pP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62" w:type="dxa"/>
            <w:tcBorders>
              <w:top w:val="nil"/>
              <w:left w:val="nil"/>
              <w:bottom w:val="nil"/>
              <w:right w:val="nil"/>
            </w:tcBorders>
            <w:vAlign w:val="bottom"/>
          </w:tcPr>
          <w:p w:rsidR="00A51E8E" w:rsidRPr="001F695A" w:rsidRDefault="00A51E8E" w:rsidP="00A51E8E">
            <w:pPr>
              <w:rPr>
                <w:rFonts w:ascii="Calibri" w:hAnsi="Calibri"/>
                <w:sz w:val="18"/>
                <w:szCs w:val="18"/>
              </w:rPr>
            </w:pPr>
          </w:p>
        </w:tc>
        <w:tc>
          <w:tcPr>
            <w:tcW w:w="5495" w:type="dxa"/>
            <w:gridSpan w:val="2"/>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41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734</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11406025100000430</w:t>
            </w:r>
          </w:p>
        </w:tc>
        <w:tc>
          <w:tcPr>
            <w:tcW w:w="1670"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right"/>
              <w:rPr>
                <w:rFonts w:ascii="Calibri" w:hAnsi="Calibri"/>
                <w:sz w:val="18"/>
                <w:szCs w:val="18"/>
              </w:rPr>
            </w:pP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i/>
                <w:sz w:val="18"/>
                <w:szCs w:val="18"/>
              </w:rPr>
            </w:pPr>
          </w:p>
        </w:tc>
        <w:tc>
          <w:tcPr>
            <w:tcW w:w="6368" w:type="dxa"/>
            <w:gridSpan w:val="10"/>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ШТРАФЫ, САНКЦИИ, ВОЗМЕЩЕНИЕ УЩЕРБА</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11600000000000000</w:t>
            </w:r>
          </w:p>
        </w:tc>
        <w:tc>
          <w:tcPr>
            <w:tcW w:w="1670"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right"/>
              <w:rPr>
                <w:rFonts w:ascii="Calibri" w:hAnsi="Calibri"/>
                <w:i/>
                <w:sz w:val="18"/>
                <w:szCs w:val="18"/>
              </w:rPr>
            </w:pP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b/>
                <w:sz w:val="18"/>
                <w:szCs w:val="18"/>
              </w:rPr>
            </w:pPr>
          </w:p>
        </w:tc>
        <w:tc>
          <w:tcPr>
            <w:tcW w:w="62" w:type="dxa"/>
            <w:vAlign w:val="bottom"/>
          </w:tcPr>
          <w:p w:rsidR="00A51E8E" w:rsidRPr="001F695A" w:rsidRDefault="00A51E8E" w:rsidP="00A51E8E">
            <w:pPr>
              <w:rPr>
                <w:rFonts w:ascii="Calibri" w:hAnsi="Calibri"/>
                <w:b/>
                <w:sz w:val="18"/>
                <w:szCs w:val="18"/>
              </w:rPr>
            </w:pPr>
          </w:p>
        </w:tc>
        <w:tc>
          <w:tcPr>
            <w:tcW w:w="6306" w:type="dxa"/>
            <w:gridSpan w:val="9"/>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b/>
                <w:sz w:val="18"/>
                <w:szCs w:val="18"/>
              </w:rPr>
            </w:pPr>
            <w:r w:rsidRPr="001F695A">
              <w:rPr>
                <w:rFonts w:ascii="Calibri" w:hAnsi="Calibri"/>
                <w:b/>
                <w:sz w:val="18"/>
                <w:szCs w:val="18"/>
              </w:rPr>
              <w:t>Платежи в целях возмещения причиненного ущерба (убытков)</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b/>
                <w:sz w:val="18"/>
                <w:szCs w:val="18"/>
              </w:rPr>
            </w:pPr>
            <w:r w:rsidRPr="001F695A">
              <w:rPr>
                <w:rFonts w:ascii="Calibri" w:hAnsi="Calibri"/>
                <w:b/>
                <w:sz w:val="18"/>
                <w:szCs w:val="18"/>
              </w:rPr>
              <w:t>11610000000000140</w:t>
            </w:r>
          </w:p>
        </w:tc>
        <w:tc>
          <w:tcPr>
            <w:tcW w:w="1670"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right"/>
              <w:rPr>
                <w:rFonts w:ascii="Calibri" w:hAnsi="Calibri"/>
                <w:b/>
                <w:sz w:val="18"/>
                <w:szCs w:val="18"/>
              </w:rPr>
            </w:pP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44" w:type="dxa"/>
            <w:gridSpan w:val="8"/>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11610120000000140</w:t>
            </w:r>
          </w:p>
        </w:tc>
        <w:tc>
          <w:tcPr>
            <w:tcW w:w="1670"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right"/>
              <w:rPr>
                <w:rFonts w:ascii="Calibri" w:hAnsi="Calibri"/>
                <w:sz w:val="18"/>
                <w:szCs w:val="18"/>
              </w:rPr>
            </w:pP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182" w:type="dxa"/>
            <w:gridSpan w:val="7"/>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11610123010000140</w:t>
            </w:r>
          </w:p>
        </w:tc>
        <w:tc>
          <w:tcPr>
            <w:tcW w:w="1670"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right"/>
              <w:rPr>
                <w:rFonts w:ascii="Calibri" w:hAnsi="Calibri"/>
                <w:sz w:val="18"/>
                <w:szCs w:val="18"/>
              </w:rPr>
            </w:pP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62" w:type="dxa"/>
            <w:tcBorders>
              <w:top w:val="nil"/>
              <w:left w:val="nil"/>
              <w:bottom w:val="nil"/>
              <w:right w:val="nil"/>
            </w:tcBorders>
            <w:vAlign w:val="bottom"/>
          </w:tcPr>
          <w:p w:rsidR="00A51E8E" w:rsidRPr="001F695A" w:rsidRDefault="00A51E8E" w:rsidP="00A51E8E">
            <w:pPr>
              <w:rPr>
                <w:rFonts w:ascii="Calibri" w:hAnsi="Calibri"/>
                <w:sz w:val="18"/>
                <w:szCs w:val="18"/>
              </w:rPr>
            </w:pPr>
          </w:p>
        </w:tc>
        <w:tc>
          <w:tcPr>
            <w:tcW w:w="5495" w:type="dxa"/>
            <w:gridSpan w:val="2"/>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сельских поселений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c>
          <w:tcPr>
            <w:tcW w:w="41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081</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11610123010101140</w:t>
            </w:r>
          </w:p>
        </w:tc>
        <w:tc>
          <w:tcPr>
            <w:tcW w:w="1670"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right"/>
              <w:rPr>
                <w:rFonts w:ascii="Calibri" w:hAnsi="Calibri"/>
                <w:sz w:val="18"/>
                <w:szCs w:val="18"/>
              </w:rPr>
            </w:pP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i/>
                <w:sz w:val="18"/>
                <w:szCs w:val="18"/>
              </w:rPr>
            </w:pPr>
          </w:p>
        </w:tc>
        <w:tc>
          <w:tcPr>
            <w:tcW w:w="6368" w:type="dxa"/>
            <w:gridSpan w:val="10"/>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ПРОЧИЕ НЕНАЛОГОВЫЕ ДОХОДЫ</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11700000000000000</w:t>
            </w:r>
          </w:p>
        </w:tc>
        <w:tc>
          <w:tcPr>
            <w:tcW w:w="1670"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right"/>
              <w:rPr>
                <w:rFonts w:ascii="Calibri" w:hAnsi="Calibri"/>
                <w:i/>
                <w:sz w:val="18"/>
                <w:szCs w:val="18"/>
              </w:rPr>
            </w:pP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b/>
                <w:sz w:val="18"/>
                <w:szCs w:val="18"/>
              </w:rPr>
            </w:pPr>
          </w:p>
        </w:tc>
        <w:tc>
          <w:tcPr>
            <w:tcW w:w="62" w:type="dxa"/>
            <w:vAlign w:val="bottom"/>
          </w:tcPr>
          <w:p w:rsidR="00A51E8E" w:rsidRPr="001F695A" w:rsidRDefault="00A51E8E" w:rsidP="00A51E8E">
            <w:pPr>
              <w:rPr>
                <w:rFonts w:ascii="Calibri" w:hAnsi="Calibri"/>
                <w:b/>
                <w:sz w:val="18"/>
                <w:szCs w:val="18"/>
              </w:rPr>
            </w:pPr>
          </w:p>
        </w:tc>
        <w:tc>
          <w:tcPr>
            <w:tcW w:w="6306" w:type="dxa"/>
            <w:gridSpan w:val="9"/>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b/>
                <w:sz w:val="18"/>
                <w:szCs w:val="18"/>
              </w:rPr>
            </w:pPr>
            <w:r w:rsidRPr="001F695A">
              <w:rPr>
                <w:rFonts w:ascii="Calibri" w:hAnsi="Calibri"/>
                <w:b/>
                <w:sz w:val="18"/>
                <w:szCs w:val="18"/>
              </w:rPr>
              <w:t>Невыясненные поступления</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b/>
                <w:sz w:val="18"/>
                <w:szCs w:val="18"/>
              </w:rPr>
            </w:pPr>
            <w:r w:rsidRPr="001F695A">
              <w:rPr>
                <w:rFonts w:ascii="Calibri" w:hAnsi="Calibri"/>
                <w:b/>
                <w:sz w:val="18"/>
                <w:szCs w:val="18"/>
              </w:rPr>
              <w:t>11701000000000180</w:t>
            </w:r>
          </w:p>
        </w:tc>
        <w:tc>
          <w:tcPr>
            <w:tcW w:w="1670"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right"/>
              <w:rPr>
                <w:rFonts w:ascii="Calibri" w:hAnsi="Calibri"/>
                <w:b/>
                <w:sz w:val="18"/>
                <w:szCs w:val="18"/>
              </w:rPr>
            </w:pP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62" w:type="dxa"/>
            <w:tcBorders>
              <w:top w:val="nil"/>
              <w:left w:val="nil"/>
              <w:bottom w:val="nil"/>
              <w:right w:val="nil"/>
            </w:tcBorders>
            <w:vAlign w:val="bottom"/>
          </w:tcPr>
          <w:p w:rsidR="00A51E8E" w:rsidRPr="001F695A" w:rsidRDefault="00A51E8E" w:rsidP="00A51E8E">
            <w:pPr>
              <w:rPr>
                <w:rFonts w:ascii="Calibri" w:hAnsi="Calibri"/>
                <w:sz w:val="18"/>
                <w:szCs w:val="18"/>
              </w:rPr>
            </w:pPr>
          </w:p>
        </w:tc>
        <w:tc>
          <w:tcPr>
            <w:tcW w:w="5495" w:type="dxa"/>
            <w:gridSpan w:val="2"/>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Невыясненные поступления, зачисляемые в бюджеты сельских поселений</w:t>
            </w:r>
          </w:p>
        </w:tc>
        <w:tc>
          <w:tcPr>
            <w:tcW w:w="41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734</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11701050100000180</w:t>
            </w:r>
          </w:p>
        </w:tc>
        <w:tc>
          <w:tcPr>
            <w:tcW w:w="1670"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right"/>
              <w:rPr>
                <w:rFonts w:ascii="Calibri" w:hAnsi="Calibri"/>
                <w:sz w:val="18"/>
                <w:szCs w:val="18"/>
              </w:rPr>
            </w:pPr>
          </w:p>
        </w:tc>
      </w:tr>
      <w:tr w:rsidR="00A51E8E" w:rsidRPr="001F695A" w:rsidTr="000E1A1B">
        <w:trPr>
          <w:trHeight w:val="60"/>
        </w:trPr>
        <w:tc>
          <w:tcPr>
            <w:tcW w:w="6430" w:type="dxa"/>
            <w:gridSpan w:val="11"/>
            <w:tcBorders>
              <w:top w:val="single" w:sz="6" w:space="0" w:color="auto"/>
              <w:left w:val="single" w:sz="12" w:space="0" w:color="auto"/>
              <w:bottom w:val="single" w:sz="6" w:space="0" w:color="auto"/>
              <w:right w:val="single" w:sz="6" w:space="0" w:color="auto"/>
            </w:tcBorders>
            <w:tcMar>
              <w:top w:w="0" w:type="dxa"/>
              <w:left w:w="0" w:type="dxa"/>
              <w:bottom w:w="0" w:type="dxa"/>
              <w:right w:w="28" w:type="dxa"/>
            </w:tcMar>
            <w:vAlign w:val="bottom"/>
            <w:hideMark/>
          </w:tcPr>
          <w:p w:rsidR="00A51E8E" w:rsidRPr="001F695A" w:rsidRDefault="00A51E8E" w:rsidP="00A51E8E">
            <w:pPr>
              <w:rPr>
                <w:rFonts w:ascii="Calibri" w:hAnsi="Calibri"/>
                <w:b/>
                <w:sz w:val="18"/>
                <w:szCs w:val="18"/>
              </w:rPr>
            </w:pPr>
            <w:r w:rsidRPr="001F695A">
              <w:rPr>
                <w:rFonts w:ascii="Calibri" w:hAnsi="Calibri"/>
                <w:b/>
                <w:sz w:val="18"/>
                <w:szCs w:val="18"/>
              </w:rPr>
              <w:t>БЕЗВОЗМЕЗДНЫЕ ПОСТУПЛЕНИЯ</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b/>
                <w:sz w:val="18"/>
                <w:szCs w:val="18"/>
              </w:rPr>
            </w:pPr>
            <w:r w:rsidRPr="001F695A">
              <w:rPr>
                <w:rFonts w:ascii="Calibri" w:hAnsi="Calibri"/>
                <w:b/>
                <w:sz w:val="18"/>
                <w:szCs w:val="18"/>
              </w:rPr>
              <w:t>20000000000000000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b/>
                <w:sz w:val="18"/>
                <w:szCs w:val="18"/>
              </w:rPr>
            </w:pPr>
            <w:r w:rsidRPr="001F695A">
              <w:rPr>
                <w:rFonts w:ascii="Calibri" w:hAnsi="Calibri"/>
                <w:b/>
                <w:sz w:val="18"/>
                <w:szCs w:val="18"/>
              </w:rPr>
              <w:t>103 828.70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i/>
                <w:sz w:val="18"/>
                <w:szCs w:val="18"/>
              </w:rPr>
            </w:pPr>
          </w:p>
        </w:tc>
        <w:tc>
          <w:tcPr>
            <w:tcW w:w="6368" w:type="dxa"/>
            <w:gridSpan w:val="10"/>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БЕЗВОЗМЕЗДНЫЕ ПОСТУПЛЕНИЯ ОТ ДРУГИХ БЮДЖЕТОВ БЮДЖЕТНОЙ СИСТЕМЫ РОССИЙСКОЙ ФЕДЕРАЦИИ</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20200000000000000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i/>
                <w:sz w:val="18"/>
                <w:szCs w:val="18"/>
              </w:rPr>
            </w:pPr>
            <w:r w:rsidRPr="001F695A">
              <w:rPr>
                <w:rFonts w:ascii="Calibri" w:hAnsi="Calibri"/>
                <w:i/>
                <w:sz w:val="18"/>
                <w:szCs w:val="18"/>
              </w:rPr>
              <w:t>103 828.70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b/>
                <w:sz w:val="18"/>
                <w:szCs w:val="18"/>
              </w:rPr>
            </w:pPr>
          </w:p>
        </w:tc>
        <w:tc>
          <w:tcPr>
            <w:tcW w:w="62" w:type="dxa"/>
            <w:vAlign w:val="bottom"/>
          </w:tcPr>
          <w:p w:rsidR="00A51E8E" w:rsidRPr="001F695A" w:rsidRDefault="00A51E8E" w:rsidP="00A51E8E">
            <w:pPr>
              <w:rPr>
                <w:rFonts w:ascii="Calibri" w:hAnsi="Calibri"/>
                <w:b/>
                <w:sz w:val="18"/>
                <w:szCs w:val="18"/>
              </w:rPr>
            </w:pPr>
          </w:p>
        </w:tc>
        <w:tc>
          <w:tcPr>
            <w:tcW w:w="6306" w:type="dxa"/>
            <w:gridSpan w:val="9"/>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b/>
                <w:sz w:val="18"/>
                <w:szCs w:val="18"/>
              </w:rPr>
            </w:pPr>
            <w:r w:rsidRPr="001F695A">
              <w:rPr>
                <w:rFonts w:ascii="Calibri" w:hAnsi="Calibri"/>
                <w:b/>
                <w:sz w:val="18"/>
                <w:szCs w:val="18"/>
              </w:rPr>
              <w:t>Дотации бюджетам бюджетной системы Российской Федерации</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b/>
                <w:sz w:val="18"/>
                <w:szCs w:val="18"/>
              </w:rPr>
            </w:pPr>
            <w:r w:rsidRPr="001F695A">
              <w:rPr>
                <w:rFonts w:ascii="Calibri" w:hAnsi="Calibri"/>
                <w:b/>
                <w:sz w:val="18"/>
                <w:szCs w:val="18"/>
              </w:rPr>
              <w:t>20210000000000150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b/>
                <w:sz w:val="18"/>
                <w:szCs w:val="18"/>
              </w:rPr>
            </w:pPr>
            <w:r w:rsidRPr="001F695A">
              <w:rPr>
                <w:rFonts w:ascii="Calibri" w:hAnsi="Calibri"/>
                <w:b/>
                <w:sz w:val="18"/>
                <w:szCs w:val="18"/>
              </w:rPr>
              <w:t>31 356.02</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44" w:type="dxa"/>
            <w:gridSpan w:val="8"/>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20216001000000150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sz w:val="18"/>
                <w:szCs w:val="18"/>
              </w:rPr>
            </w:pPr>
            <w:r w:rsidRPr="001F695A">
              <w:rPr>
                <w:rFonts w:ascii="Calibri" w:hAnsi="Calibri"/>
                <w:sz w:val="18"/>
                <w:szCs w:val="18"/>
              </w:rPr>
              <w:t>31 356.02</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62" w:type="dxa"/>
            <w:tcBorders>
              <w:top w:val="nil"/>
              <w:left w:val="nil"/>
              <w:bottom w:val="nil"/>
              <w:right w:val="nil"/>
            </w:tcBorders>
            <w:vAlign w:val="bottom"/>
          </w:tcPr>
          <w:p w:rsidR="00A51E8E" w:rsidRPr="001F695A" w:rsidRDefault="00A51E8E" w:rsidP="00A51E8E">
            <w:pPr>
              <w:rPr>
                <w:rFonts w:ascii="Calibri" w:hAnsi="Calibri"/>
                <w:sz w:val="18"/>
                <w:szCs w:val="18"/>
              </w:rPr>
            </w:pPr>
          </w:p>
        </w:tc>
        <w:tc>
          <w:tcPr>
            <w:tcW w:w="5495" w:type="dxa"/>
            <w:gridSpan w:val="2"/>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Дотации бюджетам сельских поселений на выравнивание бюджетной обеспеченности из бюджетов муниципальных районов</w:t>
            </w:r>
          </w:p>
        </w:tc>
        <w:tc>
          <w:tcPr>
            <w:tcW w:w="41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734</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20216001100000150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sz w:val="18"/>
                <w:szCs w:val="18"/>
              </w:rPr>
            </w:pPr>
            <w:r w:rsidRPr="001F695A">
              <w:rPr>
                <w:rFonts w:ascii="Calibri" w:hAnsi="Calibri"/>
                <w:sz w:val="18"/>
                <w:szCs w:val="18"/>
              </w:rPr>
              <w:t>31 356.02</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b/>
                <w:sz w:val="18"/>
                <w:szCs w:val="18"/>
              </w:rPr>
            </w:pPr>
          </w:p>
        </w:tc>
        <w:tc>
          <w:tcPr>
            <w:tcW w:w="62" w:type="dxa"/>
            <w:vAlign w:val="bottom"/>
          </w:tcPr>
          <w:p w:rsidR="00A51E8E" w:rsidRPr="001F695A" w:rsidRDefault="00A51E8E" w:rsidP="00A51E8E">
            <w:pPr>
              <w:rPr>
                <w:rFonts w:ascii="Calibri" w:hAnsi="Calibri"/>
                <w:b/>
                <w:sz w:val="18"/>
                <w:szCs w:val="18"/>
              </w:rPr>
            </w:pPr>
          </w:p>
        </w:tc>
        <w:tc>
          <w:tcPr>
            <w:tcW w:w="6306" w:type="dxa"/>
            <w:gridSpan w:val="9"/>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b/>
                <w:sz w:val="18"/>
                <w:szCs w:val="18"/>
              </w:rPr>
            </w:pPr>
            <w:r w:rsidRPr="001F695A">
              <w:rPr>
                <w:rFonts w:ascii="Calibri" w:hAnsi="Calibri"/>
                <w:b/>
                <w:sz w:val="18"/>
                <w:szCs w:val="18"/>
              </w:rPr>
              <w:t>Субсидии бюджетам бюджетной системы Российской Федерации (межбюджетные субсидии)</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b/>
                <w:sz w:val="18"/>
                <w:szCs w:val="18"/>
              </w:rPr>
            </w:pPr>
            <w:r w:rsidRPr="001F695A">
              <w:rPr>
                <w:rFonts w:ascii="Calibri" w:hAnsi="Calibri"/>
                <w:b/>
                <w:sz w:val="18"/>
                <w:szCs w:val="18"/>
              </w:rPr>
              <w:t>20220000000000150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b/>
                <w:sz w:val="18"/>
                <w:szCs w:val="18"/>
              </w:rPr>
            </w:pPr>
            <w:r w:rsidRPr="001F695A">
              <w:rPr>
                <w:rFonts w:ascii="Calibri" w:hAnsi="Calibri"/>
                <w:b/>
                <w:sz w:val="18"/>
                <w:szCs w:val="18"/>
              </w:rPr>
              <w:t>71 441.78</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44" w:type="dxa"/>
            <w:gridSpan w:val="8"/>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Субсидии бюджетам на софинансирование капитальных вложений в объекты муниципальной собственности</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20220077000000150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sz w:val="18"/>
                <w:szCs w:val="18"/>
              </w:rPr>
            </w:pPr>
            <w:r w:rsidRPr="001F695A">
              <w:rPr>
                <w:rFonts w:ascii="Calibri" w:hAnsi="Calibri"/>
                <w:sz w:val="18"/>
                <w:szCs w:val="18"/>
              </w:rPr>
              <w:t>55 238.20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62" w:type="dxa"/>
            <w:tcBorders>
              <w:top w:val="nil"/>
              <w:left w:val="nil"/>
              <w:bottom w:val="nil"/>
              <w:right w:val="nil"/>
            </w:tcBorders>
            <w:vAlign w:val="bottom"/>
          </w:tcPr>
          <w:p w:rsidR="00A51E8E" w:rsidRPr="001F695A" w:rsidRDefault="00A51E8E" w:rsidP="00A51E8E">
            <w:pPr>
              <w:rPr>
                <w:rFonts w:ascii="Calibri" w:hAnsi="Calibri"/>
                <w:sz w:val="18"/>
                <w:szCs w:val="18"/>
              </w:rPr>
            </w:pPr>
          </w:p>
        </w:tc>
        <w:tc>
          <w:tcPr>
            <w:tcW w:w="5495" w:type="dxa"/>
            <w:gridSpan w:val="2"/>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Субсидии бюджетам сельских поселений на софинансирование капитальных вложений в объекты муниципальной собственности</w:t>
            </w:r>
          </w:p>
        </w:tc>
        <w:tc>
          <w:tcPr>
            <w:tcW w:w="41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734</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20220077100000150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sz w:val="18"/>
                <w:szCs w:val="18"/>
              </w:rPr>
            </w:pPr>
            <w:r w:rsidRPr="001F695A">
              <w:rPr>
                <w:rFonts w:ascii="Calibri" w:hAnsi="Calibri"/>
                <w:sz w:val="18"/>
                <w:szCs w:val="18"/>
              </w:rPr>
              <w:t>55 238.20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44" w:type="dxa"/>
            <w:gridSpan w:val="8"/>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Субсидии бюджетам на реализацию программ формирования современной городской среды</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20225555000000150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sz w:val="18"/>
                <w:szCs w:val="18"/>
              </w:rPr>
            </w:pPr>
            <w:r w:rsidRPr="001F695A">
              <w:rPr>
                <w:rFonts w:ascii="Calibri" w:hAnsi="Calibri"/>
                <w:sz w:val="18"/>
                <w:szCs w:val="18"/>
              </w:rPr>
              <w:t>11 975.38</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62" w:type="dxa"/>
            <w:tcBorders>
              <w:top w:val="nil"/>
              <w:left w:val="nil"/>
              <w:bottom w:val="nil"/>
              <w:right w:val="nil"/>
            </w:tcBorders>
            <w:vAlign w:val="bottom"/>
          </w:tcPr>
          <w:p w:rsidR="00A51E8E" w:rsidRPr="001F695A" w:rsidRDefault="00A51E8E" w:rsidP="00A51E8E">
            <w:pPr>
              <w:rPr>
                <w:rFonts w:ascii="Calibri" w:hAnsi="Calibri"/>
                <w:sz w:val="18"/>
                <w:szCs w:val="18"/>
              </w:rPr>
            </w:pPr>
          </w:p>
        </w:tc>
        <w:tc>
          <w:tcPr>
            <w:tcW w:w="5495" w:type="dxa"/>
            <w:gridSpan w:val="2"/>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Субсидии бюджетам сельских поселений на реализацию программ формирования современной городской среды</w:t>
            </w:r>
          </w:p>
        </w:tc>
        <w:tc>
          <w:tcPr>
            <w:tcW w:w="41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734</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20225555100000150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sz w:val="18"/>
                <w:szCs w:val="18"/>
              </w:rPr>
            </w:pPr>
            <w:r w:rsidRPr="001F695A">
              <w:rPr>
                <w:rFonts w:ascii="Calibri" w:hAnsi="Calibri"/>
                <w:sz w:val="18"/>
                <w:szCs w:val="18"/>
              </w:rPr>
              <w:t>11 975.38</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44" w:type="dxa"/>
            <w:gridSpan w:val="8"/>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Прочие субсидии</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20229999000000150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sz w:val="18"/>
                <w:szCs w:val="18"/>
              </w:rPr>
            </w:pPr>
            <w:r w:rsidRPr="001F695A">
              <w:rPr>
                <w:rFonts w:ascii="Calibri" w:hAnsi="Calibri"/>
                <w:sz w:val="18"/>
                <w:szCs w:val="18"/>
              </w:rPr>
              <w:t>4 228.20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62" w:type="dxa"/>
            <w:tcBorders>
              <w:top w:val="nil"/>
              <w:left w:val="nil"/>
              <w:bottom w:val="nil"/>
              <w:right w:val="nil"/>
            </w:tcBorders>
            <w:vAlign w:val="bottom"/>
          </w:tcPr>
          <w:p w:rsidR="00A51E8E" w:rsidRPr="001F695A" w:rsidRDefault="00A51E8E" w:rsidP="00A51E8E">
            <w:pPr>
              <w:rPr>
                <w:rFonts w:ascii="Calibri" w:hAnsi="Calibri"/>
                <w:sz w:val="18"/>
                <w:szCs w:val="18"/>
              </w:rPr>
            </w:pPr>
          </w:p>
        </w:tc>
        <w:tc>
          <w:tcPr>
            <w:tcW w:w="5495" w:type="dxa"/>
            <w:gridSpan w:val="2"/>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Прочие субсидии бюджетам сельских поселений</w:t>
            </w:r>
          </w:p>
        </w:tc>
        <w:tc>
          <w:tcPr>
            <w:tcW w:w="41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734</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20229999100000150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sz w:val="18"/>
                <w:szCs w:val="18"/>
              </w:rPr>
            </w:pPr>
            <w:r w:rsidRPr="001F695A">
              <w:rPr>
                <w:rFonts w:ascii="Calibri" w:hAnsi="Calibri"/>
                <w:sz w:val="18"/>
                <w:szCs w:val="18"/>
              </w:rPr>
              <w:t>4 228.20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b/>
                <w:sz w:val="18"/>
                <w:szCs w:val="18"/>
              </w:rPr>
            </w:pPr>
          </w:p>
        </w:tc>
        <w:tc>
          <w:tcPr>
            <w:tcW w:w="62" w:type="dxa"/>
            <w:vAlign w:val="bottom"/>
          </w:tcPr>
          <w:p w:rsidR="00A51E8E" w:rsidRPr="001F695A" w:rsidRDefault="00A51E8E" w:rsidP="00A51E8E">
            <w:pPr>
              <w:rPr>
                <w:rFonts w:ascii="Calibri" w:hAnsi="Calibri"/>
                <w:b/>
                <w:sz w:val="18"/>
                <w:szCs w:val="18"/>
              </w:rPr>
            </w:pPr>
          </w:p>
        </w:tc>
        <w:tc>
          <w:tcPr>
            <w:tcW w:w="6306" w:type="dxa"/>
            <w:gridSpan w:val="9"/>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b/>
                <w:sz w:val="18"/>
                <w:szCs w:val="18"/>
              </w:rPr>
            </w:pPr>
            <w:r w:rsidRPr="001F695A">
              <w:rPr>
                <w:rFonts w:ascii="Calibri" w:hAnsi="Calibri"/>
                <w:b/>
                <w:sz w:val="18"/>
                <w:szCs w:val="18"/>
              </w:rPr>
              <w:t>Субвенции бюджетам бюджетной системы Российской Федерации</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b/>
                <w:sz w:val="18"/>
                <w:szCs w:val="18"/>
              </w:rPr>
            </w:pPr>
            <w:r w:rsidRPr="001F695A">
              <w:rPr>
                <w:rFonts w:ascii="Calibri" w:hAnsi="Calibri"/>
                <w:b/>
                <w:sz w:val="18"/>
                <w:szCs w:val="18"/>
              </w:rPr>
              <w:t>20230000000000150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b/>
                <w:sz w:val="18"/>
                <w:szCs w:val="18"/>
              </w:rPr>
            </w:pPr>
            <w:r w:rsidRPr="001F695A">
              <w:rPr>
                <w:rFonts w:ascii="Calibri" w:hAnsi="Calibri"/>
                <w:b/>
                <w:sz w:val="18"/>
                <w:szCs w:val="18"/>
              </w:rPr>
              <w:t>1 030.90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44" w:type="dxa"/>
            <w:gridSpan w:val="8"/>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Субвенции местным бюджетам на выполнение передаваемых полномочий субъектов Российской Федерации</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20230024000000150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sz w:val="18"/>
                <w:szCs w:val="18"/>
              </w:rPr>
            </w:pPr>
            <w:r w:rsidRPr="001F695A">
              <w:rPr>
                <w:rFonts w:ascii="Calibri" w:hAnsi="Calibri"/>
                <w:sz w:val="18"/>
                <w:szCs w:val="18"/>
              </w:rPr>
              <w:t>0.70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62" w:type="dxa"/>
            <w:tcBorders>
              <w:top w:val="nil"/>
              <w:left w:val="nil"/>
              <w:bottom w:val="nil"/>
              <w:right w:val="nil"/>
            </w:tcBorders>
            <w:vAlign w:val="bottom"/>
          </w:tcPr>
          <w:p w:rsidR="00A51E8E" w:rsidRPr="001F695A" w:rsidRDefault="00A51E8E" w:rsidP="00A51E8E">
            <w:pPr>
              <w:rPr>
                <w:rFonts w:ascii="Calibri" w:hAnsi="Calibri"/>
                <w:sz w:val="18"/>
                <w:szCs w:val="18"/>
              </w:rPr>
            </w:pPr>
          </w:p>
        </w:tc>
        <w:tc>
          <w:tcPr>
            <w:tcW w:w="5495" w:type="dxa"/>
            <w:gridSpan w:val="2"/>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Субвенции бюджетам сельских поселений на выполнение передаваемых полномочий субъектов Российской Федерации</w:t>
            </w:r>
          </w:p>
        </w:tc>
        <w:tc>
          <w:tcPr>
            <w:tcW w:w="41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734</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20230024100000150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sz w:val="18"/>
                <w:szCs w:val="18"/>
              </w:rPr>
            </w:pPr>
            <w:r w:rsidRPr="001F695A">
              <w:rPr>
                <w:rFonts w:ascii="Calibri" w:hAnsi="Calibri"/>
                <w:sz w:val="18"/>
                <w:szCs w:val="18"/>
              </w:rPr>
              <w:t>0.70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 w:type="dxa"/>
            <w:vAlign w:val="bottom"/>
          </w:tcPr>
          <w:p w:rsidR="00A51E8E" w:rsidRPr="001F695A" w:rsidRDefault="00A51E8E" w:rsidP="00A51E8E">
            <w:pPr>
              <w:rPr>
                <w:rFonts w:ascii="Calibri" w:hAnsi="Calibri"/>
                <w:i/>
                <w:sz w:val="18"/>
                <w:szCs w:val="18"/>
              </w:rPr>
            </w:pPr>
          </w:p>
        </w:tc>
        <w:tc>
          <w:tcPr>
            <w:tcW w:w="6244" w:type="dxa"/>
            <w:gridSpan w:val="8"/>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Субвенции бюджетам на осуществление первичного воинского учета на территориях, где отсутствуют военные комиссариаты</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20235118000000150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sz w:val="18"/>
                <w:szCs w:val="18"/>
              </w:rPr>
            </w:pPr>
            <w:r w:rsidRPr="001F695A">
              <w:rPr>
                <w:rFonts w:ascii="Calibri" w:hAnsi="Calibri"/>
                <w:sz w:val="18"/>
                <w:szCs w:val="18"/>
              </w:rPr>
              <w:t>1 030.20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76" w:type="dxa"/>
            <w:vAlign w:val="bottom"/>
          </w:tcPr>
          <w:p w:rsidR="00A51E8E" w:rsidRPr="001F695A" w:rsidRDefault="00A51E8E" w:rsidP="00A51E8E">
            <w:pPr>
              <w:rPr>
                <w:rFonts w:ascii="Calibri" w:hAnsi="Calibri"/>
                <w:sz w:val="18"/>
                <w:szCs w:val="18"/>
              </w:rPr>
            </w:pPr>
          </w:p>
        </w:tc>
        <w:tc>
          <w:tcPr>
            <w:tcW w:w="62" w:type="dxa"/>
            <w:tcBorders>
              <w:top w:val="nil"/>
              <w:left w:val="nil"/>
              <w:bottom w:val="nil"/>
              <w:right w:val="nil"/>
            </w:tcBorders>
            <w:vAlign w:val="bottom"/>
          </w:tcPr>
          <w:p w:rsidR="00A51E8E" w:rsidRPr="001F695A" w:rsidRDefault="00A51E8E" w:rsidP="00A51E8E">
            <w:pPr>
              <w:rPr>
                <w:rFonts w:ascii="Calibri" w:hAnsi="Calibri"/>
                <w:sz w:val="18"/>
                <w:szCs w:val="18"/>
              </w:rPr>
            </w:pPr>
          </w:p>
        </w:tc>
        <w:tc>
          <w:tcPr>
            <w:tcW w:w="5495" w:type="dxa"/>
            <w:gridSpan w:val="2"/>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41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734</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20235118100000150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sz w:val="18"/>
                <w:szCs w:val="18"/>
              </w:rPr>
            </w:pPr>
            <w:r w:rsidRPr="001F695A">
              <w:rPr>
                <w:rFonts w:ascii="Calibri" w:hAnsi="Calibri"/>
                <w:sz w:val="18"/>
                <w:szCs w:val="18"/>
              </w:rPr>
              <w:t>1 030.20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i/>
                <w:sz w:val="18"/>
                <w:szCs w:val="18"/>
              </w:rPr>
            </w:pPr>
          </w:p>
        </w:tc>
        <w:tc>
          <w:tcPr>
            <w:tcW w:w="6368" w:type="dxa"/>
            <w:gridSpan w:val="10"/>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ВОЗВРАТ ОСТАТКОВ СУБСИДИЙ, СУБВЕНЦИЙ И ИНЫХ МЕЖБЮДЖЕТНЫХ ТРАНСФЕРТОВ, ИМЕЮЩИХ ЦЕЛЕВОЕ НАЗНАЧЕНИЕ, ПРОШЛЫХ ЛЕТ</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21900000000000000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i/>
                <w:sz w:val="18"/>
                <w:szCs w:val="18"/>
              </w:rPr>
            </w:pPr>
            <w:r w:rsidRPr="001F695A">
              <w:rPr>
                <w:rFonts w:ascii="Calibri" w:hAnsi="Calibri"/>
                <w:i/>
                <w:sz w:val="18"/>
                <w:szCs w:val="18"/>
              </w:rPr>
              <w:t>0.00</w:t>
            </w:r>
          </w:p>
        </w:tc>
      </w:tr>
      <w:tr w:rsidR="00A51E8E" w:rsidRPr="001F695A" w:rsidTr="000E1A1B">
        <w:trPr>
          <w:trHeight w:val="60"/>
        </w:trPr>
        <w:tc>
          <w:tcPr>
            <w:tcW w:w="62" w:type="dxa"/>
            <w:tcBorders>
              <w:top w:val="nil"/>
              <w:left w:val="single" w:sz="12" w:space="0" w:color="auto"/>
              <w:bottom w:val="nil"/>
              <w:right w:val="nil"/>
            </w:tcBorders>
            <w:vAlign w:val="bottom"/>
          </w:tcPr>
          <w:p w:rsidR="00A51E8E" w:rsidRPr="001F695A" w:rsidRDefault="00A51E8E" w:rsidP="00A51E8E">
            <w:pPr>
              <w:rPr>
                <w:rFonts w:ascii="Calibri" w:hAnsi="Calibri"/>
                <w:b/>
                <w:sz w:val="18"/>
                <w:szCs w:val="18"/>
              </w:rPr>
            </w:pPr>
          </w:p>
        </w:tc>
        <w:tc>
          <w:tcPr>
            <w:tcW w:w="62" w:type="dxa"/>
            <w:vAlign w:val="bottom"/>
          </w:tcPr>
          <w:p w:rsidR="00A51E8E" w:rsidRPr="001F695A" w:rsidRDefault="00A51E8E" w:rsidP="00A51E8E">
            <w:pPr>
              <w:rPr>
                <w:rFonts w:ascii="Calibri" w:hAnsi="Calibri"/>
                <w:b/>
                <w:sz w:val="18"/>
                <w:szCs w:val="18"/>
              </w:rPr>
            </w:pPr>
          </w:p>
        </w:tc>
        <w:tc>
          <w:tcPr>
            <w:tcW w:w="6306" w:type="dxa"/>
            <w:gridSpan w:val="9"/>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rFonts w:ascii="Calibri" w:hAnsi="Calibri"/>
                <w:b/>
                <w:sz w:val="18"/>
                <w:szCs w:val="18"/>
              </w:rPr>
            </w:pPr>
            <w:r w:rsidRPr="001F695A">
              <w:rPr>
                <w:rFonts w:ascii="Calibri" w:hAnsi="Calibri"/>
                <w:b/>
                <w:sz w:val="18"/>
                <w:szCs w:val="18"/>
              </w:rPr>
              <w:t>Возврат остатков субсидий, субвенций и иных межбюджетных трансфертов, имеющих целевое назначение, прошлых лет из бюджетов сельских поселений</w:t>
            </w:r>
          </w:p>
        </w:tc>
        <w:tc>
          <w:tcPr>
            <w:tcW w:w="21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rFonts w:ascii="Calibri" w:hAnsi="Calibri"/>
                <w:b/>
                <w:sz w:val="18"/>
                <w:szCs w:val="18"/>
              </w:rPr>
            </w:pPr>
            <w:r w:rsidRPr="001F695A">
              <w:rPr>
                <w:rFonts w:ascii="Calibri" w:hAnsi="Calibri"/>
                <w:b/>
                <w:sz w:val="18"/>
                <w:szCs w:val="18"/>
              </w:rPr>
              <w:t>21900000100000150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b/>
                <w:sz w:val="18"/>
                <w:szCs w:val="18"/>
              </w:rPr>
            </w:pPr>
            <w:r w:rsidRPr="001F695A">
              <w:rPr>
                <w:rFonts w:ascii="Calibri" w:hAnsi="Calibri"/>
                <w:b/>
                <w:sz w:val="18"/>
                <w:szCs w:val="18"/>
              </w:rPr>
              <w:t>0.00</w:t>
            </w:r>
          </w:p>
        </w:tc>
      </w:tr>
      <w:tr w:rsidR="00A51E8E" w:rsidRPr="001F695A" w:rsidTr="000E1A1B">
        <w:trPr>
          <w:trHeight w:val="60"/>
        </w:trPr>
        <w:tc>
          <w:tcPr>
            <w:tcW w:w="62" w:type="dxa"/>
            <w:tcBorders>
              <w:top w:val="nil"/>
              <w:left w:val="single" w:sz="12" w:space="0" w:color="auto"/>
              <w:bottom w:val="single" w:sz="4" w:space="0" w:color="auto"/>
              <w:right w:val="nil"/>
            </w:tcBorders>
            <w:vAlign w:val="bottom"/>
          </w:tcPr>
          <w:p w:rsidR="00A51E8E" w:rsidRPr="001F695A" w:rsidRDefault="00A51E8E" w:rsidP="00A51E8E">
            <w:pPr>
              <w:rPr>
                <w:rFonts w:ascii="Calibri" w:hAnsi="Calibri"/>
                <w:sz w:val="18"/>
                <w:szCs w:val="18"/>
              </w:rPr>
            </w:pPr>
          </w:p>
        </w:tc>
        <w:tc>
          <w:tcPr>
            <w:tcW w:w="62" w:type="dxa"/>
            <w:tcBorders>
              <w:top w:val="nil"/>
              <w:left w:val="nil"/>
              <w:bottom w:val="single" w:sz="4" w:space="0" w:color="auto"/>
              <w:right w:val="nil"/>
            </w:tcBorders>
            <w:vAlign w:val="bottom"/>
          </w:tcPr>
          <w:p w:rsidR="00A51E8E" w:rsidRPr="001F695A" w:rsidRDefault="00A51E8E" w:rsidP="00A51E8E">
            <w:pPr>
              <w:rPr>
                <w:rFonts w:ascii="Calibri" w:hAnsi="Calibri"/>
                <w:sz w:val="18"/>
                <w:szCs w:val="18"/>
              </w:rPr>
            </w:pPr>
          </w:p>
        </w:tc>
        <w:tc>
          <w:tcPr>
            <w:tcW w:w="62" w:type="dxa"/>
            <w:tcBorders>
              <w:top w:val="nil"/>
              <w:left w:val="nil"/>
              <w:bottom w:val="single" w:sz="4" w:space="0" w:color="auto"/>
              <w:right w:val="nil"/>
            </w:tcBorders>
            <w:vAlign w:val="bottom"/>
          </w:tcPr>
          <w:p w:rsidR="00A51E8E" w:rsidRPr="001F695A" w:rsidRDefault="00A51E8E" w:rsidP="00A51E8E">
            <w:pPr>
              <w:rPr>
                <w:rFonts w:ascii="Calibri" w:hAnsi="Calibri"/>
                <w:sz w:val="18"/>
                <w:szCs w:val="18"/>
              </w:rPr>
            </w:pPr>
          </w:p>
        </w:tc>
        <w:tc>
          <w:tcPr>
            <w:tcW w:w="62" w:type="dxa"/>
            <w:tcBorders>
              <w:top w:val="nil"/>
              <w:left w:val="nil"/>
              <w:bottom w:val="single" w:sz="4" w:space="0" w:color="auto"/>
              <w:right w:val="nil"/>
            </w:tcBorders>
            <w:vAlign w:val="bottom"/>
          </w:tcPr>
          <w:p w:rsidR="00A51E8E" w:rsidRPr="001F695A" w:rsidRDefault="00A51E8E" w:rsidP="00A51E8E">
            <w:pPr>
              <w:rPr>
                <w:rFonts w:ascii="Calibri" w:hAnsi="Calibri"/>
                <w:sz w:val="18"/>
                <w:szCs w:val="18"/>
              </w:rPr>
            </w:pPr>
          </w:p>
        </w:tc>
        <w:tc>
          <w:tcPr>
            <w:tcW w:w="62" w:type="dxa"/>
            <w:tcBorders>
              <w:top w:val="nil"/>
              <w:left w:val="nil"/>
              <w:bottom w:val="single" w:sz="4" w:space="0" w:color="auto"/>
              <w:right w:val="nil"/>
            </w:tcBorders>
            <w:vAlign w:val="bottom"/>
          </w:tcPr>
          <w:p w:rsidR="00A51E8E" w:rsidRPr="001F695A" w:rsidRDefault="00A51E8E" w:rsidP="00A51E8E">
            <w:pPr>
              <w:rPr>
                <w:rFonts w:ascii="Calibri" w:hAnsi="Calibri"/>
                <w:sz w:val="18"/>
                <w:szCs w:val="18"/>
              </w:rPr>
            </w:pPr>
          </w:p>
        </w:tc>
        <w:tc>
          <w:tcPr>
            <w:tcW w:w="76" w:type="dxa"/>
            <w:tcBorders>
              <w:top w:val="nil"/>
              <w:left w:val="nil"/>
              <w:bottom w:val="single" w:sz="4" w:space="0" w:color="auto"/>
              <w:right w:val="nil"/>
            </w:tcBorders>
            <w:vAlign w:val="bottom"/>
          </w:tcPr>
          <w:p w:rsidR="00A51E8E" w:rsidRPr="001F695A" w:rsidRDefault="00A51E8E" w:rsidP="00A51E8E">
            <w:pPr>
              <w:rPr>
                <w:rFonts w:ascii="Calibri" w:hAnsi="Calibri"/>
                <w:sz w:val="18"/>
                <w:szCs w:val="18"/>
              </w:rPr>
            </w:pPr>
          </w:p>
        </w:tc>
        <w:tc>
          <w:tcPr>
            <w:tcW w:w="76" w:type="dxa"/>
            <w:tcBorders>
              <w:top w:val="nil"/>
              <w:left w:val="nil"/>
              <w:bottom w:val="single" w:sz="4" w:space="0" w:color="auto"/>
              <w:right w:val="nil"/>
            </w:tcBorders>
            <w:vAlign w:val="bottom"/>
          </w:tcPr>
          <w:p w:rsidR="00A51E8E" w:rsidRPr="001F695A" w:rsidRDefault="00A51E8E" w:rsidP="00A51E8E">
            <w:pPr>
              <w:rPr>
                <w:rFonts w:ascii="Calibri" w:hAnsi="Calibri"/>
                <w:sz w:val="18"/>
                <w:szCs w:val="18"/>
              </w:rPr>
            </w:pPr>
          </w:p>
        </w:tc>
        <w:tc>
          <w:tcPr>
            <w:tcW w:w="62" w:type="dxa"/>
            <w:tcBorders>
              <w:top w:val="nil"/>
              <w:left w:val="nil"/>
              <w:bottom w:val="single" w:sz="4" w:space="0" w:color="auto"/>
              <w:right w:val="nil"/>
            </w:tcBorders>
            <w:vAlign w:val="bottom"/>
          </w:tcPr>
          <w:p w:rsidR="00A51E8E" w:rsidRPr="001F695A" w:rsidRDefault="00A51E8E" w:rsidP="00A51E8E">
            <w:pPr>
              <w:rPr>
                <w:rFonts w:ascii="Calibri" w:hAnsi="Calibri"/>
                <w:sz w:val="18"/>
                <w:szCs w:val="18"/>
              </w:rPr>
            </w:pPr>
          </w:p>
        </w:tc>
        <w:tc>
          <w:tcPr>
            <w:tcW w:w="5495" w:type="dxa"/>
            <w:gridSpan w:val="2"/>
            <w:tcBorders>
              <w:top w:val="single" w:sz="6" w:space="0" w:color="auto"/>
              <w:left w:val="single" w:sz="6" w:space="0" w:color="auto"/>
              <w:bottom w:val="single" w:sz="4" w:space="0" w:color="auto"/>
              <w:right w:val="nil"/>
            </w:tcBorders>
            <w:vAlign w:val="bottom"/>
            <w:hideMark/>
          </w:tcPr>
          <w:p w:rsidR="00A51E8E" w:rsidRPr="001F695A" w:rsidRDefault="00A51E8E" w:rsidP="00A51E8E">
            <w:pPr>
              <w:rPr>
                <w:rFonts w:ascii="Calibri" w:hAnsi="Calibri"/>
                <w:sz w:val="18"/>
                <w:szCs w:val="18"/>
              </w:rPr>
            </w:pPr>
            <w:r w:rsidRPr="001F695A">
              <w:rPr>
                <w:rFonts w:ascii="Calibri" w:hAnsi="Calibri"/>
                <w:sz w:val="18"/>
                <w:szCs w:val="18"/>
              </w:rPr>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c>
          <w:tcPr>
            <w:tcW w:w="411" w:type="dxa"/>
            <w:tcBorders>
              <w:top w:val="single" w:sz="6" w:space="0" w:color="auto"/>
              <w:left w:val="single" w:sz="6" w:space="0" w:color="auto"/>
              <w:bottom w:val="single" w:sz="4"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734</w:t>
            </w:r>
          </w:p>
        </w:tc>
        <w:tc>
          <w:tcPr>
            <w:tcW w:w="2106" w:type="dxa"/>
            <w:tcBorders>
              <w:top w:val="single" w:sz="6" w:space="0" w:color="auto"/>
              <w:left w:val="single" w:sz="6" w:space="0" w:color="auto"/>
              <w:bottom w:val="single" w:sz="4" w:space="0" w:color="auto"/>
              <w:right w:val="single" w:sz="6" w:space="0" w:color="auto"/>
            </w:tcBorders>
            <w:vAlign w:val="bottom"/>
            <w:hideMark/>
          </w:tcPr>
          <w:p w:rsidR="00A51E8E" w:rsidRPr="001F695A" w:rsidRDefault="00A51E8E" w:rsidP="00A51E8E">
            <w:pPr>
              <w:wordWrap w:val="0"/>
              <w:jc w:val="center"/>
              <w:rPr>
                <w:rFonts w:ascii="Calibri" w:hAnsi="Calibri"/>
                <w:sz w:val="18"/>
                <w:szCs w:val="18"/>
              </w:rPr>
            </w:pPr>
            <w:r w:rsidRPr="001F695A">
              <w:rPr>
                <w:rFonts w:ascii="Calibri" w:hAnsi="Calibri"/>
                <w:sz w:val="18"/>
                <w:szCs w:val="18"/>
              </w:rPr>
              <w:t>21960010100000150</w:t>
            </w:r>
          </w:p>
        </w:tc>
        <w:tc>
          <w:tcPr>
            <w:tcW w:w="1670"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right"/>
              <w:rPr>
                <w:rFonts w:ascii="Calibri" w:hAnsi="Calibri"/>
                <w:sz w:val="18"/>
                <w:szCs w:val="18"/>
              </w:rPr>
            </w:pPr>
            <w:r w:rsidRPr="001F695A">
              <w:rPr>
                <w:rFonts w:ascii="Calibri" w:hAnsi="Calibri"/>
                <w:sz w:val="18"/>
                <w:szCs w:val="18"/>
              </w:rPr>
              <w:t>0.00</w:t>
            </w:r>
          </w:p>
        </w:tc>
      </w:tr>
      <w:tr w:rsidR="00A51E8E" w:rsidRPr="001F695A" w:rsidTr="000E1A1B">
        <w:trPr>
          <w:trHeight w:val="60"/>
        </w:trPr>
        <w:tc>
          <w:tcPr>
            <w:tcW w:w="8536" w:type="dxa"/>
            <w:gridSpan w:val="12"/>
            <w:tcBorders>
              <w:top w:val="single" w:sz="4" w:space="0" w:color="auto"/>
              <w:left w:val="single" w:sz="4" w:space="0" w:color="auto"/>
              <w:bottom w:val="single" w:sz="4" w:space="0" w:color="auto"/>
              <w:right w:val="single" w:sz="4" w:space="0" w:color="auto"/>
            </w:tcBorders>
            <w:vAlign w:val="bottom"/>
            <w:hideMark/>
          </w:tcPr>
          <w:p w:rsidR="00A51E8E" w:rsidRPr="001F695A" w:rsidRDefault="00A51E8E" w:rsidP="00A51E8E">
            <w:pPr>
              <w:wordWrap w:val="0"/>
              <w:rPr>
                <w:rFonts w:ascii="Calibri" w:hAnsi="Calibri"/>
                <w:b/>
                <w:sz w:val="18"/>
                <w:szCs w:val="18"/>
              </w:rPr>
            </w:pPr>
            <w:r w:rsidRPr="001F695A">
              <w:rPr>
                <w:rFonts w:ascii="Calibri" w:hAnsi="Calibri"/>
                <w:b/>
                <w:sz w:val="18"/>
                <w:szCs w:val="18"/>
              </w:rPr>
              <w:t>Итого доходов:</w:t>
            </w:r>
          </w:p>
        </w:tc>
        <w:tc>
          <w:tcPr>
            <w:tcW w:w="1670" w:type="dxa"/>
            <w:tcBorders>
              <w:top w:val="single" w:sz="6" w:space="0" w:color="auto"/>
              <w:left w:val="single" w:sz="4" w:space="0" w:color="auto"/>
              <w:bottom w:val="single" w:sz="12" w:space="0" w:color="auto"/>
              <w:right w:val="single" w:sz="6" w:space="0" w:color="auto"/>
            </w:tcBorders>
            <w:vAlign w:val="bottom"/>
            <w:hideMark/>
          </w:tcPr>
          <w:p w:rsidR="00A51E8E" w:rsidRPr="001F695A" w:rsidRDefault="00A51E8E" w:rsidP="00A51E8E">
            <w:pPr>
              <w:wordWrap w:val="0"/>
              <w:jc w:val="right"/>
              <w:rPr>
                <w:rFonts w:ascii="Calibri" w:hAnsi="Calibri"/>
                <w:b/>
                <w:sz w:val="18"/>
                <w:szCs w:val="18"/>
              </w:rPr>
            </w:pPr>
            <w:r w:rsidRPr="001F695A">
              <w:rPr>
                <w:rFonts w:ascii="Calibri" w:hAnsi="Calibri"/>
                <w:b/>
                <w:sz w:val="18"/>
                <w:szCs w:val="18"/>
              </w:rPr>
              <w:t>187 174.58</w:t>
            </w:r>
          </w:p>
        </w:tc>
      </w:tr>
    </w:tbl>
    <w:tbl>
      <w:tblPr>
        <w:tblStyle w:val="TableStyle0113"/>
        <w:tblW w:w="0" w:type="auto"/>
        <w:tblInd w:w="-15" w:type="dxa"/>
        <w:tblLook w:val="04A0" w:firstRow="1" w:lastRow="0" w:firstColumn="1" w:lastColumn="0" w:noHBand="0" w:noVBand="1"/>
      </w:tblPr>
      <w:tblGrid>
        <w:gridCol w:w="10145"/>
        <w:gridCol w:w="76"/>
      </w:tblGrid>
      <w:tr w:rsidR="00A51E8E" w:rsidRPr="001F695A" w:rsidTr="00E96F44">
        <w:trPr>
          <w:trHeight w:val="255"/>
        </w:trPr>
        <w:tc>
          <w:tcPr>
            <w:tcW w:w="10221" w:type="dxa"/>
            <w:gridSpan w:val="2"/>
            <w:vAlign w:val="bottom"/>
          </w:tcPr>
          <w:p w:rsidR="00D555A5" w:rsidRDefault="00D555A5" w:rsidP="00A51E8E">
            <w:pPr>
              <w:rPr>
                <w:sz w:val="18"/>
                <w:szCs w:val="18"/>
              </w:rPr>
            </w:pPr>
          </w:p>
          <w:p w:rsidR="00D555A5" w:rsidRDefault="00D555A5" w:rsidP="00A51E8E">
            <w:pPr>
              <w:rPr>
                <w:sz w:val="18"/>
                <w:szCs w:val="18"/>
              </w:rPr>
            </w:pPr>
          </w:p>
          <w:p w:rsidR="00E96F44" w:rsidRDefault="00E96F44" w:rsidP="00A51E8E">
            <w:pPr>
              <w:rPr>
                <w:sz w:val="18"/>
                <w:szCs w:val="18"/>
              </w:rPr>
            </w:pPr>
          </w:p>
          <w:p w:rsidR="00A51E8E" w:rsidRPr="001F695A" w:rsidRDefault="00A51E8E" w:rsidP="00E94DAB">
            <w:pPr>
              <w:jc w:val="right"/>
              <w:rPr>
                <w:sz w:val="18"/>
                <w:szCs w:val="18"/>
              </w:rPr>
            </w:pPr>
            <w:r w:rsidRPr="001F695A">
              <w:rPr>
                <w:sz w:val="18"/>
                <w:szCs w:val="18"/>
              </w:rPr>
              <w:t>Приложение 6</w:t>
            </w:r>
          </w:p>
          <w:p w:rsidR="00A51E8E" w:rsidRPr="001F695A" w:rsidRDefault="00A51E8E" w:rsidP="00E94DAB">
            <w:pPr>
              <w:jc w:val="right"/>
              <w:rPr>
                <w:sz w:val="18"/>
                <w:szCs w:val="18"/>
              </w:rPr>
            </w:pPr>
            <w:r w:rsidRPr="001F695A">
              <w:rPr>
                <w:sz w:val="18"/>
                <w:szCs w:val="18"/>
              </w:rPr>
              <w:t>к решению Думы Хомутовского</w:t>
            </w:r>
          </w:p>
          <w:p w:rsidR="00A51E8E" w:rsidRPr="001F695A" w:rsidRDefault="00A51E8E" w:rsidP="00E94DAB">
            <w:pPr>
              <w:jc w:val="right"/>
              <w:rPr>
                <w:sz w:val="18"/>
                <w:szCs w:val="18"/>
              </w:rPr>
            </w:pPr>
            <w:r w:rsidRPr="001F695A">
              <w:rPr>
                <w:sz w:val="18"/>
                <w:szCs w:val="18"/>
              </w:rPr>
              <w:t>муниципального образования</w:t>
            </w:r>
          </w:p>
          <w:p w:rsidR="00A51E8E" w:rsidRPr="001F695A" w:rsidRDefault="00A51E8E" w:rsidP="00E94DAB">
            <w:pPr>
              <w:jc w:val="right"/>
              <w:rPr>
                <w:sz w:val="18"/>
                <w:szCs w:val="18"/>
              </w:rPr>
            </w:pPr>
            <w:r w:rsidRPr="001F695A">
              <w:rPr>
                <w:sz w:val="18"/>
                <w:szCs w:val="18"/>
              </w:rPr>
              <w:t xml:space="preserve">                                                                                                        </w:t>
            </w:r>
            <w:r w:rsidR="00E96F44" w:rsidRPr="001F695A">
              <w:rPr>
                <w:sz w:val="18"/>
                <w:szCs w:val="18"/>
              </w:rPr>
              <w:t>____</w:t>
            </w:r>
            <w:r w:rsidR="00E96F44">
              <w:rPr>
                <w:sz w:val="18"/>
                <w:szCs w:val="18"/>
                <w:u w:val="single"/>
              </w:rPr>
              <w:t>25</w:t>
            </w:r>
            <w:r w:rsidR="00E96F44" w:rsidRPr="001F695A">
              <w:rPr>
                <w:sz w:val="18"/>
                <w:szCs w:val="18"/>
                <w:u w:val="single"/>
              </w:rPr>
              <w:t>.0</w:t>
            </w:r>
            <w:r w:rsidR="00E96F44">
              <w:rPr>
                <w:sz w:val="18"/>
                <w:szCs w:val="18"/>
                <w:u w:val="single"/>
              </w:rPr>
              <w:t>2</w:t>
            </w:r>
            <w:r w:rsidR="00E96F44" w:rsidRPr="001F695A">
              <w:rPr>
                <w:sz w:val="18"/>
                <w:szCs w:val="18"/>
                <w:u w:val="single"/>
              </w:rPr>
              <w:t>.2021</w:t>
            </w:r>
            <w:r w:rsidR="00E96F44" w:rsidRPr="001F695A">
              <w:rPr>
                <w:sz w:val="18"/>
                <w:szCs w:val="18"/>
              </w:rPr>
              <w:t>__</w:t>
            </w:r>
            <w:r w:rsidR="00E96F44" w:rsidRPr="001F695A">
              <w:rPr>
                <w:sz w:val="18"/>
                <w:szCs w:val="18"/>
              </w:rPr>
              <w:softHyphen/>
            </w:r>
            <w:r w:rsidR="00E96F44" w:rsidRPr="001F695A">
              <w:rPr>
                <w:sz w:val="18"/>
                <w:szCs w:val="18"/>
              </w:rPr>
              <w:softHyphen/>
              <w:t>___№__</w:t>
            </w:r>
            <w:r w:rsidR="00E96F44" w:rsidRPr="001F695A">
              <w:rPr>
                <w:sz w:val="18"/>
                <w:szCs w:val="18"/>
                <w:u w:val="single"/>
              </w:rPr>
              <w:t>46-207д</w:t>
            </w:r>
            <w:r w:rsidR="00E96F44" w:rsidRPr="001F695A">
              <w:rPr>
                <w:sz w:val="18"/>
                <w:szCs w:val="18"/>
              </w:rPr>
              <w:t xml:space="preserve"> _______</w:t>
            </w:r>
          </w:p>
          <w:p w:rsidR="00A51E8E" w:rsidRPr="001F695A" w:rsidRDefault="00A51E8E" w:rsidP="00A51E8E">
            <w:pPr>
              <w:jc w:val="center"/>
              <w:rPr>
                <w:sz w:val="18"/>
                <w:szCs w:val="18"/>
              </w:rPr>
            </w:pPr>
          </w:p>
          <w:p w:rsidR="00A51E8E" w:rsidRPr="001F695A" w:rsidRDefault="00A51E8E" w:rsidP="00A51E8E">
            <w:pPr>
              <w:jc w:val="center"/>
              <w:rPr>
                <w:sz w:val="18"/>
                <w:szCs w:val="18"/>
              </w:rPr>
            </w:pPr>
          </w:p>
          <w:p w:rsidR="00A51E8E" w:rsidRPr="001F695A" w:rsidRDefault="00A51E8E" w:rsidP="00A51E8E">
            <w:pPr>
              <w:jc w:val="center"/>
              <w:rPr>
                <w:sz w:val="18"/>
                <w:szCs w:val="18"/>
              </w:rPr>
            </w:pPr>
            <w:r w:rsidRPr="001F695A">
              <w:rPr>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2021 год</w:t>
            </w:r>
          </w:p>
          <w:p w:rsidR="00A51E8E" w:rsidRPr="001F695A" w:rsidRDefault="00A51E8E" w:rsidP="00A51E8E">
            <w:pPr>
              <w:jc w:val="center"/>
              <w:rPr>
                <w:sz w:val="18"/>
                <w:szCs w:val="18"/>
              </w:rPr>
            </w:pPr>
          </w:p>
        </w:tc>
      </w:tr>
      <w:tr w:rsidR="00A51E8E" w:rsidRPr="001F695A" w:rsidTr="00E94DAB">
        <w:trPr>
          <w:gridAfter w:val="1"/>
          <w:wAfter w:w="76" w:type="dxa"/>
          <w:trHeight w:val="255"/>
        </w:trPr>
        <w:tc>
          <w:tcPr>
            <w:tcW w:w="10145" w:type="dxa"/>
            <w:vAlign w:val="bottom"/>
          </w:tcPr>
          <w:p w:rsidR="00A51E8E" w:rsidRPr="001F695A" w:rsidRDefault="00A51E8E" w:rsidP="00A51E8E">
            <w:pPr>
              <w:rPr>
                <w:sz w:val="18"/>
                <w:szCs w:val="18"/>
              </w:rPr>
            </w:pPr>
          </w:p>
        </w:tc>
      </w:tr>
    </w:tbl>
    <w:p w:rsidR="00A51E8E" w:rsidRPr="001F695A" w:rsidRDefault="00A51E8E" w:rsidP="00A51E8E">
      <w:pPr>
        <w:spacing w:after="200" w:line="276" w:lineRule="auto"/>
        <w:ind w:left="0" w:firstLine="0"/>
        <w:jc w:val="left"/>
        <w:rPr>
          <w:rFonts w:ascii="Calibri" w:hAnsi="Calibri"/>
          <w:sz w:val="18"/>
          <w:szCs w:val="18"/>
        </w:rPr>
      </w:pPr>
      <w:r w:rsidRPr="001F695A">
        <w:rPr>
          <w:sz w:val="18"/>
          <w:szCs w:val="18"/>
        </w:rPr>
        <w:t>Единица измерения: тыс. руб.</w:t>
      </w:r>
    </w:p>
    <w:tbl>
      <w:tblPr>
        <w:tblStyle w:val="TableStyle065"/>
        <w:tblW w:w="0" w:type="auto"/>
        <w:tblInd w:w="0" w:type="dxa"/>
        <w:tblCellMar>
          <w:left w:w="28" w:type="dxa"/>
          <w:right w:w="28" w:type="dxa"/>
        </w:tblCellMar>
        <w:tblLook w:val="04A0" w:firstRow="1" w:lastRow="0" w:firstColumn="1" w:lastColumn="0" w:noHBand="0" w:noVBand="1"/>
      </w:tblPr>
      <w:tblGrid>
        <w:gridCol w:w="62"/>
        <w:gridCol w:w="62"/>
        <w:gridCol w:w="513"/>
        <w:gridCol w:w="524"/>
        <w:gridCol w:w="1425"/>
        <w:gridCol w:w="4460"/>
        <w:gridCol w:w="742"/>
        <w:gridCol w:w="995"/>
        <w:gridCol w:w="1479"/>
      </w:tblGrid>
      <w:tr w:rsidR="00A51E8E" w:rsidRPr="001F695A" w:rsidTr="00A51E8E">
        <w:trPr>
          <w:trHeight w:val="60"/>
        </w:trPr>
        <w:tc>
          <w:tcPr>
            <w:tcW w:w="62" w:type="dxa"/>
            <w:vAlign w:val="bottom"/>
          </w:tcPr>
          <w:p w:rsidR="00A51E8E" w:rsidRPr="001F695A" w:rsidRDefault="00A51E8E" w:rsidP="00A51E8E">
            <w:pPr>
              <w:rPr>
                <w:rFonts w:ascii="Calibri" w:hAnsi="Calibri"/>
                <w:sz w:val="18"/>
                <w:szCs w:val="18"/>
              </w:rPr>
            </w:pPr>
          </w:p>
        </w:tc>
        <w:tc>
          <w:tcPr>
            <w:tcW w:w="62" w:type="dxa"/>
            <w:vAlign w:val="bottom"/>
          </w:tcPr>
          <w:p w:rsidR="00A51E8E" w:rsidRPr="001F695A" w:rsidRDefault="00A51E8E" w:rsidP="00A51E8E">
            <w:pPr>
              <w:rPr>
                <w:rFonts w:ascii="Calibri" w:hAnsi="Calibri"/>
                <w:sz w:val="18"/>
                <w:szCs w:val="18"/>
              </w:rPr>
            </w:pPr>
          </w:p>
        </w:tc>
        <w:tc>
          <w:tcPr>
            <w:tcW w:w="525" w:type="dxa"/>
            <w:vAlign w:val="bottom"/>
          </w:tcPr>
          <w:p w:rsidR="00A51E8E" w:rsidRPr="001F695A" w:rsidRDefault="00A51E8E" w:rsidP="00A51E8E">
            <w:pPr>
              <w:rPr>
                <w:rFonts w:ascii="Calibri" w:hAnsi="Calibri"/>
                <w:sz w:val="18"/>
                <w:szCs w:val="18"/>
              </w:rPr>
            </w:pPr>
          </w:p>
        </w:tc>
        <w:tc>
          <w:tcPr>
            <w:tcW w:w="538" w:type="dxa"/>
            <w:vAlign w:val="bottom"/>
          </w:tcPr>
          <w:p w:rsidR="00A51E8E" w:rsidRPr="001F695A" w:rsidRDefault="00A51E8E" w:rsidP="00A51E8E">
            <w:pPr>
              <w:rPr>
                <w:rFonts w:ascii="Calibri" w:hAnsi="Calibri"/>
                <w:sz w:val="18"/>
                <w:szCs w:val="18"/>
              </w:rPr>
            </w:pPr>
          </w:p>
        </w:tc>
        <w:tc>
          <w:tcPr>
            <w:tcW w:w="1496" w:type="dxa"/>
            <w:vAlign w:val="bottom"/>
          </w:tcPr>
          <w:p w:rsidR="00A51E8E" w:rsidRPr="001F695A" w:rsidRDefault="00A51E8E" w:rsidP="00A51E8E">
            <w:pPr>
              <w:rPr>
                <w:rFonts w:ascii="Calibri" w:hAnsi="Calibri"/>
                <w:sz w:val="18"/>
                <w:szCs w:val="18"/>
              </w:rPr>
            </w:pPr>
          </w:p>
        </w:tc>
        <w:tc>
          <w:tcPr>
            <w:tcW w:w="4738" w:type="dxa"/>
            <w:vAlign w:val="bottom"/>
          </w:tcPr>
          <w:p w:rsidR="00A51E8E" w:rsidRPr="001F695A" w:rsidRDefault="00A51E8E" w:rsidP="00A51E8E">
            <w:pPr>
              <w:rPr>
                <w:rFonts w:ascii="Calibri" w:hAnsi="Calibri"/>
                <w:sz w:val="18"/>
                <w:szCs w:val="18"/>
              </w:rPr>
            </w:pPr>
          </w:p>
        </w:tc>
        <w:tc>
          <w:tcPr>
            <w:tcW w:w="761" w:type="dxa"/>
            <w:vAlign w:val="bottom"/>
          </w:tcPr>
          <w:p w:rsidR="00A51E8E" w:rsidRPr="001F695A" w:rsidRDefault="00A51E8E" w:rsidP="00A51E8E">
            <w:pPr>
              <w:rPr>
                <w:rFonts w:ascii="Calibri" w:hAnsi="Calibri"/>
                <w:sz w:val="18"/>
                <w:szCs w:val="18"/>
              </w:rPr>
            </w:pPr>
          </w:p>
        </w:tc>
        <w:tc>
          <w:tcPr>
            <w:tcW w:w="1050" w:type="dxa"/>
            <w:vAlign w:val="bottom"/>
          </w:tcPr>
          <w:p w:rsidR="00A51E8E" w:rsidRPr="001F695A" w:rsidRDefault="00A51E8E" w:rsidP="00A51E8E">
            <w:pPr>
              <w:rPr>
                <w:rFonts w:ascii="Calibri" w:hAnsi="Calibri"/>
                <w:sz w:val="18"/>
                <w:szCs w:val="18"/>
              </w:rPr>
            </w:pPr>
          </w:p>
        </w:tc>
        <w:tc>
          <w:tcPr>
            <w:tcW w:w="1575" w:type="dxa"/>
            <w:vAlign w:val="bottom"/>
          </w:tcPr>
          <w:p w:rsidR="00A51E8E" w:rsidRPr="001F695A" w:rsidRDefault="00A51E8E" w:rsidP="00A51E8E">
            <w:pPr>
              <w:rPr>
                <w:rFonts w:ascii="Calibri" w:hAnsi="Calibri"/>
                <w:sz w:val="18"/>
                <w:szCs w:val="18"/>
              </w:rPr>
            </w:pPr>
          </w:p>
        </w:tc>
      </w:tr>
      <w:tr w:rsidR="00A51E8E" w:rsidRPr="001F695A" w:rsidTr="00A51E8E">
        <w:trPr>
          <w:trHeight w:val="60"/>
          <w:tblHeader/>
        </w:trPr>
        <w:tc>
          <w:tcPr>
            <w:tcW w:w="8182" w:type="dxa"/>
            <w:gridSpan w:val="7"/>
            <w:tcBorders>
              <w:top w:val="single" w:sz="12" w:space="0" w:color="auto"/>
              <w:left w:val="single" w:sz="12" w:space="0" w:color="auto"/>
              <w:bottom w:val="nil"/>
              <w:right w:val="single" w:sz="6" w:space="0" w:color="auto"/>
            </w:tcBorders>
            <w:vAlign w:val="center"/>
            <w:hideMark/>
          </w:tcPr>
          <w:p w:rsidR="00A51E8E" w:rsidRPr="001F695A" w:rsidRDefault="00A51E8E" w:rsidP="00A51E8E">
            <w:pPr>
              <w:jc w:val="center"/>
              <w:rPr>
                <w:sz w:val="18"/>
                <w:szCs w:val="18"/>
              </w:rPr>
            </w:pPr>
            <w:r w:rsidRPr="001F695A">
              <w:rPr>
                <w:sz w:val="18"/>
                <w:szCs w:val="18"/>
              </w:rPr>
              <w:t>Классификатор расходов</w:t>
            </w:r>
          </w:p>
        </w:tc>
        <w:tc>
          <w:tcPr>
            <w:tcW w:w="2625" w:type="dxa"/>
            <w:gridSpan w:val="2"/>
            <w:vMerge w:val="restart"/>
            <w:tcBorders>
              <w:top w:val="single" w:sz="12" w:space="0" w:color="auto"/>
              <w:left w:val="single" w:sz="6" w:space="0" w:color="auto"/>
              <w:bottom w:val="single" w:sz="12" w:space="0" w:color="auto"/>
              <w:right w:val="single" w:sz="12" w:space="0" w:color="auto"/>
            </w:tcBorders>
            <w:vAlign w:val="center"/>
            <w:hideMark/>
          </w:tcPr>
          <w:p w:rsidR="00A51E8E" w:rsidRPr="001F695A" w:rsidRDefault="00A51E8E" w:rsidP="00A51E8E">
            <w:pPr>
              <w:jc w:val="center"/>
              <w:rPr>
                <w:sz w:val="18"/>
                <w:szCs w:val="18"/>
              </w:rPr>
            </w:pPr>
            <w:r w:rsidRPr="001F695A">
              <w:rPr>
                <w:sz w:val="18"/>
                <w:szCs w:val="18"/>
              </w:rPr>
              <w:t>Сумма на год</w:t>
            </w:r>
          </w:p>
        </w:tc>
      </w:tr>
      <w:tr w:rsidR="00A51E8E" w:rsidRPr="001F695A" w:rsidTr="00A51E8E">
        <w:trPr>
          <w:trHeight w:val="750"/>
          <w:tblHeader/>
        </w:trPr>
        <w:tc>
          <w:tcPr>
            <w:tcW w:w="7421" w:type="dxa"/>
            <w:gridSpan w:val="6"/>
            <w:tcBorders>
              <w:top w:val="single" w:sz="6" w:space="0" w:color="auto"/>
              <w:left w:val="single" w:sz="12" w:space="0" w:color="auto"/>
              <w:bottom w:val="single" w:sz="12" w:space="0" w:color="auto"/>
              <w:right w:val="single" w:sz="6" w:space="0" w:color="auto"/>
            </w:tcBorders>
            <w:vAlign w:val="center"/>
            <w:hideMark/>
          </w:tcPr>
          <w:p w:rsidR="00A51E8E" w:rsidRPr="001F695A" w:rsidRDefault="00A51E8E" w:rsidP="00A51E8E">
            <w:pPr>
              <w:jc w:val="center"/>
              <w:rPr>
                <w:sz w:val="18"/>
                <w:szCs w:val="18"/>
              </w:rPr>
            </w:pPr>
            <w:r w:rsidRPr="001F695A">
              <w:rPr>
                <w:sz w:val="18"/>
                <w:szCs w:val="18"/>
              </w:rPr>
              <w:t>Наименование показателя</w:t>
            </w:r>
          </w:p>
        </w:tc>
        <w:tc>
          <w:tcPr>
            <w:tcW w:w="761" w:type="dxa"/>
            <w:tcBorders>
              <w:top w:val="single" w:sz="6" w:space="0" w:color="auto"/>
              <w:left w:val="single" w:sz="6" w:space="0" w:color="auto"/>
              <w:bottom w:val="single" w:sz="12" w:space="0" w:color="auto"/>
              <w:right w:val="single" w:sz="6" w:space="0" w:color="auto"/>
            </w:tcBorders>
            <w:vAlign w:val="center"/>
            <w:hideMark/>
          </w:tcPr>
          <w:p w:rsidR="00A51E8E" w:rsidRPr="001F695A" w:rsidRDefault="00A51E8E" w:rsidP="00A51E8E">
            <w:pPr>
              <w:jc w:val="center"/>
              <w:rPr>
                <w:sz w:val="18"/>
                <w:szCs w:val="18"/>
              </w:rPr>
            </w:pPr>
            <w:r w:rsidRPr="001F695A">
              <w:rPr>
                <w:sz w:val="18"/>
                <w:szCs w:val="18"/>
              </w:rPr>
              <w:t>КОД</w:t>
            </w:r>
          </w:p>
        </w:tc>
        <w:tc>
          <w:tcPr>
            <w:tcW w:w="0" w:type="auto"/>
            <w:gridSpan w:val="2"/>
            <w:vMerge/>
            <w:tcBorders>
              <w:top w:val="single" w:sz="6" w:space="0" w:color="auto"/>
              <w:left w:val="single" w:sz="6" w:space="0" w:color="auto"/>
              <w:bottom w:val="single" w:sz="12" w:space="0" w:color="auto"/>
              <w:right w:val="single" w:sz="6" w:space="0" w:color="auto"/>
            </w:tcBorders>
            <w:vAlign w:val="center"/>
            <w:hideMark/>
          </w:tcPr>
          <w:p w:rsidR="00A51E8E" w:rsidRPr="001F695A" w:rsidRDefault="00A51E8E" w:rsidP="00A51E8E">
            <w:pPr>
              <w:rPr>
                <w:sz w:val="18"/>
                <w:szCs w:val="18"/>
              </w:rPr>
            </w:pPr>
          </w:p>
        </w:tc>
      </w:tr>
      <w:tr w:rsidR="00A51E8E" w:rsidRPr="001F695A" w:rsidTr="00A51E8E">
        <w:trPr>
          <w:trHeight w:val="60"/>
        </w:trPr>
        <w:tc>
          <w:tcPr>
            <w:tcW w:w="7421" w:type="dxa"/>
            <w:gridSpan w:val="6"/>
            <w:tcBorders>
              <w:top w:val="single" w:sz="6" w:space="0" w:color="auto"/>
              <w:left w:val="single" w:sz="12" w:space="0" w:color="auto"/>
              <w:bottom w:val="single" w:sz="6" w:space="0" w:color="auto"/>
              <w:right w:val="single" w:sz="6" w:space="0" w:color="auto"/>
            </w:tcBorders>
            <w:vAlign w:val="bottom"/>
            <w:hideMark/>
          </w:tcPr>
          <w:p w:rsidR="00A51E8E" w:rsidRPr="001F695A" w:rsidRDefault="00A51E8E" w:rsidP="00A51E8E">
            <w:pPr>
              <w:rPr>
                <w:sz w:val="18"/>
                <w:szCs w:val="18"/>
              </w:rPr>
            </w:pPr>
            <w:r w:rsidRPr="001F695A">
              <w:rPr>
                <w:sz w:val="18"/>
                <w:szCs w:val="18"/>
              </w:rPr>
              <w:t>ОБЩЕГОСУДАРСТВЕННЫЕ ВОПРОСЫ</w:t>
            </w:r>
          </w:p>
        </w:tc>
        <w:tc>
          <w:tcPr>
            <w:tcW w:w="761" w:type="dxa"/>
            <w:tcBorders>
              <w:top w:val="single" w:sz="6" w:space="0" w:color="auto"/>
              <w:left w:val="nil"/>
              <w:bottom w:val="single" w:sz="6" w:space="0" w:color="auto"/>
              <w:right w:val="single" w:sz="6" w:space="0" w:color="auto"/>
            </w:tcBorders>
            <w:vAlign w:val="bottom"/>
            <w:hideMark/>
          </w:tcPr>
          <w:p w:rsidR="00A51E8E" w:rsidRPr="001F695A" w:rsidRDefault="00A51E8E" w:rsidP="00A51E8E">
            <w:pPr>
              <w:jc w:val="center"/>
              <w:rPr>
                <w:sz w:val="18"/>
                <w:szCs w:val="18"/>
              </w:rPr>
            </w:pPr>
            <w:r w:rsidRPr="001F695A">
              <w:rPr>
                <w:sz w:val="18"/>
                <w:szCs w:val="18"/>
              </w:rPr>
              <w:t>0100</w:t>
            </w:r>
          </w:p>
        </w:tc>
        <w:tc>
          <w:tcPr>
            <w:tcW w:w="2625"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64 246.17</w:t>
            </w:r>
          </w:p>
        </w:tc>
      </w:tr>
      <w:tr w:rsidR="00A51E8E" w:rsidRPr="001F695A" w:rsidTr="00A51E8E">
        <w:trPr>
          <w:trHeight w:val="60"/>
        </w:trPr>
        <w:tc>
          <w:tcPr>
            <w:tcW w:w="62"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7359" w:type="dxa"/>
            <w:gridSpan w:val="5"/>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sz w:val="18"/>
                <w:szCs w:val="18"/>
              </w:rPr>
            </w:pPr>
            <w:r w:rsidRPr="001F695A">
              <w:rPr>
                <w:sz w:val="18"/>
                <w:szCs w:val="18"/>
              </w:rPr>
              <w:t>Функционирование высшего должностного лица субъекта Российской Федерации и муниципального образования</w:t>
            </w:r>
          </w:p>
        </w:tc>
        <w:tc>
          <w:tcPr>
            <w:tcW w:w="76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jc w:val="center"/>
              <w:rPr>
                <w:sz w:val="18"/>
                <w:szCs w:val="18"/>
              </w:rPr>
            </w:pPr>
            <w:r w:rsidRPr="001F695A">
              <w:rPr>
                <w:sz w:val="18"/>
                <w:szCs w:val="18"/>
              </w:rPr>
              <w:t>0102</w:t>
            </w:r>
          </w:p>
        </w:tc>
        <w:tc>
          <w:tcPr>
            <w:tcW w:w="2625"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2 124.11</w:t>
            </w:r>
          </w:p>
        </w:tc>
      </w:tr>
      <w:tr w:rsidR="00A51E8E" w:rsidRPr="001F695A" w:rsidTr="00A51E8E">
        <w:trPr>
          <w:trHeight w:val="60"/>
        </w:trPr>
        <w:tc>
          <w:tcPr>
            <w:tcW w:w="62"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7359" w:type="dxa"/>
            <w:gridSpan w:val="5"/>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sz w:val="18"/>
                <w:szCs w:val="18"/>
              </w:rPr>
            </w:pPr>
            <w:r w:rsidRPr="001F695A">
              <w:rPr>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6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jc w:val="center"/>
              <w:rPr>
                <w:sz w:val="18"/>
                <w:szCs w:val="18"/>
              </w:rPr>
            </w:pPr>
            <w:r w:rsidRPr="001F695A">
              <w:rPr>
                <w:sz w:val="18"/>
                <w:szCs w:val="18"/>
              </w:rPr>
              <w:t>0103</w:t>
            </w:r>
          </w:p>
        </w:tc>
        <w:tc>
          <w:tcPr>
            <w:tcW w:w="2625"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252.00</w:t>
            </w:r>
          </w:p>
        </w:tc>
      </w:tr>
      <w:tr w:rsidR="00A51E8E" w:rsidRPr="001F695A" w:rsidTr="00A51E8E">
        <w:trPr>
          <w:trHeight w:val="60"/>
        </w:trPr>
        <w:tc>
          <w:tcPr>
            <w:tcW w:w="62"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7359" w:type="dxa"/>
            <w:gridSpan w:val="5"/>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sz w:val="18"/>
                <w:szCs w:val="18"/>
              </w:rPr>
            </w:pPr>
            <w:r w:rsidRPr="001F695A">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6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jc w:val="center"/>
              <w:rPr>
                <w:sz w:val="18"/>
                <w:szCs w:val="18"/>
              </w:rPr>
            </w:pPr>
            <w:r w:rsidRPr="001F695A">
              <w:rPr>
                <w:sz w:val="18"/>
                <w:szCs w:val="18"/>
              </w:rPr>
              <w:t>0104</w:t>
            </w:r>
          </w:p>
        </w:tc>
        <w:tc>
          <w:tcPr>
            <w:tcW w:w="2625"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44 122.74</w:t>
            </w:r>
          </w:p>
        </w:tc>
      </w:tr>
      <w:tr w:rsidR="00A51E8E" w:rsidRPr="001F695A" w:rsidTr="00A51E8E">
        <w:trPr>
          <w:trHeight w:val="60"/>
        </w:trPr>
        <w:tc>
          <w:tcPr>
            <w:tcW w:w="62"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7359" w:type="dxa"/>
            <w:gridSpan w:val="5"/>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sz w:val="18"/>
                <w:szCs w:val="18"/>
              </w:rPr>
            </w:pPr>
            <w:r w:rsidRPr="001F695A">
              <w:rPr>
                <w:sz w:val="18"/>
                <w:szCs w:val="18"/>
              </w:rPr>
              <w:t>Резервные фонды</w:t>
            </w:r>
          </w:p>
        </w:tc>
        <w:tc>
          <w:tcPr>
            <w:tcW w:w="76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jc w:val="center"/>
              <w:rPr>
                <w:sz w:val="18"/>
                <w:szCs w:val="18"/>
              </w:rPr>
            </w:pPr>
            <w:r w:rsidRPr="001F695A">
              <w:rPr>
                <w:sz w:val="18"/>
                <w:szCs w:val="18"/>
              </w:rPr>
              <w:t>0111</w:t>
            </w:r>
          </w:p>
        </w:tc>
        <w:tc>
          <w:tcPr>
            <w:tcW w:w="2625"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194.50</w:t>
            </w:r>
          </w:p>
        </w:tc>
      </w:tr>
      <w:tr w:rsidR="00A51E8E" w:rsidRPr="001F695A" w:rsidTr="00A51E8E">
        <w:trPr>
          <w:trHeight w:val="60"/>
        </w:trPr>
        <w:tc>
          <w:tcPr>
            <w:tcW w:w="62"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7359" w:type="dxa"/>
            <w:gridSpan w:val="5"/>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sz w:val="18"/>
                <w:szCs w:val="18"/>
              </w:rPr>
            </w:pPr>
            <w:r w:rsidRPr="001F695A">
              <w:rPr>
                <w:sz w:val="18"/>
                <w:szCs w:val="18"/>
              </w:rPr>
              <w:t>Другие общегосударственные вопросы</w:t>
            </w:r>
          </w:p>
        </w:tc>
        <w:tc>
          <w:tcPr>
            <w:tcW w:w="76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jc w:val="center"/>
              <w:rPr>
                <w:sz w:val="18"/>
                <w:szCs w:val="18"/>
              </w:rPr>
            </w:pPr>
            <w:r w:rsidRPr="001F695A">
              <w:rPr>
                <w:sz w:val="18"/>
                <w:szCs w:val="18"/>
              </w:rPr>
              <w:t>0113</w:t>
            </w:r>
          </w:p>
        </w:tc>
        <w:tc>
          <w:tcPr>
            <w:tcW w:w="2625"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17 552.82</w:t>
            </w:r>
          </w:p>
        </w:tc>
      </w:tr>
      <w:tr w:rsidR="00A51E8E" w:rsidRPr="001F695A" w:rsidTr="00A51E8E">
        <w:trPr>
          <w:trHeight w:val="60"/>
        </w:trPr>
        <w:tc>
          <w:tcPr>
            <w:tcW w:w="7421" w:type="dxa"/>
            <w:gridSpan w:val="6"/>
            <w:tcBorders>
              <w:top w:val="single" w:sz="6" w:space="0" w:color="auto"/>
              <w:left w:val="single" w:sz="12" w:space="0" w:color="auto"/>
              <w:bottom w:val="single" w:sz="6" w:space="0" w:color="auto"/>
              <w:right w:val="single" w:sz="6" w:space="0" w:color="auto"/>
            </w:tcBorders>
            <w:vAlign w:val="bottom"/>
            <w:hideMark/>
          </w:tcPr>
          <w:p w:rsidR="00A51E8E" w:rsidRPr="001F695A" w:rsidRDefault="00A51E8E" w:rsidP="00A51E8E">
            <w:pPr>
              <w:rPr>
                <w:sz w:val="18"/>
                <w:szCs w:val="18"/>
              </w:rPr>
            </w:pPr>
            <w:r w:rsidRPr="001F695A">
              <w:rPr>
                <w:sz w:val="18"/>
                <w:szCs w:val="18"/>
              </w:rPr>
              <w:t>НАЦИОНАЛЬНАЯ ОБОРОНА</w:t>
            </w:r>
          </w:p>
        </w:tc>
        <w:tc>
          <w:tcPr>
            <w:tcW w:w="761" w:type="dxa"/>
            <w:tcBorders>
              <w:top w:val="single" w:sz="6" w:space="0" w:color="auto"/>
              <w:left w:val="nil"/>
              <w:bottom w:val="single" w:sz="6" w:space="0" w:color="auto"/>
              <w:right w:val="single" w:sz="6" w:space="0" w:color="auto"/>
            </w:tcBorders>
            <w:vAlign w:val="bottom"/>
            <w:hideMark/>
          </w:tcPr>
          <w:p w:rsidR="00A51E8E" w:rsidRPr="001F695A" w:rsidRDefault="00A51E8E" w:rsidP="00A51E8E">
            <w:pPr>
              <w:jc w:val="center"/>
              <w:rPr>
                <w:sz w:val="18"/>
                <w:szCs w:val="18"/>
              </w:rPr>
            </w:pPr>
            <w:r w:rsidRPr="001F695A">
              <w:rPr>
                <w:sz w:val="18"/>
                <w:szCs w:val="18"/>
              </w:rPr>
              <w:t>0200</w:t>
            </w:r>
          </w:p>
        </w:tc>
        <w:tc>
          <w:tcPr>
            <w:tcW w:w="2625"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1 030.20</w:t>
            </w:r>
          </w:p>
        </w:tc>
      </w:tr>
      <w:tr w:rsidR="00A51E8E" w:rsidRPr="001F695A" w:rsidTr="00A51E8E">
        <w:trPr>
          <w:trHeight w:val="60"/>
        </w:trPr>
        <w:tc>
          <w:tcPr>
            <w:tcW w:w="62"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7359" w:type="dxa"/>
            <w:gridSpan w:val="5"/>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sz w:val="18"/>
                <w:szCs w:val="18"/>
              </w:rPr>
            </w:pPr>
            <w:r w:rsidRPr="001F695A">
              <w:rPr>
                <w:sz w:val="18"/>
                <w:szCs w:val="18"/>
              </w:rPr>
              <w:t>Мобилизационная и вневойсковая подготовка</w:t>
            </w:r>
          </w:p>
        </w:tc>
        <w:tc>
          <w:tcPr>
            <w:tcW w:w="76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jc w:val="center"/>
              <w:rPr>
                <w:sz w:val="18"/>
                <w:szCs w:val="18"/>
              </w:rPr>
            </w:pPr>
            <w:r w:rsidRPr="001F695A">
              <w:rPr>
                <w:sz w:val="18"/>
                <w:szCs w:val="18"/>
              </w:rPr>
              <w:t>0203</w:t>
            </w:r>
          </w:p>
        </w:tc>
        <w:tc>
          <w:tcPr>
            <w:tcW w:w="2625"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1 030.20</w:t>
            </w:r>
          </w:p>
        </w:tc>
      </w:tr>
      <w:tr w:rsidR="00A51E8E" w:rsidRPr="001F695A" w:rsidTr="00A51E8E">
        <w:trPr>
          <w:trHeight w:val="60"/>
        </w:trPr>
        <w:tc>
          <w:tcPr>
            <w:tcW w:w="7421" w:type="dxa"/>
            <w:gridSpan w:val="6"/>
            <w:tcBorders>
              <w:top w:val="single" w:sz="6" w:space="0" w:color="auto"/>
              <w:left w:val="single" w:sz="12" w:space="0" w:color="auto"/>
              <w:bottom w:val="single" w:sz="6" w:space="0" w:color="auto"/>
              <w:right w:val="single" w:sz="6" w:space="0" w:color="auto"/>
            </w:tcBorders>
            <w:vAlign w:val="bottom"/>
            <w:hideMark/>
          </w:tcPr>
          <w:p w:rsidR="00A51E8E" w:rsidRPr="001F695A" w:rsidRDefault="00A51E8E" w:rsidP="00A51E8E">
            <w:pPr>
              <w:rPr>
                <w:sz w:val="18"/>
                <w:szCs w:val="18"/>
              </w:rPr>
            </w:pPr>
            <w:r w:rsidRPr="001F695A">
              <w:rPr>
                <w:sz w:val="18"/>
                <w:szCs w:val="18"/>
              </w:rPr>
              <w:t>НАЦИОНАЛЬНАЯ БЕЗОПАСНОСТЬ И ПРАВООХРАНИТЕЛЬНАЯ ДЕЯТЕЛЬНОСТЬ</w:t>
            </w:r>
          </w:p>
        </w:tc>
        <w:tc>
          <w:tcPr>
            <w:tcW w:w="761" w:type="dxa"/>
            <w:tcBorders>
              <w:top w:val="single" w:sz="6" w:space="0" w:color="auto"/>
              <w:left w:val="nil"/>
              <w:bottom w:val="single" w:sz="6" w:space="0" w:color="auto"/>
              <w:right w:val="single" w:sz="6" w:space="0" w:color="auto"/>
            </w:tcBorders>
            <w:vAlign w:val="bottom"/>
            <w:hideMark/>
          </w:tcPr>
          <w:p w:rsidR="00A51E8E" w:rsidRPr="001F695A" w:rsidRDefault="00A51E8E" w:rsidP="00A51E8E">
            <w:pPr>
              <w:jc w:val="center"/>
              <w:rPr>
                <w:sz w:val="18"/>
                <w:szCs w:val="18"/>
              </w:rPr>
            </w:pPr>
            <w:r w:rsidRPr="001F695A">
              <w:rPr>
                <w:sz w:val="18"/>
                <w:szCs w:val="18"/>
              </w:rPr>
              <w:t>0300</w:t>
            </w:r>
          </w:p>
        </w:tc>
        <w:tc>
          <w:tcPr>
            <w:tcW w:w="2625"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1 076.65</w:t>
            </w:r>
          </w:p>
        </w:tc>
      </w:tr>
      <w:tr w:rsidR="00A51E8E" w:rsidRPr="001F695A" w:rsidTr="00A51E8E">
        <w:trPr>
          <w:trHeight w:val="60"/>
        </w:trPr>
        <w:tc>
          <w:tcPr>
            <w:tcW w:w="62"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7359" w:type="dxa"/>
            <w:gridSpan w:val="5"/>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sz w:val="18"/>
                <w:szCs w:val="18"/>
              </w:rPr>
            </w:pPr>
            <w:r w:rsidRPr="001F695A">
              <w:rPr>
                <w:sz w:val="18"/>
                <w:szCs w:val="18"/>
              </w:rPr>
              <w:t>Защита населения и территории от чрезвычайных ситуаций природного и техногенного характера, гражданская оборона</w:t>
            </w:r>
          </w:p>
        </w:tc>
        <w:tc>
          <w:tcPr>
            <w:tcW w:w="76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jc w:val="center"/>
              <w:rPr>
                <w:sz w:val="18"/>
                <w:szCs w:val="18"/>
              </w:rPr>
            </w:pPr>
            <w:r w:rsidRPr="001F695A">
              <w:rPr>
                <w:sz w:val="18"/>
                <w:szCs w:val="18"/>
              </w:rPr>
              <w:t>0309</w:t>
            </w:r>
          </w:p>
        </w:tc>
        <w:tc>
          <w:tcPr>
            <w:tcW w:w="2625"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265.80</w:t>
            </w:r>
          </w:p>
        </w:tc>
      </w:tr>
      <w:tr w:rsidR="00A51E8E" w:rsidRPr="001F695A" w:rsidTr="00A51E8E">
        <w:trPr>
          <w:trHeight w:val="60"/>
        </w:trPr>
        <w:tc>
          <w:tcPr>
            <w:tcW w:w="62"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7359" w:type="dxa"/>
            <w:gridSpan w:val="5"/>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sz w:val="18"/>
                <w:szCs w:val="18"/>
              </w:rPr>
            </w:pPr>
            <w:r w:rsidRPr="001F695A">
              <w:rPr>
                <w:sz w:val="18"/>
                <w:szCs w:val="18"/>
              </w:rPr>
              <w:t>Обеспечение пожарной безопасности</w:t>
            </w:r>
          </w:p>
        </w:tc>
        <w:tc>
          <w:tcPr>
            <w:tcW w:w="76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jc w:val="center"/>
              <w:rPr>
                <w:sz w:val="18"/>
                <w:szCs w:val="18"/>
              </w:rPr>
            </w:pPr>
            <w:r w:rsidRPr="001F695A">
              <w:rPr>
                <w:sz w:val="18"/>
                <w:szCs w:val="18"/>
              </w:rPr>
              <w:t>0310</w:t>
            </w:r>
          </w:p>
        </w:tc>
        <w:tc>
          <w:tcPr>
            <w:tcW w:w="2625"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810.85</w:t>
            </w:r>
          </w:p>
        </w:tc>
      </w:tr>
      <w:tr w:rsidR="00A51E8E" w:rsidRPr="001F695A" w:rsidTr="00A51E8E">
        <w:trPr>
          <w:trHeight w:val="60"/>
        </w:trPr>
        <w:tc>
          <w:tcPr>
            <w:tcW w:w="7421" w:type="dxa"/>
            <w:gridSpan w:val="6"/>
            <w:tcBorders>
              <w:top w:val="single" w:sz="6" w:space="0" w:color="auto"/>
              <w:left w:val="single" w:sz="12" w:space="0" w:color="auto"/>
              <w:bottom w:val="single" w:sz="6" w:space="0" w:color="auto"/>
              <w:right w:val="single" w:sz="6" w:space="0" w:color="auto"/>
            </w:tcBorders>
            <w:vAlign w:val="bottom"/>
            <w:hideMark/>
          </w:tcPr>
          <w:p w:rsidR="00A51E8E" w:rsidRPr="001F695A" w:rsidRDefault="00A51E8E" w:rsidP="00A51E8E">
            <w:pPr>
              <w:rPr>
                <w:sz w:val="18"/>
                <w:szCs w:val="18"/>
              </w:rPr>
            </w:pPr>
            <w:r w:rsidRPr="001F695A">
              <w:rPr>
                <w:sz w:val="18"/>
                <w:szCs w:val="18"/>
              </w:rPr>
              <w:t>НАЦИОНАЛЬНАЯ ЭКОНОМИКА</w:t>
            </w:r>
          </w:p>
        </w:tc>
        <w:tc>
          <w:tcPr>
            <w:tcW w:w="761" w:type="dxa"/>
            <w:tcBorders>
              <w:top w:val="single" w:sz="6" w:space="0" w:color="auto"/>
              <w:left w:val="nil"/>
              <w:bottom w:val="single" w:sz="6" w:space="0" w:color="auto"/>
              <w:right w:val="single" w:sz="6" w:space="0" w:color="auto"/>
            </w:tcBorders>
            <w:vAlign w:val="bottom"/>
            <w:hideMark/>
          </w:tcPr>
          <w:p w:rsidR="00A51E8E" w:rsidRPr="001F695A" w:rsidRDefault="00A51E8E" w:rsidP="00A51E8E">
            <w:pPr>
              <w:jc w:val="center"/>
              <w:rPr>
                <w:sz w:val="18"/>
                <w:szCs w:val="18"/>
              </w:rPr>
            </w:pPr>
            <w:r w:rsidRPr="001F695A">
              <w:rPr>
                <w:sz w:val="18"/>
                <w:szCs w:val="18"/>
              </w:rPr>
              <w:t>0400</w:t>
            </w:r>
          </w:p>
        </w:tc>
        <w:tc>
          <w:tcPr>
            <w:tcW w:w="2625"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22 674.32</w:t>
            </w:r>
          </w:p>
        </w:tc>
      </w:tr>
      <w:tr w:rsidR="00A51E8E" w:rsidRPr="001F695A" w:rsidTr="00A51E8E">
        <w:trPr>
          <w:trHeight w:val="60"/>
        </w:trPr>
        <w:tc>
          <w:tcPr>
            <w:tcW w:w="62"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7359" w:type="dxa"/>
            <w:gridSpan w:val="5"/>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sz w:val="18"/>
                <w:szCs w:val="18"/>
              </w:rPr>
            </w:pPr>
            <w:r w:rsidRPr="001F695A">
              <w:rPr>
                <w:sz w:val="18"/>
                <w:szCs w:val="18"/>
              </w:rPr>
              <w:t>Транспорт</w:t>
            </w:r>
          </w:p>
        </w:tc>
        <w:tc>
          <w:tcPr>
            <w:tcW w:w="76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jc w:val="center"/>
              <w:rPr>
                <w:sz w:val="18"/>
                <w:szCs w:val="18"/>
              </w:rPr>
            </w:pPr>
            <w:r w:rsidRPr="001F695A">
              <w:rPr>
                <w:sz w:val="18"/>
                <w:szCs w:val="18"/>
              </w:rPr>
              <w:t>0408</w:t>
            </w:r>
          </w:p>
        </w:tc>
        <w:tc>
          <w:tcPr>
            <w:tcW w:w="2625"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2 391.78</w:t>
            </w:r>
          </w:p>
        </w:tc>
      </w:tr>
      <w:tr w:rsidR="00A51E8E" w:rsidRPr="001F695A" w:rsidTr="00A51E8E">
        <w:trPr>
          <w:trHeight w:val="60"/>
        </w:trPr>
        <w:tc>
          <w:tcPr>
            <w:tcW w:w="62"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7359" w:type="dxa"/>
            <w:gridSpan w:val="5"/>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sz w:val="18"/>
                <w:szCs w:val="18"/>
              </w:rPr>
            </w:pPr>
            <w:r w:rsidRPr="001F695A">
              <w:rPr>
                <w:sz w:val="18"/>
                <w:szCs w:val="18"/>
              </w:rPr>
              <w:t>Дорожное хозяйство (дорожные фонды)</w:t>
            </w:r>
          </w:p>
        </w:tc>
        <w:tc>
          <w:tcPr>
            <w:tcW w:w="76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jc w:val="center"/>
              <w:rPr>
                <w:sz w:val="18"/>
                <w:szCs w:val="18"/>
              </w:rPr>
            </w:pPr>
            <w:r w:rsidRPr="001F695A">
              <w:rPr>
                <w:sz w:val="18"/>
                <w:szCs w:val="18"/>
              </w:rPr>
              <w:t>0409</w:t>
            </w:r>
          </w:p>
        </w:tc>
        <w:tc>
          <w:tcPr>
            <w:tcW w:w="2625"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19 617.74</w:t>
            </w:r>
          </w:p>
        </w:tc>
      </w:tr>
      <w:tr w:rsidR="00A51E8E" w:rsidRPr="001F695A" w:rsidTr="00A51E8E">
        <w:trPr>
          <w:trHeight w:val="60"/>
        </w:trPr>
        <w:tc>
          <w:tcPr>
            <w:tcW w:w="62"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7359" w:type="dxa"/>
            <w:gridSpan w:val="5"/>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sz w:val="18"/>
                <w:szCs w:val="18"/>
              </w:rPr>
            </w:pPr>
            <w:r w:rsidRPr="001F695A">
              <w:rPr>
                <w:sz w:val="18"/>
                <w:szCs w:val="18"/>
              </w:rPr>
              <w:t>Другие вопросы в области национальной экономики</w:t>
            </w:r>
          </w:p>
        </w:tc>
        <w:tc>
          <w:tcPr>
            <w:tcW w:w="76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jc w:val="center"/>
              <w:rPr>
                <w:sz w:val="18"/>
                <w:szCs w:val="18"/>
              </w:rPr>
            </w:pPr>
            <w:r w:rsidRPr="001F695A">
              <w:rPr>
                <w:sz w:val="18"/>
                <w:szCs w:val="18"/>
              </w:rPr>
              <w:t>0412</w:t>
            </w:r>
          </w:p>
        </w:tc>
        <w:tc>
          <w:tcPr>
            <w:tcW w:w="2625"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664.80</w:t>
            </w:r>
          </w:p>
        </w:tc>
      </w:tr>
      <w:tr w:rsidR="00A51E8E" w:rsidRPr="001F695A" w:rsidTr="00A51E8E">
        <w:trPr>
          <w:trHeight w:val="60"/>
        </w:trPr>
        <w:tc>
          <w:tcPr>
            <w:tcW w:w="7421" w:type="dxa"/>
            <w:gridSpan w:val="6"/>
            <w:tcBorders>
              <w:top w:val="single" w:sz="6" w:space="0" w:color="auto"/>
              <w:left w:val="single" w:sz="12" w:space="0" w:color="auto"/>
              <w:bottom w:val="single" w:sz="6" w:space="0" w:color="auto"/>
              <w:right w:val="single" w:sz="6" w:space="0" w:color="auto"/>
            </w:tcBorders>
            <w:vAlign w:val="bottom"/>
            <w:hideMark/>
          </w:tcPr>
          <w:p w:rsidR="00A51E8E" w:rsidRPr="001F695A" w:rsidRDefault="00A51E8E" w:rsidP="00A51E8E">
            <w:pPr>
              <w:rPr>
                <w:sz w:val="18"/>
                <w:szCs w:val="18"/>
              </w:rPr>
            </w:pPr>
            <w:r w:rsidRPr="001F695A">
              <w:rPr>
                <w:sz w:val="18"/>
                <w:szCs w:val="18"/>
              </w:rPr>
              <w:t>ЖИЛИЩНО-КОММУНАЛЬНОЕ ХОЗЯЙСТВО</w:t>
            </w:r>
          </w:p>
        </w:tc>
        <w:tc>
          <w:tcPr>
            <w:tcW w:w="761" w:type="dxa"/>
            <w:tcBorders>
              <w:top w:val="single" w:sz="6" w:space="0" w:color="auto"/>
              <w:left w:val="nil"/>
              <w:bottom w:val="single" w:sz="6" w:space="0" w:color="auto"/>
              <w:right w:val="single" w:sz="6" w:space="0" w:color="auto"/>
            </w:tcBorders>
            <w:vAlign w:val="bottom"/>
            <w:hideMark/>
          </w:tcPr>
          <w:p w:rsidR="00A51E8E" w:rsidRPr="001F695A" w:rsidRDefault="00A51E8E" w:rsidP="00A51E8E">
            <w:pPr>
              <w:jc w:val="center"/>
              <w:rPr>
                <w:sz w:val="18"/>
                <w:szCs w:val="18"/>
              </w:rPr>
            </w:pPr>
            <w:r w:rsidRPr="001F695A">
              <w:rPr>
                <w:sz w:val="18"/>
                <w:szCs w:val="18"/>
              </w:rPr>
              <w:t>0500</w:t>
            </w:r>
          </w:p>
        </w:tc>
        <w:tc>
          <w:tcPr>
            <w:tcW w:w="2625"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17 159.16</w:t>
            </w:r>
          </w:p>
        </w:tc>
      </w:tr>
      <w:tr w:rsidR="00A51E8E" w:rsidRPr="001F695A" w:rsidTr="00A51E8E">
        <w:trPr>
          <w:trHeight w:val="60"/>
        </w:trPr>
        <w:tc>
          <w:tcPr>
            <w:tcW w:w="62"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7359" w:type="dxa"/>
            <w:gridSpan w:val="5"/>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sz w:val="18"/>
                <w:szCs w:val="18"/>
              </w:rPr>
            </w:pPr>
            <w:r w:rsidRPr="001F695A">
              <w:rPr>
                <w:sz w:val="18"/>
                <w:szCs w:val="18"/>
              </w:rPr>
              <w:t>Жилищное хозяйство</w:t>
            </w:r>
          </w:p>
        </w:tc>
        <w:tc>
          <w:tcPr>
            <w:tcW w:w="76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jc w:val="center"/>
              <w:rPr>
                <w:sz w:val="18"/>
                <w:szCs w:val="18"/>
              </w:rPr>
            </w:pPr>
            <w:r w:rsidRPr="001F695A">
              <w:rPr>
                <w:sz w:val="18"/>
                <w:szCs w:val="18"/>
              </w:rPr>
              <w:t>0501</w:t>
            </w:r>
          </w:p>
        </w:tc>
        <w:tc>
          <w:tcPr>
            <w:tcW w:w="2625"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77.65</w:t>
            </w:r>
          </w:p>
        </w:tc>
      </w:tr>
      <w:tr w:rsidR="00A51E8E" w:rsidRPr="001F695A" w:rsidTr="00A51E8E">
        <w:trPr>
          <w:trHeight w:val="60"/>
        </w:trPr>
        <w:tc>
          <w:tcPr>
            <w:tcW w:w="62"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7359" w:type="dxa"/>
            <w:gridSpan w:val="5"/>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sz w:val="18"/>
                <w:szCs w:val="18"/>
              </w:rPr>
            </w:pPr>
            <w:r w:rsidRPr="001F695A">
              <w:rPr>
                <w:sz w:val="18"/>
                <w:szCs w:val="18"/>
              </w:rPr>
              <w:t>Благоустройство</w:t>
            </w:r>
          </w:p>
        </w:tc>
        <w:tc>
          <w:tcPr>
            <w:tcW w:w="76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jc w:val="center"/>
              <w:rPr>
                <w:sz w:val="18"/>
                <w:szCs w:val="18"/>
              </w:rPr>
            </w:pPr>
            <w:r w:rsidRPr="001F695A">
              <w:rPr>
                <w:sz w:val="18"/>
                <w:szCs w:val="18"/>
              </w:rPr>
              <w:t>0503</w:t>
            </w:r>
          </w:p>
        </w:tc>
        <w:tc>
          <w:tcPr>
            <w:tcW w:w="2625"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17 081.51</w:t>
            </w:r>
          </w:p>
        </w:tc>
      </w:tr>
      <w:tr w:rsidR="00A51E8E" w:rsidRPr="001F695A" w:rsidTr="00A51E8E">
        <w:trPr>
          <w:trHeight w:val="60"/>
        </w:trPr>
        <w:tc>
          <w:tcPr>
            <w:tcW w:w="7421" w:type="dxa"/>
            <w:gridSpan w:val="6"/>
            <w:tcBorders>
              <w:top w:val="single" w:sz="6" w:space="0" w:color="auto"/>
              <w:left w:val="single" w:sz="12" w:space="0" w:color="auto"/>
              <w:bottom w:val="single" w:sz="6" w:space="0" w:color="auto"/>
              <w:right w:val="single" w:sz="6" w:space="0" w:color="auto"/>
            </w:tcBorders>
            <w:vAlign w:val="bottom"/>
            <w:hideMark/>
          </w:tcPr>
          <w:p w:rsidR="00A51E8E" w:rsidRPr="001F695A" w:rsidRDefault="00A51E8E" w:rsidP="00A51E8E">
            <w:pPr>
              <w:rPr>
                <w:sz w:val="18"/>
                <w:szCs w:val="18"/>
              </w:rPr>
            </w:pPr>
            <w:r w:rsidRPr="001F695A">
              <w:rPr>
                <w:sz w:val="18"/>
                <w:szCs w:val="18"/>
              </w:rPr>
              <w:t>ОХРАНА ОКРУЖАЮЩЕЙ СРЕДЫ</w:t>
            </w:r>
          </w:p>
        </w:tc>
        <w:tc>
          <w:tcPr>
            <w:tcW w:w="761" w:type="dxa"/>
            <w:tcBorders>
              <w:top w:val="single" w:sz="6" w:space="0" w:color="auto"/>
              <w:left w:val="nil"/>
              <w:bottom w:val="single" w:sz="6" w:space="0" w:color="auto"/>
              <w:right w:val="single" w:sz="6" w:space="0" w:color="auto"/>
            </w:tcBorders>
            <w:vAlign w:val="bottom"/>
            <w:hideMark/>
          </w:tcPr>
          <w:p w:rsidR="00A51E8E" w:rsidRPr="001F695A" w:rsidRDefault="00A51E8E" w:rsidP="00A51E8E">
            <w:pPr>
              <w:jc w:val="center"/>
              <w:rPr>
                <w:sz w:val="18"/>
                <w:szCs w:val="18"/>
              </w:rPr>
            </w:pPr>
            <w:r w:rsidRPr="001F695A">
              <w:rPr>
                <w:sz w:val="18"/>
                <w:szCs w:val="18"/>
              </w:rPr>
              <w:t>0600</w:t>
            </w:r>
          </w:p>
        </w:tc>
        <w:tc>
          <w:tcPr>
            <w:tcW w:w="2625"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195.50</w:t>
            </w:r>
          </w:p>
        </w:tc>
      </w:tr>
      <w:tr w:rsidR="00A51E8E" w:rsidRPr="001F695A" w:rsidTr="00A51E8E">
        <w:trPr>
          <w:trHeight w:val="60"/>
        </w:trPr>
        <w:tc>
          <w:tcPr>
            <w:tcW w:w="62"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7359" w:type="dxa"/>
            <w:gridSpan w:val="5"/>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sz w:val="18"/>
                <w:szCs w:val="18"/>
              </w:rPr>
            </w:pPr>
            <w:r w:rsidRPr="001F695A">
              <w:rPr>
                <w:sz w:val="18"/>
                <w:szCs w:val="18"/>
              </w:rPr>
              <w:t>Охрана объектов растительного и животного мира и среды их обитания</w:t>
            </w:r>
          </w:p>
        </w:tc>
        <w:tc>
          <w:tcPr>
            <w:tcW w:w="76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jc w:val="center"/>
              <w:rPr>
                <w:sz w:val="18"/>
                <w:szCs w:val="18"/>
              </w:rPr>
            </w:pPr>
            <w:r w:rsidRPr="001F695A">
              <w:rPr>
                <w:sz w:val="18"/>
                <w:szCs w:val="18"/>
              </w:rPr>
              <w:t>0603</w:t>
            </w:r>
          </w:p>
        </w:tc>
        <w:tc>
          <w:tcPr>
            <w:tcW w:w="2625"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65.00</w:t>
            </w:r>
          </w:p>
        </w:tc>
      </w:tr>
      <w:tr w:rsidR="00A51E8E" w:rsidRPr="001F695A" w:rsidTr="00A51E8E">
        <w:trPr>
          <w:trHeight w:val="60"/>
        </w:trPr>
        <w:tc>
          <w:tcPr>
            <w:tcW w:w="62"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7359" w:type="dxa"/>
            <w:gridSpan w:val="5"/>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sz w:val="18"/>
                <w:szCs w:val="18"/>
              </w:rPr>
            </w:pPr>
            <w:r w:rsidRPr="001F695A">
              <w:rPr>
                <w:sz w:val="18"/>
                <w:szCs w:val="18"/>
              </w:rPr>
              <w:t>Другие вопросы в области охраны окружающей среды</w:t>
            </w:r>
          </w:p>
        </w:tc>
        <w:tc>
          <w:tcPr>
            <w:tcW w:w="76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jc w:val="center"/>
              <w:rPr>
                <w:sz w:val="18"/>
                <w:szCs w:val="18"/>
              </w:rPr>
            </w:pPr>
            <w:r w:rsidRPr="001F695A">
              <w:rPr>
                <w:sz w:val="18"/>
                <w:szCs w:val="18"/>
              </w:rPr>
              <w:t>0605</w:t>
            </w:r>
          </w:p>
        </w:tc>
        <w:tc>
          <w:tcPr>
            <w:tcW w:w="2625"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130.50</w:t>
            </w:r>
          </w:p>
        </w:tc>
      </w:tr>
      <w:tr w:rsidR="00A51E8E" w:rsidRPr="001F695A" w:rsidTr="00A51E8E">
        <w:trPr>
          <w:trHeight w:val="60"/>
        </w:trPr>
        <w:tc>
          <w:tcPr>
            <w:tcW w:w="7421" w:type="dxa"/>
            <w:gridSpan w:val="6"/>
            <w:tcBorders>
              <w:top w:val="single" w:sz="6" w:space="0" w:color="auto"/>
              <w:left w:val="single" w:sz="12" w:space="0" w:color="auto"/>
              <w:bottom w:val="single" w:sz="6" w:space="0" w:color="auto"/>
              <w:right w:val="single" w:sz="6" w:space="0" w:color="auto"/>
            </w:tcBorders>
            <w:vAlign w:val="bottom"/>
            <w:hideMark/>
          </w:tcPr>
          <w:p w:rsidR="00A51E8E" w:rsidRPr="001F695A" w:rsidRDefault="00A51E8E" w:rsidP="00A51E8E">
            <w:pPr>
              <w:rPr>
                <w:sz w:val="18"/>
                <w:szCs w:val="18"/>
              </w:rPr>
            </w:pPr>
            <w:r w:rsidRPr="001F695A">
              <w:rPr>
                <w:sz w:val="18"/>
                <w:szCs w:val="18"/>
              </w:rPr>
              <w:t>КУЛЬТУРА, КИНЕМАТОГРАФИЯ</w:t>
            </w:r>
          </w:p>
        </w:tc>
        <w:tc>
          <w:tcPr>
            <w:tcW w:w="761" w:type="dxa"/>
            <w:tcBorders>
              <w:top w:val="single" w:sz="6" w:space="0" w:color="auto"/>
              <w:left w:val="nil"/>
              <w:bottom w:val="single" w:sz="6" w:space="0" w:color="auto"/>
              <w:right w:val="single" w:sz="6" w:space="0" w:color="auto"/>
            </w:tcBorders>
            <w:vAlign w:val="bottom"/>
            <w:hideMark/>
          </w:tcPr>
          <w:p w:rsidR="00A51E8E" w:rsidRPr="001F695A" w:rsidRDefault="00A51E8E" w:rsidP="00A51E8E">
            <w:pPr>
              <w:jc w:val="center"/>
              <w:rPr>
                <w:sz w:val="18"/>
                <w:szCs w:val="18"/>
              </w:rPr>
            </w:pPr>
            <w:r w:rsidRPr="001F695A">
              <w:rPr>
                <w:sz w:val="18"/>
                <w:szCs w:val="18"/>
              </w:rPr>
              <w:t>0800</w:t>
            </w:r>
          </w:p>
        </w:tc>
        <w:tc>
          <w:tcPr>
            <w:tcW w:w="2625"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22 494.82</w:t>
            </w:r>
          </w:p>
        </w:tc>
      </w:tr>
      <w:tr w:rsidR="00A51E8E" w:rsidRPr="001F695A" w:rsidTr="00A51E8E">
        <w:trPr>
          <w:trHeight w:val="60"/>
        </w:trPr>
        <w:tc>
          <w:tcPr>
            <w:tcW w:w="62"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7359" w:type="dxa"/>
            <w:gridSpan w:val="5"/>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sz w:val="18"/>
                <w:szCs w:val="18"/>
              </w:rPr>
            </w:pPr>
            <w:r w:rsidRPr="001F695A">
              <w:rPr>
                <w:sz w:val="18"/>
                <w:szCs w:val="18"/>
              </w:rPr>
              <w:t>Культура</w:t>
            </w:r>
          </w:p>
        </w:tc>
        <w:tc>
          <w:tcPr>
            <w:tcW w:w="76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jc w:val="center"/>
              <w:rPr>
                <w:sz w:val="18"/>
                <w:szCs w:val="18"/>
              </w:rPr>
            </w:pPr>
            <w:r w:rsidRPr="001F695A">
              <w:rPr>
                <w:sz w:val="18"/>
                <w:szCs w:val="18"/>
              </w:rPr>
              <w:t>0801</w:t>
            </w:r>
          </w:p>
        </w:tc>
        <w:tc>
          <w:tcPr>
            <w:tcW w:w="2625"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22 494.82</w:t>
            </w:r>
          </w:p>
        </w:tc>
      </w:tr>
      <w:tr w:rsidR="00A51E8E" w:rsidRPr="001F695A" w:rsidTr="00A51E8E">
        <w:trPr>
          <w:trHeight w:val="60"/>
        </w:trPr>
        <w:tc>
          <w:tcPr>
            <w:tcW w:w="7421" w:type="dxa"/>
            <w:gridSpan w:val="6"/>
            <w:tcBorders>
              <w:top w:val="single" w:sz="6" w:space="0" w:color="auto"/>
              <w:left w:val="single" w:sz="12" w:space="0" w:color="auto"/>
              <w:bottom w:val="single" w:sz="6" w:space="0" w:color="auto"/>
              <w:right w:val="single" w:sz="6" w:space="0" w:color="auto"/>
            </w:tcBorders>
            <w:vAlign w:val="bottom"/>
            <w:hideMark/>
          </w:tcPr>
          <w:p w:rsidR="00A51E8E" w:rsidRPr="001F695A" w:rsidRDefault="00A51E8E" w:rsidP="00A51E8E">
            <w:pPr>
              <w:rPr>
                <w:sz w:val="18"/>
                <w:szCs w:val="18"/>
              </w:rPr>
            </w:pPr>
            <w:r w:rsidRPr="001F695A">
              <w:rPr>
                <w:sz w:val="18"/>
                <w:szCs w:val="18"/>
              </w:rPr>
              <w:t>СОЦИАЛЬНАЯ ПОЛИТИКА</w:t>
            </w:r>
          </w:p>
        </w:tc>
        <w:tc>
          <w:tcPr>
            <w:tcW w:w="761" w:type="dxa"/>
            <w:tcBorders>
              <w:top w:val="single" w:sz="6" w:space="0" w:color="auto"/>
              <w:left w:val="nil"/>
              <w:bottom w:val="single" w:sz="6" w:space="0" w:color="auto"/>
              <w:right w:val="single" w:sz="6" w:space="0" w:color="auto"/>
            </w:tcBorders>
            <w:vAlign w:val="bottom"/>
            <w:hideMark/>
          </w:tcPr>
          <w:p w:rsidR="00A51E8E" w:rsidRPr="001F695A" w:rsidRDefault="00A51E8E" w:rsidP="00A51E8E">
            <w:pPr>
              <w:jc w:val="center"/>
              <w:rPr>
                <w:sz w:val="18"/>
                <w:szCs w:val="18"/>
              </w:rPr>
            </w:pPr>
            <w:r w:rsidRPr="001F695A">
              <w:rPr>
                <w:sz w:val="18"/>
                <w:szCs w:val="18"/>
              </w:rPr>
              <w:t>1000</w:t>
            </w:r>
          </w:p>
        </w:tc>
        <w:tc>
          <w:tcPr>
            <w:tcW w:w="2625"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1 046.05</w:t>
            </w:r>
          </w:p>
        </w:tc>
      </w:tr>
      <w:tr w:rsidR="00A51E8E" w:rsidRPr="001F695A" w:rsidTr="00A51E8E">
        <w:trPr>
          <w:trHeight w:val="60"/>
        </w:trPr>
        <w:tc>
          <w:tcPr>
            <w:tcW w:w="62"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7359" w:type="dxa"/>
            <w:gridSpan w:val="5"/>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sz w:val="18"/>
                <w:szCs w:val="18"/>
              </w:rPr>
            </w:pPr>
            <w:r w:rsidRPr="001F695A">
              <w:rPr>
                <w:sz w:val="18"/>
                <w:szCs w:val="18"/>
              </w:rPr>
              <w:t>Пенсионное обеспечение</w:t>
            </w:r>
          </w:p>
        </w:tc>
        <w:tc>
          <w:tcPr>
            <w:tcW w:w="76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jc w:val="center"/>
              <w:rPr>
                <w:sz w:val="18"/>
                <w:szCs w:val="18"/>
              </w:rPr>
            </w:pPr>
            <w:r w:rsidRPr="001F695A">
              <w:rPr>
                <w:sz w:val="18"/>
                <w:szCs w:val="18"/>
              </w:rPr>
              <w:t>1001</w:t>
            </w:r>
          </w:p>
        </w:tc>
        <w:tc>
          <w:tcPr>
            <w:tcW w:w="2625"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1 046.05</w:t>
            </w:r>
          </w:p>
        </w:tc>
      </w:tr>
      <w:tr w:rsidR="00A51E8E" w:rsidRPr="001F695A" w:rsidTr="00A51E8E">
        <w:trPr>
          <w:trHeight w:val="60"/>
        </w:trPr>
        <w:tc>
          <w:tcPr>
            <w:tcW w:w="7421" w:type="dxa"/>
            <w:gridSpan w:val="6"/>
            <w:tcBorders>
              <w:top w:val="single" w:sz="6" w:space="0" w:color="auto"/>
              <w:left w:val="single" w:sz="12" w:space="0" w:color="auto"/>
              <w:bottom w:val="single" w:sz="6" w:space="0" w:color="auto"/>
              <w:right w:val="single" w:sz="6" w:space="0" w:color="auto"/>
            </w:tcBorders>
            <w:vAlign w:val="bottom"/>
            <w:hideMark/>
          </w:tcPr>
          <w:p w:rsidR="00A51E8E" w:rsidRPr="001F695A" w:rsidRDefault="00A51E8E" w:rsidP="00A51E8E">
            <w:pPr>
              <w:rPr>
                <w:sz w:val="18"/>
                <w:szCs w:val="18"/>
              </w:rPr>
            </w:pPr>
            <w:r w:rsidRPr="001F695A">
              <w:rPr>
                <w:sz w:val="18"/>
                <w:szCs w:val="18"/>
              </w:rPr>
              <w:t>ФИЗИЧЕСКАЯ КУЛЬТУРА И СПОРТ</w:t>
            </w:r>
          </w:p>
        </w:tc>
        <w:tc>
          <w:tcPr>
            <w:tcW w:w="761" w:type="dxa"/>
            <w:tcBorders>
              <w:top w:val="single" w:sz="6" w:space="0" w:color="auto"/>
              <w:left w:val="nil"/>
              <w:bottom w:val="single" w:sz="6" w:space="0" w:color="auto"/>
              <w:right w:val="single" w:sz="6" w:space="0" w:color="auto"/>
            </w:tcBorders>
            <w:vAlign w:val="bottom"/>
            <w:hideMark/>
          </w:tcPr>
          <w:p w:rsidR="00A51E8E" w:rsidRPr="001F695A" w:rsidRDefault="00A51E8E" w:rsidP="00A51E8E">
            <w:pPr>
              <w:jc w:val="center"/>
              <w:rPr>
                <w:sz w:val="18"/>
                <w:szCs w:val="18"/>
              </w:rPr>
            </w:pPr>
            <w:r w:rsidRPr="001F695A">
              <w:rPr>
                <w:sz w:val="18"/>
                <w:szCs w:val="18"/>
              </w:rPr>
              <w:t>1100</w:t>
            </w:r>
          </w:p>
        </w:tc>
        <w:tc>
          <w:tcPr>
            <w:tcW w:w="2625"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64 934.95</w:t>
            </w:r>
          </w:p>
        </w:tc>
      </w:tr>
      <w:tr w:rsidR="00A51E8E" w:rsidRPr="001F695A" w:rsidTr="00A51E8E">
        <w:trPr>
          <w:trHeight w:val="60"/>
        </w:trPr>
        <w:tc>
          <w:tcPr>
            <w:tcW w:w="62"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7359" w:type="dxa"/>
            <w:gridSpan w:val="5"/>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sz w:val="18"/>
                <w:szCs w:val="18"/>
              </w:rPr>
            </w:pPr>
            <w:r w:rsidRPr="001F695A">
              <w:rPr>
                <w:sz w:val="18"/>
                <w:szCs w:val="18"/>
              </w:rPr>
              <w:t>Массовый спорт</w:t>
            </w:r>
          </w:p>
        </w:tc>
        <w:tc>
          <w:tcPr>
            <w:tcW w:w="76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jc w:val="center"/>
              <w:rPr>
                <w:sz w:val="18"/>
                <w:szCs w:val="18"/>
              </w:rPr>
            </w:pPr>
            <w:r w:rsidRPr="001F695A">
              <w:rPr>
                <w:sz w:val="18"/>
                <w:szCs w:val="18"/>
              </w:rPr>
              <w:t>1102</w:t>
            </w:r>
          </w:p>
        </w:tc>
        <w:tc>
          <w:tcPr>
            <w:tcW w:w="2625"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64 934.95</w:t>
            </w:r>
          </w:p>
        </w:tc>
      </w:tr>
      <w:tr w:rsidR="00A51E8E" w:rsidRPr="001F695A" w:rsidTr="00A51E8E">
        <w:trPr>
          <w:trHeight w:val="60"/>
        </w:trPr>
        <w:tc>
          <w:tcPr>
            <w:tcW w:w="7421" w:type="dxa"/>
            <w:gridSpan w:val="6"/>
            <w:tcBorders>
              <w:top w:val="single" w:sz="6" w:space="0" w:color="auto"/>
              <w:left w:val="single" w:sz="12" w:space="0" w:color="auto"/>
              <w:bottom w:val="single" w:sz="6" w:space="0" w:color="auto"/>
              <w:right w:val="single" w:sz="6" w:space="0" w:color="auto"/>
            </w:tcBorders>
            <w:vAlign w:val="bottom"/>
            <w:hideMark/>
          </w:tcPr>
          <w:p w:rsidR="00A51E8E" w:rsidRPr="001F695A" w:rsidRDefault="00A51E8E" w:rsidP="00A51E8E">
            <w:pPr>
              <w:rPr>
                <w:sz w:val="18"/>
                <w:szCs w:val="18"/>
              </w:rPr>
            </w:pPr>
            <w:r w:rsidRPr="001F695A">
              <w:rPr>
                <w:sz w:val="18"/>
                <w:szCs w:val="18"/>
              </w:rPr>
              <w:t>ОБСЛУЖИВАНИЕ ГОСУДАРСТВЕННОГО И МУНИЦИПАЛЬНОГО ДОЛГА</w:t>
            </w:r>
          </w:p>
        </w:tc>
        <w:tc>
          <w:tcPr>
            <w:tcW w:w="761" w:type="dxa"/>
            <w:tcBorders>
              <w:top w:val="single" w:sz="6" w:space="0" w:color="auto"/>
              <w:left w:val="nil"/>
              <w:bottom w:val="single" w:sz="6" w:space="0" w:color="auto"/>
              <w:right w:val="single" w:sz="6" w:space="0" w:color="auto"/>
            </w:tcBorders>
            <w:vAlign w:val="bottom"/>
            <w:hideMark/>
          </w:tcPr>
          <w:p w:rsidR="00A51E8E" w:rsidRPr="001F695A" w:rsidRDefault="00A51E8E" w:rsidP="00A51E8E">
            <w:pPr>
              <w:jc w:val="center"/>
              <w:rPr>
                <w:sz w:val="18"/>
                <w:szCs w:val="18"/>
              </w:rPr>
            </w:pPr>
            <w:r w:rsidRPr="001F695A">
              <w:rPr>
                <w:sz w:val="18"/>
                <w:szCs w:val="18"/>
              </w:rPr>
              <w:t>1300</w:t>
            </w:r>
          </w:p>
        </w:tc>
        <w:tc>
          <w:tcPr>
            <w:tcW w:w="2625"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68.83</w:t>
            </w:r>
          </w:p>
        </w:tc>
      </w:tr>
      <w:tr w:rsidR="00A51E8E" w:rsidRPr="001F695A" w:rsidTr="00A51E8E">
        <w:trPr>
          <w:trHeight w:val="60"/>
        </w:trPr>
        <w:tc>
          <w:tcPr>
            <w:tcW w:w="62"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7359" w:type="dxa"/>
            <w:gridSpan w:val="5"/>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rPr>
                <w:sz w:val="18"/>
                <w:szCs w:val="18"/>
              </w:rPr>
            </w:pPr>
            <w:r w:rsidRPr="001F695A">
              <w:rPr>
                <w:sz w:val="18"/>
                <w:szCs w:val="18"/>
              </w:rPr>
              <w:t>Обслуживание государственного внутреннего и муниципального долга</w:t>
            </w:r>
          </w:p>
        </w:tc>
        <w:tc>
          <w:tcPr>
            <w:tcW w:w="761"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jc w:val="center"/>
              <w:rPr>
                <w:sz w:val="18"/>
                <w:szCs w:val="18"/>
              </w:rPr>
            </w:pPr>
            <w:r w:rsidRPr="001F695A">
              <w:rPr>
                <w:sz w:val="18"/>
                <w:szCs w:val="18"/>
              </w:rPr>
              <w:t>1301</w:t>
            </w:r>
          </w:p>
        </w:tc>
        <w:tc>
          <w:tcPr>
            <w:tcW w:w="2625"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68.83</w:t>
            </w:r>
          </w:p>
        </w:tc>
      </w:tr>
      <w:tr w:rsidR="00A51E8E" w:rsidRPr="001F695A" w:rsidTr="00A51E8E">
        <w:trPr>
          <w:trHeight w:val="60"/>
        </w:trPr>
        <w:tc>
          <w:tcPr>
            <w:tcW w:w="7421" w:type="dxa"/>
            <w:gridSpan w:val="6"/>
            <w:tcBorders>
              <w:top w:val="single" w:sz="6" w:space="0" w:color="auto"/>
              <w:left w:val="single" w:sz="12" w:space="0" w:color="auto"/>
              <w:bottom w:val="single" w:sz="6" w:space="0" w:color="auto"/>
              <w:right w:val="single" w:sz="6" w:space="0" w:color="auto"/>
            </w:tcBorders>
            <w:vAlign w:val="bottom"/>
            <w:hideMark/>
          </w:tcPr>
          <w:p w:rsidR="00A51E8E" w:rsidRPr="001F695A" w:rsidRDefault="00A51E8E" w:rsidP="00A51E8E">
            <w:pPr>
              <w:rPr>
                <w:sz w:val="18"/>
                <w:szCs w:val="18"/>
              </w:rPr>
            </w:pPr>
            <w:r w:rsidRPr="001F695A">
              <w:rPr>
                <w:sz w:val="18"/>
                <w:szCs w:val="18"/>
              </w:rPr>
              <w:t>МЕЖБЮДЖЕТНЫЕ ТРАНСФЕРТЫ ОБЩЕГО ХАРАКТЕРА БЮДЖЕТАМ БЮДЖЕТНОЙ СИСТЕМЫ РОССИЙСКОЙ ФЕДЕРАЦИИ</w:t>
            </w:r>
          </w:p>
        </w:tc>
        <w:tc>
          <w:tcPr>
            <w:tcW w:w="761" w:type="dxa"/>
            <w:tcBorders>
              <w:top w:val="single" w:sz="6" w:space="0" w:color="auto"/>
              <w:left w:val="nil"/>
              <w:bottom w:val="single" w:sz="6" w:space="0" w:color="auto"/>
              <w:right w:val="single" w:sz="6" w:space="0" w:color="auto"/>
            </w:tcBorders>
            <w:vAlign w:val="bottom"/>
            <w:hideMark/>
          </w:tcPr>
          <w:p w:rsidR="00A51E8E" w:rsidRPr="001F695A" w:rsidRDefault="00A51E8E" w:rsidP="00A51E8E">
            <w:pPr>
              <w:jc w:val="center"/>
              <w:rPr>
                <w:sz w:val="18"/>
                <w:szCs w:val="18"/>
              </w:rPr>
            </w:pPr>
            <w:r w:rsidRPr="001F695A">
              <w:rPr>
                <w:sz w:val="18"/>
                <w:szCs w:val="18"/>
              </w:rPr>
              <w:t>1400</w:t>
            </w:r>
          </w:p>
        </w:tc>
        <w:tc>
          <w:tcPr>
            <w:tcW w:w="2625"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595.16</w:t>
            </w:r>
          </w:p>
        </w:tc>
      </w:tr>
      <w:tr w:rsidR="00A51E8E" w:rsidRPr="001F695A" w:rsidTr="00A51E8E">
        <w:trPr>
          <w:trHeight w:val="60"/>
        </w:trPr>
        <w:tc>
          <w:tcPr>
            <w:tcW w:w="62" w:type="dxa"/>
            <w:tcBorders>
              <w:top w:val="nil"/>
              <w:left w:val="single" w:sz="12" w:space="0" w:color="auto"/>
              <w:bottom w:val="single" w:sz="4" w:space="0" w:color="auto"/>
              <w:right w:val="nil"/>
            </w:tcBorders>
            <w:vAlign w:val="bottom"/>
          </w:tcPr>
          <w:p w:rsidR="00A51E8E" w:rsidRPr="001F695A" w:rsidRDefault="00A51E8E" w:rsidP="00A51E8E">
            <w:pPr>
              <w:rPr>
                <w:sz w:val="18"/>
                <w:szCs w:val="18"/>
              </w:rPr>
            </w:pPr>
          </w:p>
        </w:tc>
        <w:tc>
          <w:tcPr>
            <w:tcW w:w="7359" w:type="dxa"/>
            <w:gridSpan w:val="5"/>
            <w:tcBorders>
              <w:top w:val="single" w:sz="6" w:space="0" w:color="auto"/>
              <w:left w:val="single" w:sz="6" w:space="0" w:color="auto"/>
              <w:bottom w:val="single" w:sz="4" w:space="0" w:color="auto"/>
              <w:right w:val="single" w:sz="6" w:space="0" w:color="auto"/>
            </w:tcBorders>
            <w:vAlign w:val="bottom"/>
            <w:hideMark/>
          </w:tcPr>
          <w:p w:rsidR="00A51E8E" w:rsidRPr="001F695A" w:rsidRDefault="00A51E8E" w:rsidP="00A51E8E">
            <w:pPr>
              <w:rPr>
                <w:sz w:val="18"/>
                <w:szCs w:val="18"/>
              </w:rPr>
            </w:pPr>
            <w:r w:rsidRPr="001F695A">
              <w:rPr>
                <w:sz w:val="18"/>
                <w:szCs w:val="18"/>
              </w:rPr>
              <w:t>Прочие межбюджетные трансферты общего характера</w:t>
            </w:r>
          </w:p>
        </w:tc>
        <w:tc>
          <w:tcPr>
            <w:tcW w:w="761" w:type="dxa"/>
            <w:tcBorders>
              <w:top w:val="single" w:sz="6" w:space="0" w:color="auto"/>
              <w:left w:val="single" w:sz="6" w:space="0" w:color="auto"/>
              <w:bottom w:val="single" w:sz="4" w:space="0" w:color="auto"/>
              <w:right w:val="single" w:sz="6" w:space="0" w:color="auto"/>
            </w:tcBorders>
            <w:vAlign w:val="bottom"/>
            <w:hideMark/>
          </w:tcPr>
          <w:p w:rsidR="00A51E8E" w:rsidRPr="001F695A" w:rsidRDefault="00A51E8E" w:rsidP="00A51E8E">
            <w:pPr>
              <w:jc w:val="center"/>
              <w:rPr>
                <w:sz w:val="18"/>
                <w:szCs w:val="18"/>
              </w:rPr>
            </w:pPr>
            <w:r w:rsidRPr="001F695A">
              <w:rPr>
                <w:sz w:val="18"/>
                <w:szCs w:val="18"/>
              </w:rPr>
              <w:t>1403</w:t>
            </w:r>
          </w:p>
        </w:tc>
        <w:tc>
          <w:tcPr>
            <w:tcW w:w="2625"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595.16</w:t>
            </w:r>
          </w:p>
        </w:tc>
      </w:tr>
      <w:tr w:rsidR="00A51E8E" w:rsidRPr="001F695A" w:rsidTr="00A51E8E">
        <w:trPr>
          <w:trHeight w:val="60"/>
        </w:trPr>
        <w:tc>
          <w:tcPr>
            <w:tcW w:w="8182" w:type="dxa"/>
            <w:gridSpan w:val="7"/>
            <w:tcBorders>
              <w:top w:val="single" w:sz="4" w:space="0" w:color="auto"/>
              <w:left w:val="single" w:sz="4" w:space="0" w:color="auto"/>
              <w:bottom w:val="single" w:sz="4" w:space="0" w:color="auto"/>
              <w:right w:val="single" w:sz="4" w:space="0" w:color="auto"/>
            </w:tcBorders>
            <w:vAlign w:val="bottom"/>
            <w:hideMark/>
          </w:tcPr>
          <w:p w:rsidR="00A51E8E" w:rsidRPr="001F695A" w:rsidRDefault="00A51E8E" w:rsidP="00A51E8E">
            <w:pPr>
              <w:rPr>
                <w:sz w:val="18"/>
                <w:szCs w:val="18"/>
              </w:rPr>
            </w:pPr>
            <w:r w:rsidRPr="001F695A">
              <w:rPr>
                <w:sz w:val="18"/>
                <w:szCs w:val="18"/>
              </w:rPr>
              <w:t>Итого расходов:</w:t>
            </w:r>
          </w:p>
        </w:tc>
        <w:tc>
          <w:tcPr>
            <w:tcW w:w="2625" w:type="dxa"/>
            <w:gridSpan w:val="2"/>
            <w:tcBorders>
              <w:top w:val="single" w:sz="6" w:space="0" w:color="auto"/>
              <w:left w:val="single" w:sz="4" w:space="0" w:color="auto"/>
              <w:bottom w:val="single" w:sz="12"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195 521.82</w:t>
            </w:r>
          </w:p>
        </w:tc>
      </w:tr>
      <w:tr w:rsidR="00A51E8E" w:rsidRPr="001F695A" w:rsidTr="00A51E8E">
        <w:trPr>
          <w:trHeight w:val="60"/>
        </w:trPr>
        <w:tc>
          <w:tcPr>
            <w:tcW w:w="62" w:type="dxa"/>
            <w:tcBorders>
              <w:top w:val="single" w:sz="4" w:space="0" w:color="auto"/>
              <w:left w:val="nil"/>
              <w:bottom w:val="nil"/>
              <w:right w:val="nil"/>
            </w:tcBorders>
            <w:vAlign w:val="bottom"/>
          </w:tcPr>
          <w:p w:rsidR="00A51E8E" w:rsidRPr="001F695A" w:rsidRDefault="00A51E8E" w:rsidP="00A51E8E">
            <w:pPr>
              <w:rPr>
                <w:sz w:val="18"/>
                <w:szCs w:val="18"/>
              </w:rPr>
            </w:pPr>
          </w:p>
        </w:tc>
        <w:tc>
          <w:tcPr>
            <w:tcW w:w="62" w:type="dxa"/>
            <w:tcBorders>
              <w:top w:val="single" w:sz="4" w:space="0" w:color="auto"/>
              <w:left w:val="nil"/>
              <w:bottom w:val="nil"/>
              <w:right w:val="nil"/>
            </w:tcBorders>
            <w:vAlign w:val="bottom"/>
          </w:tcPr>
          <w:p w:rsidR="00A51E8E" w:rsidRPr="001F695A" w:rsidRDefault="00A51E8E" w:rsidP="00A51E8E">
            <w:pPr>
              <w:rPr>
                <w:sz w:val="18"/>
                <w:szCs w:val="18"/>
              </w:rPr>
            </w:pPr>
          </w:p>
        </w:tc>
        <w:tc>
          <w:tcPr>
            <w:tcW w:w="525" w:type="dxa"/>
            <w:tcBorders>
              <w:top w:val="single" w:sz="4" w:space="0" w:color="auto"/>
              <w:left w:val="nil"/>
              <w:bottom w:val="nil"/>
              <w:right w:val="nil"/>
            </w:tcBorders>
            <w:vAlign w:val="bottom"/>
          </w:tcPr>
          <w:p w:rsidR="00A51E8E" w:rsidRPr="001F695A" w:rsidRDefault="00A51E8E" w:rsidP="00A51E8E">
            <w:pPr>
              <w:rPr>
                <w:sz w:val="18"/>
                <w:szCs w:val="18"/>
              </w:rPr>
            </w:pPr>
          </w:p>
        </w:tc>
        <w:tc>
          <w:tcPr>
            <w:tcW w:w="538" w:type="dxa"/>
            <w:tcBorders>
              <w:top w:val="single" w:sz="4" w:space="0" w:color="auto"/>
              <w:left w:val="nil"/>
              <w:bottom w:val="nil"/>
              <w:right w:val="nil"/>
            </w:tcBorders>
            <w:vAlign w:val="bottom"/>
          </w:tcPr>
          <w:p w:rsidR="00A51E8E" w:rsidRPr="001F695A" w:rsidRDefault="00A51E8E" w:rsidP="00A51E8E">
            <w:pPr>
              <w:rPr>
                <w:sz w:val="18"/>
                <w:szCs w:val="18"/>
              </w:rPr>
            </w:pPr>
          </w:p>
        </w:tc>
        <w:tc>
          <w:tcPr>
            <w:tcW w:w="1496" w:type="dxa"/>
            <w:tcBorders>
              <w:top w:val="single" w:sz="4" w:space="0" w:color="auto"/>
              <w:left w:val="nil"/>
              <w:bottom w:val="nil"/>
              <w:right w:val="nil"/>
            </w:tcBorders>
            <w:vAlign w:val="bottom"/>
          </w:tcPr>
          <w:p w:rsidR="00A51E8E" w:rsidRPr="001F695A" w:rsidRDefault="00A51E8E" w:rsidP="00A51E8E">
            <w:pPr>
              <w:rPr>
                <w:sz w:val="18"/>
                <w:szCs w:val="18"/>
              </w:rPr>
            </w:pPr>
          </w:p>
        </w:tc>
        <w:tc>
          <w:tcPr>
            <w:tcW w:w="4738" w:type="dxa"/>
            <w:tcBorders>
              <w:top w:val="single" w:sz="4" w:space="0" w:color="auto"/>
              <w:left w:val="nil"/>
              <w:bottom w:val="nil"/>
              <w:right w:val="nil"/>
            </w:tcBorders>
            <w:vAlign w:val="bottom"/>
          </w:tcPr>
          <w:p w:rsidR="00A51E8E" w:rsidRPr="001F695A" w:rsidRDefault="00A51E8E" w:rsidP="00A51E8E">
            <w:pPr>
              <w:rPr>
                <w:sz w:val="18"/>
                <w:szCs w:val="18"/>
              </w:rPr>
            </w:pPr>
          </w:p>
        </w:tc>
        <w:tc>
          <w:tcPr>
            <w:tcW w:w="761" w:type="dxa"/>
            <w:tcBorders>
              <w:top w:val="single" w:sz="4" w:space="0" w:color="auto"/>
              <w:left w:val="nil"/>
              <w:bottom w:val="nil"/>
              <w:right w:val="nil"/>
            </w:tcBorders>
            <w:vAlign w:val="bottom"/>
          </w:tcPr>
          <w:p w:rsidR="00A51E8E" w:rsidRPr="001F695A" w:rsidRDefault="00A51E8E" w:rsidP="00A51E8E">
            <w:pPr>
              <w:rPr>
                <w:sz w:val="18"/>
                <w:szCs w:val="18"/>
              </w:rPr>
            </w:pPr>
          </w:p>
        </w:tc>
        <w:tc>
          <w:tcPr>
            <w:tcW w:w="1050" w:type="dxa"/>
            <w:vAlign w:val="bottom"/>
          </w:tcPr>
          <w:p w:rsidR="00A51E8E" w:rsidRPr="001F695A" w:rsidRDefault="00A51E8E" w:rsidP="00A51E8E">
            <w:pPr>
              <w:rPr>
                <w:sz w:val="18"/>
                <w:szCs w:val="18"/>
              </w:rPr>
            </w:pPr>
          </w:p>
        </w:tc>
        <w:tc>
          <w:tcPr>
            <w:tcW w:w="1575" w:type="dxa"/>
            <w:vAlign w:val="bottom"/>
          </w:tcPr>
          <w:p w:rsidR="00A51E8E" w:rsidRPr="001F695A" w:rsidRDefault="00A51E8E" w:rsidP="00A51E8E">
            <w:pPr>
              <w:rPr>
                <w:sz w:val="18"/>
                <w:szCs w:val="18"/>
              </w:rPr>
            </w:pPr>
          </w:p>
        </w:tc>
      </w:tr>
    </w:tbl>
    <w:p w:rsidR="00A51E8E" w:rsidRPr="001F695A" w:rsidRDefault="00A51E8E" w:rsidP="00A51E8E">
      <w:pPr>
        <w:spacing w:after="200" w:line="276" w:lineRule="auto"/>
        <w:ind w:left="0" w:firstLine="0"/>
        <w:jc w:val="left"/>
        <w:rPr>
          <w:rFonts w:ascii="Calibri" w:hAnsi="Calibri"/>
          <w:sz w:val="18"/>
          <w:szCs w:val="18"/>
        </w:rPr>
      </w:pPr>
    </w:p>
    <w:p w:rsidR="00A51E8E" w:rsidRPr="001F695A" w:rsidRDefault="00A51E8E" w:rsidP="00A51E8E">
      <w:pPr>
        <w:spacing w:after="200" w:line="276" w:lineRule="auto"/>
        <w:ind w:left="0" w:firstLine="0"/>
        <w:jc w:val="left"/>
        <w:rPr>
          <w:rFonts w:ascii="Calibri" w:hAnsi="Calibri"/>
          <w:sz w:val="18"/>
          <w:szCs w:val="18"/>
        </w:rPr>
      </w:pPr>
    </w:p>
    <w:tbl>
      <w:tblPr>
        <w:tblStyle w:val="TableStyle0113"/>
        <w:tblW w:w="10206" w:type="dxa"/>
        <w:tblInd w:w="0" w:type="dxa"/>
        <w:tblLook w:val="04A0" w:firstRow="1" w:lastRow="0" w:firstColumn="1" w:lastColumn="0" w:noHBand="0" w:noVBand="1"/>
      </w:tblPr>
      <w:tblGrid>
        <w:gridCol w:w="39"/>
        <w:gridCol w:w="38"/>
        <w:gridCol w:w="39"/>
        <w:gridCol w:w="39"/>
        <w:gridCol w:w="39"/>
        <w:gridCol w:w="39"/>
        <w:gridCol w:w="39"/>
        <w:gridCol w:w="39"/>
        <w:gridCol w:w="39"/>
        <w:gridCol w:w="76"/>
        <w:gridCol w:w="9780"/>
      </w:tblGrid>
      <w:tr w:rsidR="00A51E8E" w:rsidRPr="001F695A" w:rsidTr="00131C0E">
        <w:trPr>
          <w:trHeight w:val="60"/>
        </w:trPr>
        <w:tc>
          <w:tcPr>
            <w:tcW w:w="39" w:type="dxa"/>
            <w:vAlign w:val="bottom"/>
          </w:tcPr>
          <w:p w:rsidR="00A51E8E" w:rsidRPr="001F695A" w:rsidRDefault="00A51E8E" w:rsidP="00A51E8E">
            <w:pPr>
              <w:rPr>
                <w:sz w:val="18"/>
                <w:szCs w:val="18"/>
              </w:rPr>
            </w:pPr>
          </w:p>
        </w:tc>
        <w:tc>
          <w:tcPr>
            <w:tcW w:w="38" w:type="dxa"/>
            <w:vAlign w:val="bottom"/>
          </w:tcPr>
          <w:p w:rsidR="00A51E8E" w:rsidRPr="001F695A" w:rsidRDefault="00A51E8E" w:rsidP="00A51E8E">
            <w:pPr>
              <w:rPr>
                <w:sz w:val="18"/>
                <w:szCs w:val="18"/>
              </w:rPr>
            </w:pPr>
          </w:p>
        </w:tc>
        <w:tc>
          <w:tcPr>
            <w:tcW w:w="39" w:type="dxa"/>
            <w:vAlign w:val="bottom"/>
          </w:tcPr>
          <w:p w:rsidR="00A51E8E" w:rsidRPr="001F695A" w:rsidRDefault="00A51E8E" w:rsidP="00A51E8E">
            <w:pPr>
              <w:rPr>
                <w:sz w:val="18"/>
                <w:szCs w:val="18"/>
              </w:rPr>
            </w:pPr>
          </w:p>
        </w:tc>
        <w:tc>
          <w:tcPr>
            <w:tcW w:w="39" w:type="dxa"/>
            <w:vAlign w:val="bottom"/>
          </w:tcPr>
          <w:p w:rsidR="00A51E8E" w:rsidRPr="001F695A" w:rsidRDefault="00A51E8E" w:rsidP="00A51E8E">
            <w:pPr>
              <w:rPr>
                <w:sz w:val="18"/>
                <w:szCs w:val="18"/>
              </w:rPr>
            </w:pPr>
          </w:p>
        </w:tc>
        <w:tc>
          <w:tcPr>
            <w:tcW w:w="39" w:type="dxa"/>
            <w:vAlign w:val="bottom"/>
          </w:tcPr>
          <w:p w:rsidR="00A51E8E" w:rsidRPr="001F695A" w:rsidRDefault="00A51E8E" w:rsidP="00A51E8E">
            <w:pPr>
              <w:rPr>
                <w:sz w:val="18"/>
                <w:szCs w:val="18"/>
              </w:rPr>
            </w:pPr>
          </w:p>
        </w:tc>
        <w:tc>
          <w:tcPr>
            <w:tcW w:w="39" w:type="dxa"/>
            <w:vAlign w:val="bottom"/>
          </w:tcPr>
          <w:p w:rsidR="00A51E8E" w:rsidRPr="001F695A" w:rsidRDefault="00A51E8E" w:rsidP="00A51E8E">
            <w:pPr>
              <w:rPr>
                <w:sz w:val="18"/>
                <w:szCs w:val="18"/>
              </w:rPr>
            </w:pPr>
          </w:p>
        </w:tc>
        <w:tc>
          <w:tcPr>
            <w:tcW w:w="39" w:type="dxa"/>
            <w:vAlign w:val="bottom"/>
          </w:tcPr>
          <w:p w:rsidR="00A51E8E" w:rsidRPr="001F695A" w:rsidRDefault="00A51E8E" w:rsidP="00A51E8E">
            <w:pPr>
              <w:rPr>
                <w:sz w:val="18"/>
                <w:szCs w:val="18"/>
              </w:rPr>
            </w:pPr>
          </w:p>
        </w:tc>
        <w:tc>
          <w:tcPr>
            <w:tcW w:w="39" w:type="dxa"/>
            <w:vAlign w:val="bottom"/>
          </w:tcPr>
          <w:p w:rsidR="00A51E8E" w:rsidRPr="001F695A" w:rsidRDefault="00A51E8E" w:rsidP="00A51E8E">
            <w:pPr>
              <w:rPr>
                <w:sz w:val="18"/>
                <w:szCs w:val="18"/>
              </w:rPr>
            </w:pPr>
          </w:p>
        </w:tc>
        <w:tc>
          <w:tcPr>
            <w:tcW w:w="39" w:type="dxa"/>
            <w:vAlign w:val="bottom"/>
          </w:tcPr>
          <w:p w:rsidR="00A51E8E" w:rsidRPr="001F695A" w:rsidRDefault="00A51E8E" w:rsidP="00A51E8E">
            <w:pPr>
              <w:rPr>
                <w:sz w:val="18"/>
                <w:szCs w:val="18"/>
              </w:rPr>
            </w:pPr>
          </w:p>
        </w:tc>
        <w:tc>
          <w:tcPr>
            <w:tcW w:w="76" w:type="dxa"/>
          </w:tcPr>
          <w:p w:rsidR="00A51E8E" w:rsidRPr="001F695A" w:rsidRDefault="00A51E8E" w:rsidP="00A51E8E">
            <w:pPr>
              <w:rPr>
                <w:sz w:val="18"/>
                <w:szCs w:val="18"/>
              </w:rPr>
            </w:pPr>
          </w:p>
        </w:tc>
        <w:tc>
          <w:tcPr>
            <w:tcW w:w="9780" w:type="dxa"/>
            <w:vAlign w:val="bottom"/>
          </w:tcPr>
          <w:p w:rsidR="00A51E8E" w:rsidRPr="001F695A" w:rsidRDefault="00A51E8E" w:rsidP="00A51E8E">
            <w:pPr>
              <w:rPr>
                <w:sz w:val="18"/>
                <w:szCs w:val="18"/>
              </w:rPr>
            </w:pPr>
            <w:r w:rsidRPr="001F695A">
              <w:rPr>
                <w:sz w:val="18"/>
                <w:szCs w:val="18"/>
              </w:rPr>
              <w:t xml:space="preserve">            </w:t>
            </w:r>
          </w:p>
          <w:p w:rsidR="00A51E8E" w:rsidRPr="001F695A" w:rsidRDefault="00A51E8E" w:rsidP="00131C0E">
            <w:pPr>
              <w:jc w:val="right"/>
              <w:rPr>
                <w:sz w:val="18"/>
                <w:szCs w:val="18"/>
              </w:rPr>
            </w:pPr>
            <w:r w:rsidRPr="001F695A">
              <w:rPr>
                <w:sz w:val="18"/>
                <w:szCs w:val="18"/>
              </w:rPr>
              <w:t xml:space="preserve">                                                                                                                                                       Приложение 8</w:t>
            </w:r>
          </w:p>
          <w:p w:rsidR="00A51E8E" w:rsidRPr="001F695A" w:rsidRDefault="00A51E8E" w:rsidP="00131C0E">
            <w:pPr>
              <w:jc w:val="right"/>
              <w:rPr>
                <w:sz w:val="18"/>
                <w:szCs w:val="18"/>
              </w:rPr>
            </w:pPr>
            <w:r w:rsidRPr="001F695A">
              <w:rPr>
                <w:sz w:val="18"/>
                <w:szCs w:val="18"/>
              </w:rPr>
              <w:t xml:space="preserve">                                                                                                                                        к решению Думы Хомутовского</w:t>
            </w:r>
          </w:p>
          <w:p w:rsidR="00A51E8E" w:rsidRPr="001F695A" w:rsidRDefault="00A51E8E" w:rsidP="00131C0E">
            <w:pPr>
              <w:jc w:val="right"/>
              <w:rPr>
                <w:sz w:val="18"/>
                <w:szCs w:val="18"/>
              </w:rPr>
            </w:pPr>
            <w:r w:rsidRPr="001F695A">
              <w:rPr>
                <w:sz w:val="18"/>
                <w:szCs w:val="18"/>
              </w:rPr>
              <w:t xml:space="preserve">                                                                                                                                        муниципального образования</w:t>
            </w:r>
          </w:p>
          <w:p w:rsidR="00A51E8E" w:rsidRDefault="00A51E8E" w:rsidP="00131C0E">
            <w:pPr>
              <w:jc w:val="right"/>
              <w:rPr>
                <w:sz w:val="18"/>
                <w:szCs w:val="18"/>
              </w:rPr>
            </w:pPr>
            <w:r w:rsidRPr="001F695A">
              <w:rPr>
                <w:sz w:val="18"/>
                <w:szCs w:val="18"/>
              </w:rPr>
              <w:t xml:space="preserve">                                                                                                        </w:t>
            </w:r>
            <w:r w:rsidR="00E96F44">
              <w:rPr>
                <w:sz w:val="18"/>
                <w:szCs w:val="18"/>
              </w:rPr>
              <w:t xml:space="preserve">                              </w:t>
            </w:r>
            <w:r w:rsidRPr="001F695A">
              <w:rPr>
                <w:sz w:val="18"/>
                <w:szCs w:val="18"/>
              </w:rPr>
              <w:t xml:space="preserve">от </w:t>
            </w:r>
            <w:r w:rsidR="00E96F44" w:rsidRPr="001F695A">
              <w:rPr>
                <w:sz w:val="18"/>
                <w:szCs w:val="18"/>
              </w:rPr>
              <w:t>___</w:t>
            </w:r>
            <w:r w:rsidR="00E96F44">
              <w:rPr>
                <w:sz w:val="18"/>
                <w:szCs w:val="18"/>
                <w:u w:val="single"/>
              </w:rPr>
              <w:t>25</w:t>
            </w:r>
            <w:r w:rsidR="00E96F44" w:rsidRPr="001F695A">
              <w:rPr>
                <w:sz w:val="18"/>
                <w:szCs w:val="18"/>
                <w:u w:val="single"/>
              </w:rPr>
              <w:t>.0</w:t>
            </w:r>
            <w:r w:rsidR="00E96F44">
              <w:rPr>
                <w:sz w:val="18"/>
                <w:szCs w:val="18"/>
                <w:u w:val="single"/>
              </w:rPr>
              <w:t>2</w:t>
            </w:r>
            <w:r w:rsidR="00E96F44" w:rsidRPr="001F695A">
              <w:rPr>
                <w:sz w:val="18"/>
                <w:szCs w:val="18"/>
                <w:u w:val="single"/>
              </w:rPr>
              <w:t>.2021</w:t>
            </w:r>
            <w:r w:rsidR="00E96F44">
              <w:rPr>
                <w:sz w:val="18"/>
                <w:szCs w:val="18"/>
              </w:rPr>
              <w:t>_№</w:t>
            </w:r>
            <w:r w:rsidR="00E96F44" w:rsidRPr="001F695A">
              <w:rPr>
                <w:sz w:val="18"/>
                <w:szCs w:val="18"/>
              </w:rPr>
              <w:t>_</w:t>
            </w:r>
            <w:r w:rsidR="00E96F44" w:rsidRPr="001F695A">
              <w:rPr>
                <w:sz w:val="18"/>
                <w:szCs w:val="18"/>
                <w:u w:val="single"/>
              </w:rPr>
              <w:t>46-207д</w:t>
            </w:r>
            <w:r w:rsidR="00E96F44" w:rsidRPr="001F695A">
              <w:rPr>
                <w:sz w:val="18"/>
                <w:szCs w:val="18"/>
              </w:rPr>
              <w:t xml:space="preserve"> </w:t>
            </w:r>
          </w:p>
          <w:p w:rsidR="00E96F44" w:rsidRDefault="00E96F44" w:rsidP="00A51E8E">
            <w:pPr>
              <w:jc w:val="center"/>
              <w:rPr>
                <w:sz w:val="18"/>
                <w:szCs w:val="18"/>
              </w:rPr>
            </w:pPr>
          </w:p>
          <w:p w:rsidR="00E96F44" w:rsidRPr="001F695A" w:rsidRDefault="00E96F44" w:rsidP="00A51E8E">
            <w:pPr>
              <w:jc w:val="center"/>
              <w:rPr>
                <w:sz w:val="18"/>
                <w:szCs w:val="18"/>
              </w:rPr>
            </w:pPr>
          </w:p>
          <w:p w:rsidR="00A51E8E" w:rsidRPr="001F695A" w:rsidRDefault="00A51E8E" w:rsidP="00A51E8E">
            <w:pPr>
              <w:jc w:val="center"/>
              <w:rPr>
                <w:sz w:val="18"/>
                <w:szCs w:val="18"/>
              </w:rPr>
            </w:pPr>
            <w:r w:rsidRPr="001F695A">
              <w:rPr>
                <w:sz w:val="18"/>
                <w:szCs w:val="18"/>
              </w:rPr>
              <w:t>Распределение бюджетных ассигнований по целевым статьям (муниципальным программам</w:t>
            </w:r>
          </w:p>
          <w:p w:rsidR="00A51E8E" w:rsidRPr="001F695A" w:rsidRDefault="00A51E8E" w:rsidP="00A51E8E">
            <w:pPr>
              <w:jc w:val="center"/>
              <w:rPr>
                <w:sz w:val="18"/>
                <w:szCs w:val="18"/>
              </w:rPr>
            </w:pPr>
            <w:r w:rsidRPr="001F695A">
              <w:rPr>
                <w:sz w:val="18"/>
                <w:szCs w:val="18"/>
              </w:rPr>
              <w:t>Хомутовского муниципального образования и непрограммным направлениям деятельности),</w:t>
            </w:r>
          </w:p>
          <w:p w:rsidR="00A51E8E" w:rsidRPr="001F695A" w:rsidRDefault="00A51E8E" w:rsidP="00A51E8E">
            <w:pPr>
              <w:jc w:val="center"/>
              <w:rPr>
                <w:sz w:val="18"/>
                <w:szCs w:val="18"/>
              </w:rPr>
            </w:pPr>
            <w:r w:rsidRPr="001F695A">
              <w:rPr>
                <w:sz w:val="18"/>
                <w:szCs w:val="18"/>
              </w:rPr>
              <w:t>видам расходов, разделам, подразделам классификации расходов бюджетов на 2021 год</w:t>
            </w:r>
          </w:p>
          <w:p w:rsidR="00A51E8E" w:rsidRPr="001F695A" w:rsidRDefault="00A51E8E" w:rsidP="00A51E8E">
            <w:pPr>
              <w:jc w:val="center"/>
              <w:rPr>
                <w:sz w:val="18"/>
                <w:szCs w:val="18"/>
              </w:rPr>
            </w:pPr>
          </w:p>
          <w:p w:rsidR="00A51E8E" w:rsidRPr="001F695A" w:rsidRDefault="00A51E8E" w:rsidP="00A51E8E">
            <w:pPr>
              <w:rPr>
                <w:sz w:val="18"/>
                <w:szCs w:val="18"/>
              </w:rPr>
            </w:pPr>
            <w:r w:rsidRPr="001F695A">
              <w:rPr>
                <w:sz w:val="18"/>
                <w:szCs w:val="18"/>
              </w:rPr>
              <w:t>Единица измерения: тыс. руб.</w:t>
            </w:r>
          </w:p>
          <w:p w:rsidR="00A51E8E" w:rsidRPr="001F695A" w:rsidRDefault="00A51E8E" w:rsidP="00A51E8E">
            <w:pPr>
              <w:rPr>
                <w:sz w:val="18"/>
                <w:szCs w:val="18"/>
              </w:rPr>
            </w:pPr>
          </w:p>
        </w:tc>
      </w:tr>
    </w:tbl>
    <w:tbl>
      <w:tblPr>
        <w:tblStyle w:val="TableStyle065"/>
        <w:tblW w:w="10206" w:type="dxa"/>
        <w:tblInd w:w="28" w:type="dxa"/>
        <w:tblCellMar>
          <w:left w:w="28" w:type="dxa"/>
          <w:right w:w="28" w:type="dxa"/>
        </w:tblCellMar>
        <w:tblLook w:val="04A0" w:firstRow="1" w:lastRow="0" w:firstColumn="1" w:lastColumn="0" w:noHBand="0" w:noVBand="1"/>
      </w:tblPr>
      <w:tblGrid>
        <w:gridCol w:w="78"/>
        <w:gridCol w:w="62"/>
        <w:gridCol w:w="62"/>
        <w:gridCol w:w="62"/>
        <w:gridCol w:w="62"/>
        <w:gridCol w:w="62"/>
        <w:gridCol w:w="62"/>
        <w:gridCol w:w="62"/>
        <w:gridCol w:w="62"/>
        <w:gridCol w:w="2146"/>
        <w:gridCol w:w="2317"/>
        <w:gridCol w:w="408"/>
        <w:gridCol w:w="308"/>
        <w:gridCol w:w="409"/>
        <w:gridCol w:w="708"/>
        <w:gridCol w:w="506"/>
        <w:gridCol w:w="14"/>
        <w:gridCol w:w="952"/>
        <w:gridCol w:w="1019"/>
        <w:gridCol w:w="845"/>
      </w:tblGrid>
      <w:tr w:rsidR="00A51E8E" w:rsidRPr="001F695A" w:rsidTr="00D555A5">
        <w:trPr>
          <w:trHeight w:val="60"/>
        </w:trPr>
        <w:tc>
          <w:tcPr>
            <w:tcW w:w="78"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2146" w:type="dxa"/>
            <w:vAlign w:val="bottom"/>
          </w:tcPr>
          <w:p w:rsidR="00A51E8E" w:rsidRPr="001F695A" w:rsidRDefault="00A51E8E" w:rsidP="00A51E8E">
            <w:pPr>
              <w:rPr>
                <w:sz w:val="18"/>
                <w:szCs w:val="18"/>
              </w:rPr>
            </w:pPr>
          </w:p>
        </w:tc>
        <w:tc>
          <w:tcPr>
            <w:tcW w:w="2317" w:type="dxa"/>
            <w:vAlign w:val="bottom"/>
          </w:tcPr>
          <w:p w:rsidR="00A51E8E" w:rsidRPr="001F695A" w:rsidRDefault="00A51E8E" w:rsidP="00A51E8E">
            <w:pPr>
              <w:rPr>
                <w:sz w:val="18"/>
                <w:szCs w:val="18"/>
              </w:rPr>
            </w:pPr>
          </w:p>
        </w:tc>
        <w:tc>
          <w:tcPr>
            <w:tcW w:w="408" w:type="dxa"/>
            <w:vAlign w:val="bottom"/>
          </w:tcPr>
          <w:p w:rsidR="00A51E8E" w:rsidRPr="001F695A" w:rsidRDefault="00A51E8E" w:rsidP="00A51E8E">
            <w:pPr>
              <w:rPr>
                <w:sz w:val="18"/>
                <w:szCs w:val="18"/>
              </w:rPr>
            </w:pPr>
          </w:p>
        </w:tc>
        <w:tc>
          <w:tcPr>
            <w:tcW w:w="308" w:type="dxa"/>
            <w:vAlign w:val="bottom"/>
          </w:tcPr>
          <w:p w:rsidR="00A51E8E" w:rsidRPr="001F695A" w:rsidRDefault="00A51E8E" w:rsidP="00A51E8E">
            <w:pPr>
              <w:rPr>
                <w:sz w:val="18"/>
                <w:szCs w:val="18"/>
              </w:rPr>
            </w:pPr>
          </w:p>
        </w:tc>
        <w:tc>
          <w:tcPr>
            <w:tcW w:w="409" w:type="dxa"/>
            <w:vAlign w:val="bottom"/>
          </w:tcPr>
          <w:p w:rsidR="00A51E8E" w:rsidRPr="001F695A" w:rsidRDefault="00A51E8E" w:rsidP="00A51E8E">
            <w:pPr>
              <w:rPr>
                <w:sz w:val="18"/>
                <w:szCs w:val="18"/>
              </w:rPr>
            </w:pPr>
          </w:p>
        </w:tc>
        <w:tc>
          <w:tcPr>
            <w:tcW w:w="708" w:type="dxa"/>
            <w:vAlign w:val="bottom"/>
          </w:tcPr>
          <w:p w:rsidR="00A51E8E" w:rsidRPr="001F695A" w:rsidRDefault="00A51E8E" w:rsidP="00A51E8E">
            <w:pPr>
              <w:rPr>
                <w:sz w:val="18"/>
                <w:szCs w:val="18"/>
              </w:rPr>
            </w:pPr>
          </w:p>
        </w:tc>
        <w:tc>
          <w:tcPr>
            <w:tcW w:w="506" w:type="dxa"/>
            <w:tcBorders>
              <w:top w:val="nil"/>
              <w:left w:val="nil"/>
              <w:bottom w:val="single" w:sz="4" w:space="0" w:color="auto"/>
              <w:right w:val="nil"/>
            </w:tcBorders>
            <w:vAlign w:val="bottom"/>
          </w:tcPr>
          <w:p w:rsidR="00A51E8E" w:rsidRPr="001F695A" w:rsidRDefault="00A51E8E" w:rsidP="00A51E8E">
            <w:pPr>
              <w:rPr>
                <w:sz w:val="18"/>
                <w:szCs w:val="18"/>
              </w:rPr>
            </w:pPr>
          </w:p>
        </w:tc>
        <w:tc>
          <w:tcPr>
            <w:tcW w:w="966" w:type="dxa"/>
            <w:gridSpan w:val="2"/>
          </w:tcPr>
          <w:p w:rsidR="00A51E8E" w:rsidRPr="001F695A" w:rsidRDefault="00A51E8E" w:rsidP="00A51E8E">
            <w:pPr>
              <w:rPr>
                <w:sz w:val="18"/>
                <w:szCs w:val="18"/>
              </w:rPr>
            </w:pPr>
          </w:p>
        </w:tc>
        <w:tc>
          <w:tcPr>
            <w:tcW w:w="1019" w:type="dxa"/>
            <w:tcBorders>
              <w:top w:val="nil"/>
              <w:left w:val="nil"/>
              <w:bottom w:val="single" w:sz="4" w:space="0" w:color="auto"/>
              <w:right w:val="nil"/>
            </w:tcBorders>
            <w:vAlign w:val="bottom"/>
          </w:tcPr>
          <w:p w:rsidR="00A51E8E" w:rsidRPr="001F695A" w:rsidRDefault="00A51E8E" w:rsidP="00A51E8E">
            <w:pPr>
              <w:rPr>
                <w:sz w:val="18"/>
                <w:szCs w:val="18"/>
              </w:rPr>
            </w:pPr>
          </w:p>
        </w:tc>
        <w:tc>
          <w:tcPr>
            <w:tcW w:w="845" w:type="dxa"/>
            <w:tcBorders>
              <w:top w:val="nil"/>
              <w:left w:val="nil"/>
              <w:bottom w:val="single" w:sz="4" w:space="0" w:color="auto"/>
              <w:right w:val="nil"/>
            </w:tcBorders>
            <w:vAlign w:val="bottom"/>
          </w:tcPr>
          <w:p w:rsidR="00A51E8E" w:rsidRPr="001F695A" w:rsidRDefault="00A51E8E" w:rsidP="00A51E8E">
            <w:pPr>
              <w:rPr>
                <w:sz w:val="18"/>
                <w:szCs w:val="18"/>
              </w:rPr>
            </w:pPr>
          </w:p>
        </w:tc>
      </w:tr>
      <w:tr w:rsidR="00A51E8E" w:rsidRPr="001F695A" w:rsidTr="00D555A5">
        <w:trPr>
          <w:trHeight w:val="207"/>
        </w:trPr>
        <w:tc>
          <w:tcPr>
            <w:tcW w:w="5037" w:type="dxa"/>
            <w:gridSpan w:val="11"/>
            <w:vMerge w:val="restart"/>
            <w:tcBorders>
              <w:top w:val="single" w:sz="6" w:space="0" w:color="auto"/>
              <w:left w:val="single" w:sz="6" w:space="0" w:color="auto"/>
              <w:bottom w:val="single" w:sz="6" w:space="0" w:color="auto"/>
              <w:right w:val="nil"/>
            </w:tcBorders>
            <w:vAlign w:val="center"/>
            <w:hideMark/>
          </w:tcPr>
          <w:p w:rsidR="00A51E8E" w:rsidRPr="001F695A" w:rsidRDefault="00A51E8E" w:rsidP="00A51E8E">
            <w:pPr>
              <w:jc w:val="center"/>
              <w:rPr>
                <w:sz w:val="18"/>
                <w:szCs w:val="18"/>
              </w:rPr>
            </w:pPr>
            <w:r w:rsidRPr="001F695A">
              <w:rPr>
                <w:sz w:val="18"/>
                <w:szCs w:val="18"/>
              </w:rPr>
              <w:t>Наименование</w:t>
            </w:r>
          </w:p>
        </w:tc>
        <w:tc>
          <w:tcPr>
            <w:tcW w:w="1833" w:type="dxa"/>
            <w:gridSpan w:val="4"/>
            <w:vMerge w:val="restart"/>
            <w:tcBorders>
              <w:top w:val="single" w:sz="6" w:space="0" w:color="auto"/>
              <w:left w:val="single" w:sz="6" w:space="0" w:color="auto"/>
              <w:bottom w:val="single" w:sz="6" w:space="0" w:color="auto"/>
              <w:right w:val="single" w:sz="4" w:space="0" w:color="auto"/>
            </w:tcBorders>
            <w:vAlign w:val="center"/>
            <w:hideMark/>
          </w:tcPr>
          <w:p w:rsidR="00A51E8E" w:rsidRPr="001F695A" w:rsidRDefault="00A51E8E" w:rsidP="00A51E8E">
            <w:pPr>
              <w:jc w:val="center"/>
              <w:rPr>
                <w:sz w:val="18"/>
                <w:szCs w:val="18"/>
              </w:rPr>
            </w:pPr>
            <w:r w:rsidRPr="001F695A">
              <w:rPr>
                <w:sz w:val="18"/>
                <w:szCs w:val="18"/>
              </w:rPr>
              <w:t>Целевая статья</w:t>
            </w:r>
          </w:p>
        </w:tc>
        <w:tc>
          <w:tcPr>
            <w:tcW w:w="520"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A51E8E" w:rsidRPr="001F695A" w:rsidRDefault="00A51E8E" w:rsidP="00A51E8E">
            <w:pPr>
              <w:jc w:val="center"/>
              <w:rPr>
                <w:sz w:val="18"/>
                <w:szCs w:val="18"/>
              </w:rPr>
            </w:pPr>
            <w:r w:rsidRPr="001F695A">
              <w:rPr>
                <w:sz w:val="18"/>
                <w:szCs w:val="18"/>
              </w:rPr>
              <w:t>Вид рас-</w:t>
            </w:r>
            <w:r w:rsidRPr="001F695A">
              <w:rPr>
                <w:sz w:val="18"/>
                <w:szCs w:val="18"/>
              </w:rPr>
              <w:br/>
              <w:t>хода</w:t>
            </w:r>
          </w:p>
        </w:tc>
        <w:tc>
          <w:tcPr>
            <w:tcW w:w="952" w:type="dxa"/>
            <w:tcBorders>
              <w:top w:val="single" w:sz="6" w:space="0" w:color="auto"/>
              <w:left w:val="single" w:sz="4" w:space="0" w:color="auto"/>
              <w:bottom w:val="nil"/>
              <w:right w:val="single" w:sz="4" w:space="0" w:color="auto"/>
            </w:tcBorders>
            <w:hideMark/>
          </w:tcPr>
          <w:p w:rsidR="00A51E8E" w:rsidRPr="001F695A" w:rsidRDefault="00A51E8E" w:rsidP="00A51E8E">
            <w:pPr>
              <w:jc w:val="center"/>
              <w:rPr>
                <w:sz w:val="18"/>
                <w:szCs w:val="18"/>
              </w:rPr>
            </w:pPr>
            <w:r w:rsidRPr="001F695A">
              <w:rPr>
                <w:sz w:val="18"/>
                <w:szCs w:val="18"/>
              </w:rPr>
              <w:t>Раздел,</w:t>
            </w:r>
          </w:p>
        </w:tc>
        <w:tc>
          <w:tcPr>
            <w:tcW w:w="1864"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A51E8E" w:rsidRPr="001F695A" w:rsidRDefault="00A51E8E" w:rsidP="00A51E8E">
            <w:pPr>
              <w:jc w:val="center"/>
              <w:rPr>
                <w:sz w:val="18"/>
                <w:szCs w:val="18"/>
              </w:rPr>
            </w:pPr>
            <w:r w:rsidRPr="001F695A">
              <w:rPr>
                <w:sz w:val="18"/>
                <w:szCs w:val="18"/>
              </w:rPr>
              <w:t>Сумма на год</w:t>
            </w:r>
          </w:p>
        </w:tc>
      </w:tr>
      <w:tr w:rsidR="00A51E8E" w:rsidRPr="001F695A" w:rsidTr="00D555A5">
        <w:trPr>
          <w:trHeight w:val="207"/>
        </w:trPr>
        <w:tc>
          <w:tcPr>
            <w:tcW w:w="0" w:type="auto"/>
            <w:gridSpan w:val="11"/>
            <w:vMerge/>
            <w:tcBorders>
              <w:top w:val="single" w:sz="6" w:space="0" w:color="auto"/>
              <w:left w:val="single" w:sz="6" w:space="0" w:color="auto"/>
              <w:bottom w:val="single" w:sz="6" w:space="0" w:color="auto"/>
              <w:right w:val="nil"/>
            </w:tcBorders>
            <w:vAlign w:val="center"/>
            <w:hideMark/>
          </w:tcPr>
          <w:p w:rsidR="00A51E8E" w:rsidRPr="001F695A" w:rsidRDefault="00A51E8E" w:rsidP="00A51E8E">
            <w:pPr>
              <w:rPr>
                <w:sz w:val="18"/>
                <w:szCs w:val="18"/>
              </w:rPr>
            </w:pPr>
          </w:p>
        </w:tc>
        <w:tc>
          <w:tcPr>
            <w:tcW w:w="0" w:type="auto"/>
            <w:gridSpan w:val="4"/>
            <w:vMerge/>
            <w:tcBorders>
              <w:top w:val="single" w:sz="6" w:space="0" w:color="auto"/>
              <w:left w:val="single" w:sz="6" w:space="0" w:color="auto"/>
              <w:bottom w:val="single" w:sz="6" w:space="0" w:color="auto"/>
              <w:right w:val="single" w:sz="4" w:space="0" w:color="auto"/>
            </w:tcBorders>
            <w:vAlign w:val="center"/>
            <w:hideMark/>
          </w:tcPr>
          <w:p w:rsidR="00A51E8E" w:rsidRPr="001F695A" w:rsidRDefault="00A51E8E" w:rsidP="00A51E8E">
            <w:pPr>
              <w:rPr>
                <w:sz w:val="18"/>
                <w:szCs w:val="18"/>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51E8E" w:rsidRPr="001F695A" w:rsidRDefault="00A51E8E" w:rsidP="00A51E8E">
            <w:pPr>
              <w:rPr>
                <w:sz w:val="18"/>
                <w:szCs w:val="18"/>
              </w:rPr>
            </w:pPr>
          </w:p>
        </w:tc>
        <w:tc>
          <w:tcPr>
            <w:tcW w:w="952" w:type="dxa"/>
            <w:tcBorders>
              <w:top w:val="nil"/>
              <w:left w:val="single" w:sz="4" w:space="0" w:color="auto"/>
              <w:bottom w:val="single" w:sz="4" w:space="0" w:color="auto"/>
              <w:right w:val="single" w:sz="4" w:space="0" w:color="auto"/>
            </w:tcBorders>
            <w:hideMark/>
          </w:tcPr>
          <w:p w:rsidR="00A51E8E" w:rsidRPr="001F695A" w:rsidRDefault="00A51E8E" w:rsidP="00A51E8E">
            <w:pPr>
              <w:jc w:val="center"/>
              <w:rPr>
                <w:sz w:val="18"/>
                <w:szCs w:val="18"/>
              </w:rPr>
            </w:pPr>
            <w:r w:rsidRPr="001F695A">
              <w:rPr>
                <w:sz w:val="18"/>
                <w:szCs w:val="18"/>
              </w:rPr>
              <w:t>подраздел</w:t>
            </w:r>
          </w:p>
        </w:tc>
        <w:tc>
          <w:tcPr>
            <w:tcW w:w="1864" w:type="dxa"/>
            <w:gridSpan w:val="2"/>
            <w:vMerge/>
            <w:tcBorders>
              <w:top w:val="nil"/>
              <w:left w:val="single" w:sz="4" w:space="0" w:color="auto"/>
              <w:bottom w:val="single" w:sz="4" w:space="0" w:color="auto"/>
              <w:right w:val="single" w:sz="4" w:space="0" w:color="auto"/>
            </w:tcBorders>
            <w:vAlign w:val="center"/>
            <w:hideMark/>
          </w:tcPr>
          <w:p w:rsidR="00A51E8E" w:rsidRPr="001F695A" w:rsidRDefault="00A51E8E" w:rsidP="00A51E8E">
            <w:pPr>
              <w:rPr>
                <w:sz w:val="18"/>
                <w:szCs w:val="18"/>
              </w:rPr>
            </w:pPr>
          </w:p>
        </w:tc>
      </w:tr>
      <w:tr w:rsidR="00A51E8E" w:rsidRPr="001F695A" w:rsidTr="00D555A5">
        <w:trPr>
          <w:trHeight w:val="60"/>
          <w:tblHeader/>
        </w:trPr>
        <w:tc>
          <w:tcPr>
            <w:tcW w:w="5037" w:type="dxa"/>
            <w:gridSpan w:val="11"/>
            <w:tcBorders>
              <w:top w:val="nil"/>
              <w:left w:val="single" w:sz="6" w:space="0" w:color="auto"/>
              <w:bottom w:val="single" w:sz="12" w:space="0" w:color="auto"/>
              <w:right w:val="nil"/>
            </w:tcBorders>
            <w:vAlign w:val="center"/>
            <w:hideMark/>
          </w:tcPr>
          <w:p w:rsidR="00A51E8E" w:rsidRPr="001F695A" w:rsidRDefault="00A51E8E" w:rsidP="00A51E8E">
            <w:pPr>
              <w:jc w:val="center"/>
              <w:rPr>
                <w:sz w:val="18"/>
                <w:szCs w:val="18"/>
              </w:rPr>
            </w:pPr>
            <w:r w:rsidRPr="001F695A">
              <w:rPr>
                <w:sz w:val="18"/>
                <w:szCs w:val="18"/>
              </w:rPr>
              <w:t>1</w:t>
            </w:r>
          </w:p>
        </w:tc>
        <w:tc>
          <w:tcPr>
            <w:tcW w:w="1833" w:type="dxa"/>
            <w:gridSpan w:val="4"/>
            <w:tcBorders>
              <w:top w:val="single" w:sz="6" w:space="0" w:color="auto"/>
              <w:left w:val="single" w:sz="6" w:space="0" w:color="auto"/>
              <w:bottom w:val="single" w:sz="12" w:space="0" w:color="auto"/>
              <w:right w:val="single" w:sz="6" w:space="0" w:color="auto"/>
            </w:tcBorders>
            <w:vAlign w:val="center"/>
            <w:hideMark/>
          </w:tcPr>
          <w:p w:rsidR="00A51E8E" w:rsidRPr="001F695A" w:rsidRDefault="00A51E8E" w:rsidP="00A51E8E">
            <w:pPr>
              <w:jc w:val="center"/>
              <w:rPr>
                <w:sz w:val="18"/>
                <w:szCs w:val="18"/>
              </w:rPr>
            </w:pPr>
            <w:r w:rsidRPr="001F695A">
              <w:rPr>
                <w:sz w:val="18"/>
                <w:szCs w:val="18"/>
              </w:rPr>
              <w:t>2</w:t>
            </w:r>
          </w:p>
        </w:tc>
        <w:tc>
          <w:tcPr>
            <w:tcW w:w="520" w:type="dxa"/>
            <w:gridSpan w:val="2"/>
            <w:tcBorders>
              <w:top w:val="single" w:sz="4" w:space="0" w:color="auto"/>
              <w:left w:val="single" w:sz="6" w:space="0" w:color="auto"/>
              <w:bottom w:val="single" w:sz="12" w:space="0" w:color="auto"/>
              <w:right w:val="single" w:sz="6" w:space="0" w:color="auto"/>
            </w:tcBorders>
            <w:vAlign w:val="center"/>
            <w:hideMark/>
          </w:tcPr>
          <w:p w:rsidR="00A51E8E" w:rsidRPr="001F695A" w:rsidRDefault="00A51E8E" w:rsidP="00A51E8E">
            <w:pPr>
              <w:jc w:val="center"/>
              <w:rPr>
                <w:sz w:val="18"/>
                <w:szCs w:val="18"/>
              </w:rPr>
            </w:pPr>
            <w:r w:rsidRPr="001F695A">
              <w:rPr>
                <w:sz w:val="18"/>
                <w:szCs w:val="18"/>
              </w:rPr>
              <w:t>3</w:t>
            </w:r>
          </w:p>
        </w:tc>
        <w:tc>
          <w:tcPr>
            <w:tcW w:w="952" w:type="dxa"/>
            <w:tcBorders>
              <w:top w:val="single" w:sz="4" w:space="0" w:color="auto"/>
              <w:left w:val="single" w:sz="6" w:space="0" w:color="auto"/>
              <w:bottom w:val="single" w:sz="12" w:space="0" w:color="auto"/>
              <w:right w:val="single" w:sz="6" w:space="0" w:color="auto"/>
            </w:tcBorders>
          </w:tcPr>
          <w:p w:rsidR="00A51E8E" w:rsidRPr="001F695A" w:rsidRDefault="00A51E8E" w:rsidP="00A51E8E">
            <w:pPr>
              <w:jc w:val="center"/>
              <w:rPr>
                <w:sz w:val="18"/>
                <w:szCs w:val="18"/>
              </w:rPr>
            </w:pPr>
          </w:p>
        </w:tc>
        <w:tc>
          <w:tcPr>
            <w:tcW w:w="1864" w:type="dxa"/>
            <w:gridSpan w:val="2"/>
            <w:tcBorders>
              <w:top w:val="single" w:sz="4" w:space="0" w:color="auto"/>
              <w:left w:val="single" w:sz="6" w:space="0" w:color="auto"/>
              <w:bottom w:val="single" w:sz="12" w:space="0" w:color="auto"/>
              <w:right w:val="single" w:sz="6" w:space="0" w:color="auto"/>
            </w:tcBorders>
            <w:vAlign w:val="center"/>
            <w:hideMark/>
          </w:tcPr>
          <w:p w:rsidR="00A51E8E" w:rsidRPr="001F695A" w:rsidRDefault="00A51E8E" w:rsidP="00A51E8E">
            <w:pPr>
              <w:jc w:val="center"/>
              <w:rPr>
                <w:sz w:val="18"/>
                <w:szCs w:val="18"/>
              </w:rPr>
            </w:pPr>
            <w:r w:rsidRPr="001F695A">
              <w:rPr>
                <w:sz w:val="18"/>
                <w:szCs w:val="18"/>
              </w:rPr>
              <w:t>4</w:t>
            </w:r>
          </w:p>
        </w:tc>
      </w:tr>
      <w:tr w:rsidR="00A51E8E" w:rsidRPr="001F695A" w:rsidTr="00D555A5">
        <w:trPr>
          <w:trHeight w:val="60"/>
        </w:trPr>
        <w:tc>
          <w:tcPr>
            <w:tcW w:w="5037" w:type="dxa"/>
            <w:gridSpan w:val="11"/>
            <w:tcBorders>
              <w:top w:val="single" w:sz="6" w:space="0" w:color="auto"/>
              <w:left w:val="single" w:sz="12"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Программные расходы</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20</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0</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00000</w:t>
            </w:r>
          </w:p>
        </w:tc>
        <w:tc>
          <w:tcPr>
            <w:tcW w:w="520" w:type="dxa"/>
            <w:gridSpan w:val="2"/>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center"/>
              <w:rPr>
                <w:sz w:val="18"/>
                <w:szCs w:val="18"/>
              </w:rPr>
            </w:pPr>
          </w:p>
        </w:tc>
        <w:tc>
          <w:tcPr>
            <w:tcW w:w="952" w:type="dxa"/>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right"/>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95 402.53</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i/>
                <w:sz w:val="18"/>
                <w:szCs w:val="18"/>
              </w:rPr>
            </w:pPr>
          </w:p>
        </w:tc>
        <w:tc>
          <w:tcPr>
            <w:tcW w:w="4959" w:type="dxa"/>
            <w:gridSpan w:val="10"/>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i/>
                <w:sz w:val="18"/>
                <w:szCs w:val="18"/>
              </w:rPr>
            </w:pPr>
            <w:r w:rsidRPr="001F695A">
              <w:rPr>
                <w:i/>
                <w:sz w:val="18"/>
                <w:szCs w:val="18"/>
              </w:rPr>
              <w:t>Дорожное хозяйство</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20</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00000</w:t>
            </w:r>
          </w:p>
        </w:tc>
        <w:tc>
          <w:tcPr>
            <w:tcW w:w="506"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center"/>
              <w:rPr>
                <w:i/>
                <w:sz w:val="18"/>
                <w:szCs w:val="18"/>
              </w:rPr>
            </w:pP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right"/>
              <w:rPr>
                <w:i/>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i/>
                <w:sz w:val="18"/>
                <w:szCs w:val="18"/>
              </w:rPr>
            </w:pPr>
            <w:r w:rsidRPr="001F695A">
              <w:rPr>
                <w:i/>
                <w:sz w:val="18"/>
                <w:szCs w:val="18"/>
              </w:rPr>
              <w:t>19 617.74</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97" w:type="dxa"/>
            <w:gridSpan w:val="9"/>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Реализация мероприятий муниципальной программы за счет средств местного бюджета</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20</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99000</w:t>
            </w:r>
          </w:p>
        </w:tc>
        <w:tc>
          <w:tcPr>
            <w:tcW w:w="506"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center"/>
              <w:rPr>
                <w:sz w:val="18"/>
                <w:szCs w:val="18"/>
              </w:rPr>
            </w:pP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right"/>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19 617.74</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97" w:type="dxa"/>
            <w:gridSpan w:val="9"/>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Иные мероприятия</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20</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99020</w:t>
            </w:r>
          </w:p>
        </w:tc>
        <w:tc>
          <w:tcPr>
            <w:tcW w:w="506"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center"/>
              <w:rPr>
                <w:sz w:val="18"/>
                <w:szCs w:val="18"/>
              </w:rPr>
            </w:pP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right"/>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19 617.74</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35" w:type="dxa"/>
            <w:gridSpan w:val="8"/>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Закупка товаров, работ и услуг для обеспечения государственных (муниципальных) нужд</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20</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99020</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200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right"/>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19 617.74</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4773" w:type="dxa"/>
            <w:gridSpan w:val="7"/>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i/>
                <w:sz w:val="18"/>
                <w:szCs w:val="18"/>
              </w:rPr>
            </w:pPr>
            <w:r w:rsidRPr="001F695A">
              <w:rPr>
                <w:i/>
                <w:sz w:val="18"/>
                <w:szCs w:val="18"/>
              </w:rPr>
              <w:t>Иные закупки товаров, работ и услуг для обеспечения государственных (муниципальных) нужд</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20</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99020</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240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right"/>
              <w:rPr>
                <w:i/>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i/>
                <w:sz w:val="18"/>
                <w:szCs w:val="18"/>
              </w:rPr>
            </w:pPr>
            <w:r w:rsidRPr="001F695A">
              <w:rPr>
                <w:i/>
                <w:sz w:val="18"/>
                <w:szCs w:val="18"/>
              </w:rPr>
              <w:t>19 617.74</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Прочая закупка товаров, работ и услуг</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20</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99020</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244</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19 617.74</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Дороржное хозяйство (дорожные фонды)</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20</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99020</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244</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0409</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19 617.74</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i/>
                <w:sz w:val="18"/>
                <w:szCs w:val="18"/>
              </w:rPr>
            </w:pPr>
          </w:p>
        </w:tc>
        <w:tc>
          <w:tcPr>
            <w:tcW w:w="4959" w:type="dxa"/>
            <w:gridSpan w:val="10"/>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i/>
                <w:sz w:val="18"/>
                <w:szCs w:val="18"/>
              </w:rPr>
            </w:pPr>
            <w:r w:rsidRPr="001F695A">
              <w:rPr>
                <w:i/>
                <w:sz w:val="18"/>
                <w:szCs w:val="18"/>
              </w:rPr>
              <w:t>Муниципальная программа "Развитие культуры"</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20</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5</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00000</w:t>
            </w:r>
          </w:p>
        </w:tc>
        <w:tc>
          <w:tcPr>
            <w:tcW w:w="506"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center"/>
              <w:rPr>
                <w:i/>
                <w:sz w:val="18"/>
                <w:szCs w:val="18"/>
              </w:rPr>
            </w:pP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i/>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i/>
                <w:sz w:val="18"/>
                <w:szCs w:val="18"/>
              </w:rPr>
            </w:pPr>
            <w:r w:rsidRPr="001F695A">
              <w:rPr>
                <w:i/>
                <w:sz w:val="18"/>
                <w:szCs w:val="18"/>
              </w:rPr>
              <w:t>3 760.86</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97" w:type="dxa"/>
            <w:gridSpan w:val="9"/>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Реализация мероприятий муниципальной программы</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20</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5</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99000</w:t>
            </w:r>
          </w:p>
        </w:tc>
        <w:tc>
          <w:tcPr>
            <w:tcW w:w="506"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center"/>
              <w:rPr>
                <w:sz w:val="18"/>
                <w:szCs w:val="18"/>
              </w:rPr>
            </w:pP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3 760.86</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97" w:type="dxa"/>
            <w:gridSpan w:val="9"/>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Мероприятия муниципальной программы за счет средств местного бюджета</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20</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5</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99027</w:t>
            </w:r>
          </w:p>
        </w:tc>
        <w:tc>
          <w:tcPr>
            <w:tcW w:w="506"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center"/>
              <w:rPr>
                <w:sz w:val="18"/>
                <w:szCs w:val="18"/>
              </w:rPr>
            </w:pP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3 760.86</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35" w:type="dxa"/>
            <w:gridSpan w:val="8"/>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Закупка товаров, работ и услуг для обеспечения государственных (муниципальных) нужд</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20</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5</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99027</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200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3 760.86</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4773" w:type="dxa"/>
            <w:gridSpan w:val="7"/>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i/>
                <w:sz w:val="18"/>
                <w:szCs w:val="18"/>
              </w:rPr>
            </w:pPr>
            <w:r w:rsidRPr="001F695A">
              <w:rPr>
                <w:i/>
                <w:sz w:val="18"/>
                <w:szCs w:val="18"/>
              </w:rPr>
              <w:t>Иные закупки товаров, работ и услуг для обеспечения государственных (муниципальных) нужд</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20</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5</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99027</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240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i/>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i/>
                <w:sz w:val="18"/>
                <w:szCs w:val="18"/>
              </w:rPr>
            </w:pPr>
            <w:r w:rsidRPr="001F695A">
              <w:rPr>
                <w:i/>
                <w:sz w:val="18"/>
                <w:szCs w:val="18"/>
              </w:rPr>
              <w:t>3 760.86</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Прочая закупка товаров, работ и услуг</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20</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5</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99027</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244</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3 760.86</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Культура</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20</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5</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99027</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244</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0801</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3 760.86</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i/>
                <w:sz w:val="18"/>
                <w:szCs w:val="18"/>
              </w:rPr>
            </w:pPr>
          </w:p>
        </w:tc>
        <w:tc>
          <w:tcPr>
            <w:tcW w:w="4959" w:type="dxa"/>
            <w:gridSpan w:val="10"/>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i/>
                <w:sz w:val="18"/>
                <w:szCs w:val="18"/>
              </w:rPr>
            </w:pPr>
            <w:r w:rsidRPr="001F695A">
              <w:rPr>
                <w:i/>
                <w:sz w:val="18"/>
                <w:szCs w:val="18"/>
              </w:rPr>
              <w:t>Муниципальная программа "Отходы производства и потребления в Хомутовском муниципальном образовании"</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21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3</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00000</w:t>
            </w:r>
          </w:p>
        </w:tc>
        <w:tc>
          <w:tcPr>
            <w:tcW w:w="506"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center"/>
              <w:rPr>
                <w:i/>
                <w:sz w:val="18"/>
                <w:szCs w:val="18"/>
              </w:rPr>
            </w:pP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i/>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i/>
                <w:sz w:val="18"/>
                <w:szCs w:val="18"/>
              </w:rPr>
            </w:pPr>
            <w:r w:rsidRPr="001F695A">
              <w:rPr>
                <w:i/>
                <w:sz w:val="18"/>
                <w:szCs w:val="18"/>
              </w:rPr>
              <w:t>130.50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97" w:type="dxa"/>
            <w:gridSpan w:val="9"/>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Реализация мероприятий муниципальной программы за счет средств местного бюджета</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3</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99000</w:t>
            </w:r>
          </w:p>
        </w:tc>
        <w:tc>
          <w:tcPr>
            <w:tcW w:w="506"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center"/>
              <w:rPr>
                <w:sz w:val="18"/>
                <w:szCs w:val="18"/>
              </w:rPr>
            </w:pP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130.50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97" w:type="dxa"/>
            <w:gridSpan w:val="9"/>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Иные расходы</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3</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99020</w:t>
            </w:r>
          </w:p>
        </w:tc>
        <w:tc>
          <w:tcPr>
            <w:tcW w:w="506"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center"/>
              <w:rPr>
                <w:sz w:val="18"/>
                <w:szCs w:val="18"/>
              </w:rPr>
            </w:pP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130.50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35" w:type="dxa"/>
            <w:gridSpan w:val="8"/>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Закупка товаров, работ и услуг для обеспечения государственных (муниципальных) нужд</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3</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99020</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200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130.50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4773" w:type="dxa"/>
            <w:gridSpan w:val="7"/>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i/>
                <w:sz w:val="18"/>
                <w:szCs w:val="18"/>
              </w:rPr>
            </w:pPr>
            <w:r w:rsidRPr="001F695A">
              <w:rPr>
                <w:i/>
                <w:sz w:val="18"/>
                <w:szCs w:val="18"/>
              </w:rPr>
              <w:t>Иные закупки товаров, работ и услуг для обеспечения государственных (муниципальных) нужд</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21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3</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99020</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240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i/>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i/>
                <w:sz w:val="18"/>
                <w:szCs w:val="18"/>
              </w:rPr>
            </w:pPr>
            <w:r w:rsidRPr="001F695A">
              <w:rPr>
                <w:i/>
                <w:sz w:val="18"/>
                <w:szCs w:val="18"/>
              </w:rPr>
              <w:t>130.50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Прочая закупка товаров, работ и услуг</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3</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99020</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244</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130.50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Другие вопросы в области охраны окружающей среды</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3</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99020</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244</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0605</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130.50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i/>
                <w:sz w:val="18"/>
                <w:szCs w:val="18"/>
              </w:rPr>
            </w:pPr>
          </w:p>
        </w:tc>
        <w:tc>
          <w:tcPr>
            <w:tcW w:w="4959" w:type="dxa"/>
            <w:gridSpan w:val="10"/>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i/>
                <w:sz w:val="18"/>
                <w:szCs w:val="18"/>
              </w:rPr>
            </w:pPr>
            <w:r w:rsidRPr="001F695A">
              <w:rPr>
                <w:i/>
                <w:sz w:val="18"/>
                <w:szCs w:val="18"/>
              </w:rPr>
              <w:t>Муниципальная программа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профилактика терроризма и экстремизма на территории Хомутовского муниципального образования"</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21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4</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00000</w:t>
            </w:r>
          </w:p>
        </w:tc>
        <w:tc>
          <w:tcPr>
            <w:tcW w:w="506"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center"/>
              <w:rPr>
                <w:i/>
                <w:sz w:val="18"/>
                <w:szCs w:val="18"/>
              </w:rPr>
            </w:pP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i/>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i/>
                <w:sz w:val="18"/>
                <w:szCs w:val="18"/>
              </w:rPr>
            </w:pPr>
            <w:r w:rsidRPr="001F695A">
              <w:rPr>
                <w:i/>
                <w:sz w:val="18"/>
                <w:szCs w:val="18"/>
              </w:rPr>
              <w:t>776.65</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97" w:type="dxa"/>
            <w:gridSpan w:val="9"/>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Реализация мероприятий муниципальной программы за счет средств местного бюджета</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4</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99000</w:t>
            </w:r>
          </w:p>
        </w:tc>
        <w:tc>
          <w:tcPr>
            <w:tcW w:w="506"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center"/>
              <w:rPr>
                <w:sz w:val="18"/>
                <w:szCs w:val="18"/>
              </w:rPr>
            </w:pP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776.65</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35" w:type="dxa"/>
            <w:gridSpan w:val="8"/>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Закупка товаров, работ и услуг для обеспечения государственных (муниципальных) нужд</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4</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99000</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200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510.85</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4773" w:type="dxa"/>
            <w:gridSpan w:val="7"/>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i/>
                <w:sz w:val="18"/>
                <w:szCs w:val="18"/>
              </w:rPr>
            </w:pPr>
            <w:r w:rsidRPr="001F695A">
              <w:rPr>
                <w:i/>
                <w:sz w:val="18"/>
                <w:szCs w:val="18"/>
              </w:rPr>
              <w:t>Иные закупки товаров, работ и услуг для обеспечения государственных (муниципальных) нужд</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21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4</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99000</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240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i/>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i/>
                <w:sz w:val="18"/>
                <w:szCs w:val="18"/>
              </w:rPr>
            </w:pPr>
            <w:r w:rsidRPr="001F695A">
              <w:rPr>
                <w:i/>
                <w:sz w:val="18"/>
                <w:szCs w:val="18"/>
              </w:rPr>
              <w:t>510.85</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Прочая закупка товаров, работ и услуг</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4</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99000</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244</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510.85</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Обеспечение пожарной безопасности</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4</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99000</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244</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0310</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510.85</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97" w:type="dxa"/>
            <w:gridSpan w:val="9"/>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Иные мероприятия</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4</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99020</w:t>
            </w:r>
          </w:p>
        </w:tc>
        <w:tc>
          <w:tcPr>
            <w:tcW w:w="506"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center"/>
              <w:rPr>
                <w:sz w:val="18"/>
                <w:szCs w:val="18"/>
              </w:rPr>
            </w:pP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265.80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35" w:type="dxa"/>
            <w:gridSpan w:val="8"/>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Закупка товаров, работ и услуг для обеспечения государственных (муниципальных) нужд</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4</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99020</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200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265.80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4773" w:type="dxa"/>
            <w:gridSpan w:val="7"/>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i/>
                <w:sz w:val="18"/>
                <w:szCs w:val="18"/>
              </w:rPr>
            </w:pPr>
            <w:r w:rsidRPr="001F695A">
              <w:rPr>
                <w:i/>
                <w:sz w:val="18"/>
                <w:szCs w:val="18"/>
              </w:rPr>
              <w:t>Иные закупки товаров, работ и услуг для обеспечения государственных (муниципальных) нужд</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21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4</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99020</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240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i/>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i/>
                <w:sz w:val="18"/>
                <w:szCs w:val="18"/>
              </w:rPr>
            </w:pPr>
            <w:r w:rsidRPr="001F695A">
              <w:rPr>
                <w:i/>
                <w:sz w:val="18"/>
                <w:szCs w:val="18"/>
              </w:rPr>
              <w:t>265.80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Прочая закупка товаров, работ и услуг</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4</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99020</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244</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265.80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Защита населения и территории от чрезвычайных ситуаций природного и техногенного характера, гражданская оборона</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4</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99020</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244</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p w:rsidR="00A51E8E" w:rsidRPr="001F695A" w:rsidRDefault="00A51E8E" w:rsidP="00A51E8E">
            <w:pPr>
              <w:wordWrap w:val="0"/>
              <w:jc w:val="center"/>
              <w:rPr>
                <w:sz w:val="18"/>
                <w:szCs w:val="18"/>
              </w:rPr>
            </w:pPr>
            <w:r w:rsidRPr="001F695A">
              <w:rPr>
                <w:sz w:val="18"/>
                <w:szCs w:val="18"/>
              </w:rPr>
              <w:t>0309</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265.80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i/>
                <w:sz w:val="18"/>
                <w:szCs w:val="18"/>
              </w:rPr>
            </w:pPr>
          </w:p>
        </w:tc>
        <w:tc>
          <w:tcPr>
            <w:tcW w:w="4959" w:type="dxa"/>
            <w:gridSpan w:val="10"/>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i/>
                <w:sz w:val="18"/>
                <w:szCs w:val="18"/>
              </w:rPr>
            </w:pPr>
            <w:r w:rsidRPr="001F695A">
              <w:rPr>
                <w:i/>
                <w:sz w:val="18"/>
                <w:szCs w:val="18"/>
              </w:rPr>
              <w:t>Муниципальная программа "Развитие физической культуры и спорта"</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21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5</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00000</w:t>
            </w:r>
          </w:p>
        </w:tc>
        <w:tc>
          <w:tcPr>
            <w:tcW w:w="506"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center"/>
              <w:rPr>
                <w:i/>
                <w:sz w:val="18"/>
                <w:szCs w:val="18"/>
              </w:rPr>
            </w:pP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i/>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i/>
                <w:sz w:val="18"/>
                <w:szCs w:val="18"/>
              </w:rPr>
            </w:pPr>
            <w:r w:rsidRPr="001F695A">
              <w:rPr>
                <w:i/>
                <w:sz w:val="18"/>
                <w:szCs w:val="18"/>
              </w:rPr>
              <w:t>59 026.33</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97" w:type="dxa"/>
            <w:gridSpan w:val="9"/>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Реализация мероприятий муниципальной программы за счет средств местного бюджета</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5</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99000</w:t>
            </w:r>
          </w:p>
        </w:tc>
        <w:tc>
          <w:tcPr>
            <w:tcW w:w="506"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center"/>
              <w:rPr>
                <w:sz w:val="18"/>
                <w:szCs w:val="18"/>
              </w:rPr>
            </w:pP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1 739.13</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97" w:type="dxa"/>
            <w:gridSpan w:val="9"/>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Строительство, реконструкция, капитальный ремонт</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5</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99012</w:t>
            </w:r>
          </w:p>
        </w:tc>
        <w:tc>
          <w:tcPr>
            <w:tcW w:w="506"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center"/>
              <w:rPr>
                <w:sz w:val="18"/>
                <w:szCs w:val="18"/>
              </w:rPr>
            </w:pP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1 739.13</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35" w:type="dxa"/>
            <w:gridSpan w:val="8"/>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Капитальные вложения в объекты государственной (муниципальной) собственности</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5</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99012</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400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1 739.13</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4773" w:type="dxa"/>
            <w:gridSpan w:val="7"/>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i/>
                <w:sz w:val="18"/>
                <w:szCs w:val="18"/>
              </w:rPr>
            </w:pPr>
            <w:r w:rsidRPr="001F695A">
              <w:rPr>
                <w:i/>
                <w:sz w:val="18"/>
                <w:szCs w:val="18"/>
              </w:rPr>
              <w:t>Бюджетные инвестиции</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21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5</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99012</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410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i/>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i/>
                <w:sz w:val="18"/>
                <w:szCs w:val="18"/>
              </w:rPr>
            </w:pPr>
            <w:r w:rsidRPr="001F695A">
              <w:rPr>
                <w:i/>
                <w:sz w:val="18"/>
                <w:szCs w:val="18"/>
              </w:rPr>
              <w:t>1 739.13</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Бюджетные инвестиции в объекты капитального строительства государственной (муниципальной) собственности</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5</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99012</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414</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1 739.13</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Массовый спорт</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5</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99012</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414</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1102</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1 739.13</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97" w:type="dxa"/>
            <w:gridSpan w:val="9"/>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Капитальные вложения в объекты муниципальной собственности в сфере физической культуры и спорта</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5</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S2390</w:t>
            </w:r>
          </w:p>
        </w:tc>
        <w:tc>
          <w:tcPr>
            <w:tcW w:w="506"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center"/>
              <w:rPr>
                <w:sz w:val="18"/>
                <w:szCs w:val="18"/>
              </w:rPr>
            </w:pP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28 206.70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35" w:type="dxa"/>
            <w:gridSpan w:val="8"/>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Капитальные вложения в объекты государственной (муниципальной) собственности</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5</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S2390</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400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28 206.70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4773" w:type="dxa"/>
            <w:gridSpan w:val="7"/>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i/>
                <w:sz w:val="18"/>
                <w:szCs w:val="18"/>
              </w:rPr>
            </w:pPr>
            <w:r w:rsidRPr="001F695A">
              <w:rPr>
                <w:i/>
                <w:sz w:val="18"/>
                <w:szCs w:val="18"/>
              </w:rPr>
              <w:t>Бюджетные инвестиции</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21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5</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S2390</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410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i/>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i/>
                <w:sz w:val="18"/>
                <w:szCs w:val="18"/>
              </w:rPr>
            </w:pPr>
            <w:r w:rsidRPr="001F695A">
              <w:rPr>
                <w:i/>
                <w:sz w:val="18"/>
                <w:szCs w:val="18"/>
              </w:rPr>
              <w:t>28 206.70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Бюджетные инвестиции в объекты капитального строительства государственной (муниципальной) собственности</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5</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S2390</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414</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28 206.70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Массовый спорт</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5</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S2390</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414</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1102</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28 206.70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97" w:type="dxa"/>
            <w:gridSpan w:val="9"/>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Национальный проект "Демография"</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5</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Р0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00000</w:t>
            </w:r>
          </w:p>
        </w:tc>
        <w:tc>
          <w:tcPr>
            <w:tcW w:w="506"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center"/>
              <w:rPr>
                <w:sz w:val="18"/>
                <w:szCs w:val="18"/>
              </w:rPr>
            </w:pP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29 080.50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97" w:type="dxa"/>
            <w:gridSpan w:val="9"/>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Региональный проект "Спорт - норма жизни (Иркутская область)"</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5</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Р5</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00000</w:t>
            </w:r>
          </w:p>
        </w:tc>
        <w:tc>
          <w:tcPr>
            <w:tcW w:w="506"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center"/>
              <w:rPr>
                <w:sz w:val="18"/>
                <w:szCs w:val="18"/>
              </w:rPr>
            </w:pP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29 080.50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97" w:type="dxa"/>
            <w:gridSpan w:val="9"/>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Создание и модернизация объектов спортивной инфраструктуры муниципальной собственности для занятий физической культурой и спортом</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5</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Р5</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51391</w:t>
            </w:r>
          </w:p>
        </w:tc>
        <w:tc>
          <w:tcPr>
            <w:tcW w:w="506"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center"/>
              <w:rPr>
                <w:sz w:val="18"/>
                <w:szCs w:val="18"/>
              </w:rPr>
            </w:pP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29 080.50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35" w:type="dxa"/>
            <w:gridSpan w:val="8"/>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Капитальные вложения в объекты государственной (муниципальной) собственности</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5</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Р5</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51391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400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29 080.50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4773" w:type="dxa"/>
            <w:gridSpan w:val="7"/>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i/>
                <w:sz w:val="18"/>
                <w:szCs w:val="18"/>
              </w:rPr>
            </w:pPr>
            <w:r w:rsidRPr="001F695A">
              <w:rPr>
                <w:i/>
                <w:sz w:val="18"/>
                <w:szCs w:val="18"/>
              </w:rPr>
              <w:t>Бюджетные инвестиции</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21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5</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Р5</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51391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410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i/>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i/>
                <w:sz w:val="18"/>
                <w:szCs w:val="18"/>
              </w:rPr>
            </w:pPr>
            <w:r w:rsidRPr="001F695A">
              <w:rPr>
                <w:i/>
                <w:sz w:val="18"/>
                <w:szCs w:val="18"/>
              </w:rPr>
              <w:t>29 080.50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Бюджетные инвестиции в объекты капитального строительства государственной (муниципальной) собственности</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5</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Р5</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51391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414</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29 080.50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Массовый спорт</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5</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Р5</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51391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414</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1102</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29 080.50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i/>
                <w:sz w:val="18"/>
                <w:szCs w:val="18"/>
              </w:rPr>
            </w:pPr>
          </w:p>
        </w:tc>
        <w:tc>
          <w:tcPr>
            <w:tcW w:w="4959" w:type="dxa"/>
            <w:gridSpan w:val="10"/>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i/>
                <w:sz w:val="18"/>
                <w:szCs w:val="18"/>
              </w:rPr>
            </w:pPr>
            <w:r w:rsidRPr="001F695A">
              <w:rPr>
                <w:i/>
                <w:sz w:val="18"/>
                <w:szCs w:val="18"/>
              </w:rPr>
              <w:t>Муниципальная программа "Формирование современной городской среды"</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22</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8</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00000</w:t>
            </w:r>
          </w:p>
        </w:tc>
        <w:tc>
          <w:tcPr>
            <w:tcW w:w="506"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center"/>
              <w:rPr>
                <w:i/>
                <w:sz w:val="18"/>
                <w:szCs w:val="18"/>
              </w:rPr>
            </w:pP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i/>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i/>
                <w:sz w:val="18"/>
                <w:szCs w:val="18"/>
              </w:rPr>
            </w:pPr>
            <w:r w:rsidRPr="001F695A">
              <w:rPr>
                <w:i/>
                <w:sz w:val="18"/>
                <w:szCs w:val="18"/>
              </w:rPr>
              <w:t>12 090.45</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97" w:type="dxa"/>
            <w:gridSpan w:val="9"/>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Национальный проект "Жилье и городская среда"</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22</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8</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F0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00000</w:t>
            </w:r>
          </w:p>
        </w:tc>
        <w:tc>
          <w:tcPr>
            <w:tcW w:w="506"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center"/>
              <w:rPr>
                <w:sz w:val="18"/>
                <w:szCs w:val="18"/>
              </w:rPr>
            </w:pP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12 090.45</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97" w:type="dxa"/>
            <w:gridSpan w:val="9"/>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Региональный проект Иркутской области "Формирование комфортной городской среды в Иркутской области"</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22</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8</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F2</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00000</w:t>
            </w:r>
          </w:p>
        </w:tc>
        <w:tc>
          <w:tcPr>
            <w:tcW w:w="506"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center"/>
              <w:rPr>
                <w:sz w:val="18"/>
                <w:szCs w:val="18"/>
              </w:rPr>
            </w:pP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12 090.45</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97" w:type="dxa"/>
            <w:gridSpan w:val="9"/>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Реализация программ формирования современной городской среды (в рамках регионального проекта)</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22</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8</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F2</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55551</w:t>
            </w:r>
          </w:p>
        </w:tc>
        <w:tc>
          <w:tcPr>
            <w:tcW w:w="506"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center"/>
              <w:rPr>
                <w:sz w:val="18"/>
                <w:szCs w:val="18"/>
              </w:rPr>
            </w:pP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12 090.45</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35" w:type="dxa"/>
            <w:gridSpan w:val="8"/>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Закупка товаров, работ и услуг для обеспечения государственных (муниципальных) нужд</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22</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8</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F2</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55551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200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12 090.45</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4773" w:type="dxa"/>
            <w:gridSpan w:val="7"/>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i/>
                <w:sz w:val="18"/>
                <w:szCs w:val="18"/>
              </w:rPr>
            </w:pPr>
            <w:r w:rsidRPr="001F695A">
              <w:rPr>
                <w:i/>
                <w:sz w:val="18"/>
                <w:szCs w:val="18"/>
              </w:rPr>
              <w:t>Иные закупки товаров, работ и услуг для обеспечения государственных (муниципальных) нужд</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22</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8</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F2</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55551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240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i/>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i/>
                <w:sz w:val="18"/>
                <w:szCs w:val="18"/>
              </w:rPr>
            </w:pPr>
            <w:r w:rsidRPr="001F695A">
              <w:rPr>
                <w:i/>
                <w:sz w:val="18"/>
                <w:szCs w:val="18"/>
              </w:rPr>
              <w:t>12 090.45</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Прочая закупка товаров, работ и услуг</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22</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8</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F2</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55551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244</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12 090.45</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Благоустройство</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22</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8</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F2</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55551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244</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0503</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12 090.45</w:t>
            </w:r>
          </w:p>
        </w:tc>
      </w:tr>
      <w:tr w:rsidR="00A51E8E" w:rsidRPr="001F695A" w:rsidTr="00D555A5">
        <w:trPr>
          <w:trHeight w:val="60"/>
        </w:trPr>
        <w:tc>
          <w:tcPr>
            <w:tcW w:w="5037" w:type="dxa"/>
            <w:gridSpan w:val="11"/>
            <w:tcBorders>
              <w:top w:val="single" w:sz="6" w:space="0" w:color="auto"/>
              <w:left w:val="single" w:sz="12"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Непрограммные расходы органов местного самоуправления</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0</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00000</w:t>
            </w:r>
          </w:p>
        </w:tc>
        <w:tc>
          <w:tcPr>
            <w:tcW w:w="520" w:type="dxa"/>
            <w:gridSpan w:val="2"/>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center"/>
              <w:rPr>
                <w:sz w:val="18"/>
                <w:szCs w:val="18"/>
              </w:rPr>
            </w:pPr>
          </w:p>
        </w:tc>
        <w:tc>
          <w:tcPr>
            <w:tcW w:w="952" w:type="dxa"/>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100 119.29</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i/>
                <w:sz w:val="18"/>
                <w:szCs w:val="18"/>
              </w:rPr>
            </w:pPr>
          </w:p>
        </w:tc>
        <w:tc>
          <w:tcPr>
            <w:tcW w:w="4959" w:type="dxa"/>
            <w:gridSpan w:val="10"/>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i/>
                <w:sz w:val="18"/>
                <w:szCs w:val="18"/>
              </w:rPr>
            </w:pPr>
            <w:r w:rsidRPr="001F695A">
              <w:rPr>
                <w:i/>
                <w:sz w:val="18"/>
                <w:szCs w:val="18"/>
              </w:rPr>
              <w:t>Непрограммные расходы органов местного самоуправления за счет средств местного бюджета</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00000</w:t>
            </w:r>
          </w:p>
        </w:tc>
        <w:tc>
          <w:tcPr>
            <w:tcW w:w="506"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center"/>
              <w:rPr>
                <w:i/>
                <w:sz w:val="18"/>
                <w:szCs w:val="18"/>
              </w:rPr>
            </w:pP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i/>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i/>
                <w:sz w:val="18"/>
                <w:szCs w:val="18"/>
              </w:rPr>
            </w:pPr>
            <w:r w:rsidRPr="001F695A">
              <w:rPr>
                <w:i/>
                <w:sz w:val="18"/>
                <w:szCs w:val="18"/>
              </w:rPr>
              <w:t>94 684.02</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97" w:type="dxa"/>
            <w:gridSpan w:val="9"/>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Осуществление органами местного самоуправления полномочий местного значения поселения</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60000</w:t>
            </w:r>
          </w:p>
        </w:tc>
        <w:tc>
          <w:tcPr>
            <w:tcW w:w="506"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center"/>
              <w:rPr>
                <w:sz w:val="18"/>
                <w:szCs w:val="18"/>
              </w:rPr>
            </w:pP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93 015.30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97" w:type="dxa"/>
            <w:gridSpan w:val="9"/>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Обеспечение деятельности в сфере установленных функций</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60001</w:t>
            </w:r>
          </w:p>
        </w:tc>
        <w:tc>
          <w:tcPr>
            <w:tcW w:w="506"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center"/>
              <w:rPr>
                <w:sz w:val="18"/>
                <w:szCs w:val="18"/>
              </w:rPr>
            </w:pP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48 800.18</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35" w:type="dxa"/>
            <w:gridSpan w:val="8"/>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100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43 891.92</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4773" w:type="dxa"/>
            <w:gridSpan w:val="7"/>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i/>
                <w:sz w:val="18"/>
                <w:szCs w:val="18"/>
              </w:rPr>
            </w:pPr>
            <w:r w:rsidRPr="001F695A">
              <w:rPr>
                <w:i/>
                <w:sz w:val="18"/>
                <w:szCs w:val="18"/>
              </w:rPr>
              <w:t>Расходы на выплаты персоналу государственных (муниципальных) органов</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60001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120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i/>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i/>
                <w:sz w:val="18"/>
                <w:szCs w:val="18"/>
              </w:rPr>
            </w:pPr>
            <w:r w:rsidRPr="001F695A">
              <w:rPr>
                <w:i/>
                <w:sz w:val="18"/>
                <w:szCs w:val="18"/>
              </w:rPr>
              <w:t>43 891.92</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Фонд оплаты труда государственных (муниципальных) органов</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121</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33 358.38</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Функционирование высшего должностного лица субъекта Российской Федерации и муниципального образования</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121</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p w:rsidR="00A51E8E" w:rsidRPr="001F695A" w:rsidRDefault="00A51E8E" w:rsidP="00A51E8E">
            <w:pPr>
              <w:wordWrap w:val="0"/>
              <w:jc w:val="center"/>
              <w:rPr>
                <w:sz w:val="18"/>
                <w:szCs w:val="18"/>
              </w:rPr>
            </w:pPr>
            <w:r w:rsidRPr="001F695A">
              <w:rPr>
                <w:sz w:val="18"/>
                <w:szCs w:val="18"/>
              </w:rPr>
              <w:t>0102</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1 612.00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121</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p w:rsidR="00A51E8E" w:rsidRPr="001F695A" w:rsidRDefault="00A51E8E" w:rsidP="00A51E8E">
            <w:pPr>
              <w:wordWrap w:val="0"/>
              <w:jc w:val="center"/>
              <w:rPr>
                <w:sz w:val="18"/>
                <w:szCs w:val="18"/>
              </w:rPr>
            </w:pPr>
          </w:p>
          <w:p w:rsidR="00A51E8E" w:rsidRPr="001F695A" w:rsidRDefault="00A51E8E" w:rsidP="00A51E8E">
            <w:pPr>
              <w:wordWrap w:val="0"/>
              <w:jc w:val="center"/>
              <w:rPr>
                <w:sz w:val="18"/>
                <w:szCs w:val="18"/>
              </w:rPr>
            </w:pPr>
            <w:r w:rsidRPr="001F695A">
              <w:rPr>
                <w:sz w:val="18"/>
                <w:szCs w:val="18"/>
              </w:rPr>
              <w:t>0104</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31 746.38</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123</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252.00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123</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p w:rsidR="00A51E8E" w:rsidRPr="001F695A" w:rsidRDefault="00A51E8E" w:rsidP="00A51E8E">
            <w:pPr>
              <w:wordWrap w:val="0"/>
              <w:jc w:val="center"/>
              <w:rPr>
                <w:sz w:val="18"/>
                <w:szCs w:val="18"/>
              </w:rPr>
            </w:pPr>
          </w:p>
          <w:p w:rsidR="00A51E8E" w:rsidRPr="001F695A" w:rsidRDefault="00A51E8E" w:rsidP="00A51E8E">
            <w:pPr>
              <w:wordWrap w:val="0"/>
              <w:jc w:val="center"/>
              <w:rPr>
                <w:sz w:val="18"/>
                <w:szCs w:val="18"/>
              </w:rPr>
            </w:pPr>
            <w:r w:rsidRPr="001F695A">
              <w:rPr>
                <w:sz w:val="18"/>
                <w:szCs w:val="18"/>
              </w:rPr>
              <w:t>0103</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252.00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129</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10 281.54</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129</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p w:rsidR="00A51E8E" w:rsidRPr="001F695A" w:rsidRDefault="00A51E8E" w:rsidP="00A51E8E">
            <w:pPr>
              <w:wordWrap w:val="0"/>
              <w:jc w:val="center"/>
              <w:rPr>
                <w:sz w:val="18"/>
                <w:szCs w:val="18"/>
              </w:rPr>
            </w:pPr>
          </w:p>
          <w:p w:rsidR="00A51E8E" w:rsidRPr="001F695A" w:rsidRDefault="00A51E8E" w:rsidP="00A51E8E">
            <w:pPr>
              <w:wordWrap w:val="0"/>
              <w:jc w:val="center"/>
              <w:rPr>
                <w:sz w:val="18"/>
                <w:szCs w:val="18"/>
              </w:rPr>
            </w:pPr>
            <w:r w:rsidRPr="001F695A">
              <w:rPr>
                <w:sz w:val="18"/>
                <w:szCs w:val="18"/>
              </w:rPr>
              <w:t>0104</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9 769.43</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Функционирование высшего должностного лица субъекта Российской Федерации и муниципального образования</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129</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p w:rsidR="00A51E8E" w:rsidRPr="001F695A" w:rsidRDefault="00A51E8E" w:rsidP="00A51E8E">
            <w:pPr>
              <w:wordWrap w:val="0"/>
              <w:jc w:val="center"/>
              <w:rPr>
                <w:sz w:val="18"/>
                <w:szCs w:val="18"/>
              </w:rPr>
            </w:pPr>
            <w:r w:rsidRPr="001F695A">
              <w:rPr>
                <w:sz w:val="18"/>
                <w:szCs w:val="18"/>
              </w:rPr>
              <w:t>0102</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512.11</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35" w:type="dxa"/>
            <w:gridSpan w:val="8"/>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Закупка товаров, работ и услуг для обеспечения государственных (муниципальных) нужд</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200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3 555.32</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4773" w:type="dxa"/>
            <w:gridSpan w:val="7"/>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i/>
                <w:sz w:val="18"/>
                <w:szCs w:val="18"/>
              </w:rPr>
            </w:pPr>
            <w:r w:rsidRPr="001F695A">
              <w:rPr>
                <w:i/>
                <w:sz w:val="18"/>
                <w:szCs w:val="18"/>
              </w:rPr>
              <w:t>Иные закупки товаров, работ и услуг для обеспечения государственных (муниципальных) нужд</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60001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240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i/>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i/>
                <w:sz w:val="18"/>
                <w:szCs w:val="18"/>
              </w:rPr>
            </w:pPr>
            <w:r w:rsidRPr="001F695A">
              <w:rPr>
                <w:i/>
                <w:sz w:val="18"/>
                <w:szCs w:val="18"/>
              </w:rPr>
              <w:t>3 555.32</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Прочая закупка товаров, работ и услуг</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244</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2 860.93</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244</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0104</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2 306.43</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Другие общегосударственные вопросы</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244</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0113</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554.50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Закупка энергетических ресурсов</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247</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694.39</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247</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0104</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298.01</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Другие общегосударственные вопросы</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247</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0113</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396.38</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35" w:type="dxa"/>
            <w:gridSpan w:val="8"/>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Социальное обеспечение и иные выплаты населению</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300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85.00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4773" w:type="dxa"/>
            <w:gridSpan w:val="7"/>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i/>
                <w:sz w:val="18"/>
                <w:szCs w:val="18"/>
              </w:rPr>
            </w:pPr>
            <w:r w:rsidRPr="001F695A">
              <w:rPr>
                <w:i/>
                <w:sz w:val="18"/>
                <w:szCs w:val="18"/>
              </w:rPr>
              <w:t>Социальные выплаты гражданам, кроме публичных нормативных социальных выплат</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60001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320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i/>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i/>
                <w:sz w:val="18"/>
                <w:szCs w:val="18"/>
              </w:rPr>
            </w:pPr>
            <w:r w:rsidRPr="001F695A">
              <w:rPr>
                <w:i/>
                <w:sz w:val="18"/>
                <w:szCs w:val="18"/>
              </w:rPr>
              <w:t>75.00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Пособия, компенсации и иные социальные выплаты гражданам, кроме публичных нормативных обязательств</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321</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75.00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Другие общегосударственные вопросы</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321</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0113</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75.00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Иные выплаты населению</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360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10.00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Другие общегосударственные вопросы</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360</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0113</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10.00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35" w:type="dxa"/>
            <w:gridSpan w:val="8"/>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Иные бюджетные ассигнования</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800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1 267.94</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4773" w:type="dxa"/>
            <w:gridSpan w:val="7"/>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i/>
                <w:sz w:val="18"/>
                <w:szCs w:val="18"/>
              </w:rPr>
            </w:pPr>
            <w:r w:rsidRPr="001F695A">
              <w:rPr>
                <w:i/>
                <w:sz w:val="18"/>
                <w:szCs w:val="18"/>
              </w:rPr>
              <w:t>Уплата налогов, сборов и иных платежей</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60001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850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i/>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i/>
                <w:sz w:val="18"/>
                <w:szCs w:val="18"/>
              </w:rPr>
            </w:pPr>
            <w:r w:rsidRPr="001F695A">
              <w:rPr>
                <w:i/>
                <w:sz w:val="18"/>
                <w:szCs w:val="18"/>
              </w:rPr>
              <w:t>1 267.94</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Уплата налога на имущество организаций и земельного налога</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851</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1 243.96</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Другие общегосударственные вопросы</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851</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0113</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1 243.96</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Уплата прочих налогов, сборов</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852</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21.50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Другие общегосударственные вопросы</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852</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0113</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21.50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Уплата иных платежей</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853</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2.48</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853</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p w:rsidR="00A51E8E" w:rsidRPr="001F695A" w:rsidRDefault="00A51E8E" w:rsidP="00A51E8E">
            <w:pPr>
              <w:wordWrap w:val="0"/>
              <w:jc w:val="center"/>
              <w:rPr>
                <w:sz w:val="18"/>
                <w:szCs w:val="18"/>
              </w:rPr>
            </w:pPr>
          </w:p>
          <w:p w:rsidR="00A51E8E" w:rsidRPr="001F695A" w:rsidRDefault="00A51E8E" w:rsidP="00A51E8E">
            <w:pPr>
              <w:wordWrap w:val="0"/>
              <w:jc w:val="center"/>
              <w:rPr>
                <w:sz w:val="18"/>
                <w:szCs w:val="18"/>
              </w:rPr>
            </w:pPr>
            <w:r w:rsidRPr="001F695A">
              <w:rPr>
                <w:sz w:val="18"/>
                <w:szCs w:val="18"/>
              </w:rPr>
              <w:t>0104</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2.48</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97" w:type="dxa"/>
            <w:gridSpan w:val="9"/>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Обеспечение деятельности в сфере установленных функций бюджетных, автономных и казенных учреждений</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60002</w:t>
            </w:r>
          </w:p>
        </w:tc>
        <w:tc>
          <w:tcPr>
            <w:tcW w:w="506"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center"/>
              <w:rPr>
                <w:sz w:val="18"/>
                <w:szCs w:val="18"/>
              </w:rPr>
            </w:pP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33 734.98</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35" w:type="dxa"/>
            <w:gridSpan w:val="8"/>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60002</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100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31 499.40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4773" w:type="dxa"/>
            <w:gridSpan w:val="7"/>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i/>
                <w:sz w:val="18"/>
                <w:szCs w:val="18"/>
              </w:rPr>
            </w:pPr>
            <w:r w:rsidRPr="001F695A">
              <w:rPr>
                <w:i/>
                <w:sz w:val="18"/>
                <w:szCs w:val="18"/>
              </w:rPr>
              <w:t>Расходы на выплаты персоналу казенных учреждений</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60002</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110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i/>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i/>
                <w:sz w:val="18"/>
                <w:szCs w:val="18"/>
              </w:rPr>
            </w:pPr>
            <w:r w:rsidRPr="001F695A">
              <w:rPr>
                <w:i/>
                <w:sz w:val="18"/>
                <w:szCs w:val="18"/>
              </w:rPr>
              <w:t>31 499.40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Фонд оплаты труда учреждений</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60002</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111</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25 694.39</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Другие общегосударственные вопросы</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60002</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111</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0113</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8 974.79</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Культура</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60002</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111</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0801</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12 995.97</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Массовый спорт</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60002</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111</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1102</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2 289.49</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Транспорт</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60002</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111</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0408</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1 434.14</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60002</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119</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5 805.01</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Массовый спорт</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60002</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119</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1102</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674.92</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Культура</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60002</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119</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0801</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1 970.65</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Другие общегосударственные вопросы</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60002</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119</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0113</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2 736.42</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Транспорт</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60002</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119</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0408</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423.02</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35" w:type="dxa"/>
            <w:gridSpan w:val="8"/>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Иные бюджетные ассигнования</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60002</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800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2 235.58</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4773" w:type="dxa"/>
            <w:gridSpan w:val="7"/>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i/>
                <w:sz w:val="18"/>
                <w:szCs w:val="18"/>
              </w:rPr>
            </w:pPr>
            <w:r w:rsidRPr="001F695A">
              <w:rPr>
                <w:i/>
                <w:sz w:val="18"/>
                <w:szCs w:val="18"/>
              </w:rPr>
              <w:t>Уплата налогов, сборов и иных платежей</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60002</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850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i/>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i/>
                <w:sz w:val="18"/>
                <w:szCs w:val="18"/>
              </w:rPr>
            </w:pPr>
            <w:r w:rsidRPr="001F695A">
              <w:rPr>
                <w:i/>
                <w:sz w:val="18"/>
                <w:szCs w:val="18"/>
              </w:rPr>
              <w:t>2 235.58</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Уплата налога на имущество организаций и земельного налога</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60002</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851</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2 218.73</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Другие общегосударственные вопросы</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60002</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851</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0113</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166.91</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Культура</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60002</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851</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0801</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203.21</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Массовый спорт</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60002</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851</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1102</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1 848.61</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Уплата прочих налогов, сборов</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60002</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852</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14.78</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Массовый спорт</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60002</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852</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1102</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0.36</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Другие общегосударственные вопросы</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60002</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852</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0113</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14.42</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Уплата иных платежей</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60002</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853</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2.08</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Культура</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60002</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853</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0801</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0.11</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Другие общегосударственные вопросы</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60002</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853</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0113</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1.97</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97" w:type="dxa"/>
            <w:gridSpan w:val="9"/>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Резервный фонд администрации муниципального образования</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60004</w:t>
            </w:r>
          </w:p>
        </w:tc>
        <w:tc>
          <w:tcPr>
            <w:tcW w:w="506"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center"/>
              <w:rPr>
                <w:sz w:val="18"/>
                <w:szCs w:val="18"/>
              </w:rPr>
            </w:pP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194.50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35" w:type="dxa"/>
            <w:gridSpan w:val="8"/>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Иные бюджетные ассигнования</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60004</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800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194.50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Резервные средства</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60004</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870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194.50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Резервные фонды</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60004</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870</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0111</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194.50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97" w:type="dxa"/>
            <w:gridSpan w:val="9"/>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Другие общегосударственные вопросы</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60005</w:t>
            </w:r>
          </w:p>
        </w:tc>
        <w:tc>
          <w:tcPr>
            <w:tcW w:w="506"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center"/>
              <w:rPr>
                <w:sz w:val="18"/>
                <w:szCs w:val="18"/>
              </w:rPr>
            </w:pP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3 356.29</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35" w:type="dxa"/>
            <w:gridSpan w:val="8"/>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Закупка товаров, работ и услуг для обеспечения государственных (муниципальных) нужд</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60005</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200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3 356.29</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4773" w:type="dxa"/>
            <w:gridSpan w:val="7"/>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i/>
                <w:sz w:val="18"/>
                <w:szCs w:val="18"/>
              </w:rPr>
            </w:pPr>
            <w:r w:rsidRPr="001F695A">
              <w:rPr>
                <w:i/>
                <w:sz w:val="18"/>
                <w:szCs w:val="18"/>
              </w:rPr>
              <w:t>Иные закупки товаров, работ и услуг для обеспечения государственных (муниципальных) нужд</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60005</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240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i/>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i/>
                <w:sz w:val="18"/>
                <w:szCs w:val="18"/>
              </w:rPr>
            </w:pPr>
            <w:r w:rsidRPr="001F695A">
              <w:rPr>
                <w:i/>
                <w:sz w:val="18"/>
                <w:szCs w:val="18"/>
              </w:rPr>
              <w:t>3 356.29</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Прочая закупка товаров, работ и услуг</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60005</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244</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3 163.29</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Другие общегосударственные вопросы</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60005</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244</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0113</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3 163.29</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Закупка энергетических ресурсов</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60005</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247</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193.00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Другие общегосударственные вопросы</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60005</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247</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0113</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193.00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97" w:type="dxa"/>
            <w:gridSpan w:val="9"/>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Иные мероприятия в сфере установленных функций</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60011</w:t>
            </w:r>
          </w:p>
        </w:tc>
        <w:tc>
          <w:tcPr>
            <w:tcW w:w="506"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center"/>
              <w:rPr>
                <w:sz w:val="18"/>
                <w:szCs w:val="18"/>
              </w:rPr>
            </w:pP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2 359.13</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35" w:type="dxa"/>
            <w:gridSpan w:val="8"/>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Закупка товаров, работ и услуг для обеспечения государственных (муниципальных) нужд</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60011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200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2 359.13</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4773" w:type="dxa"/>
            <w:gridSpan w:val="7"/>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i/>
                <w:sz w:val="18"/>
                <w:szCs w:val="18"/>
              </w:rPr>
            </w:pPr>
            <w:r w:rsidRPr="001F695A">
              <w:rPr>
                <w:i/>
                <w:sz w:val="18"/>
                <w:szCs w:val="18"/>
              </w:rPr>
              <w:t>Иные закупки товаров, работ и услуг для обеспечения государственных (муниципальных) нужд</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60011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240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i/>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i/>
                <w:sz w:val="18"/>
                <w:szCs w:val="18"/>
              </w:rPr>
            </w:pPr>
            <w:r w:rsidRPr="001F695A">
              <w:rPr>
                <w:i/>
                <w:sz w:val="18"/>
                <w:szCs w:val="18"/>
              </w:rPr>
              <w:t>2 359.13</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Прочая закупка товаров, работ и услуг</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60011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244</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1 566.94</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Транспорт</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60011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244</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0408</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 534.62</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Массовый спорт</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60011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244</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1102</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302.52</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Охрана объектов растительного и животного мира и среды их обитания</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60011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244</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0603</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65.00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Другие вопросы в области национальной экономики</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60011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244</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0412</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664.80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Закупка энергетических ресурсов</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60011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247</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792.73</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Массовый спорт</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60011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247</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1102</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792.73</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Прочая закупка товаров, работ и услуг</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60011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244</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1 566.41</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97" w:type="dxa"/>
            <w:gridSpan w:val="9"/>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Мероприятия по осуществлению деятельности дворцов и домов культуры, других учреждений культуры</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60015</w:t>
            </w:r>
          </w:p>
        </w:tc>
        <w:tc>
          <w:tcPr>
            <w:tcW w:w="506"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center"/>
              <w:rPr>
                <w:sz w:val="18"/>
                <w:szCs w:val="18"/>
              </w:rPr>
            </w:pP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2 540.39</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35" w:type="dxa"/>
            <w:gridSpan w:val="8"/>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Закупка товаров, работ и услуг для обеспечения государственных (муниципальных) нужд</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60015</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200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2 540.39</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4773" w:type="dxa"/>
            <w:gridSpan w:val="7"/>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i/>
                <w:sz w:val="18"/>
                <w:szCs w:val="18"/>
              </w:rPr>
            </w:pPr>
            <w:r w:rsidRPr="001F695A">
              <w:rPr>
                <w:i/>
                <w:sz w:val="18"/>
                <w:szCs w:val="18"/>
              </w:rPr>
              <w:t>Иные закупки товаров, работ и услуг для обеспечения государственных (муниципальных) нужд</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60015</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240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i/>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i/>
                <w:sz w:val="18"/>
                <w:szCs w:val="18"/>
              </w:rPr>
            </w:pPr>
            <w:r w:rsidRPr="001F695A">
              <w:rPr>
                <w:i/>
                <w:sz w:val="18"/>
                <w:szCs w:val="18"/>
              </w:rPr>
              <w:t>2 540.39</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Прочая закупка товаров, работ и услуг</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60015</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244</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1 732.89</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Культура</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60015</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244</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0801</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1 732.89</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Закупка энергетических ресурсов</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60015</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247</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807.50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Культура</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60015</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247</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0801</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807.50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97" w:type="dxa"/>
            <w:gridSpan w:val="9"/>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Мероприятия по осуществлению деятельности библиотек</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60016</w:t>
            </w:r>
          </w:p>
        </w:tc>
        <w:tc>
          <w:tcPr>
            <w:tcW w:w="506"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center"/>
              <w:rPr>
                <w:sz w:val="18"/>
                <w:szCs w:val="18"/>
              </w:rPr>
            </w:pP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319.25</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35" w:type="dxa"/>
            <w:gridSpan w:val="8"/>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Закупка товаров, работ и услуг для обеспечения государственных (муниципальных) нужд</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60016</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200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319.25</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4773" w:type="dxa"/>
            <w:gridSpan w:val="7"/>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i/>
                <w:sz w:val="18"/>
                <w:szCs w:val="18"/>
              </w:rPr>
            </w:pPr>
            <w:r w:rsidRPr="001F695A">
              <w:rPr>
                <w:i/>
                <w:sz w:val="18"/>
                <w:szCs w:val="18"/>
              </w:rPr>
              <w:t>Иные закупки товаров, работ и услуг для обеспечения государственных (муниципальных) нужд</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60016</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240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i/>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i/>
                <w:sz w:val="18"/>
                <w:szCs w:val="18"/>
              </w:rPr>
            </w:pPr>
            <w:r w:rsidRPr="001F695A">
              <w:rPr>
                <w:i/>
                <w:sz w:val="18"/>
                <w:szCs w:val="18"/>
              </w:rPr>
              <w:t>319.25</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Прочая закупка товаров, работ и услуг</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60016</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244</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248.53</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Культура</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60016</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244</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0801</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248.53</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Закупка энергетических ресурсов</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60016</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247</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70.72</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Культура</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60016</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247</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0801</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70.72</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97" w:type="dxa"/>
            <w:gridSpan w:val="9"/>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Доплаты к пенсиям муниципальных служащих</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60018</w:t>
            </w:r>
          </w:p>
        </w:tc>
        <w:tc>
          <w:tcPr>
            <w:tcW w:w="506"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center"/>
              <w:rPr>
                <w:sz w:val="18"/>
                <w:szCs w:val="18"/>
              </w:rPr>
            </w:pP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1 046.05</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35" w:type="dxa"/>
            <w:gridSpan w:val="8"/>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Социальное обеспечение и иные выплаты населению</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60018</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300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1 046.05</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4773" w:type="dxa"/>
            <w:gridSpan w:val="7"/>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i/>
                <w:sz w:val="18"/>
                <w:szCs w:val="18"/>
              </w:rPr>
            </w:pPr>
            <w:r w:rsidRPr="001F695A">
              <w:rPr>
                <w:i/>
                <w:sz w:val="18"/>
                <w:szCs w:val="18"/>
              </w:rPr>
              <w:t>Публичные нормативные социальные выплаты гражданам</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60018</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310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i/>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i/>
                <w:sz w:val="18"/>
                <w:szCs w:val="18"/>
              </w:rPr>
            </w:pPr>
            <w:r w:rsidRPr="001F695A">
              <w:rPr>
                <w:i/>
                <w:sz w:val="18"/>
                <w:szCs w:val="18"/>
              </w:rPr>
              <w:t>1 046.05</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Иные пенсии, социальные доплаты к пенсиям</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60018</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312</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1 046.05</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Пенсионное обеспечение</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60018</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312</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1001</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1 046.05</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97" w:type="dxa"/>
            <w:gridSpan w:val="9"/>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Обслуживание муниципального долга</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60019</w:t>
            </w:r>
          </w:p>
        </w:tc>
        <w:tc>
          <w:tcPr>
            <w:tcW w:w="506"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center"/>
              <w:rPr>
                <w:sz w:val="18"/>
                <w:szCs w:val="18"/>
              </w:rPr>
            </w:pP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68.83</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35" w:type="dxa"/>
            <w:gridSpan w:val="8"/>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Обслуживание государственного (муниципального) долга</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60019</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700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68.83</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Обслуживание муниципального долга</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60019</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730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68.83</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Обслуживание государственного внутреннего и муниципального долга</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60019</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730</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1301</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68.83</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97" w:type="dxa"/>
            <w:gridSpan w:val="9"/>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Иные межбюджетные трансферты</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60020</w:t>
            </w:r>
          </w:p>
        </w:tc>
        <w:tc>
          <w:tcPr>
            <w:tcW w:w="506"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center"/>
              <w:rPr>
                <w:sz w:val="18"/>
                <w:szCs w:val="18"/>
              </w:rPr>
            </w:pP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595.16</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35" w:type="dxa"/>
            <w:gridSpan w:val="8"/>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Межбюджетные трансферты</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60020</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500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595.16</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Иные межбюджетные трансферты</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60020</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540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595.16</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Прочие межбюджетные трансферты общего характера</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60020</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540</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1403</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595.16</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97" w:type="dxa"/>
            <w:gridSpan w:val="9"/>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Мероприятия в области жилищно-коммунального хозяйства</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60100</w:t>
            </w:r>
          </w:p>
        </w:tc>
        <w:tc>
          <w:tcPr>
            <w:tcW w:w="506"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center"/>
              <w:rPr>
                <w:sz w:val="18"/>
                <w:szCs w:val="18"/>
              </w:rPr>
            </w:pP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1 668.71</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97" w:type="dxa"/>
            <w:gridSpan w:val="9"/>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Уличное освещение</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60101</w:t>
            </w:r>
          </w:p>
        </w:tc>
        <w:tc>
          <w:tcPr>
            <w:tcW w:w="506"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center"/>
              <w:rPr>
                <w:sz w:val="18"/>
                <w:szCs w:val="18"/>
              </w:rPr>
            </w:pP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1 543.18</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35" w:type="dxa"/>
            <w:gridSpan w:val="8"/>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Закупка товаров, работ и услуг для обеспечения государственных (муниципальных) нужд</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60101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200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1 543.18</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4773" w:type="dxa"/>
            <w:gridSpan w:val="7"/>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i/>
                <w:sz w:val="18"/>
                <w:szCs w:val="18"/>
              </w:rPr>
            </w:pPr>
            <w:r w:rsidRPr="001F695A">
              <w:rPr>
                <w:i/>
                <w:sz w:val="18"/>
                <w:szCs w:val="18"/>
              </w:rPr>
              <w:t>Иные закупки товаров, работ и услуг для обеспечения государственных (муниципальных) нужд</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60101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240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i/>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i/>
                <w:sz w:val="18"/>
                <w:szCs w:val="18"/>
              </w:rPr>
            </w:pPr>
            <w:r w:rsidRPr="001F695A">
              <w:rPr>
                <w:i/>
                <w:sz w:val="18"/>
                <w:szCs w:val="18"/>
              </w:rPr>
              <w:t>1 543.18</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Прочая закупка товаров, работ и услуг</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60101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244</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159.56</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Благоустройство</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60101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244</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0503</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159.56</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Закупка энергетических ресурсов</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60101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247</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1 383.62</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Благоустройство</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60101</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247</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0503</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1 383.62</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97" w:type="dxa"/>
            <w:gridSpan w:val="9"/>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Организация и содержание мест захоронения</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60104</w:t>
            </w:r>
          </w:p>
        </w:tc>
        <w:tc>
          <w:tcPr>
            <w:tcW w:w="506"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center"/>
              <w:rPr>
                <w:sz w:val="18"/>
                <w:szCs w:val="18"/>
              </w:rPr>
            </w:pP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47.89</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35" w:type="dxa"/>
            <w:gridSpan w:val="8"/>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Закупка товаров, работ и услуг для обеспечения государственных (муниципальных) нужд</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60104</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200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47.89</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4773" w:type="dxa"/>
            <w:gridSpan w:val="7"/>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i/>
                <w:sz w:val="18"/>
                <w:szCs w:val="18"/>
              </w:rPr>
            </w:pPr>
            <w:r w:rsidRPr="001F695A">
              <w:rPr>
                <w:i/>
                <w:sz w:val="18"/>
                <w:szCs w:val="18"/>
              </w:rPr>
              <w:t>Иные закупки товаров, работ и услуг для обеспечения государственных (муниципальных) нужд</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60104</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240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i/>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i/>
                <w:sz w:val="18"/>
                <w:szCs w:val="18"/>
              </w:rPr>
            </w:pPr>
            <w:r w:rsidRPr="001F695A">
              <w:rPr>
                <w:i/>
                <w:sz w:val="18"/>
                <w:szCs w:val="18"/>
              </w:rPr>
              <w:t>47.89</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Прочая закупка товаров, работ и услуг</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60104</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244</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47.89</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Благоустройство</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60104</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244</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0503</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47.89</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97" w:type="dxa"/>
            <w:gridSpan w:val="9"/>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Мероприятия по жилищному фонду</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60108</w:t>
            </w:r>
          </w:p>
        </w:tc>
        <w:tc>
          <w:tcPr>
            <w:tcW w:w="506"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center"/>
              <w:rPr>
                <w:sz w:val="18"/>
                <w:szCs w:val="18"/>
              </w:rPr>
            </w:pP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77.65</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35" w:type="dxa"/>
            <w:gridSpan w:val="8"/>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Закупка товаров, работ и услуг для обеспечения государственных (муниципальных) нужд</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60108</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200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77.65</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4773" w:type="dxa"/>
            <w:gridSpan w:val="7"/>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i/>
                <w:sz w:val="18"/>
                <w:szCs w:val="18"/>
              </w:rPr>
            </w:pPr>
            <w:r w:rsidRPr="001F695A">
              <w:rPr>
                <w:i/>
                <w:sz w:val="18"/>
                <w:szCs w:val="18"/>
              </w:rPr>
              <w:t>Иные закупки товаров, работ и услуг для обеспечения государственных (муниципальных) нужд</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60108</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240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i/>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i/>
                <w:sz w:val="18"/>
                <w:szCs w:val="18"/>
              </w:rPr>
            </w:pPr>
            <w:r w:rsidRPr="001F695A">
              <w:rPr>
                <w:i/>
                <w:sz w:val="18"/>
                <w:szCs w:val="18"/>
              </w:rPr>
              <w:t>77.65</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Прочая закупка товаров, работ и услуг</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60108</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244</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41.80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Жилищное хозяйство</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60108</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244</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0501</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41.80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Закупка энергетических ресурсов</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60108</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247</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35.85</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Жилищное хозяйство</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1</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60108</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247</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0501</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35.85</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i/>
                <w:sz w:val="18"/>
                <w:szCs w:val="18"/>
              </w:rPr>
            </w:pPr>
          </w:p>
        </w:tc>
        <w:tc>
          <w:tcPr>
            <w:tcW w:w="4959" w:type="dxa"/>
            <w:gridSpan w:val="10"/>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i/>
                <w:sz w:val="18"/>
                <w:szCs w:val="18"/>
              </w:rPr>
            </w:pPr>
            <w:r w:rsidRPr="001F695A">
              <w:rPr>
                <w:i/>
                <w:sz w:val="18"/>
                <w:szCs w:val="18"/>
              </w:rPr>
              <w:t>Непрограммные расходы органов местного самоуправления за счет средств областного бюджета</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2</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00000</w:t>
            </w:r>
          </w:p>
        </w:tc>
        <w:tc>
          <w:tcPr>
            <w:tcW w:w="506"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center"/>
              <w:rPr>
                <w:i/>
                <w:sz w:val="18"/>
                <w:szCs w:val="18"/>
              </w:rPr>
            </w:pP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i/>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i/>
                <w:sz w:val="18"/>
                <w:szCs w:val="18"/>
              </w:rPr>
            </w:pPr>
            <w:r w:rsidRPr="001F695A">
              <w:rPr>
                <w:i/>
                <w:sz w:val="18"/>
                <w:szCs w:val="18"/>
              </w:rPr>
              <w:t>0.70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97" w:type="dxa"/>
            <w:gridSpan w:val="9"/>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73150</w:t>
            </w:r>
          </w:p>
        </w:tc>
        <w:tc>
          <w:tcPr>
            <w:tcW w:w="506"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center"/>
              <w:rPr>
                <w:sz w:val="18"/>
                <w:szCs w:val="18"/>
              </w:rPr>
            </w:pP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0.70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35" w:type="dxa"/>
            <w:gridSpan w:val="8"/>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Закупка товаров, работ и услуг для обеспечения государственных (муниципальных) нужд</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73150</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200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0.70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4773" w:type="dxa"/>
            <w:gridSpan w:val="7"/>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i/>
                <w:sz w:val="18"/>
                <w:szCs w:val="18"/>
              </w:rPr>
            </w:pPr>
            <w:r w:rsidRPr="001F695A">
              <w:rPr>
                <w:i/>
                <w:sz w:val="18"/>
                <w:szCs w:val="18"/>
              </w:rPr>
              <w:t>Иные закупки товаров, работ и услуг для обеспечения государственных (муниципальных) нужд</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2</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73150</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240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i/>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i/>
                <w:sz w:val="18"/>
                <w:szCs w:val="18"/>
              </w:rPr>
            </w:pPr>
            <w:r w:rsidRPr="001F695A">
              <w:rPr>
                <w:i/>
                <w:sz w:val="18"/>
                <w:szCs w:val="18"/>
              </w:rPr>
              <w:t>0.70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Прочая закупка товаров, работ и услуг</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73150</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244</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0.70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Другие общегосударственные вопросы</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2</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73150</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244</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0113</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0.70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i/>
                <w:sz w:val="18"/>
                <w:szCs w:val="18"/>
              </w:rPr>
            </w:pPr>
          </w:p>
        </w:tc>
        <w:tc>
          <w:tcPr>
            <w:tcW w:w="4959" w:type="dxa"/>
            <w:gridSpan w:val="10"/>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i/>
                <w:sz w:val="18"/>
                <w:szCs w:val="18"/>
              </w:rPr>
            </w:pPr>
            <w:r w:rsidRPr="001F695A">
              <w:rPr>
                <w:i/>
                <w:sz w:val="18"/>
                <w:szCs w:val="18"/>
              </w:rPr>
              <w:t>Непрограммные расходы органов местного самоуправления за счет средств федерального бюджета</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3</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00000</w:t>
            </w:r>
          </w:p>
        </w:tc>
        <w:tc>
          <w:tcPr>
            <w:tcW w:w="506"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center"/>
              <w:rPr>
                <w:i/>
                <w:sz w:val="18"/>
                <w:szCs w:val="18"/>
              </w:rPr>
            </w:pP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i/>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i/>
                <w:sz w:val="18"/>
                <w:szCs w:val="18"/>
              </w:rPr>
            </w:pPr>
            <w:r w:rsidRPr="001F695A">
              <w:rPr>
                <w:i/>
                <w:sz w:val="18"/>
                <w:szCs w:val="18"/>
              </w:rPr>
              <w:t>1 030.20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97" w:type="dxa"/>
            <w:gridSpan w:val="9"/>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Осуществление первичного воинского учета на территориях, где отсутствуют военные комиссариаты</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3</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51180</w:t>
            </w:r>
          </w:p>
        </w:tc>
        <w:tc>
          <w:tcPr>
            <w:tcW w:w="506"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center"/>
              <w:rPr>
                <w:sz w:val="18"/>
                <w:szCs w:val="18"/>
              </w:rPr>
            </w:pP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1 030.20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35" w:type="dxa"/>
            <w:gridSpan w:val="8"/>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3</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51180</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100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913.44</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4773" w:type="dxa"/>
            <w:gridSpan w:val="7"/>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i/>
                <w:sz w:val="18"/>
                <w:szCs w:val="18"/>
              </w:rPr>
            </w:pPr>
            <w:r w:rsidRPr="001F695A">
              <w:rPr>
                <w:i/>
                <w:sz w:val="18"/>
                <w:szCs w:val="18"/>
              </w:rPr>
              <w:t>Расходы на выплаты персоналу государственных (муниципальных) органов</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3</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51180</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120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i/>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i/>
                <w:sz w:val="18"/>
                <w:szCs w:val="18"/>
              </w:rPr>
            </w:pPr>
            <w:r w:rsidRPr="001F695A">
              <w:rPr>
                <w:i/>
                <w:sz w:val="18"/>
                <w:szCs w:val="18"/>
              </w:rPr>
              <w:t>913.44</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Фонд оплаты труда государственных (муниципальных) органов</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3</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51180</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121</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701.57</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Мобилизационная и вневойсковая подготовка</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3</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51180</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121</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0203</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701.57</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3</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51180</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129</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211.87</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Мобилизационная и вневойсковая подготовка</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3</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51180</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129</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0203</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211.87</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35" w:type="dxa"/>
            <w:gridSpan w:val="8"/>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Закупка товаров, работ и услуг для обеспечения государственных (муниципальных) нужд</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3</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51180</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200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116.76</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4773" w:type="dxa"/>
            <w:gridSpan w:val="7"/>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i/>
                <w:sz w:val="18"/>
                <w:szCs w:val="18"/>
              </w:rPr>
            </w:pPr>
            <w:r w:rsidRPr="001F695A">
              <w:rPr>
                <w:i/>
                <w:sz w:val="18"/>
                <w:szCs w:val="18"/>
              </w:rPr>
              <w:t>Иные закупки товаров, работ и услуг для обеспечения государственных (муниципальных) нужд</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3</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51180</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240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i/>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i/>
                <w:sz w:val="18"/>
                <w:szCs w:val="18"/>
              </w:rPr>
            </w:pPr>
            <w:r w:rsidRPr="001F695A">
              <w:rPr>
                <w:i/>
                <w:sz w:val="18"/>
                <w:szCs w:val="18"/>
              </w:rPr>
              <w:t>116.76</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Прочая закупка товаров, работ и услуг</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3</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51180</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244</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116.76</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Мобилизационная и вневойсковая подготовка</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3</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51180</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244</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0203</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116.76</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i/>
                <w:sz w:val="18"/>
                <w:szCs w:val="18"/>
              </w:rPr>
            </w:pPr>
          </w:p>
        </w:tc>
        <w:tc>
          <w:tcPr>
            <w:tcW w:w="4959" w:type="dxa"/>
            <w:gridSpan w:val="10"/>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i/>
                <w:sz w:val="18"/>
                <w:szCs w:val="18"/>
              </w:rPr>
            </w:pPr>
            <w:r w:rsidRPr="001F695A">
              <w:rPr>
                <w:i/>
                <w:sz w:val="18"/>
                <w:szCs w:val="18"/>
              </w:rPr>
              <w:t>Непрограммные расходы органов местного самоуправления</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4</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00000</w:t>
            </w:r>
          </w:p>
        </w:tc>
        <w:tc>
          <w:tcPr>
            <w:tcW w:w="506"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center"/>
              <w:rPr>
                <w:i/>
                <w:sz w:val="18"/>
                <w:szCs w:val="18"/>
              </w:rPr>
            </w:pP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i/>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i/>
                <w:sz w:val="18"/>
                <w:szCs w:val="18"/>
              </w:rPr>
            </w:pPr>
            <w:r w:rsidRPr="001F695A">
              <w:rPr>
                <w:i/>
                <w:sz w:val="18"/>
                <w:szCs w:val="18"/>
              </w:rPr>
              <w:t>4 404.38</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97" w:type="dxa"/>
            <w:gridSpan w:val="9"/>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Реализация мероприятий перечня проектов народных инициатив</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4</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S2370</w:t>
            </w:r>
          </w:p>
        </w:tc>
        <w:tc>
          <w:tcPr>
            <w:tcW w:w="506" w:type="dxa"/>
            <w:tcBorders>
              <w:top w:val="single" w:sz="6" w:space="0" w:color="auto"/>
              <w:left w:val="single" w:sz="6" w:space="0" w:color="auto"/>
              <w:bottom w:val="single" w:sz="6" w:space="0" w:color="auto"/>
              <w:right w:val="single" w:sz="6" w:space="0" w:color="auto"/>
            </w:tcBorders>
            <w:vAlign w:val="bottom"/>
          </w:tcPr>
          <w:p w:rsidR="00A51E8E" w:rsidRPr="001F695A" w:rsidRDefault="00A51E8E" w:rsidP="00A51E8E">
            <w:pPr>
              <w:wordWrap w:val="0"/>
              <w:jc w:val="center"/>
              <w:rPr>
                <w:sz w:val="18"/>
                <w:szCs w:val="18"/>
              </w:rPr>
            </w:pP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4 404.38</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835" w:type="dxa"/>
            <w:gridSpan w:val="8"/>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Закупка товаров, работ и услуг для обеспечения государственных (муниципальных) нужд</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4</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S2370</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200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4 404.38</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62" w:type="dxa"/>
            <w:vAlign w:val="bottom"/>
          </w:tcPr>
          <w:p w:rsidR="00A51E8E" w:rsidRPr="001F695A" w:rsidRDefault="00A51E8E" w:rsidP="00A51E8E">
            <w:pPr>
              <w:rPr>
                <w:i/>
                <w:sz w:val="18"/>
                <w:szCs w:val="18"/>
              </w:rPr>
            </w:pPr>
          </w:p>
        </w:tc>
        <w:tc>
          <w:tcPr>
            <w:tcW w:w="4773" w:type="dxa"/>
            <w:gridSpan w:val="7"/>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i/>
                <w:sz w:val="18"/>
                <w:szCs w:val="18"/>
              </w:rPr>
            </w:pPr>
            <w:r w:rsidRPr="001F695A">
              <w:rPr>
                <w:i/>
                <w:sz w:val="18"/>
                <w:szCs w:val="18"/>
              </w:rPr>
              <w:t>Иные закупки товаров, работ и услуг для обеспечения государственных (муниципальных) нужд</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4</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S2370</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i/>
                <w:sz w:val="18"/>
                <w:szCs w:val="18"/>
              </w:rPr>
            </w:pPr>
            <w:r w:rsidRPr="001F695A">
              <w:rPr>
                <w:i/>
                <w:sz w:val="18"/>
                <w:szCs w:val="18"/>
              </w:rPr>
              <w:t>240</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i/>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i/>
                <w:sz w:val="18"/>
                <w:szCs w:val="18"/>
              </w:rPr>
            </w:pPr>
            <w:r w:rsidRPr="001F695A">
              <w:rPr>
                <w:i/>
                <w:sz w:val="18"/>
                <w:szCs w:val="18"/>
              </w:rPr>
              <w:t>4 404.38</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Прочая закупка товаров, работ и услуг</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4</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S2370</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244</w:t>
            </w:r>
          </w:p>
        </w:tc>
        <w:tc>
          <w:tcPr>
            <w:tcW w:w="966" w:type="dxa"/>
            <w:gridSpan w:val="2"/>
            <w:tcBorders>
              <w:top w:val="single" w:sz="6" w:space="0" w:color="auto"/>
              <w:left w:val="single" w:sz="6" w:space="0" w:color="auto"/>
              <w:bottom w:val="single" w:sz="6" w:space="0" w:color="auto"/>
              <w:right w:val="single" w:sz="6" w:space="0" w:color="auto"/>
            </w:tcBorders>
          </w:tcPr>
          <w:p w:rsidR="00A51E8E" w:rsidRPr="001F695A" w:rsidRDefault="00A51E8E" w:rsidP="00A51E8E">
            <w:pPr>
              <w:wordWrap w:val="0"/>
              <w:jc w:val="center"/>
              <w:rPr>
                <w:sz w:val="18"/>
                <w:szCs w:val="18"/>
              </w:rPr>
            </w:pP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4 404.38</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Благоустройство</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4</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S2370</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244</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0503</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3 400.00</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Культура</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4</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S2370</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244</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0801</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704.38</w:t>
            </w:r>
          </w:p>
        </w:tc>
      </w:tr>
      <w:tr w:rsidR="00A51E8E" w:rsidRPr="001F695A" w:rsidTr="00D555A5">
        <w:trPr>
          <w:trHeight w:val="60"/>
        </w:trPr>
        <w:tc>
          <w:tcPr>
            <w:tcW w:w="78" w:type="dxa"/>
            <w:tcBorders>
              <w:top w:val="nil"/>
              <w:left w:val="single" w:sz="12" w:space="0" w:color="auto"/>
              <w:bottom w:val="nil"/>
              <w:right w:val="nil"/>
            </w:tcBorders>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4711" w:type="dxa"/>
            <w:gridSpan w:val="6"/>
            <w:tcBorders>
              <w:top w:val="single" w:sz="6" w:space="0" w:color="auto"/>
              <w:left w:val="single" w:sz="6" w:space="0" w:color="auto"/>
              <w:bottom w:val="single" w:sz="6" w:space="0" w:color="auto"/>
              <w:right w:val="nil"/>
            </w:tcBorders>
            <w:vAlign w:val="bottom"/>
            <w:hideMark/>
          </w:tcPr>
          <w:p w:rsidR="00A51E8E" w:rsidRPr="001F695A" w:rsidRDefault="00A51E8E" w:rsidP="00A51E8E">
            <w:pPr>
              <w:rPr>
                <w:sz w:val="18"/>
                <w:szCs w:val="18"/>
              </w:rPr>
            </w:pPr>
            <w:r w:rsidRPr="001F695A">
              <w:rPr>
                <w:sz w:val="18"/>
                <w:szCs w:val="18"/>
              </w:rPr>
              <w:t>Обеспечение пожарной безопасности</w:t>
            </w:r>
          </w:p>
        </w:tc>
        <w:tc>
          <w:tcPr>
            <w:tcW w:w="408" w:type="dxa"/>
            <w:tcBorders>
              <w:top w:val="single" w:sz="6" w:space="0" w:color="auto"/>
              <w:left w:val="single"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91</w:t>
            </w:r>
          </w:p>
        </w:tc>
        <w:tc>
          <w:tcPr>
            <w:tcW w:w="308" w:type="dxa"/>
            <w:tcBorders>
              <w:top w:val="single" w:sz="6" w:space="0" w:color="auto"/>
              <w:left w:val="dotted" w:sz="6" w:space="0" w:color="auto"/>
              <w:bottom w:val="single" w:sz="6" w:space="0" w:color="auto"/>
              <w:right w:val="dotted" w:sz="6" w:space="0" w:color="auto"/>
            </w:tcBorders>
            <w:vAlign w:val="bottom"/>
            <w:hideMark/>
          </w:tcPr>
          <w:p w:rsidR="00A51E8E" w:rsidRPr="001F695A" w:rsidRDefault="00A51E8E" w:rsidP="00A51E8E">
            <w:pPr>
              <w:wordWrap w:val="0"/>
              <w:jc w:val="center"/>
              <w:rPr>
                <w:sz w:val="18"/>
                <w:szCs w:val="18"/>
              </w:rPr>
            </w:pPr>
            <w:r w:rsidRPr="001F695A">
              <w:rPr>
                <w:sz w:val="18"/>
                <w:szCs w:val="18"/>
              </w:rPr>
              <w:t>4</w:t>
            </w:r>
          </w:p>
        </w:tc>
        <w:tc>
          <w:tcPr>
            <w:tcW w:w="409"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00</w:t>
            </w:r>
          </w:p>
        </w:tc>
        <w:tc>
          <w:tcPr>
            <w:tcW w:w="708" w:type="dxa"/>
            <w:tcBorders>
              <w:top w:val="single" w:sz="6" w:space="0" w:color="auto"/>
              <w:left w:val="dotted"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S2370</w:t>
            </w:r>
          </w:p>
        </w:tc>
        <w:tc>
          <w:tcPr>
            <w:tcW w:w="506" w:type="dxa"/>
            <w:tcBorders>
              <w:top w:val="single" w:sz="6" w:space="0" w:color="auto"/>
              <w:left w:val="single" w:sz="6" w:space="0" w:color="auto"/>
              <w:bottom w:val="single" w:sz="6" w:space="0" w:color="auto"/>
              <w:right w:val="single" w:sz="6" w:space="0" w:color="auto"/>
            </w:tcBorders>
            <w:vAlign w:val="bottom"/>
            <w:hideMark/>
          </w:tcPr>
          <w:p w:rsidR="00A51E8E" w:rsidRPr="001F695A" w:rsidRDefault="00A51E8E" w:rsidP="00A51E8E">
            <w:pPr>
              <w:wordWrap w:val="0"/>
              <w:jc w:val="center"/>
              <w:rPr>
                <w:sz w:val="18"/>
                <w:szCs w:val="18"/>
              </w:rPr>
            </w:pPr>
            <w:r w:rsidRPr="001F695A">
              <w:rPr>
                <w:sz w:val="18"/>
                <w:szCs w:val="18"/>
              </w:rPr>
              <w:t>244</w:t>
            </w:r>
          </w:p>
        </w:tc>
        <w:tc>
          <w:tcPr>
            <w:tcW w:w="966" w:type="dxa"/>
            <w:gridSpan w:val="2"/>
            <w:tcBorders>
              <w:top w:val="single" w:sz="6" w:space="0" w:color="auto"/>
              <w:left w:val="single" w:sz="6" w:space="0" w:color="auto"/>
              <w:bottom w:val="single" w:sz="6" w:space="0" w:color="auto"/>
              <w:right w:val="single" w:sz="6" w:space="0" w:color="auto"/>
            </w:tcBorders>
            <w:hideMark/>
          </w:tcPr>
          <w:p w:rsidR="00A51E8E" w:rsidRPr="001F695A" w:rsidRDefault="00A51E8E" w:rsidP="00A51E8E">
            <w:pPr>
              <w:wordWrap w:val="0"/>
              <w:jc w:val="center"/>
              <w:rPr>
                <w:sz w:val="18"/>
                <w:szCs w:val="18"/>
              </w:rPr>
            </w:pPr>
            <w:r w:rsidRPr="001F695A">
              <w:rPr>
                <w:sz w:val="18"/>
                <w:szCs w:val="18"/>
              </w:rPr>
              <w:t>0310</w:t>
            </w:r>
          </w:p>
        </w:tc>
        <w:tc>
          <w:tcPr>
            <w:tcW w:w="1864" w:type="dxa"/>
            <w:gridSpan w:val="2"/>
            <w:tcBorders>
              <w:top w:val="single" w:sz="6" w:space="0" w:color="auto"/>
              <w:left w:val="single" w:sz="6" w:space="0" w:color="auto"/>
              <w:bottom w:val="single" w:sz="6"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300.00</w:t>
            </w:r>
          </w:p>
        </w:tc>
      </w:tr>
      <w:tr w:rsidR="00A51E8E" w:rsidRPr="001F695A" w:rsidTr="00D555A5">
        <w:trPr>
          <w:trHeight w:val="60"/>
        </w:trPr>
        <w:tc>
          <w:tcPr>
            <w:tcW w:w="7376" w:type="dxa"/>
            <w:gridSpan w:val="16"/>
            <w:tcBorders>
              <w:top w:val="single" w:sz="12" w:space="0" w:color="auto"/>
              <w:left w:val="single" w:sz="4" w:space="0" w:color="auto"/>
              <w:bottom w:val="single" w:sz="4" w:space="0" w:color="auto"/>
              <w:right w:val="nil"/>
            </w:tcBorders>
            <w:vAlign w:val="bottom"/>
            <w:hideMark/>
          </w:tcPr>
          <w:p w:rsidR="00A51E8E" w:rsidRPr="001F695A" w:rsidRDefault="00A51E8E" w:rsidP="00A51E8E">
            <w:pPr>
              <w:rPr>
                <w:sz w:val="18"/>
                <w:szCs w:val="18"/>
              </w:rPr>
            </w:pPr>
            <w:r w:rsidRPr="001F695A">
              <w:rPr>
                <w:sz w:val="18"/>
                <w:szCs w:val="18"/>
              </w:rPr>
              <w:t>Итого расходов:</w:t>
            </w:r>
          </w:p>
        </w:tc>
        <w:tc>
          <w:tcPr>
            <w:tcW w:w="966" w:type="dxa"/>
            <w:gridSpan w:val="2"/>
            <w:tcBorders>
              <w:top w:val="single" w:sz="6" w:space="0" w:color="auto"/>
              <w:left w:val="nil"/>
              <w:bottom w:val="single" w:sz="4" w:space="0" w:color="auto"/>
              <w:right w:val="single" w:sz="12" w:space="0" w:color="auto"/>
            </w:tcBorders>
          </w:tcPr>
          <w:p w:rsidR="00A51E8E" w:rsidRPr="001F695A" w:rsidRDefault="00A51E8E" w:rsidP="00A51E8E">
            <w:pPr>
              <w:wordWrap w:val="0"/>
              <w:jc w:val="right"/>
              <w:rPr>
                <w:sz w:val="18"/>
                <w:szCs w:val="18"/>
              </w:rPr>
            </w:pPr>
          </w:p>
        </w:tc>
        <w:tc>
          <w:tcPr>
            <w:tcW w:w="1864" w:type="dxa"/>
            <w:gridSpan w:val="2"/>
            <w:tcBorders>
              <w:top w:val="single" w:sz="6" w:space="0" w:color="auto"/>
              <w:left w:val="single" w:sz="12" w:space="0" w:color="auto"/>
              <w:bottom w:val="single" w:sz="12" w:space="0" w:color="auto"/>
              <w:right w:val="single" w:sz="12" w:space="0" w:color="auto"/>
            </w:tcBorders>
            <w:vAlign w:val="bottom"/>
            <w:hideMark/>
          </w:tcPr>
          <w:p w:rsidR="00A51E8E" w:rsidRPr="001F695A" w:rsidRDefault="00A51E8E" w:rsidP="00A51E8E">
            <w:pPr>
              <w:wordWrap w:val="0"/>
              <w:jc w:val="right"/>
              <w:rPr>
                <w:sz w:val="18"/>
                <w:szCs w:val="18"/>
              </w:rPr>
            </w:pPr>
            <w:r w:rsidRPr="001F695A">
              <w:rPr>
                <w:sz w:val="18"/>
                <w:szCs w:val="18"/>
              </w:rPr>
              <w:t>195 521.82</w:t>
            </w:r>
          </w:p>
        </w:tc>
      </w:tr>
      <w:tr w:rsidR="00A51E8E" w:rsidRPr="001F695A" w:rsidTr="00D555A5">
        <w:trPr>
          <w:trHeight w:val="60"/>
        </w:trPr>
        <w:tc>
          <w:tcPr>
            <w:tcW w:w="78"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62" w:type="dxa"/>
            <w:vAlign w:val="bottom"/>
          </w:tcPr>
          <w:p w:rsidR="00A51E8E" w:rsidRPr="001F695A" w:rsidRDefault="00A51E8E" w:rsidP="00A51E8E">
            <w:pPr>
              <w:rPr>
                <w:sz w:val="18"/>
                <w:szCs w:val="18"/>
              </w:rPr>
            </w:pPr>
          </w:p>
        </w:tc>
        <w:tc>
          <w:tcPr>
            <w:tcW w:w="2146" w:type="dxa"/>
            <w:vAlign w:val="bottom"/>
          </w:tcPr>
          <w:p w:rsidR="00A51E8E" w:rsidRPr="001F695A" w:rsidRDefault="00A51E8E" w:rsidP="00A51E8E">
            <w:pPr>
              <w:rPr>
                <w:sz w:val="18"/>
                <w:szCs w:val="18"/>
              </w:rPr>
            </w:pPr>
          </w:p>
        </w:tc>
        <w:tc>
          <w:tcPr>
            <w:tcW w:w="2317" w:type="dxa"/>
            <w:vAlign w:val="bottom"/>
          </w:tcPr>
          <w:p w:rsidR="00A51E8E" w:rsidRPr="001F695A" w:rsidRDefault="00A51E8E" w:rsidP="00A51E8E">
            <w:pPr>
              <w:rPr>
                <w:sz w:val="18"/>
                <w:szCs w:val="18"/>
              </w:rPr>
            </w:pPr>
          </w:p>
        </w:tc>
        <w:tc>
          <w:tcPr>
            <w:tcW w:w="408" w:type="dxa"/>
            <w:vAlign w:val="bottom"/>
          </w:tcPr>
          <w:p w:rsidR="00A51E8E" w:rsidRPr="001F695A" w:rsidRDefault="00A51E8E" w:rsidP="00A51E8E">
            <w:pPr>
              <w:rPr>
                <w:sz w:val="18"/>
                <w:szCs w:val="18"/>
              </w:rPr>
            </w:pPr>
          </w:p>
        </w:tc>
        <w:tc>
          <w:tcPr>
            <w:tcW w:w="308" w:type="dxa"/>
            <w:vAlign w:val="bottom"/>
          </w:tcPr>
          <w:p w:rsidR="00A51E8E" w:rsidRPr="001F695A" w:rsidRDefault="00A51E8E" w:rsidP="00A51E8E">
            <w:pPr>
              <w:rPr>
                <w:sz w:val="18"/>
                <w:szCs w:val="18"/>
              </w:rPr>
            </w:pPr>
          </w:p>
        </w:tc>
        <w:tc>
          <w:tcPr>
            <w:tcW w:w="409" w:type="dxa"/>
            <w:vAlign w:val="bottom"/>
          </w:tcPr>
          <w:p w:rsidR="00A51E8E" w:rsidRPr="001F695A" w:rsidRDefault="00A51E8E" w:rsidP="00A51E8E">
            <w:pPr>
              <w:rPr>
                <w:sz w:val="18"/>
                <w:szCs w:val="18"/>
              </w:rPr>
            </w:pPr>
          </w:p>
        </w:tc>
        <w:tc>
          <w:tcPr>
            <w:tcW w:w="708" w:type="dxa"/>
            <w:vAlign w:val="bottom"/>
          </w:tcPr>
          <w:p w:rsidR="00A51E8E" w:rsidRPr="001F695A" w:rsidRDefault="00A51E8E" w:rsidP="00A51E8E">
            <w:pPr>
              <w:rPr>
                <w:sz w:val="18"/>
                <w:szCs w:val="18"/>
              </w:rPr>
            </w:pPr>
          </w:p>
        </w:tc>
        <w:tc>
          <w:tcPr>
            <w:tcW w:w="506" w:type="dxa"/>
            <w:vAlign w:val="bottom"/>
          </w:tcPr>
          <w:p w:rsidR="00A51E8E" w:rsidRPr="001F695A" w:rsidRDefault="00A51E8E" w:rsidP="00A51E8E">
            <w:pPr>
              <w:rPr>
                <w:sz w:val="18"/>
                <w:szCs w:val="18"/>
              </w:rPr>
            </w:pPr>
          </w:p>
        </w:tc>
        <w:tc>
          <w:tcPr>
            <w:tcW w:w="966" w:type="dxa"/>
            <w:gridSpan w:val="2"/>
          </w:tcPr>
          <w:p w:rsidR="00A51E8E" w:rsidRPr="001F695A" w:rsidRDefault="00A51E8E" w:rsidP="00A51E8E">
            <w:pPr>
              <w:rPr>
                <w:sz w:val="18"/>
                <w:szCs w:val="18"/>
              </w:rPr>
            </w:pPr>
          </w:p>
        </w:tc>
        <w:tc>
          <w:tcPr>
            <w:tcW w:w="1019" w:type="dxa"/>
            <w:vAlign w:val="bottom"/>
          </w:tcPr>
          <w:p w:rsidR="00A51E8E" w:rsidRPr="001F695A" w:rsidRDefault="00A51E8E" w:rsidP="00A51E8E">
            <w:pPr>
              <w:rPr>
                <w:sz w:val="18"/>
                <w:szCs w:val="18"/>
              </w:rPr>
            </w:pPr>
          </w:p>
        </w:tc>
        <w:tc>
          <w:tcPr>
            <w:tcW w:w="845" w:type="dxa"/>
            <w:vAlign w:val="bottom"/>
          </w:tcPr>
          <w:p w:rsidR="00A51E8E" w:rsidRPr="001F695A" w:rsidRDefault="00A51E8E" w:rsidP="00A51E8E">
            <w:pPr>
              <w:rPr>
                <w:sz w:val="18"/>
                <w:szCs w:val="18"/>
              </w:rPr>
            </w:pPr>
          </w:p>
        </w:tc>
      </w:tr>
    </w:tbl>
    <w:p w:rsidR="00A51E8E" w:rsidRPr="001F695A" w:rsidRDefault="00A51E8E" w:rsidP="00A51E8E">
      <w:pPr>
        <w:spacing w:after="200" w:line="276" w:lineRule="auto"/>
        <w:ind w:left="0" w:firstLine="0"/>
        <w:jc w:val="left"/>
        <w:rPr>
          <w:rFonts w:ascii="Calibri" w:hAnsi="Calibri"/>
          <w:sz w:val="18"/>
          <w:szCs w:val="18"/>
        </w:rPr>
      </w:pPr>
    </w:p>
    <w:p w:rsidR="00A51E8E" w:rsidRPr="001F695A" w:rsidRDefault="00A51E8E" w:rsidP="00A51E8E">
      <w:pPr>
        <w:spacing w:after="200" w:line="276" w:lineRule="auto"/>
        <w:ind w:left="0" w:firstLine="0"/>
        <w:jc w:val="left"/>
        <w:rPr>
          <w:rFonts w:ascii="Calibri" w:hAnsi="Calibri"/>
          <w:sz w:val="18"/>
          <w:szCs w:val="18"/>
        </w:rPr>
      </w:pPr>
    </w:p>
    <w:p w:rsidR="00A51E8E" w:rsidRPr="001F695A" w:rsidRDefault="00A51E8E" w:rsidP="00A51E8E">
      <w:pPr>
        <w:spacing w:after="200" w:line="276" w:lineRule="auto"/>
        <w:ind w:left="0" w:firstLine="0"/>
        <w:jc w:val="left"/>
        <w:rPr>
          <w:rFonts w:ascii="Calibri" w:hAnsi="Calibri"/>
          <w:sz w:val="18"/>
          <w:szCs w:val="18"/>
        </w:rPr>
      </w:pPr>
    </w:p>
    <w:p w:rsidR="00A51E8E" w:rsidRPr="001F695A" w:rsidRDefault="00A51E8E" w:rsidP="00A51E8E">
      <w:pPr>
        <w:spacing w:after="200" w:line="276" w:lineRule="auto"/>
        <w:ind w:left="0" w:firstLine="0"/>
        <w:jc w:val="left"/>
        <w:rPr>
          <w:rFonts w:ascii="Calibri" w:hAnsi="Calibri"/>
          <w:sz w:val="18"/>
          <w:szCs w:val="18"/>
        </w:rPr>
      </w:pPr>
    </w:p>
    <w:tbl>
      <w:tblPr>
        <w:tblStyle w:val="TableStyle0113"/>
        <w:tblW w:w="10287" w:type="dxa"/>
        <w:tblInd w:w="-15" w:type="dxa"/>
        <w:tblLook w:val="04A0" w:firstRow="1" w:lastRow="0" w:firstColumn="1" w:lastColumn="0" w:noHBand="0" w:noVBand="1"/>
      </w:tblPr>
      <w:tblGrid>
        <w:gridCol w:w="10080"/>
        <w:gridCol w:w="207"/>
      </w:tblGrid>
      <w:tr w:rsidR="00A51E8E" w:rsidRPr="001F695A" w:rsidTr="00D555A5">
        <w:trPr>
          <w:gridAfter w:val="1"/>
          <w:wAfter w:w="207" w:type="dxa"/>
          <w:trHeight w:val="255"/>
        </w:trPr>
        <w:tc>
          <w:tcPr>
            <w:tcW w:w="10080" w:type="dxa"/>
            <w:vAlign w:val="bottom"/>
          </w:tcPr>
          <w:p w:rsidR="00E96F44" w:rsidRDefault="00E96F44" w:rsidP="00D555A5">
            <w:pPr>
              <w:jc w:val="right"/>
              <w:rPr>
                <w:sz w:val="18"/>
                <w:szCs w:val="18"/>
              </w:rPr>
            </w:pPr>
          </w:p>
          <w:p w:rsidR="00E96F44" w:rsidRDefault="00E96F44" w:rsidP="00D555A5">
            <w:pPr>
              <w:jc w:val="right"/>
              <w:rPr>
                <w:sz w:val="18"/>
                <w:szCs w:val="18"/>
              </w:rPr>
            </w:pPr>
          </w:p>
          <w:p w:rsidR="00A51E8E" w:rsidRPr="001F695A" w:rsidRDefault="00A51E8E" w:rsidP="00D555A5">
            <w:pPr>
              <w:jc w:val="right"/>
              <w:rPr>
                <w:sz w:val="18"/>
                <w:szCs w:val="18"/>
              </w:rPr>
            </w:pPr>
            <w:r w:rsidRPr="001F695A">
              <w:rPr>
                <w:sz w:val="18"/>
                <w:szCs w:val="18"/>
              </w:rPr>
              <w:t>Приложение 10</w:t>
            </w:r>
          </w:p>
          <w:p w:rsidR="00A51E8E" w:rsidRPr="001F695A" w:rsidRDefault="00A51E8E" w:rsidP="00D555A5">
            <w:pPr>
              <w:jc w:val="right"/>
              <w:rPr>
                <w:sz w:val="18"/>
                <w:szCs w:val="18"/>
              </w:rPr>
            </w:pPr>
            <w:r w:rsidRPr="001F695A">
              <w:rPr>
                <w:sz w:val="18"/>
                <w:szCs w:val="18"/>
              </w:rPr>
              <w:t>к решению Думы Хомутовского</w:t>
            </w:r>
          </w:p>
          <w:p w:rsidR="00A51E8E" w:rsidRPr="001F695A" w:rsidRDefault="00A51E8E" w:rsidP="00D555A5">
            <w:pPr>
              <w:jc w:val="right"/>
              <w:rPr>
                <w:sz w:val="18"/>
                <w:szCs w:val="18"/>
              </w:rPr>
            </w:pPr>
            <w:r w:rsidRPr="001F695A">
              <w:rPr>
                <w:sz w:val="18"/>
                <w:szCs w:val="18"/>
              </w:rPr>
              <w:t>муниципального образования</w:t>
            </w:r>
          </w:p>
          <w:p w:rsidR="00A51E8E" w:rsidRPr="001F695A" w:rsidRDefault="00A51E8E" w:rsidP="00D555A5">
            <w:pPr>
              <w:jc w:val="right"/>
              <w:rPr>
                <w:sz w:val="18"/>
                <w:szCs w:val="18"/>
              </w:rPr>
            </w:pPr>
            <w:r w:rsidRPr="001F695A">
              <w:rPr>
                <w:sz w:val="18"/>
                <w:szCs w:val="18"/>
              </w:rPr>
              <w:t xml:space="preserve">                                                                                                                   от _</w:t>
            </w:r>
            <w:r w:rsidR="00E96F44" w:rsidRPr="001F695A">
              <w:rPr>
                <w:sz w:val="18"/>
                <w:szCs w:val="18"/>
              </w:rPr>
              <w:t>____</w:t>
            </w:r>
            <w:r w:rsidR="00E96F44">
              <w:rPr>
                <w:sz w:val="18"/>
                <w:szCs w:val="18"/>
                <w:u w:val="single"/>
              </w:rPr>
              <w:t>25</w:t>
            </w:r>
            <w:r w:rsidR="00E96F44" w:rsidRPr="001F695A">
              <w:rPr>
                <w:sz w:val="18"/>
                <w:szCs w:val="18"/>
                <w:u w:val="single"/>
              </w:rPr>
              <w:t>.0</w:t>
            </w:r>
            <w:r w:rsidR="00E96F44">
              <w:rPr>
                <w:sz w:val="18"/>
                <w:szCs w:val="18"/>
                <w:u w:val="single"/>
              </w:rPr>
              <w:t>2</w:t>
            </w:r>
            <w:r w:rsidR="00E96F44" w:rsidRPr="001F695A">
              <w:rPr>
                <w:sz w:val="18"/>
                <w:szCs w:val="18"/>
                <w:u w:val="single"/>
              </w:rPr>
              <w:t>.2021</w:t>
            </w:r>
            <w:r w:rsidR="00E96F44" w:rsidRPr="001F695A">
              <w:rPr>
                <w:sz w:val="18"/>
                <w:szCs w:val="18"/>
              </w:rPr>
              <w:t>___№__</w:t>
            </w:r>
            <w:r w:rsidR="00E96F44" w:rsidRPr="001F695A">
              <w:rPr>
                <w:sz w:val="18"/>
                <w:szCs w:val="18"/>
                <w:u w:val="single"/>
              </w:rPr>
              <w:t>46-207д</w:t>
            </w:r>
            <w:r w:rsidR="00E96F44" w:rsidRPr="001F695A">
              <w:rPr>
                <w:sz w:val="18"/>
                <w:szCs w:val="18"/>
              </w:rPr>
              <w:t xml:space="preserve"> </w:t>
            </w:r>
            <w:r w:rsidRPr="001F695A">
              <w:rPr>
                <w:sz w:val="18"/>
                <w:szCs w:val="18"/>
              </w:rPr>
              <w:t>_</w:t>
            </w:r>
          </w:p>
          <w:p w:rsidR="00A51E8E" w:rsidRPr="001F695A" w:rsidRDefault="00A51E8E" w:rsidP="00A51E8E">
            <w:pPr>
              <w:jc w:val="center"/>
              <w:rPr>
                <w:sz w:val="18"/>
                <w:szCs w:val="18"/>
              </w:rPr>
            </w:pPr>
          </w:p>
          <w:p w:rsidR="00A51E8E" w:rsidRPr="001F695A" w:rsidRDefault="00A51E8E" w:rsidP="00A51E8E">
            <w:pPr>
              <w:jc w:val="center"/>
              <w:rPr>
                <w:sz w:val="18"/>
                <w:szCs w:val="18"/>
              </w:rPr>
            </w:pPr>
          </w:p>
          <w:p w:rsidR="00A51E8E" w:rsidRPr="001F695A" w:rsidRDefault="00A51E8E" w:rsidP="00A51E8E">
            <w:pPr>
              <w:jc w:val="center"/>
              <w:rPr>
                <w:sz w:val="18"/>
                <w:szCs w:val="18"/>
              </w:rPr>
            </w:pPr>
            <w:r w:rsidRPr="001F695A">
              <w:rPr>
                <w:sz w:val="18"/>
                <w:szCs w:val="18"/>
              </w:rPr>
              <w:t>Ведомственная  структура расходов бюджета Хомутовского муниципального образования на 2021 год</w:t>
            </w:r>
          </w:p>
          <w:p w:rsidR="00A51E8E" w:rsidRPr="001F695A" w:rsidRDefault="00A51E8E" w:rsidP="00A51E8E">
            <w:pPr>
              <w:jc w:val="center"/>
              <w:rPr>
                <w:sz w:val="18"/>
                <w:szCs w:val="18"/>
              </w:rPr>
            </w:pPr>
            <w:r w:rsidRPr="001F695A">
              <w:rPr>
                <w:sz w:val="18"/>
                <w:szCs w:val="18"/>
              </w:rPr>
              <w:t>(по главным распорядителям средств бюджета Хомутовского муниципального образования,</w:t>
            </w:r>
          </w:p>
          <w:p w:rsidR="00A51E8E" w:rsidRPr="001F695A" w:rsidRDefault="00A51E8E" w:rsidP="00A51E8E">
            <w:pPr>
              <w:jc w:val="center"/>
              <w:rPr>
                <w:sz w:val="18"/>
                <w:szCs w:val="18"/>
              </w:rPr>
            </w:pPr>
            <w:r w:rsidRPr="001F695A">
              <w:rPr>
                <w:sz w:val="18"/>
                <w:szCs w:val="18"/>
              </w:rPr>
              <w:t xml:space="preserve"> разделам, подразделам, целевым статьям (муниципальным программам </w:t>
            </w:r>
          </w:p>
          <w:p w:rsidR="00A51E8E" w:rsidRPr="001F695A" w:rsidRDefault="00A51E8E" w:rsidP="00A51E8E">
            <w:pPr>
              <w:jc w:val="center"/>
              <w:rPr>
                <w:sz w:val="18"/>
                <w:szCs w:val="18"/>
              </w:rPr>
            </w:pPr>
            <w:r w:rsidRPr="001F695A">
              <w:rPr>
                <w:sz w:val="18"/>
                <w:szCs w:val="18"/>
              </w:rPr>
              <w:t xml:space="preserve">Хомутовского муниципального образования и непрограммным направлениям деятельности), </w:t>
            </w:r>
          </w:p>
          <w:p w:rsidR="00A51E8E" w:rsidRPr="001F695A" w:rsidRDefault="00A51E8E" w:rsidP="00A51E8E">
            <w:pPr>
              <w:jc w:val="center"/>
              <w:rPr>
                <w:sz w:val="18"/>
                <w:szCs w:val="18"/>
              </w:rPr>
            </w:pPr>
            <w:r w:rsidRPr="001F695A">
              <w:rPr>
                <w:sz w:val="18"/>
                <w:szCs w:val="18"/>
              </w:rPr>
              <w:t>видам расходов классификации расходов бюджетов)</w:t>
            </w:r>
          </w:p>
        </w:tc>
      </w:tr>
      <w:tr w:rsidR="00A51E8E" w:rsidRPr="001F695A" w:rsidTr="00D555A5">
        <w:trPr>
          <w:trHeight w:val="255"/>
        </w:trPr>
        <w:tc>
          <w:tcPr>
            <w:tcW w:w="10287" w:type="dxa"/>
            <w:gridSpan w:val="2"/>
            <w:vAlign w:val="bottom"/>
          </w:tcPr>
          <w:p w:rsidR="00A51E8E" w:rsidRPr="001F695A" w:rsidRDefault="00A51E8E" w:rsidP="00A51E8E">
            <w:pPr>
              <w:rPr>
                <w:sz w:val="18"/>
                <w:szCs w:val="18"/>
              </w:rPr>
            </w:pPr>
          </w:p>
        </w:tc>
      </w:tr>
    </w:tbl>
    <w:p w:rsidR="00A51E8E" w:rsidRPr="001F695A" w:rsidRDefault="00A51E8E" w:rsidP="00A51E8E">
      <w:pPr>
        <w:spacing w:after="200" w:line="276" w:lineRule="auto"/>
        <w:ind w:left="0" w:firstLine="0"/>
        <w:jc w:val="left"/>
        <w:rPr>
          <w:rFonts w:ascii="Calibri" w:hAnsi="Calibri"/>
          <w:sz w:val="18"/>
          <w:szCs w:val="18"/>
        </w:rPr>
      </w:pPr>
      <w:r w:rsidRPr="001F695A">
        <w:rPr>
          <w:sz w:val="18"/>
          <w:szCs w:val="18"/>
        </w:rPr>
        <w:t>Единица измерения: тыс. руб.</w:t>
      </w:r>
    </w:p>
    <w:tbl>
      <w:tblPr>
        <w:tblStyle w:val="TableStyle0210"/>
        <w:tblW w:w="10093" w:type="dxa"/>
        <w:tblInd w:w="0" w:type="dxa"/>
        <w:tblCellMar>
          <w:left w:w="28" w:type="dxa"/>
          <w:right w:w="28" w:type="dxa"/>
        </w:tblCellMar>
        <w:tblLook w:val="04A0" w:firstRow="1" w:lastRow="0" w:firstColumn="1" w:lastColumn="0" w:noHBand="0" w:noVBand="1"/>
      </w:tblPr>
      <w:tblGrid>
        <w:gridCol w:w="66"/>
        <w:gridCol w:w="62"/>
        <w:gridCol w:w="62"/>
        <w:gridCol w:w="66"/>
        <w:gridCol w:w="66"/>
        <w:gridCol w:w="66"/>
        <w:gridCol w:w="66"/>
        <w:gridCol w:w="66"/>
        <w:gridCol w:w="66"/>
        <w:gridCol w:w="66"/>
        <w:gridCol w:w="66"/>
        <w:gridCol w:w="66"/>
        <w:gridCol w:w="66"/>
        <w:gridCol w:w="66"/>
        <w:gridCol w:w="79"/>
        <w:gridCol w:w="1766"/>
        <w:gridCol w:w="1816"/>
        <w:gridCol w:w="619"/>
        <w:gridCol w:w="455"/>
        <w:gridCol w:w="520"/>
        <w:gridCol w:w="409"/>
        <w:gridCol w:w="208"/>
        <w:gridCol w:w="509"/>
        <w:gridCol w:w="710"/>
        <w:gridCol w:w="520"/>
        <w:gridCol w:w="1122"/>
        <w:gridCol w:w="444"/>
      </w:tblGrid>
      <w:tr w:rsidR="00A51E8E" w:rsidRPr="001F695A" w:rsidTr="00D555A5">
        <w:trPr>
          <w:trHeight w:val="60"/>
        </w:trPr>
        <w:tc>
          <w:tcPr>
            <w:tcW w:w="66" w:type="dxa"/>
            <w:vAlign w:val="bottom"/>
          </w:tcPr>
          <w:p w:rsidR="00A51E8E" w:rsidRPr="001F695A" w:rsidRDefault="00A51E8E" w:rsidP="00A51E8E">
            <w:pPr>
              <w:rPr>
                <w:rFonts w:ascii="Calibri" w:hAnsi="Calibri" w:cs="Arial"/>
                <w:sz w:val="18"/>
                <w:szCs w:val="18"/>
              </w:rPr>
            </w:pPr>
          </w:p>
        </w:tc>
        <w:tc>
          <w:tcPr>
            <w:tcW w:w="62" w:type="dxa"/>
            <w:vAlign w:val="bottom"/>
          </w:tcPr>
          <w:p w:rsidR="00A51E8E" w:rsidRPr="001F695A" w:rsidRDefault="00A51E8E" w:rsidP="00A51E8E">
            <w:pPr>
              <w:rPr>
                <w:rFonts w:ascii="Calibri" w:hAnsi="Calibri" w:cs="Arial"/>
                <w:sz w:val="18"/>
                <w:szCs w:val="18"/>
              </w:rPr>
            </w:pPr>
          </w:p>
        </w:tc>
        <w:tc>
          <w:tcPr>
            <w:tcW w:w="62" w:type="dxa"/>
            <w:vAlign w:val="bottom"/>
          </w:tcPr>
          <w:p w:rsidR="00A51E8E" w:rsidRPr="001F695A" w:rsidRDefault="00A51E8E" w:rsidP="00A51E8E">
            <w:pPr>
              <w:rPr>
                <w:rFonts w:ascii="Calibri" w:hAnsi="Calibri" w:cs="Arial"/>
                <w:sz w:val="18"/>
                <w:szCs w:val="18"/>
              </w:rPr>
            </w:pPr>
          </w:p>
        </w:tc>
        <w:tc>
          <w:tcPr>
            <w:tcW w:w="66" w:type="dxa"/>
            <w:vAlign w:val="bottom"/>
          </w:tcPr>
          <w:p w:rsidR="00A51E8E" w:rsidRPr="001F695A" w:rsidRDefault="00A51E8E" w:rsidP="00A51E8E">
            <w:pPr>
              <w:rPr>
                <w:rFonts w:ascii="Calibri" w:hAnsi="Calibri" w:cs="Arial"/>
                <w:sz w:val="18"/>
                <w:szCs w:val="18"/>
              </w:rPr>
            </w:pPr>
          </w:p>
        </w:tc>
        <w:tc>
          <w:tcPr>
            <w:tcW w:w="66" w:type="dxa"/>
            <w:vAlign w:val="bottom"/>
          </w:tcPr>
          <w:p w:rsidR="00A51E8E" w:rsidRPr="001F695A" w:rsidRDefault="00A51E8E" w:rsidP="00A51E8E">
            <w:pPr>
              <w:rPr>
                <w:rFonts w:ascii="Calibri" w:hAnsi="Calibri" w:cs="Arial"/>
                <w:sz w:val="18"/>
                <w:szCs w:val="18"/>
              </w:rPr>
            </w:pPr>
          </w:p>
        </w:tc>
        <w:tc>
          <w:tcPr>
            <w:tcW w:w="66" w:type="dxa"/>
            <w:vAlign w:val="bottom"/>
          </w:tcPr>
          <w:p w:rsidR="00A51E8E" w:rsidRPr="001F695A" w:rsidRDefault="00A51E8E" w:rsidP="00A51E8E">
            <w:pPr>
              <w:rPr>
                <w:rFonts w:ascii="Calibri" w:hAnsi="Calibri" w:cs="Arial"/>
                <w:sz w:val="18"/>
                <w:szCs w:val="18"/>
              </w:rPr>
            </w:pPr>
          </w:p>
        </w:tc>
        <w:tc>
          <w:tcPr>
            <w:tcW w:w="66" w:type="dxa"/>
            <w:vAlign w:val="bottom"/>
          </w:tcPr>
          <w:p w:rsidR="00A51E8E" w:rsidRPr="001F695A" w:rsidRDefault="00A51E8E" w:rsidP="00A51E8E">
            <w:pPr>
              <w:rPr>
                <w:rFonts w:ascii="Calibri" w:hAnsi="Calibri" w:cs="Arial"/>
                <w:sz w:val="18"/>
                <w:szCs w:val="18"/>
              </w:rPr>
            </w:pPr>
          </w:p>
        </w:tc>
        <w:tc>
          <w:tcPr>
            <w:tcW w:w="66" w:type="dxa"/>
            <w:vAlign w:val="bottom"/>
          </w:tcPr>
          <w:p w:rsidR="00A51E8E" w:rsidRPr="001F695A" w:rsidRDefault="00A51E8E" w:rsidP="00A51E8E">
            <w:pPr>
              <w:rPr>
                <w:rFonts w:ascii="Calibri" w:hAnsi="Calibri" w:cs="Arial"/>
                <w:sz w:val="18"/>
                <w:szCs w:val="18"/>
              </w:rPr>
            </w:pPr>
          </w:p>
        </w:tc>
        <w:tc>
          <w:tcPr>
            <w:tcW w:w="66" w:type="dxa"/>
            <w:vAlign w:val="bottom"/>
          </w:tcPr>
          <w:p w:rsidR="00A51E8E" w:rsidRPr="001F695A" w:rsidRDefault="00A51E8E" w:rsidP="00A51E8E">
            <w:pPr>
              <w:rPr>
                <w:rFonts w:ascii="Calibri" w:hAnsi="Calibri" w:cs="Arial"/>
                <w:sz w:val="18"/>
                <w:szCs w:val="18"/>
              </w:rPr>
            </w:pPr>
          </w:p>
        </w:tc>
        <w:tc>
          <w:tcPr>
            <w:tcW w:w="66" w:type="dxa"/>
            <w:vAlign w:val="bottom"/>
          </w:tcPr>
          <w:p w:rsidR="00A51E8E" w:rsidRPr="001F695A" w:rsidRDefault="00A51E8E" w:rsidP="00A51E8E">
            <w:pPr>
              <w:rPr>
                <w:rFonts w:ascii="Calibri" w:hAnsi="Calibri" w:cs="Arial"/>
                <w:sz w:val="18"/>
                <w:szCs w:val="18"/>
              </w:rPr>
            </w:pPr>
          </w:p>
        </w:tc>
        <w:tc>
          <w:tcPr>
            <w:tcW w:w="66" w:type="dxa"/>
            <w:vAlign w:val="bottom"/>
          </w:tcPr>
          <w:p w:rsidR="00A51E8E" w:rsidRPr="001F695A" w:rsidRDefault="00A51E8E" w:rsidP="00A51E8E">
            <w:pPr>
              <w:rPr>
                <w:rFonts w:ascii="Calibri" w:hAnsi="Calibri" w:cs="Arial"/>
                <w:sz w:val="18"/>
                <w:szCs w:val="18"/>
              </w:rPr>
            </w:pPr>
          </w:p>
        </w:tc>
        <w:tc>
          <w:tcPr>
            <w:tcW w:w="66" w:type="dxa"/>
            <w:vAlign w:val="bottom"/>
          </w:tcPr>
          <w:p w:rsidR="00A51E8E" w:rsidRPr="001F695A" w:rsidRDefault="00A51E8E" w:rsidP="00A51E8E">
            <w:pPr>
              <w:rPr>
                <w:rFonts w:ascii="Calibri" w:hAnsi="Calibri" w:cs="Arial"/>
                <w:sz w:val="18"/>
                <w:szCs w:val="18"/>
              </w:rPr>
            </w:pPr>
          </w:p>
        </w:tc>
        <w:tc>
          <w:tcPr>
            <w:tcW w:w="66" w:type="dxa"/>
            <w:vAlign w:val="bottom"/>
          </w:tcPr>
          <w:p w:rsidR="00A51E8E" w:rsidRPr="001F695A" w:rsidRDefault="00A51E8E" w:rsidP="00A51E8E">
            <w:pPr>
              <w:rPr>
                <w:rFonts w:ascii="Calibri" w:hAnsi="Calibri" w:cs="Arial"/>
                <w:sz w:val="18"/>
                <w:szCs w:val="18"/>
              </w:rPr>
            </w:pPr>
          </w:p>
        </w:tc>
        <w:tc>
          <w:tcPr>
            <w:tcW w:w="66" w:type="dxa"/>
            <w:vAlign w:val="bottom"/>
          </w:tcPr>
          <w:p w:rsidR="00A51E8E" w:rsidRPr="001F695A" w:rsidRDefault="00A51E8E" w:rsidP="00A51E8E">
            <w:pPr>
              <w:rPr>
                <w:rFonts w:ascii="Calibri" w:hAnsi="Calibri" w:cs="Arial"/>
                <w:sz w:val="18"/>
                <w:szCs w:val="18"/>
              </w:rPr>
            </w:pPr>
          </w:p>
        </w:tc>
        <w:tc>
          <w:tcPr>
            <w:tcW w:w="79" w:type="dxa"/>
            <w:vAlign w:val="bottom"/>
          </w:tcPr>
          <w:p w:rsidR="00A51E8E" w:rsidRPr="001F695A" w:rsidRDefault="00A51E8E" w:rsidP="00A51E8E">
            <w:pPr>
              <w:rPr>
                <w:rFonts w:ascii="Calibri" w:hAnsi="Calibri" w:cs="Arial"/>
                <w:sz w:val="18"/>
                <w:szCs w:val="18"/>
              </w:rPr>
            </w:pPr>
          </w:p>
        </w:tc>
        <w:tc>
          <w:tcPr>
            <w:tcW w:w="1766" w:type="dxa"/>
            <w:vAlign w:val="bottom"/>
          </w:tcPr>
          <w:p w:rsidR="00A51E8E" w:rsidRPr="001F695A" w:rsidRDefault="00A51E8E" w:rsidP="00A51E8E">
            <w:pPr>
              <w:rPr>
                <w:rFonts w:ascii="Calibri" w:hAnsi="Calibri" w:cs="Arial"/>
                <w:sz w:val="18"/>
                <w:szCs w:val="18"/>
              </w:rPr>
            </w:pPr>
          </w:p>
        </w:tc>
        <w:tc>
          <w:tcPr>
            <w:tcW w:w="1816" w:type="dxa"/>
            <w:vAlign w:val="bottom"/>
          </w:tcPr>
          <w:p w:rsidR="00A51E8E" w:rsidRPr="001F695A" w:rsidRDefault="00A51E8E" w:rsidP="00A51E8E">
            <w:pPr>
              <w:rPr>
                <w:rFonts w:ascii="Calibri" w:hAnsi="Calibri" w:cs="Arial"/>
                <w:sz w:val="18"/>
                <w:szCs w:val="18"/>
              </w:rPr>
            </w:pPr>
          </w:p>
        </w:tc>
        <w:tc>
          <w:tcPr>
            <w:tcW w:w="619" w:type="dxa"/>
            <w:vAlign w:val="bottom"/>
          </w:tcPr>
          <w:p w:rsidR="00A51E8E" w:rsidRPr="001F695A" w:rsidRDefault="00A51E8E" w:rsidP="00A51E8E">
            <w:pPr>
              <w:rPr>
                <w:rFonts w:ascii="Calibri" w:hAnsi="Calibri" w:cs="Arial"/>
                <w:sz w:val="18"/>
                <w:szCs w:val="18"/>
              </w:rPr>
            </w:pPr>
          </w:p>
        </w:tc>
        <w:tc>
          <w:tcPr>
            <w:tcW w:w="455" w:type="dxa"/>
            <w:vAlign w:val="bottom"/>
          </w:tcPr>
          <w:p w:rsidR="00A51E8E" w:rsidRPr="001F695A" w:rsidRDefault="00A51E8E" w:rsidP="00A51E8E">
            <w:pPr>
              <w:rPr>
                <w:rFonts w:ascii="Calibri" w:hAnsi="Calibri" w:cs="Arial"/>
                <w:sz w:val="18"/>
                <w:szCs w:val="18"/>
              </w:rPr>
            </w:pPr>
          </w:p>
        </w:tc>
        <w:tc>
          <w:tcPr>
            <w:tcW w:w="520" w:type="dxa"/>
            <w:vAlign w:val="bottom"/>
          </w:tcPr>
          <w:p w:rsidR="00A51E8E" w:rsidRPr="001F695A" w:rsidRDefault="00A51E8E" w:rsidP="00A51E8E">
            <w:pPr>
              <w:rPr>
                <w:rFonts w:ascii="Calibri" w:hAnsi="Calibri" w:cs="Arial"/>
                <w:sz w:val="18"/>
                <w:szCs w:val="18"/>
              </w:rPr>
            </w:pPr>
          </w:p>
        </w:tc>
        <w:tc>
          <w:tcPr>
            <w:tcW w:w="409" w:type="dxa"/>
            <w:vAlign w:val="bottom"/>
          </w:tcPr>
          <w:p w:rsidR="00A51E8E" w:rsidRPr="001F695A" w:rsidRDefault="00A51E8E" w:rsidP="00A51E8E">
            <w:pPr>
              <w:rPr>
                <w:rFonts w:ascii="Calibri" w:hAnsi="Calibri" w:cs="Arial"/>
                <w:sz w:val="18"/>
                <w:szCs w:val="18"/>
              </w:rPr>
            </w:pPr>
          </w:p>
        </w:tc>
        <w:tc>
          <w:tcPr>
            <w:tcW w:w="208" w:type="dxa"/>
            <w:vAlign w:val="bottom"/>
          </w:tcPr>
          <w:p w:rsidR="00A51E8E" w:rsidRPr="001F695A" w:rsidRDefault="00A51E8E" w:rsidP="00A51E8E">
            <w:pPr>
              <w:rPr>
                <w:rFonts w:ascii="Calibri" w:hAnsi="Calibri" w:cs="Arial"/>
                <w:sz w:val="18"/>
                <w:szCs w:val="18"/>
              </w:rPr>
            </w:pPr>
          </w:p>
        </w:tc>
        <w:tc>
          <w:tcPr>
            <w:tcW w:w="509" w:type="dxa"/>
            <w:vAlign w:val="bottom"/>
          </w:tcPr>
          <w:p w:rsidR="00A51E8E" w:rsidRPr="001F695A" w:rsidRDefault="00A51E8E" w:rsidP="00A51E8E">
            <w:pPr>
              <w:rPr>
                <w:rFonts w:ascii="Calibri" w:hAnsi="Calibri" w:cs="Arial"/>
                <w:sz w:val="18"/>
                <w:szCs w:val="18"/>
              </w:rPr>
            </w:pPr>
          </w:p>
        </w:tc>
        <w:tc>
          <w:tcPr>
            <w:tcW w:w="710" w:type="dxa"/>
            <w:vAlign w:val="bottom"/>
          </w:tcPr>
          <w:p w:rsidR="00A51E8E" w:rsidRPr="001F695A" w:rsidRDefault="00A51E8E" w:rsidP="00A51E8E">
            <w:pPr>
              <w:rPr>
                <w:rFonts w:ascii="Calibri" w:hAnsi="Calibri" w:cs="Arial"/>
                <w:sz w:val="18"/>
                <w:szCs w:val="18"/>
              </w:rPr>
            </w:pPr>
          </w:p>
        </w:tc>
        <w:tc>
          <w:tcPr>
            <w:tcW w:w="520" w:type="dxa"/>
            <w:vAlign w:val="bottom"/>
          </w:tcPr>
          <w:p w:rsidR="00A51E8E" w:rsidRPr="001F695A" w:rsidRDefault="00A51E8E" w:rsidP="00A51E8E">
            <w:pPr>
              <w:rPr>
                <w:rFonts w:ascii="Calibri" w:hAnsi="Calibri" w:cs="Arial"/>
                <w:sz w:val="18"/>
                <w:szCs w:val="18"/>
              </w:rPr>
            </w:pPr>
          </w:p>
        </w:tc>
        <w:tc>
          <w:tcPr>
            <w:tcW w:w="1122" w:type="dxa"/>
            <w:tcBorders>
              <w:top w:val="nil"/>
              <w:left w:val="nil"/>
              <w:bottom w:val="nil"/>
              <w:right w:val="nil"/>
            </w:tcBorders>
            <w:vAlign w:val="bottom"/>
          </w:tcPr>
          <w:p w:rsidR="00A51E8E" w:rsidRPr="001F695A" w:rsidRDefault="00A51E8E" w:rsidP="00A51E8E">
            <w:pPr>
              <w:rPr>
                <w:rFonts w:ascii="Calibri" w:hAnsi="Calibri" w:cs="Arial"/>
                <w:sz w:val="18"/>
                <w:szCs w:val="18"/>
              </w:rPr>
            </w:pPr>
          </w:p>
        </w:tc>
        <w:tc>
          <w:tcPr>
            <w:tcW w:w="444" w:type="dxa"/>
            <w:tcBorders>
              <w:top w:val="nil"/>
              <w:left w:val="nil"/>
              <w:bottom w:val="nil"/>
              <w:right w:val="nil"/>
            </w:tcBorders>
            <w:vAlign w:val="bottom"/>
          </w:tcPr>
          <w:p w:rsidR="00A51E8E" w:rsidRPr="001F695A" w:rsidRDefault="00A51E8E" w:rsidP="00A51E8E">
            <w:pPr>
              <w:rPr>
                <w:rFonts w:ascii="Calibri" w:hAnsi="Calibri" w:cs="Arial"/>
                <w:sz w:val="18"/>
                <w:szCs w:val="18"/>
              </w:rPr>
            </w:pPr>
          </w:p>
        </w:tc>
      </w:tr>
      <w:tr w:rsidR="00A51E8E" w:rsidRPr="001F695A" w:rsidTr="00D555A5">
        <w:trPr>
          <w:trHeight w:val="220"/>
        </w:trPr>
        <w:tc>
          <w:tcPr>
            <w:tcW w:w="4577" w:type="dxa"/>
            <w:gridSpan w:val="17"/>
            <w:vMerge w:val="restart"/>
            <w:tcBorders>
              <w:top w:val="single" w:sz="6" w:space="0" w:color="auto"/>
              <w:left w:val="single" w:sz="6" w:space="0" w:color="auto"/>
              <w:bottom w:val="single" w:sz="6" w:space="0" w:color="auto"/>
              <w:right w:val="single" w:sz="6" w:space="0" w:color="auto"/>
            </w:tcBorders>
            <w:vAlign w:val="center"/>
            <w:hideMark/>
          </w:tcPr>
          <w:p w:rsidR="00A51E8E" w:rsidRPr="001F695A" w:rsidRDefault="00A51E8E" w:rsidP="00A51E8E">
            <w:pPr>
              <w:jc w:val="center"/>
              <w:rPr>
                <w:rFonts w:ascii="Calibri" w:hAnsi="Calibri" w:cs="Arial"/>
                <w:sz w:val="18"/>
                <w:szCs w:val="18"/>
              </w:rPr>
            </w:pPr>
            <w:r w:rsidRPr="001F695A">
              <w:rPr>
                <w:rFonts w:ascii="Calibri" w:hAnsi="Calibri" w:cs="Arial"/>
                <w:sz w:val="18"/>
                <w:szCs w:val="18"/>
              </w:rPr>
              <w:t>Наименование показателя</w:t>
            </w:r>
          </w:p>
        </w:tc>
        <w:tc>
          <w:tcPr>
            <w:tcW w:w="619" w:type="dxa"/>
            <w:vMerge w:val="restart"/>
            <w:tcBorders>
              <w:top w:val="single" w:sz="6" w:space="0" w:color="auto"/>
              <w:left w:val="single" w:sz="6" w:space="0" w:color="auto"/>
              <w:bottom w:val="single" w:sz="6" w:space="0" w:color="auto"/>
              <w:right w:val="single" w:sz="6" w:space="0" w:color="auto"/>
            </w:tcBorders>
            <w:vAlign w:val="center"/>
            <w:hideMark/>
          </w:tcPr>
          <w:p w:rsidR="00A51E8E" w:rsidRPr="001F695A" w:rsidRDefault="00A51E8E" w:rsidP="00A51E8E">
            <w:pPr>
              <w:jc w:val="center"/>
              <w:rPr>
                <w:rFonts w:ascii="Calibri" w:hAnsi="Calibri" w:cs="Arial"/>
                <w:sz w:val="18"/>
                <w:szCs w:val="18"/>
              </w:rPr>
            </w:pPr>
            <w:r w:rsidRPr="001F695A">
              <w:rPr>
                <w:rFonts w:ascii="Calibri" w:hAnsi="Calibri" w:cs="Arial"/>
                <w:sz w:val="18"/>
                <w:szCs w:val="18"/>
              </w:rPr>
              <w:t>ППП</w:t>
            </w:r>
          </w:p>
        </w:tc>
        <w:tc>
          <w:tcPr>
            <w:tcW w:w="455" w:type="dxa"/>
            <w:vMerge w:val="restart"/>
            <w:tcBorders>
              <w:top w:val="single" w:sz="6" w:space="0" w:color="auto"/>
              <w:left w:val="single" w:sz="6" w:space="0" w:color="auto"/>
              <w:bottom w:val="single" w:sz="6" w:space="0" w:color="auto"/>
              <w:right w:val="single" w:sz="6" w:space="0" w:color="auto"/>
            </w:tcBorders>
            <w:vAlign w:val="center"/>
            <w:hideMark/>
          </w:tcPr>
          <w:p w:rsidR="00A51E8E" w:rsidRPr="001F695A" w:rsidRDefault="00A51E8E" w:rsidP="00A51E8E">
            <w:pPr>
              <w:jc w:val="center"/>
              <w:rPr>
                <w:rFonts w:ascii="Calibri" w:hAnsi="Calibri" w:cs="Arial"/>
                <w:sz w:val="18"/>
                <w:szCs w:val="18"/>
              </w:rPr>
            </w:pPr>
            <w:r w:rsidRPr="001F695A">
              <w:rPr>
                <w:rFonts w:ascii="Calibri" w:hAnsi="Calibri" w:cs="Arial"/>
                <w:sz w:val="18"/>
                <w:szCs w:val="18"/>
              </w:rPr>
              <w:t>Раз-</w:t>
            </w:r>
            <w:r w:rsidRPr="001F695A">
              <w:rPr>
                <w:rFonts w:ascii="Calibri" w:hAnsi="Calibri" w:cs="Arial"/>
                <w:sz w:val="18"/>
                <w:szCs w:val="18"/>
              </w:rPr>
              <w:br/>
              <w:t>дел</w:t>
            </w:r>
          </w:p>
        </w:tc>
        <w:tc>
          <w:tcPr>
            <w:tcW w:w="520" w:type="dxa"/>
            <w:vMerge w:val="restart"/>
            <w:tcBorders>
              <w:top w:val="single" w:sz="6" w:space="0" w:color="auto"/>
              <w:left w:val="single" w:sz="6" w:space="0" w:color="auto"/>
              <w:bottom w:val="single" w:sz="6" w:space="0" w:color="auto"/>
              <w:right w:val="single" w:sz="6" w:space="0" w:color="auto"/>
            </w:tcBorders>
            <w:vAlign w:val="center"/>
            <w:hideMark/>
          </w:tcPr>
          <w:p w:rsidR="00A51E8E" w:rsidRPr="001F695A" w:rsidRDefault="00A51E8E" w:rsidP="00A51E8E">
            <w:pPr>
              <w:jc w:val="center"/>
              <w:rPr>
                <w:rFonts w:ascii="Calibri" w:hAnsi="Calibri" w:cs="Arial"/>
                <w:sz w:val="18"/>
                <w:szCs w:val="18"/>
              </w:rPr>
            </w:pPr>
            <w:r w:rsidRPr="001F695A">
              <w:rPr>
                <w:rFonts w:ascii="Calibri" w:hAnsi="Calibri" w:cs="Arial"/>
                <w:sz w:val="18"/>
                <w:szCs w:val="18"/>
              </w:rPr>
              <w:t>Под-</w:t>
            </w:r>
            <w:r w:rsidRPr="001F695A">
              <w:rPr>
                <w:rFonts w:ascii="Calibri" w:hAnsi="Calibri" w:cs="Arial"/>
                <w:sz w:val="18"/>
                <w:szCs w:val="18"/>
              </w:rPr>
              <w:br/>
              <w:t>раз-</w:t>
            </w:r>
            <w:r w:rsidRPr="001F695A">
              <w:rPr>
                <w:rFonts w:ascii="Calibri" w:hAnsi="Calibri" w:cs="Arial"/>
                <w:sz w:val="18"/>
                <w:szCs w:val="18"/>
              </w:rPr>
              <w:br/>
              <w:t>дел</w:t>
            </w:r>
          </w:p>
        </w:tc>
        <w:tc>
          <w:tcPr>
            <w:tcW w:w="1836" w:type="dxa"/>
            <w:gridSpan w:val="4"/>
            <w:vMerge w:val="restart"/>
            <w:tcBorders>
              <w:top w:val="single" w:sz="6" w:space="0" w:color="auto"/>
              <w:left w:val="single" w:sz="6" w:space="0" w:color="auto"/>
              <w:bottom w:val="single" w:sz="6" w:space="0" w:color="auto"/>
              <w:right w:val="single" w:sz="6" w:space="0" w:color="auto"/>
            </w:tcBorders>
            <w:vAlign w:val="center"/>
            <w:hideMark/>
          </w:tcPr>
          <w:p w:rsidR="00A51E8E" w:rsidRPr="001F695A" w:rsidRDefault="00A51E8E" w:rsidP="00A51E8E">
            <w:pPr>
              <w:jc w:val="center"/>
              <w:rPr>
                <w:rFonts w:ascii="Calibri" w:hAnsi="Calibri" w:cs="Arial"/>
                <w:sz w:val="18"/>
                <w:szCs w:val="18"/>
              </w:rPr>
            </w:pPr>
            <w:r w:rsidRPr="001F695A">
              <w:rPr>
                <w:rFonts w:ascii="Calibri" w:hAnsi="Calibri" w:cs="Arial"/>
                <w:sz w:val="18"/>
                <w:szCs w:val="18"/>
              </w:rPr>
              <w:t>Целевая статья</w:t>
            </w:r>
          </w:p>
        </w:tc>
        <w:tc>
          <w:tcPr>
            <w:tcW w:w="520" w:type="dxa"/>
            <w:vMerge w:val="restart"/>
            <w:tcBorders>
              <w:top w:val="single" w:sz="6" w:space="0" w:color="auto"/>
              <w:left w:val="single" w:sz="6" w:space="0" w:color="auto"/>
              <w:bottom w:val="single" w:sz="6" w:space="0" w:color="auto"/>
              <w:right w:val="single" w:sz="6" w:space="0" w:color="auto"/>
            </w:tcBorders>
            <w:vAlign w:val="center"/>
            <w:hideMark/>
          </w:tcPr>
          <w:p w:rsidR="00A51E8E" w:rsidRPr="001F695A" w:rsidRDefault="00A51E8E" w:rsidP="00A51E8E">
            <w:pPr>
              <w:jc w:val="center"/>
              <w:rPr>
                <w:rFonts w:ascii="Calibri" w:hAnsi="Calibri" w:cs="Arial"/>
                <w:sz w:val="18"/>
                <w:szCs w:val="18"/>
              </w:rPr>
            </w:pPr>
            <w:r w:rsidRPr="001F695A">
              <w:rPr>
                <w:rFonts w:ascii="Calibri" w:hAnsi="Calibri" w:cs="Arial"/>
                <w:sz w:val="18"/>
                <w:szCs w:val="18"/>
              </w:rPr>
              <w:t>Вид рас-</w:t>
            </w:r>
            <w:r w:rsidRPr="001F695A">
              <w:rPr>
                <w:rFonts w:ascii="Calibri" w:hAnsi="Calibri" w:cs="Arial"/>
                <w:sz w:val="18"/>
                <w:szCs w:val="18"/>
              </w:rPr>
              <w:br/>
              <w:t>хода</w:t>
            </w:r>
          </w:p>
        </w:tc>
        <w:tc>
          <w:tcPr>
            <w:tcW w:w="1566" w:type="dxa"/>
            <w:gridSpan w:val="2"/>
            <w:vMerge w:val="restart"/>
            <w:tcBorders>
              <w:top w:val="single" w:sz="6" w:space="0" w:color="auto"/>
              <w:left w:val="single" w:sz="6" w:space="0" w:color="auto"/>
              <w:bottom w:val="single" w:sz="6" w:space="0" w:color="auto"/>
              <w:right w:val="single" w:sz="6" w:space="0" w:color="auto"/>
            </w:tcBorders>
            <w:vAlign w:val="center"/>
            <w:hideMark/>
          </w:tcPr>
          <w:p w:rsidR="00A51E8E" w:rsidRPr="001F695A" w:rsidRDefault="00A51E8E" w:rsidP="00A51E8E">
            <w:pPr>
              <w:jc w:val="center"/>
              <w:rPr>
                <w:rFonts w:ascii="Calibri" w:hAnsi="Calibri" w:cs="Arial"/>
                <w:sz w:val="18"/>
                <w:szCs w:val="18"/>
              </w:rPr>
            </w:pPr>
            <w:r w:rsidRPr="001F695A">
              <w:rPr>
                <w:rFonts w:ascii="Calibri" w:hAnsi="Calibri" w:cs="Arial"/>
                <w:sz w:val="18"/>
                <w:szCs w:val="18"/>
              </w:rPr>
              <w:t>Сумма на год</w:t>
            </w:r>
          </w:p>
        </w:tc>
      </w:tr>
      <w:tr w:rsidR="00A51E8E" w:rsidRPr="001F695A" w:rsidTr="00D555A5">
        <w:trPr>
          <w:trHeight w:val="207"/>
        </w:trPr>
        <w:tc>
          <w:tcPr>
            <w:tcW w:w="0" w:type="auto"/>
            <w:gridSpan w:val="17"/>
            <w:vMerge/>
            <w:tcBorders>
              <w:top w:val="single" w:sz="6" w:space="0" w:color="auto"/>
              <w:left w:val="single" w:sz="6" w:space="0" w:color="auto"/>
              <w:bottom w:val="single" w:sz="6" w:space="0" w:color="auto"/>
              <w:right w:val="single" w:sz="6" w:space="0" w:color="auto"/>
            </w:tcBorders>
            <w:vAlign w:val="center"/>
            <w:hideMark/>
          </w:tcPr>
          <w:p w:rsidR="00A51E8E" w:rsidRPr="001F695A" w:rsidRDefault="00A51E8E" w:rsidP="00A51E8E">
            <w:pPr>
              <w:rPr>
                <w:rFonts w:cs="Arial"/>
                <w:sz w:val="18"/>
                <w:szCs w:val="18"/>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A51E8E" w:rsidRPr="001F695A" w:rsidRDefault="00A51E8E" w:rsidP="00A51E8E">
            <w:pPr>
              <w:rPr>
                <w:rFonts w:cs="Arial"/>
                <w:sz w:val="18"/>
                <w:szCs w:val="18"/>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A51E8E" w:rsidRPr="001F695A" w:rsidRDefault="00A51E8E" w:rsidP="00A51E8E">
            <w:pPr>
              <w:rPr>
                <w:rFonts w:cs="Arial"/>
                <w:sz w:val="18"/>
                <w:szCs w:val="18"/>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A51E8E" w:rsidRPr="001F695A" w:rsidRDefault="00A51E8E" w:rsidP="00A51E8E">
            <w:pPr>
              <w:rPr>
                <w:rFonts w:cs="Arial"/>
                <w:sz w:val="18"/>
                <w:szCs w:val="18"/>
              </w:rPr>
            </w:pPr>
          </w:p>
        </w:tc>
        <w:tc>
          <w:tcPr>
            <w:tcW w:w="0" w:type="auto"/>
            <w:gridSpan w:val="4"/>
            <w:vMerge/>
            <w:tcBorders>
              <w:top w:val="single" w:sz="6" w:space="0" w:color="auto"/>
              <w:left w:val="single" w:sz="6" w:space="0" w:color="auto"/>
              <w:bottom w:val="single" w:sz="6" w:space="0" w:color="auto"/>
              <w:right w:val="single" w:sz="6" w:space="0" w:color="auto"/>
            </w:tcBorders>
            <w:vAlign w:val="center"/>
            <w:hideMark/>
          </w:tcPr>
          <w:p w:rsidR="00A51E8E" w:rsidRPr="001F695A" w:rsidRDefault="00A51E8E" w:rsidP="00A51E8E">
            <w:pPr>
              <w:rPr>
                <w:rFonts w:cs="Arial"/>
                <w:sz w:val="18"/>
                <w:szCs w:val="18"/>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A51E8E" w:rsidRPr="001F695A" w:rsidRDefault="00A51E8E" w:rsidP="00A51E8E">
            <w:pPr>
              <w:rPr>
                <w:rFonts w:cs="Arial"/>
                <w:sz w:val="18"/>
                <w:szCs w:val="18"/>
              </w:rPr>
            </w:pPr>
          </w:p>
        </w:tc>
        <w:tc>
          <w:tcPr>
            <w:tcW w:w="1566" w:type="dxa"/>
            <w:gridSpan w:val="2"/>
            <w:vMerge/>
            <w:tcBorders>
              <w:top w:val="single" w:sz="6" w:space="0" w:color="auto"/>
              <w:left w:val="single" w:sz="6" w:space="0" w:color="auto"/>
              <w:bottom w:val="single" w:sz="6" w:space="0" w:color="auto"/>
              <w:right w:val="single" w:sz="6" w:space="0" w:color="auto"/>
            </w:tcBorders>
            <w:vAlign w:val="center"/>
            <w:hideMark/>
          </w:tcPr>
          <w:p w:rsidR="00A51E8E" w:rsidRPr="001F695A" w:rsidRDefault="00A51E8E" w:rsidP="00A51E8E">
            <w:pPr>
              <w:rPr>
                <w:rFonts w:cs="Arial"/>
                <w:sz w:val="18"/>
                <w:szCs w:val="18"/>
              </w:rPr>
            </w:pPr>
          </w:p>
        </w:tc>
      </w:tr>
      <w:tr w:rsidR="00A51E8E" w:rsidRPr="001F695A" w:rsidTr="00D555A5">
        <w:trPr>
          <w:trHeight w:val="60"/>
          <w:tblHeader/>
        </w:trPr>
        <w:tc>
          <w:tcPr>
            <w:tcW w:w="4577" w:type="dxa"/>
            <w:gridSpan w:val="17"/>
            <w:tcBorders>
              <w:top w:val="single" w:sz="6" w:space="0" w:color="auto"/>
              <w:left w:val="single" w:sz="6" w:space="0" w:color="auto"/>
              <w:bottom w:val="single" w:sz="12" w:space="0" w:color="auto"/>
              <w:right w:val="single" w:sz="6" w:space="0" w:color="auto"/>
            </w:tcBorders>
            <w:vAlign w:val="bottom"/>
            <w:hideMark/>
          </w:tcPr>
          <w:p w:rsidR="00A51E8E" w:rsidRPr="001F695A" w:rsidRDefault="00A51E8E" w:rsidP="00A51E8E">
            <w:pPr>
              <w:jc w:val="center"/>
              <w:rPr>
                <w:rFonts w:ascii="Calibri" w:hAnsi="Calibri" w:cs="Arial"/>
                <w:sz w:val="18"/>
                <w:szCs w:val="18"/>
              </w:rPr>
            </w:pPr>
            <w:r w:rsidRPr="001F695A">
              <w:rPr>
                <w:rFonts w:ascii="Calibri" w:hAnsi="Calibri" w:cs="Arial"/>
                <w:sz w:val="18"/>
                <w:szCs w:val="18"/>
              </w:rPr>
              <w:t>1</w:t>
            </w:r>
          </w:p>
        </w:tc>
        <w:tc>
          <w:tcPr>
            <w:tcW w:w="619" w:type="dxa"/>
            <w:tcBorders>
              <w:top w:val="single" w:sz="6" w:space="0" w:color="auto"/>
              <w:left w:val="single" w:sz="6" w:space="0" w:color="auto"/>
              <w:bottom w:val="single" w:sz="12"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w:t>
            </w:r>
          </w:p>
        </w:tc>
        <w:tc>
          <w:tcPr>
            <w:tcW w:w="455" w:type="dxa"/>
            <w:tcBorders>
              <w:top w:val="single" w:sz="6" w:space="0" w:color="auto"/>
              <w:left w:val="single" w:sz="6" w:space="0" w:color="auto"/>
              <w:bottom w:val="single" w:sz="12"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3</w:t>
            </w:r>
          </w:p>
        </w:tc>
        <w:tc>
          <w:tcPr>
            <w:tcW w:w="520" w:type="dxa"/>
            <w:tcBorders>
              <w:top w:val="single" w:sz="6" w:space="0" w:color="auto"/>
              <w:left w:val="single" w:sz="6" w:space="0" w:color="auto"/>
              <w:bottom w:val="single" w:sz="12" w:space="0" w:color="auto"/>
              <w:right w:val="nil"/>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4</w:t>
            </w:r>
          </w:p>
        </w:tc>
        <w:tc>
          <w:tcPr>
            <w:tcW w:w="1836" w:type="dxa"/>
            <w:gridSpan w:val="4"/>
            <w:tcBorders>
              <w:top w:val="single" w:sz="6" w:space="0" w:color="auto"/>
              <w:left w:val="single" w:sz="6" w:space="0" w:color="auto"/>
              <w:bottom w:val="single" w:sz="12"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5</w:t>
            </w:r>
          </w:p>
        </w:tc>
        <w:tc>
          <w:tcPr>
            <w:tcW w:w="520" w:type="dxa"/>
            <w:tcBorders>
              <w:top w:val="single" w:sz="6" w:space="0" w:color="auto"/>
              <w:left w:val="single" w:sz="6" w:space="0" w:color="auto"/>
              <w:bottom w:val="single" w:sz="12"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w:t>
            </w:r>
          </w:p>
        </w:tc>
        <w:tc>
          <w:tcPr>
            <w:tcW w:w="1566" w:type="dxa"/>
            <w:gridSpan w:val="2"/>
            <w:tcBorders>
              <w:top w:val="nil"/>
              <w:left w:val="single" w:sz="6" w:space="0" w:color="auto"/>
              <w:bottom w:val="single" w:sz="12" w:space="0" w:color="auto"/>
              <w:right w:val="single" w:sz="6" w:space="0" w:color="auto"/>
            </w:tcBorders>
            <w:vAlign w:val="bottom"/>
            <w:hideMark/>
          </w:tcPr>
          <w:p w:rsidR="00A51E8E" w:rsidRPr="001F695A" w:rsidRDefault="00A51E8E" w:rsidP="00A51E8E">
            <w:pPr>
              <w:jc w:val="center"/>
              <w:rPr>
                <w:rFonts w:ascii="Calibri" w:hAnsi="Calibri" w:cs="Arial"/>
                <w:sz w:val="18"/>
                <w:szCs w:val="18"/>
              </w:rPr>
            </w:pPr>
            <w:r w:rsidRPr="001F695A">
              <w:rPr>
                <w:rFonts w:ascii="Calibri" w:hAnsi="Calibri" w:cs="Arial"/>
                <w:sz w:val="18"/>
                <w:szCs w:val="18"/>
              </w:rPr>
              <w:t>7</w:t>
            </w:r>
          </w:p>
        </w:tc>
      </w:tr>
      <w:tr w:rsidR="00A51E8E" w:rsidRPr="001F695A" w:rsidTr="00D555A5">
        <w:trPr>
          <w:trHeight w:val="60"/>
        </w:trPr>
        <w:tc>
          <w:tcPr>
            <w:tcW w:w="8527" w:type="dxa"/>
            <w:gridSpan w:val="25"/>
            <w:tcBorders>
              <w:top w:val="single" w:sz="6" w:space="0" w:color="auto"/>
              <w:left w:val="single" w:sz="12" w:space="0" w:color="auto"/>
              <w:bottom w:val="dotted" w:sz="6" w:space="0" w:color="auto"/>
              <w:right w:val="single" w:sz="6" w:space="0" w:color="auto"/>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Администрация Хомутовского муниципального образования - Администрация сельского поселения</w:t>
            </w:r>
          </w:p>
        </w:tc>
        <w:tc>
          <w:tcPr>
            <w:tcW w:w="1566" w:type="dxa"/>
            <w:gridSpan w:val="2"/>
            <w:tcBorders>
              <w:top w:val="single"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195 521.82</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i/>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i/>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i/>
                <w:sz w:val="18"/>
                <w:szCs w:val="18"/>
              </w:rPr>
            </w:pPr>
          </w:p>
        </w:tc>
        <w:tc>
          <w:tcPr>
            <w:tcW w:w="4387" w:type="dxa"/>
            <w:gridSpan w:val="14"/>
            <w:tcBorders>
              <w:top w:val="dotted" w:sz="6" w:space="0" w:color="auto"/>
              <w:left w:val="nil"/>
              <w:bottom w:val="dotted" w:sz="6" w:space="0" w:color="auto"/>
              <w:right w:val="single" w:sz="6" w:space="0" w:color="auto"/>
            </w:tcBorders>
            <w:vAlign w:val="bottom"/>
            <w:hideMark/>
          </w:tcPr>
          <w:p w:rsidR="00A51E8E" w:rsidRPr="001F695A" w:rsidRDefault="00A51E8E" w:rsidP="00A51E8E">
            <w:pPr>
              <w:rPr>
                <w:rFonts w:ascii="Calibri" w:hAnsi="Calibri" w:cs="Arial"/>
                <w:i/>
                <w:sz w:val="18"/>
                <w:szCs w:val="18"/>
              </w:rPr>
            </w:pPr>
            <w:r w:rsidRPr="001F695A">
              <w:rPr>
                <w:rFonts w:ascii="Calibri" w:hAnsi="Calibri" w:cs="Arial"/>
                <w:i/>
                <w:sz w:val="18"/>
                <w:szCs w:val="18"/>
              </w:rPr>
              <w:t>ОБЩЕГОСУДАРСТВЕННЫЕ ВОПРОСЫ</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i/>
                <w:sz w:val="18"/>
                <w:szCs w:val="18"/>
              </w:rPr>
            </w:pPr>
            <w:r w:rsidRPr="001F695A">
              <w:rPr>
                <w:rFonts w:ascii="Calibri" w:hAnsi="Calibri" w:cs="Arial"/>
                <w:i/>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i/>
                <w:sz w:val="18"/>
                <w:szCs w:val="18"/>
              </w:rPr>
            </w:pPr>
            <w:r w:rsidRPr="001F695A">
              <w:rPr>
                <w:rFonts w:ascii="Calibri" w:hAnsi="Calibri" w:cs="Arial"/>
                <w:i/>
                <w:sz w:val="18"/>
                <w:szCs w:val="18"/>
              </w:rPr>
              <w:t>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i/>
                <w:sz w:val="18"/>
                <w:szCs w:val="18"/>
              </w:rPr>
            </w:pPr>
            <w:r w:rsidRPr="001F695A">
              <w:rPr>
                <w:rFonts w:ascii="Calibri" w:hAnsi="Calibri" w:cs="Arial"/>
                <w:i/>
                <w:sz w:val="18"/>
                <w:szCs w:val="18"/>
              </w:rPr>
              <w:t>00</w:t>
            </w:r>
          </w:p>
        </w:tc>
        <w:tc>
          <w:tcPr>
            <w:tcW w:w="409" w:type="dxa"/>
            <w:tcBorders>
              <w:top w:val="dotted" w:sz="6" w:space="0" w:color="auto"/>
              <w:left w:val="single"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208" w:type="dxa"/>
            <w:tcBorders>
              <w:top w:val="dotted" w:sz="6" w:space="0" w:color="auto"/>
              <w:left w:val="dotted"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509"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710"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i/>
                <w:sz w:val="18"/>
                <w:szCs w:val="18"/>
              </w:rPr>
            </w:pPr>
            <w:r w:rsidRPr="001F695A">
              <w:rPr>
                <w:rFonts w:ascii="Calibri" w:hAnsi="Calibri" w:cs="Arial"/>
                <w:i/>
                <w:sz w:val="18"/>
                <w:szCs w:val="18"/>
              </w:rPr>
              <w:t>64 246.70</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321" w:type="dxa"/>
            <w:gridSpan w:val="13"/>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Функционирование высшего должностного лица субъекта Российской Федерации и муниципального образования</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02</w:t>
            </w:r>
          </w:p>
        </w:tc>
        <w:tc>
          <w:tcPr>
            <w:tcW w:w="409" w:type="dxa"/>
            <w:tcBorders>
              <w:top w:val="dotted" w:sz="6" w:space="0" w:color="auto"/>
              <w:left w:val="single"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sz w:val="18"/>
                <w:szCs w:val="18"/>
              </w:rPr>
            </w:pPr>
          </w:p>
        </w:tc>
        <w:tc>
          <w:tcPr>
            <w:tcW w:w="208" w:type="dxa"/>
            <w:tcBorders>
              <w:top w:val="dotted" w:sz="6" w:space="0" w:color="auto"/>
              <w:left w:val="dotted"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sz w:val="18"/>
                <w:szCs w:val="18"/>
              </w:rPr>
            </w:pPr>
          </w:p>
        </w:tc>
        <w:tc>
          <w:tcPr>
            <w:tcW w:w="509"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710"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2 124.11</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123" w:type="dxa"/>
            <w:gridSpan w:val="10"/>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Обеспечение деятельности в сфере установленных функций</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02</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60001</w:t>
            </w: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2 124.11</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Фонд оплаты труда государственных (муниципальных) органов</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02</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121</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1 612.00</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02</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129</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512.11</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321" w:type="dxa"/>
            <w:gridSpan w:val="13"/>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03</w:t>
            </w:r>
          </w:p>
        </w:tc>
        <w:tc>
          <w:tcPr>
            <w:tcW w:w="409" w:type="dxa"/>
            <w:tcBorders>
              <w:top w:val="dotted" w:sz="6" w:space="0" w:color="auto"/>
              <w:left w:val="single"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sz w:val="18"/>
                <w:szCs w:val="18"/>
              </w:rPr>
            </w:pPr>
          </w:p>
        </w:tc>
        <w:tc>
          <w:tcPr>
            <w:tcW w:w="208" w:type="dxa"/>
            <w:tcBorders>
              <w:top w:val="dotted" w:sz="6" w:space="0" w:color="auto"/>
              <w:left w:val="dotted"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sz w:val="18"/>
                <w:szCs w:val="18"/>
              </w:rPr>
            </w:pPr>
          </w:p>
        </w:tc>
        <w:tc>
          <w:tcPr>
            <w:tcW w:w="509"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710"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252.00</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123" w:type="dxa"/>
            <w:gridSpan w:val="10"/>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Обеспечение деятельности в сфере установленных функций</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03</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60001</w:t>
            </w: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252.00</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03</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123</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252.00</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321" w:type="dxa"/>
            <w:gridSpan w:val="13"/>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04</w:t>
            </w:r>
          </w:p>
        </w:tc>
        <w:tc>
          <w:tcPr>
            <w:tcW w:w="409" w:type="dxa"/>
            <w:tcBorders>
              <w:top w:val="dotted" w:sz="6" w:space="0" w:color="auto"/>
              <w:left w:val="single"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sz w:val="18"/>
                <w:szCs w:val="18"/>
              </w:rPr>
            </w:pPr>
          </w:p>
        </w:tc>
        <w:tc>
          <w:tcPr>
            <w:tcW w:w="208" w:type="dxa"/>
            <w:tcBorders>
              <w:top w:val="dotted" w:sz="6" w:space="0" w:color="auto"/>
              <w:left w:val="dotted"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sz w:val="18"/>
                <w:szCs w:val="18"/>
              </w:rPr>
            </w:pPr>
          </w:p>
        </w:tc>
        <w:tc>
          <w:tcPr>
            <w:tcW w:w="509"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710"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44 122.74</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123" w:type="dxa"/>
            <w:gridSpan w:val="10"/>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Обеспечение деятельности в сфере установленных функций</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04</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60001</w:t>
            </w: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44 122.74</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Фонд оплаты труда государственных (муниципальных) органов</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04</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121</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31 746.39</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04</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129</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9 769.43</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Прочая закупка товаров, работ и услуг</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04</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244</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2 306.43</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Закупка энергетических ресурсов</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04</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247</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298.02</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Уплата иных платежей</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04</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853</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2.48</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321" w:type="dxa"/>
            <w:gridSpan w:val="13"/>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Резервные фонды</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11</w:t>
            </w:r>
          </w:p>
        </w:tc>
        <w:tc>
          <w:tcPr>
            <w:tcW w:w="409" w:type="dxa"/>
            <w:tcBorders>
              <w:top w:val="dotted" w:sz="6" w:space="0" w:color="auto"/>
              <w:left w:val="single"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sz w:val="18"/>
                <w:szCs w:val="18"/>
              </w:rPr>
            </w:pPr>
          </w:p>
        </w:tc>
        <w:tc>
          <w:tcPr>
            <w:tcW w:w="208" w:type="dxa"/>
            <w:tcBorders>
              <w:top w:val="dotted" w:sz="6" w:space="0" w:color="auto"/>
              <w:left w:val="dotted"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sz w:val="18"/>
                <w:szCs w:val="18"/>
              </w:rPr>
            </w:pPr>
          </w:p>
        </w:tc>
        <w:tc>
          <w:tcPr>
            <w:tcW w:w="509"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710"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194.50</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123" w:type="dxa"/>
            <w:gridSpan w:val="10"/>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Резервный фонд администрации муниципального образования</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11</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60004</w:t>
            </w: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194.50</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Резервные средства</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11</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60004</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870</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194.50</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321" w:type="dxa"/>
            <w:gridSpan w:val="13"/>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Другие общегосударственные вопросы</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13</w:t>
            </w:r>
          </w:p>
        </w:tc>
        <w:tc>
          <w:tcPr>
            <w:tcW w:w="409" w:type="dxa"/>
            <w:tcBorders>
              <w:top w:val="dotted" w:sz="6" w:space="0" w:color="auto"/>
              <w:left w:val="single"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sz w:val="18"/>
                <w:szCs w:val="18"/>
              </w:rPr>
            </w:pPr>
          </w:p>
        </w:tc>
        <w:tc>
          <w:tcPr>
            <w:tcW w:w="208" w:type="dxa"/>
            <w:tcBorders>
              <w:top w:val="dotted" w:sz="6" w:space="0" w:color="auto"/>
              <w:left w:val="dotted"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sz w:val="18"/>
                <w:szCs w:val="18"/>
              </w:rPr>
            </w:pPr>
          </w:p>
        </w:tc>
        <w:tc>
          <w:tcPr>
            <w:tcW w:w="509"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710"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17 552.82</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123" w:type="dxa"/>
            <w:gridSpan w:val="10"/>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Обеспечение деятельности в сфере установленных функций</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13</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60001</w:t>
            </w: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2 301.34</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Прочая закупка товаров, работ и услуг</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13</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244</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554.50</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Закупка энергетических ресурсов</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13</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247</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396.38</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Пособия, компенсации и иные социальные выплаты гражданам, кроме публичных нормативных обязательств</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13</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321</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75.00</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Иные выплаты населению</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13</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360</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10.00</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Уплата налога на имущество организаций и земельного налога</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13</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851</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1 243.96</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Уплата прочих налогов, сборов</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13</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852</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21.50</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123" w:type="dxa"/>
            <w:gridSpan w:val="10"/>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Обеспечение деятельности в сфере установленных функций бюджетных, автономных и казенных учреждений</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13</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60002</w:t>
            </w: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11 894.50</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Фонд оплаты труда учреждений</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13</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60002</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111</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8 974.79</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13</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60002</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119</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2 736.42</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Уплата налога на имущество организаций и земельного налога</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13</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60002</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851</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166.91</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Уплата прочих налогов, сборов</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13</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60002</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852</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14.42</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Уплата иных платежей</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13</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60002</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853</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1.97</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123" w:type="dxa"/>
            <w:gridSpan w:val="10"/>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Другие общегосударственные вопросы</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13</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60005</w:t>
            </w: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3 356.28</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Прочая закупка товаров, работ и услуг</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13</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60005</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244</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3 163.29</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Закупка энергетических ресурсов</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13</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60005</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247</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193.00</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123" w:type="dxa"/>
            <w:gridSpan w:val="10"/>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13</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73150</w:t>
            </w: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0.70</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Прочая закупка товаров, работ и услуг</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13</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73150</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244</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0.70</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i/>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i/>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i/>
                <w:sz w:val="18"/>
                <w:szCs w:val="18"/>
              </w:rPr>
            </w:pPr>
          </w:p>
        </w:tc>
        <w:tc>
          <w:tcPr>
            <w:tcW w:w="4387" w:type="dxa"/>
            <w:gridSpan w:val="14"/>
            <w:tcBorders>
              <w:top w:val="dotted" w:sz="6" w:space="0" w:color="auto"/>
              <w:left w:val="nil"/>
              <w:bottom w:val="dotted" w:sz="6" w:space="0" w:color="auto"/>
              <w:right w:val="single" w:sz="6" w:space="0" w:color="auto"/>
            </w:tcBorders>
            <w:vAlign w:val="bottom"/>
            <w:hideMark/>
          </w:tcPr>
          <w:p w:rsidR="00A51E8E" w:rsidRPr="001F695A" w:rsidRDefault="00A51E8E" w:rsidP="00A51E8E">
            <w:pPr>
              <w:rPr>
                <w:rFonts w:ascii="Calibri" w:hAnsi="Calibri" w:cs="Arial"/>
                <w:i/>
                <w:sz w:val="18"/>
                <w:szCs w:val="18"/>
              </w:rPr>
            </w:pPr>
            <w:r w:rsidRPr="001F695A">
              <w:rPr>
                <w:rFonts w:ascii="Calibri" w:hAnsi="Calibri" w:cs="Arial"/>
                <w:i/>
                <w:sz w:val="18"/>
                <w:szCs w:val="18"/>
              </w:rPr>
              <w:t>НАЦИОНАЛЬНАЯ ОБОРОНА</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i/>
                <w:sz w:val="18"/>
                <w:szCs w:val="18"/>
              </w:rPr>
            </w:pPr>
            <w:r w:rsidRPr="001F695A">
              <w:rPr>
                <w:rFonts w:ascii="Calibri" w:hAnsi="Calibri" w:cs="Arial"/>
                <w:i/>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i/>
                <w:sz w:val="18"/>
                <w:szCs w:val="18"/>
              </w:rPr>
            </w:pPr>
            <w:r w:rsidRPr="001F695A">
              <w:rPr>
                <w:rFonts w:ascii="Calibri" w:hAnsi="Calibri" w:cs="Arial"/>
                <w:i/>
                <w:sz w:val="18"/>
                <w:szCs w:val="18"/>
              </w:rPr>
              <w:t>02</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i/>
                <w:sz w:val="18"/>
                <w:szCs w:val="18"/>
              </w:rPr>
            </w:pPr>
            <w:r w:rsidRPr="001F695A">
              <w:rPr>
                <w:rFonts w:ascii="Calibri" w:hAnsi="Calibri" w:cs="Arial"/>
                <w:i/>
                <w:sz w:val="18"/>
                <w:szCs w:val="18"/>
              </w:rPr>
              <w:t>00</w:t>
            </w:r>
          </w:p>
        </w:tc>
        <w:tc>
          <w:tcPr>
            <w:tcW w:w="409" w:type="dxa"/>
            <w:tcBorders>
              <w:top w:val="dotted" w:sz="6" w:space="0" w:color="auto"/>
              <w:left w:val="single"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208" w:type="dxa"/>
            <w:tcBorders>
              <w:top w:val="dotted" w:sz="6" w:space="0" w:color="auto"/>
              <w:left w:val="dotted"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509"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710"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i/>
                <w:sz w:val="18"/>
                <w:szCs w:val="18"/>
              </w:rPr>
            </w:pPr>
            <w:r w:rsidRPr="001F695A">
              <w:rPr>
                <w:rFonts w:ascii="Calibri" w:hAnsi="Calibri" w:cs="Arial"/>
                <w:i/>
                <w:sz w:val="18"/>
                <w:szCs w:val="18"/>
              </w:rPr>
              <w:t>1 030.20</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321" w:type="dxa"/>
            <w:gridSpan w:val="13"/>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Мобилизационная и вневойсковая подготовка</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02</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03</w:t>
            </w:r>
          </w:p>
        </w:tc>
        <w:tc>
          <w:tcPr>
            <w:tcW w:w="409" w:type="dxa"/>
            <w:tcBorders>
              <w:top w:val="dotted" w:sz="6" w:space="0" w:color="auto"/>
              <w:left w:val="single"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sz w:val="18"/>
                <w:szCs w:val="18"/>
              </w:rPr>
            </w:pPr>
          </w:p>
        </w:tc>
        <w:tc>
          <w:tcPr>
            <w:tcW w:w="208" w:type="dxa"/>
            <w:tcBorders>
              <w:top w:val="dotted" w:sz="6" w:space="0" w:color="auto"/>
              <w:left w:val="dotted"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sz w:val="18"/>
                <w:szCs w:val="18"/>
              </w:rPr>
            </w:pPr>
          </w:p>
        </w:tc>
        <w:tc>
          <w:tcPr>
            <w:tcW w:w="509"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710"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1 030.20</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123" w:type="dxa"/>
            <w:gridSpan w:val="10"/>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Осуществление первичного воинского учета на территориях, где отсутствуют военные комиссариаты</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02</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03</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3</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51180</w:t>
            </w: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1 030.20</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Фонд оплаты труда государственных (муниципальных) органов</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02</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03</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3</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51180</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121</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701.57</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02</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03</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3</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51180</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129</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211.87</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Прочая закупка товаров, работ и услуг</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02</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03</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3</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51180</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244</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116.76</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i/>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i/>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i/>
                <w:sz w:val="18"/>
                <w:szCs w:val="18"/>
              </w:rPr>
            </w:pPr>
          </w:p>
        </w:tc>
        <w:tc>
          <w:tcPr>
            <w:tcW w:w="4387" w:type="dxa"/>
            <w:gridSpan w:val="14"/>
            <w:tcBorders>
              <w:top w:val="dotted" w:sz="6" w:space="0" w:color="auto"/>
              <w:left w:val="nil"/>
              <w:bottom w:val="dotted" w:sz="6" w:space="0" w:color="auto"/>
              <w:right w:val="single" w:sz="6" w:space="0" w:color="auto"/>
            </w:tcBorders>
            <w:vAlign w:val="bottom"/>
            <w:hideMark/>
          </w:tcPr>
          <w:p w:rsidR="00A51E8E" w:rsidRPr="001F695A" w:rsidRDefault="00A51E8E" w:rsidP="00A51E8E">
            <w:pPr>
              <w:rPr>
                <w:rFonts w:ascii="Calibri" w:hAnsi="Calibri" w:cs="Arial"/>
                <w:i/>
                <w:sz w:val="18"/>
                <w:szCs w:val="18"/>
              </w:rPr>
            </w:pPr>
            <w:r w:rsidRPr="001F695A">
              <w:rPr>
                <w:rFonts w:ascii="Calibri" w:hAnsi="Calibri" w:cs="Arial"/>
                <w:i/>
                <w:sz w:val="18"/>
                <w:szCs w:val="18"/>
              </w:rPr>
              <w:t>НАЦИОНАЛЬНАЯ БЕЗОПАСНОСТЬ И ПРАВООХРАНИТЕЛЬНАЯ ДЕЯТЕЛЬНОСТЬ</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i/>
                <w:sz w:val="18"/>
                <w:szCs w:val="18"/>
              </w:rPr>
            </w:pPr>
            <w:r w:rsidRPr="001F695A">
              <w:rPr>
                <w:rFonts w:ascii="Calibri" w:hAnsi="Calibri" w:cs="Arial"/>
                <w:i/>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i/>
                <w:sz w:val="18"/>
                <w:szCs w:val="18"/>
              </w:rPr>
            </w:pPr>
            <w:r w:rsidRPr="001F695A">
              <w:rPr>
                <w:rFonts w:ascii="Calibri" w:hAnsi="Calibri" w:cs="Arial"/>
                <w:i/>
                <w:sz w:val="18"/>
                <w:szCs w:val="18"/>
              </w:rPr>
              <w:t>03</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i/>
                <w:sz w:val="18"/>
                <w:szCs w:val="18"/>
              </w:rPr>
            </w:pPr>
            <w:r w:rsidRPr="001F695A">
              <w:rPr>
                <w:rFonts w:ascii="Calibri" w:hAnsi="Calibri" w:cs="Arial"/>
                <w:i/>
                <w:sz w:val="18"/>
                <w:szCs w:val="18"/>
              </w:rPr>
              <w:t>00</w:t>
            </w:r>
          </w:p>
        </w:tc>
        <w:tc>
          <w:tcPr>
            <w:tcW w:w="409" w:type="dxa"/>
            <w:tcBorders>
              <w:top w:val="dotted" w:sz="6" w:space="0" w:color="auto"/>
              <w:left w:val="single"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208" w:type="dxa"/>
            <w:tcBorders>
              <w:top w:val="dotted" w:sz="6" w:space="0" w:color="auto"/>
              <w:left w:val="dotted"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509"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710"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i/>
                <w:sz w:val="18"/>
                <w:szCs w:val="18"/>
              </w:rPr>
            </w:pPr>
            <w:r w:rsidRPr="001F695A">
              <w:rPr>
                <w:rFonts w:ascii="Calibri" w:hAnsi="Calibri" w:cs="Arial"/>
                <w:i/>
                <w:sz w:val="18"/>
                <w:szCs w:val="18"/>
              </w:rPr>
              <w:t>1 076.65</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321" w:type="dxa"/>
            <w:gridSpan w:val="13"/>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Защита населения и территории от чрезвычайных ситуаций природного и техногенного характера, гражданская оборона</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03</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09</w:t>
            </w:r>
          </w:p>
        </w:tc>
        <w:tc>
          <w:tcPr>
            <w:tcW w:w="409" w:type="dxa"/>
            <w:tcBorders>
              <w:top w:val="dotted" w:sz="6" w:space="0" w:color="auto"/>
              <w:left w:val="single"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sz w:val="18"/>
                <w:szCs w:val="18"/>
              </w:rPr>
            </w:pPr>
          </w:p>
        </w:tc>
        <w:tc>
          <w:tcPr>
            <w:tcW w:w="208" w:type="dxa"/>
            <w:tcBorders>
              <w:top w:val="dotted" w:sz="6" w:space="0" w:color="auto"/>
              <w:left w:val="dotted"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sz w:val="18"/>
                <w:szCs w:val="18"/>
              </w:rPr>
            </w:pPr>
          </w:p>
        </w:tc>
        <w:tc>
          <w:tcPr>
            <w:tcW w:w="509"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710"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265.80</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123" w:type="dxa"/>
            <w:gridSpan w:val="10"/>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Иные мероприятия</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03</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09</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4</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99020</w:t>
            </w: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265.80</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Прочая закупка товаров, работ и услуг</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03</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09</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4</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99020</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244</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265.80</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321" w:type="dxa"/>
            <w:gridSpan w:val="13"/>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Обеспечение пожарной безопасности</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03</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10</w:t>
            </w:r>
          </w:p>
        </w:tc>
        <w:tc>
          <w:tcPr>
            <w:tcW w:w="409" w:type="dxa"/>
            <w:tcBorders>
              <w:top w:val="dotted" w:sz="6" w:space="0" w:color="auto"/>
              <w:left w:val="single"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sz w:val="18"/>
                <w:szCs w:val="18"/>
              </w:rPr>
            </w:pPr>
          </w:p>
        </w:tc>
        <w:tc>
          <w:tcPr>
            <w:tcW w:w="208" w:type="dxa"/>
            <w:tcBorders>
              <w:top w:val="dotted" w:sz="6" w:space="0" w:color="auto"/>
              <w:left w:val="dotted"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sz w:val="18"/>
                <w:szCs w:val="18"/>
              </w:rPr>
            </w:pPr>
          </w:p>
        </w:tc>
        <w:tc>
          <w:tcPr>
            <w:tcW w:w="509"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710"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810.85</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123" w:type="dxa"/>
            <w:gridSpan w:val="10"/>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Реализация мероприятий муниципальной программы за счет средств местного бюджета</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03</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10</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4</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99000</w:t>
            </w: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510.85</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Прочая закупка товаров, работ и услуг</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03</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10</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4</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99000</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244</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510.85</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123" w:type="dxa"/>
            <w:gridSpan w:val="10"/>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Реализация мероприятий перечня проектов народных инициатив</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03</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10</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4</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S2370</w:t>
            </w: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300.00</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Прочая закупка товаров, работ и услуг</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03</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10</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4</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S2370</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244</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300.00</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i/>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i/>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i/>
                <w:sz w:val="18"/>
                <w:szCs w:val="18"/>
              </w:rPr>
            </w:pPr>
          </w:p>
        </w:tc>
        <w:tc>
          <w:tcPr>
            <w:tcW w:w="4387" w:type="dxa"/>
            <w:gridSpan w:val="14"/>
            <w:tcBorders>
              <w:top w:val="dotted" w:sz="6" w:space="0" w:color="auto"/>
              <w:left w:val="nil"/>
              <w:bottom w:val="dotted" w:sz="6" w:space="0" w:color="auto"/>
              <w:right w:val="single" w:sz="6" w:space="0" w:color="auto"/>
            </w:tcBorders>
            <w:vAlign w:val="bottom"/>
            <w:hideMark/>
          </w:tcPr>
          <w:p w:rsidR="00A51E8E" w:rsidRPr="001F695A" w:rsidRDefault="00A51E8E" w:rsidP="00A51E8E">
            <w:pPr>
              <w:rPr>
                <w:rFonts w:ascii="Calibri" w:hAnsi="Calibri" w:cs="Arial"/>
                <w:i/>
                <w:sz w:val="18"/>
                <w:szCs w:val="18"/>
              </w:rPr>
            </w:pPr>
            <w:r w:rsidRPr="001F695A">
              <w:rPr>
                <w:rFonts w:ascii="Calibri" w:hAnsi="Calibri" w:cs="Arial"/>
                <w:i/>
                <w:sz w:val="18"/>
                <w:szCs w:val="18"/>
              </w:rPr>
              <w:t>НАЦИОНАЛЬНАЯ ЭКОНОМИКА</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i/>
                <w:sz w:val="18"/>
                <w:szCs w:val="18"/>
              </w:rPr>
            </w:pPr>
            <w:r w:rsidRPr="001F695A">
              <w:rPr>
                <w:rFonts w:ascii="Calibri" w:hAnsi="Calibri" w:cs="Arial"/>
                <w:i/>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i/>
                <w:sz w:val="18"/>
                <w:szCs w:val="18"/>
              </w:rPr>
            </w:pPr>
            <w:r w:rsidRPr="001F695A">
              <w:rPr>
                <w:rFonts w:ascii="Calibri" w:hAnsi="Calibri" w:cs="Arial"/>
                <w:i/>
                <w:sz w:val="18"/>
                <w:szCs w:val="18"/>
              </w:rPr>
              <w:t>04</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i/>
                <w:sz w:val="18"/>
                <w:szCs w:val="18"/>
              </w:rPr>
            </w:pPr>
            <w:r w:rsidRPr="001F695A">
              <w:rPr>
                <w:rFonts w:ascii="Calibri" w:hAnsi="Calibri" w:cs="Arial"/>
                <w:i/>
                <w:sz w:val="18"/>
                <w:szCs w:val="18"/>
              </w:rPr>
              <w:t>00</w:t>
            </w:r>
          </w:p>
        </w:tc>
        <w:tc>
          <w:tcPr>
            <w:tcW w:w="409" w:type="dxa"/>
            <w:tcBorders>
              <w:top w:val="dotted" w:sz="6" w:space="0" w:color="auto"/>
              <w:left w:val="single"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208" w:type="dxa"/>
            <w:tcBorders>
              <w:top w:val="dotted" w:sz="6" w:space="0" w:color="auto"/>
              <w:left w:val="dotted"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509"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710"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i/>
                <w:sz w:val="18"/>
                <w:szCs w:val="18"/>
              </w:rPr>
            </w:pPr>
            <w:r w:rsidRPr="001F695A">
              <w:rPr>
                <w:rFonts w:ascii="Calibri" w:hAnsi="Calibri" w:cs="Arial"/>
                <w:i/>
                <w:sz w:val="18"/>
                <w:szCs w:val="18"/>
              </w:rPr>
              <w:t>22 674.32</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321" w:type="dxa"/>
            <w:gridSpan w:val="13"/>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Транспорт</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04</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08</w:t>
            </w:r>
          </w:p>
        </w:tc>
        <w:tc>
          <w:tcPr>
            <w:tcW w:w="409" w:type="dxa"/>
            <w:tcBorders>
              <w:top w:val="dotted" w:sz="6" w:space="0" w:color="auto"/>
              <w:left w:val="single"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sz w:val="18"/>
                <w:szCs w:val="18"/>
              </w:rPr>
            </w:pPr>
          </w:p>
        </w:tc>
        <w:tc>
          <w:tcPr>
            <w:tcW w:w="208" w:type="dxa"/>
            <w:tcBorders>
              <w:top w:val="dotted" w:sz="6" w:space="0" w:color="auto"/>
              <w:left w:val="dotted"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sz w:val="18"/>
                <w:szCs w:val="18"/>
              </w:rPr>
            </w:pPr>
          </w:p>
        </w:tc>
        <w:tc>
          <w:tcPr>
            <w:tcW w:w="509"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710"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2 391.78</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123" w:type="dxa"/>
            <w:gridSpan w:val="10"/>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Обеспечение деятельности в сфере установленных функций бюджетных, автономных и казенных учреждений</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04</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08</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60002</w:t>
            </w: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1 857.16</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Фонд оплаты труда учреждений</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04</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08</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60002</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111</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1 434.14</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04</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08</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60002</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119</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423.02</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123" w:type="dxa"/>
            <w:gridSpan w:val="10"/>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Иные мероприятия в сфере установленных функций</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04</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08</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60011</w:t>
            </w: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534.62</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Прочая закупка товаров, работ и услуг</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04</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08</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60011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244</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534.62</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321" w:type="dxa"/>
            <w:gridSpan w:val="13"/>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Дорожное хозяйство (дорожные фонды)</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04</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09</w:t>
            </w:r>
          </w:p>
        </w:tc>
        <w:tc>
          <w:tcPr>
            <w:tcW w:w="409" w:type="dxa"/>
            <w:tcBorders>
              <w:top w:val="dotted" w:sz="6" w:space="0" w:color="auto"/>
              <w:left w:val="single"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sz w:val="18"/>
                <w:szCs w:val="18"/>
              </w:rPr>
            </w:pPr>
          </w:p>
        </w:tc>
        <w:tc>
          <w:tcPr>
            <w:tcW w:w="208" w:type="dxa"/>
            <w:tcBorders>
              <w:top w:val="dotted" w:sz="6" w:space="0" w:color="auto"/>
              <w:left w:val="dotted"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sz w:val="18"/>
                <w:szCs w:val="18"/>
              </w:rPr>
            </w:pPr>
          </w:p>
        </w:tc>
        <w:tc>
          <w:tcPr>
            <w:tcW w:w="509"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710"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19 617.74</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123" w:type="dxa"/>
            <w:gridSpan w:val="10"/>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Иные мероприятия</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04</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09</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20</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99020</w:t>
            </w: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19 617.74</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Прочая закупка товаров, работ и услуг</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04</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09</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20</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99020</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244</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19 617.74</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321" w:type="dxa"/>
            <w:gridSpan w:val="13"/>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Другие вопросы в области национальной экономики</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04</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12</w:t>
            </w:r>
          </w:p>
        </w:tc>
        <w:tc>
          <w:tcPr>
            <w:tcW w:w="409" w:type="dxa"/>
            <w:tcBorders>
              <w:top w:val="dotted" w:sz="6" w:space="0" w:color="auto"/>
              <w:left w:val="single"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sz w:val="18"/>
                <w:szCs w:val="18"/>
              </w:rPr>
            </w:pPr>
          </w:p>
        </w:tc>
        <w:tc>
          <w:tcPr>
            <w:tcW w:w="208" w:type="dxa"/>
            <w:tcBorders>
              <w:top w:val="dotted" w:sz="6" w:space="0" w:color="auto"/>
              <w:left w:val="dotted"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sz w:val="18"/>
                <w:szCs w:val="18"/>
              </w:rPr>
            </w:pPr>
          </w:p>
        </w:tc>
        <w:tc>
          <w:tcPr>
            <w:tcW w:w="509"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710"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664.80</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123" w:type="dxa"/>
            <w:gridSpan w:val="10"/>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Иные мероприятия в сфере установленных функций</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04</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12</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60011</w:t>
            </w: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664.80</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Прочая закупка товаров, работ и услуг</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04</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12</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60011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244</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664.80</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i/>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i/>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i/>
                <w:sz w:val="18"/>
                <w:szCs w:val="18"/>
              </w:rPr>
            </w:pPr>
          </w:p>
        </w:tc>
        <w:tc>
          <w:tcPr>
            <w:tcW w:w="4387" w:type="dxa"/>
            <w:gridSpan w:val="14"/>
            <w:tcBorders>
              <w:top w:val="dotted" w:sz="6" w:space="0" w:color="auto"/>
              <w:left w:val="nil"/>
              <w:bottom w:val="dotted" w:sz="6" w:space="0" w:color="auto"/>
              <w:right w:val="single" w:sz="6" w:space="0" w:color="auto"/>
            </w:tcBorders>
            <w:vAlign w:val="bottom"/>
            <w:hideMark/>
          </w:tcPr>
          <w:p w:rsidR="00A51E8E" w:rsidRPr="001F695A" w:rsidRDefault="00A51E8E" w:rsidP="00A51E8E">
            <w:pPr>
              <w:rPr>
                <w:rFonts w:ascii="Calibri" w:hAnsi="Calibri" w:cs="Arial"/>
                <w:i/>
                <w:sz w:val="18"/>
                <w:szCs w:val="18"/>
              </w:rPr>
            </w:pPr>
            <w:r w:rsidRPr="001F695A">
              <w:rPr>
                <w:rFonts w:ascii="Calibri" w:hAnsi="Calibri" w:cs="Arial"/>
                <w:i/>
                <w:sz w:val="18"/>
                <w:szCs w:val="18"/>
              </w:rPr>
              <w:t>ЖИЛИЩНО-КОММУНАЛЬНОЕ ХОЗЯЙСТВО</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i/>
                <w:sz w:val="18"/>
                <w:szCs w:val="18"/>
              </w:rPr>
            </w:pPr>
            <w:r w:rsidRPr="001F695A">
              <w:rPr>
                <w:rFonts w:ascii="Calibri" w:hAnsi="Calibri" w:cs="Arial"/>
                <w:i/>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i/>
                <w:sz w:val="18"/>
                <w:szCs w:val="18"/>
              </w:rPr>
            </w:pPr>
            <w:r w:rsidRPr="001F695A">
              <w:rPr>
                <w:rFonts w:ascii="Calibri" w:hAnsi="Calibri" w:cs="Arial"/>
                <w:i/>
                <w:sz w:val="18"/>
                <w:szCs w:val="18"/>
              </w:rPr>
              <w:t>05</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i/>
                <w:sz w:val="18"/>
                <w:szCs w:val="18"/>
              </w:rPr>
            </w:pPr>
            <w:r w:rsidRPr="001F695A">
              <w:rPr>
                <w:rFonts w:ascii="Calibri" w:hAnsi="Calibri" w:cs="Arial"/>
                <w:i/>
                <w:sz w:val="18"/>
                <w:szCs w:val="18"/>
              </w:rPr>
              <w:t>00</w:t>
            </w:r>
          </w:p>
        </w:tc>
        <w:tc>
          <w:tcPr>
            <w:tcW w:w="409" w:type="dxa"/>
            <w:tcBorders>
              <w:top w:val="dotted" w:sz="6" w:space="0" w:color="auto"/>
              <w:left w:val="single"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208" w:type="dxa"/>
            <w:tcBorders>
              <w:top w:val="dotted" w:sz="6" w:space="0" w:color="auto"/>
              <w:left w:val="dotted"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509"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710"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i/>
                <w:sz w:val="18"/>
                <w:szCs w:val="18"/>
              </w:rPr>
            </w:pPr>
            <w:r w:rsidRPr="001F695A">
              <w:rPr>
                <w:rFonts w:ascii="Calibri" w:hAnsi="Calibri" w:cs="Arial"/>
                <w:i/>
                <w:sz w:val="18"/>
                <w:szCs w:val="18"/>
              </w:rPr>
              <w:t>17 159.16</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321" w:type="dxa"/>
            <w:gridSpan w:val="13"/>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Жилищное хозяйство</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05</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409" w:type="dxa"/>
            <w:tcBorders>
              <w:top w:val="dotted" w:sz="6" w:space="0" w:color="auto"/>
              <w:left w:val="single"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sz w:val="18"/>
                <w:szCs w:val="18"/>
              </w:rPr>
            </w:pPr>
          </w:p>
        </w:tc>
        <w:tc>
          <w:tcPr>
            <w:tcW w:w="208" w:type="dxa"/>
            <w:tcBorders>
              <w:top w:val="dotted" w:sz="6" w:space="0" w:color="auto"/>
              <w:left w:val="dotted"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sz w:val="18"/>
                <w:szCs w:val="18"/>
              </w:rPr>
            </w:pPr>
          </w:p>
        </w:tc>
        <w:tc>
          <w:tcPr>
            <w:tcW w:w="509"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710"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77.65</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123" w:type="dxa"/>
            <w:gridSpan w:val="10"/>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Мероприятия по жилищному фонду</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05</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60108</w:t>
            </w: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77.65</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Прочая закупка товаров, работ и услуг</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05</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60108</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244</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41.80</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Закупка энергетических ресурсов</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05</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60108</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247</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35.85</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321" w:type="dxa"/>
            <w:gridSpan w:val="13"/>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Благоустройство</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05</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03</w:t>
            </w:r>
          </w:p>
        </w:tc>
        <w:tc>
          <w:tcPr>
            <w:tcW w:w="409" w:type="dxa"/>
            <w:tcBorders>
              <w:top w:val="dotted" w:sz="6" w:space="0" w:color="auto"/>
              <w:left w:val="single"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sz w:val="18"/>
                <w:szCs w:val="18"/>
              </w:rPr>
            </w:pPr>
          </w:p>
        </w:tc>
        <w:tc>
          <w:tcPr>
            <w:tcW w:w="208" w:type="dxa"/>
            <w:tcBorders>
              <w:top w:val="dotted" w:sz="6" w:space="0" w:color="auto"/>
              <w:left w:val="dotted"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sz w:val="18"/>
                <w:szCs w:val="18"/>
              </w:rPr>
            </w:pPr>
          </w:p>
        </w:tc>
        <w:tc>
          <w:tcPr>
            <w:tcW w:w="509"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710"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17 081.51</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123" w:type="dxa"/>
            <w:gridSpan w:val="10"/>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Реализация программ формирования современной городской среды (в рамках регионального проекта)</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05</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03</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22</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8</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F2</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55551</w:t>
            </w: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12 090.45</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Прочая закупка товаров, работ и услуг</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05</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03</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22</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8</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F2</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55551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244</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12 090.45</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123" w:type="dxa"/>
            <w:gridSpan w:val="10"/>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Уличное освещение</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05</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03</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60101</w:t>
            </w: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1 543.18</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Прочая закупка товаров, работ и услуг</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05</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03</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60101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244</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159.56</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Закупка энергетических ресурсов</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05</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03</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60101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247</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1 383.62</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123" w:type="dxa"/>
            <w:gridSpan w:val="10"/>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Организация и содержание мест захоронения</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05</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03</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60104</w:t>
            </w: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47.89</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Прочая закупка товаров, работ и услуг</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05</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03</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60104</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244</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47.89</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123" w:type="dxa"/>
            <w:gridSpan w:val="10"/>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Реализация мероприятий перечня проектов народных инициатив</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05</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03</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4</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S2370</w:t>
            </w: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3 400.00</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Прочая закупка товаров, работ и услуг</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05</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03</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4</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S2370</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244</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3 400.00</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i/>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i/>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i/>
                <w:sz w:val="18"/>
                <w:szCs w:val="18"/>
              </w:rPr>
            </w:pPr>
          </w:p>
        </w:tc>
        <w:tc>
          <w:tcPr>
            <w:tcW w:w="4387" w:type="dxa"/>
            <w:gridSpan w:val="14"/>
            <w:tcBorders>
              <w:top w:val="dotted" w:sz="6" w:space="0" w:color="auto"/>
              <w:left w:val="nil"/>
              <w:bottom w:val="dotted" w:sz="6" w:space="0" w:color="auto"/>
              <w:right w:val="single" w:sz="6" w:space="0" w:color="auto"/>
            </w:tcBorders>
            <w:vAlign w:val="bottom"/>
            <w:hideMark/>
          </w:tcPr>
          <w:p w:rsidR="00A51E8E" w:rsidRPr="001F695A" w:rsidRDefault="00A51E8E" w:rsidP="00A51E8E">
            <w:pPr>
              <w:rPr>
                <w:rFonts w:ascii="Calibri" w:hAnsi="Calibri" w:cs="Arial"/>
                <w:i/>
                <w:sz w:val="18"/>
                <w:szCs w:val="18"/>
              </w:rPr>
            </w:pPr>
            <w:r w:rsidRPr="001F695A">
              <w:rPr>
                <w:rFonts w:ascii="Calibri" w:hAnsi="Calibri" w:cs="Arial"/>
                <w:i/>
                <w:sz w:val="18"/>
                <w:szCs w:val="18"/>
              </w:rPr>
              <w:t>ОХРАНА ОКРУЖАЮЩЕЙ СРЕДЫ</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i/>
                <w:sz w:val="18"/>
                <w:szCs w:val="18"/>
              </w:rPr>
            </w:pPr>
            <w:r w:rsidRPr="001F695A">
              <w:rPr>
                <w:rFonts w:ascii="Calibri" w:hAnsi="Calibri" w:cs="Arial"/>
                <w:i/>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i/>
                <w:sz w:val="18"/>
                <w:szCs w:val="18"/>
              </w:rPr>
            </w:pPr>
            <w:r w:rsidRPr="001F695A">
              <w:rPr>
                <w:rFonts w:ascii="Calibri" w:hAnsi="Calibri" w:cs="Arial"/>
                <w:i/>
                <w:sz w:val="18"/>
                <w:szCs w:val="18"/>
              </w:rPr>
              <w:t>06</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i/>
                <w:sz w:val="18"/>
                <w:szCs w:val="18"/>
              </w:rPr>
            </w:pPr>
            <w:r w:rsidRPr="001F695A">
              <w:rPr>
                <w:rFonts w:ascii="Calibri" w:hAnsi="Calibri" w:cs="Arial"/>
                <w:i/>
                <w:sz w:val="18"/>
                <w:szCs w:val="18"/>
              </w:rPr>
              <w:t>00</w:t>
            </w:r>
          </w:p>
        </w:tc>
        <w:tc>
          <w:tcPr>
            <w:tcW w:w="409" w:type="dxa"/>
            <w:tcBorders>
              <w:top w:val="dotted" w:sz="6" w:space="0" w:color="auto"/>
              <w:left w:val="single"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208" w:type="dxa"/>
            <w:tcBorders>
              <w:top w:val="dotted" w:sz="6" w:space="0" w:color="auto"/>
              <w:left w:val="dotted"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509"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710"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i/>
                <w:sz w:val="18"/>
                <w:szCs w:val="18"/>
              </w:rPr>
            </w:pPr>
            <w:r w:rsidRPr="001F695A">
              <w:rPr>
                <w:rFonts w:ascii="Calibri" w:hAnsi="Calibri" w:cs="Arial"/>
                <w:i/>
                <w:sz w:val="18"/>
                <w:szCs w:val="18"/>
              </w:rPr>
              <w:t>195.50</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321" w:type="dxa"/>
            <w:gridSpan w:val="13"/>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Охрана объектов растительного и животного мира и среды их обитания</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06</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03</w:t>
            </w:r>
          </w:p>
        </w:tc>
        <w:tc>
          <w:tcPr>
            <w:tcW w:w="409" w:type="dxa"/>
            <w:tcBorders>
              <w:top w:val="dotted" w:sz="6" w:space="0" w:color="auto"/>
              <w:left w:val="single"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sz w:val="18"/>
                <w:szCs w:val="18"/>
              </w:rPr>
            </w:pPr>
          </w:p>
        </w:tc>
        <w:tc>
          <w:tcPr>
            <w:tcW w:w="208" w:type="dxa"/>
            <w:tcBorders>
              <w:top w:val="dotted" w:sz="6" w:space="0" w:color="auto"/>
              <w:left w:val="dotted"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sz w:val="18"/>
                <w:szCs w:val="18"/>
              </w:rPr>
            </w:pPr>
          </w:p>
        </w:tc>
        <w:tc>
          <w:tcPr>
            <w:tcW w:w="509"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710"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65.00</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123" w:type="dxa"/>
            <w:gridSpan w:val="10"/>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Иные мероприятия в сфере установленных функций</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06</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03</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60011</w:t>
            </w: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65.00</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Прочая закупка товаров, работ и услуг</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06</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03</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60011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244</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65.00</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321" w:type="dxa"/>
            <w:gridSpan w:val="13"/>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Другие вопросы в области охраны окружающей среды</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06</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05</w:t>
            </w:r>
          </w:p>
        </w:tc>
        <w:tc>
          <w:tcPr>
            <w:tcW w:w="409" w:type="dxa"/>
            <w:tcBorders>
              <w:top w:val="dotted" w:sz="6" w:space="0" w:color="auto"/>
              <w:left w:val="single"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sz w:val="18"/>
                <w:szCs w:val="18"/>
              </w:rPr>
            </w:pPr>
          </w:p>
        </w:tc>
        <w:tc>
          <w:tcPr>
            <w:tcW w:w="208" w:type="dxa"/>
            <w:tcBorders>
              <w:top w:val="dotted" w:sz="6" w:space="0" w:color="auto"/>
              <w:left w:val="dotted"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sz w:val="18"/>
                <w:szCs w:val="18"/>
              </w:rPr>
            </w:pPr>
          </w:p>
        </w:tc>
        <w:tc>
          <w:tcPr>
            <w:tcW w:w="509"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710"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130.50</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123" w:type="dxa"/>
            <w:gridSpan w:val="10"/>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Иные расходы</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06</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05</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3</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99020</w:t>
            </w: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130.50</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Прочая закупка товаров, работ и услуг</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06</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05</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3</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99020</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244</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130.50</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i/>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i/>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i/>
                <w:sz w:val="18"/>
                <w:szCs w:val="18"/>
              </w:rPr>
            </w:pPr>
          </w:p>
        </w:tc>
        <w:tc>
          <w:tcPr>
            <w:tcW w:w="4387" w:type="dxa"/>
            <w:gridSpan w:val="14"/>
            <w:tcBorders>
              <w:top w:val="dotted" w:sz="6" w:space="0" w:color="auto"/>
              <w:left w:val="nil"/>
              <w:bottom w:val="dotted" w:sz="6" w:space="0" w:color="auto"/>
              <w:right w:val="single" w:sz="6" w:space="0" w:color="auto"/>
            </w:tcBorders>
            <w:vAlign w:val="bottom"/>
            <w:hideMark/>
          </w:tcPr>
          <w:p w:rsidR="00A51E8E" w:rsidRPr="001F695A" w:rsidRDefault="00A51E8E" w:rsidP="00A51E8E">
            <w:pPr>
              <w:rPr>
                <w:rFonts w:ascii="Calibri" w:hAnsi="Calibri" w:cs="Arial"/>
                <w:i/>
                <w:sz w:val="18"/>
                <w:szCs w:val="18"/>
              </w:rPr>
            </w:pPr>
            <w:r w:rsidRPr="001F695A">
              <w:rPr>
                <w:rFonts w:ascii="Calibri" w:hAnsi="Calibri" w:cs="Arial"/>
                <w:i/>
                <w:sz w:val="18"/>
                <w:szCs w:val="18"/>
              </w:rPr>
              <w:t>КУЛЬТУРА, КИНЕМАТОГРАФИЯ</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i/>
                <w:sz w:val="18"/>
                <w:szCs w:val="18"/>
              </w:rPr>
            </w:pPr>
            <w:r w:rsidRPr="001F695A">
              <w:rPr>
                <w:rFonts w:ascii="Calibri" w:hAnsi="Calibri" w:cs="Arial"/>
                <w:i/>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i/>
                <w:sz w:val="18"/>
                <w:szCs w:val="18"/>
              </w:rPr>
            </w:pPr>
            <w:r w:rsidRPr="001F695A">
              <w:rPr>
                <w:rFonts w:ascii="Calibri" w:hAnsi="Calibri" w:cs="Arial"/>
                <w:i/>
                <w:sz w:val="18"/>
                <w:szCs w:val="18"/>
              </w:rPr>
              <w:t>08</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i/>
                <w:sz w:val="18"/>
                <w:szCs w:val="18"/>
              </w:rPr>
            </w:pPr>
            <w:r w:rsidRPr="001F695A">
              <w:rPr>
                <w:rFonts w:ascii="Calibri" w:hAnsi="Calibri" w:cs="Arial"/>
                <w:i/>
                <w:sz w:val="18"/>
                <w:szCs w:val="18"/>
              </w:rPr>
              <w:t>00</w:t>
            </w:r>
          </w:p>
        </w:tc>
        <w:tc>
          <w:tcPr>
            <w:tcW w:w="409" w:type="dxa"/>
            <w:tcBorders>
              <w:top w:val="dotted" w:sz="6" w:space="0" w:color="auto"/>
              <w:left w:val="single"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208" w:type="dxa"/>
            <w:tcBorders>
              <w:top w:val="dotted" w:sz="6" w:space="0" w:color="auto"/>
              <w:left w:val="dotted"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509"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710"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i/>
                <w:sz w:val="18"/>
                <w:szCs w:val="18"/>
              </w:rPr>
            </w:pPr>
            <w:r w:rsidRPr="001F695A">
              <w:rPr>
                <w:rFonts w:ascii="Calibri" w:hAnsi="Calibri" w:cs="Arial"/>
                <w:i/>
                <w:sz w:val="18"/>
                <w:szCs w:val="18"/>
              </w:rPr>
              <w:t>22 494.82</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321" w:type="dxa"/>
            <w:gridSpan w:val="13"/>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Культура</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08</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409" w:type="dxa"/>
            <w:tcBorders>
              <w:top w:val="dotted" w:sz="6" w:space="0" w:color="auto"/>
              <w:left w:val="single"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sz w:val="18"/>
                <w:szCs w:val="18"/>
              </w:rPr>
            </w:pPr>
          </w:p>
        </w:tc>
        <w:tc>
          <w:tcPr>
            <w:tcW w:w="208" w:type="dxa"/>
            <w:tcBorders>
              <w:top w:val="dotted" w:sz="6" w:space="0" w:color="auto"/>
              <w:left w:val="dotted"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sz w:val="18"/>
                <w:szCs w:val="18"/>
              </w:rPr>
            </w:pPr>
          </w:p>
        </w:tc>
        <w:tc>
          <w:tcPr>
            <w:tcW w:w="509"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710"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22 494.82</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123" w:type="dxa"/>
            <w:gridSpan w:val="10"/>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Мероприятия муниципальной программы за счет средств местного бюджета</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08</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20</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5</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99027</w:t>
            </w: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3 760.86</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Прочая закупка товаров, работ и услуг</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08</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20</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5</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99027</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244</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3 760.86</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123" w:type="dxa"/>
            <w:gridSpan w:val="10"/>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Обеспечение деятельности в сфере установленных функций бюджетных, автономных и казенных учреждений</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08</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60002</w:t>
            </w: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15 169.94</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Фонд оплаты труда учреждений</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08</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60002</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111</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12 995.97</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08</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60002</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119</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1 970.65</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Уплата налога на имущество организаций и земельного налога</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08</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60002</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851</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203.21</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Уплата иных платежей</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08</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60002</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853</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0.11</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123" w:type="dxa"/>
            <w:gridSpan w:val="10"/>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Мероприятия по осуществлению деятельности дворцов и домов культуры, других учреждений культуры</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08</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60015</w:t>
            </w: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2 540.39</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Прочая закупка товаров, работ и услуг</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08</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60015</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244</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1 732.89</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Закупка энергетических ресурсов</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08</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60015</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247</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807.50</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123" w:type="dxa"/>
            <w:gridSpan w:val="10"/>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Мероприятия по осуществлению деятельности библиотек</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08</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60016</w:t>
            </w: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319.25</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Прочая закупка товаров, работ и услуг</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08</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60016</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244</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248.53</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Закупка энергетических ресурсов</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08</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60016</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247</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70.72</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123" w:type="dxa"/>
            <w:gridSpan w:val="10"/>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Реализация мероприятий перечня проектов народных инициатив</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08</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4</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S2370</w:t>
            </w: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704.38</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Прочая закупка товаров, работ и услуг</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08</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4</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S2370</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244</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704.38</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i/>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i/>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i/>
                <w:sz w:val="18"/>
                <w:szCs w:val="18"/>
              </w:rPr>
            </w:pPr>
          </w:p>
        </w:tc>
        <w:tc>
          <w:tcPr>
            <w:tcW w:w="4387" w:type="dxa"/>
            <w:gridSpan w:val="14"/>
            <w:tcBorders>
              <w:top w:val="dotted" w:sz="6" w:space="0" w:color="auto"/>
              <w:left w:val="nil"/>
              <w:bottom w:val="dotted" w:sz="6" w:space="0" w:color="auto"/>
              <w:right w:val="single" w:sz="6" w:space="0" w:color="auto"/>
            </w:tcBorders>
            <w:vAlign w:val="bottom"/>
            <w:hideMark/>
          </w:tcPr>
          <w:p w:rsidR="00A51E8E" w:rsidRPr="001F695A" w:rsidRDefault="00A51E8E" w:rsidP="00A51E8E">
            <w:pPr>
              <w:rPr>
                <w:rFonts w:ascii="Calibri" w:hAnsi="Calibri" w:cs="Arial"/>
                <w:i/>
                <w:sz w:val="18"/>
                <w:szCs w:val="18"/>
              </w:rPr>
            </w:pPr>
            <w:r w:rsidRPr="001F695A">
              <w:rPr>
                <w:rFonts w:ascii="Calibri" w:hAnsi="Calibri" w:cs="Arial"/>
                <w:i/>
                <w:sz w:val="18"/>
                <w:szCs w:val="18"/>
              </w:rPr>
              <w:t>СОЦИАЛЬНАЯ ПОЛИТИКА</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i/>
                <w:sz w:val="18"/>
                <w:szCs w:val="18"/>
              </w:rPr>
            </w:pPr>
            <w:r w:rsidRPr="001F695A">
              <w:rPr>
                <w:rFonts w:ascii="Calibri" w:hAnsi="Calibri" w:cs="Arial"/>
                <w:i/>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i/>
                <w:sz w:val="18"/>
                <w:szCs w:val="18"/>
              </w:rPr>
            </w:pPr>
            <w:r w:rsidRPr="001F695A">
              <w:rPr>
                <w:rFonts w:ascii="Calibri" w:hAnsi="Calibri" w:cs="Arial"/>
                <w:i/>
                <w:sz w:val="18"/>
                <w:szCs w:val="18"/>
              </w:rPr>
              <w:t>10</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i/>
                <w:sz w:val="18"/>
                <w:szCs w:val="18"/>
              </w:rPr>
            </w:pPr>
            <w:r w:rsidRPr="001F695A">
              <w:rPr>
                <w:rFonts w:ascii="Calibri" w:hAnsi="Calibri" w:cs="Arial"/>
                <w:i/>
                <w:sz w:val="18"/>
                <w:szCs w:val="18"/>
              </w:rPr>
              <w:t>00</w:t>
            </w:r>
          </w:p>
        </w:tc>
        <w:tc>
          <w:tcPr>
            <w:tcW w:w="409" w:type="dxa"/>
            <w:tcBorders>
              <w:top w:val="dotted" w:sz="6" w:space="0" w:color="auto"/>
              <w:left w:val="single"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208" w:type="dxa"/>
            <w:tcBorders>
              <w:top w:val="dotted" w:sz="6" w:space="0" w:color="auto"/>
              <w:left w:val="dotted"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509"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710"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i/>
                <w:sz w:val="18"/>
                <w:szCs w:val="18"/>
              </w:rPr>
            </w:pPr>
            <w:r w:rsidRPr="001F695A">
              <w:rPr>
                <w:rFonts w:ascii="Calibri" w:hAnsi="Calibri" w:cs="Arial"/>
                <w:i/>
                <w:sz w:val="18"/>
                <w:szCs w:val="18"/>
              </w:rPr>
              <w:t>1 046.05</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321" w:type="dxa"/>
            <w:gridSpan w:val="13"/>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Пенсионное обеспечение</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10</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409" w:type="dxa"/>
            <w:tcBorders>
              <w:top w:val="dotted" w:sz="6" w:space="0" w:color="auto"/>
              <w:left w:val="single"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sz w:val="18"/>
                <w:szCs w:val="18"/>
              </w:rPr>
            </w:pPr>
          </w:p>
        </w:tc>
        <w:tc>
          <w:tcPr>
            <w:tcW w:w="208" w:type="dxa"/>
            <w:tcBorders>
              <w:top w:val="dotted" w:sz="6" w:space="0" w:color="auto"/>
              <w:left w:val="dotted"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sz w:val="18"/>
                <w:szCs w:val="18"/>
              </w:rPr>
            </w:pPr>
          </w:p>
        </w:tc>
        <w:tc>
          <w:tcPr>
            <w:tcW w:w="509"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710"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1 046.05</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123" w:type="dxa"/>
            <w:gridSpan w:val="10"/>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Доплаты к пенсиям муниципальных служащих</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10</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60018</w:t>
            </w: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1 046.05</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Иные пенсии, социальные доплаты к пенсиям</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10</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60018</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312</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1 046.05</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i/>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i/>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i/>
                <w:sz w:val="18"/>
                <w:szCs w:val="18"/>
              </w:rPr>
            </w:pPr>
          </w:p>
        </w:tc>
        <w:tc>
          <w:tcPr>
            <w:tcW w:w="4387" w:type="dxa"/>
            <w:gridSpan w:val="14"/>
            <w:tcBorders>
              <w:top w:val="dotted" w:sz="6" w:space="0" w:color="auto"/>
              <w:left w:val="nil"/>
              <w:bottom w:val="dotted" w:sz="6" w:space="0" w:color="auto"/>
              <w:right w:val="single" w:sz="6" w:space="0" w:color="auto"/>
            </w:tcBorders>
            <w:vAlign w:val="bottom"/>
            <w:hideMark/>
          </w:tcPr>
          <w:p w:rsidR="00A51E8E" w:rsidRPr="001F695A" w:rsidRDefault="00A51E8E" w:rsidP="00A51E8E">
            <w:pPr>
              <w:rPr>
                <w:rFonts w:ascii="Calibri" w:hAnsi="Calibri" w:cs="Arial"/>
                <w:i/>
                <w:sz w:val="18"/>
                <w:szCs w:val="18"/>
              </w:rPr>
            </w:pPr>
            <w:r w:rsidRPr="001F695A">
              <w:rPr>
                <w:rFonts w:ascii="Calibri" w:hAnsi="Calibri" w:cs="Arial"/>
                <w:i/>
                <w:sz w:val="18"/>
                <w:szCs w:val="18"/>
              </w:rPr>
              <w:t>ФИЗИЧЕСКАЯ КУЛЬТУРА И СПОРТ</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i/>
                <w:sz w:val="18"/>
                <w:szCs w:val="18"/>
              </w:rPr>
            </w:pPr>
            <w:r w:rsidRPr="001F695A">
              <w:rPr>
                <w:rFonts w:ascii="Calibri" w:hAnsi="Calibri" w:cs="Arial"/>
                <w:i/>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i/>
                <w:sz w:val="18"/>
                <w:szCs w:val="18"/>
              </w:rPr>
            </w:pPr>
            <w:r w:rsidRPr="001F695A">
              <w:rPr>
                <w:rFonts w:ascii="Calibri" w:hAnsi="Calibri" w:cs="Arial"/>
                <w:i/>
                <w:sz w:val="18"/>
                <w:szCs w:val="18"/>
              </w:rPr>
              <w:t>11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i/>
                <w:sz w:val="18"/>
                <w:szCs w:val="18"/>
              </w:rPr>
            </w:pPr>
            <w:r w:rsidRPr="001F695A">
              <w:rPr>
                <w:rFonts w:ascii="Calibri" w:hAnsi="Calibri" w:cs="Arial"/>
                <w:i/>
                <w:sz w:val="18"/>
                <w:szCs w:val="18"/>
              </w:rPr>
              <w:t>00</w:t>
            </w:r>
          </w:p>
        </w:tc>
        <w:tc>
          <w:tcPr>
            <w:tcW w:w="409" w:type="dxa"/>
            <w:tcBorders>
              <w:top w:val="dotted" w:sz="6" w:space="0" w:color="auto"/>
              <w:left w:val="single"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208" w:type="dxa"/>
            <w:tcBorders>
              <w:top w:val="dotted" w:sz="6" w:space="0" w:color="auto"/>
              <w:left w:val="dotted"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509"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710"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i/>
                <w:sz w:val="18"/>
                <w:szCs w:val="18"/>
              </w:rPr>
            </w:pPr>
            <w:r w:rsidRPr="001F695A">
              <w:rPr>
                <w:rFonts w:ascii="Calibri" w:hAnsi="Calibri" w:cs="Arial"/>
                <w:i/>
                <w:sz w:val="18"/>
                <w:szCs w:val="18"/>
              </w:rPr>
              <w:t>64 934.95</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321" w:type="dxa"/>
            <w:gridSpan w:val="13"/>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Массовый спорт</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02</w:t>
            </w:r>
          </w:p>
        </w:tc>
        <w:tc>
          <w:tcPr>
            <w:tcW w:w="409" w:type="dxa"/>
            <w:tcBorders>
              <w:top w:val="dotted" w:sz="6" w:space="0" w:color="auto"/>
              <w:left w:val="single"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sz w:val="18"/>
                <w:szCs w:val="18"/>
              </w:rPr>
            </w:pPr>
          </w:p>
        </w:tc>
        <w:tc>
          <w:tcPr>
            <w:tcW w:w="208" w:type="dxa"/>
            <w:tcBorders>
              <w:top w:val="dotted" w:sz="6" w:space="0" w:color="auto"/>
              <w:left w:val="dotted"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sz w:val="18"/>
                <w:szCs w:val="18"/>
              </w:rPr>
            </w:pPr>
          </w:p>
        </w:tc>
        <w:tc>
          <w:tcPr>
            <w:tcW w:w="509"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710"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64 934.95</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123" w:type="dxa"/>
            <w:gridSpan w:val="10"/>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Строительство, реконструкция, капитальный ремонт</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02</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5</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99012</w:t>
            </w: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1 739.13</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Бюджетные инвестиции в объекты капитального строительства государственной (муниципальной) собственности</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02</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5</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99012</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414</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1 739.13</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123" w:type="dxa"/>
            <w:gridSpan w:val="10"/>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Капитальные вложения в объекты муниципальной собственности в сфере физической культуры и спорта</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02</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5</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S2390</w:t>
            </w: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28 206.70</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Бюджетные инвестиции в объекты капитального строительства государственной (муниципальной) собственности</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02</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5</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S2390</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414</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28 206.70</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123" w:type="dxa"/>
            <w:gridSpan w:val="10"/>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Создание и модернизация объектов спортивной инфраструктуры муниципальной собственности для занятий физической культурой и спортом</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02</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5</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Р5</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51391</w:t>
            </w: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29 080.50</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Бюджетные инвестиции в объекты капитального строительства государственной (муниципальной) собственности</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02</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5</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Р5</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51391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414</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29 080.50</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123" w:type="dxa"/>
            <w:gridSpan w:val="10"/>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Обеспечение деятельности в сфере установленных функций бюджетных, автономных и казенных учреждений</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02</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60002</w:t>
            </w: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4 813.37</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Фонд оплаты труда учреждений</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02</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60002</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111</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2 289.49</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02</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60002</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119</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674.92</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Уплата налога на имущество организаций и земельного налога</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02</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60002</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851</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1 848.61</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Уплата прочих налогов, сборов</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02</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60002</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852</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0.36</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123" w:type="dxa"/>
            <w:gridSpan w:val="10"/>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Иные мероприятия в сфере установленных функций</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02</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60011</w:t>
            </w: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1 095.25</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Прочая закупка товаров, работ и услуг</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02</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60011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244</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302.52</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Закупка энергетических ресурсов</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02</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60011</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247</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792.73</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i/>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i/>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i/>
                <w:sz w:val="18"/>
                <w:szCs w:val="18"/>
              </w:rPr>
            </w:pPr>
          </w:p>
        </w:tc>
        <w:tc>
          <w:tcPr>
            <w:tcW w:w="4387" w:type="dxa"/>
            <w:gridSpan w:val="14"/>
            <w:tcBorders>
              <w:top w:val="dotted" w:sz="6" w:space="0" w:color="auto"/>
              <w:left w:val="nil"/>
              <w:bottom w:val="dotted" w:sz="6" w:space="0" w:color="auto"/>
              <w:right w:val="single" w:sz="6" w:space="0" w:color="auto"/>
            </w:tcBorders>
            <w:vAlign w:val="bottom"/>
            <w:hideMark/>
          </w:tcPr>
          <w:p w:rsidR="00A51E8E" w:rsidRPr="001F695A" w:rsidRDefault="00A51E8E" w:rsidP="00A51E8E">
            <w:pPr>
              <w:rPr>
                <w:rFonts w:ascii="Calibri" w:hAnsi="Calibri" w:cs="Arial"/>
                <w:i/>
                <w:sz w:val="18"/>
                <w:szCs w:val="18"/>
              </w:rPr>
            </w:pPr>
            <w:r w:rsidRPr="001F695A">
              <w:rPr>
                <w:rFonts w:ascii="Calibri" w:hAnsi="Calibri" w:cs="Arial"/>
                <w:i/>
                <w:sz w:val="18"/>
                <w:szCs w:val="18"/>
              </w:rPr>
              <w:t>ОБСЛУЖИВАНИЕ ГОСУДАРСТВЕННОГО И МУНИЦИПАЛЬНОГО ДОЛГА</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i/>
                <w:sz w:val="18"/>
                <w:szCs w:val="18"/>
              </w:rPr>
            </w:pPr>
            <w:r w:rsidRPr="001F695A">
              <w:rPr>
                <w:rFonts w:ascii="Calibri" w:hAnsi="Calibri" w:cs="Arial"/>
                <w:i/>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i/>
                <w:sz w:val="18"/>
                <w:szCs w:val="18"/>
              </w:rPr>
            </w:pPr>
            <w:r w:rsidRPr="001F695A">
              <w:rPr>
                <w:rFonts w:ascii="Calibri" w:hAnsi="Calibri" w:cs="Arial"/>
                <w:i/>
                <w:sz w:val="18"/>
                <w:szCs w:val="18"/>
              </w:rPr>
              <w:t>13</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i/>
                <w:sz w:val="18"/>
                <w:szCs w:val="18"/>
              </w:rPr>
            </w:pPr>
            <w:r w:rsidRPr="001F695A">
              <w:rPr>
                <w:rFonts w:ascii="Calibri" w:hAnsi="Calibri" w:cs="Arial"/>
                <w:i/>
                <w:sz w:val="18"/>
                <w:szCs w:val="18"/>
              </w:rPr>
              <w:t>00</w:t>
            </w:r>
          </w:p>
        </w:tc>
        <w:tc>
          <w:tcPr>
            <w:tcW w:w="409" w:type="dxa"/>
            <w:tcBorders>
              <w:top w:val="dotted" w:sz="6" w:space="0" w:color="auto"/>
              <w:left w:val="single"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208" w:type="dxa"/>
            <w:tcBorders>
              <w:top w:val="dotted" w:sz="6" w:space="0" w:color="auto"/>
              <w:left w:val="dotted"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509"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710"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i/>
                <w:sz w:val="18"/>
                <w:szCs w:val="18"/>
              </w:rPr>
            </w:pPr>
            <w:r w:rsidRPr="001F695A">
              <w:rPr>
                <w:rFonts w:ascii="Calibri" w:hAnsi="Calibri" w:cs="Arial"/>
                <w:i/>
                <w:sz w:val="18"/>
                <w:szCs w:val="18"/>
              </w:rPr>
              <w:t>68.83</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321" w:type="dxa"/>
            <w:gridSpan w:val="13"/>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Обслуживание государственного внутреннего и муниципального долга</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13</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409" w:type="dxa"/>
            <w:tcBorders>
              <w:top w:val="dotted" w:sz="6" w:space="0" w:color="auto"/>
              <w:left w:val="single"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sz w:val="18"/>
                <w:szCs w:val="18"/>
              </w:rPr>
            </w:pPr>
          </w:p>
        </w:tc>
        <w:tc>
          <w:tcPr>
            <w:tcW w:w="208" w:type="dxa"/>
            <w:tcBorders>
              <w:top w:val="dotted" w:sz="6" w:space="0" w:color="auto"/>
              <w:left w:val="dotted"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sz w:val="18"/>
                <w:szCs w:val="18"/>
              </w:rPr>
            </w:pPr>
          </w:p>
        </w:tc>
        <w:tc>
          <w:tcPr>
            <w:tcW w:w="509"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710"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68.83</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123" w:type="dxa"/>
            <w:gridSpan w:val="10"/>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Обслуживание муниципального долга</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13</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60019</w:t>
            </w: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68.83</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Обслуживание муниципального долга</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13</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01</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60019</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730</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68.83</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i/>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i/>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i/>
                <w:sz w:val="18"/>
                <w:szCs w:val="18"/>
              </w:rPr>
            </w:pPr>
          </w:p>
        </w:tc>
        <w:tc>
          <w:tcPr>
            <w:tcW w:w="4387" w:type="dxa"/>
            <w:gridSpan w:val="14"/>
            <w:tcBorders>
              <w:top w:val="dotted" w:sz="6" w:space="0" w:color="auto"/>
              <w:left w:val="nil"/>
              <w:bottom w:val="dotted" w:sz="6" w:space="0" w:color="auto"/>
              <w:right w:val="single" w:sz="6" w:space="0" w:color="auto"/>
            </w:tcBorders>
            <w:vAlign w:val="bottom"/>
            <w:hideMark/>
          </w:tcPr>
          <w:p w:rsidR="00A51E8E" w:rsidRPr="001F695A" w:rsidRDefault="00A51E8E" w:rsidP="00A51E8E">
            <w:pPr>
              <w:rPr>
                <w:rFonts w:ascii="Calibri" w:hAnsi="Calibri" w:cs="Arial"/>
                <w:i/>
                <w:sz w:val="18"/>
                <w:szCs w:val="18"/>
              </w:rPr>
            </w:pPr>
            <w:r w:rsidRPr="001F695A">
              <w:rPr>
                <w:rFonts w:ascii="Calibri" w:hAnsi="Calibri" w:cs="Arial"/>
                <w:i/>
                <w:sz w:val="18"/>
                <w:szCs w:val="18"/>
              </w:rPr>
              <w:t>МЕЖБЮДЖЕТНЫЕ ТРАНСФЕРТЫ ОБЩЕГО ХАРАКТЕРА БЮДЖЕТАМ БЮДЖЕТНОЙ СИСТЕМЫ РОССИЙСКОЙ ФЕДЕРАЦИИ</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i/>
                <w:sz w:val="18"/>
                <w:szCs w:val="18"/>
              </w:rPr>
            </w:pPr>
            <w:r w:rsidRPr="001F695A">
              <w:rPr>
                <w:rFonts w:ascii="Calibri" w:hAnsi="Calibri" w:cs="Arial"/>
                <w:i/>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i/>
                <w:sz w:val="18"/>
                <w:szCs w:val="18"/>
              </w:rPr>
            </w:pPr>
            <w:r w:rsidRPr="001F695A">
              <w:rPr>
                <w:rFonts w:ascii="Calibri" w:hAnsi="Calibri" w:cs="Arial"/>
                <w:i/>
                <w:sz w:val="18"/>
                <w:szCs w:val="18"/>
              </w:rPr>
              <w:t>14</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i/>
                <w:sz w:val="18"/>
                <w:szCs w:val="18"/>
              </w:rPr>
            </w:pPr>
            <w:r w:rsidRPr="001F695A">
              <w:rPr>
                <w:rFonts w:ascii="Calibri" w:hAnsi="Calibri" w:cs="Arial"/>
                <w:i/>
                <w:sz w:val="18"/>
                <w:szCs w:val="18"/>
              </w:rPr>
              <w:t>00</w:t>
            </w:r>
          </w:p>
        </w:tc>
        <w:tc>
          <w:tcPr>
            <w:tcW w:w="409" w:type="dxa"/>
            <w:tcBorders>
              <w:top w:val="dotted" w:sz="6" w:space="0" w:color="auto"/>
              <w:left w:val="single"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208" w:type="dxa"/>
            <w:tcBorders>
              <w:top w:val="dotted" w:sz="6" w:space="0" w:color="auto"/>
              <w:left w:val="dotted"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509"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710"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i/>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i/>
                <w:sz w:val="18"/>
                <w:szCs w:val="18"/>
              </w:rPr>
            </w:pPr>
            <w:r w:rsidRPr="001F695A">
              <w:rPr>
                <w:rFonts w:ascii="Calibri" w:hAnsi="Calibri" w:cs="Arial"/>
                <w:i/>
                <w:sz w:val="18"/>
                <w:szCs w:val="18"/>
              </w:rPr>
              <w:t>595.16</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321" w:type="dxa"/>
            <w:gridSpan w:val="13"/>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Прочие межбюджетные трансферты общего характера</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14</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03</w:t>
            </w:r>
          </w:p>
        </w:tc>
        <w:tc>
          <w:tcPr>
            <w:tcW w:w="409" w:type="dxa"/>
            <w:tcBorders>
              <w:top w:val="dotted" w:sz="6" w:space="0" w:color="auto"/>
              <w:left w:val="single"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sz w:val="18"/>
                <w:szCs w:val="18"/>
              </w:rPr>
            </w:pPr>
          </w:p>
        </w:tc>
        <w:tc>
          <w:tcPr>
            <w:tcW w:w="208" w:type="dxa"/>
            <w:tcBorders>
              <w:top w:val="dotted" w:sz="6" w:space="0" w:color="auto"/>
              <w:left w:val="dotted" w:sz="6" w:space="0" w:color="auto"/>
              <w:bottom w:val="dotted" w:sz="6" w:space="0" w:color="auto"/>
              <w:right w:val="dotted" w:sz="6" w:space="0" w:color="auto"/>
            </w:tcBorders>
            <w:vAlign w:val="bottom"/>
          </w:tcPr>
          <w:p w:rsidR="00A51E8E" w:rsidRPr="001F695A" w:rsidRDefault="00A51E8E" w:rsidP="00A51E8E">
            <w:pPr>
              <w:wordWrap w:val="0"/>
              <w:jc w:val="center"/>
              <w:rPr>
                <w:rFonts w:ascii="Calibri" w:hAnsi="Calibri" w:cs="Arial"/>
                <w:sz w:val="18"/>
                <w:szCs w:val="18"/>
              </w:rPr>
            </w:pPr>
          </w:p>
        </w:tc>
        <w:tc>
          <w:tcPr>
            <w:tcW w:w="509"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710" w:type="dxa"/>
            <w:tcBorders>
              <w:top w:val="dotted" w:sz="6" w:space="0" w:color="auto"/>
              <w:left w:val="dotted"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595.16</w:t>
            </w:r>
          </w:p>
        </w:tc>
      </w:tr>
      <w:tr w:rsidR="00A51E8E" w:rsidRPr="001F695A" w:rsidTr="00D555A5">
        <w:trPr>
          <w:trHeight w:val="60"/>
        </w:trPr>
        <w:tc>
          <w:tcPr>
            <w:tcW w:w="66" w:type="dxa"/>
            <w:tcBorders>
              <w:top w:val="nil"/>
              <w:left w:val="single" w:sz="12" w:space="0" w:color="auto"/>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dotted" w:sz="6" w:space="0" w:color="auto"/>
              <w:right w:val="nil"/>
            </w:tcBorders>
            <w:vAlign w:val="bottom"/>
          </w:tcPr>
          <w:p w:rsidR="00A51E8E" w:rsidRPr="001F695A" w:rsidRDefault="00A51E8E" w:rsidP="00A51E8E">
            <w:pPr>
              <w:rPr>
                <w:rFonts w:ascii="Calibri" w:hAnsi="Calibri" w:cs="Arial"/>
                <w:sz w:val="18"/>
                <w:szCs w:val="18"/>
              </w:rPr>
            </w:pPr>
          </w:p>
        </w:tc>
        <w:tc>
          <w:tcPr>
            <w:tcW w:w="4123" w:type="dxa"/>
            <w:gridSpan w:val="10"/>
            <w:tcBorders>
              <w:top w:val="dotted" w:sz="6" w:space="0" w:color="auto"/>
              <w:left w:val="nil"/>
              <w:bottom w:val="dotted" w:sz="6"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Иные межбюджетные трансферты</w:t>
            </w:r>
          </w:p>
        </w:tc>
        <w:tc>
          <w:tcPr>
            <w:tcW w:w="619"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14</w:t>
            </w:r>
          </w:p>
        </w:tc>
        <w:tc>
          <w:tcPr>
            <w:tcW w:w="520" w:type="dxa"/>
            <w:tcBorders>
              <w:top w:val="dotted" w:sz="6" w:space="0" w:color="auto"/>
              <w:left w:val="single"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03</w:t>
            </w:r>
          </w:p>
        </w:tc>
        <w:tc>
          <w:tcPr>
            <w:tcW w:w="409" w:type="dxa"/>
            <w:tcBorders>
              <w:top w:val="dotted" w:sz="6" w:space="0" w:color="auto"/>
              <w:left w:val="single"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dotted" w:sz="6"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dotted" w:sz="6"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60020</w:t>
            </w:r>
          </w:p>
        </w:tc>
        <w:tc>
          <w:tcPr>
            <w:tcW w:w="520" w:type="dxa"/>
            <w:tcBorders>
              <w:top w:val="dotted" w:sz="6" w:space="0" w:color="auto"/>
              <w:left w:val="single" w:sz="6" w:space="0" w:color="auto"/>
              <w:bottom w:val="dotted" w:sz="6" w:space="0" w:color="auto"/>
              <w:right w:val="single" w:sz="6" w:space="0" w:color="auto"/>
            </w:tcBorders>
            <w:vAlign w:val="bottom"/>
          </w:tcPr>
          <w:p w:rsidR="00A51E8E" w:rsidRPr="001F695A" w:rsidRDefault="00A51E8E" w:rsidP="00A51E8E">
            <w:pPr>
              <w:wordWrap w:val="0"/>
              <w:jc w:val="center"/>
              <w:rPr>
                <w:rFonts w:ascii="Calibri" w:hAnsi="Calibri" w:cs="Arial"/>
                <w:sz w:val="18"/>
                <w:szCs w:val="18"/>
              </w:rPr>
            </w:pP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595.16</w:t>
            </w:r>
          </w:p>
        </w:tc>
      </w:tr>
      <w:tr w:rsidR="00A51E8E" w:rsidRPr="001F695A" w:rsidTr="00D555A5">
        <w:trPr>
          <w:trHeight w:val="60"/>
        </w:trPr>
        <w:tc>
          <w:tcPr>
            <w:tcW w:w="66" w:type="dxa"/>
            <w:tcBorders>
              <w:top w:val="nil"/>
              <w:left w:val="single" w:sz="12" w:space="0" w:color="auto"/>
              <w:bottom w:val="single" w:sz="4"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single" w:sz="4" w:space="0" w:color="auto"/>
              <w:right w:val="nil"/>
            </w:tcBorders>
            <w:vAlign w:val="bottom"/>
          </w:tcPr>
          <w:p w:rsidR="00A51E8E" w:rsidRPr="001F695A" w:rsidRDefault="00A51E8E" w:rsidP="00A51E8E">
            <w:pPr>
              <w:rPr>
                <w:rFonts w:ascii="Calibri" w:hAnsi="Calibri" w:cs="Arial"/>
                <w:sz w:val="18"/>
                <w:szCs w:val="18"/>
              </w:rPr>
            </w:pPr>
          </w:p>
        </w:tc>
        <w:tc>
          <w:tcPr>
            <w:tcW w:w="62" w:type="dxa"/>
            <w:tcBorders>
              <w:top w:val="dotted" w:sz="6" w:space="0" w:color="auto"/>
              <w:left w:val="nil"/>
              <w:bottom w:val="single" w:sz="4"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single" w:sz="4"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single" w:sz="4"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single" w:sz="4"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single" w:sz="4"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single" w:sz="4"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single" w:sz="4" w:space="0" w:color="auto"/>
              <w:right w:val="nil"/>
            </w:tcBorders>
            <w:vAlign w:val="bottom"/>
          </w:tcPr>
          <w:p w:rsidR="00A51E8E" w:rsidRPr="001F695A" w:rsidRDefault="00A51E8E" w:rsidP="00A51E8E">
            <w:pPr>
              <w:rPr>
                <w:rFonts w:ascii="Calibri" w:hAnsi="Calibri" w:cs="Arial"/>
                <w:sz w:val="18"/>
                <w:szCs w:val="18"/>
              </w:rPr>
            </w:pPr>
          </w:p>
        </w:tc>
        <w:tc>
          <w:tcPr>
            <w:tcW w:w="66" w:type="dxa"/>
            <w:tcBorders>
              <w:top w:val="dotted" w:sz="6" w:space="0" w:color="auto"/>
              <w:left w:val="nil"/>
              <w:bottom w:val="single" w:sz="4" w:space="0" w:color="auto"/>
              <w:right w:val="nil"/>
            </w:tcBorders>
            <w:vAlign w:val="bottom"/>
          </w:tcPr>
          <w:p w:rsidR="00A51E8E" w:rsidRPr="001F695A" w:rsidRDefault="00A51E8E" w:rsidP="00A51E8E">
            <w:pPr>
              <w:rPr>
                <w:rFonts w:ascii="Calibri" w:hAnsi="Calibri" w:cs="Arial"/>
                <w:sz w:val="18"/>
                <w:szCs w:val="18"/>
              </w:rPr>
            </w:pPr>
          </w:p>
        </w:tc>
        <w:tc>
          <w:tcPr>
            <w:tcW w:w="3925" w:type="dxa"/>
            <w:gridSpan w:val="7"/>
            <w:tcBorders>
              <w:top w:val="dotted" w:sz="6" w:space="0" w:color="auto"/>
              <w:left w:val="nil"/>
              <w:bottom w:val="single" w:sz="4" w:space="0" w:color="auto"/>
              <w:right w:val="nil"/>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Иные межбюджетные трансферты</w:t>
            </w:r>
          </w:p>
        </w:tc>
        <w:tc>
          <w:tcPr>
            <w:tcW w:w="619" w:type="dxa"/>
            <w:tcBorders>
              <w:top w:val="dotted" w:sz="6" w:space="0" w:color="auto"/>
              <w:left w:val="single" w:sz="6" w:space="0" w:color="auto"/>
              <w:bottom w:val="single" w:sz="4"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734</w:t>
            </w:r>
          </w:p>
        </w:tc>
        <w:tc>
          <w:tcPr>
            <w:tcW w:w="455" w:type="dxa"/>
            <w:tcBorders>
              <w:top w:val="dotted" w:sz="6" w:space="0" w:color="auto"/>
              <w:left w:val="single" w:sz="6" w:space="0" w:color="auto"/>
              <w:bottom w:val="single" w:sz="4"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14</w:t>
            </w:r>
          </w:p>
        </w:tc>
        <w:tc>
          <w:tcPr>
            <w:tcW w:w="520" w:type="dxa"/>
            <w:tcBorders>
              <w:top w:val="dotted" w:sz="6" w:space="0" w:color="auto"/>
              <w:left w:val="single" w:sz="6" w:space="0" w:color="auto"/>
              <w:bottom w:val="single" w:sz="4"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03</w:t>
            </w:r>
          </w:p>
        </w:tc>
        <w:tc>
          <w:tcPr>
            <w:tcW w:w="409" w:type="dxa"/>
            <w:tcBorders>
              <w:top w:val="dotted" w:sz="6" w:space="0" w:color="auto"/>
              <w:left w:val="single" w:sz="6" w:space="0" w:color="auto"/>
              <w:bottom w:val="single" w:sz="4"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91</w:t>
            </w:r>
          </w:p>
        </w:tc>
        <w:tc>
          <w:tcPr>
            <w:tcW w:w="208" w:type="dxa"/>
            <w:tcBorders>
              <w:top w:val="dotted" w:sz="6" w:space="0" w:color="auto"/>
              <w:left w:val="dotted" w:sz="6" w:space="0" w:color="auto"/>
              <w:bottom w:val="single" w:sz="4" w:space="0" w:color="auto"/>
              <w:right w:val="dotted"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1</w:t>
            </w:r>
          </w:p>
        </w:tc>
        <w:tc>
          <w:tcPr>
            <w:tcW w:w="509" w:type="dxa"/>
            <w:tcBorders>
              <w:top w:val="dotted" w:sz="6" w:space="0" w:color="auto"/>
              <w:left w:val="dotted" w:sz="6" w:space="0" w:color="auto"/>
              <w:bottom w:val="single" w:sz="4"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00</w:t>
            </w:r>
          </w:p>
        </w:tc>
        <w:tc>
          <w:tcPr>
            <w:tcW w:w="710" w:type="dxa"/>
            <w:tcBorders>
              <w:top w:val="dotted" w:sz="6" w:space="0" w:color="auto"/>
              <w:left w:val="dotted" w:sz="6" w:space="0" w:color="auto"/>
              <w:bottom w:val="single" w:sz="4"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60020</w:t>
            </w:r>
          </w:p>
        </w:tc>
        <w:tc>
          <w:tcPr>
            <w:tcW w:w="520" w:type="dxa"/>
            <w:tcBorders>
              <w:top w:val="dotted" w:sz="6" w:space="0" w:color="auto"/>
              <w:left w:val="single" w:sz="6" w:space="0" w:color="auto"/>
              <w:bottom w:val="single" w:sz="4" w:space="0" w:color="auto"/>
              <w:right w:val="single" w:sz="6" w:space="0" w:color="auto"/>
            </w:tcBorders>
            <w:vAlign w:val="bottom"/>
            <w:hideMark/>
          </w:tcPr>
          <w:p w:rsidR="00A51E8E" w:rsidRPr="001F695A" w:rsidRDefault="00A51E8E" w:rsidP="00A51E8E">
            <w:pPr>
              <w:wordWrap w:val="0"/>
              <w:jc w:val="center"/>
              <w:rPr>
                <w:rFonts w:ascii="Calibri" w:hAnsi="Calibri" w:cs="Arial"/>
                <w:sz w:val="18"/>
                <w:szCs w:val="18"/>
              </w:rPr>
            </w:pPr>
            <w:r w:rsidRPr="001F695A">
              <w:rPr>
                <w:rFonts w:ascii="Calibri" w:hAnsi="Calibri" w:cs="Arial"/>
                <w:sz w:val="18"/>
                <w:szCs w:val="18"/>
              </w:rPr>
              <w:t>540</w:t>
            </w:r>
          </w:p>
        </w:tc>
        <w:tc>
          <w:tcPr>
            <w:tcW w:w="1566" w:type="dxa"/>
            <w:gridSpan w:val="2"/>
            <w:tcBorders>
              <w:top w:val="dotted" w:sz="6" w:space="0" w:color="auto"/>
              <w:left w:val="single" w:sz="6" w:space="0" w:color="auto"/>
              <w:bottom w:val="dotted" w:sz="6"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595.16</w:t>
            </w:r>
          </w:p>
        </w:tc>
      </w:tr>
      <w:tr w:rsidR="00A51E8E" w:rsidRPr="001F695A" w:rsidTr="00D555A5">
        <w:trPr>
          <w:trHeight w:val="60"/>
        </w:trPr>
        <w:tc>
          <w:tcPr>
            <w:tcW w:w="8527" w:type="dxa"/>
            <w:gridSpan w:val="25"/>
            <w:tcBorders>
              <w:top w:val="single" w:sz="4" w:space="0" w:color="auto"/>
              <w:left w:val="single" w:sz="4" w:space="0" w:color="auto"/>
              <w:bottom w:val="single" w:sz="4" w:space="0" w:color="auto"/>
              <w:right w:val="single" w:sz="4" w:space="0" w:color="auto"/>
            </w:tcBorders>
            <w:vAlign w:val="bottom"/>
            <w:hideMark/>
          </w:tcPr>
          <w:p w:rsidR="00A51E8E" w:rsidRPr="001F695A" w:rsidRDefault="00A51E8E" w:rsidP="00A51E8E">
            <w:pPr>
              <w:rPr>
                <w:rFonts w:ascii="Calibri" w:hAnsi="Calibri" w:cs="Arial"/>
                <w:sz w:val="18"/>
                <w:szCs w:val="18"/>
              </w:rPr>
            </w:pPr>
            <w:r w:rsidRPr="001F695A">
              <w:rPr>
                <w:rFonts w:ascii="Calibri" w:hAnsi="Calibri" w:cs="Arial"/>
                <w:sz w:val="18"/>
                <w:szCs w:val="18"/>
              </w:rPr>
              <w:t>Итого расходов:</w:t>
            </w:r>
          </w:p>
        </w:tc>
        <w:tc>
          <w:tcPr>
            <w:tcW w:w="1566" w:type="dxa"/>
            <w:gridSpan w:val="2"/>
            <w:tcBorders>
              <w:top w:val="dotted" w:sz="6" w:space="0" w:color="auto"/>
              <w:left w:val="single" w:sz="4" w:space="0" w:color="auto"/>
              <w:bottom w:val="single" w:sz="12" w:space="0" w:color="auto"/>
              <w:right w:val="single" w:sz="12" w:space="0" w:color="auto"/>
            </w:tcBorders>
            <w:vAlign w:val="bottom"/>
            <w:hideMark/>
          </w:tcPr>
          <w:p w:rsidR="00A51E8E" w:rsidRPr="001F695A" w:rsidRDefault="00A51E8E" w:rsidP="00A51E8E">
            <w:pPr>
              <w:wordWrap w:val="0"/>
              <w:jc w:val="right"/>
              <w:rPr>
                <w:rFonts w:ascii="Calibri" w:hAnsi="Calibri" w:cs="Arial"/>
                <w:sz w:val="18"/>
                <w:szCs w:val="18"/>
              </w:rPr>
            </w:pPr>
            <w:r w:rsidRPr="001F695A">
              <w:rPr>
                <w:rFonts w:ascii="Calibri" w:hAnsi="Calibri" w:cs="Arial"/>
                <w:sz w:val="18"/>
                <w:szCs w:val="18"/>
              </w:rPr>
              <w:t>195 521.82</w:t>
            </w:r>
          </w:p>
        </w:tc>
      </w:tr>
    </w:tbl>
    <w:tbl>
      <w:tblPr>
        <w:tblW w:w="10108" w:type="dxa"/>
        <w:tblInd w:w="65" w:type="dxa"/>
        <w:tblLook w:val="04A0" w:firstRow="1" w:lastRow="0" w:firstColumn="1" w:lastColumn="0" w:noHBand="0" w:noVBand="1"/>
      </w:tblPr>
      <w:tblGrid>
        <w:gridCol w:w="5572"/>
        <w:gridCol w:w="2830"/>
        <w:gridCol w:w="1706"/>
      </w:tblGrid>
      <w:tr w:rsidR="00A51E8E" w:rsidRPr="001F695A" w:rsidTr="00D555A5">
        <w:trPr>
          <w:trHeight w:val="300"/>
        </w:trPr>
        <w:tc>
          <w:tcPr>
            <w:tcW w:w="10108" w:type="dxa"/>
            <w:gridSpan w:val="3"/>
            <w:vAlign w:val="bottom"/>
            <w:hideMark/>
          </w:tcPr>
          <w:p w:rsidR="00D555A5" w:rsidRDefault="00A51E8E" w:rsidP="00D555A5">
            <w:pPr>
              <w:tabs>
                <w:tab w:val="left" w:pos="9400"/>
              </w:tabs>
              <w:ind w:left="0" w:firstLine="0"/>
              <w:jc w:val="right"/>
              <w:rPr>
                <w:b/>
                <w:bCs/>
                <w:sz w:val="18"/>
                <w:szCs w:val="18"/>
              </w:rPr>
            </w:pPr>
            <w:r w:rsidRPr="001F695A">
              <w:rPr>
                <w:b/>
                <w:bCs/>
                <w:sz w:val="18"/>
                <w:szCs w:val="18"/>
              </w:rPr>
              <w:t xml:space="preserve">                                      </w:t>
            </w:r>
          </w:p>
          <w:p w:rsidR="00D555A5" w:rsidRDefault="00D555A5" w:rsidP="00D555A5">
            <w:pPr>
              <w:tabs>
                <w:tab w:val="left" w:pos="9400"/>
              </w:tabs>
              <w:ind w:left="0" w:firstLine="0"/>
              <w:jc w:val="right"/>
              <w:rPr>
                <w:b/>
                <w:bCs/>
                <w:sz w:val="18"/>
                <w:szCs w:val="18"/>
              </w:rPr>
            </w:pPr>
          </w:p>
          <w:p w:rsidR="00D555A5" w:rsidRDefault="00D555A5" w:rsidP="00D555A5">
            <w:pPr>
              <w:tabs>
                <w:tab w:val="left" w:pos="9400"/>
              </w:tabs>
              <w:ind w:left="0" w:firstLine="0"/>
              <w:jc w:val="right"/>
              <w:rPr>
                <w:b/>
                <w:bCs/>
                <w:sz w:val="18"/>
                <w:szCs w:val="18"/>
              </w:rPr>
            </w:pPr>
          </w:p>
          <w:p w:rsidR="00A51E8E" w:rsidRPr="001F695A" w:rsidRDefault="00A51E8E" w:rsidP="00D555A5">
            <w:pPr>
              <w:tabs>
                <w:tab w:val="left" w:pos="9400"/>
              </w:tabs>
              <w:ind w:left="0" w:firstLine="0"/>
              <w:jc w:val="right"/>
              <w:rPr>
                <w:bCs/>
                <w:sz w:val="18"/>
                <w:szCs w:val="18"/>
              </w:rPr>
            </w:pPr>
            <w:r w:rsidRPr="001F695A">
              <w:rPr>
                <w:b/>
                <w:bCs/>
                <w:sz w:val="18"/>
                <w:szCs w:val="18"/>
              </w:rPr>
              <w:t xml:space="preserve">     </w:t>
            </w:r>
            <w:r w:rsidRPr="001F695A">
              <w:rPr>
                <w:bCs/>
                <w:sz w:val="18"/>
                <w:szCs w:val="18"/>
              </w:rPr>
              <w:t>Приложение 12</w:t>
            </w:r>
          </w:p>
        </w:tc>
      </w:tr>
      <w:tr w:rsidR="00A51E8E" w:rsidRPr="001F695A" w:rsidTr="00D555A5">
        <w:trPr>
          <w:trHeight w:val="300"/>
        </w:trPr>
        <w:tc>
          <w:tcPr>
            <w:tcW w:w="10108" w:type="dxa"/>
            <w:gridSpan w:val="3"/>
            <w:vAlign w:val="bottom"/>
            <w:hideMark/>
          </w:tcPr>
          <w:p w:rsidR="00A51E8E" w:rsidRPr="001F695A" w:rsidRDefault="00A51E8E" w:rsidP="00D555A5">
            <w:pPr>
              <w:tabs>
                <w:tab w:val="left" w:pos="9400"/>
              </w:tabs>
              <w:ind w:left="0" w:firstLine="0"/>
              <w:jc w:val="right"/>
              <w:rPr>
                <w:sz w:val="18"/>
                <w:szCs w:val="18"/>
              </w:rPr>
            </w:pPr>
            <w:r w:rsidRPr="001F695A">
              <w:rPr>
                <w:sz w:val="18"/>
                <w:szCs w:val="18"/>
              </w:rPr>
              <w:t xml:space="preserve">                                                                      к решению Думы Хомутовского </w:t>
            </w:r>
          </w:p>
        </w:tc>
      </w:tr>
      <w:tr w:rsidR="00A51E8E" w:rsidRPr="001F695A" w:rsidTr="00D555A5">
        <w:trPr>
          <w:trHeight w:val="300"/>
        </w:trPr>
        <w:tc>
          <w:tcPr>
            <w:tcW w:w="10108" w:type="dxa"/>
            <w:gridSpan w:val="3"/>
            <w:vAlign w:val="bottom"/>
            <w:hideMark/>
          </w:tcPr>
          <w:p w:rsidR="00A51E8E" w:rsidRPr="001F695A" w:rsidRDefault="00A51E8E" w:rsidP="00D555A5">
            <w:pPr>
              <w:tabs>
                <w:tab w:val="left" w:pos="9400"/>
              </w:tabs>
              <w:ind w:left="0" w:firstLine="0"/>
              <w:jc w:val="right"/>
              <w:rPr>
                <w:sz w:val="18"/>
                <w:szCs w:val="18"/>
              </w:rPr>
            </w:pPr>
            <w:r w:rsidRPr="001F695A">
              <w:rPr>
                <w:sz w:val="18"/>
                <w:szCs w:val="18"/>
              </w:rPr>
              <w:t xml:space="preserve">                                                                   муниципального образования</w:t>
            </w:r>
          </w:p>
        </w:tc>
      </w:tr>
      <w:tr w:rsidR="00A51E8E" w:rsidRPr="001F695A" w:rsidTr="00D555A5">
        <w:trPr>
          <w:trHeight w:val="300"/>
        </w:trPr>
        <w:tc>
          <w:tcPr>
            <w:tcW w:w="10108" w:type="dxa"/>
            <w:gridSpan w:val="3"/>
            <w:noWrap/>
            <w:vAlign w:val="bottom"/>
            <w:hideMark/>
          </w:tcPr>
          <w:p w:rsidR="00A51E8E" w:rsidRPr="001F695A" w:rsidRDefault="00A51E8E" w:rsidP="00E96F44">
            <w:pPr>
              <w:tabs>
                <w:tab w:val="left" w:pos="9400"/>
              </w:tabs>
              <w:ind w:left="0" w:firstLine="0"/>
              <w:jc w:val="right"/>
              <w:rPr>
                <w:sz w:val="18"/>
                <w:szCs w:val="18"/>
              </w:rPr>
            </w:pPr>
            <w:r w:rsidRPr="001F695A">
              <w:rPr>
                <w:sz w:val="18"/>
                <w:szCs w:val="18"/>
              </w:rPr>
              <w:t xml:space="preserve">                                                                            от</w:t>
            </w:r>
            <w:r w:rsidR="00E96F44" w:rsidRPr="001F695A">
              <w:rPr>
                <w:sz w:val="18"/>
                <w:szCs w:val="18"/>
              </w:rPr>
              <w:t>____</w:t>
            </w:r>
            <w:r w:rsidR="00E96F44">
              <w:rPr>
                <w:sz w:val="18"/>
                <w:szCs w:val="18"/>
                <w:u w:val="single"/>
              </w:rPr>
              <w:t>25</w:t>
            </w:r>
            <w:r w:rsidR="00E96F44" w:rsidRPr="001F695A">
              <w:rPr>
                <w:sz w:val="18"/>
                <w:szCs w:val="18"/>
                <w:u w:val="single"/>
              </w:rPr>
              <w:t>.0</w:t>
            </w:r>
            <w:r w:rsidR="00E96F44">
              <w:rPr>
                <w:sz w:val="18"/>
                <w:szCs w:val="18"/>
                <w:u w:val="single"/>
              </w:rPr>
              <w:t>2</w:t>
            </w:r>
            <w:r w:rsidR="00E96F44" w:rsidRPr="001F695A">
              <w:rPr>
                <w:sz w:val="18"/>
                <w:szCs w:val="18"/>
                <w:u w:val="single"/>
              </w:rPr>
              <w:t>.2021</w:t>
            </w:r>
            <w:r w:rsidR="00E96F44" w:rsidRPr="001F695A">
              <w:rPr>
                <w:sz w:val="18"/>
                <w:szCs w:val="18"/>
              </w:rPr>
              <w:t>___</w:t>
            </w:r>
            <w:r w:rsidR="00E96F44" w:rsidRPr="001F695A">
              <w:rPr>
                <w:sz w:val="18"/>
                <w:szCs w:val="18"/>
              </w:rPr>
              <w:softHyphen/>
            </w:r>
            <w:r w:rsidR="00E96F44" w:rsidRPr="001F695A">
              <w:rPr>
                <w:sz w:val="18"/>
                <w:szCs w:val="18"/>
              </w:rPr>
              <w:softHyphen/>
              <w:t>___№__</w:t>
            </w:r>
            <w:r w:rsidR="00E96F44" w:rsidRPr="001F695A">
              <w:rPr>
                <w:sz w:val="18"/>
                <w:szCs w:val="18"/>
                <w:u w:val="single"/>
              </w:rPr>
              <w:t>46-207д</w:t>
            </w:r>
            <w:r w:rsidR="00E96F44" w:rsidRPr="001F695A">
              <w:rPr>
                <w:sz w:val="18"/>
                <w:szCs w:val="18"/>
              </w:rPr>
              <w:t xml:space="preserve"> ____</w:t>
            </w:r>
          </w:p>
        </w:tc>
      </w:tr>
      <w:tr w:rsidR="00A51E8E" w:rsidRPr="001F695A" w:rsidTr="00D555A5">
        <w:trPr>
          <w:trHeight w:val="300"/>
        </w:trPr>
        <w:tc>
          <w:tcPr>
            <w:tcW w:w="10108" w:type="dxa"/>
            <w:gridSpan w:val="3"/>
            <w:noWrap/>
            <w:vAlign w:val="bottom"/>
          </w:tcPr>
          <w:p w:rsidR="00A51E8E" w:rsidRPr="001F695A" w:rsidRDefault="00A51E8E" w:rsidP="00A51E8E">
            <w:pPr>
              <w:ind w:left="0" w:firstLine="0"/>
              <w:jc w:val="right"/>
              <w:rPr>
                <w:sz w:val="18"/>
                <w:szCs w:val="18"/>
              </w:rPr>
            </w:pPr>
          </w:p>
        </w:tc>
      </w:tr>
      <w:tr w:rsidR="00A51E8E" w:rsidRPr="001F695A" w:rsidTr="00D555A5">
        <w:trPr>
          <w:trHeight w:val="300"/>
        </w:trPr>
        <w:tc>
          <w:tcPr>
            <w:tcW w:w="10108" w:type="dxa"/>
            <w:gridSpan w:val="3"/>
            <w:noWrap/>
            <w:vAlign w:val="bottom"/>
            <w:hideMark/>
          </w:tcPr>
          <w:p w:rsidR="00A51E8E" w:rsidRPr="001F695A" w:rsidRDefault="00A51E8E" w:rsidP="00A51E8E">
            <w:pPr>
              <w:ind w:left="0" w:firstLine="0"/>
              <w:jc w:val="center"/>
              <w:rPr>
                <w:bCs/>
                <w:sz w:val="18"/>
                <w:szCs w:val="18"/>
              </w:rPr>
            </w:pPr>
            <w:r w:rsidRPr="001F695A">
              <w:rPr>
                <w:bCs/>
                <w:sz w:val="18"/>
                <w:szCs w:val="18"/>
              </w:rPr>
              <w:t xml:space="preserve">Источники внутреннего финансирования дефицита бюджета </w:t>
            </w:r>
          </w:p>
          <w:p w:rsidR="00A51E8E" w:rsidRPr="001F695A" w:rsidRDefault="00A51E8E" w:rsidP="00A51E8E">
            <w:pPr>
              <w:ind w:left="0" w:firstLine="0"/>
              <w:jc w:val="center"/>
              <w:rPr>
                <w:b/>
                <w:bCs/>
                <w:sz w:val="18"/>
                <w:szCs w:val="18"/>
              </w:rPr>
            </w:pPr>
            <w:r w:rsidRPr="001F695A">
              <w:rPr>
                <w:bCs/>
                <w:sz w:val="18"/>
                <w:szCs w:val="18"/>
              </w:rPr>
              <w:t>Хомутовского муниципального образования на 2021 год</w:t>
            </w:r>
          </w:p>
        </w:tc>
      </w:tr>
      <w:tr w:rsidR="00A51E8E" w:rsidRPr="001F695A" w:rsidTr="00D555A5">
        <w:trPr>
          <w:trHeight w:val="300"/>
        </w:trPr>
        <w:tc>
          <w:tcPr>
            <w:tcW w:w="10108" w:type="dxa"/>
            <w:gridSpan w:val="3"/>
            <w:noWrap/>
            <w:vAlign w:val="bottom"/>
          </w:tcPr>
          <w:p w:rsidR="00A51E8E" w:rsidRPr="001F695A" w:rsidRDefault="00A51E8E" w:rsidP="00A51E8E">
            <w:pPr>
              <w:ind w:left="0" w:firstLine="0"/>
              <w:jc w:val="center"/>
              <w:rPr>
                <w:b/>
                <w:bCs/>
                <w:sz w:val="18"/>
                <w:szCs w:val="18"/>
              </w:rPr>
            </w:pPr>
          </w:p>
        </w:tc>
      </w:tr>
      <w:tr w:rsidR="00A51E8E" w:rsidRPr="001F695A" w:rsidTr="00D555A5">
        <w:trPr>
          <w:trHeight w:val="300"/>
        </w:trPr>
        <w:tc>
          <w:tcPr>
            <w:tcW w:w="5572" w:type="dxa"/>
            <w:noWrap/>
            <w:vAlign w:val="bottom"/>
            <w:hideMark/>
          </w:tcPr>
          <w:p w:rsidR="00A51E8E" w:rsidRPr="001F695A" w:rsidRDefault="00A51E8E" w:rsidP="00A51E8E">
            <w:pPr>
              <w:ind w:left="0" w:firstLine="0"/>
              <w:rPr>
                <w:sz w:val="18"/>
                <w:szCs w:val="18"/>
              </w:rPr>
            </w:pPr>
            <w:r w:rsidRPr="001F695A">
              <w:rPr>
                <w:sz w:val="18"/>
                <w:szCs w:val="18"/>
              </w:rPr>
              <w:t xml:space="preserve"> Единица измерения: тыс. руб.</w:t>
            </w:r>
          </w:p>
        </w:tc>
        <w:tc>
          <w:tcPr>
            <w:tcW w:w="2830" w:type="dxa"/>
            <w:noWrap/>
            <w:vAlign w:val="bottom"/>
            <w:hideMark/>
          </w:tcPr>
          <w:p w:rsidR="00A51E8E" w:rsidRPr="001F695A" w:rsidRDefault="00A51E8E" w:rsidP="00A51E8E">
            <w:pPr>
              <w:spacing w:line="276" w:lineRule="auto"/>
              <w:ind w:left="0" w:firstLine="0"/>
              <w:jc w:val="left"/>
              <w:rPr>
                <w:rFonts w:ascii="Calibri" w:hAnsi="Calibri"/>
                <w:sz w:val="18"/>
                <w:szCs w:val="18"/>
              </w:rPr>
            </w:pPr>
          </w:p>
        </w:tc>
        <w:tc>
          <w:tcPr>
            <w:tcW w:w="1706" w:type="dxa"/>
            <w:noWrap/>
            <w:vAlign w:val="bottom"/>
            <w:hideMark/>
          </w:tcPr>
          <w:p w:rsidR="00A51E8E" w:rsidRPr="001F695A" w:rsidRDefault="00A51E8E" w:rsidP="00A51E8E">
            <w:pPr>
              <w:spacing w:line="276" w:lineRule="auto"/>
              <w:ind w:left="0" w:firstLine="0"/>
              <w:jc w:val="left"/>
              <w:rPr>
                <w:rFonts w:ascii="Calibri" w:hAnsi="Calibri"/>
                <w:sz w:val="18"/>
                <w:szCs w:val="18"/>
              </w:rPr>
            </w:pPr>
          </w:p>
        </w:tc>
      </w:tr>
      <w:tr w:rsidR="00A51E8E" w:rsidRPr="001F695A" w:rsidTr="00D555A5">
        <w:trPr>
          <w:trHeight w:val="498"/>
        </w:trPr>
        <w:tc>
          <w:tcPr>
            <w:tcW w:w="5572" w:type="dxa"/>
            <w:tcBorders>
              <w:top w:val="single" w:sz="4" w:space="0" w:color="auto"/>
              <w:left w:val="single" w:sz="4" w:space="0" w:color="auto"/>
              <w:bottom w:val="single" w:sz="4" w:space="0" w:color="auto"/>
              <w:right w:val="single" w:sz="4" w:space="0" w:color="auto"/>
            </w:tcBorders>
            <w:noWrap/>
            <w:vAlign w:val="center"/>
            <w:hideMark/>
          </w:tcPr>
          <w:p w:rsidR="00A51E8E" w:rsidRPr="001F695A" w:rsidRDefault="00A51E8E" w:rsidP="00A51E8E">
            <w:pPr>
              <w:ind w:left="0" w:firstLine="0"/>
              <w:jc w:val="center"/>
              <w:rPr>
                <w:sz w:val="18"/>
                <w:szCs w:val="18"/>
              </w:rPr>
            </w:pPr>
            <w:r w:rsidRPr="001F695A">
              <w:rPr>
                <w:sz w:val="18"/>
                <w:szCs w:val="18"/>
              </w:rPr>
              <w:t xml:space="preserve">Наименование </w:t>
            </w:r>
          </w:p>
        </w:tc>
        <w:tc>
          <w:tcPr>
            <w:tcW w:w="2830" w:type="dxa"/>
            <w:tcBorders>
              <w:top w:val="single" w:sz="4" w:space="0" w:color="auto"/>
              <w:left w:val="nil"/>
              <w:bottom w:val="single" w:sz="4" w:space="0" w:color="auto"/>
              <w:right w:val="single" w:sz="4" w:space="0" w:color="auto"/>
            </w:tcBorders>
            <w:noWrap/>
            <w:vAlign w:val="center"/>
            <w:hideMark/>
          </w:tcPr>
          <w:p w:rsidR="00A51E8E" w:rsidRPr="001F695A" w:rsidRDefault="00A51E8E" w:rsidP="00A51E8E">
            <w:pPr>
              <w:ind w:left="0" w:firstLine="0"/>
              <w:jc w:val="center"/>
              <w:rPr>
                <w:sz w:val="18"/>
                <w:szCs w:val="18"/>
              </w:rPr>
            </w:pPr>
            <w:r w:rsidRPr="001F695A">
              <w:rPr>
                <w:sz w:val="18"/>
                <w:szCs w:val="18"/>
              </w:rPr>
              <w:t>Код</w:t>
            </w:r>
          </w:p>
        </w:tc>
        <w:tc>
          <w:tcPr>
            <w:tcW w:w="1706" w:type="dxa"/>
            <w:tcBorders>
              <w:top w:val="single" w:sz="4" w:space="0" w:color="auto"/>
              <w:left w:val="nil"/>
              <w:bottom w:val="single" w:sz="4" w:space="0" w:color="auto"/>
              <w:right w:val="single" w:sz="4" w:space="0" w:color="auto"/>
            </w:tcBorders>
            <w:noWrap/>
            <w:vAlign w:val="center"/>
            <w:hideMark/>
          </w:tcPr>
          <w:p w:rsidR="00A51E8E" w:rsidRPr="001F695A" w:rsidRDefault="00A51E8E" w:rsidP="00A51E8E">
            <w:pPr>
              <w:ind w:left="0" w:firstLine="0"/>
              <w:jc w:val="center"/>
              <w:rPr>
                <w:sz w:val="18"/>
                <w:szCs w:val="18"/>
              </w:rPr>
            </w:pPr>
            <w:r w:rsidRPr="001F695A">
              <w:rPr>
                <w:sz w:val="18"/>
                <w:szCs w:val="18"/>
              </w:rPr>
              <w:t>Сумма</w:t>
            </w:r>
          </w:p>
        </w:tc>
      </w:tr>
      <w:tr w:rsidR="00A51E8E" w:rsidRPr="001F695A" w:rsidTr="00D555A5">
        <w:trPr>
          <w:trHeight w:val="386"/>
        </w:trPr>
        <w:tc>
          <w:tcPr>
            <w:tcW w:w="5572" w:type="dxa"/>
            <w:tcBorders>
              <w:top w:val="nil"/>
              <w:left w:val="single" w:sz="4" w:space="0" w:color="auto"/>
              <w:bottom w:val="single" w:sz="4" w:space="0" w:color="auto"/>
              <w:right w:val="single" w:sz="4" w:space="0" w:color="auto"/>
            </w:tcBorders>
            <w:vAlign w:val="bottom"/>
            <w:hideMark/>
          </w:tcPr>
          <w:p w:rsidR="00A51E8E" w:rsidRPr="001F695A" w:rsidRDefault="00A51E8E" w:rsidP="00A51E8E">
            <w:pPr>
              <w:ind w:left="0" w:firstLine="0"/>
              <w:jc w:val="left"/>
              <w:rPr>
                <w:sz w:val="18"/>
                <w:szCs w:val="18"/>
              </w:rPr>
            </w:pPr>
            <w:r w:rsidRPr="001F695A">
              <w:rPr>
                <w:sz w:val="18"/>
                <w:szCs w:val="18"/>
              </w:rPr>
              <w:t>Источники финансирования дефицита бюджета, всего</w:t>
            </w:r>
          </w:p>
        </w:tc>
        <w:tc>
          <w:tcPr>
            <w:tcW w:w="2830" w:type="dxa"/>
            <w:tcBorders>
              <w:top w:val="nil"/>
              <w:left w:val="nil"/>
              <w:bottom w:val="single" w:sz="4" w:space="0" w:color="auto"/>
              <w:right w:val="single" w:sz="4" w:space="0" w:color="auto"/>
            </w:tcBorders>
            <w:noWrap/>
            <w:vAlign w:val="bottom"/>
            <w:hideMark/>
          </w:tcPr>
          <w:p w:rsidR="00A51E8E" w:rsidRPr="001F695A" w:rsidRDefault="00A51E8E" w:rsidP="00A51E8E">
            <w:pPr>
              <w:ind w:left="0" w:firstLine="0"/>
              <w:jc w:val="left"/>
              <w:rPr>
                <w:sz w:val="18"/>
                <w:szCs w:val="18"/>
              </w:rPr>
            </w:pPr>
            <w:r w:rsidRPr="001F695A">
              <w:rPr>
                <w:sz w:val="18"/>
                <w:szCs w:val="18"/>
              </w:rPr>
              <w:t>734 90 00 00 00 00 0000 000</w:t>
            </w:r>
          </w:p>
        </w:tc>
        <w:tc>
          <w:tcPr>
            <w:tcW w:w="1706" w:type="dxa"/>
            <w:tcBorders>
              <w:top w:val="nil"/>
              <w:left w:val="nil"/>
              <w:bottom w:val="single" w:sz="4" w:space="0" w:color="auto"/>
              <w:right w:val="single" w:sz="4" w:space="0" w:color="auto"/>
            </w:tcBorders>
            <w:noWrap/>
            <w:vAlign w:val="bottom"/>
            <w:hideMark/>
          </w:tcPr>
          <w:p w:rsidR="00A51E8E" w:rsidRPr="001F695A" w:rsidRDefault="00A51E8E" w:rsidP="00A51E8E">
            <w:pPr>
              <w:ind w:left="0" w:firstLine="0"/>
              <w:jc w:val="right"/>
              <w:rPr>
                <w:sz w:val="18"/>
                <w:szCs w:val="18"/>
              </w:rPr>
            </w:pPr>
            <w:r w:rsidRPr="001F695A">
              <w:rPr>
                <w:bCs/>
                <w:sz w:val="18"/>
                <w:szCs w:val="18"/>
              </w:rPr>
              <w:t>8 347.25</w:t>
            </w:r>
          </w:p>
        </w:tc>
      </w:tr>
      <w:tr w:rsidR="00A51E8E" w:rsidRPr="001F695A" w:rsidTr="00D555A5">
        <w:trPr>
          <w:trHeight w:val="300"/>
        </w:trPr>
        <w:tc>
          <w:tcPr>
            <w:tcW w:w="5572" w:type="dxa"/>
            <w:tcBorders>
              <w:top w:val="nil"/>
              <w:left w:val="single" w:sz="4" w:space="0" w:color="auto"/>
              <w:bottom w:val="single" w:sz="4" w:space="0" w:color="auto"/>
              <w:right w:val="single" w:sz="4" w:space="0" w:color="auto"/>
            </w:tcBorders>
            <w:vAlign w:val="bottom"/>
            <w:hideMark/>
          </w:tcPr>
          <w:p w:rsidR="00A51E8E" w:rsidRPr="001F695A" w:rsidRDefault="00A51E8E" w:rsidP="00A51E8E">
            <w:pPr>
              <w:ind w:left="0" w:firstLine="0"/>
              <w:jc w:val="left"/>
              <w:rPr>
                <w:sz w:val="18"/>
                <w:szCs w:val="18"/>
              </w:rPr>
            </w:pPr>
            <w:r w:rsidRPr="001F695A">
              <w:rPr>
                <w:sz w:val="18"/>
                <w:szCs w:val="18"/>
              </w:rPr>
              <w:t>Источники внутреннего финансирования дефицита бюджета</w:t>
            </w:r>
          </w:p>
        </w:tc>
        <w:tc>
          <w:tcPr>
            <w:tcW w:w="2830" w:type="dxa"/>
            <w:tcBorders>
              <w:top w:val="nil"/>
              <w:left w:val="nil"/>
              <w:bottom w:val="single" w:sz="4" w:space="0" w:color="auto"/>
              <w:right w:val="single" w:sz="4" w:space="0" w:color="auto"/>
            </w:tcBorders>
            <w:noWrap/>
            <w:vAlign w:val="bottom"/>
            <w:hideMark/>
          </w:tcPr>
          <w:p w:rsidR="00A51E8E" w:rsidRPr="001F695A" w:rsidRDefault="00A51E8E" w:rsidP="00A51E8E">
            <w:pPr>
              <w:ind w:left="0" w:firstLine="0"/>
              <w:jc w:val="left"/>
              <w:rPr>
                <w:sz w:val="18"/>
                <w:szCs w:val="18"/>
              </w:rPr>
            </w:pPr>
            <w:r w:rsidRPr="001F695A">
              <w:rPr>
                <w:sz w:val="18"/>
                <w:szCs w:val="18"/>
              </w:rPr>
              <w:t>734 01 00 00 00 00 0000 000</w:t>
            </w:r>
          </w:p>
        </w:tc>
        <w:tc>
          <w:tcPr>
            <w:tcW w:w="1706" w:type="dxa"/>
            <w:tcBorders>
              <w:top w:val="nil"/>
              <w:left w:val="nil"/>
              <w:bottom w:val="single" w:sz="4" w:space="0" w:color="auto"/>
              <w:right w:val="single" w:sz="4" w:space="0" w:color="auto"/>
            </w:tcBorders>
            <w:noWrap/>
            <w:vAlign w:val="bottom"/>
            <w:hideMark/>
          </w:tcPr>
          <w:p w:rsidR="00A51E8E" w:rsidRPr="001F695A" w:rsidRDefault="00A51E8E" w:rsidP="00A51E8E">
            <w:pPr>
              <w:ind w:left="0" w:firstLine="0"/>
              <w:jc w:val="right"/>
              <w:rPr>
                <w:sz w:val="18"/>
                <w:szCs w:val="18"/>
              </w:rPr>
            </w:pPr>
            <w:r w:rsidRPr="001F695A">
              <w:rPr>
                <w:bCs/>
                <w:sz w:val="18"/>
                <w:szCs w:val="18"/>
              </w:rPr>
              <w:t>6 220.44</w:t>
            </w:r>
          </w:p>
        </w:tc>
      </w:tr>
      <w:tr w:rsidR="00A51E8E" w:rsidRPr="001F695A" w:rsidTr="00D555A5">
        <w:trPr>
          <w:trHeight w:val="300"/>
        </w:trPr>
        <w:tc>
          <w:tcPr>
            <w:tcW w:w="5572" w:type="dxa"/>
            <w:tcBorders>
              <w:top w:val="nil"/>
              <w:left w:val="single" w:sz="4" w:space="0" w:color="auto"/>
              <w:bottom w:val="single" w:sz="4" w:space="0" w:color="auto"/>
              <w:right w:val="single" w:sz="4" w:space="0" w:color="auto"/>
            </w:tcBorders>
            <w:vAlign w:val="bottom"/>
            <w:hideMark/>
          </w:tcPr>
          <w:p w:rsidR="00A51E8E" w:rsidRPr="001F695A" w:rsidRDefault="00A51E8E" w:rsidP="00A51E8E">
            <w:pPr>
              <w:ind w:left="0" w:firstLine="0"/>
              <w:jc w:val="left"/>
              <w:rPr>
                <w:sz w:val="18"/>
                <w:szCs w:val="18"/>
              </w:rPr>
            </w:pPr>
            <w:r w:rsidRPr="001F695A">
              <w:rPr>
                <w:sz w:val="18"/>
                <w:szCs w:val="18"/>
              </w:rPr>
              <w:t>Кредиты кредитных организаций в валюте Российской Федерации</w:t>
            </w:r>
          </w:p>
        </w:tc>
        <w:tc>
          <w:tcPr>
            <w:tcW w:w="2830" w:type="dxa"/>
            <w:tcBorders>
              <w:top w:val="nil"/>
              <w:left w:val="nil"/>
              <w:bottom w:val="single" w:sz="4" w:space="0" w:color="auto"/>
              <w:right w:val="single" w:sz="4" w:space="0" w:color="auto"/>
            </w:tcBorders>
            <w:noWrap/>
            <w:vAlign w:val="bottom"/>
            <w:hideMark/>
          </w:tcPr>
          <w:p w:rsidR="00A51E8E" w:rsidRPr="001F695A" w:rsidRDefault="00A51E8E" w:rsidP="00A51E8E">
            <w:pPr>
              <w:ind w:left="0" w:firstLine="0"/>
              <w:jc w:val="left"/>
              <w:rPr>
                <w:sz w:val="18"/>
                <w:szCs w:val="18"/>
              </w:rPr>
            </w:pPr>
            <w:r w:rsidRPr="001F695A">
              <w:rPr>
                <w:sz w:val="18"/>
                <w:szCs w:val="18"/>
              </w:rPr>
              <w:t>734 01 02 00 00 00 0000 000</w:t>
            </w:r>
          </w:p>
        </w:tc>
        <w:tc>
          <w:tcPr>
            <w:tcW w:w="1706" w:type="dxa"/>
            <w:tcBorders>
              <w:top w:val="nil"/>
              <w:left w:val="nil"/>
              <w:bottom w:val="single" w:sz="4" w:space="0" w:color="auto"/>
              <w:right w:val="single" w:sz="4" w:space="0" w:color="auto"/>
            </w:tcBorders>
            <w:noWrap/>
            <w:vAlign w:val="bottom"/>
            <w:hideMark/>
          </w:tcPr>
          <w:p w:rsidR="00A51E8E" w:rsidRPr="001F695A" w:rsidRDefault="00A51E8E" w:rsidP="00A51E8E">
            <w:pPr>
              <w:ind w:left="0" w:firstLine="0"/>
              <w:jc w:val="right"/>
              <w:rPr>
                <w:bCs/>
                <w:sz w:val="18"/>
                <w:szCs w:val="18"/>
              </w:rPr>
            </w:pPr>
            <w:r w:rsidRPr="001F695A">
              <w:rPr>
                <w:bCs/>
                <w:sz w:val="18"/>
                <w:szCs w:val="18"/>
              </w:rPr>
              <w:t>8 203.44</w:t>
            </w:r>
          </w:p>
        </w:tc>
      </w:tr>
      <w:tr w:rsidR="00A51E8E" w:rsidRPr="001F695A" w:rsidTr="00D555A5">
        <w:trPr>
          <w:trHeight w:val="300"/>
        </w:trPr>
        <w:tc>
          <w:tcPr>
            <w:tcW w:w="5572" w:type="dxa"/>
            <w:tcBorders>
              <w:top w:val="nil"/>
              <w:left w:val="single" w:sz="4" w:space="0" w:color="auto"/>
              <w:bottom w:val="single" w:sz="4" w:space="0" w:color="auto"/>
              <w:right w:val="single" w:sz="4" w:space="0" w:color="auto"/>
            </w:tcBorders>
            <w:vAlign w:val="bottom"/>
            <w:hideMark/>
          </w:tcPr>
          <w:p w:rsidR="00A51E8E" w:rsidRPr="001F695A" w:rsidRDefault="00A51E8E" w:rsidP="00A51E8E">
            <w:pPr>
              <w:autoSpaceDE w:val="0"/>
              <w:autoSpaceDN w:val="0"/>
              <w:adjustRightInd w:val="0"/>
              <w:ind w:left="0" w:firstLine="0"/>
              <w:rPr>
                <w:sz w:val="18"/>
                <w:szCs w:val="18"/>
              </w:rPr>
            </w:pPr>
            <w:r w:rsidRPr="001F695A">
              <w:rPr>
                <w:sz w:val="18"/>
                <w:szCs w:val="18"/>
              </w:rPr>
              <w:t>Получение кредитов от кредитных организаций в валюте Российской Федерации</w:t>
            </w:r>
          </w:p>
        </w:tc>
        <w:tc>
          <w:tcPr>
            <w:tcW w:w="2830" w:type="dxa"/>
            <w:tcBorders>
              <w:top w:val="nil"/>
              <w:left w:val="nil"/>
              <w:bottom w:val="single" w:sz="4" w:space="0" w:color="auto"/>
              <w:right w:val="single" w:sz="4" w:space="0" w:color="auto"/>
            </w:tcBorders>
            <w:noWrap/>
            <w:vAlign w:val="bottom"/>
            <w:hideMark/>
          </w:tcPr>
          <w:p w:rsidR="00A51E8E" w:rsidRPr="001F695A" w:rsidRDefault="00A51E8E" w:rsidP="00A51E8E">
            <w:pPr>
              <w:ind w:left="0" w:firstLine="0"/>
              <w:jc w:val="left"/>
              <w:rPr>
                <w:sz w:val="18"/>
                <w:szCs w:val="18"/>
              </w:rPr>
            </w:pPr>
            <w:r w:rsidRPr="001F695A">
              <w:rPr>
                <w:sz w:val="18"/>
                <w:szCs w:val="18"/>
              </w:rPr>
              <w:t>734 01 02 00 00 00 0000 700</w:t>
            </w:r>
          </w:p>
        </w:tc>
        <w:tc>
          <w:tcPr>
            <w:tcW w:w="1706" w:type="dxa"/>
            <w:tcBorders>
              <w:top w:val="nil"/>
              <w:left w:val="nil"/>
              <w:bottom w:val="single" w:sz="4" w:space="0" w:color="auto"/>
              <w:right w:val="single" w:sz="4" w:space="0" w:color="auto"/>
            </w:tcBorders>
            <w:noWrap/>
            <w:vAlign w:val="bottom"/>
            <w:hideMark/>
          </w:tcPr>
          <w:p w:rsidR="00A51E8E" w:rsidRPr="001F695A" w:rsidRDefault="00A51E8E" w:rsidP="00A51E8E">
            <w:pPr>
              <w:ind w:left="0" w:firstLine="0"/>
              <w:jc w:val="right"/>
              <w:rPr>
                <w:bCs/>
                <w:sz w:val="18"/>
                <w:szCs w:val="18"/>
              </w:rPr>
            </w:pPr>
            <w:r w:rsidRPr="001F695A">
              <w:rPr>
                <w:bCs/>
                <w:sz w:val="18"/>
                <w:szCs w:val="18"/>
              </w:rPr>
              <w:t>8 203.44</w:t>
            </w:r>
          </w:p>
        </w:tc>
      </w:tr>
      <w:tr w:rsidR="00A51E8E" w:rsidRPr="001F695A" w:rsidTr="00D555A5">
        <w:trPr>
          <w:trHeight w:val="510"/>
        </w:trPr>
        <w:tc>
          <w:tcPr>
            <w:tcW w:w="5572" w:type="dxa"/>
            <w:tcBorders>
              <w:top w:val="nil"/>
              <w:left w:val="single" w:sz="4" w:space="0" w:color="auto"/>
              <w:bottom w:val="single" w:sz="4" w:space="0" w:color="auto"/>
              <w:right w:val="single" w:sz="4" w:space="0" w:color="auto"/>
            </w:tcBorders>
            <w:vAlign w:val="bottom"/>
            <w:hideMark/>
          </w:tcPr>
          <w:p w:rsidR="00A51E8E" w:rsidRPr="001F695A" w:rsidRDefault="00A51E8E" w:rsidP="00A51E8E">
            <w:pPr>
              <w:ind w:left="0" w:firstLine="0"/>
              <w:jc w:val="left"/>
              <w:rPr>
                <w:sz w:val="18"/>
                <w:szCs w:val="18"/>
              </w:rPr>
            </w:pPr>
            <w:r w:rsidRPr="001F695A">
              <w:rPr>
                <w:sz w:val="18"/>
                <w:szCs w:val="18"/>
              </w:rPr>
              <w:t>Получение кредитов от кредитных организаций бюджетами сельских поселений в валюте Российской Федерации</w:t>
            </w:r>
          </w:p>
        </w:tc>
        <w:tc>
          <w:tcPr>
            <w:tcW w:w="2830"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left"/>
              <w:rPr>
                <w:sz w:val="18"/>
                <w:szCs w:val="18"/>
              </w:rPr>
            </w:pPr>
            <w:r w:rsidRPr="001F695A">
              <w:rPr>
                <w:sz w:val="18"/>
                <w:szCs w:val="18"/>
              </w:rPr>
              <w:t>734 01 02 00 00 10 0000 710</w:t>
            </w:r>
          </w:p>
        </w:tc>
        <w:tc>
          <w:tcPr>
            <w:tcW w:w="1706" w:type="dxa"/>
            <w:tcBorders>
              <w:top w:val="nil"/>
              <w:left w:val="nil"/>
              <w:bottom w:val="single" w:sz="4" w:space="0" w:color="auto"/>
              <w:right w:val="single" w:sz="4" w:space="0" w:color="auto"/>
            </w:tcBorders>
            <w:noWrap/>
            <w:vAlign w:val="bottom"/>
          </w:tcPr>
          <w:p w:rsidR="00A51E8E" w:rsidRPr="001F695A" w:rsidRDefault="00A51E8E" w:rsidP="00A51E8E">
            <w:pPr>
              <w:ind w:left="0" w:firstLine="0"/>
              <w:jc w:val="right"/>
              <w:rPr>
                <w:bCs/>
                <w:sz w:val="18"/>
                <w:szCs w:val="18"/>
              </w:rPr>
            </w:pPr>
          </w:p>
          <w:p w:rsidR="00A51E8E" w:rsidRPr="001F695A" w:rsidRDefault="00A51E8E" w:rsidP="00A51E8E">
            <w:pPr>
              <w:ind w:left="0" w:firstLine="0"/>
              <w:jc w:val="right"/>
              <w:rPr>
                <w:bCs/>
                <w:sz w:val="18"/>
                <w:szCs w:val="18"/>
              </w:rPr>
            </w:pPr>
            <w:r w:rsidRPr="001F695A">
              <w:rPr>
                <w:bCs/>
                <w:sz w:val="18"/>
                <w:szCs w:val="18"/>
              </w:rPr>
              <w:t>8 203.44</w:t>
            </w:r>
          </w:p>
        </w:tc>
      </w:tr>
      <w:tr w:rsidR="00A51E8E" w:rsidRPr="001F695A" w:rsidTr="00D555A5">
        <w:trPr>
          <w:trHeight w:val="510"/>
        </w:trPr>
        <w:tc>
          <w:tcPr>
            <w:tcW w:w="5572" w:type="dxa"/>
            <w:tcBorders>
              <w:top w:val="nil"/>
              <w:left w:val="single" w:sz="4" w:space="0" w:color="auto"/>
              <w:bottom w:val="single" w:sz="4" w:space="0" w:color="auto"/>
              <w:right w:val="single" w:sz="4" w:space="0" w:color="auto"/>
            </w:tcBorders>
            <w:hideMark/>
          </w:tcPr>
          <w:p w:rsidR="00A51E8E" w:rsidRPr="001F695A" w:rsidRDefault="00A51E8E" w:rsidP="00A51E8E">
            <w:pPr>
              <w:autoSpaceDE w:val="0"/>
              <w:autoSpaceDN w:val="0"/>
              <w:adjustRightInd w:val="0"/>
              <w:ind w:left="0" w:firstLine="0"/>
              <w:rPr>
                <w:sz w:val="18"/>
                <w:szCs w:val="18"/>
              </w:rPr>
            </w:pPr>
            <w:r w:rsidRPr="001F695A">
              <w:rPr>
                <w:sz w:val="18"/>
                <w:szCs w:val="18"/>
              </w:rPr>
              <w:t>Бюджетные кредиты от других бюджетов бюджетной системы Российской Федерации</w:t>
            </w:r>
          </w:p>
        </w:tc>
        <w:tc>
          <w:tcPr>
            <w:tcW w:w="2830"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left"/>
              <w:rPr>
                <w:bCs/>
                <w:sz w:val="18"/>
                <w:szCs w:val="18"/>
              </w:rPr>
            </w:pPr>
            <w:r w:rsidRPr="001F695A">
              <w:rPr>
                <w:bCs/>
                <w:sz w:val="18"/>
                <w:szCs w:val="18"/>
              </w:rPr>
              <w:t>734 01 03 00 00 00 0000 000</w:t>
            </w:r>
          </w:p>
        </w:tc>
        <w:tc>
          <w:tcPr>
            <w:tcW w:w="1706" w:type="dxa"/>
            <w:tcBorders>
              <w:top w:val="nil"/>
              <w:left w:val="nil"/>
              <w:bottom w:val="single" w:sz="4" w:space="0" w:color="auto"/>
              <w:right w:val="single" w:sz="4" w:space="0" w:color="auto"/>
            </w:tcBorders>
            <w:noWrap/>
            <w:vAlign w:val="bottom"/>
            <w:hideMark/>
          </w:tcPr>
          <w:p w:rsidR="00A51E8E" w:rsidRPr="001F695A" w:rsidRDefault="00A51E8E" w:rsidP="00A51E8E">
            <w:pPr>
              <w:ind w:left="0" w:firstLine="0"/>
              <w:jc w:val="right"/>
              <w:rPr>
                <w:bCs/>
                <w:sz w:val="18"/>
                <w:szCs w:val="18"/>
              </w:rPr>
            </w:pPr>
            <w:r w:rsidRPr="001F695A">
              <w:rPr>
                <w:bCs/>
                <w:sz w:val="18"/>
                <w:szCs w:val="18"/>
              </w:rPr>
              <w:t>-1 983.00</w:t>
            </w:r>
          </w:p>
        </w:tc>
      </w:tr>
      <w:tr w:rsidR="00A51E8E" w:rsidRPr="001F695A" w:rsidTr="00D555A5">
        <w:trPr>
          <w:trHeight w:val="510"/>
        </w:trPr>
        <w:tc>
          <w:tcPr>
            <w:tcW w:w="5572" w:type="dxa"/>
            <w:tcBorders>
              <w:top w:val="nil"/>
              <w:left w:val="single" w:sz="4" w:space="0" w:color="auto"/>
              <w:bottom w:val="single" w:sz="4" w:space="0" w:color="auto"/>
              <w:right w:val="single" w:sz="4" w:space="0" w:color="auto"/>
            </w:tcBorders>
            <w:hideMark/>
          </w:tcPr>
          <w:p w:rsidR="00A51E8E" w:rsidRPr="001F695A" w:rsidRDefault="00A51E8E" w:rsidP="00A51E8E">
            <w:pPr>
              <w:autoSpaceDE w:val="0"/>
              <w:autoSpaceDN w:val="0"/>
              <w:adjustRightInd w:val="0"/>
              <w:ind w:left="0" w:firstLine="0"/>
              <w:rPr>
                <w:sz w:val="18"/>
                <w:szCs w:val="18"/>
              </w:rPr>
            </w:pPr>
            <w:r w:rsidRPr="001F695A">
              <w:rPr>
                <w:sz w:val="18"/>
                <w:szCs w:val="18"/>
              </w:rPr>
              <w:t>Бюджетные кредиты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left"/>
              <w:rPr>
                <w:bCs/>
                <w:sz w:val="18"/>
                <w:szCs w:val="18"/>
              </w:rPr>
            </w:pPr>
            <w:r w:rsidRPr="001F695A">
              <w:rPr>
                <w:bCs/>
                <w:sz w:val="18"/>
                <w:szCs w:val="18"/>
              </w:rPr>
              <w:t>734 01 03 01 00 00 0000 000</w:t>
            </w:r>
          </w:p>
        </w:tc>
        <w:tc>
          <w:tcPr>
            <w:tcW w:w="1706" w:type="dxa"/>
            <w:tcBorders>
              <w:top w:val="nil"/>
              <w:left w:val="nil"/>
              <w:bottom w:val="single" w:sz="4" w:space="0" w:color="auto"/>
              <w:right w:val="single" w:sz="4" w:space="0" w:color="auto"/>
            </w:tcBorders>
            <w:noWrap/>
            <w:vAlign w:val="bottom"/>
            <w:hideMark/>
          </w:tcPr>
          <w:p w:rsidR="00A51E8E" w:rsidRPr="001F695A" w:rsidRDefault="00A51E8E" w:rsidP="00A51E8E">
            <w:pPr>
              <w:ind w:left="0" w:firstLine="0"/>
              <w:jc w:val="right"/>
              <w:rPr>
                <w:bCs/>
                <w:sz w:val="18"/>
                <w:szCs w:val="18"/>
              </w:rPr>
            </w:pPr>
            <w:r w:rsidRPr="001F695A">
              <w:rPr>
                <w:bCs/>
                <w:sz w:val="18"/>
                <w:szCs w:val="18"/>
              </w:rPr>
              <w:t>0.00</w:t>
            </w:r>
          </w:p>
        </w:tc>
      </w:tr>
      <w:tr w:rsidR="00A51E8E" w:rsidRPr="001F695A" w:rsidTr="00D555A5">
        <w:trPr>
          <w:trHeight w:val="510"/>
        </w:trPr>
        <w:tc>
          <w:tcPr>
            <w:tcW w:w="5572" w:type="dxa"/>
            <w:tcBorders>
              <w:top w:val="nil"/>
              <w:left w:val="single" w:sz="4" w:space="0" w:color="auto"/>
              <w:bottom w:val="single" w:sz="4" w:space="0" w:color="auto"/>
              <w:right w:val="single" w:sz="4" w:space="0" w:color="auto"/>
            </w:tcBorders>
            <w:hideMark/>
          </w:tcPr>
          <w:p w:rsidR="00A51E8E" w:rsidRPr="001F695A" w:rsidRDefault="00A51E8E" w:rsidP="00A51E8E">
            <w:pPr>
              <w:autoSpaceDE w:val="0"/>
              <w:autoSpaceDN w:val="0"/>
              <w:adjustRightInd w:val="0"/>
              <w:ind w:left="0" w:firstLine="0"/>
              <w:rPr>
                <w:sz w:val="18"/>
                <w:szCs w:val="18"/>
              </w:rPr>
            </w:pPr>
            <w:r w:rsidRPr="001F695A">
              <w:rPr>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left"/>
              <w:rPr>
                <w:bCs/>
                <w:sz w:val="18"/>
                <w:szCs w:val="18"/>
              </w:rPr>
            </w:pPr>
            <w:r w:rsidRPr="001F695A">
              <w:rPr>
                <w:bCs/>
                <w:sz w:val="18"/>
                <w:szCs w:val="18"/>
              </w:rPr>
              <w:t>734 01 03 01 00 00 0000 700</w:t>
            </w:r>
          </w:p>
        </w:tc>
        <w:tc>
          <w:tcPr>
            <w:tcW w:w="1706" w:type="dxa"/>
            <w:tcBorders>
              <w:top w:val="nil"/>
              <w:left w:val="nil"/>
              <w:bottom w:val="single" w:sz="4" w:space="0" w:color="auto"/>
              <w:right w:val="single" w:sz="4" w:space="0" w:color="auto"/>
            </w:tcBorders>
            <w:noWrap/>
            <w:vAlign w:val="bottom"/>
            <w:hideMark/>
          </w:tcPr>
          <w:p w:rsidR="00A51E8E" w:rsidRPr="001F695A" w:rsidRDefault="00A51E8E" w:rsidP="00A51E8E">
            <w:pPr>
              <w:ind w:left="0" w:firstLine="0"/>
              <w:jc w:val="right"/>
              <w:rPr>
                <w:bCs/>
                <w:sz w:val="18"/>
                <w:szCs w:val="18"/>
              </w:rPr>
            </w:pPr>
            <w:r w:rsidRPr="001F695A">
              <w:rPr>
                <w:bCs/>
                <w:sz w:val="18"/>
                <w:szCs w:val="18"/>
              </w:rPr>
              <w:t>0.00</w:t>
            </w:r>
          </w:p>
        </w:tc>
      </w:tr>
      <w:tr w:rsidR="00A51E8E" w:rsidRPr="001F695A" w:rsidTr="00D555A5">
        <w:trPr>
          <w:trHeight w:val="510"/>
        </w:trPr>
        <w:tc>
          <w:tcPr>
            <w:tcW w:w="5572" w:type="dxa"/>
            <w:tcBorders>
              <w:top w:val="nil"/>
              <w:left w:val="single" w:sz="4" w:space="0" w:color="auto"/>
              <w:bottom w:val="single" w:sz="4" w:space="0" w:color="auto"/>
              <w:right w:val="single" w:sz="4" w:space="0" w:color="auto"/>
            </w:tcBorders>
            <w:hideMark/>
          </w:tcPr>
          <w:p w:rsidR="00A51E8E" w:rsidRPr="001F695A" w:rsidRDefault="00A51E8E" w:rsidP="00A51E8E">
            <w:pPr>
              <w:autoSpaceDE w:val="0"/>
              <w:autoSpaceDN w:val="0"/>
              <w:adjustRightInd w:val="0"/>
              <w:ind w:left="0" w:firstLine="0"/>
              <w:rPr>
                <w:sz w:val="18"/>
                <w:szCs w:val="18"/>
              </w:rPr>
            </w:pPr>
            <w:r w:rsidRPr="001F695A">
              <w:rPr>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830"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left"/>
              <w:rPr>
                <w:bCs/>
                <w:sz w:val="18"/>
                <w:szCs w:val="18"/>
              </w:rPr>
            </w:pPr>
            <w:r w:rsidRPr="001F695A">
              <w:rPr>
                <w:bCs/>
                <w:sz w:val="18"/>
                <w:szCs w:val="18"/>
              </w:rPr>
              <w:t>734 01 03 01 00 10 0000 710</w:t>
            </w:r>
          </w:p>
        </w:tc>
        <w:tc>
          <w:tcPr>
            <w:tcW w:w="1706" w:type="dxa"/>
            <w:tcBorders>
              <w:top w:val="nil"/>
              <w:left w:val="nil"/>
              <w:bottom w:val="single" w:sz="4" w:space="0" w:color="auto"/>
              <w:right w:val="single" w:sz="4" w:space="0" w:color="auto"/>
            </w:tcBorders>
            <w:noWrap/>
            <w:vAlign w:val="bottom"/>
            <w:hideMark/>
          </w:tcPr>
          <w:p w:rsidR="00A51E8E" w:rsidRPr="001F695A" w:rsidRDefault="00A51E8E" w:rsidP="00A51E8E">
            <w:pPr>
              <w:ind w:left="0" w:firstLine="0"/>
              <w:jc w:val="right"/>
              <w:rPr>
                <w:bCs/>
                <w:sz w:val="18"/>
                <w:szCs w:val="18"/>
              </w:rPr>
            </w:pPr>
            <w:r w:rsidRPr="001F695A">
              <w:rPr>
                <w:bCs/>
                <w:sz w:val="18"/>
                <w:szCs w:val="18"/>
              </w:rPr>
              <w:t>0.00</w:t>
            </w:r>
          </w:p>
        </w:tc>
      </w:tr>
      <w:tr w:rsidR="00A51E8E" w:rsidRPr="001F695A" w:rsidTr="00D555A5">
        <w:trPr>
          <w:trHeight w:val="510"/>
        </w:trPr>
        <w:tc>
          <w:tcPr>
            <w:tcW w:w="5572" w:type="dxa"/>
            <w:tcBorders>
              <w:top w:val="nil"/>
              <w:left w:val="single" w:sz="4" w:space="0" w:color="auto"/>
              <w:bottom w:val="single" w:sz="4" w:space="0" w:color="auto"/>
              <w:right w:val="single" w:sz="4" w:space="0" w:color="auto"/>
            </w:tcBorders>
            <w:hideMark/>
          </w:tcPr>
          <w:p w:rsidR="00A51E8E" w:rsidRPr="001F695A" w:rsidRDefault="00A51E8E" w:rsidP="00A51E8E">
            <w:pPr>
              <w:autoSpaceDE w:val="0"/>
              <w:autoSpaceDN w:val="0"/>
              <w:adjustRightInd w:val="0"/>
              <w:ind w:left="0" w:firstLine="0"/>
              <w:rPr>
                <w:sz w:val="18"/>
                <w:szCs w:val="18"/>
              </w:rPr>
            </w:pPr>
            <w:r w:rsidRPr="001F695A">
              <w:rPr>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left"/>
              <w:rPr>
                <w:bCs/>
                <w:sz w:val="18"/>
                <w:szCs w:val="18"/>
              </w:rPr>
            </w:pPr>
            <w:r w:rsidRPr="001F695A">
              <w:rPr>
                <w:bCs/>
                <w:sz w:val="18"/>
                <w:szCs w:val="18"/>
              </w:rPr>
              <w:t>734 01 03 01 00 00 0000 800</w:t>
            </w:r>
          </w:p>
        </w:tc>
        <w:tc>
          <w:tcPr>
            <w:tcW w:w="1706" w:type="dxa"/>
            <w:tcBorders>
              <w:top w:val="nil"/>
              <w:left w:val="nil"/>
              <w:bottom w:val="single" w:sz="4" w:space="0" w:color="auto"/>
              <w:right w:val="single" w:sz="4" w:space="0" w:color="auto"/>
            </w:tcBorders>
            <w:noWrap/>
            <w:vAlign w:val="bottom"/>
            <w:hideMark/>
          </w:tcPr>
          <w:p w:rsidR="00A51E8E" w:rsidRPr="001F695A" w:rsidRDefault="00A51E8E" w:rsidP="00A51E8E">
            <w:pPr>
              <w:ind w:left="0" w:firstLine="0"/>
              <w:jc w:val="right"/>
              <w:rPr>
                <w:bCs/>
                <w:sz w:val="18"/>
                <w:szCs w:val="18"/>
              </w:rPr>
            </w:pPr>
            <w:r w:rsidRPr="001F695A">
              <w:rPr>
                <w:bCs/>
                <w:sz w:val="18"/>
                <w:szCs w:val="18"/>
              </w:rPr>
              <w:t>-1 983.00</w:t>
            </w:r>
          </w:p>
        </w:tc>
      </w:tr>
      <w:tr w:rsidR="00A51E8E" w:rsidRPr="001F695A" w:rsidTr="00D555A5">
        <w:trPr>
          <w:trHeight w:val="510"/>
        </w:trPr>
        <w:tc>
          <w:tcPr>
            <w:tcW w:w="5572" w:type="dxa"/>
            <w:tcBorders>
              <w:top w:val="nil"/>
              <w:left w:val="single" w:sz="4" w:space="0" w:color="auto"/>
              <w:bottom w:val="single" w:sz="4" w:space="0" w:color="auto"/>
              <w:right w:val="single" w:sz="4" w:space="0" w:color="auto"/>
            </w:tcBorders>
            <w:hideMark/>
          </w:tcPr>
          <w:p w:rsidR="00A51E8E" w:rsidRPr="001F695A" w:rsidRDefault="00A51E8E" w:rsidP="00A51E8E">
            <w:pPr>
              <w:autoSpaceDE w:val="0"/>
              <w:autoSpaceDN w:val="0"/>
              <w:adjustRightInd w:val="0"/>
              <w:ind w:left="0" w:firstLine="0"/>
              <w:rPr>
                <w:sz w:val="18"/>
                <w:szCs w:val="18"/>
              </w:rPr>
            </w:pPr>
            <w:r w:rsidRPr="001F695A">
              <w:rPr>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vAlign w:val="bottom"/>
            <w:hideMark/>
          </w:tcPr>
          <w:p w:rsidR="00A51E8E" w:rsidRPr="001F695A" w:rsidRDefault="00A51E8E" w:rsidP="00A51E8E">
            <w:pPr>
              <w:autoSpaceDE w:val="0"/>
              <w:autoSpaceDN w:val="0"/>
              <w:adjustRightInd w:val="0"/>
              <w:ind w:left="0" w:firstLine="0"/>
              <w:jc w:val="left"/>
              <w:rPr>
                <w:sz w:val="18"/>
                <w:szCs w:val="18"/>
              </w:rPr>
            </w:pPr>
            <w:r w:rsidRPr="001F695A">
              <w:rPr>
                <w:sz w:val="18"/>
                <w:szCs w:val="18"/>
              </w:rPr>
              <w:t>734 01 03 01 00 10 0000 810</w:t>
            </w:r>
          </w:p>
        </w:tc>
        <w:tc>
          <w:tcPr>
            <w:tcW w:w="1706" w:type="dxa"/>
            <w:tcBorders>
              <w:top w:val="nil"/>
              <w:left w:val="nil"/>
              <w:bottom w:val="single" w:sz="4" w:space="0" w:color="auto"/>
              <w:right w:val="single" w:sz="4" w:space="0" w:color="auto"/>
            </w:tcBorders>
            <w:noWrap/>
            <w:vAlign w:val="bottom"/>
            <w:hideMark/>
          </w:tcPr>
          <w:p w:rsidR="00A51E8E" w:rsidRPr="001F695A" w:rsidRDefault="00A51E8E" w:rsidP="00A51E8E">
            <w:pPr>
              <w:ind w:left="0" w:firstLine="0"/>
              <w:jc w:val="right"/>
              <w:rPr>
                <w:bCs/>
                <w:sz w:val="18"/>
                <w:szCs w:val="18"/>
              </w:rPr>
            </w:pPr>
            <w:r w:rsidRPr="001F695A">
              <w:rPr>
                <w:bCs/>
                <w:sz w:val="18"/>
                <w:szCs w:val="18"/>
              </w:rPr>
              <w:t>-1 983.00</w:t>
            </w:r>
          </w:p>
        </w:tc>
      </w:tr>
      <w:tr w:rsidR="00A51E8E" w:rsidRPr="001F695A" w:rsidTr="00D555A5">
        <w:trPr>
          <w:trHeight w:val="510"/>
        </w:trPr>
        <w:tc>
          <w:tcPr>
            <w:tcW w:w="5572" w:type="dxa"/>
            <w:tcBorders>
              <w:top w:val="nil"/>
              <w:left w:val="single" w:sz="4" w:space="0" w:color="auto"/>
              <w:bottom w:val="single" w:sz="4" w:space="0" w:color="auto"/>
              <w:right w:val="single" w:sz="4" w:space="0" w:color="auto"/>
            </w:tcBorders>
            <w:hideMark/>
          </w:tcPr>
          <w:p w:rsidR="00A51E8E" w:rsidRPr="001F695A" w:rsidRDefault="00A51E8E" w:rsidP="00A51E8E">
            <w:pPr>
              <w:ind w:left="0" w:firstLine="0"/>
              <w:jc w:val="left"/>
              <w:rPr>
                <w:bCs/>
                <w:sz w:val="18"/>
                <w:szCs w:val="18"/>
              </w:rPr>
            </w:pPr>
            <w:r w:rsidRPr="001F695A">
              <w:rPr>
                <w:bCs/>
                <w:sz w:val="18"/>
                <w:szCs w:val="18"/>
              </w:rPr>
              <w:t>Изменение остатков средств на счетах по учету средств бюджетов</w:t>
            </w:r>
          </w:p>
        </w:tc>
        <w:tc>
          <w:tcPr>
            <w:tcW w:w="2830"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left"/>
              <w:rPr>
                <w:bCs/>
                <w:sz w:val="18"/>
                <w:szCs w:val="18"/>
              </w:rPr>
            </w:pPr>
            <w:r w:rsidRPr="001F695A">
              <w:rPr>
                <w:bCs/>
                <w:sz w:val="18"/>
                <w:szCs w:val="18"/>
              </w:rPr>
              <w:t>734 01 05 00 00 00 0000 000</w:t>
            </w:r>
          </w:p>
        </w:tc>
        <w:tc>
          <w:tcPr>
            <w:tcW w:w="1706" w:type="dxa"/>
            <w:tcBorders>
              <w:top w:val="nil"/>
              <w:left w:val="nil"/>
              <w:bottom w:val="single" w:sz="4" w:space="0" w:color="auto"/>
              <w:right w:val="single" w:sz="4" w:space="0" w:color="auto"/>
            </w:tcBorders>
            <w:noWrap/>
            <w:vAlign w:val="bottom"/>
            <w:hideMark/>
          </w:tcPr>
          <w:p w:rsidR="00A51E8E" w:rsidRPr="001F695A" w:rsidRDefault="00A51E8E" w:rsidP="00A51E8E">
            <w:pPr>
              <w:ind w:left="0" w:firstLine="0"/>
              <w:jc w:val="right"/>
              <w:rPr>
                <w:bCs/>
                <w:sz w:val="18"/>
                <w:szCs w:val="18"/>
              </w:rPr>
            </w:pPr>
            <w:r w:rsidRPr="001F695A">
              <w:rPr>
                <w:bCs/>
                <w:sz w:val="18"/>
                <w:szCs w:val="18"/>
              </w:rPr>
              <w:t>2 126.80</w:t>
            </w:r>
          </w:p>
        </w:tc>
      </w:tr>
      <w:tr w:rsidR="00A51E8E" w:rsidRPr="001F695A" w:rsidTr="00D555A5">
        <w:trPr>
          <w:trHeight w:val="359"/>
        </w:trPr>
        <w:tc>
          <w:tcPr>
            <w:tcW w:w="5572" w:type="dxa"/>
            <w:tcBorders>
              <w:top w:val="nil"/>
              <w:left w:val="single" w:sz="4" w:space="0" w:color="auto"/>
              <w:bottom w:val="single" w:sz="4" w:space="0" w:color="auto"/>
              <w:right w:val="single" w:sz="4" w:space="0" w:color="auto"/>
            </w:tcBorders>
            <w:vAlign w:val="bottom"/>
            <w:hideMark/>
          </w:tcPr>
          <w:p w:rsidR="00A51E8E" w:rsidRPr="001F695A" w:rsidRDefault="00A51E8E" w:rsidP="00A51E8E">
            <w:pPr>
              <w:ind w:left="0" w:firstLine="0"/>
              <w:jc w:val="left"/>
              <w:rPr>
                <w:bCs/>
                <w:sz w:val="18"/>
                <w:szCs w:val="18"/>
              </w:rPr>
            </w:pPr>
            <w:r w:rsidRPr="001F695A">
              <w:rPr>
                <w:bCs/>
                <w:sz w:val="18"/>
                <w:szCs w:val="18"/>
              </w:rPr>
              <w:t>Увеличение остатков средств бюджетов</w:t>
            </w:r>
          </w:p>
        </w:tc>
        <w:tc>
          <w:tcPr>
            <w:tcW w:w="2830"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left"/>
              <w:rPr>
                <w:sz w:val="18"/>
                <w:szCs w:val="18"/>
              </w:rPr>
            </w:pPr>
            <w:r w:rsidRPr="001F695A">
              <w:rPr>
                <w:sz w:val="18"/>
                <w:szCs w:val="18"/>
              </w:rPr>
              <w:t>734 01 05 00 00 00 0000 500</w:t>
            </w:r>
          </w:p>
        </w:tc>
        <w:tc>
          <w:tcPr>
            <w:tcW w:w="1706" w:type="dxa"/>
            <w:tcBorders>
              <w:top w:val="nil"/>
              <w:left w:val="nil"/>
              <w:bottom w:val="single" w:sz="4" w:space="0" w:color="auto"/>
              <w:right w:val="single" w:sz="4" w:space="0" w:color="auto"/>
            </w:tcBorders>
            <w:noWrap/>
            <w:vAlign w:val="bottom"/>
            <w:hideMark/>
          </w:tcPr>
          <w:p w:rsidR="00A51E8E" w:rsidRPr="001F695A" w:rsidRDefault="00A51E8E" w:rsidP="00A51E8E">
            <w:pPr>
              <w:ind w:left="0" w:firstLine="0"/>
              <w:jc w:val="right"/>
              <w:rPr>
                <w:bCs/>
                <w:sz w:val="18"/>
                <w:szCs w:val="18"/>
              </w:rPr>
            </w:pPr>
            <w:r w:rsidRPr="001F695A">
              <w:rPr>
                <w:sz w:val="18"/>
                <w:szCs w:val="18"/>
              </w:rPr>
              <w:t>- 195 378.02</w:t>
            </w:r>
          </w:p>
        </w:tc>
      </w:tr>
      <w:tr w:rsidR="00A51E8E" w:rsidRPr="001F695A" w:rsidTr="00D555A5">
        <w:trPr>
          <w:trHeight w:val="408"/>
        </w:trPr>
        <w:tc>
          <w:tcPr>
            <w:tcW w:w="5572" w:type="dxa"/>
            <w:tcBorders>
              <w:top w:val="nil"/>
              <w:left w:val="single" w:sz="4" w:space="0" w:color="auto"/>
              <w:bottom w:val="single" w:sz="4" w:space="0" w:color="auto"/>
              <w:right w:val="single" w:sz="4" w:space="0" w:color="auto"/>
            </w:tcBorders>
            <w:vAlign w:val="bottom"/>
            <w:hideMark/>
          </w:tcPr>
          <w:p w:rsidR="00A51E8E" w:rsidRPr="001F695A" w:rsidRDefault="00A51E8E" w:rsidP="00A51E8E">
            <w:pPr>
              <w:ind w:left="0" w:firstLine="0"/>
              <w:jc w:val="left"/>
              <w:rPr>
                <w:sz w:val="18"/>
                <w:szCs w:val="18"/>
              </w:rPr>
            </w:pPr>
            <w:r w:rsidRPr="001F695A">
              <w:rPr>
                <w:sz w:val="18"/>
                <w:szCs w:val="18"/>
              </w:rPr>
              <w:t>Увеличение прочих остатков средств бюджетов</w:t>
            </w:r>
          </w:p>
        </w:tc>
        <w:tc>
          <w:tcPr>
            <w:tcW w:w="2830"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left"/>
              <w:rPr>
                <w:sz w:val="18"/>
                <w:szCs w:val="18"/>
              </w:rPr>
            </w:pPr>
            <w:r w:rsidRPr="001F695A">
              <w:rPr>
                <w:sz w:val="18"/>
                <w:szCs w:val="18"/>
              </w:rPr>
              <w:t>734 01 05 02 00 00 0000 500</w:t>
            </w:r>
          </w:p>
        </w:tc>
        <w:tc>
          <w:tcPr>
            <w:tcW w:w="1706" w:type="dxa"/>
            <w:tcBorders>
              <w:top w:val="nil"/>
              <w:left w:val="nil"/>
              <w:bottom w:val="single" w:sz="4" w:space="0" w:color="auto"/>
              <w:right w:val="single" w:sz="4" w:space="0" w:color="auto"/>
            </w:tcBorders>
            <w:noWrap/>
            <w:vAlign w:val="bottom"/>
            <w:hideMark/>
          </w:tcPr>
          <w:p w:rsidR="00A51E8E" w:rsidRPr="001F695A" w:rsidRDefault="00A51E8E" w:rsidP="00A51E8E">
            <w:pPr>
              <w:ind w:left="0" w:firstLine="0"/>
              <w:jc w:val="right"/>
              <w:rPr>
                <w:sz w:val="18"/>
                <w:szCs w:val="18"/>
              </w:rPr>
            </w:pPr>
            <w:r w:rsidRPr="001F695A">
              <w:rPr>
                <w:sz w:val="18"/>
                <w:szCs w:val="18"/>
              </w:rPr>
              <w:t>- 195 378.02</w:t>
            </w:r>
          </w:p>
        </w:tc>
      </w:tr>
      <w:tr w:rsidR="00A51E8E" w:rsidRPr="001F695A" w:rsidTr="00D555A5">
        <w:trPr>
          <w:trHeight w:val="408"/>
        </w:trPr>
        <w:tc>
          <w:tcPr>
            <w:tcW w:w="5572" w:type="dxa"/>
            <w:tcBorders>
              <w:top w:val="nil"/>
              <w:left w:val="single" w:sz="4" w:space="0" w:color="auto"/>
              <w:bottom w:val="single" w:sz="4" w:space="0" w:color="auto"/>
              <w:right w:val="single" w:sz="4" w:space="0" w:color="auto"/>
            </w:tcBorders>
            <w:vAlign w:val="bottom"/>
            <w:hideMark/>
          </w:tcPr>
          <w:p w:rsidR="00A51E8E" w:rsidRPr="001F695A" w:rsidRDefault="00A51E8E" w:rsidP="00A51E8E">
            <w:pPr>
              <w:autoSpaceDE w:val="0"/>
              <w:autoSpaceDN w:val="0"/>
              <w:adjustRightInd w:val="0"/>
              <w:ind w:left="0" w:firstLine="0"/>
              <w:rPr>
                <w:sz w:val="18"/>
                <w:szCs w:val="18"/>
              </w:rPr>
            </w:pPr>
            <w:r w:rsidRPr="001F695A">
              <w:rPr>
                <w:sz w:val="18"/>
                <w:szCs w:val="18"/>
              </w:rPr>
              <w:t>Увеличение прочих остатков денежных средств бюджетов</w:t>
            </w:r>
          </w:p>
        </w:tc>
        <w:tc>
          <w:tcPr>
            <w:tcW w:w="2830"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left"/>
              <w:rPr>
                <w:sz w:val="18"/>
                <w:szCs w:val="18"/>
              </w:rPr>
            </w:pPr>
            <w:r w:rsidRPr="001F695A">
              <w:rPr>
                <w:sz w:val="18"/>
                <w:szCs w:val="18"/>
              </w:rPr>
              <w:t>734 01 05 02 01 00 0000 510</w:t>
            </w:r>
          </w:p>
        </w:tc>
        <w:tc>
          <w:tcPr>
            <w:tcW w:w="1706" w:type="dxa"/>
            <w:tcBorders>
              <w:top w:val="nil"/>
              <w:left w:val="nil"/>
              <w:bottom w:val="single" w:sz="4" w:space="0" w:color="auto"/>
              <w:right w:val="single" w:sz="4" w:space="0" w:color="auto"/>
            </w:tcBorders>
            <w:noWrap/>
            <w:vAlign w:val="bottom"/>
            <w:hideMark/>
          </w:tcPr>
          <w:p w:rsidR="00A51E8E" w:rsidRPr="001F695A" w:rsidRDefault="00A51E8E" w:rsidP="00A51E8E">
            <w:pPr>
              <w:ind w:left="0" w:firstLine="0"/>
              <w:jc w:val="right"/>
              <w:rPr>
                <w:sz w:val="18"/>
                <w:szCs w:val="18"/>
              </w:rPr>
            </w:pPr>
            <w:r w:rsidRPr="001F695A">
              <w:rPr>
                <w:sz w:val="18"/>
                <w:szCs w:val="18"/>
              </w:rPr>
              <w:t>- 195 378.02</w:t>
            </w:r>
          </w:p>
        </w:tc>
      </w:tr>
      <w:tr w:rsidR="00A51E8E" w:rsidRPr="001F695A" w:rsidTr="00D555A5">
        <w:trPr>
          <w:trHeight w:val="510"/>
        </w:trPr>
        <w:tc>
          <w:tcPr>
            <w:tcW w:w="5572" w:type="dxa"/>
            <w:tcBorders>
              <w:top w:val="nil"/>
              <w:left w:val="single" w:sz="4" w:space="0" w:color="auto"/>
              <w:bottom w:val="single" w:sz="4" w:space="0" w:color="auto"/>
              <w:right w:val="single" w:sz="4" w:space="0" w:color="auto"/>
            </w:tcBorders>
            <w:vAlign w:val="bottom"/>
            <w:hideMark/>
          </w:tcPr>
          <w:p w:rsidR="00A51E8E" w:rsidRPr="001F695A" w:rsidRDefault="00A51E8E" w:rsidP="00A51E8E">
            <w:pPr>
              <w:autoSpaceDE w:val="0"/>
              <w:autoSpaceDN w:val="0"/>
              <w:adjustRightInd w:val="0"/>
              <w:ind w:left="0" w:firstLine="0"/>
              <w:rPr>
                <w:sz w:val="18"/>
                <w:szCs w:val="18"/>
              </w:rPr>
            </w:pPr>
            <w:r w:rsidRPr="001F695A">
              <w:rPr>
                <w:sz w:val="18"/>
                <w:szCs w:val="18"/>
              </w:rPr>
              <w:t>Увеличение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left"/>
              <w:rPr>
                <w:sz w:val="18"/>
                <w:szCs w:val="18"/>
              </w:rPr>
            </w:pPr>
            <w:r w:rsidRPr="001F695A">
              <w:rPr>
                <w:sz w:val="18"/>
                <w:szCs w:val="18"/>
              </w:rPr>
              <w:t>734 01 05 02 01 10 0000 510</w:t>
            </w:r>
          </w:p>
        </w:tc>
        <w:tc>
          <w:tcPr>
            <w:tcW w:w="1706" w:type="dxa"/>
            <w:tcBorders>
              <w:top w:val="nil"/>
              <w:left w:val="nil"/>
              <w:bottom w:val="single" w:sz="4" w:space="0" w:color="auto"/>
              <w:right w:val="single" w:sz="4" w:space="0" w:color="auto"/>
            </w:tcBorders>
            <w:noWrap/>
            <w:vAlign w:val="bottom"/>
            <w:hideMark/>
          </w:tcPr>
          <w:p w:rsidR="00A51E8E" w:rsidRPr="001F695A" w:rsidRDefault="00A51E8E" w:rsidP="00A51E8E">
            <w:pPr>
              <w:ind w:left="0" w:firstLine="0"/>
              <w:jc w:val="right"/>
              <w:rPr>
                <w:sz w:val="18"/>
                <w:szCs w:val="18"/>
              </w:rPr>
            </w:pPr>
            <w:r w:rsidRPr="001F695A">
              <w:rPr>
                <w:sz w:val="18"/>
                <w:szCs w:val="18"/>
              </w:rPr>
              <w:t>- 195 378.02</w:t>
            </w:r>
          </w:p>
        </w:tc>
      </w:tr>
      <w:tr w:rsidR="00A51E8E" w:rsidRPr="001F695A" w:rsidTr="00D555A5">
        <w:trPr>
          <w:trHeight w:val="510"/>
        </w:trPr>
        <w:tc>
          <w:tcPr>
            <w:tcW w:w="5572" w:type="dxa"/>
            <w:tcBorders>
              <w:top w:val="nil"/>
              <w:left w:val="single" w:sz="4" w:space="0" w:color="auto"/>
              <w:bottom w:val="single" w:sz="4" w:space="0" w:color="auto"/>
              <w:right w:val="single" w:sz="4" w:space="0" w:color="auto"/>
            </w:tcBorders>
            <w:vAlign w:val="bottom"/>
            <w:hideMark/>
          </w:tcPr>
          <w:p w:rsidR="00A51E8E" w:rsidRPr="001F695A" w:rsidRDefault="00A51E8E" w:rsidP="00A51E8E">
            <w:pPr>
              <w:ind w:left="0" w:firstLine="0"/>
              <w:jc w:val="left"/>
              <w:rPr>
                <w:bCs/>
                <w:sz w:val="18"/>
                <w:szCs w:val="18"/>
              </w:rPr>
            </w:pPr>
            <w:r w:rsidRPr="001F695A">
              <w:rPr>
                <w:bCs/>
                <w:sz w:val="18"/>
                <w:szCs w:val="18"/>
              </w:rPr>
              <w:t>Уменьшение остатков средств бюджетов</w:t>
            </w:r>
          </w:p>
        </w:tc>
        <w:tc>
          <w:tcPr>
            <w:tcW w:w="2830"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left"/>
              <w:rPr>
                <w:sz w:val="18"/>
                <w:szCs w:val="18"/>
              </w:rPr>
            </w:pPr>
            <w:r w:rsidRPr="001F695A">
              <w:rPr>
                <w:sz w:val="18"/>
                <w:szCs w:val="18"/>
              </w:rPr>
              <w:t>734 01 05 00 00 00 0000 600</w:t>
            </w:r>
          </w:p>
        </w:tc>
        <w:tc>
          <w:tcPr>
            <w:tcW w:w="1706" w:type="dxa"/>
            <w:tcBorders>
              <w:top w:val="nil"/>
              <w:left w:val="nil"/>
              <w:bottom w:val="single" w:sz="4" w:space="0" w:color="auto"/>
              <w:right w:val="single" w:sz="4" w:space="0" w:color="auto"/>
            </w:tcBorders>
            <w:noWrap/>
            <w:vAlign w:val="bottom"/>
            <w:hideMark/>
          </w:tcPr>
          <w:p w:rsidR="00A51E8E" w:rsidRPr="001F695A" w:rsidRDefault="00A51E8E" w:rsidP="00A51E8E">
            <w:pPr>
              <w:ind w:left="0" w:firstLine="0"/>
              <w:jc w:val="right"/>
              <w:rPr>
                <w:bCs/>
                <w:sz w:val="18"/>
                <w:szCs w:val="18"/>
              </w:rPr>
            </w:pPr>
            <w:r w:rsidRPr="001F695A">
              <w:rPr>
                <w:sz w:val="18"/>
                <w:szCs w:val="18"/>
              </w:rPr>
              <w:t>197 504.82</w:t>
            </w:r>
          </w:p>
        </w:tc>
      </w:tr>
      <w:tr w:rsidR="00A51E8E" w:rsidRPr="001F695A" w:rsidTr="00D555A5">
        <w:trPr>
          <w:trHeight w:val="510"/>
        </w:trPr>
        <w:tc>
          <w:tcPr>
            <w:tcW w:w="5572" w:type="dxa"/>
            <w:tcBorders>
              <w:top w:val="nil"/>
              <w:left w:val="single" w:sz="4" w:space="0" w:color="auto"/>
              <w:bottom w:val="single" w:sz="4" w:space="0" w:color="auto"/>
              <w:right w:val="single" w:sz="4" w:space="0" w:color="auto"/>
            </w:tcBorders>
            <w:vAlign w:val="bottom"/>
            <w:hideMark/>
          </w:tcPr>
          <w:p w:rsidR="00A51E8E" w:rsidRPr="001F695A" w:rsidRDefault="00A51E8E" w:rsidP="00A51E8E">
            <w:pPr>
              <w:ind w:left="0" w:firstLine="0"/>
              <w:jc w:val="left"/>
              <w:rPr>
                <w:sz w:val="18"/>
                <w:szCs w:val="18"/>
              </w:rPr>
            </w:pPr>
            <w:r w:rsidRPr="001F695A">
              <w:rPr>
                <w:sz w:val="18"/>
                <w:szCs w:val="18"/>
              </w:rPr>
              <w:t>Уменьшение прочих остатков средств бюджетов</w:t>
            </w:r>
          </w:p>
        </w:tc>
        <w:tc>
          <w:tcPr>
            <w:tcW w:w="2830"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left"/>
              <w:rPr>
                <w:sz w:val="18"/>
                <w:szCs w:val="18"/>
              </w:rPr>
            </w:pPr>
            <w:r w:rsidRPr="001F695A">
              <w:rPr>
                <w:sz w:val="18"/>
                <w:szCs w:val="18"/>
              </w:rPr>
              <w:t>734 01 05 02 00 00 0000 600</w:t>
            </w:r>
          </w:p>
        </w:tc>
        <w:tc>
          <w:tcPr>
            <w:tcW w:w="1706" w:type="dxa"/>
            <w:tcBorders>
              <w:top w:val="nil"/>
              <w:left w:val="nil"/>
              <w:bottom w:val="single" w:sz="4" w:space="0" w:color="auto"/>
              <w:right w:val="single" w:sz="4" w:space="0" w:color="auto"/>
            </w:tcBorders>
            <w:noWrap/>
            <w:vAlign w:val="bottom"/>
            <w:hideMark/>
          </w:tcPr>
          <w:p w:rsidR="00A51E8E" w:rsidRPr="001F695A" w:rsidRDefault="00A51E8E" w:rsidP="00A51E8E">
            <w:pPr>
              <w:ind w:left="0" w:firstLine="0"/>
              <w:jc w:val="right"/>
              <w:rPr>
                <w:sz w:val="18"/>
                <w:szCs w:val="18"/>
              </w:rPr>
            </w:pPr>
            <w:r w:rsidRPr="001F695A">
              <w:rPr>
                <w:sz w:val="18"/>
                <w:szCs w:val="18"/>
              </w:rPr>
              <w:t>197 504.82</w:t>
            </w:r>
          </w:p>
        </w:tc>
      </w:tr>
      <w:tr w:rsidR="00A51E8E" w:rsidRPr="001F695A" w:rsidTr="00D555A5">
        <w:trPr>
          <w:trHeight w:val="510"/>
        </w:trPr>
        <w:tc>
          <w:tcPr>
            <w:tcW w:w="5572" w:type="dxa"/>
            <w:tcBorders>
              <w:top w:val="nil"/>
              <w:left w:val="single" w:sz="4" w:space="0" w:color="auto"/>
              <w:bottom w:val="single" w:sz="4" w:space="0" w:color="auto"/>
              <w:right w:val="single" w:sz="4" w:space="0" w:color="auto"/>
            </w:tcBorders>
          </w:tcPr>
          <w:p w:rsidR="00A51E8E" w:rsidRPr="001F695A" w:rsidRDefault="00A51E8E" w:rsidP="00A51E8E">
            <w:pPr>
              <w:ind w:left="0" w:firstLine="0"/>
              <w:jc w:val="left"/>
              <w:rPr>
                <w:sz w:val="18"/>
                <w:szCs w:val="18"/>
              </w:rPr>
            </w:pPr>
          </w:p>
          <w:p w:rsidR="00A51E8E" w:rsidRPr="001F695A" w:rsidRDefault="00A51E8E" w:rsidP="00A51E8E">
            <w:pPr>
              <w:ind w:left="0" w:firstLine="0"/>
              <w:jc w:val="left"/>
              <w:rPr>
                <w:sz w:val="18"/>
                <w:szCs w:val="18"/>
              </w:rPr>
            </w:pPr>
            <w:r w:rsidRPr="001F695A">
              <w:rPr>
                <w:sz w:val="18"/>
                <w:szCs w:val="18"/>
              </w:rPr>
              <w:t>Уменьшение прочих остатков денежных средств бюджетов</w:t>
            </w:r>
          </w:p>
        </w:tc>
        <w:tc>
          <w:tcPr>
            <w:tcW w:w="2830"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left"/>
              <w:rPr>
                <w:sz w:val="18"/>
                <w:szCs w:val="18"/>
              </w:rPr>
            </w:pPr>
            <w:r w:rsidRPr="001F695A">
              <w:rPr>
                <w:sz w:val="18"/>
                <w:szCs w:val="18"/>
              </w:rPr>
              <w:t>734 01 05 02 01 00 0000 610</w:t>
            </w:r>
          </w:p>
        </w:tc>
        <w:tc>
          <w:tcPr>
            <w:tcW w:w="1706" w:type="dxa"/>
            <w:tcBorders>
              <w:top w:val="nil"/>
              <w:left w:val="nil"/>
              <w:bottom w:val="single" w:sz="4" w:space="0" w:color="auto"/>
              <w:right w:val="single" w:sz="4" w:space="0" w:color="auto"/>
            </w:tcBorders>
            <w:noWrap/>
            <w:vAlign w:val="bottom"/>
            <w:hideMark/>
          </w:tcPr>
          <w:p w:rsidR="00A51E8E" w:rsidRPr="001F695A" w:rsidRDefault="00A51E8E" w:rsidP="00A51E8E">
            <w:pPr>
              <w:ind w:left="0" w:firstLine="0"/>
              <w:jc w:val="right"/>
              <w:rPr>
                <w:sz w:val="18"/>
                <w:szCs w:val="18"/>
              </w:rPr>
            </w:pPr>
            <w:r w:rsidRPr="001F695A">
              <w:rPr>
                <w:sz w:val="18"/>
                <w:szCs w:val="18"/>
              </w:rPr>
              <w:t>197 504.82</w:t>
            </w:r>
          </w:p>
        </w:tc>
      </w:tr>
      <w:tr w:rsidR="00A51E8E" w:rsidRPr="001F695A" w:rsidTr="00D555A5">
        <w:trPr>
          <w:trHeight w:val="510"/>
        </w:trPr>
        <w:tc>
          <w:tcPr>
            <w:tcW w:w="5572" w:type="dxa"/>
            <w:tcBorders>
              <w:top w:val="nil"/>
              <w:left w:val="single" w:sz="4" w:space="0" w:color="auto"/>
              <w:bottom w:val="single" w:sz="4" w:space="0" w:color="auto"/>
              <w:right w:val="single" w:sz="4" w:space="0" w:color="auto"/>
            </w:tcBorders>
            <w:hideMark/>
          </w:tcPr>
          <w:p w:rsidR="00A51E8E" w:rsidRPr="001F695A" w:rsidRDefault="00A51E8E" w:rsidP="00A51E8E">
            <w:pPr>
              <w:autoSpaceDE w:val="0"/>
              <w:autoSpaceDN w:val="0"/>
              <w:adjustRightInd w:val="0"/>
              <w:ind w:left="0" w:firstLine="0"/>
              <w:rPr>
                <w:sz w:val="18"/>
                <w:szCs w:val="18"/>
              </w:rPr>
            </w:pPr>
            <w:r w:rsidRPr="001F695A">
              <w:rPr>
                <w:sz w:val="18"/>
                <w:szCs w:val="18"/>
              </w:rPr>
              <w:t>Уменьшение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left"/>
              <w:rPr>
                <w:sz w:val="18"/>
                <w:szCs w:val="18"/>
              </w:rPr>
            </w:pPr>
            <w:r w:rsidRPr="001F695A">
              <w:rPr>
                <w:sz w:val="18"/>
                <w:szCs w:val="18"/>
              </w:rPr>
              <w:t>734 01 05 02 01 10 0000 610</w:t>
            </w:r>
          </w:p>
        </w:tc>
        <w:tc>
          <w:tcPr>
            <w:tcW w:w="1706" w:type="dxa"/>
            <w:tcBorders>
              <w:top w:val="nil"/>
              <w:left w:val="nil"/>
              <w:bottom w:val="single" w:sz="4" w:space="0" w:color="auto"/>
              <w:right w:val="single" w:sz="4" w:space="0" w:color="auto"/>
            </w:tcBorders>
            <w:noWrap/>
            <w:vAlign w:val="bottom"/>
            <w:hideMark/>
          </w:tcPr>
          <w:p w:rsidR="00A51E8E" w:rsidRPr="001F695A" w:rsidRDefault="00A51E8E" w:rsidP="00A51E8E">
            <w:pPr>
              <w:ind w:left="0" w:firstLine="0"/>
              <w:jc w:val="right"/>
              <w:rPr>
                <w:sz w:val="18"/>
                <w:szCs w:val="18"/>
              </w:rPr>
            </w:pPr>
            <w:r w:rsidRPr="001F695A">
              <w:rPr>
                <w:sz w:val="18"/>
                <w:szCs w:val="18"/>
              </w:rPr>
              <w:t>197 504.82</w:t>
            </w:r>
          </w:p>
        </w:tc>
      </w:tr>
    </w:tbl>
    <w:p w:rsidR="00A51E8E" w:rsidRPr="001F695A" w:rsidRDefault="00A51E8E" w:rsidP="00A51E8E">
      <w:pPr>
        <w:spacing w:after="200" w:line="276" w:lineRule="auto"/>
        <w:ind w:left="0" w:firstLine="0"/>
        <w:jc w:val="left"/>
        <w:rPr>
          <w:rFonts w:ascii="Calibri" w:hAnsi="Calibri"/>
          <w:sz w:val="18"/>
          <w:szCs w:val="18"/>
        </w:rPr>
      </w:pPr>
    </w:p>
    <w:p w:rsidR="00A51E8E" w:rsidRPr="001F695A" w:rsidRDefault="00A51E8E" w:rsidP="006B1B3F">
      <w:pPr>
        <w:tabs>
          <w:tab w:val="left" w:pos="10206"/>
        </w:tabs>
        <w:ind w:left="0" w:firstLine="0"/>
        <w:jc w:val="right"/>
        <w:rPr>
          <w:rFonts w:ascii="Calibri" w:hAnsi="Calibri"/>
          <w:sz w:val="18"/>
          <w:szCs w:val="18"/>
        </w:rPr>
      </w:pPr>
    </w:p>
    <w:tbl>
      <w:tblPr>
        <w:tblW w:w="11489" w:type="dxa"/>
        <w:tblInd w:w="65" w:type="dxa"/>
        <w:tblLayout w:type="fixed"/>
        <w:tblLook w:val="04A0" w:firstRow="1" w:lastRow="0" w:firstColumn="1" w:lastColumn="0" w:noHBand="0" w:noVBand="1"/>
      </w:tblPr>
      <w:tblGrid>
        <w:gridCol w:w="4718"/>
        <w:gridCol w:w="2691"/>
        <w:gridCol w:w="1275"/>
        <w:gridCol w:w="1381"/>
        <w:gridCol w:w="43"/>
        <w:gridCol w:w="1381"/>
      </w:tblGrid>
      <w:tr w:rsidR="00A51E8E" w:rsidRPr="001F695A" w:rsidTr="00B67567">
        <w:trPr>
          <w:trHeight w:val="300"/>
        </w:trPr>
        <w:tc>
          <w:tcPr>
            <w:tcW w:w="10108" w:type="dxa"/>
            <w:gridSpan w:val="5"/>
            <w:vAlign w:val="bottom"/>
            <w:hideMark/>
          </w:tcPr>
          <w:p w:rsidR="00A51E8E" w:rsidRPr="001F695A" w:rsidRDefault="00A51E8E" w:rsidP="006B1B3F">
            <w:pPr>
              <w:tabs>
                <w:tab w:val="left" w:pos="5515"/>
                <w:tab w:val="left" w:pos="10000"/>
              </w:tabs>
              <w:ind w:left="0" w:right="-108" w:firstLine="0"/>
              <w:jc w:val="right"/>
              <w:rPr>
                <w:bCs/>
                <w:sz w:val="18"/>
                <w:szCs w:val="18"/>
              </w:rPr>
            </w:pPr>
            <w:r w:rsidRPr="001F695A">
              <w:rPr>
                <w:b/>
                <w:bCs/>
                <w:sz w:val="18"/>
                <w:szCs w:val="18"/>
              </w:rPr>
              <w:t xml:space="preserve">                                           </w:t>
            </w:r>
            <w:r w:rsidRPr="001F695A">
              <w:rPr>
                <w:bCs/>
                <w:sz w:val="18"/>
                <w:szCs w:val="18"/>
              </w:rPr>
              <w:t>Приложение 13</w:t>
            </w:r>
          </w:p>
        </w:tc>
        <w:tc>
          <w:tcPr>
            <w:tcW w:w="1381" w:type="dxa"/>
          </w:tcPr>
          <w:p w:rsidR="00A51E8E" w:rsidRPr="001F695A" w:rsidRDefault="00A51E8E" w:rsidP="006B1B3F">
            <w:pPr>
              <w:tabs>
                <w:tab w:val="left" w:pos="5515"/>
                <w:tab w:val="left" w:pos="10000"/>
              </w:tabs>
              <w:ind w:left="0" w:right="-108" w:firstLine="0"/>
              <w:jc w:val="right"/>
              <w:rPr>
                <w:b/>
                <w:bCs/>
                <w:sz w:val="18"/>
                <w:szCs w:val="18"/>
              </w:rPr>
            </w:pPr>
          </w:p>
        </w:tc>
      </w:tr>
      <w:tr w:rsidR="00A51E8E" w:rsidRPr="001F695A" w:rsidTr="00B67567">
        <w:trPr>
          <w:trHeight w:val="300"/>
        </w:trPr>
        <w:tc>
          <w:tcPr>
            <w:tcW w:w="10108" w:type="dxa"/>
            <w:gridSpan w:val="5"/>
            <w:vAlign w:val="bottom"/>
            <w:hideMark/>
          </w:tcPr>
          <w:p w:rsidR="00A51E8E" w:rsidRPr="001F695A" w:rsidRDefault="00A51E8E" w:rsidP="006B1B3F">
            <w:pPr>
              <w:tabs>
                <w:tab w:val="left" w:pos="10000"/>
              </w:tabs>
              <w:ind w:left="0" w:right="-108" w:firstLine="0"/>
              <w:jc w:val="right"/>
              <w:rPr>
                <w:sz w:val="18"/>
                <w:szCs w:val="18"/>
              </w:rPr>
            </w:pPr>
            <w:r w:rsidRPr="001F695A">
              <w:rPr>
                <w:sz w:val="18"/>
                <w:szCs w:val="18"/>
              </w:rPr>
              <w:t xml:space="preserve">                                                                       к решению Думы Хомутовского </w:t>
            </w:r>
          </w:p>
        </w:tc>
        <w:tc>
          <w:tcPr>
            <w:tcW w:w="1381" w:type="dxa"/>
          </w:tcPr>
          <w:p w:rsidR="00A51E8E" w:rsidRPr="001F695A" w:rsidRDefault="00A51E8E" w:rsidP="006B1B3F">
            <w:pPr>
              <w:tabs>
                <w:tab w:val="left" w:pos="10000"/>
              </w:tabs>
              <w:ind w:left="0" w:right="-108" w:firstLine="0"/>
              <w:jc w:val="right"/>
              <w:rPr>
                <w:sz w:val="18"/>
                <w:szCs w:val="18"/>
              </w:rPr>
            </w:pPr>
          </w:p>
        </w:tc>
      </w:tr>
      <w:tr w:rsidR="00A51E8E" w:rsidRPr="001F695A" w:rsidTr="00B67567">
        <w:trPr>
          <w:trHeight w:val="300"/>
        </w:trPr>
        <w:tc>
          <w:tcPr>
            <w:tcW w:w="10108" w:type="dxa"/>
            <w:gridSpan w:val="5"/>
            <w:vAlign w:val="bottom"/>
            <w:hideMark/>
          </w:tcPr>
          <w:p w:rsidR="00A51E8E" w:rsidRPr="001F695A" w:rsidRDefault="00A51E8E" w:rsidP="006B1B3F">
            <w:pPr>
              <w:tabs>
                <w:tab w:val="left" w:pos="10000"/>
              </w:tabs>
              <w:ind w:left="0" w:right="-108" w:firstLine="0"/>
              <w:jc w:val="right"/>
              <w:rPr>
                <w:sz w:val="18"/>
                <w:szCs w:val="18"/>
              </w:rPr>
            </w:pPr>
            <w:r w:rsidRPr="001F695A">
              <w:rPr>
                <w:sz w:val="18"/>
                <w:szCs w:val="18"/>
              </w:rPr>
              <w:t xml:space="preserve">                                                                   муниципального образования</w:t>
            </w:r>
          </w:p>
        </w:tc>
        <w:tc>
          <w:tcPr>
            <w:tcW w:w="1381" w:type="dxa"/>
          </w:tcPr>
          <w:p w:rsidR="00A51E8E" w:rsidRPr="001F695A" w:rsidRDefault="00A51E8E" w:rsidP="006B1B3F">
            <w:pPr>
              <w:tabs>
                <w:tab w:val="left" w:pos="10000"/>
              </w:tabs>
              <w:ind w:left="0" w:right="-108" w:firstLine="0"/>
              <w:jc w:val="right"/>
              <w:rPr>
                <w:sz w:val="18"/>
                <w:szCs w:val="18"/>
              </w:rPr>
            </w:pPr>
          </w:p>
        </w:tc>
      </w:tr>
      <w:tr w:rsidR="00A51E8E" w:rsidRPr="001F695A" w:rsidTr="00B67567">
        <w:trPr>
          <w:trHeight w:val="300"/>
        </w:trPr>
        <w:tc>
          <w:tcPr>
            <w:tcW w:w="10108" w:type="dxa"/>
            <w:gridSpan w:val="5"/>
            <w:noWrap/>
            <w:vAlign w:val="bottom"/>
            <w:hideMark/>
          </w:tcPr>
          <w:p w:rsidR="00A51E8E" w:rsidRPr="001F695A" w:rsidRDefault="00A51E8E" w:rsidP="006B1B3F">
            <w:pPr>
              <w:tabs>
                <w:tab w:val="left" w:pos="10000"/>
              </w:tabs>
              <w:ind w:left="0" w:right="-108" w:firstLine="0"/>
              <w:jc w:val="right"/>
              <w:rPr>
                <w:sz w:val="18"/>
                <w:szCs w:val="18"/>
              </w:rPr>
            </w:pPr>
            <w:r w:rsidRPr="001F695A">
              <w:rPr>
                <w:sz w:val="18"/>
                <w:szCs w:val="18"/>
              </w:rPr>
              <w:t xml:space="preserve">                                                                             от</w:t>
            </w:r>
            <w:r w:rsidR="00E96F44" w:rsidRPr="001F695A">
              <w:rPr>
                <w:sz w:val="18"/>
                <w:szCs w:val="18"/>
              </w:rPr>
              <w:t>____</w:t>
            </w:r>
            <w:r w:rsidR="00E96F44">
              <w:rPr>
                <w:sz w:val="18"/>
                <w:szCs w:val="18"/>
                <w:u w:val="single"/>
              </w:rPr>
              <w:t>25</w:t>
            </w:r>
            <w:r w:rsidR="00E96F44" w:rsidRPr="001F695A">
              <w:rPr>
                <w:sz w:val="18"/>
                <w:szCs w:val="18"/>
                <w:u w:val="single"/>
              </w:rPr>
              <w:t>.0</w:t>
            </w:r>
            <w:r w:rsidR="00E96F44">
              <w:rPr>
                <w:sz w:val="18"/>
                <w:szCs w:val="18"/>
                <w:u w:val="single"/>
              </w:rPr>
              <w:t>2</w:t>
            </w:r>
            <w:r w:rsidR="00E96F44" w:rsidRPr="001F695A">
              <w:rPr>
                <w:sz w:val="18"/>
                <w:szCs w:val="18"/>
                <w:u w:val="single"/>
              </w:rPr>
              <w:t>.2021</w:t>
            </w:r>
            <w:r w:rsidR="00E96F44" w:rsidRPr="001F695A">
              <w:rPr>
                <w:sz w:val="18"/>
                <w:szCs w:val="18"/>
              </w:rPr>
              <w:t>___</w:t>
            </w:r>
            <w:r w:rsidR="00E96F44" w:rsidRPr="001F695A">
              <w:rPr>
                <w:sz w:val="18"/>
                <w:szCs w:val="18"/>
              </w:rPr>
              <w:softHyphen/>
            </w:r>
            <w:r w:rsidR="00E96F44" w:rsidRPr="001F695A">
              <w:rPr>
                <w:sz w:val="18"/>
                <w:szCs w:val="18"/>
              </w:rPr>
              <w:softHyphen/>
              <w:t>___№__</w:t>
            </w:r>
            <w:r w:rsidR="00E96F44" w:rsidRPr="001F695A">
              <w:rPr>
                <w:sz w:val="18"/>
                <w:szCs w:val="18"/>
                <w:u w:val="single"/>
              </w:rPr>
              <w:t>46-207д</w:t>
            </w:r>
            <w:r w:rsidR="00E96F44" w:rsidRPr="001F695A">
              <w:rPr>
                <w:sz w:val="18"/>
                <w:szCs w:val="18"/>
              </w:rPr>
              <w:t xml:space="preserve"> ____</w:t>
            </w:r>
            <w:r w:rsidRPr="001F695A">
              <w:rPr>
                <w:sz w:val="18"/>
                <w:szCs w:val="18"/>
              </w:rPr>
              <w:t>_</w:t>
            </w:r>
          </w:p>
        </w:tc>
        <w:tc>
          <w:tcPr>
            <w:tcW w:w="1381" w:type="dxa"/>
          </w:tcPr>
          <w:p w:rsidR="00A51E8E" w:rsidRPr="001F695A" w:rsidRDefault="00A51E8E" w:rsidP="006B1B3F">
            <w:pPr>
              <w:tabs>
                <w:tab w:val="left" w:pos="10000"/>
              </w:tabs>
              <w:ind w:left="0" w:right="-108" w:firstLine="0"/>
              <w:jc w:val="right"/>
              <w:rPr>
                <w:sz w:val="18"/>
                <w:szCs w:val="18"/>
              </w:rPr>
            </w:pPr>
          </w:p>
        </w:tc>
      </w:tr>
      <w:tr w:rsidR="00A51E8E" w:rsidRPr="001F695A" w:rsidTr="00B67567">
        <w:trPr>
          <w:gridAfter w:val="2"/>
          <w:wAfter w:w="1424" w:type="dxa"/>
          <w:trHeight w:val="300"/>
        </w:trPr>
        <w:tc>
          <w:tcPr>
            <w:tcW w:w="8684" w:type="dxa"/>
            <w:gridSpan w:val="3"/>
            <w:noWrap/>
            <w:vAlign w:val="bottom"/>
          </w:tcPr>
          <w:p w:rsidR="00A51E8E" w:rsidRPr="001F695A" w:rsidRDefault="00A51E8E" w:rsidP="00A51E8E">
            <w:pPr>
              <w:ind w:left="0" w:firstLine="0"/>
              <w:jc w:val="right"/>
              <w:rPr>
                <w:sz w:val="18"/>
                <w:szCs w:val="18"/>
              </w:rPr>
            </w:pPr>
          </w:p>
        </w:tc>
        <w:tc>
          <w:tcPr>
            <w:tcW w:w="1381" w:type="dxa"/>
          </w:tcPr>
          <w:p w:rsidR="00A51E8E" w:rsidRPr="001F695A" w:rsidRDefault="00A51E8E" w:rsidP="00A51E8E">
            <w:pPr>
              <w:ind w:left="0" w:firstLine="0"/>
              <w:jc w:val="right"/>
              <w:rPr>
                <w:sz w:val="18"/>
                <w:szCs w:val="18"/>
              </w:rPr>
            </w:pPr>
          </w:p>
        </w:tc>
      </w:tr>
      <w:tr w:rsidR="00A51E8E" w:rsidRPr="001F695A" w:rsidTr="00B67567">
        <w:trPr>
          <w:gridAfter w:val="2"/>
          <w:wAfter w:w="1424" w:type="dxa"/>
          <w:trHeight w:val="300"/>
        </w:trPr>
        <w:tc>
          <w:tcPr>
            <w:tcW w:w="8684" w:type="dxa"/>
            <w:gridSpan w:val="3"/>
            <w:noWrap/>
            <w:vAlign w:val="bottom"/>
            <w:hideMark/>
          </w:tcPr>
          <w:p w:rsidR="00A51E8E" w:rsidRPr="001F695A" w:rsidRDefault="00A51E8E" w:rsidP="00E96F44">
            <w:pPr>
              <w:ind w:left="0" w:right="-1390" w:firstLine="0"/>
              <w:jc w:val="center"/>
              <w:rPr>
                <w:bCs/>
                <w:sz w:val="18"/>
                <w:szCs w:val="18"/>
              </w:rPr>
            </w:pPr>
            <w:r w:rsidRPr="001F695A">
              <w:rPr>
                <w:bCs/>
                <w:sz w:val="18"/>
                <w:szCs w:val="18"/>
              </w:rPr>
              <w:t>Источники внутреннего финансирования дефицита бюджета</w:t>
            </w:r>
          </w:p>
          <w:p w:rsidR="00A51E8E" w:rsidRPr="001F695A" w:rsidRDefault="00A51E8E" w:rsidP="00E96F44">
            <w:pPr>
              <w:ind w:left="0" w:right="-1390" w:firstLine="0"/>
              <w:jc w:val="center"/>
              <w:rPr>
                <w:b/>
                <w:bCs/>
                <w:sz w:val="18"/>
                <w:szCs w:val="18"/>
              </w:rPr>
            </w:pPr>
            <w:r w:rsidRPr="001F695A">
              <w:rPr>
                <w:bCs/>
                <w:sz w:val="18"/>
                <w:szCs w:val="18"/>
              </w:rPr>
              <w:t>Хомутовского муниципального образования на плановый период 2022 и 2023 годов</w:t>
            </w:r>
          </w:p>
        </w:tc>
        <w:tc>
          <w:tcPr>
            <w:tcW w:w="1381" w:type="dxa"/>
          </w:tcPr>
          <w:p w:rsidR="00A51E8E" w:rsidRPr="001F695A" w:rsidRDefault="00A51E8E" w:rsidP="00A51E8E">
            <w:pPr>
              <w:ind w:left="0" w:firstLine="0"/>
              <w:jc w:val="center"/>
              <w:rPr>
                <w:bCs/>
                <w:sz w:val="18"/>
                <w:szCs w:val="18"/>
              </w:rPr>
            </w:pPr>
          </w:p>
        </w:tc>
      </w:tr>
      <w:tr w:rsidR="00A51E8E" w:rsidRPr="001F695A" w:rsidTr="00B67567">
        <w:trPr>
          <w:gridAfter w:val="2"/>
          <w:wAfter w:w="1424" w:type="dxa"/>
          <w:trHeight w:val="300"/>
        </w:trPr>
        <w:tc>
          <w:tcPr>
            <w:tcW w:w="8684" w:type="dxa"/>
            <w:gridSpan w:val="3"/>
            <w:noWrap/>
            <w:vAlign w:val="bottom"/>
          </w:tcPr>
          <w:p w:rsidR="00A51E8E" w:rsidRPr="001F695A" w:rsidRDefault="00A51E8E" w:rsidP="00A51E8E">
            <w:pPr>
              <w:ind w:left="0" w:firstLine="0"/>
              <w:jc w:val="center"/>
              <w:rPr>
                <w:b/>
                <w:bCs/>
                <w:sz w:val="18"/>
                <w:szCs w:val="18"/>
              </w:rPr>
            </w:pPr>
          </w:p>
        </w:tc>
        <w:tc>
          <w:tcPr>
            <w:tcW w:w="1381" w:type="dxa"/>
          </w:tcPr>
          <w:p w:rsidR="00A51E8E" w:rsidRPr="001F695A" w:rsidRDefault="00A51E8E" w:rsidP="00A51E8E">
            <w:pPr>
              <w:ind w:left="0" w:firstLine="0"/>
              <w:jc w:val="center"/>
              <w:rPr>
                <w:b/>
                <w:bCs/>
                <w:sz w:val="18"/>
                <w:szCs w:val="18"/>
              </w:rPr>
            </w:pPr>
          </w:p>
        </w:tc>
      </w:tr>
      <w:tr w:rsidR="00A51E8E" w:rsidRPr="001F695A" w:rsidTr="00B67567">
        <w:trPr>
          <w:gridAfter w:val="2"/>
          <w:wAfter w:w="1424" w:type="dxa"/>
          <w:trHeight w:val="300"/>
        </w:trPr>
        <w:tc>
          <w:tcPr>
            <w:tcW w:w="4718" w:type="dxa"/>
            <w:noWrap/>
            <w:vAlign w:val="bottom"/>
            <w:hideMark/>
          </w:tcPr>
          <w:p w:rsidR="00A51E8E" w:rsidRPr="001F695A" w:rsidRDefault="00A51E8E" w:rsidP="00A51E8E">
            <w:pPr>
              <w:ind w:left="0" w:firstLine="0"/>
              <w:rPr>
                <w:sz w:val="18"/>
                <w:szCs w:val="18"/>
              </w:rPr>
            </w:pPr>
            <w:r w:rsidRPr="001F695A">
              <w:rPr>
                <w:sz w:val="18"/>
                <w:szCs w:val="18"/>
              </w:rPr>
              <w:t xml:space="preserve"> Единица измерения: тыс. руб.</w:t>
            </w:r>
          </w:p>
        </w:tc>
        <w:tc>
          <w:tcPr>
            <w:tcW w:w="2691" w:type="dxa"/>
            <w:noWrap/>
            <w:vAlign w:val="bottom"/>
            <w:hideMark/>
          </w:tcPr>
          <w:p w:rsidR="00A51E8E" w:rsidRPr="001F695A" w:rsidRDefault="00A51E8E" w:rsidP="00A51E8E">
            <w:pPr>
              <w:spacing w:line="276" w:lineRule="auto"/>
              <w:ind w:left="0" w:firstLine="0"/>
              <w:jc w:val="left"/>
              <w:rPr>
                <w:rFonts w:ascii="Calibri" w:hAnsi="Calibri"/>
                <w:sz w:val="18"/>
                <w:szCs w:val="18"/>
              </w:rPr>
            </w:pPr>
          </w:p>
        </w:tc>
        <w:tc>
          <w:tcPr>
            <w:tcW w:w="1275" w:type="dxa"/>
            <w:noWrap/>
            <w:vAlign w:val="bottom"/>
            <w:hideMark/>
          </w:tcPr>
          <w:p w:rsidR="00A51E8E" w:rsidRPr="001F695A" w:rsidRDefault="00A51E8E" w:rsidP="00A51E8E">
            <w:pPr>
              <w:spacing w:line="276" w:lineRule="auto"/>
              <w:ind w:left="0" w:firstLine="0"/>
              <w:jc w:val="left"/>
              <w:rPr>
                <w:rFonts w:ascii="Calibri" w:hAnsi="Calibri"/>
                <w:sz w:val="18"/>
                <w:szCs w:val="18"/>
              </w:rPr>
            </w:pPr>
          </w:p>
        </w:tc>
        <w:tc>
          <w:tcPr>
            <w:tcW w:w="1381" w:type="dxa"/>
          </w:tcPr>
          <w:p w:rsidR="00A51E8E" w:rsidRPr="001F695A" w:rsidRDefault="00A51E8E" w:rsidP="00A51E8E">
            <w:pPr>
              <w:ind w:left="0" w:firstLine="0"/>
              <w:jc w:val="right"/>
              <w:rPr>
                <w:sz w:val="18"/>
                <w:szCs w:val="18"/>
              </w:rPr>
            </w:pPr>
          </w:p>
        </w:tc>
      </w:tr>
      <w:tr w:rsidR="00A51E8E" w:rsidRPr="001F695A" w:rsidTr="00B67567">
        <w:trPr>
          <w:gridAfter w:val="2"/>
          <w:wAfter w:w="1424" w:type="dxa"/>
          <w:trHeight w:val="498"/>
        </w:trPr>
        <w:tc>
          <w:tcPr>
            <w:tcW w:w="4718" w:type="dxa"/>
            <w:tcBorders>
              <w:top w:val="single" w:sz="4" w:space="0" w:color="auto"/>
              <w:left w:val="single" w:sz="4" w:space="0" w:color="auto"/>
              <w:bottom w:val="single" w:sz="4" w:space="0" w:color="auto"/>
              <w:right w:val="single" w:sz="4" w:space="0" w:color="auto"/>
            </w:tcBorders>
            <w:noWrap/>
            <w:vAlign w:val="center"/>
            <w:hideMark/>
          </w:tcPr>
          <w:p w:rsidR="00A51E8E" w:rsidRPr="001F695A" w:rsidRDefault="00A51E8E" w:rsidP="00A51E8E">
            <w:pPr>
              <w:ind w:left="0" w:firstLine="0"/>
              <w:jc w:val="center"/>
              <w:rPr>
                <w:sz w:val="18"/>
                <w:szCs w:val="18"/>
              </w:rPr>
            </w:pPr>
            <w:r w:rsidRPr="001F695A">
              <w:rPr>
                <w:sz w:val="18"/>
                <w:szCs w:val="18"/>
              </w:rPr>
              <w:t xml:space="preserve">Наименование </w:t>
            </w:r>
          </w:p>
        </w:tc>
        <w:tc>
          <w:tcPr>
            <w:tcW w:w="2691" w:type="dxa"/>
            <w:tcBorders>
              <w:top w:val="single" w:sz="4" w:space="0" w:color="auto"/>
              <w:left w:val="nil"/>
              <w:bottom w:val="single" w:sz="4" w:space="0" w:color="auto"/>
              <w:right w:val="single" w:sz="4" w:space="0" w:color="auto"/>
            </w:tcBorders>
            <w:noWrap/>
            <w:vAlign w:val="center"/>
            <w:hideMark/>
          </w:tcPr>
          <w:p w:rsidR="00A51E8E" w:rsidRPr="001F695A" w:rsidRDefault="00A51E8E" w:rsidP="00A51E8E">
            <w:pPr>
              <w:ind w:left="0" w:firstLine="0"/>
              <w:jc w:val="center"/>
              <w:rPr>
                <w:sz w:val="18"/>
                <w:szCs w:val="18"/>
              </w:rPr>
            </w:pPr>
            <w:r w:rsidRPr="001F695A">
              <w:rPr>
                <w:sz w:val="18"/>
                <w:szCs w:val="18"/>
              </w:rPr>
              <w:t>Код</w:t>
            </w:r>
          </w:p>
        </w:tc>
        <w:tc>
          <w:tcPr>
            <w:tcW w:w="1275" w:type="dxa"/>
            <w:tcBorders>
              <w:top w:val="single" w:sz="4" w:space="0" w:color="auto"/>
              <w:left w:val="nil"/>
              <w:bottom w:val="single" w:sz="4" w:space="0" w:color="auto"/>
              <w:right w:val="single" w:sz="4" w:space="0" w:color="auto"/>
            </w:tcBorders>
            <w:noWrap/>
            <w:vAlign w:val="center"/>
            <w:hideMark/>
          </w:tcPr>
          <w:p w:rsidR="00A51E8E" w:rsidRPr="001F695A" w:rsidRDefault="00A51E8E" w:rsidP="00A51E8E">
            <w:pPr>
              <w:ind w:left="0" w:firstLine="0"/>
              <w:jc w:val="center"/>
              <w:rPr>
                <w:sz w:val="18"/>
                <w:szCs w:val="18"/>
              </w:rPr>
            </w:pPr>
            <w:r w:rsidRPr="001F695A">
              <w:rPr>
                <w:sz w:val="18"/>
                <w:szCs w:val="18"/>
              </w:rPr>
              <w:t>2022 год</w:t>
            </w:r>
          </w:p>
        </w:tc>
        <w:tc>
          <w:tcPr>
            <w:tcW w:w="1381" w:type="dxa"/>
            <w:tcBorders>
              <w:top w:val="single" w:sz="4" w:space="0" w:color="auto"/>
              <w:left w:val="nil"/>
              <w:bottom w:val="single" w:sz="4" w:space="0" w:color="auto"/>
              <w:right w:val="single" w:sz="4" w:space="0" w:color="auto"/>
            </w:tcBorders>
            <w:vAlign w:val="center"/>
            <w:hideMark/>
          </w:tcPr>
          <w:p w:rsidR="00A51E8E" w:rsidRPr="001F695A" w:rsidRDefault="00A51E8E" w:rsidP="00A51E8E">
            <w:pPr>
              <w:ind w:left="0" w:firstLine="0"/>
              <w:jc w:val="center"/>
              <w:rPr>
                <w:sz w:val="18"/>
                <w:szCs w:val="18"/>
              </w:rPr>
            </w:pPr>
            <w:r w:rsidRPr="001F695A">
              <w:rPr>
                <w:sz w:val="18"/>
                <w:szCs w:val="18"/>
              </w:rPr>
              <w:t>2023 год</w:t>
            </w:r>
          </w:p>
        </w:tc>
      </w:tr>
      <w:tr w:rsidR="00A51E8E" w:rsidRPr="001F695A" w:rsidTr="00B67567">
        <w:trPr>
          <w:gridAfter w:val="2"/>
          <w:wAfter w:w="1424" w:type="dxa"/>
          <w:trHeight w:val="386"/>
        </w:trPr>
        <w:tc>
          <w:tcPr>
            <w:tcW w:w="4718" w:type="dxa"/>
            <w:tcBorders>
              <w:top w:val="nil"/>
              <w:left w:val="single" w:sz="4" w:space="0" w:color="auto"/>
              <w:bottom w:val="single" w:sz="4" w:space="0" w:color="auto"/>
              <w:right w:val="single" w:sz="4" w:space="0" w:color="auto"/>
            </w:tcBorders>
            <w:vAlign w:val="bottom"/>
            <w:hideMark/>
          </w:tcPr>
          <w:p w:rsidR="00A51E8E" w:rsidRPr="001F695A" w:rsidRDefault="00A51E8E" w:rsidP="00A51E8E">
            <w:pPr>
              <w:ind w:left="0" w:firstLine="0"/>
              <w:jc w:val="left"/>
              <w:rPr>
                <w:sz w:val="18"/>
                <w:szCs w:val="18"/>
              </w:rPr>
            </w:pPr>
            <w:r w:rsidRPr="001F695A">
              <w:rPr>
                <w:sz w:val="18"/>
                <w:szCs w:val="18"/>
              </w:rPr>
              <w:t>Источники финансирования дефицита бюджета, всего</w:t>
            </w:r>
          </w:p>
        </w:tc>
        <w:tc>
          <w:tcPr>
            <w:tcW w:w="2691" w:type="dxa"/>
            <w:tcBorders>
              <w:top w:val="nil"/>
              <w:left w:val="nil"/>
              <w:bottom w:val="single" w:sz="4" w:space="0" w:color="auto"/>
              <w:right w:val="single" w:sz="4" w:space="0" w:color="auto"/>
            </w:tcBorders>
            <w:noWrap/>
            <w:vAlign w:val="bottom"/>
            <w:hideMark/>
          </w:tcPr>
          <w:p w:rsidR="00A51E8E" w:rsidRPr="001F695A" w:rsidRDefault="00A51E8E" w:rsidP="00A51E8E">
            <w:pPr>
              <w:ind w:left="0" w:firstLine="0"/>
              <w:jc w:val="left"/>
              <w:rPr>
                <w:sz w:val="18"/>
                <w:szCs w:val="18"/>
              </w:rPr>
            </w:pPr>
            <w:r w:rsidRPr="001F695A">
              <w:rPr>
                <w:sz w:val="18"/>
                <w:szCs w:val="18"/>
              </w:rPr>
              <w:t>734 90 00 00 00 00 0000 000</w:t>
            </w:r>
          </w:p>
        </w:tc>
        <w:tc>
          <w:tcPr>
            <w:tcW w:w="1275" w:type="dxa"/>
            <w:tcBorders>
              <w:top w:val="nil"/>
              <w:left w:val="nil"/>
              <w:bottom w:val="single" w:sz="4" w:space="0" w:color="auto"/>
              <w:right w:val="single" w:sz="4" w:space="0" w:color="auto"/>
            </w:tcBorders>
            <w:noWrap/>
            <w:vAlign w:val="bottom"/>
            <w:hideMark/>
          </w:tcPr>
          <w:p w:rsidR="00A51E8E" w:rsidRPr="001F695A" w:rsidRDefault="00A51E8E" w:rsidP="00A51E8E">
            <w:pPr>
              <w:ind w:left="0" w:firstLine="0"/>
              <w:jc w:val="right"/>
              <w:rPr>
                <w:sz w:val="18"/>
                <w:szCs w:val="18"/>
              </w:rPr>
            </w:pPr>
            <w:r w:rsidRPr="001F695A">
              <w:rPr>
                <w:bCs/>
                <w:sz w:val="18"/>
                <w:szCs w:val="18"/>
              </w:rPr>
              <w:t>5 953.12</w:t>
            </w:r>
          </w:p>
        </w:tc>
        <w:tc>
          <w:tcPr>
            <w:tcW w:w="1381"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right"/>
              <w:rPr>
                <w:sz w:val="18"/>
                <w:szCs w:val="18"/>
              </w:rPr>
            </w:pPr>
            <w:r w:rsidRPr="001F695A">
              <w:rPr>
                <w:bCs/>
                <w:sz w:val="18"/>
                <w:szCs w:val="18"/>
              </w:rPr>
              <w:t>6 070.18</w:t>
            </w:r>
          </w:p>
        </w:tc>
      </w:tr>
      <w:tr w:rsidR="00A51E8E" w:rsidRPr="001F695A" w:rsidTr="00B67567">
        <w:trPr>
          <w:gridAfter w:val="2"/>
          <w:wAfter w:w="1424" w:type="dxa"/>
          <w:trHeight w:val="300"/>
        </w:trPr>
        <w:tc>
          <w:tcPr>
            <w:tcW w:w="4718" w:type="dxa"/>
            <w:tcBorders>
              <w:top w:val="nil"/>
              <w:left w:val="single" w:sz="4" w:space="0" w:color="auto"/>
              <w:bottom w:val="single" w:sz="4" w:space="0" w:color="auto"/>
              <w:right w:val="single" w:sz="4" w:space="0" w:color="auto"/>
            </w:tcBorders>
            <w:vAlign w:val="bottom"/>
            <w:hideMark/>
          </w:tcPr>
          <w:p w:rsidR="00A51E8E" w:rsidRPr="001F695A" w:rsidRDefault="00A51E8E" w:rsidP="00A51E8E">
            <w:pPr>
              <w:ind w:left="0" w:firstLine="0"/>
              <w:jc w:val="left"/>
              <w:rPr>
                <w:sz w:val="18"/>
                <w:szCs w:val="18"/>
              </w:rPr>
            </w:pPr>
            <w:r w:rsidRPr="001F695A">
              <w:rPr>
                <w:sz w:val="18"/>
                <w:szCs w:val="18"/>
              </w:rPr>
              <w:t>Источники внутреннего финансирования дефицита бюджета</w:t>
            </w:r>
          </w:p>
        </w:tc>
        <w:tc>
          <w:tcPr>
            <w:tcW w:w="2691" w:type="dxa"/>
            <w:tcBorders>
              <w:top w:val="nil"/>
              <w:left w:val="nil"/>
              <w:bottom w:val="single" w:sz="4" w:space="0" w:color="auto"/>
              <w:right w:val="single" w:sz="4" w:space="0" w:color="auto"/>
            </w:tcBorders>
            <w:noWrap/>
            <w:vAlign w:val="bottom"/>
            <w:hideMark/>
          </w:tcPr>
          <w:p w:rsidR="00A51E8E" w:rsidRPr="001F695A" w:rsidRDefault="00A51E8E" w:rsidP="00A51E8E">
            <w:pPr>
              <w:ind w:left="0" w:firstLine="0"/>
              <w:jc w:val="left"/>
              <w:rPr>
                <w:sz w:val="18"/>
                <w:szCs w:val="18"/>
              </w:rPr>
            </w:pPr>
            <w:r w:rsidRPr="001F695A">
              <w:rPr>
                <w:sz w:val="18"/>
                <w:szCs w:val="18"/>
              </w:rPr>
              <w:t>734 01 00 00 00 00 0000 000</w:t>
            </w:r>
          </w:p>
        </w:tc>
        <w:tc>
          <w:tcPr>
            <w:tcW w:w="1275" w:type="dxa"/>
            <w:tcBorders>
              <w:top w:val="nil"/>
              <w:left w:val="nil"/>
              <w:bottom w:val="single" w:sz="4" w:space="0" w:color="auto"/>
              <w:right w:val="single" w:sz="4" w:space="0" w:color="auto"/>
            </w:tcBorders>
            <w:noWrap/>
            <w:vAlign w:val="bottom"/>
            <w:hideMark/>
          </w:tcPr>
          <w:p w:rsidR="00A51E8E" w:rsidRPr="001F695A" w:rsidRDefault="00A51E8E" w:rsidP="00A51E8E">
            <w:pPr>
              <w:ind w:left="0" w:firstLine="0"/>
              <w:jc w:val="right"/>
              <w:rPr>
                <w:sz w:val="18"/>
                <w:szCs w:val="18"/>
              </w:rPr>
            </w:pPr>
            <w:r w:rsidRPr="001F695A">
              <w:rPr>
                <w:bCs/>
                <w:sz w:val="18"/>
                <w:szCs w:val="18"/>
              </w:rPr>
              <w:t>5 953.12</w:t>
            </w:r>
          </w:p>
        </w:tc>
        <w:tc>
          <w:tcPr>
            <w:tcW w:w="1381"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right"/>
              <w:rPr>
                <w:sz w:val="18"/>
                <w:szCs w:val="18"/>
              </w:rPr>
            </w:pPr>
            <w:r w:rsidRPr="001F695A">
              <w:rPr>
                <w:bCs/>
                <w:sz w:val="18"/>
                <w:szCs w:val="18"/>
              </w:rPr>
              <w:t>6 070.18</w:t>
            </w:r>
          </w:p>
        </w:tc>
      </w:tr>
      <w:tr w:rsidR="00A51E8E" w:rsidRPr="001F695A" w:rsidTr="00B67567">
        <w:trPr>
          <w:gridAfter w:val="2"/>
          <w:wAfter w:w="1424" w:type="dxa"/>
          <w:trHeight w:val="300"/>
        </w:trPr>
        <w:tc>
          <w:tcPr>
            <w:tcW w:w="4718" w:type="dxa"/>
            <w:tcBorders>
              <w:top w:val="nil"/>
              <w:left w:val="single" w:sz="4" w:space="0" w:color="auto"/>
              <w:bottom w:val="single" w:sz="4" w:space="0" w:color="auto"/>
              <w:right w:val="single" w:sz="4" w:space="0" w:color="auto"/>
            </w:tcBorders>
            <w:vAlign w:val="bottom"/>
            <w:hideMark/>
          </w:tcPr>
          <w:p w:rsidR="00A51E8E" w:rsidRPr="001F695A" w:rsidRDefault="00A51E8E" w:rsidP="00A51E8E">
            <w:pPr>
              <w:ind w:left="0" w:firstLine="0"/>
              <w:jc w:val="left"/>
              <w:rPr>
                <w:sz w:val="18"/>
                <w:szCs w:val="18"/>
              </w:rPr>
            </w:pPr>
            <w:r w:rsidRPr="001F695A">
              <w:rPr>
                <w:sz w:val="18"/>
                <w:szCs w:val="18"/>
              </w:rPr>
              <w:t>Кредиты кредитных организаций в валюте Российской Федерации</w:t>
            </w:r>
          </w:p>
        </w:tc>
        <w:tc>
          <w:tcPr>
            <w:tcW w:w="2691" w:type="dxa"/>
            <w:tcBorders>
              <w:top w:val="nil"/>
              <w:left w:val="nil"/>
              <w:bottom w:val="single" w:sz="4" w:space="0" w:color="auto"/>
              <w:right w:val="single" w:sz="4" w:space="0" w:color="auto"/>
            </w:tcBorders>
            <w:noWrap/>
            <w:vAlign w:val="bottom"/>
            <w:hideMark/>
          </w:tcPr>
          <w:p w:rsidR="00A51E8E" w:rsidRPr="001F695A" w:rsidRDefault="00A51E8E" w:rsidP="00A51E8E">
            <w:pPr>
              <w:ind w:left="0" w:firstLine="0"/>
              <w:jc w:val="left"/>
              <w:rPr>
                <w:sz w:val="18"/>
                <w:szCs w:val="18"/>
              </w:rPr>
            </w:pPr>
            <w:r w:rsidRPr="001F695A">
              <w:rPr>
                <w:sz w:val="18"/>
                <w:szCs w:val="18"/>
              </w:rPr>
              <w:t>734 01 02 00 00 00 0000 000</w:t>
            </w:r>
          </w:p>
        </w:tc>
        <w:tc>
          <w:tcPr>
            <w:tcW w:w="1275" w:type="dxa"/>
            <w:tcBorders>
              <w:top w:val="nil"/>
              <w:left w:val="nil"/>
              <w:bottom w:val="single" w:sz="4" w:space="0" w:color="auto"/>
              <w:right w:val="single" w:sz="4" w:space="0" w:color="auto"/>
            </w:tcBorders>
            <w:noWrap/>
            <w:vAlign w:val="bottom"/>
          </w:tcPr>
          <w:p w:rsidR="00A51E8E" w:rsidRPr="001F695A" w:rsidRDefault="00A51E8E" w:rsidP="00A51E8E">
            <w:pPr>
              <w:ind w:left="0" w:firstLine="0"/>
              <w:jc w:val="right"/>
              <w:rPr>
                <w:bCs/>
                <w:sz w:val="18"/>
                <w:szCs w:val="18"/>
              </w:rPr>
            </w:pPr>
          </w:p>
          <w:p w:rsidR="00A51E8E" w:rsidRPr="001F695A" w:rsidRDefault="00A51E8E" w:rsidP="00A51E8E">
            <w:pPr>
              <w:ind w:left="0" w:firstLine="0"/>
              <w:jc w:val="right"/>
              <w:rPr>
                <w:bCs/>
                <w:sz w:val="18"/>
                <w:szCs w:val="18"/>
              </w:rPr>
            </w:pPr>
            <w:r w:rsidRPr="001F695A">
              <w:rPr>
                <w:bCs/>
                <w:sz w:val="18"/>
                <w:szCs w:val="18"/>
              </w:rPr>
              <w:t>7 936.12</w:t>
            </w:r>
          </w:p>
        </w:tc>
        <w:tc>
          <w:tcPr>
            <w:tcW w:w="1381" w:type="dxa"/>
            <w:tcBorders>
              <w:top w:val="nil"/>
              <w:left w:val="nil"/>
              <w:bottom w:val="single" w:sz="4" w:space="0" w:color="auto"/>
              <w:right w:val="single" w:sz="4" w:space="0" w:color="auto"/>
            </w:tcBorders>
            <w:vAlign w:val="bottom"/>
          </w:tcPr>
          <w:p w:rsidR="00A51E8E" w:rsidRPr="001F695A" w:rsidRDefault="00A51E8E" w:rsidP="00A51E8E">
            <w:pPr>
              <w:ind w:left="0" w:firstLine="0"/>
              <w:jc w:val="right"/>
              <w:rPr>
                <w:bCs/>
                <w:sz w:val="18"/>
                <w:szCs w:val="18"/>
              </w:rPr>
            </w:pPr>
          </w:p>
          <w:p w:rsidR="00A51E8E" w:rsidRPr="001F695A" w:rsidRDefault="00A51E8E" w:rsidP="00A51E8E">
            <w:pPr>
              <w:ind w:left="0" w:firstLine="0"/>
              <w:jc w:val="right"/>
              <w:rPr>
                <w:bCs/>
                <w:sz w:val="18"/>
                <w:szCs w:val="18"/>
              </w:rPr>
            </w:pPr>
            <w:r w:rsidRPr="001F695A">
              <w:rPr>
                <w:bCs/>
                <w:sz w:val="18"/>
                <w:szCs w:val="18"/>
              </w:rPr>
              <w:t>6 070.18</w:t>
            </w:r>
          </w:p>
        </w:tc>
      </w:tr>
      <w:tr w:rsidR="00A51E8E" w:rsidRPr="001F695A" w:rsidTr="00B67567">
        <w:trPr>
          <w:gridAfter w:val="2"/>
          <w:wAfter w:w="1424" w:type="dxa"/>
          <w:trHeight w:val="300"/>
        </w:trPr>
        <w:tc>
          <w:tcPr>
            <w:tcW w:w="4718" w:type="dxa"/>
            <w:tcBorders>
              <w:top w:val="nil"/>
              <w:left w:val="single" w:sz="4" w:space="0" w:color="auto"/>
              <w:bottom w:val="single" w:sz="4" w:space="0" w:color="auto"/>
              <w:right w:val="single" w:sz="4" w:space="0" w:color="auto"/>
            </w:tcBorders>
            <w:vAlign w:val="bottom"/>
            <w:hideMark/>
          </w:tcPr>
          <w:p w:rsidR="00A51E8E" w:rsidRPr="001F695A" w:rsidRDefault="00A51E8E" w:rsidP="00A51E8E">
            <w:pPr>
              <w:autoSpaceDE w:val="0"/>
              <w:autoSpaceDN w:val="0"/>
              <w:adjustRightInd w:val="0"/>
              <w:ind w:left="0" w:firstLine="0"/>
              <w:rPr>
                <w:sz w:val="18"/>
                <w:szCs w:val="18"/>
              </w:rPr>
            </w:pPr>
            <w:r w:rsidRPr="001F695A">
              <w:rPr>
                <w:sz w:val="18"/>
                <w:szCs w:val="18"/>
              </w:rPr>
              <w:t>Получение кредитов от кредитных организаций в валюте Российской Федерации</w:t>
            </w:r>
          </w:p>
        </w:tc>
        <w:tc>
          <w:tcPr>
            <w:tcW w:w="2691" w:type="dxa"/>
            <w:tcBorders>
              <w:top w:val="nil"/>
              <w:left w:val="nil"/>
              <w:bottom w:val="single" w:sz="4" w:space="0" w:color="auto"/>
              <w:right w:val="single" w:sz="4" w:space="0" w:color="auto"/>
            </w:tcBorders>
            <w:noWrap/>
            <w:vAlign w:val="bottom"/>
            <w:hideMark/>
          </w:tcPr>
          <w:p w:rsidR="00A51E8E" w:rsidRPr="001F695A" w:rsidRDefault="00A51E8E" w:rsidP="00A51E8E">
            <w:pPr>
              <w:ind w:left="0" w:firstLine="0"/>
              <w:jc w:val="left"/>
              <w:rPr>
                <w:sz w:val="18"/>
                <w:szCs w:val="18"/>
              </w:rPr>
            </w:pPr>
            <w:r w:rsidRPr="001F695A">
              <w:rPr>
                <w:sz w:val="18"/>
                <w:szCs w:val="18"/>
              </w:rPr>
              <w:t>734 01 02 00 00 00 0000 700</w:t>
            </w:r>
          </w:p>
        </w:tc>
        <w:tc>
          <w:tcPr>
            <w:tcW w:w="1275" w:type="dxa"/>
            <w:tcBorders>
              <w:top w:val="nil"/>
              <w:left w:val="nil"/>
              <w:bottom w:val="single" w:sz="4" w:space="0" w:color="auto"/>
              <w:right w:val="single" w:sz="4" w:space="0" w:color="auto"/>
            </w:tcBorders>
            <w:noWrap/>
            <w:vAlign w:val="bottom"/>
          </w:tcPr>
          <w:p w:rsidR="00A51E8E" w:rsidRPr="001F695A" w:rsidRDefault="00A51E8E" w:rsidP="00A51E8E">
            <w:pPr>
              <w:ind w:left="0" w:firstLine="0"/>
              <w:jc w:val="right"/>
              <w:rPr>
                <w:bCs/>
                <w:sz w:val="18"/>
                <w:szCs w:val="18"/>
              </w:rPr>
            </w:pPr>
          </w:p>
          <w:p w:rsidR="00A51E8E" w:rsidRPr="001F695A" w:rsidRDefault="00A51E8E" w:rsidP="00A51E8E">
            <w:pPr>
              <w:ind w:left="0" w:firstLine="0"/>
              <w:jc w:val="right"/>
              <w:rPr>
                <w:bCs/>
                <w:sz w:val="18"/>
                <w:szCs w:val="18"/>
              </w:rPr>
            </w:pPr>
            <w:r w:rsidRPr="001F695A">
              <w:rPr>
                <w:bCs/>
                <w:sz w:val="18"/>
                <w:szCs w:val="18"/>
              </w:rPr>
              <w:t>7 936.12</w:t>
            </w:r>
          </w:p>
        </w:tc>
        <w:tc>
          <w:tcPr>
            <w:tcW w:w="1381" w:type="dxa"/>
            <w:tcBorders>
              <w:top w:val="nil"/>
              <w:left w:val="nil"/>
              <w:bottom w:val="single" w:sz="4" w:space="0" w:color="auto"/>
              <w:right w:val="single" w:sz="4" w:space="0" w:color="auto"/>
            </w:tcBorders>
            <w:vAlign w:val="bottom"/>
          </w:tcPr>
          <w:p w:rsidR="00A51E8E" w:rsidRPr="001F695A" w:rsidRDefault="00A51E8E" w:rsidP="00A51E8E">
            <w:pPr>
              <w:ind w:left="0" w:firstLine="0"/>
              <w:jc w:val="right"/>
              <w:rPr>
                <w:bCs/>
                <w:sz w:val="18"/>
                <w:szCs w:val="18"/>
              </w:rPr>
            </w:pPr>
          </w:p>
          <w:p w:rsidR="00A51E8E" w:rsidRPr="001F695A" w:rsidRDefault="00A51E8E" w:rsidP="00A51E8E">
            <w:pPr>
              <w:ind w:left="0" w:firstLine="0"/>
              <w:jc w:val="right"/>
              <w:rPr>
                <w:bCs/>
                <w:sz w:val="18"/>
                <w:szCs w:val="18"/>
              </w:rPr>
            </w:pPr>
            <w:r w:rsidRPr="001F695A">
              <w:rPr>
                <w:bCs/>
                <w:sz w:val="18"/>
                <w:szCs w:val="18"/>
              </w:rPr>
              <w:t>6 070.18</w:t>
            </w:r>
          </w:p>
        </w:tc>
      </w:tr>
      <w:tr w:rsidR="00A51E8E" w:rsidRPr="001F695A" w:rsidTr="00B67567">
        <w:trPr>
          <w:gridAfter w:val="2"/>
          <w:wAfter w:w="1424" w:type="dxa"/>
          <w:trHeight w:val="510"/>
        </w:trPr>
        <w:tc>
          <w:tcPr>
            <w:tcW w:w="4718" w:type="dxa"/>
            <w:tcBorders>
              <w:top w:val="nil"/>
              <w:left w:val="single" w:sz="4" w:space="0" w:color="auto"/>
              <w:bottom w:val="single" w:sz="4" w:space="0" w:color="auto"/>
              <w:right w:val="single" w:sz="4" w:space="0" w:color="auto"/>
            </w:tcBorders>
            <w:vAlign w:val="bottom"/>
            <w:hideMark/>
          </w:tcPr>
          <w:p w:rsidR="00A51E8E" w:rsidRPr="001F695A" w:rsidRDefault="00A51E8E" w:rsidP="00A51E8E">
            <w:pPr>
              <w:ind w:left="0" w:firstLine="0"/>
              <w:jc w:val="left"/>
              <w:rPr>
                <w:sz w:val="18"/>
                <w:szCs w:val="18"/>
              </w:rPr>
            </w:pPr>
            <w:r w:rsidRPr="001F695A">
              <w:rPr>
                <w:sz w:val="18"/>
                <w:szCs w:val="18"/>
              </w:rPr>
              <w:t>Получение кредитов от кредитных организаций бюджетами сельских поселений в валюте Российской Федерации</w:t>
            </w:r>
          </w:p>
        </w:tc>
        <w:tc>
          <w:tcPr>
            <w:tcW w:w="2691"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left"/>
              <w:rPr>
                <w:sz w:val="18"/>
                <w:szCs w:val="18"/>
              </w:rPr>
            </w:pPr>
            <w:r w:rsidRPr="001F695A">
              <w:rPr>
                <w:sz w:val="18"/>
                <w:szCs w:val="18"/>
              </w:rPr>
              <w:t>734 01 02 00 00 10 0000 710</w:t>
            </w:r>
          </w:p>
        </w:tc>
        <w:tc>
          <w:tcPr>
            <w:tcW w:w="1275" w:type="dxa"/>
            <w:tcBorders>
              <w:top w:val="nil"/>
              <w:left w:val="nil"/>
              <w:bottom w:val="single" w:sz="4" w:space="0" w:color="auto"/>
              <w:right w:val="single" w:sz="4" w:space="0" w:color="auto"/>
            </w:tcBorders>
            <w:noWrap/>
            <w:vAlign w:val="bottom"/>
          </w:tcPr>
          <w:p w:rsidR="00A51E8E" w:rsidRPr="001F695A" w:rsidRDefault="00A51E8E" w:rsidP="00A51E8E">
            <w:pPr>
              <w:ind w:left="0" w:firstLine="0"/>
              <w:jc w:val="right"/>
              <w:rPr>
                <w:bCs/>
                <w:sz w:val="18"/>
                <w:szCs w:val="18"/>
              </w:rPr>
            </w:pPr>
          </w:p>
          <w:p w:rsidR="00A51E8E" w:rsidRPr="001F695A" w:rsidRDefault="00A51E8E" w:rsidP="00A51E8E">
            <w:pPr>
              <w:ind w:left="0" w:firstLine="0"/>
              <w:jc w:val="right"/>
              <w:rPr>
                <w:bCs/>
                <w:sz w:val="18"/>
                <w:szCs w:val="18"/>
              </w:rPr>
            </w:pPr>
            <w:r w:rsidRPr="001F695A">
              <w:rPr>
                <w:bCs/>
                <w:sz w:val="18"/>
                <w:szCs w:val="18"/>
              </w:rPr>
              <w:t>7 936.12</w:t>
            </w:r>
          </w:p>
        </w:tc>
        <w:tc>
          <w:tcPr>
            <w:tcW w:w="1381" w:type="dxa"/>
            <w:tcBorders>
              <w:top w:val="nil"/>
              <w:left w:val="nil"/>
              <w:bottom w:val="single" w:sz="4" w:space="0" w:color="auto"/>
              <w:right w:val="single" w:sz="4" w:space="0" w:color="auto"/>
            </w:tcBorders>
            <w:vAlign w:val="bottom"/>
          </w:tcPr>
          <w:p w:rsidR="00A51E8E" w:rsidRPr="001F695A" w:rsidRDefault="00A51E8E" w:rsidP="00A51E8E">
            <w:pPr>
              <w:ind w:left="0" w:firstLine="0"/>
              <w:jc w:val="right"/>
              <w:rPr>
                <w:bCs/>
                <w:sz w:val="18"/>
                <w:szCs w:val="18"/>
              </w:rPr>
            </w:pPr>
          </w:p>
          <w:p w:rsidR="00A51E8E" w:rsidRPr="001F695A" w:rsidRDefault="00A51E8E" w:rsidP="00A51E8E">
            <w:pPr>
              <w:ind w:left="0" w:firstLine="0"/>
              <w:jc w:val="right"/>
              <w:rPr>
                <w:bCs/>
                <w:sz w:val="18"/>
                <w:szCs w:val="18"/>
              </w:rPr>
            </w:pPr>
            <w:r w:rsidRPr="001F695A">
              <w:rPr>
                <w:bCs/>
                <w:sz w:val="18"/>
                <w:szCs w:val="18"/>
              </w:rPr>
              <w:t>6 070.18</w:t>
            </w:r>
          </w:p>
        </w:tc>
      </w:tr>
      <w:tr w:rsidR="00A51E8E" w:rsidRPr="001F695A" w:rsidTr="00B67567">
        <w:trPr>
          <w:gridAfter w:val="2"/>
          <w:wAfter w:w="1424" w:type="dxa"/>
          <w:trHeight w:val="510"/>
        </w:trPr>
        <w:tc>
          <w:tcPr>
            <w:tcW w:w="4718" w:type="dxa"/>
            <w:tcBorders>
              <w:top w:val="nil"/>
              <w:left w:val="single" w:sz="4" w:space="0" w:color="auto"/>
              <w:bottom w:val="single" w:sz="4" w:space="0" w:color="auto"/>
              <w:right w:val="single" w:sz="4" w:space="0" w:color="auto"/>
            </w:tcBorders>
            <w:hideMark/>
          </w:tcPr>
          <w:p w:rsidR="00A51E8E" w:rsidRPr="001F695A" w:rsidRDefault="00A51E8E" w:rsidP="00A51E8E">
            <w:pPr>
              <w:autoSpaceDE w:val="0"/>
              <w:autoSpaceDN w:val="0"/>
              <w:adjustRightInd w:val="0"/>
              <w:ind w:left="0" w:firstLine="0"/>
              <w:rPr>
                <w:sz w:val="18"/>
                <w:szCs w:val="18"/>
              </w:rPr>
            </w:pPr>
            <w:r w:rsidRPr="001F695A">
              <w:rPr>
                <w:sz w:val="18"/>
                <w:szCs w:val="18"/>
              </w:rPr>
              <w:t>Бюджетные кредиты от других бюджетов бюджетной системы Российской Федерации</w:t>
            </w:r>
          </w:p>
        </w:tc>
        <w:tc>
          <w:tcPr>
            <w:tcW w:w="2691"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left"/>
              <w:rPr>
                <w:bCs/>
                <w:sz w:val="18"/>
                <w:szCs w:val="18"/>
              </w:rPr>
            </w:pPr>
            <w:r w:rsidRPr="001F695A">
              <w:rPr>
                <w:bCs/>
                <w:sz w:val="18"/>
                <w:szCs w:val="18"/>
              </w:rPr>
              <w:t>734 01 03 00 00 00 0000 000</w:t>
            </w:r>
          </w:p>
        </w:tc>
        <w:tc>
          <w:tcPr>
            <w:tcW w:w="1275" w:type="dxa"/>
            <w:tcBorders>
              <w:top w:val="nil"/>
              <w:left w:val="nil"/>
              <w:bottom w:val="single" w:sz="4" w:space="0" w:color="auto"/>
              <w:right w:val="single" w:sz="4" w:space="0" w:color="auto"/>
            </w:tcBorders>
            <w:noWrap/>
            <w:vAlign w:val="bottom"/>
            <w:hideMark/>
          </w:tcPr>
          <w:p w:rsidR="00A51E8E" w:rsidRPr="001F695A" w:rsidRDefault="00A51E8E" w:rsidP="00A51E8E">
            <w:pPr>
              <w:ind w:left="0" w:firstLine="0"/>
              <w:jc w:val="right"/>
              <w:rPr>
                <w:bCs/>
                <w:sz w:val="18"/>
                <w:szCs w:val="18"/>
              </w:rPr>
            </w:pPr>
            <w:r w:rsidRPr="001F695A">
              <w:rPr>
                <w:bCs/>
                <w:sz w:val="18"/>
                <w:szCs w:val="18"/>
              </w:rPr>
              <w:t>-1 983.00</w:t>
            </w:r>
          </w:p>
        </w:tc>
        <w:tc>
          <w:tcPr>
            <w:tcW w:w="1381"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right"/>
              <w:rPr>
                <w:bCs/>
                <w:sz w:val="18"/>
                <w:szCs w:val="18"/>
              </w:rPr>
            </w:pPr>
            <w:r w:rsidRPr="001F695A">
              <w:rPr>
                <w:bCs/>
                <w:sz w:val="18"/>
                <w:szCs w:val="18"/>
              </w:rPr>
              <w:t>0.00</w:t>
            </w:r>
          </w:p>
        </w:tc>
      </w:tr>
      <w:tr w:rsidR="00A51E8E" w:rsidRPr="001F695A" w:rsidTr="00B67567">
        <w:trPr>
          <w:gridAfter w:val="2"/>
          <w:wAfter w:w="1424" w:type="dxa"/>
          <w:trHeight w:val="510"/>
        </w:trPr>
        <w:tc>
          <w:tcPr>
            <w:tcW w:w="4718" w:type="dxa"/>
            <w:tcBorders>
              <w:top w:val="nil"/>
              <w:left w:val="single" w:sz="4" w:space="0" w:color="auto"/>
              <w:bottom w:val="single" w:sz="4" w:space="0" w:color="auto"/>
              <w:right w:val="single" w:sz="4" w:space="0" w:color="auto"/>
            </w:tcBorders>
            <w:hideMark/>
          </w:tcPr>
          <w:p w:rsidR="00A51E8E" w:rsidRPr="001F695A" w:rsidRDefault="00A51E8E" w:rsidP="00A51E8E">
            <w:pPr>
              <w:autoSpaceDE w:val="0"/>
              <w:autoSpaceDN w:val="0"/>
              <w:adjustRightInd w:val="0"/>
              <w:ind w:left="0" w:firstLine="0"/>
              <w:rPr>
                <w:sz w:val="18"/>
                <w:szCs w:val="18"/>
              </w:rPr>
            </w:pPr>
            <w:r w:rsidRPr="001F695A">
              <w:rPr>
                <w:sz w:val="18"/>
                <w:szCs w:val="18"/>
              </w:rPr>
              <w:t>Бюджетные кредиты от других бюджетов бюджетной системы Российской Федерации в валюте Российской Федерации</w:t>
            </w:r>
          </w:p>
        </w:tc>
        <w:tc>
          <w:tcPr>
            <w:tcW w:w="2691"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left"/>
              <w:rPr>
                <w:bCs/>
                <w:sz w:val="18"/>
                <w:szCs w:val="18"/>
              </w:rPr>
            </w:pPr>
            <w:r w:rsidRPr="001F695A">
              <w:rPr>
                <w:bCs/>
                <w:sz w:val="18"/>
                <w:szCs w:val="18"/>
              </w:rPr>
              <w:t>734 01 03 01 00 00 0000 000</w:t>
            </w:r>
          </w:p>
        </w:tc>
        <w:tc>
          <w:tcPr>
            <w:tcW w:w="1275" w:type="dxa"/>
            <w:tcBorders>
              <w:top w:val="nil"/>
              <w:left w:val="nil"/>
              <w:bottom w:val="single" w:sz="4" w:space="0" w:color="auto"/>
              <w:right w:val="single" w:sz="4" w:space="0" w:color="auto"/>
            </w:tcBorders>
            <w:noWrap/>
            <w:vAlign w:val="bottom"/>
            <w:hideMark/>
          </w:tcPr>
          <w:p w:rsidR="00A51E8E" w:rsidRPr="001F695A" w:rsidRDefault="00A51E8E" w:rsidP="00A51E8E">
            <w:pPr>
              <w:ind w:left="0" w:firstLine="0"/>
              <w:jc w:val="right"/>
              <w:rPr>
                <w:bCs/>
                <w:sz w:val="18"/>
                <w:szCs w:val="18"/>
              </w:rPr>
            </w:pPr>
            <w:r w:rsidRPr="001F695A">
              <w:rPr>
                <w:bCs/>
                <w:sz w:val="18"/>
                <w:szCs w:val="18"/>
              </w:rPr>
              <w:t>0.00</w:t>
            </w:r>
          </w:p>
        </w:tc>
        <w:tc>
          <w:tcPr>
            <w:tcW w:w="1381"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right"/>
              <w:rPr>
                <w:bCs/>
                <w:sz w:val="18"/>
                <w:szCs w:val="18"/>
              </w:rPr>
            </w:pPr>
            <w:r w:rsidRPr="001F695A">
              <w:rPr>
                <w:bCs/>
                <w:sz w:val="18"/>
                <w:szCs w:val="18"/>
              </w:rPr>
              <w:t>0.00</w:t>
            </w:r>
          </w:p>
        </w:tc>
      </w:tr>
      <w:tr w:rsidR="00A51E8E" w:rsidRPr="001F695A" w:rsidTr="00B67567">
        <w:trPr>
          <w:gridAfter w:val="2"/>
          <w:wAfter w:w="1424" w:type="dxa"/>
          <w:trHeight w:val="510"/>
        </w:trPr>
        <w:tc>
          <w:tcPr>
            <w:tcW w:w="4718" w:type="dxa"/>
            <w:tcBorders>
              <w:top w:val="nil"/>
              <w:left w:val="single" w:sz="4" w:space="0" w:color="auto"/>
              <w:bottom w:val="single" w:sz="4" w:space="0" w:color="auto"/>
              <w:right w:val="single" w:sz="4" w:space="0" w:color="auto"/>
            </w:tcBorders>
            <w:hideMark/>
          </w:tcPr>
          <w:p w:rsidR="00A51E8E" w:rsidRPr="001F695A" w:rsidRDefault="00A51E8E" w:rsidP="00A51E8E">
            <w:pPr>
              <w:autoSpaceDE w:val="0"/>
              <w:autoSpaceDN w:val="0"/>
              <w:adjustRightInd w:val="0"/>
              <w:ind w:left="0" w:firstLine="0"/>
              <w:rPr>
                <w:sz w:val="18"/>
                <w:szCs w:val="18"/>
              </w:rPr>
            </w:pPr>
            <w:r w:rsidRPr="001F695A">
              <w:rPr>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691"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left"/>
              <w:rPr>
                <w:bCs/>
                <w:sz w:val="18"/>
                <w:szCs w:val="18"/>
              </w:rPr>
            </w:pPr>
            <w:r w:rsidRPr="001F695A">
              <w:rPr>
                <w:bCs/>
                <w:sz w:val="18"/>
                <w:szCs w:val="18"/>
              </w:rPr>
              <w:t>734 01 03 01 00 00 0000 700</w:t>
            </w:r>
          </w:p>
        </w:tc>
        <w:tc>
          <w:tcPr>
            <w:tcW w:w="1275" w:type="dxa"/>
            <w:tcBorders>
              <w:top w:val="nil"/>
              <w:left w:val="nil"/>
              <w:bottom w:val="single" w:sz="4" w:space="0" w:color="auto"/>
              <w:right w:val="single" w:sz="4" w:space="0" w:color="auto"/>
            </w:tcBorders>
            <w:noWrap/>
            <w:vAlign w:val="bottom"/>
            <w:hideMark/>
          </w:tcPr>
          <w:p w:rsidR="00A51E8E" w:rsidRPr="001F695A" w:rsidRDefault="00A51E8E" w:rsidP="00A51E8E">
            <w:pPr>
              <w:ind w:left="0" w:firstLine="0"/>
              <w:jc w:val="right"/>
              <w:rPr>
                <w:bCs/>
                <w:sz w:val="18"/>
                <w:szCs w:val="18"/>
              </w:rPr>
            </w:pPr>
            <w:r w:rsidRPr="001F695A">
              <w:rPr>
                <w:bCs/>
                <w:sz w:val="18"/>
                <w:szCs w:val="18"/>
              </w:rPr>
              <w:t>0.00</w:t>
            </w:r>
          </w:p>
        </w:tc>
        <w:tc>
          <w:tcPr>
            <w:tcW w:w="1381"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right"/>
              <w:rPr>
                <w:bCs/>
                <w:sz w:val="18"/>
                <w:szCs w:val="18"/>
              </w:rPr>
            </w:pPr>
            <w:r w:rsidRPr="001F695A">
              <w:rPr>
                <w:bCs/>
                <w:sz w:val="18"/>
                <w:szCs w:val="18"/>
              </w:rPr>
              <w:t>0.00</w:t>
            </w:r>
          </w:p>
        </w:tc>
      </w:tr>
      <w:tr w:rsidR="00A51E8E" w:rsidRPr="001F695A" w:rsidTr="00B67567">
        <w:trPr>
          <w:gridAfter w:val="2"/>
          <w:wAfter w:w="1424" w:type="dxa"/>
          <w:trHeight w:val="510"/>
        </w:trPr>
        <w:tc>
          <w:tcPr>
            <w:tcW w:w="4718" w:type="dxa"/>
            <w:tcBorders>
              <w:top w:val="nil"/>
              <w:left w:val="single" w:sz="4" w:space="0" w:color="auto"/>
              <w:bottom w:val="single" w:sz="4" w:space="0" w:color="auto"/>
              <w:right w:val="single" w:sz="4" w:space="0" w:color="auto"/>
            </w:tcBorders>
            <w:hideMark/>
          </w:tcPr>
          <w:p w:rsidR="00A51E8E" w:rsidRPr="001F695A" w:rsidRDefault="00A51E8E" w:rsidP="00A51E8E">
            <w:pPr>
              <w:autoSpaceDE w:val="0"/>
              <w:autoSpaceDN w:val="0"/>
              <w:adjustRightInd w:val="0"/>
              <w:ind w:left="0" w:firstLine="0"/>
              <w:rPr>
                <w:sz w:val="18"/>
                <w:szCs w:val="18"/>
              </w:rPr>
            </w:pPr>
            <w:r w:rsidRPr="001F695A">
              <w:rPr>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691"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left"/>
              <w:rPr>
                <w:bCs/>
                <w:sz w:val="18"/>
                <w:szCs w:val="18"/>
              </w:rPr>
            </w:pPr>
            <w:r w:rsidRPr="001F695A">
              <w:rPr>
                <w:bCs/>
                <w:sz w:val="18"/>
                <w:szCs w:val="18"/>
              </w:rPr>
              <w:t>734 01 03 01 00 10 0000 710</w:t>
            </w:r>
          </w:p>
        </w:tc>
        <w:tc>
          <w:tcPr>
            <w:tcW w:w="1275" w:type="dxa"/>
            <w:tcBorders>
              <w:top w:val="nil"/>
              <w:left w:val="nil"/>
              <w:bottom w:val="single" w:sz="4" w:space="0" w:color="auto"/>
              <w:right w:val="single" w:sz="4" w:space="0" w:color="auto"/>
            </w:tcBorders>
            <w:noWrap/>
            <w:vAlign w:val="bottom"/>
            <w:hideMark/>
          </w:tcPr>
          <w:p w:rsidR="00A51E8E" w:rsidRPr="001F695A" w:rsidRDefault="00A51E8E" w:rsidP="00A51E8E">
            <w:pPr>
              <w:ind w:left="0" w:firstLine="0"/>
              <w:jc w:val="right"/>
              <w:rPr>
                <w:bCs/>
                <w:sz w:val="18"/>
                <w:szCs w:val="18"/>
              </w:rPr>
            </w:pPr>
            <w:r w:rsidRPr="001F695A">
              <w:rPr>
                <w:bCs/>
                <w:sz w:val="18"/>
                <w:szCs w:val="18"/>
              </w:rPr>
              <w:t>0.00</w:t>
            </w:r>
          </w:p>
        </w:tc>
        <w:tc>
          <w:tcPr>
            <w:tcW w:w="1381"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right"/>
              <w:rPr>
                <w:bCs/>
                <w:sz w:val="18"/>
                <w:szCs w:val="18"/>
              </w:rPr>
            </w:pPr>
            <w:r w:rsidRPr="001F695A">
              <w:rPr>
                <w:bCs/>
                <w:sz w:val="18"/>
                <w:szCs w:val="18"/>
              </w:rPr>
              <w:t>0.00</w:t>
            </w:r>
          </w:p>
        </w:tc>
      </w:tr>
      <w:tr w:rsidR="00A51E8E" w:rsidRPr="001F695A" w:rsidTr="00B67567">
        <w:trPr>
          <w:gridAfter w:val="2"/>
          <w:wAfter w:w="1424" w:type="dxa"/>
          <w:trHeight w:val="510"/>
        </w:trPr>
        <w:tc>
          <w:tcPr>
            <w:tcW w:w="4718" w:type="dxa"/>
            <w:tcBorders>
              <w:top w:val="nil"/>
              <w:left w:val="single" w:sz="4" w:space="0" w:color="auto"/>
              <w:bottom w:val="single" w:sz="4" w:space="0" w:color="auto"/>
              <w:right w:val="single" w:sz="4" w:space="0" w:color="auto"/>
            </w:tcBorders>
            <w:hideMark/>
          </w:tcPr>
          <w:p w:rsidR="00A51E8E" w:rsidRPr="001F695A" w:rsidRDefault="00A51E8E" w:rsidP="00A51E8E">
            <w:pPr>
              <w:autoSpaceDE w:val="0"/>
              <w:autoSpaceDN w:val="0"/>
              <w:adjustRightInd w:val="0"/>
              <w:ind w:left="0" w:firstLine="0"/>
              <w:rPr>
                <w:sz w:val="18"/>
                <w:szCs w:val="18"/>
              </w:rPr>
            </w:pPr>
            <w:r w:rsidRPr="001F695A">
              <w:rPr>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691"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left"/>
              <w:rPr>
                <w:bCs/>
                <w:sz w:val="18"/>
                <w:szCs w:val="18"/>
              </w:rPr>
            </w:pPr>
            <w:r w:rsidRPr="001F695A">
              <w:rPr>
                <w:bCs/>
                <w:sz w:val="18"/>
                <w:szCs w:val="18"/>
              </w:rPr>
              <w:t>734 01 03 01 00 00 0000 800</w:t>
            </w:r>
          </w:p>
        </w:tc>
        <w:tc>
          <w:tcPr>
            <w:tcW w:w="1275" w:type="dxa"/>
            <w:tcBorders>
              <w:top w:val="nil"/>
              <w:left w:val="nil"/>
              <w:bottom w:val="single" w:sz="4" w:space="0" w:color="auto"/>
              <w:right w:val="single" w:sz="4" w:space="0" w:color="auto"/>
            </w:tcBorders>
            <w:noWrap/>
            <w:vAlign w:val="bottom"/>
            <w:hideMark/>
          </w:tcPr>
          <w:p w:rsidR="00A51E8E" w:rsidRPr="001F695A" w:rsidRDefault="00A51E8E" w:rsidP="00A51E8E">
            <w:pPr>
              <w:ind w:left="0" w:firstLine="0"/>
              <w:jc w:val="right"/>
              <w:rPr>
                <w:bCs/>
                <w:sz w:val="18"/>
                <w:szCs w:val="18"/>
              </w:rPr>
            </w:pPr>
            <w:r w:rsidRPr="001F695A">
              <w:rPr>
                <w:bCs/>
                <w:sz w:val="18"/>
                <w:szCs w:val="18"/>
              </w:rPr>
              <w:t>-1 983.00</w:t>
            </w:r>
          </w:p>
        </w:tc>
        <w:tc>
          <w:tcPr>
            <w:tcW w:w="1381"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right"/>
              <w:rPr>
                <w:bCs/>
                <w:sz w:val="18"/>
                <w:szCs w:val="18"/>
              </w:rPr>
            </w:pPr>
            <w:r w:rsidRPr="001F695A">
              <w:rPr>
                <w:bCs/>
                <w:sz w:val="18"/>
                <w:szCs w:val="18"/>
              </w:rPr>
              <w:t>0.00</w:t>
            </w:r>
          </w:p>
        </w:tc>
      </w:tr>
      <w:tr w:rsidR="00A51E8E" w:rsidRPr="001F695A" w:rsidTr="00B67567">
        <w:trPr>
          <w:gridAfter w:val="2"/>
          <w:wAfter w:w="1424" w:type="dxa"/>
          <w:trHeight w:val="510"/>
        </w:trPr>
        <w:tc>
          <w:tcPr>
            <w:tcW w:w="4718" w:type="dxa"/>
            <w:tcBorders>
              <w:top w:val="nil"/>
              <w:left w:val="single" w:sz="4" w:space="0" w:color="auto"/>
              <w:bottom w:val="single" w:sz="4" w:space="0" w:color="auto"/>
              <w:right w:val="single" w:sz="4" w:space="0" w:color="auto"/>
            </w:tcBorders>
            <w:hideMark/>
          </w:tcPr>
          <w:p w:rsidR="00A51E8E" w:rsidRPr="001F695A" w:rsidRDefault="00A51E8E" w:rsidP="00A51E8E">
            <w:pPr>
              <w:autoSpaceDE w:val="0"/>
              <w:autoSpaceDN w:val="0"/>
              <w:adjustRightInd w:val="0"/>
              <w:ind w:left="0" w:firstLine="0"/>
              <w:rPr>
                <w:sz w:val="18"/>
                <w:szCs w:val="18"/>
              </w:rPr>
            </w:pPr>
            <w:r w:rsidRPr="001F695A">
              <w:rPr>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691" w:type="dxa"/>
            <w:tcBorders>
              <w:top w:val="nil"/>
              <w:left w:val="nil"/>
              <w:bottom w:val="single" w:sz="4" w:space="0" w:color="auto"/>
              <w:right w:val="single" w:sz="4" w:space="0" w:color="auto"/>
            </w:tcBorders>
            <w:vAlign w:val="bottom"/>
            <w:hideMark/>
          </w:tcPr>
          <w:p w:rsidR="00A51E8E" w:rsidRPr="001F695A" w:rsidRDefault="00A51E8E" w:rsidP="00A51E8E">
            <w:pPr>
              <w:autoSpaceDE w:val="0"/>
              <w:autoSpaceDN w:val="0"/>
              <w:adjustRightInd w:val="0"/>
              <w:ind w:left="0" w:firstLine="0"/>
              <w:jc w:val="left"/>
              <w:rPr>
                <w:sz w:val="18"/>
                <w:szCs w:val="18"/>
              </w:rPr>
            </w:pPr>
            <w:r w:rsidRPr="001F695A">
              <w:rPr>
                <w:sz w:val="18"/>
                <w:szCs w:val="18"/>
              </w:rPr>
              <w:t>734 01 03 01 00 10 0000 810</w:t>
            </w:r>
          </w:p>
        </w:tc>
        <w:tc>
          <w:tcPr>
            <w:tcW w:w="1275" w:type="dxa"/>
            <w:tcBorders>
              <w:top w:val="nil"/>
              <w:left w:val="nil"/>
              <w:bottom w:val="single" w:sz="4" w:space="0" w:color="auto"/>
              <w:right w:val="single" w:sz="4" w:space="0" w:color="auto"/>
            </w:tcBorders>
            <w:noWrap/>
            <w:vAlign w:val="bottom"/>
            <w:hideMark/>
          </w:tcPr>
          <w:p w:rsidR="00A51E8E" w:rsidRPr="001F695A" w:rsidRDefault="00A51E8E" w:rsidP="00A51E8E">
            <w:pPr>
              <w:ind w:left="0" w:firstLine="0"/>
              <w:jc w:val="right"/>
              <w:rPr>
                <w:bCs/>
                <w:sz w:val="18"/>
                <w:szCs w:val="18"/>
              </w:rPr>
            </w:pPr>
            <w:r w:rsidRPr="001F695A">
              <w:rPr>
                <w:bCs/>
                <w:sz w:val="18"/>
                <w:szCs w:val="18"/>
              </w:rPr>
              <w:t>-1 983.00</w:t>
            </w:r>
          </w:p>
        </w:tc>
        <w:tc>
          <w:tcPr>
            <w:tcW w:w="1381"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right"/>
              <w:rPr>
                <w:bCs/>
                <w:sz w:val="18"/>
                <w:szCs w:val="18"/>
              </w:rPr>
            </w:pPr>
            <w:r w:rsidRPr="001F695A">
              <w:rPr>
                <w:bCs/>
                <w:sz w:val="18"/>
                <w:szCs w:val="18"/>
              </w:rPr>
              <w:t>0.00</w:t>
            </w:r>
          </w:p>
        </w:tc>
      </w:tr>
      <w:tr w:rsidR="00A51E8E" w:rsidRPr="001F695A" w:rsidTr="00B67567">
        <w:trPr>
          <w:gridAfter w:val="2"/>
          <w:wAfter w:w="1424" w:type="dxa"/>
          <w:trHeight w:val="510"/>
        </w:trPr>
        <w:tc>
          <w:tcPr>
            <w:tcW w:w="4718" w:type="dxa"/>
            <w:tcBorders>
              <w:top w:val="nil"/>
              <w:left w:val="single" w:sz="4" w:space="0" w:color="auto"/>
              <w:bottom w:val="single" w:sz="4" w:space="0" w:color="auto"/>
              <w:right w:val="single" w:sz="4" w:space="0" w:color="auto"/>
            </w:tcBorders>
            <w:hideMark/>
          </w:tcPr>
          <w:p w:rsidR="00A51E8E" w:rsidRPr="001F695A" w:rsidRDefault="00A51E8E" w:rsidP="00A51E8E">
            <w:pPr>
              <w:ind w:left="0" w:firstLine="0"/>
              <w:jc w:val="left"/>
              <w:rPr>
                <w:bCs/>
                <w:sz w:val="18"/>
                <w:szCs w:val="18"/>
              </w:rPr>
            </w:pPr>
            <w:r w:rsidRPr="001F695A">
              <w:rPr>
                <w:bCs/>
                <w:sz w:val="18"/>
                <w:szCs w:val="18"/>
              </w:rPr>
              <w:t>Изменение остатков средств на счетах по учету средств бюджетов</w:t>
            </w:r>
          </w:p>
        </w:tc>
        <w:tc>
          <w:tcPr>
            <w:tcW w:w="2691"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left"/>
              <w:rPr>
                <w:bCs/>
                <w:sz w:val="18"/>
                <w:szCs w:val="18"/>
              </w:rPr>
            </w:pPr>
            <w:r w:rsidRPr="001F695A">
              <w:rPr>
                <w:bCs/>
                <w:sz w:val="18"/>
                <w:szCs w:val="18"/>
              </w:rPr>
              <w:t>734 01 05 00 00 00 0000 000</w:t>
            </w:r>
          </w:p>
        </w:tc>
        <w:tc>
          <w:tcPr>
            <w:tcW w:w="1275" w:type="dxa"/>
            <w:tcBorders>
              <w:top w:val="nil"/>
              <w:left w:val="nil"/>
              <w:bottom w:val="single" w:sz="4" w:space="0" w:color="auto"/>
              <w:right w:val="single" w:sz="4" w:space="0" w:color="auto"/>
            </w:tcBorders>
            <w:noWrap/>
            <w:vAlign w:val="bottom"/>
            <w:hideMark/>
          </w:tcPr>
          <w:p w:rsidR="00A51E8E" w:rsidRPr="001F695A" w:rsidRDefault="00A51E8E" w:rsidP="00A51E8E">
            <w:pPr>
              <w:ind w:left="0" w:firstLine="0"/>
              <w:jc w:val="right"/>
              <w:rPr>
                <w:bCs/>
                <w:sz w:val="18"/>
                <w:szCs w:val="18"/>
              </w:rPr>
            </w:pPr>
            <w:r w:rsidRPr="001F695A">
              <w:rPr>
                <w:bCs/>
                <w:sz w:val="18"/>
                <w:szCs w:val="18"/>
              </w:rPr>
              <w:t>0.00</w:t>
            </w:r>
          </w:p>
        </w:tc>
        <w:tc>
          <w:tcPr>
            <w:tcW w:w="1381"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right"/>
              <w:rPr>
                <w:bCs/>
                <w:sz w:val="18"/>
                <w:szCs w:val="18"/>
              </w:rPr>
            </w:pPr>
            <w:r w:rsidRPr="001F695A">
              <w:rPr>
                <w:bCs/>
                <w:sz w:val="18"/>
                <w:szCs w:val="18"/>
              </w:rPr>
              <w:t>0.00</w:t>
            </w:r>
          </w:p>
        </w:tc>
      </w:tr>
      <w:tr w:rsidR="00A51E8E" w:rsidRPr="001F695A" w:rsidTr="00B67567">
        <w:trPr>
          <w:gridAfter w:val="2"/>
          <w:wAfter w:w="1424" w:type="dxa"/>
          <w:trHeight w:val="359"/>
        </w:trPr>
        <w:tc>
          <w:tcPr>
            <w:tcW w:w="4718" w:type="dxa"/>
            <w:tcBorders>
              <w:top w:val="nil"/>
              <w:left w:val="single" w:sz="4" w:space="0" w:color="auto"/>
              <w:bottom w:val="single" w:sz="4" w:space="0" w:color="auto"/>
              <w:right w:val="single" w:sz="4" w:space="0" w:color="auto"/>
            </w:tcBorders>
            <w:vAlign w:val="bottom"/>
            <w:hideMark/>
          </w:tcPr>
          <w:p w:rsidR="00A51E8E" w:rsidRPr="001F695A" w:rsidRDefault="00A51E8E" w:rsidP="00A51E8E">
            <w:pPr>
              <w:ind w:left="0" w:firstLine="0"/>
              <w:jc w:val="left"/>
              <w:rPr>
                <w:bCs/>
                <w:sz w:val="18"/>
                <w:szCs w:val="18"/>
              </w:rPr>
            </w:pPr>
            <w:r w:rsidRPr="001F695A">
              <w:rPr>
                <w:bCs/>
                <w:sz w:val="18"/>
                <w:szCs w:val="18"/>
              </w:rPr>
              <w:t>Увеличение остатков средств бюджетов</w:t>
            </w:r>
          </w:p>
        </w:tc>
        <w:tc>
          <w:tcPr>
            <w:tcW w:w="2691"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left"/>
              <w:rPr>
                <w:sz w:val="18"/>
                <w:szCs w:val="18"/>
              </w:rPr>
            </w:pPr>
            <w:r w:rsidRPr="001F695A">
              <w:rPr>
                <w:sz w:val="18"/>
                <w:szCs w:val="18"/>
              </w:rPr>
              <w:t>734 01 05 00 00 00 0000 500</w:t>
            </w:r>
          </w:p>
        </w:tc>
        <w:tc>
          <w:tcPr>
            <w:tcW w:w="1275" w:type="dxa"/>
            <w:tcBorders>
              <w:top w:val="nil"/>
              <w:left w:val="nil"/>
              <w:bottom w:val="single" w:sz="4" w:space="0" w:color="auto"/>
              <w:right w:val="single" w:sz="4" w:space="0" w:color="auto"/>
            </w:tcBorders>
            <w:noWrap/>
            <w:vAlign w:val="bottom"/>
            <w:hideMark/>
          </w:tcPr>
          <w:p w:rsidR="00A51E8E" w:rsidRPr="001F695A" w:rsidRDefault="00A51E8E" w:rsidP="00A51E8E">
            <w:pPr>
              <w:ind w:left="0" w:firstLine="0"/>
              <w:jc w:val="right"/>
              <w:rPr>
                <w:sz w:val="18"/>
                <w:szCs w:val="18"/>
              </w:rPr>
            </w:pPr>
            <w:r w:rsidRPr="001F695A">
              <w:rPr>
                <w:sz w:val="18"/>
                <w:szCs w:val="18"/>
              </w:rPr>
              <w:t>-115 242.88</w:t>
            </w:r>
          </w:p>
        </w:tc>
        <w:tc>
          <w:tcPr>
            <w:tcW w:w="1381"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right"/>
              <w:rPr>
                <w:sz w:val="18"/>
                <w:szCs w:val="18"/>
              </w:rPr>
            </w:pPr>
            <w:r w:rsidRPr="001F695A">
              <w:rPr>
                <w:sz w:val="18"/>
                <w:szCs w:val="18"/>
              </w:rPr>
              <w:t>-111 850.11</w:t>
            </w:r>
          </w:p>
        </w:tc>
      </w:tr>
      <w:tr w:rsidR="00A51E8E" w:rsidRPr="001F695A" w:rsidTr="00B67567">
        <w:trPr>
          <w:gridAfter w:val="2"/>
          <w:wAfter w:w="1424" w:type="dxa"/>
          <w:trHeight w:val="408"/>
        </w:trPr>
        <w:tc>
          <w:tcPr>
            <w:tcW w:w="4718" w:type="dxa"/>
            <w:tcBorders>
              <w:top w:val="nil"/>
              <w:left w:val="single" w:sz="4" w:space="0" w:color="auto"/>
              <w:bottom w:val="single" w:sz="4" w:space="0" w:color="auto"/>
              <w:right w:val="single" w:sz="4" w:space="0" w:color="auto"/>
            </w:tcBorders>
            <w:vAlign w:val="bottom"/>
            <w:hideMark/>
          </w:tcPr>
          <w:p w:rsidR="00A51E8E" w:rsidRPr="001F695A" w:rsidRDefault="00A51E8E" w:rsidP="00A51E8E">
            <w:pPr>
              <w:ind w:left="0" w:firstLine="0"/>
              <w:jc w:val="left"/>
              <w:rPr>
                <w:sz w:val="18"/>
                <w:szCs w:val="18"/>
              </w:rPr>
            </w:pPr>
            <w:r w:rsidRPr="001F695A">
              <w:rPr>
                <w:sz w:val="18"/>
                <w:szCs w:val="18"/>
              </w:rPr>
              <w:t>Увеличение прочих остатков средств бюджетов</w:t>
            </w:r>
          </w:p>
        </w:tc>
        <w:tc>
          <w:tcPr>
            <w:tcW w:w="2691"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left"/>
              <w:rPr>
                <w:sz w:val="18"/>
                <w:szCs w:val="18"/>
              </w:rPr>
            </w:pPr>
            <w:r w:rsidRPr="001F695A">
              <w:rPr>
                <w:sz w:val="18"/>
                <w:szCs w:val="18"/>
              </w:rPr>
              <w:t>734 01 05 02 00 00 0000 500</w:t>
            </w:r>
          </w:p>
        </w:tc>
        <w:tc>
          <w:tcPr>
            <w:tcW w:w="1275" w:type="dxa"/>
            <w:tcBorders>
              <w:top w:val="nil"/>
              <w:left w:val="nil"/>
              <w:bottom w:val="single" w:sz="4" w:space="0" w:color="auto"/>
              <w:right w:val="single" w:sz="4" w:space="0" w:color="auto"/>
            </w:tcBorders>
            <w:noWrap/>
            <w:vAlign w:val="bottom"/>
            <w:hideMark/>
          </w:tcPr>
          <w:p w:rsidR="00A51E8E" w:rsidRPr="001F695A" w:rsidRDefault="00A51E8E" w:rsidP="00A51E8E">
            <w:pPr>
              <w:ind w:left="0" w:firstLine="0"/>
              <w:jc w:val="right"/>
              <w:rPr>
                <w:sz w:val="18"/>
                <w:szCs w:val="18"/>
              </w:rPr>
            </w:pPr>
            <w:r w:rsidRPr="001F695A">
              <w:rPr>
                <w:sz w:val="18"/>
                <w:szCs w:val="18"/>
              </w:rPr>
              <w:t>-115 242.88</w:t>
            </w:r>
          </w:p>
        </w:tc>
        <w:tc>
          <w:tcPr>
            <w:tcW w:w="1381"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right"/>
              <w:rPr>
                <w:sz w:val="18"/>
                <w:szCs w:val="18"/>
              </w:rPr>
            </w:pPr>
            <w:r w:rsidRPr="001F695A">
              <w:rPr>
                <w:sz w:val="18"/>
                <w:szCs w:val="18"/>
              </w:rPr>
              <w:t>-111 850.11</w:t>
            </w:r>
          </w:p>
        </w:tc>
      </w:tr>
      <w:tr w:rsidR="00A51E8E" w:rsidRPr="001F695A" w:rsidTr="00B67567">
        <w:trPr>
          <w:gridAfter w:val="2"/>
          <w:wAfter w:w="1424" w:type="dxa"/>
          <w:trHeight w:val="408"/>
        </w:trPr>
        <w:tc>
          <w:tcPr>
            <w:tcW w:w="4718" w:type="dxa"/>
            <w:tcBorders>
              <w:top w:val="nil"/>
              <w:left w:val="single" w:sz="4" w:space="0" w:color="auto"/>
              <w:bottom w:val="single" w:sz="4" w:space="0" w:color="auto"/>
              <w:right w:val="single" w:sz="4" w:space="0" w:color="auto"/>
            </w:tcBorders>
            <w:vAlign w:val="bottom"/>
            <w:hideMark/>
          </w:tcPr>
          <w:p w:rsidR="00A51E8E" w:rsidRPr="001F695A" w:rsidRDefault="00A51E8E" w:rsidP="00A51E8E">
            <w:pPr>
              <w:autoSpaceDE w:val="0"/>
              <w:autoSpaceDN w:val="0"/>
              <w:adjustRightInd w:val="0"/>
              <w:ind w:left="0" w:firstLine="0"/>
              <w:rPr>
                <w:sz w:val="18"/>
                <w:szCs w:val="18"/>
              </w:rPr>
            </w:pPr>
            <w:r w:rsidRPr="001F695A">
              <w:rPr>
                <w:sz w:val="18"/>
                <w:szCs w:val="18"/>
              </w:rPr>
              <w:t>Увеличение прочих остатков денежных средств бюджетов</w:t>
            </w:r>
          </w:p>
        </w:tc>
        <w:tc>
          <w:tcPr>
            <w:tcW w:w="2691"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left"/>
              <w:rPr>
                <w:sz w:val="18"/>
                <w:szCs w:val="18"/>
              </w:rPr>
            </w:pPr>
            <w:r w:rsidRPr="001F695A">
              <w:rPr>
                <w:sz w:val="18"/>
                <w:szCs w:val="18"/>
              </w:rPr>
              <w:t>734 01 05 02 01 00 0000 510</w:t>
            </w:r>
          </w:p>
        </w:tc>
        <w:tc>
          <w:tcPr>
            <w:tcW w:w="1275" w:type="dxa"/>
            <w:tcBorders>
              <w:top w:val="nil"/>
              <w:left w:val="nil"/>
              <w:bottom w:val="single" w:sz="4" w:space="0" w:color="auto"/>
              <w:right w:val="single" w:sz="4" w:space="0" w:color="auto"/>
            </w:tcBorders>
            <w:noWrap/>
            <w:vAlign w:val="bottom"/>
            <w:hideMark/>
          </w:tcPr>
          <w:p w:rsidR="00A51E8E" w:rsidRPr="001F695A" w:rsidRDefault="00A51E8E" w:rsidP="00A51E8E">
            <w:pPr>
              <w:ind w:left="0" w:firstLine="0"/>
              <w:jc w:val="right"/>
              <w:rPr>
                <w:sz w:val="18"/>
                <w:szCs w:val="18"/>
              </w:rPr>
            </w:pPr>
            <w:r w:rsidRPr="001F695A">
              <w:rPr>
                <w:sz w:val="18"/>
                <w:szCs w:val="18"/>
              </w:rPr>
              <w:t>-115 242.88</w:t>
            </w:r>
          </w:p>
        </w:tc>
        <w:tc>
          <w:tcPr>
            <w:tcW w:w="1381"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right"/>
              <w:rPr>
                <w:sz w:val="18"/>
                <w:szCs w:val="18"/>
              </w:rPr>
            </w:pPr>
            <w:r w:rsidRPr="001F695A">
              <w:rPr>
                <w:sz w:val="18"/>
                <w:szCs w:val="18"/>
              </w:rPr>
              <w:t>-111 850.11</w:t>
            </w:r>
          </w:p>
        </w:tc>
      </w:tr>
      <w:tr w:rsidR="00A51E8E" w:rsidRPr="001F695A" w:rsidTr="00B67567">
        <w:trPr>
          <w:gridAfter w:val="2"/>
          <w:wAfter w:w="1424" w:type="dxa"/>
          <w:trHeight w:val="510"/>
        </w:trPr>
        <w:tc>
          <w:tcPr>
            <w:tcW w:w="4718" w:type="dxa"/>
            <w:tcBorders>
              <w:top w:val="nil"/>
              <w:left w:val="single" w:sz="4" w:space="0" w:color="auto"/>
              <w:bottom w:val="single" w:sz="4" w:space="0" w:color="auto"/>
              <w:right w:val="single" w:sz="4" w:space="0" w:color="auto"/>
            </w:tcBorders>
            <w:vAlign w:val="bottom"/>
            <w:hideMark/>
          </w:tcPr>
          <w:p w:rsidR="00A51E8E" w:rsidRPr="001F695A" w:rsidRDefault="00A51E8E" w:rsidP="00A51E8E">
            <w:pPr>
              <w:autoSpaceDE w:val="0"/>
              <w:autoSpaceDN w:val="0"/>
              <w:adjustRightInd w:val="0"/>
              <w:ind w:left="0" w:firstLine="0"/>
              <w:rPr>
                <w:sz w:val="18"/>
                <w:szCs w:val="18"/>
              </w:rPr>
            </w:pPr>
            <w:r w:rsidRPr="001F695A">
              <w:rPr>
                <w:sz w:val="18"/>
                <w:szCs w:val="18"/>
              </w:rPr>
              <w:t>Увеличение прочих остатков денежных средств бюджетов сельских поселений</w:t>
            </w:r>
          </w:p>
        </w:tc>
        <w:tc>
          <w:tcPr>
            <w:tcW w:w="2691"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left"/>
              <w:rPr>
                <w:sz w:val="18"/>
                <w:szCs w:val="18"/>
              </w:rPr>
            </w:pPr>
            <w:r w:rsidRPr="001F695A">
              <w:rPr>
                <w:sz w:val="18"/>
                <w:szCs w:val="18"/>
              </w:rPr>
              <w:t>734 01 05 02 01 10 0000 510</w:t>
            </w:r>
          </w:p>
        </w:tc>
        <w:tc>
          <w:tcPr>
            <w:tcW w:w="1275" w:type="dxa"/>
            <w:tcBorders>
              <w:top w:val="nil"/>
              <w:left w:val="nil"/>
              <w:bottom w:val="single" w:sz="4" w:space="0" w:color="auto"/>
              <w:right w:val="single" w:sz="4" w:space="0" w:color="auto"/>
            </w:tcBorders>
            <w:noWrap/>
            <w:vAlign w:val="bottom"/>
            <w:hideMark/>
          </w:tcPr>
          <w:p w:rsidR="00A51E8E" w:rsidRPr="001F695A" w:rsidRDefault="00A51E8E" w:rsidP="00A51E8E">
            <w:pPr>
              <w:ind w:left="0" w:firstLine="0"/>
              <w:jc w:val="right"/>
              <w:rPr>
                <w:sz w:val="18"/>
                <w:szCs w:val="18"/>
              </w:rPr>
            </w:pPr>
            <w:r w:rsidRPr="001F695A">
              <w:rPr>
                <w:sz w:val="18"/>
                <w:szCs w:val="18"/>
              </w:rPr>
              <w:t>-115 242.88</w:t>
            </w:r>
          </w:p>
        </w:tc>
        <w:tc>
          <w:tcPr>
            <w:tcW w:w="1381"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right"/>
              <w:rPr>
                <w:sz w:val="18"/>
                <w:szCs w:val="18"/>
              </w:rPr>
            </w:pPr>
            <w:r w:rsidRPr="001F695A">
              <w:rPr>
                <w:sz w:val="18"/>
                <w:szCs w:val="18"/>
              </w:rPr>
              <w:t>-111 850.11</w:t>
            </w:r>
          </w:p>
        </w:tc>
      </w:tr>
      <w:tr w:rsidR="00A51E8E" w:rsidRPr="001F695A" w:rsidTr="00B67567">
        <w:trPr>
          <w:gridAfter w:val="2"/>
          <w:wAfter w:w="1424" w:type="dxa"/>
          <w:trHeight w:val="510"/>
        </w:trPr>
        <w:tc>
          <w:tcPr>
            <w:tcW w:w="4718" w:type="dxa"/>
            <w:tcBorders>
              <w:top w:val="nil"/>
              <w:left w:val="single" w:sz="4" w:space="0" w:color="auto"/>
              <w:bottom w:val="single" w:sz="4" w:space="0" w:color="auto"/>
              <w:right w:val="single" w:sz="4" w:space="0" w:color="auto"/>
            </w:tcBorders>
            <w:vAlign w:val="bottom"/>
            <w:hideMark/>
          </w:tcPr>
          <w:p w:rsidR="00A51E8E" w:rsidRPr="001F695A" w:rsidRDefault="00A51E8E" w:rsidP="00A51E8E">
            <w:pPr>
              <w:ind w:left="0" w:firstLine="0"/>
              <w:jc w:val="left"/>
              <w:rPr>
                <w:bCs/>
                <w:sz w:val="18"/>
                <w:szCs w:val="18"/>
              </w:rPr>
            </w:pPr>
            <w:r w:rsidRPr="001F695A">
              <w:rPr>
                <w:bCs/>
                <w:sz w:val="18"/>
                <w:szCs w:val="18"/>
              </w:rPr>
              <w:t>Уменьшение остатков средств бюджетов</w:t>
            </w:r>
          </w:p>
        </w:tc>
        <w:tc>
          <w:tcPr>
            <w:tcW w:w="2691"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left"/>
              <w:rPr>
                <w:sz w:val="18"/>
                <w:szCs w:val="18"/>
              </w:rPr>
            </w:pPr>
            <w:r w:rsidRPr="001F695A">
              <w:rPr>
                <w:sz w:val="18"/>
                <w:szCs w:val="18"/>
              </w:rPr>
              <w:t>734 01 05 00 00 00 0000 600</w:t>
            </w:r>
          </w:p>
        </w:tc>
        <w:tc>
          <w:tcPr>
            <w:tcW w:w="1275" w:type="dxa"/>
            <w:tcBorders>
              <w:top w:val="nil"/>
              <w:left w:val="nil"/>
              <w:bottom w:val="single" w:sz="4" w:space="0" w:color="auto"/>
              <w:right w:val="single" w:sz="4" w:space="0" w:color="auto"/>
            </w:tcBorders>
            <w:noWrap/>
            <w:vAlign w:val="bottom"/>
            <w:hideMark/>
          </w:tcPr>
          <w:p w:rsidR="00A51E8E" w:rsidRPr="001F695A" w:rsidRDefault="00A51E8E" w:rsidP="00A51E8E">
            <w:pPr>
              <w:ind w:left="0" w:firstLine="0"/>
              <w:jc w:val="right"/>
              <w:rPr>
                <w:sz w:val="18"/>
                <w:szCs w:val="18"/>
              </w:rPr>
            </w:pPr>
            <w:r w:rsidRPr="001F695A">
              <w:rPr>
                <w:sz w:val="18"/>
                <w:szCs w:val="18"/>
              </w:rPr>
              <w:t>115 242.88</w:t>
            </w:r>
          </w:p>
        </w:tc>
        <w:tc>
          <w:tcPr>
            <w:tcW w:w="1381"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right"/>
              <w:rPr>
                <w:sz w:val="18"/>
                <w:szCs w:val="18"/>
              </w:rPr>
            </w:pPr>
            <w:r w:rsidRPr="001F695A">
              <w:rPr>
                <w:sz w:val="18"/>
                <w:szCs w:val="18"/>
              </w:rPr>
              <w:t>111 850.11</w:t>
            </w:r>
          </w:p>
        </w:tc>
      </w:tr>
      <w:tr w:rsidR="00A51E8E" w:rsidRPr="001F695A" w:rsidTr="00B67567">
        <w:trPr>
          <w:gridAfter w:val="2"/>
          <w:wAfter w:w="1424" w:type="dxa"/>
          <w:trHeight w:val="510"/>
        </w:trPr>
        <w:tc>
          <w:tcPr>
            <w:tcW w:w="4718" w:type="dxa"/>
            <w:tcBorders>
              <w:top w:val="nil"/>
              <w:left w:val="single" w:sz="4" w:space="0" w:color="auto"/>
              <w:bottom w:val="single" w:sz="4" w:space="0" w:color="auto"/>
              <w:right w:val="single" w:sz="4" w:space="0" w:color="auto"/>
            </w:tcBorders>
            <w:vAlign w:val="bottom"/>
            <w:hideMark/>
          </w:tcPr>
          <w:p w:rsidR="00A51E8E" w:rsidRPr="001F695A" w:rsidRDefault="00A51E8E" w:rsidP="00A51E8E">
            <w:pPr>
              <w:ind w:left="0" w:firstLine="0"/>
              <w:jc w:val="left"/>
              <w:rPr>
                <w:sz w:val="18"/>
                <w:szCs w:val="18"/>
              </w:rPr>
            </w:pPr>
            <w:r w:rsidRPr="001F695A">
              <w:rPr>
                <w:sz w:val="18"/>
                <w:szCs w:val="18"/>
              </w:rPr>
              <w:t>Уменьшение прочих остатков средств бюджетов</w:t>
            </w:r>
          </w:p>
        </w:tc>
        <w:tc>
          <w:tcPr>
            <w:tcW w:w="2691"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left"/>
              <w:rPr>
                <w:sz w:val="18"/>
                <w:szCs w:val="18"/>
              </w:rPr>
            </w:pPr>
            <w:r w:rsidRPr="001F695A">
              <w:rPr>
                <w:sz w:val="18"/>
                <w:szCs w:val="18"/>
              </w:rPr>
              <w:t>734 01 05 02 00 00 0000 600</w:t>
            </w:r>
          </w:p>
        </w:tc>
        <w:tc>
          <w:tcPr>
            <w:tcW w:w="1275" w:type="dxa"/>
            <w:tcBorders>
              <w:top w:val="nil"/>
              <w:left w:val="nil"/>
              <w:bottom w:val="single" w:sz="4" w:space="0" w:color="auto"/>
              <w:right w:val="single" w:sz="4" w:space="0" w:color="auto"/>
            </w:tcBorders>
            <w:noWrap/>
            <w:vAlign w:val="bottom"/>
            <w:hideMark/>
          </w:tcPr>
          <w:p w:rsidR="00A51E8E" w:rsidRPr="001F695A" w:rsidRDefault="00A51E8E" w:rsidP="00A51E8E">
            <w:pPr>
              <w:ind w:left="0" w:firstLine="0"/>
              <w:jc w:val="right"/>
              <w:rPr>
                <w:sz w:val="18"/>
                <w:szCs w:val="18"/>
              </w:rPr>
            </w:pPr>
            <w:r w:rsidRPr="001F695A">
              <w:rPr>
                <w:sz w:val="18"/>
                <w:szCs w:val="18"/>
              </w:rPr>
              <w:t>115 242.88</w:t>
            </w:r>
          </w:p>
        </w:tc>
        <w:tc>
          <w:tcPr>
            <w:tcW w:w="1381"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right"/>
              <w:rPr>
                <w:sz w:val="18"/>
                <w:szCs w:val="18"/>
              </w:rPr>
            </w:pPr>
            <w:r w:rsidRPr="001F695A">
              <w:rPr>
                <w:sz w:val="18"/>
                <w:szCs w:val="18"/>
              </w:rPr>
              <w:t>111 850.11</w:t>
            </w:r>
          </w:p>
        </w:tc>
      </w:tr>
      <w:tr w:rsidR="00A51E8E" w:rsidRPr="001F695A" w:rsidTr="00B67567">
        <w:trPr>
          <w:gridAfter w:val="2"/>
          <w:wAfter w:w="1424" w:type="dxa"/>
          <w:trHeight w:val="510"/>
        </w:trPr>
        <w:tc>
          <w:tcPr>
            <w:tcW w:w="4718" w:type="dxa"/>
            <w:tcBorders>
              <w:top w:val="nil"/>
              <w:left w:val="single" w:sz="4" w:space="0" w:color="auto"/>
              <w:bottom w:val="single" w:sz="4" w:space="0" w:color="auto"/>
              <w:right w:val="single" w:sz="4" w:space="0" w:color="auto"/>
            </w:tcBorders>
          </w:tcPr>
          <w:p w:rsidR="00A51E8E" w:rsidRPr="001F695A" w:rsidRDefault="00A51E8E" w:rsidP="00A51E8E">
            <w:pPr>
              <w:ind w:left="0" w:firstLine="0"/>
              <w:jc w:val="left"/>
              <w:rPr>
                <w:sz w:val="18"/>
                <w:szCs w:val="18"/>
              </w:rPr>
            </w:pPr>
          </w:p>
          <w:p w:rsidR="00A51E8E" w:rsidRPr="001F695A" w:rsidRDefault="00A51E8E" w:rsidP="00A51E8E">
            <w:pPr>
              <w:ind w:left="0" w:firstLine="0"/>
              <w:jc w:val="left"/>
              <w:rPr>
                <w:sz w:val="18"/>
                <w:szCs w:val="18"/>
              </w:rPr>
            </w:pPr>
            <w:r w:rsidRPr="001F695A">
              <w:rPr>
                <w:sz w:val="18"/>
                <w:szCs w:val="18"/>
              </w:rPr>
              <w:t>Уменьшение прочих остатков денежных средств бюджетов</w:t>
            </w:r>
          </w:p>
        </w:tc>
        <w:tc>
          <w:tcPr>
            <w:tcW w:w="2691"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left"/>
              <w:rPr>
                <w:sz w:val="18"/>
                <w:szCs w:val="18"/>
              </w:rPr>
            </w:pPr>
            <w:r w:rsidRPr="001F695A">
              <w:rPr>
                <w:sz w:val="18"/>
                <w:szCs w:val="18"/>
              </w:rPr>
              <w:t>734 01 05 02 01 00 0000 610</w:t>
            </w:r>
          </w:p>
        </w:tc>
        <w:tc>
          <w:tcPr>
            <w:tcW w:w="1275" w:type="dxa"/>
            <w:tcBorders>
              <w:top w:val="nil"/>
              <w:left w:val="nil"/>
              <w:bottom w:val="single" w:sz="4" w:space="0" w:color="auto"/>
              <w:right w:val="single" w:sz="4" w:space="0" w:color="auto"/>
            </w:tcBorders>
            <w:noWrap/>
            <w:vAlign w:val="bottom"/>
            <w:hideMark/>
          </w:tcPr>
          <w:p w:rsidR="00A51E8E" w:rsidRPr="001F695A" w:rsidRDefault="00A51E8E" w:rsidP="00A51E8E">
            <w:pPr>
              <w:ind w:left="0" w:firstLine="0"/>
              <w:jc w:val="right"/>
              <w:rPr>
                <w:sz w:val="18"/>
                <w:szCs w:val="18"/>
              </w:rPr>
            </w:pPr>
            <w:r w:rsidRPr="001F695A">
              <w:rPr>
                <w:sz w:val="18"/>
                <w:szCs w:val="18"/>
              </w:rPr>
              <w:t>115 242.88</w:t>
            </w:r>
          </w:p>
        </w:tc>
        <w:tc>
          <w:tcPr>
            <w:tcW w:w="1381"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right"/>
              <w:rPr>
                <w:sz w:val="18"/>
                <w:szCs w:val="18"/>
              </w:rPr>
            </w:pPr>
            <w:r w:rsidRPr="001F695A">
              <w:rPr>
                <w:sz w:val="18"/>
                <w:szCs w:val="18"/>
              </w:rPr>
              <w:t>111 850.11</w:t>
            </w:r>
          </w:p>
        </w:tc>
      </w:tr>
      <w:tr w:rsidR="00A51E8E" w:rsidRPr="001F695A" w:rsidTr="00B67567">
        <w:trPr>
          <w:gridAfter w:val="2"/>
          <w:wAfter w:w="1424" w:type="dxa"/>
          <w:trHeight w:val="400"/>
        </w:trPr>
        <w:tc>
          <w:tcPr>
            <w:tcW w:w="4718" w:type="dxa"/>
            <w:tcBorders>
              <w:top w:val="nil"/>
              <w:left w:val="single" w:sz="4" w:space="0" w:color="auto"/>
              <w:bottom w:val="single" w:sz="4" w:space="0" w:color="auto"/>
              <w:right w:val="single" w:sz="4" w:space="0" w:color="auto"/>
            </w:tcBorders>
            <w:hideMark/>
          </w:tcPr>
          <w:p w:rsidR="00A51E8E" w:rsidRPr="001F695A" w:rsidRDefault="00A51E8E" w:rsidP="00A51E8E">
            <w:pPr>
              <w:autoSpaceDE w:val="0"/>
              <w:autoSpaceDN w:val="0"/>
              <w:adjustRightInd w:val="0"/>
              <w:ind w:left="0" w:firstLine="0"/>
              <w:rPr>
                <w:sz w:val="18"/>
                <w:szCs w:val="18"/>
              </w:rPr>
            </w:pPr>
            <w:r w:rsidRPr="001F695A">
              <w:rPr>
                <w:sz w:val="18"/>
                <w:szCs w:val="18"/>
              </w:rPr>
              <w:t>Уменьшение прочих остатков денежных средств бюджетов сельских поселений</w:t>
            </w:r>
          </w:p>
        </w:tc>
        <w:tc>
          <w:tcPr>
            <w:tcW w:w="2691"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left"/>
              <w:rPr>
                <w:sz w:val="18"/>
                <w:szCs w:val="18"/>
              </w:rPr>
            </w:pPr>
            <w:r w:rsidRPr="001F695A">
              <w:rPr>
                <w:sz w:val="18"/>
                <w:szCs w:val="18"/>
              </w:rPr>
              <w:t>734 01 05 02 01 10 0000 610</w:t>
            </w:r>
          </w:p>
        </w:tc>
        <w:tc>
          <w:tcPr>
            <w:tcW w:w="1275" w:type="dxa"/>
            <w:tcBorders>
              <w:top w:val="nil"/>
              <w:left w:val="nil"/>
              <w:bottom w:val="single" w:sz="4" w:space="0" w:color="auto"/>
              <w:right w:val="single" w:sz="4" w:space="0" w:color="auto"/>
            </w:tcBorders>
            <w:noWrap/>
            <w:vAlign w:val="bottom"/>
            <w:hideMark/>
          </w:tcPr>
          <w:p w:rsidR="00A51E8E" w:rsidRPr="001F695A" w:rsidRDefault="00A51E8E" w:rsidP="00A51E8E">
            <w:pPr>
              <w:ind w:left="0" w:firstLine="0"/>
              <w:jc w:val="right"/>
              <w:rPr>
                <w:sz w:val="18"/>
                <w:szCs w:val="18"/>
              </w:rPr>
            </w:pPr>
            <w:r w:rsidRPr="001F695A">
              <w:rPr>
                <w:sz w:val="18"/>
                <w:szCs w:val="18"/>
              </w:rPr>
              <w:t>115 242.88</w:t>
            </w:r>
          </w:p>
        </w:tc>
        <w:tc>
          <w:tcPr>
            <w:tcW w:w="1381"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right"/>
              <w:rPr>
                <w:sz w:val="18"/>
                <w:szCs w:val="18"/>
              </w:rPr>
            </w:pPr>
            <w:r w:rsidRPr="001F695A">
              <w:rPr>
                <w:sz w:val="18"/>
                <w:szCs w:val="18"/>
              </w:rPr>
              <w:t>111 850.11</w:t>
            </w:r>
          </w:p>
        </w:tc>
      </w:tr>
    </w:tbl>
    <w:p w:rsidR="00A51E8E" w:rsidRPr="001F695A" w:rsidRDefault="00A51E8E" w:rsidP="00A51E8E">
      <w:pPr>
        <w:spacing w:after="200" w:line="276" w:lineRule="auto"/>
        <w:ind w:left="0" w:firstLine="0"/>
        <w:jc w:val="left"/>
        <w:rPr>
          <w:rFonts w:ascii="Calibri" w:hAnsi="Calibri"/>
          <w:sz w:val="18"/>
          <w:szCs w:val="18"/>
        </w:rPr>
      </w:pPr>
    </w:p>
    <w:p w:rsidR="00A51E8E" w:rsidRPr="001F695A" w:rsidRDefault="00A51E8E" w:rsidP="00A51E8E">
      <w:pPr>
        <w:spacing w:after="200" w:line="276" w:lineRule="auto"/>
        <w:ind w:left="0" w:firstLine="0"/>
        <w:jc w:val="left"/>
        <w:rPr>
          <w:rFonts w:ascii="Calibri" w:hAnsi="Calibri"/>
          <w:sz w:val="18"/>
          <w:szCs w:val="18"/>
        </w:rPr>
      </w:pPr>
    </w:p>
    <w:tbl>
      <w:tblPr>
        <w:tblpPr w:leftFromText="180" w:rightFromText="180" w:bottomFromText="200" w:vertAnchor="page" w:horzAnchor="margin" w:tblpY="1036"/>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711"/>
        <w:gridCol w:w="1520"/>
        <w:gridCol w:w="1487"/>
        <w:gridCol w:w="3049"/>
      </w:tblGrid>
      <w:tr w:rsidR="00A51E8E" w:rsidRPr="001F695A" w:rsidTr="001F695A">
        <w:trPr>
          <w:trHeight w:val="285"/>
        </w:trPr>
        <w:tc>
          <w:tcPr>
            <w:tcW w:w="10314" w:type="dxa"/>
            <w:gridSpan w:val="5"/>
            <w:tcBorders>
              <w:top w:val="nil"/>
              <w:left w:val="nil"/>
              <w:bottom w:val="single" w:sz="4" w:space="0" w:color="auto"/>
              <w:right w:val="nil"/>
            </w:tcBorders>
            <w:vAlign w:val="center"/>
          </w:tcPr>
          <w:p w:rsidR="0055680E" w:rsidRDefault="0055680E" w:rsidP="00A51E8E">
            <w:pPr>
              <w:ind w:left="0" w:firstLine="0"/>
              <w:jc w:val="left"/>
              <w:rPr>
                <w:sz w:val="18"/>
                <w:szCs w:val="18"/>
              </w:rPr>
            </w:pPr>
          </w:p>
          <w:p w:rsidR="0055680E" w:rsidRDefault="0055680E" w:rsidP="00A51E8E">
            <w:pPr>
              <w:ind w:left="0" w:firstLine="0"/>
              <w:jc w:val="left"/>
              <w:rPr>
                <w:sz w:val="18"/>
                <w:szCs w:val="18"/>
              </w:rPr>
            </w:pPr>
          </w:p>
          <w:p w:rsidR="0055680E" w:rsidRDefault="0055680E" w:rsidP="00A51E8E">
            <w:pPr>
              <w:ind w:left="0" w:firstLine="0"/>
              <w:jc w:val="left"/>
              <w:rPr>
                <w:sz w:val="18"/>
                <w:szCs w:val="18"/>
              </w:rPr>
            </w:pPr>
          </w:p>
          <w:p w:rsidR="00B23223" w:rsidRDefault="00B23223" w:rsidP="00A51E8E">
            <w:pPr>
              <w:ind w:left="0" w:firstLine="0"/>
              <w:jc w:val="left"/>
              <w:rPr>
                <w:sz w:val="18"/>
                <w:szCs w:val="18"/>
              </w:rPr>
            </w:pPr>
          </w:p>
          <w:p w:rsidR="00A51E8E" w:rsidRPr="001F695A" w:rsidRDefault="00A51E8E" w:rsidP="006B1B3F">
            <w:pPr>
              <w:ind w:left="0" w:firstLine="0"/>
              <w:jc w:val="right"/>
              <w:rPr>
                <w:sz w:val="18"/>
                <w:szCs w:val="18"/>
              </w:rPr>
            </w:pPr>
            <w:r w:rsidRPr="001F695A">
              <w:rPr>
                <w:sz w:val="18"/>
                <w:szCs w:val="18"/>
              </w:rPr>
              <w:t>Приложение 16</w:t>
            </w:r>
          </w:p>
          <w:p w:rsidR="00A51E8E" w:rsidRPr="001F695A" w:rsidRDefault="00A51E8E" w:rsidP="006B1B3F">
            <w:pPr>
              <w:ind w:left="0" w:firstLine="0"/>
              <w:jc w:val="right"/>
              <w:rPr>
                <w:sz w:val="18"/>
                <w:szCs w:val="18"/>
              </w:rPr>
            </w:pPr>
            <w:r w:rsidRPr="001F695A">
              <w:rPr>
                <w:sz w:val="18"/>
                <w:szCs w:val="18"/>
              </w:rPr>
              <w:t xml:space="preserve">к решению Думы Хомутовского </w:t>
            </w:r>
          </w:p>
          <w:p w:rsidR="00A51E8E" w:rsidRPr="001F695A" w:rsidRDefault="00A51E8E" w:rsidP="006B1B3F">
            <w:pPr>
              <w:ind w:left="0" w:firstLine="0"/>
              <w:jc w:val="right"/>
              <w:rPr>
                <w:sz w:val="18"/>
                <w:szCs w:val="18"/>
              </w:rPr>
            </w:pPr>
            <w:r w:rsidRPr="001F695A">
              <w:rPr>
                <w:sz w:val="18"/>
                <w:szCs w:val="18"/>
              </w:rPr>
              <w:t>муниципального образования</w:t>
            </w:r>
          </w:p>
          <w:p w:rsidR="00A51E8E" w:rsidRPr="001F695A" w:rsidRDefault="00A51E8E" w:rsidP="006B1B3F">
            <w:pPr>
              <w:ind w:left="0" w:firstLine="0"/>
              <w:jc w:val="right"/>
              <w:rPr>
                <w:sz w:val="18"/>
                <w:szCs w:val="18"/>
              </w:rPr>
            </w:pPr>
            <w:r w:rsidRPr="001F695A">
              <w:rPr>
                <w:sz w:val="18"/>
                <w:szCs w:val="18"/>
              </w:rPr>
              <w:t xml:space="preserve">                                                                                                     от_</w:t>
            </w:r>
            <w:r w:rsidR="006B1B3F" w:rsidRPr="001F695A">
              <w:rPr>
                <w:sz w:val="18"/>
                <w:szCs w:val="18"/>
              </w:rPr>
              <w:t>____</w:t>
            </w:r>
            <w:r w:rsidR="006B1B3F">
              <w:rPr>
                <w:sz w:val="18"/>
                <w:szCs w:val="18"/>
                <w:u w:val="single"/>
              </w:rPr>
              <w:t>25</w:t>
            </w:r>
            <w:r w:rsidR="006B1B3F" w:rsidRPr="001F695A">
              <w:rPr>
                <w:sz w:val="18"/>
                <w:szCs w:val="18"/>
                <w:u w:val="single"/>
              </w:rPr>
              <w:t>.0</w:t>
            </w:r>
            <w:r w:rsidR="006B1B3F">
              <w:rPr>
                <w:sz w:val="18"/>
                <w:szCs w:val="18"/>
                <w:u w:val="single"/>
              </w:rPr>
              <w:t>2</w:t>
            </w:r>
            <w:r w:rsidR="006B1B3F" w:rsidRPr="001F695A">
              <w:rPr>
                <w:sz w:val="18"/>
                <w:szCs w:val="18"/>
                <w:u w:val="single"/>
              </w:rPr>
              <w:t>.2021</w:t>
            </w:r>
            <w:r w:rsidR="006B1B3F" w:rsidRPr="001F695A">
              <w:rPr>
                <w:sz w:val="18"/>
                <w:szCs w:val="18"/>
              </w:rPr>
              <w:t>________</w:t>
            </w:r>
            <w:r w:rsidR="006B1B3F" w:rsidRPr="001F695A">
              <w:rPr>
                <w:sz w:val="18"/>
                <w:szCs w:val="18"/>
              </w:rPr>
              <w:softHyphen/>
            </w:r>
            <w:r w:rsidR="006B1B3F" w:rsidRPr="001F695A">
              <w:rPr>
                <w:sz w:val="18"/>
                <w:szCs w:val="18"/>
              </w:rPr>
              <w:softHyphen/>
              <w:t>___№__</w:t>
            </w:r>
            <w:r w:rsidR="006B1B3F" w:rsidRPr="001F695A">
              <w:rPr>
                <w:sz w:val="18"/>
                <w:szCs w:val="18"/>
                <w:u w:val="single"/>
              </w:rPr>
              <w:t>46-207д</w:t>
            </w:r>
            <w:r w:rsidR="006B1B3F" w:rsidRPr="001F695A">
              <w:rPr>
                <w:sz w:val="18"/>
                <w:szCs w:val="18"/>
              </w:rPr>
              <w:t xml:space="preserve"> _______</w:t>
            </w:r>
          </w:p>
          <w:p w:rsidR="00A51E8E" w:rsidRPr="001F695A" w:rsidRDefault="00A51E8E" w:rsidP="00A51E8E">
            <w:pPr>
              <w:ind w:left="0" w:firstLine="0"/>
              <w:jc w:val="center"/>
              <w:rPr>
                <w:sz w:val="18"/>
                <w:szCs w:val="18"/>
              </w:rPr>
            </w:pPr>
          </w:p>
          <w:p w:rsidR="00A51E8E" w:rsidRPr="001F695A" w:rsidRDefault="00A51E8E" w:rsidP="00A51E8E">
            <w:pPr>
              <w:spacing w:after="200" w:line="276" w:lineRule="auto"/>
              <w:ind w:left="0" w:firstLine="0"/>
              <w:jc w:val="center"/>
              <w:rPr>
                <w:sz w:val="18"/>
                <w:szCs w:val="18"/>
              </w:rPr>
            </w:pPr>
            <w:r w:rsidRPr="001F695A">
              <w:rPr>
                <w:sz w:val="18"/>
                <w:szCs w:val="18"/>
              </w:rPr>
              <w:t xml:space="preserve">Программа муниципальных внутренних заимствований </w:t>
            </w:r>
          </w:p>
          <w:p w:rsidR="00A51E8E" w:rsidRPr="001F695A" w:rsidRDefault="00A51E8E" w:rsidP="00A51E8E">
            <w:pPr>
              <w:spacing w:after="200" w:line="276" w:lineRule="auto"/>
              <w:ind w:left="0" w:firstLine="0"/>
              <w:jc w:val="center"/>
              <w:rPr>
                <w:sz w:val="18"/>
                <w:szCs w:val="18"/>
              </w:rPr>
            </w:pPr>
            <w:r w:rsidRPr="001F695A">
              <w:rPr>
                <w:sz w:val="18"/>
                <w:szCs w:val="18"/>
              </w:rPr>
              <w:t>Хомутовского муниципального образования на 2021 год</w:t>
            </w:r>
          </w:p>
          <w:p w:rsidR="00A51E8E" w:rsidRPr="001F695A" w:rsidRDefault="00A51E8E" w:rsidP="00A51E8E">
            <w:pPr>
              <w:ind w:left="0" w:firstLine="0"/>
              <w:jc w:val="center"/>
              <w:rPr>
                <w:sz w:val="18"/>
                <w:szCs w:val="18"/>
              </w:rPr>
            </w:pPr>
          </w:p>
        </w:tc>
      </w:tr>
      <w:tr w:rsidR="00A51E8E" w:rsidRPr="001F695A" w:rsidTr="001F695A">
        <w:trPr>
          <w:trHeight w:val="285"/>
        </w:trPr>
        <w:tc>
          <w:tcPr>
            <w:tcW w:w="2547" w:type="dxa"/>
            <w:vMerge w:val="restart"/>
            <w:tcBorders>
              <w:top w:val="single" w:sz="4" w:space="0" w:color="auto"/>
              <w:left w:val="single" w:sz="4" w:space="0" w:color="auto"/>
              <w:bottom w:val="single" w:sz="4" w:space="0" w:color="auto"/>
              <w:right w:val="single" w:sz="4" w:space="0" w:color="auto"/>
            </w:tcBorders>
            <w:vAlign w:val="center"/>
            <w:hideMark/>
          </w:tcPr>
          <w:p w:rsidR="00A51E8E" w:rsidRPr="001F695A" w:rsidRDefault="00A51E8E" w:rsidP="00A51E8E">
            <w:pPr>
              <w:ind w:left="0" w:firstLine="0"/>
              <w:jc w:val="center"/>
              <w:rPr>
                <w:sz w:val="18"/>
                <w:szCs w:val="18"/>
              </w:rPr>
            </w:pPr>
            <w:r w:rsidRPr="001F695A">
              <w:rPr>
                <w:sz w:val="18"/>
                <w:szCs w:val="18"/>
              </w:rPr>
              <w:t>Виды долговых обязательств (привлечение/погашение)</w:t>
            </w:r>
          </w:p>
        </w:tc>
        <w:tc>
          <w:tcPr>
            <w:tcW w:w="1711" w:type="dxa"/>
            <w:vMerge w:val="restart"/>
            <w:tcBorders>
              <w:top w:val="single" w:sz="4" w:space="0" w:color="auto"/>
              <w:left w:val="single" w:sz="4" w:space="0" w:color="auto"/>
              <w:bottom w:val="single" w:sz="4" w:space="0" w:color="auto"/>
              <w:right w:val="single" w:sz="4" w:space="0" w:color="auto"/>
            </w:tcBorders>
            <w:vAlign w:val="center"/>
            <w:hideMark/>
          </w:tcPr>
          <w:p w:rsidR="00A51E8E" w:rsidRPr="001F695A" w:rsidRDefault="00A51E8E" w:rsidP="00A51E8E">
            <w:pPr>
              <w:ind w:left="0" w:firstLine="0"/>
              <w:jc w:val="center"/>
              <w:rPr>
                <w:sz w:val="18"/>
                <w:szCs w:val="18"/>
              </w:rPr>
            </w:pPr>
            <w:r w:rsidRPr="001F695A">
              <w:rPr>
                <w:sz w:val="18"/>
                <w:szCs w:val="18"/>
              </w:rPr>
              <w:t>Объем муниципального долга на 1 января</w:t>
            </w:r>
          </w:p>
          <w:p w:rsidR="00A51E8E" w:rsidRPr="001F695A" w:rsidRDefault="00A51E8E" w:rsidP="00A51E8E">
            <w:pPr>
              <w:ind w:left="0" w:firstLine="0"/>
              <w:jc w:val="center"/>
              <w:rPr>
                <w:sz w:val="18"/>
                <w:szCs w:val="18"/>
              </w:rPr>
            </w:pPr>
            <w:r w:rsidRPr="001F695A">
              <w:rPr>
                <w:sz w:val="18"/>
                <w:szCs w:val="18"/>
              </w:rPr>
              <w:t>2021 года</w:t>
            </w:r>
          </w:p>
        </w:tc>
        <w:tc>
          <w:tcPr>
            <w:tcW w:w="1520" w:type="dxa"/>
            <w:vMerge w:val="restart"/>
            <w:tcBorders>
              <w:top w:val="single" w:sz="4" w:space="0" w:color="auto"/>
              <w:left w:val="single" w:sz="4" w:space="0" w:color="auto"/>
              <w:bottom w:val="single" w:sz="4" w:space="0" w:color="auto"/>
              <w:right w:val="single" w:sz="4" w:space="0" w:color="auto"/>
            </w:tcBorders>
            <w:vAlign w:val="center"/>
            <w:hideMark/>
          </w:tcPr>
          <w:p w:rsidR="00A51E8E" w:rsidRPr="001F695A" w:rsidRDefault="00A51E8E" w:rsidP="00A51E8E">
            <w:pPr>
              <w:ind w:left="0" w:firstLine="0"/>
              <w:jc w:val="center"/>
              <w:rPr>
                <w:sz w:val="18"/>
                <w:szCs w:val="18"/>
              </w:rPr>
            </w:pPr>
            <w:r w:rsidRPr="001F695A">
              <w:rPr>
                <w:sz w:val="18"/>
                <w:szCs w:val="18"/>
              </w:rPr>
              <w:t>Объем привлечения в 2021 году</w:t>
            </w:r>
          </w:p>
        </w:tc>
        <w:tc>
          <w:tcPr>
            <w:tcW w:w="1487" w:type="dxa"/>
            <w:vMerge w:val="restart"/>
            <w:tcBorders>
              <w:top w:val="single" w:sz="4" w:space="0" w:color="auto"/>
              <w:left w:val="single" w:sz="4" w:space="0" w:color="auto"/>
              <w:bottom w:val="single" w:sz="4" w:space="0" w:color="auto"/>
              <w:right w:val="single" w:sz="4" w:space="0" w:color="auto"/>
            </w:tcBorders>
            <w:vAlign w:val="center"/>
            <w:hideMark/>
          </w:tcPr>
          <w:p w:rsidR="00A51E8E" w:rsidRPr="001F695A" w:rsidRDefault="00A51E8E" w:rsidP="00A51E8E">
            <w:pPr>
              <w:ind w:left="0" w:firstLine="0"/>
              <w:jc w:val="center"/>
              <w:rPr>
                <w:sz w:val="18"/>
                <w:szCs w:val="18"/>
              </w:rPr>
            </w:pPr>
            <w:r w:rsidRPr="001F695A">
              <w:rPr>
                <w:sz w:val="18"/>
                <w:szCs w:val="18"/>
              </w:rPr>
              <w:t>Объем погашения в 2021 году</w:t>
            </w:r>
          </w:p>
        </w:tc>
        <w:tc>
          <w:tcPr>
            <w:tcW w:w="3049" w:type="dxa"/>
            <w:vMerge w:val="restart"/>
            <w:tcBorders>
              <w:top w:val="single" w:sz="4" w:space="0" w:color="auto"/>
              <w:left w:val="single" w:sz="4" w:space="0" w:color="auto"/>
              <w:bottom w:val="single" w:sz="4" w:space="0" w:color="auto"/>
              <w:right w:val="single" w:sz="4" w:space="0" w:color="auto"/>
            </w:tcBorders>
            <w:vAlign w:val="center"/>
            <w:hideMark/>
          </w:tcPr>
          <w:p w:rsidR="00A51E8E" w:rsidRPr="001F695A" w:rsidRDefault="00A51E8E" w:rsidP="00A51E8E">
            <w:pPr>
              <w:ind w:left="0" w:firstLine="0"/>
              <w:jc w:val="center"/>
              <w:rPr>
                <w:sz w:val="18"/>
                <w:szCs w:val="18"/>
              </w:rPr>
            </w:pPr>
            <w:r w:rsidRPr="001F695A">
              <w:rPr>
                <w:sz w:val="18"/>
                <w:szCs w:val="18"/>
              </w:rPr>
              <w:t>Верхний предел муниципального долга на 1 января 2022 года</w:t>
            </w:r>
          </w:p>
        </w:tc>
      </w:tr>
      <w:tr w:rsidR="00A51E8E" w:rsidRPr="001F695A" w:rsidTr="001F695A">
        <w:trPr>
          <w:trHeight w:val="11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A51E8E" w:rsidRPr="001F695A" w:rsidRDefault="00A51E8E" w:rsidP="00A51E8E">
            <w:pPr>
              <w:ind w:left="0" w:firstLine="0"/>
              <w:jc w:val="left"/>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51E8E" w:rsidRPr="001F695A" w:rsidRDefault="00A51E8E" w:rsidP="00A51E8E">
            <w:pPr>
              <w:ind w:left="0" w:firstLine="0"/>
              <w:jc w:val="left"/>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51E8E" w:rsidRPr="001F695A" w:rsidRDefault="00A51E8E" w:rsidP="00A51E8E">
            <w:pPr>
              <w:ind w:left="0" w:firstLine="0"/>
              <w:jc w:val="left"/>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51E8E" w:rsidRPr="001F695A" w:rsidRDefault="00A51E8E" w:rsidP="00A51E8E">
            <w:pPr>
              <w:ind w:left="0" w:firstLine="0"/>
              <w:jc w:val="left"/>
              <w:rPr>
                <w:sz w:val="18"/>
                <w:szCs w:val="18"/>
              </w:rPr>
            </w:pPr>
          </w:p>
        </w:tc>
        <w:tc>
          <w:tcPr>
            <w:tcW w:w="3049" w:type="dxa"/>
            <w:vMerge/>
            <w:tcBorders>
              <w:top w:val="single" w:sz="4" w:space="0" w:color="auto"/>
              <w:left w:val="single" w:sz="4" w:space="0" w:color="auto"/>
              <w:bottom w:val="single" w:sz="4" w:space="0" w:color="auto"/>
              <w:right w:val="single" w:sz="4" w:space="0" w:color="auto"/>
            </w:tcBorders>
            <w:vAlign w:val="center"/>
            <w:hideMark/>
          </w:tcPr>
          <w:p w:rsidR="00A51E8E" w:rsidRPr="001F695A" w:rsidRDefault="00A51E8E" w:rsidP="00A51E8E">
            <w:pPr>
              <w:ind w:left="0" w:firstLine="0"/>
              <w:jc w:val="left"/>
              <w:rPr>
                <w:sz w:val="18"/>
                <w:szCs w:val="18"/>
              </w:rPr>
            </w:pPr>
          </w:p>
        </w:tc>
      </w:tr>
      <w:tr w:rsidR="00A51E8E" w:rsidRPr="001F695A" w:rsidTr="001F695A">
        <w:trPr>
          <w:trHeight w:val="958"/>
        </w:trPr>
        <w:tc>
          <w:tcPr>
            <w:tcW w:w="2547" w:type="dxa"/>
            <w:tcBorders>
              <w:top w:val="single" w:sz="4" w:space="0" w:color="auto"/>
              <w:left w:val="single" w:sz="4" w:space="0" w:color="auto"/>
              <w:bottom w:val="single" w:sz="4" w:space="0" w:color="auto"/>
              <w:right w:val="single" w:sz="4" w:space="0" w:color="auto"/>
            </w:tcBorders>
            <w:vAlign w:val="bottom"/>
            <w:hideMark/>
          </w:tcPr>
          <w:p w:rsidR="00A51E8E" w:rsidRPr="001F695A" w:rsidRDefault="00A51E8E" w:rsidP="00A51E8E">
            <w:pPr>
              <w:ind w:left="0" w:firstLine="0"/>
              <w:jc w:val="left"/>
              <w:rPr>
                <w:sz w:val="18"/>
                <w:szCs w:val="18"/>
              </w:rPr>
            </w:pPr>
            <w:r w:rsidRPr="001F695A">
              <w:rPr>
                <w:sz w:val="18"/>
                <w:szCs w:val="18"/>
              </w:rPr>
              <w:t>Объем заимствований, всего</w:t>
            </w:r>
          </w:p>
        </w:tc>
        <w:tc>
          <w:tcPr>
            <w:tcW w:w="1711" w:type="dxa"/>
            <w:tcBorders>
              <w:top w:val="single" w:sz="4" w:space="0" w:color="auto"/>
              <w:left w:val="single" w:sz="4" w:space="0" w:color="auto"/>
              <w:bottom w:val="single" w:sz="4" w:space="0" w:color="auto"/>
              <w:right w:val="single" w:sz="4" w:space="0" w:color="auto"/>
            </w:tcBorders>
            <w:vAlign w:val="bottom"/>
          </w:tcPr>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r w:rsidRPr="001F695A">
              <w:rPr>
                <w:sz w:val="18"/>
                <w:szCs w:val="18"/>
              </w:rPr>
              <w:t>3 966.00</w:t>
            </w:r>
          </w:p>
        </w:tc>
        <w:tc>
          <w:tcPr>
            <w:tcW w:w="1520" w:type="dxa"/>
            <w:tcBorders>
              <w:top w:val="single" w:sz="4" w:space="0" w:color="auto"/>
              <w:left w:val="single" w:sz="4" w:space="0" w:color="auto"/>
              <w:bottom w:val="single" w:sz="4" w:space="0" w:color="auto"/>
              <w:right w:val="single" w:sz="4" w:space="0" w:color="auto"/>
            </w:tcBorders>
            <w:noWrap/>
            <w:vAlign w:val="bottom"/>
          </w:tcPr>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r w:rsidRPr="001F695A">
              <w:rPr>
                <w:sz w:val="18"/>
                <w:szCs w:val="18"/>
              </w:rPr>
              <w:t>8 203.44</w:t>
            </w:r>
          </w:p>
        </w:tc>
        <w:tc>
          <w:tcPr>
            <w:tcW w:w="1487" w:type="dxa"/>
            <w:tcBorders>
              <w:top w:val="single" w:sz="4" w:space="0" w:color="auto"/>
              <w:left w:val="single" w:sz="4" w:space="0" w:color="auto"/>
              <w:bottom w:val="single" w:sz="4" w:space="0" w:color="auto"/>
              <w:right w:val="single" w:sz="4" w:space="0" w:color="auto"/>
            </w:tcBorders>
            <w:vAlign w:val="bottom"/>
          </w:tcPr>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r w:rsidRPr="001F695A">
              <w:rPr>
                <w:sz w:val="18"/>
                <w:szCs w:val="18"/>
              </w:rPr>
              <w:t>1 983.00</w:t>
            </w:r>
          </w:p>
        </w:tc>
        <w:tc>
          <w:tcPr>
            <w:tcW w:w="3049" w:type="dxa"/>
            <w:tcBorders>
              <w:top w:val="single" w:sz="4" w:space="0" w:color="auto"/>
              <w:left w:val="single" w:sz="4" w:space="0" w:color="auto"/>
              <w:bottom w:val="single" w:sz="4" w:space="0" w:color="auto"/>
              <w:right w:val="single" w:sz="4" w:space="0" w:color="auto"/>
            </w:tcBorders>
            <w:vAlign w:val="bottom"/>
          </w:tcPr>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r w:rsidRPr="001F695A">
              <w:rPr>
                <w:sz w:val="18"/>
                <w:szCs w:val="18"/>
              </w:rPr>
              <w:t>10 186.44</w:t>
            </w:r>
          </w:p>
        </w:tc>
      </w:tr>
      <w:tr w:rsidR="00A51E8E" w:rsidRPr="001F695A" w:rsidTr="001F695A">
        <w:trPr>
          <w:trHeight w:val="718"/>
        </w:trPr>
        <w:tc>
          <w:tcPr>
            <w:tcW w:w="2547" w:type="dxa"/>
            <w:tcBorders>
              <w:top w:val="single" w:sz="4" w:space="0" w:color="auto"/>
              <w:left w:val="single" w:sz="4" w:space="0" w:color="auto"/>
              <w:bottom w:val="single" w:sz="4" w:space="0" w:color="auto"/>
              <w:right w:val="single" w:sz="4" w:space="0" w:color="auto"/>
            </w:tcBorders>
            <w:vAlign w:val="bottom"/>
            <w:hideMark/>
          </w:tcPr>
          <w:p w:rsidR="00A51E8E" w:rsidRPr="001F695A" w:rsidRDefault="00A51E8E" w:rsidP="00A51E8E">
            <w:pPr>
              <w:ind w:left="0" w:firstLine="0"/>
              <w:jc w:val="left"/>
              <w:rPr>
                <w:sz w:val="18"/>
                <w:szCs w:val="18"/>
              </w:rPr>
            </w:pPr>
            <w:r w:rsidRPr="001F695A">
              <w:rPr>
                <w:sz w:val="18"/>
                <w:szCs w:val="18"/>
              </w:rPr>
              <w:t>В том числе:</w:t>
            </w:r>
          </w:p>
        </w:tc>
        <w:tc>
          <w:tcPr>
            <w:tcW w:w="1711" w:type="dxa"/>
            <w:tcBorders>
              <w:top w:val="single" w:sz="4" w:space="0" w:color="auto"/>
              <w:left w:val="single" w:sz="4" w:space="0" w:color="auto"/>
              <w:bottom w:val="single" w:sz="4" w:space="0" w:color="auto"/>
              <w:right w:val="single" w:sz="4" w:space="0" w:color="auto"/>
            </w:tcBorders>
            <w:vAlign w:val="bottom"/>
          </w:tcPr>
          <w:p w:rsidR="00A51E8E" w:rsidRPr="001F695A" w:rsidRDefault="00A51E8E" w:rsidP="00A51E8E">
            <w:pPr>
              <w:ind w:left="0" w:firstLine="0"/>
              <w:jc w:val="right"/>
              <w:rPr>
                <w:sz w:val="18"/>
                <w:szCs w:val="18"/>
              </w:rPr>
            </w:pPr>
          </w:p>
        </w:tc>
        <w:tc>
          <w:tcPr>
            <w:tcW w:w="1520" w:type="dxa"/>
            <w:tcBorders>
              <w:top w:val="single" w:sz="4" w:space="0" w:color="auto"/>
              <w:left w:val="single" w:sz="4" w:space="0" w:color="auto"/>
              <w:bottom w:val="single" w:sz="4" w:space="0" w:color="auto"/>
              <w:right w:val="single" w:sz="4" w:space="0" w:color="auto"/>
            </w:tcBorders>
            <w:noWrap/>
            <w:vAlign w:val="bottom"/>
          </w:tcPr>
          <w:p w:rsidR="00A51E8E" w:rsidRPr="001F695A" w:rsidRDefault="00A51E8E" w:rsidP="00A51E8E">
            <w:pPr>
              <w:ind w:left="0" w:firstLine="0"/>
              <w:jc w:val="right"/>
              <w:rPr>
                <w:sz w:val="18"/>
                <w:szCs w:val="18"/>
              </w:rPr>
            </w:pPr>
          </w:p>
        </w:tc>
        <w:tc>
          <w:tcPr>
            <w:tcW w:w="1487" w:type="dxa"/>
            <w:tcBorders>
              <w:top w:val="single" w:sz="4" w:space="0" w:color="auto"/>
              <w:left w:val="single" w:sz="4" w:space="0" w:color="auto"/>
              <w:bottom w:val="single" w:sz="4" w:space="0" w:color="auto"/>
              <w:right w:val="single" w:sz="4" w:space="0" w:color="auto"/>
            </w:tcBorders>
            <w:vAlign w:val="bottom"/>
          </w:tcPr>
          <w:p w:rsidR="00A51E8E" w:rsidRPr="001F695A" w:rsidRDefault="00A51E8E" w:rsidP="00A51E8E">
            <w:pPr>
              <w:ind w:left="0" w:firstLine="0"/>
              <w:jc w:val="right"/>
              <w:rPr>
                <w:sz w:val="18"/>
                <w:szCs w:val="18"/>
              </w:rPr>
            </w:pPr>
          </w:p>
        </w:tc>
        <w:tc>
          <w:tcPr>
            <w:tcW w:w="3049" w:type="dxa"/>
            <w:tcBorders>
              <w:top w:val="single" w:sz="4" w:space="0" w:color="auto"/>
              <w:left w:val="single" w:sz="4" w:space="0" w:color="auto"/>
              <w:bottom w:val="single" w:sz="4" w:space="0" w:color="auto"/>
              <w:right w:val="single" w:sz="4" w:space="0" w:color="auto"/>
            </w:tcBorders>
            <w:vAlign w:val="bottom"/>
          </w:tcPr>
          <w:p w:rsidR="00A51E8E" w:rsidRPr="001F695A" w:rsidRDefault="00A51E8E" w:rsidP="00A51E8E">
            <w:pPr>
              <w:ind w:left="0" w:firstLine="0"/>
              <w:jc w:val="right"/>
              <w:rPr>
                <w:sz w:val="18"/>
                <w:szCs w:val="18"/>
              </w:rPr>
            </w:pPr>
          </w:p>
        </w:tc>
      </w:tr>
      <w:tr w:rsidR="00A51E8E" w:rsidRPr="001F695A" w:rsidTr="001F695A">
        <w:trPr>
          <w:trHeight w:val="1526"/>
        </w:trPr>
        <w:tc>
          <w:tcPr>
            <w:tcW w:w="2547" w:type="dxa"/>
            <w:tcBorders>
              <w:top w:val="single" w:sz="4" w:space="0" w:color="auto"/>
              <w:left w:val="single" w:sz="4" w:space="0" w:color="auto"/>
              <w:bottom w:val="single" w:sz="4" w:space="0" w:color="auto"/>
              <w:right w:val="single" w:sz="4" w:space="0" w:color="auto"/>
            </w:tcBorders>
            <w:vAlign w:val="bottom"/>
            <w:hideMark/>
          </w:tcPr>
          <w:p w:rsidR="00A51E8E" w:rsidRPr="001F695A" w:rsidRDefault="00A51E8E" w:rsidP="00A51E8E">
            <w:pPr>
              <w:ind w:left="0" w:firstLine="0"/>
              <w:jc w:val="left"/>
              <w:rPr>
                <w:sz w:val="18"/>
                <w:szCs w:val="18"/>
              </w:rPr>
            </w:pPr>
            <w:r w:rsidRPr="001F695A">
              <w:rPr>
                <w:sz w:val="18"/>
                <w:szCs w:val="18"/>
              </w:rPr>
              <w:t>1.Государственные (муниципальные) ценные бумаги, номинальная стоимость которых указана в валюте РФ</w:t>
            </w:r>
          </w:p>
        </w:tc>
        <w:tc>
          <w:tcPr>
            <w:tcW w:w="1711" w:type="dxa"/>
            <w:tcBorders>
              <w:top w:val="single" w:sz="4" w:space="0" w:color="auto"/>
              <w:left w:val="single" w:sz="4" w:space="0" w:color="auto"/>
              <w:bottom w:val="single" w:sz="4" w:space="0" w:color="auto"/>
              <w:right w:val="single" w:sz="4" w:space="0" w:color="auto"/>
            </w:tcBorders>
            <w:vAlign w:val="bottom"/>
          </w:tcPr>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r w:rsidRPr="001F695A">
              <w:rPr>
                <w:sz w:val="18"/>
                <w:szCs w:val="18"/>
              </w:rPr>
              <w:t>0.00</w:t>
            </w:r>
          </w:p>
        </w:tc>
        <w:tc>
          <w:tcPr>
            <w:tcW w:w="1520" w:type="dxa"/>
            <w:tcBorders>
              <w:top w:val="single" w:sz="4" w:space="0" w:color="auto"/>
              <w:left w:val="single" w:sz="4" w:space="0" w:color="auto"/>
              <w:bottom w:val="single" w:sz="4" w:space="0" w:color="auto"/>
              <w:right w:val="single" w:sz="4" w:space="0" w:color="auto"/>
            </w:tcBorders>
            <w:noWrap/>
            <w:vAlign w:val="bottom"/>
          </w:tcPr>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r w:rsidRPr="001F695A">
              <w:rPr>
                <w:sz w:val="18"/>
                <w:szCs w:val="18"/>
              </w:rPr>
              <w:t xml:space="preserve"> </w:t>
            </w: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r w:rsidRPr="001F695A">
              <w:rPr>
                <w:sz w:val="18"/>
                <w:szCs w:val="18"/>
              </w:rPr>
              <w:t>0.00</w:t>
            </w:r>
          </w:p>
        </w:tc>
        <w:tc>
          <w:tcPr>
            <w:tcW w:w="1487" w:type="dxa"/>
            <w:tcBorders>
              <w:top w:val="single" w:sz="4" w:space="0" w:color="auto"/>
              <w:left w:val="single" w:sz="4" w:space="0" w:color="auto"/>
              <w:bottom w:val="single" w:sz="4" w:space="0" w:color="auto"/>
              <w:right w:val="single" w:sz="4" w:space="0" w:color="auto"/>
            </w:tcBorders>
            <w:vAlign w:val="bottom"/>
          </w:tcPr>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r w:rsidRPr="001F695A">
              <w:rPr>
                <w:sz w:val="18"/>
                <w:szCs w:val="18"/>
              </w:rPr>
              <w:t>0.00</w:t>
            </w:r>
          </w:p>
        </w:tc>
        <w:tc>
          <w:tcPr>
            <w:tcW w:w="3049" w:type="dxa"/>
            <w:tcBorders>
              <w:top w:val="single" w:sz="4" w:space="0" w:color="auto"/>
              <w:left w:val="single" w:sz="4" w:space="0" w:color="auto"/>
              <w:bottom w:val="single" w:sz="4" w:space="0" w:color="auto"/>
              <w:right w:val="single" w:sz="4" w:space="0" w:color="auto"/>
            </w:tcBorders>
            <w:vAlign w:val="bottom"/>
          </w:tcPr>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r w:rsidRPr="001F695A">
              <w:rPr>
                <w:sz w:val="18"/>
                <w:szCs w:val="18"/>
              </w:rPr>
              <w:t>0.00</w:t>
            </w:r>
          </w:p>
        </w:tc>
      </w:tr>
      <w:tr w:rsidR="00A51E8E" w:rsidRPr="001F695A" w:rsidTr="001F695A">
        <w:trPr>
          <w:trHeight w:val="1240"/>
        </w:trPr>
        <w:tc>
          <w:tcPr>
            <w:tcW w:w="2547" w:type="dxa"/>
            <w:tcBorders>
              <w:top w:val="single" w:sz="4" w:space="0" w:color="auto"/>
              <w:left w:val="single" w:sz="4" w:space="0" w:color="auto"/>
              <w:bottom w:val="single" w:sz="4" w:space="0" w:color="auto"/>
              <w:right w:val="single" w:sz="4" w:space="0" w:color="auto"/>
            </w:tcBorders>
            <w:vAlign w:val="bottom"/>
            <w:hideMark/>
          </w:tcPr>
          <w:p w:rsidR="00A51E8E" w:rsidRPr="001F695A" w:rsidRDefault="00A51E8E" w:rsidP="00A51E8E">
            <w:pPr>
              <w:ind w:left="0" w:firstLine="0"/>
              <w:jc w:val="left"/>
              <w:rPr>
                <w:sz w:val="18"/>
                <w:szCs w:val="18"/>
              </w:rPr>
            </w:pPr>
            <w:r w:rsidRPr="001F695A">
              <w:rPr>
                <w:sz w:val="18"/>
                <w:szCs w:val="18"/>
              </w:rPr>
              <w:t>2.Кредиты кредитных организаций в валюте РФ сроком до 3-х лет</w:t>
            </w:r>
          </w:p>
        </w:tc>
        <w:tc>
          <w:tcPr>
            <w:tcW w:w="1711" w:type="dxa"/>
            <w:tcBorders>
              <w:top w:val="single" w:sz="4" w:space="0" w:color="auto"/>
              <w:left w:val="single" w:sz="4" w:space="0" w:color="auto"/>
              <w:bottom w:val="single" w:sz="4" w:space="0" w:color="auto"/>
              <w:right w:val="single" w:sz="4" w:space="0" w:color="auto"/>
            </w:tcBorders>
            <w:vAlign w:val="bottom"/>
          </w:tcPr>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r w:rsidRPr="001F695A">
              <w:rPr>
                <w:sz w:val="18"/>
                <w:szCs w:val="18"/>
              </w:rPr>
              <w:t>0.00</w:t>
            </w:r>
          </w:p>
        </w:tc>
        <w:tc>
          <w:tcPr>
            <w:tcW w:w="1520" w:type="dxa"/>
            <w:tcBorders>
              <w:top w:val="single" w:sz="4" w:space="0" w:color="auto"/>
              <w:left w:val="single" w:sz="4" w:space="0" w:color="auto"/>
              <w:bottom w:val="single" w:sz="4" w:space="0" w:color="auto"/>
              <w:right w:val="single" w:sz="4" w:space="0" w:color="auto"/>
            </w:tcBorders>
            <w:noWrap/>
            <w:vAlign w:val="bottom"/>
          </w:tcPr>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r w:rsidRPr="001F695A">
              <w:rPr>
                <w:sz w:val="18"/>
                <w:szCs w:val="18"/>
              </w:rPr>
              <w:t>8 203.44</w:t>
            </w:r>
          </w:p>
        </w:tc>
        <w:tc>
          <w:tcPr>
            <w:tcW w:w="1487" w:type="dxa"/>
            <w:tcBorders>
              <w:top w:val="single" w:sz="4" w:space="0" w:color="auto"/>
              <w:left w:val="single" w:sz="4" w:space="0" w:color="auto"/>
              <w:bottom w:val="single" w:sz="4" w:space="0" w:color="auto"/>
              <w:right w:val="single" w:sz="4" w:space="0" w:color="auto"/>
            </w:tcBorders>
            <w:vAlign w:val="bottom"/>
          </w:tcPr>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r w:rsidRPr="001F695A">
              <w:rPr>
                <w:sz w:val="18"/>
                <w:szCs w:val="18"/>
              </w:rPr>
              <w:t>0,00</w:t>
            </w:r>
          </w:p>
        </w:tc>
        <w:tc>
          <w:tcPr>
            <w:tcW w:w="3049" w:type="dxa"/>
            <w:tcBorders>
              <w:top w:val="single" w:sz="4" w:space="0" w:color="auto"/>
              <w:left w:val="single" w:sz="4" w:space="0" w:color="auto"/>
              <w:bottom w:val="single" w:sz="4" w:space="0" w:color="auto"/>
              <w:right w:val="single" w:sz="4" w:space="0" w:color="auto"/>
            </w:tcBorders>
            <w:vAlign w:val="bottom"/>
          </w:tcPr>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r w:rsidRPr="001F695A">
              <w:rPr>
                <w:sz w:val="18"/>
                <w:szCs w:val="18"/>
              </w:rPr>
              <w:t>8 203.44</w:t>
            </w:r>
          </w:p>
        </w:tc>
      </w:tr>
      <w:tr w:rsidR="00A51E8E" w:rsidRPr="001F695A" w:rsidTr="001F695A">
        <w:trPr>
          <w:trHeight w:val="1555"/>
        </w:trPr>
        <w:tc>
          <w:tcPr>
            <w:tcW w:w="2547" w:type="dxa"/>
            <w:tcBorders>
              <w:top w:val="single" w:sz="4" w:space="0" w:color="auto"/>
              <w:left w:val="single" w:sz="4" w:space="0" w:color="auto"/>
              <w:bottom w:val="single" w:sz="4" w:space="0" w:color="auto"/>
              <w:right w:val="single" w:sz="4" w:space="0" w:color="auto"/>
            </w:tcBorders>
            <w:vAlign w:val="bottom"/>
            <w:hideMark/>
          </w:tcPr>
          <w:p w:rsidR="00A51E8E" w:rsidRPr="001F695A" w:rsidRDefault="00A51E8E" w:rsidP="00A51E8E">
            <w:pPr>
              <w:ind w:left="0" w:firstLine="0"/>
              <w:jc w:val="left"/>
              <w:rPr>
                <w:sz w:val="18"/>
                <w:szCs w:val="18"/>
              </w:rPr>
            </w:pPr>
            <w:r w:rsidRPr="001F695A">
              <w:rPr>
                <w:sz w:val="18"/>
                <w:szCs w:val="18"/>
              </w:rPr>
              <w:t>3.Бюджетные кредиты от других бюджетов системы РФ</w:t>
            </w:r>
          </w:p>
        </w:tc>
        <w:tc>
          <w:tcPr>
            <w:tcW w:w="1711" w:type="dxa"/>
            <w:tcBorders>
              <w:top w:val="single" w:sz="4" w:space="0" w:color="auto"/>
              <w:left w:val="single" w:sz="4" w:space="0" w:color="auto"/>
              <w:bottom w:val="single" w:sz="4" w:space="0" w:color="auto"/>
              <w:right w:val="single" w:sz="4" w:space="0" w:color="auto"/>
            </w:tcBorders>
            <w:vAlign w:val="bottom"/>
          </w:tcPr>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r w:rsidRPr="001F695A">
              <w:rPr>
                <w:sz w:val="18"/>
                <w:szCs w:val="18"/>
              </w:rPr>
              <w:t>3 966.00</w:t>
            </w:r>
          </w:p>
        </w:tc>
        <w:tc>
          <w:tcPr>
            <w:tcW w:w="1520" w:type="dxa"/>
            <w:tcBorders>
              <w:top w:val="single" w:sz="4" w:space="0" w:color="auto"/>
              <w:left w:val="single" w:sz="4" w:space="0" w:color="auto"/>
              <w:bottom w:val="single" w:sz="4" w:space="0" w:color="auto"/>
              <w:right w:val="single" w:sz="4" w:space="0" w:color="auto"/>
            </w:tcBorders>
            <w:noWrap/>
            <w:vAlign w:val="bottom"/>
          </w:tcPr>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r w:rsidRPr="001F695A">
              <w:rPr>
                <w:sz w:val="18"/>
                <w:szCs w:val="18"/>
              </w:rPr>
              <w:t>0.00</w:t>
            </w:r>
          </w:p>
        </w:tc>
        <w:tc>
          <w:tcPr>
            <w:tcW w:w="1487" w:type="dxa"/>
            <w:tcBorders>
              <w:top w:val="single" w:sz="4" w:space="0" w:color="auto"/>
              <w:left w:val="single" w:sz="4" w:space="0" w:color="auto"/>
              <w:bottom w:val="single" w:sz="4" w:space="0" w:color="auto"/>
              <w:right w:val="single" w:sz="4" w:space="0" w:color="auto"/>
            </w:tcBorders>
            <w:vAlign w:val="bottom"/>
          </w:tcPr>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r w:rsidRPr="001F695A">
              <w:rPr>
                <w:sz w:val="18"/>
                <w:szCs w:val="18"/>
              </w:rPr>
              <w:t>1 983.00</w:t>
            </w:r>
          </w:p>
        </w:tc>
        <w:tc>
          <w:tcPr>
            <w:tcW w:w="3049" w:type="dxa"/>
            <w:tcBorders>
              <w:top w:val="single" w:sz="4" w:space="0" w:color="auto"/>
              <w:left w:val="single" w:sz="4" w:space="0" w:color="auto"/>
              <w:bottom w:val="single" w:sz="4" w:space="0" w:color="auto"/>
              <w:right w:val="single" w:sz="4" w:space="0" w:color="auto"/>
            </w:tcBorders>
            <w:vAlign w:val="bottom"/>
          </w:tcPr>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r w:rsidRPr="001F695A">
              <w:rPr>
                <w:sz w:val="18"/>
                <w:szCs w:val="18"/>
              </w:rPr>
              <w:t>1 983.00</w:t>
            </w:r>
          </w:p>
        </w:tc>
      </w:tr>
    </w:tbl>
    <w:p w:rsidR="00A51E8E" w:rsidRPr="001F695A" w:rsidRDefault="00A51E8E" w:rsidP="00A51E8E">
      <w:pPr>
        <w:spacing w:after="200" w:line="276" w:lineRule="auto"/>
        <w:ind w:left="0" w:firstLine="0"/>
        <w:jc w:val="left"/>
        <w:rPr>
          <w:rFonts w:ascii="Calibri" w:hAnsi="Calibri"/>
          <w:sz w:val="18"/>
          <w:szCs w:val="18"/>
        </w:rPr>
      </w:pPr>
    </w:p>
    <w:p w:rsidR="00A51E8E" w:rsidRPr="001F695A" w:rsidRDefault="00A51E8E" w:rsidP="00A51E8E">
      <w:pPr>
        <w:spacing w:after="200" w:line="276" w:lineRule="auto"/>
        <w:ind w:left="0" w:firstLine="0"/>
        <w:jc w:val="left"/>
        <w:rPr>
          <w:rFonts w:ascii="Calibri" w:hAnsi="Calibri"/>
          <w:sz w:val="18"/>
          <w:szCs w:val="18"/>
        </w:rPr>
      </w:pPr>
    </w:p>
    <w:p w:rsidR="00A51E8E" w:rsidRPr="001F695A" w:rsidRDefault="00A51E8E" w:rsidP="00A51E8E">
      <w:pPr>
        <w:spacing w:after="200" w:line="276" w:lineRule="auto"/>
        <w:ind w:left="0" w:firstLine="0"/>
        <w:jc w:val="left"/>
        <w:rPr>
          <w:rFonts w:ascii="Calibri" w:hAnsi="Calibri"/>
          <w:sz w:val="18"/>
          <w:szCs w:val="18"/>
        </w:rPr>
      </w:pPr>
    </w:p>
    <w:p w:rsidR="00A51E8E" w:rsidRPr="001F695A" w:rsidRDefault="00A51E8E" w:rsidP="00A51E8E">
      <w:pPr>
        <w:spacing w:after="200" w:line="276" w:lineRule="auto"/>
        <w:ind w:left="0" w:firstLine="0"/>
        <w:jc w:val="left"/>
        <w:rPr>
          <w:rFonts w:ascii="Calibri" w:hAnsi="Calibri"/>
          <w:sz w:val="18"/>
          <w:szCs w:val="18"/>
        </w:rPr>
      </w:pPr>
    </w:p>
    <w:p w:rsidR="00A51E8E" w:rsidRPr="001F695A" w:rsidRDefault="00A51E8E" w:rsidP="00A51E8E">
      <w:pPr>
        <w:spacing w:after="200" w:line="276" w:lineRule="auto"/>
        <w:ind w:left="0" w:firstLine="0"/>
        <w:jc w:val="left"/>
        <w:rPr>
          <w:rFonts w:ascii="Calibri" w:hAnsi="Calibri"/>
          <w:sz w:val="18"/>
          <w:szCs w:val="18"/>
        </w:rPr>
      </w:pPr>
    </w:p>
    <w:p w:rsidR="006B1B3F" w:rsidRDefault="006B1B3F" w:rsidP="00A51E8E">
      <w:pPr>
        <w:spacing w:after="200" w:line="276" w:lineRule="auto"/>
        <w:ind w:left="0" w:firstLine="0"/>
        <w:jc w:val="left"/>
        <w:rPr>
          <w:rFonts w:ascii="Calibri" w:hAnsi="Calibri"/>
          <w:sz w:val="18"/>
          <w:szCs w:val="18"/>
        </w:rPr>
      </w:pPr>
    </w:p>
    <w:p w:rsidR="006B1B3F" w:rsidRDefault="006B1B3F" w:rsidP="00A51E8E">
      <w:pPr>
        <w:spacing w:after="200" w:line="276" w:lineRule="auto"/>
        <w:ind w:left="0" w:firstLine="0"/>
        <w:jc w:val="left"/>
        <w:rPr>
          <w:rFonts w:ascii="Calibri" w:hAnsi="Calibri"/>
          <w:sz w:val="18"/>
          <w:szCs w:val="18"/>
        </w:rPr>
      </w:pPr>
    </w:p>
    <w:p w:rsidR="00131C0E" w:rsidRDefault="00131C0E" w:rsidP="00A51E8E">
      <w:pPr>
        <w:spacing w:after="200" w:line="276" w:lineRule="auto"/>
        <w:ind w:left="0" w:firstLine="0"/>
        <w:jc w:val="left"/>
        <w:rPr>
          <w:rFonts w:ascii="Calibri" w:hAnsi="Calibri"/>
          <w:sz w:val="18"/>
          <w:szCs w:val="18"/>
        </w:rPr>
      </w:pPr>
    </w:p>
    <w:p w:rsidR="00A51E8E" w:rsidRPr="001F695A" w:rsidRDefault="00A51E8E" w:rsidP="00A51E8E">
      <w:pPr>
        <w:spacing w:after="200" w:line="276" w:lineRule="auto"/>
        <w:ind w:left="0" w:firstLine="0"/>
        <w:jc w:val="left"/>
        <w:rPr>
          <w:rFonts w:ascii="Calibri" w:hAnsi="Calibri"/>
          <w:sz w:val="18"/>
          <w:szCs w:val="18"/>
        </w:rPr>
      </w:pPr>
    </w:p>
    <w:p w:rsidR="00A51E8E" w:rsidRPr="001F695A" w:rsidRDefault="00A51E8E" w:rsidP="00A51E8E">
      <w:pPr>
        <w:spacing w:after="200" w:line="276" w:lineRule="auto"/>
        <w:ind w:left="0" w:firstLine="0"/>
        <w:jc w:val="left"/>
        <w:rPr>
          <w:rFonts w:ascii="Calibri" w:hAnsi="Calibri"/>
          <w:sz w:val="18"/>
          <w:szCs w:val="18"/>
        </w:rPr>
      </w:pPr>
    </w:p>
    <w:p w:rsidR="00A51E8E" w:rsidRPr="001F695A" w:rsidRDefault="00A51E8E" w:rsidP="00A51E8E">
      <w:pPr>
        <w:spacing w:after="200" w:line="276" w:lineRule="auto"/>
        <w:ind w:left="0" w:firstLine="0"/>
        <w:jc w:val="left"/>
        <w:rPr>
          <w:rFonts w:ascii="Calibri" w:hAnsi="Calibri"/>
          <w:sz w:val="18"/>
          <w:szCs w:val="18"/>
        </w:rPr>
      </w:pPr>
      <w:bookmarkStart w:id="0" w:name="_GoBack"/>
      <w:bookmarkEnd w:id="0"/>
    </w:p>
    <w:tbl>
      <w:tblPr>
        <w:tblpPr w:leftFromText="180" w:rightFromText="180" w:bottomFromText="200" w:vertAnchor="page" w:horzAnchor="margin" w:tblpXSpec="center" w:tblpY="751"/>
        <w:tblW w:w="10035" w:type="dxa"/>
        <w:tblLayout w:type="fixed"/>
        <w:tblLook w:val="04A0" w:firstRow="1" w:lastRow="0" w:firstColumn="1" w:lastColumn="0" w:noHBand="0" w:noVBand="1"/>
      </w:tblPr>
      <w:tblGrid>
        <w:gridCol w:w="1811"/>
        <w:gridCol w:w="1253"/>
        <w:gridCol w:w="1157"/>
        <w:gridCol w:w="1143"/>
        <w:gridCol w:w="1126"/>
        <w:gridCol w:w="1277"/>
        <w:gridCol w:w="1134"/>
        <w:gridCol w:w="1134"/>
      </w:tblGrid>
      <w:tr w:rsidR="00A51E8E" w:rsidRPr="001F695A" w:rsidTr="00A51E8E">
        <w:trPr>
          <w:trHeight w:val="285"/>
        </w:trPr>
        <w:tc>
          <w:tcPr>
            <w:tcW w:w="10031" w:type="dxa"/>
            <w:gridSpan w:val="8"/>
            <w:tcBorders>
              <w:top w:val="nil"/>
              <w:left w:val="nil"/>
              <w:bottom w:val="single" w:sz="4" w:space="0" w:color="auto"/>
              <w:right w:val="nil"/>
            </w:tcBorders>
            <w:vAlign w:val="center"/>
          </w:tcPr>
          <w:p w:rsidR="00A51E8E" w:rsidRPr="001F695A" w:rsidRDefault="00A51E8E" w:rsidP="00A34611">
            <w:pPr>
              <w:ind w:left="0" w:right="-104" w:firstLine="0"/>
              <w:jc w:val="right"/>
              <w:rPr>
                <w:sz w:val="18"/>
                <w:szCs w:val="18"/>
              </w:rPr>
            </w:pPr>
            <w:r w:rsidRPr="001F695A">
              <w:rPr>
                <w:sz w:val="18"/>
                <w:szCs w:val="18"/>
              </w:rPr>
              <w:t>Приложение 17</w:t>
            </w:r>
          </w:p>
          <w:p w:rsidR="00A51E8E" w:rsidRPr="001F695A" w:rsidRDefault="00A51E8E" w:rsidP="00A34611">
            <w:pPr>
              <w:ind w:left="0" w:right="-104" w:firstLine="0"/>
              <w:jc w:val="right"/>
              <w:rPr>
                <w:sz w:val="18"/>
                <w:szCs w:val="18"/>
              </w:rPr>
            </w:pPr>
            <w:r w:rsidRPr="001F695A">
              <w:rPr>
                <w:sz w:val="18"/>
                <w:szCs w:val="18"/>
              </w:rPr>
              <w:t xml:space="preserve">к решению Думы Хомутовского </w:t>
            </w:r>
          </w:p>
          <w:p w:rsidR="00A51E8E" w:rsidRPr="001F695A" w:rsidRDefault="00A51E8E" w:rsidP="00A34611">
            <w:pPr>
              <w:ind w:left="0" w:right="-104" w:firstLine="0"/>
              <w:jc w:val="right"/>
              <w:rPr>
                <w:sz w:val="18"/>
                <w:szCs w:val="18"/>
              </w:rPr>
            </w:pPr>
            <w:r w:rsidRPr="001F695A">
              <w:rPr>
                <w:sz w:val="18"/>
                <w:szCs w:val="18"/>
              </w:rPr>
              <w:t>муниципального образования</w:t>
            </w:r>
          </w:p>
          <w:p w:rsidR="00A51E8E" w:rsidRPr="001F695A" w:rsidRDefault="00A51E8E" w:rsidP="00A34611">
            <w:pPr>
              <w:spacing w:after="200" w:line="276" w:lineRule="auto"/>
              <w:ind w:left="0" w:right="-104" w:firstLine="0"/>
              <w:jc w:val="right"/>
              <w:rPr>
                <w:rFonts w:ascii="Calibri" w:hAnsi="Calibri"/>
                <w:sz w:val="18"/>
                <w:szCs w:val="18"/>
              </w:rPr>
            </w:pPr>
            <w:r w:rsidRPr="001F695A">
              <w:rPr>
                <w:sz w:val="18"/>
                <w:szCs w:val="18"/>
              </w:rPr>
              <w:t>от</w:t>
            </w:r>
            <w:r w:rsidR="006B1B3F" w:rsidRPr="001F695A">
              <w:rPr>
                <w:sz w:val="18"/>
                <w:szCs w:val="18"/>
              </w:rPr>
              <w:t>____</w:t>
            </w:r>
            <w:r w:rsidR="006B1B3F">
              <w:rPr>
                <w:sz w:val="18"/>
                <w:szCs w:val="18"/>
                <w:u w:val="single"/>
              </w:rPr>
              <w:t>25</w:t>
            </w:r>
            <w:r w:rsidR="006B1B3F" w:rsidRPr="001F695A">
              <w:rPr>
                <w:sz w:val="18"/>
                <w:szCs w:val="18"/>
                <w:u w:val="single"/>
              </w:rPr>
              <w:t>.0</w:t>
            </w:r>
            <w:r w:rsidR="006B1B3F">
              <w:rPr>
                <w:sz w:val="18"/>
                <w:szCs w:val="18"/>
                <w:u w:val="single"/>
              </w:rPr>
              <w:t>2</w:t>
            </w:r>
            <w:r w:rsidR="006B1B3F" w:rsidRPr="001F695A">
              <w:rPr>
                <w:sz w:val="18"/>
                <w:szCs w:val="18"/>
                <w:u w:val="single"/>
              </w:rPr>
              <w:t>.2021</w:t>
            </w:r>
            <w:r w:rsidR="006B1B3F" w:rsidRPr="001F695A">
              <w:rPr>
                <w:sz w:val="18"/>
                <w:szCs w:val="18"/>
              </w:rPr>
              <w:t>________</w:t>
            </w:r>
            <w:r w:rsidR="006B1B3F" w:rsidRPr="001F695A">
              <w:rPr>
                <w:sz w:val="18"/>
                <w:szCs w:val="18"/>
              </w:rPr>
              <w:softHyphen/>
            </w:r>
            <w:r w:rsidR="006B1B3F" w:rsidRPr="001F695A">
              <w:rPr>
                <w:sz w:val="18"/>
                <w:szCs w:val="18"/>
              </w:rPr>
              <w:softHyphen/>
              <w:t>___№__</w:t>
            </w:r>
            <w:r w:rsidR="006B1B3F" w:rsidRPr="001F695A">
              <w:rPr>
                <w:sz w:val="18"/>
                <w:szCs w:val="18"/>
                <w:u w:val="single"/>
              </w:rPr>
              <w:t>46-207д</w:t>
            </w:r>
            <w:r w:rsidR="006B1B3F" w:rsidRPr="001F695A">
              <w:rPr>
                <w:sz w:val="18"/>
                <w:szCs w:val="18"/>
              </w:rPr>
              <w:t xml:space="preserve"> _______</w:t>
            </w:r>
          </w:p>
          <w:p w:rsidR="00A51E8E" w:rsidRPr="001F695A" w:rsidRDefault="00A51E8E" w:rsidP="00A34611">
            <w:pPr>
              <w:ind w:left="0" w:firstLine="0"/>
              <w:jc w:val="center"/>
              <w:rPr>
                <w:sz w:val="18"/>
                <w:szCs w:val="18"/>
              </w:rPr>
            </w:pPr>
            <w:r w:rsidRPr="001F695A">
              <w:rPr>
                <w:sz w:val="18"/>
                <w:szCs w:val="18"/>
              </w:rPr>
              <w:t xml:space="preserve">Программа муниципальных внутренних заимствований </w:t>
            </w:r>
          </w:p>
          <w:p w:rsidR="00A51E8E" w:rsidRPr="001F695A" w:rsidRDefault="00A51E8E" w:rsidP="00A34611">
            <w:pPr>
              <w:ind w:left="0" w:firstLine="0"/>
              <w:jc w:val="center"/>
              <w:rPr>
                <w:sz w:val="18"/>
                <w:szCs w:val="18"/>
              </w:rPr>
            </w:pPr>
            <w:r w:rsidRPr="001F695A">
              <w:rPr>
                <w:sz w:val="18"/>
                <w:szCs w:val="18"/>
              </w:rPr>
              <w:t>Хомутовского муниципального образования на плановый период 2022 и 2023 годов</w:t>
            </w:r>
          </w:p>
          <w:p w:rsidR="00A51E8E" w:rsidRPr="001F695A" w:rsidRDefault="00A51E8E" w:rsidP="00A51E8E">
            <w:pPr>
              <w:ind w:left="0" w:firstLine="0"/>
              <w:jc w:val="center"/>
              <w:rPr>
                <w:sz w:val="18"/>
                <w:szCs w:val="18"/>
              </w:rPr>
            </w:pPr>
          </w:p>
          <w:p w:rsidR="00A51E8E" w:rsidRPr="001F695A" w:rsidRDefault="00A51E8E" w:rsidP="00A51E8E">
            <w:pPr>
              <w:ind w:left="0" w:firstLine="0"/>
              <w:jc w:val="left"/>
              <w:rPr>
                <w:sz w:val="18"/>
                <w:szCs w:val="18"/>
              </w:rPr>
            </w:pPr>
            <w:r w:rsidRPr="001F695A">
              <w:rPr>
                <w:sz w:val="18"/>
                <w:szCs w:val="18"/>
              </w:rPr>
              <w:t>Единица измерения: тыс. руб.</w:t>
            </w:r>
          </w:p>
        </w:tc>
      </w:tr>
      <w:tr w:rsidR="00A51E8E" w:rsidRPr="001F695A" w:rsidTr="00A51E8E">
        <w:trPr>
          <w:trHeight w:val="2117"/>
        </w:trPr>
        <w:tc>
          <w:tcPr>
            <w:tcW w:w="1809" w:type="dxa"/>
            <w:tcBorders>
              <w:top w:val="single" w:sz="4" w:space="0" w:color="auto"/>
              <w:left w:val="single" w:sz="4" w:space="0" w:color="auto"/>
              <w:bottom w:val="single" w:sz="4" w:space="0" w:color="auto"/>
              <w:right w:val="single" w:sz="4" w:space="0" w:color="auto"/>
            </w:tcBorders>
            <w:vAlign w:val="center"/>
            <w:hideMark/>
          </w:tcPr>
          <w:p w:rsidR="00A51E8E" w:rsidRPr="001F695A" w:rsidRDefault="00A51E8E" w:rsidP="00A51E8E">
            <w:pPr>
              <w:ind w:left="0" w:firstLine="0"/>
              <w:jc w:val="center"/>
              <w:rPr>
                <w:sz w:val="18"/>
                <w:szCs w:val="18"/>
              </w:rPr>
            </w:pPr>
            <w:r w:rsidRPr="001F695A">
              <w:rPr>
                <w:sz w:val="18"/>
                <w:szCs w:val="18"/>
              </w:rPr>
              <w:t>Виды долговых обязательств (привлечение/погашение)</w:t>
            </w:r>
          </w:p>
        </w:tc>
        <w:tc>
          <w:tcPr>
            <w:tcW w:w="1252" w:type="dxa"/>
            <w:tcBorders>
              <w:top w:val="single" w:sz="4" w:space="0" w:color="auto"/>
              <w:left w:val="single" w:sz="4" w:space="0" w:color="auto"/>
              <w:bottom w:val="single" w:sz="4" w:space="0" w:color="auto"/>
              <w:right w:val="single" w:sz="4" w:space="0" w:color="auto"/>
            </w:tcBorders>
            <w:vAlign w:val="center"/>
            <w:hideMark/>
          </w:tcPr>
          <w:p w:rsidR="00A51E8E" w:rsidRPr="001F695A" w:rsidRDefault="00A51E8E" w:rsidP="00A51E8E">
            <w:pPr>
              <w:ind w:left="0" w:firstLine="0"/>
              <w:jc w:val="center"/>
              <w:rPr>
                <w:sz w:val="18"/>
                <w:szCs w:val="18"/>
              </w:rPr>
            </w:pPr>
            <w:r w:rsidRPr="001F695A">
              <w:rPr>
                <w:sz w:val="18"/>
                <w:szCs w:val="18"/>
              </w:rPr>
              <w:t>Объем муниципального долга на 1 января 2022 года</w:t>
            </w:r>
          </w:p>
        </w:tc>
        <w:tc>
          <w:tcPr>
            <w:tcW w:w="1157" w:type="dxa"/>
            <w:tcBorders>
              <w:top w:val="single" w:sz="4" w:space="0" w:color="auto"/>
              <w:left w:val="single" w:sz="4" w:space="0" w:color="auto"/>
              <w:bottom w:val="single" w:sz="4" w:space="0" w:color="auto"/>
              <w:right w:val="single" w:sz="4" w:space="0" w:color="auto"/>
            </w:tcBorders>
            <w:vAlign w:val="center"/>
            <w:hideMark/>
          </w:tcPr>
          <w:p w:rsidR="00A51E8E" w:rsidRPr="001F695A" w:rsidRDefault="00A51E8E" w:rsidP="00A51E8E">
            <w:pPr>
              <w:ind w:left="0" w:firstLine="0"/>
              <w:jc w:val="center"/>
              <w:rPr>
                <w:sz w:val="18"/>
                <w:szCs w:val="18"/>
              </w:rPr>
            </w:pPr>
            <w:r w:rsidRPr="001F695A">
              <w:rPr>
                <w:sz w:val="18"/>
                <w:szCs w:val="18"/>
              </w:rPr>
              <w:t>Объем привлечения в 2022 году</w:t>
            </w:r>
          </w:p>
        </w:tc>
        <w:tc>
          <w:tcPr>
            <w:tcW w:w="1143" w:type="dxa"/>
            <w:tcBorders>
              <w:top w:val="single" w:sz="4" w:space="0" w:color="auto"/>
              <w:left w:val="single" w:sz="4" w:space="0" w:color="auto"/>
              <w:bottom w:val="single" w:sz="4" w:space="0" w:color="auto"/>
              <w:right w:val="single" w:sz="4" w:space="0" w:color="auto"/>
            </w:tcBorders>
            <w:vAlign w:val="center"/>
            <w:hideMark/>
          </w:tcPr>
          <w:p w:rsidR="00A51E8E" w:rsidRPr="001F695A" w:rsidRDefault="00A51E8E" w:rsidP="00A51E8E">
            <w:pPr>
              <w:ind w:left="0" w:firstLine="0"/>
              <w:jc w:val="center"/>
              <w:rPr>
                <w:sz w:val="18"/>
                <w:szCs w:val="18"/>
              </w:rPr>
            </w:pPr>
            <w:r w:rsidRPr="001F695A">
              <w:rPr>
                <w:sz w:val="18"/>
                <w:szCs w:val="18"/>
              </w:rPr>
              <w:t>Объем погашения в 2022 году</w:t>
            </w:r>
          </w:p>
        </w:tc>
        <w:tc>
          <w:tcPr>
            <w:tcW w:w="1126" w:type="dxa"/>
            <w:tcBorders>
              <w:top w:val="single" w:sz="4" w:space="0" w:color="auto"/>
              <w:left w:val="single" w:sz="4" w:space="0" w:color="auto"/>
              <w:bottom w:val="single" w:sz="4" w:space="0" w:color="auto"/>
              <w:right w:val="single" w:sz="4" w:space="0" w:color="auto"/>
            </w:tcBorders>
            <w:vAlign w:val="center"/>
            <w:hideMark/>
          </w:tcPr>
          <w:p w:rsidR="00A51E8E" w:rsidRPr="001F695A" w:rsidRDefault="00A51E8E" w:rsidP="00A51E8E">
            <w:pPr>
              <w:ind w:left="0" w:firstLine="0"/>
              <w:jc w:val="center"/>
              <w:rPr>
                <w:sz w:val="18"/>
                <w:szCs w:val="18"/>
              </w:rPr>
            </w:pPr>
            <w:r w:rsidRPr="001F695A">
              <w:rPr>
                <w:sz w:val="18"/>
                <w:szCs w:val="18"/>
              </w:rPr>
              <w:t>Объем привлечения в 2023 году</w:t>
            </w:r>
          </w:p>
        </w:tc>
        <w:tc>
          <w:tcPr>
            <w:tcW w:w="1276" w:type="dxa"/>
            <w:tcBorders>
              <w:top w:val="single" w:sz="4" w:space="0" w:color="auto"/>
              <w:left w:val="single" w:sz="4" w:space="0" w:color="auto"/>
              <w:bottom w:val="nil"/>
              <w:right w:val="single" w:sz="4" w:space="0" w:color="auto"/>
            </w:tcBorders>
            <w:vAlign w:val="center"/>
            <w:hideMark/>
          </w:tcPr>
          <w:p w:rsidR="00A51E8E" w:rsidRPr="001F695A" w:rsidRDefault="00A51E8E" w:rsidP="00A51E8E">
            <w:pPr>
              <w:ind w:left="0" w:firstLine="0"/>
              <w:jc w:val="center"/>
              <w:rPr>
                <w:sz w:val="18"/>
                <w:szCs w:val="18"/>
              </w:rPr>
            </w:pPr>
            <w:r w:rsidRPr="001F695A">
              <w:rPr>
                <w:sz w:val="18"/>
                <w:szCs w:val="18"/>
              </w:rPr>
              <w:t>Объем погашения в 2023 году</w:t>
            </w:r>
          </w:p>
        </w:tc>
        <w:tc>
          <w:tcPr>
            <w:tcW w:w="1134" w:type="dxa"/>
            <w:tcBorders>
              <w:top w:val="single" w:sz="4" w:space="0" w:color="auto"/>
              <w:left w:val="single" w:sz="4" w:space="0" w:color="auto"/>
              <w:bottom w:val="single" w:sz="4" w:space="0" w:color="auto"/>
              <w:right w:val="single" w:sz="4" w:space="0" w:color="auto"/>
            </w:tcBorders>
            <w:vAlign w:val="center"/>
            <w:hideMark/>
          </w:tcPr>
          <w:p w:rsidR="00A51E8E" w:rsidRPr="001F695A" w:rsidRDefault="00A51E8E" w:rsidP="00A51E8E">
            <w:pPr>
              <w:ind w:left="0" w:firstLine="0"/>
              <w:jc w:val="center"/>
              <w:rPr>
                <w:sz w:val="18"/>
                <w:szCs w:val="18"/>
              </w:rPr>
            </w:pPr>
            <w:r w:rsidRPr="001F695A">
              <w:rPr>
                <w:sz w:val="18"/>
                <w:szCs w:val="18"/>
              </w:rPr>
              <w:t>Верхний предел муниципального долга на 1 января 2023 года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A51E8E" w:rsidRPr="001F695A" w:rsidRDefault="00A51E8E" w:rsidP="00A51E8E">
            <w:pPr>
              <w:ind w:left="0" w:firstLine="0"/>
              <w:jc w:val="center"/>
              <w:rPr>
                <w:sz w:val="18"/>
                <w:szCs w:val="18"/>
              </w:rPr>
            </w:pPr>
            <w:r w:rsidRPr="001F695A">
              <w:rPr>
                <w:sz w:val="18"/>
                <w:szCs w:val="18"/>
              </w:rPr>
              <w:t>Верхний предел муниципального долга на 1 января 2024 года</w:t>
            </w:r>
          </w:p>
        </w:tc>
      </w:tr>
      <w:tr w:rsidR="00A51E8E" w:rsidRPr="001F695A" w:rsidTr="00A51E8E">
        <w:trPr>
          <w:trHeight w:val="1027"/>
        </w:trPr>
        <w:tc>
          <w:tcPr>
            <w:tcW w:w="1809" w:type="dxa"/>
            <w:tcBorders>
              <w:top w:val="nil"/>
              <w:left w:val="single" w:sz="4" w:space="0" w:color="auto"/>
              <w:bottom w:val="single" w:sz="4" w:space="0" w:color="auto"/>
              <w:right w:val="single" w:sz="4" w:space="0" w:color="auto"/>
            </w:tcBorders>
            <w:vAlign w:val="bottom"/>
            <w:hideMark/>
          </w:tcPr>
          <w:p w:rsidR="00A51E8E" w:rsidRPr="001F695A" w:rsidRDefault="00A51E8E" w:rsidP="00A51E8E">
            <w:pPr>
              <w:ind w:left="0" w:firstLine="0"/>
              <w:jc w:val="left"/>
              <w:rPr>
                <w:sz w:val="18"/>
                <w:szCs w:val="18"/>
              </w:rPr>
            </w:pPr>
            <w:r w:rsidRPr="001F695A">
              <w:rPr>
                <w:sz w:val="18"/>
                <w:szCs w:val="18"/>
              </w:rPr>
              <w:t>Объем заимствований, всего</w:t>
            </w:r>
          </w:p>
        </w:tc>
        <w:tc>
          <w:tcPr>
            <w:tcW w:w="1252" w:type="dxa"/>
            <w:tcBorders>
              <w:top w:val="nil"/>
              <w:left w:val="nil"/>
              <w:bottom w:val="single" w:sz="4" w:space="0" w:color="auto"/>
              <w:right w:val="single" w:sz="4" w:space="0" w:color="auto"/>
            </w:tcBorders>
            <w:vAlign w:val="bottom"/>
            <w:hideMark/>
          </w:tcPr>
          <w:p w:rsidR="00A51E8E" w:rsidRPr="001F695A" w:rsidRDefault="00A51E8E" w:rsidP="00A51E8E">
            <w:pPr>
              <w:ind w:left="0" w:firstLine="0"/>
              <w:jc w:val="right"/>
              <w:rPr>
                <w:sz w:val="18"/>
                <w:szCs w:val="18"/>
              </w:rPr>
            </w:pPr>
            <w:r w:rsidRPr="001F695A">
              <w:rPr>
                <w:sz w:val="18"/>
                <w:szCs w:val="18"/>
              </w:rPr>
              <w:t>9 782.10</w:t>
            </w:r>
          </w:p>
        </w:tc>
        <w:tc>
          <w:tcPr>
            <w:tcW w:w="1157" w:type="dxa"/>
            <w:tcBorders>
              <w:top w:val="nil"/>
              <w:left w:val="nil"/>
              <w:bottom w:val="single" w:sz="4" w:space="0" w:color="auto"/>
              <w:right w:val="single" w:sz="4" w:space="0" w:color="auto"/>
            </w:tcBorders>
            <w:noWrap/>
            <w:vAlign w:val="bottom"/>
          </w:tcPr>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r w:rsidRPr="001F695A">
              <w:rPr>
                <w:sz w:val="18"/>
                <w:szCs w:val="18"/>
              </w:rPr>
              <w:t>7 936.12</w:t>
            </w:r>
          </w:p>
        </w:tc>
        <w:tc>
          <w:tcPr>
            <w:tcW w:w="1143" w:type="dxa"/>
            <w:tcBorders>
              <w:top w:val="nil"/>
              <w:left w:val="nil"/>
              <w:bottom w:val="single" w:sz="4" w:space="0" w:color="auto"/>
              <w:right w:val="single" w:sz="4" w:space="0" w:color="auto"/>
            </w:tcBorders>
            <w:vAlign w:val="bottom"/>
          </w:tcPr>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r w:rsidRPr="001F695A">
              <w:rPr>
                <w:sz w:val="18"/>
                <w:szCs w:val="18"/>
              </w:rPr>
              <w:t>1 983.00</w:t>
            </w:r>
          </w:p>
        </w:tc>
        <w:tc>
          <w:tcPr>
            <w:tcW w:w="1126" w:type="dxa"/>
            <w:tcBorders>
              <w:top w:val="nil"/>
              <w:left w:val="nil"/>
              <w:bottom w:val="single" w:sz="4" w:space="0" w:color="auto"/>
              <w:right w:val="single" w:sz="4" w:space="0" w:color="auto"/>
            </w:tcBorders>
            <w:vAlign w:val="bottom"/>
          </w:tcPr>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r w:rsidRPr="001F695A">
              <w:rPr>
                <w:sz w:val="18"/>
                <w:szCs w:val="18"/>
              </w:rPr>
              <w:t>6 070.18</w:t>
            </w:r>
          </w:p>
        </w:tc>
        <w:tc>
          <w:tcPr>
            <w:tcW w:w="1276" w:type="dxa"/>
            <w:tcBorders>
              <w:top w:val="single" w:sz="4" w:space="0" w:color="auto"/>
              <w:left w:val="nil"/>
              <w:bottom w:val="single" w:sz="4" w:space="0" w:color="auto"/>
              <w:right w:val="single" w:sz="4" w:space="0" w:color="auto"/>
            </w:tcBorders>
            <w:vAlign w:val="bottom"/>
          </w:tcPr>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r w:rsidRPr="001F695A">
              <w:rPr>
                <w:sz w:val="18"/>
                <w:szCs w:val="18"/>
              </w:rPr>
              <w:t>0.00</w:t>
            </w:r>
          </w:p>
        </w:tc>
        <w:tc>
          <w:tcPr>
            <w:tcW w:w="1134" w:type="dxa"/>
            <w:tcBorders>
              <w:top w:val="single" w:sz="4" w:space="0" w:color="auto"/>
              <w:left w:val="single" w:sz="4" w:space="0" w:color="auto"/>
              <w:bottom w:val="single" w:sz="4" w:space="0" w:color="auto"/>
              <w:right w:val="single" w:sz="4" w:space="0" w:color="auto"/>
            </w:tcBorders>
            <w:vAlign w:val="bottom"/>
          </w:tcPr>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r w:rsidRPr="001F695A">
              <w:rPr>
                <w:sz w:val="18"/>
                <w:szCs w:val="18"/>
              </w:rPr>
              <w:t>16 139.56</w:t>
            </w:r>
          </w:p>
        </w:tc>
        <w:tc>
          <w:tcPr>
            <w:tcW w:w="1134" w:type="dxa"/>
            <w:tcBorders>
              <w:top w:val="single" w:sz="4" w:space="0" w:color="auto"/>
              <w:left w:val="nil"/>
              <w:bottom w:val="single" w:sz="4" w:space="0" w:color="auto"/>
              <w:right w:val="single" w:sz="4" w:space="0" w:color="auto"/>
            </w:tcBorders>
            <w:vAlign w:val="bottom"/>
          </w:tcPr>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r w:rsidRPr="001F695A">
              <w:rPr>
                <w:sz w:val="18"/>
                <w:szCs w:val="18"/>
              </w:rPr>
              <w:t>22 209.74</w:t>
            </w:r>
          </w:p>
        </w:tc>
      </w:tr>
      <w:tr w:rsidR="00A51E8E" w:rsidRPr="001F695A" w:rsidTr="00A51E8E">
        <w:trPr>
          <w:trHeight w:val="905"/>
        </w:trPr>
        <w:tc>
          <w:tcPr>
            <w:tcW w:w="1809" w:type="dxa"/>
            <w:tcBorders>
              <w:top w:val="single" w:sz="4" w:space="0" w:color="auto"/>
              <w:left w:val="single" w:sz="4" w:space="0" w:color="auto"/>
              <w:bottom w:val="single" w:sz="4" w:space="0" w:color="auto"/>
              <w:right w:val="single" w:sz="4" w:space="0" w:color="auto"/>
            </w:tcBorders>
            <w:vAlign w:val="bottom"/>
            <w:hideMark/>
          </w:tcPr>
          <w:p w:rsidR="00A51E8E" w:rsidRPr="001F695A" w:rsidRDefault="00A51E8E" w:rsidP="00A51E8E">
            <w:pPr>
              <w:ind w:left="0" w:firstLine="0"/>
              <w:jc w:val="left"/>
              <w:rPr>
                <w:sz w:val="18"/>
                <w:szCs w:val="18"/>
              </w:rPr>
            </w:pPr>
            <w:r w:rsidRPr="001F695A">
              <w:rPr>
                <w:sz w:val="18"/>
                <w:szCs w:val="18"/>
              </w:rPr>
              <w:t>В том числе:</w:t>
            </w:r>
          </w:p>
        </w:tc>
        <w:tc>
          <w:tcPr>
            <w:tcW w:w="1252" w:type="dxa"/>
            <w:tcBorders>
              <w:top w:val="single" w:sz="4" w:space="0" w:color="auto"/>
              <w:left w:val="nil"/>
              <w:bottom w:val="single" w:sz="4" w:space="0" w:color="auto"/>
              <w:right w:val="single" w:sz="4" w:space="0" w:color="auto"/>
            </w:tcBorders>
            <w:vAlign w:val="bottom"/>
          </w:tcPr>
          <w:p w:rsidR="00A51E8E" w:rsidRPr="001F695A" w:rsidRDefault="00A51E8E" w:rsidP="00A51E8E">
            <w:pPr>
              <w:ind w:left="0" w:firstLine="0"/>
              <w:jc w:val="right"/>
              <w:rPr>
                <w:sz w:val="18"/>
                <w:szCs w:val="18"/>
              </w:rPr>
            </w:pPr>
          </w:p>
        </w:tc>
        <w:tc>
          <w:tcPr>
            <w:tcW w:w="1157" w:type="dxa"/>
            <w:tcBorders>
              <w:top w:val="single" w:sz="4" w:space="0" w:color="auto"/>
              <w:left w:val="nil"/>
              <w:bottom w:val="single" w:sz="4" w:space="0" w:color="auto"/>
              <w:right w:val="single" w:sz="4" w:space="0" w:color="auto"/>
            </w:tcBorders>
            <w:noWrap/>
            <w:vAlign w:val="bottom"/>
          </w:tcPr>
          <w:p w:rsidR="00A51E8E" w:rsidRPr="001F695A" w:rsidRDefault="00A51E8E" w:rsidP="00A51E8E">
            <w:pPr>
              <w:ind w:left="0" w:firstLine="0"/>
              <w:jc w:val="right"/>
              <w:rPr>
                <w:sz w:val="18"/>
                <w:szCs w:val="18"/>
              </w:rPr>
            </w:pPr>
          </w:p>
        </w:tc>
        <w:tc>
          <w:tcPr>
            <w:tcW w:w="1143" w:type="dxa"/>
            <w:tcBorders>
              <w:top w:val="single" w:sz="4" w:space="0" w:color="auto"/>
              <w:left w:val="nil"/>
              <w:bottom w:val="single" w:sz="4" w:space="0" w:color="auto"/>
              <w:right w:val="single" w:sz="4" w:space="0" w:color="auto"/>
            </w:tcBorders>
            <w:vAlign w:val="bottom"/>
          </w:tcPr>
          <w:p w:rsidR="00A51E8E" w:rsidRPr="001F695A" w:rsidRDefault="00A51E8E" w:rsidP="00A51E8E">
            <w:pPr>
              <w:ind w:left="0" w:firstLine="0"/>
              <w:jc w:val="right"/>
              <w:rPr>
                <w:sz w:val="18"/>
                <w:szCs w:val="18"/>
              </w:rPr>
            </w:pPr>
          </w:p>
        </w:tc>
        <w:tc>
          <w:tcPr>
            <w:tcW w:w="1126" w:type="dxa"/>
            <w:tcBorders>
              <w:top w:val="single" w:sz="4" w:space="0" w:color="auto"/>
              <w:left w:val="nil"/>
              <w:bottom w:val="single" w:sz="4" w:space="0" w:color="auto"/>
              <w:right w:val="single" w:sz="4" w:space="0" w:color="auto"/>
            </w:tcBorders>
            <w:vAlign w:val="bottom"/>
          </w:tcPr>
          <w:p w:rsidR="00A51E8E" w:rsidRPr="001F695A" w:rsidRDefault="00A51E8E" w:rsidP="00A51E8E">
            <w:pPr>
              <w:ind w:left="0" w:firstLine="0"/>
              <w:jc w:val="right"/>
              <w:rPr>
                <w:sz w:val="18"/>
                <w:szCs w:val="18"/>
              </w:rPr>
            </w:pPr>
          </w:p>
        </w:tc>
        <w:tc>
          <w:tcPr>
            <w:tcW w:w="1276" w:type="dxa"/>
            <w:tcBorders>
              <w:top w:val="single" w:sz="4" w:space="0" w:color="auto"/>
              <w:left w:val="nil"/>
              <w:bottom w:val="single" w:sz="4" w:space="0" w:color="auto"/>
              <w:right w:val="single" w:sz="4" w:space="0" w:color="auto"/>
            </w:tcBorders>
            <w:vAlign w:val="bottom"/>
          </w:tcPr>
          <w:p w:rsidR="00A51E8E" w:rsidRPr="001F695A" w:rsidRDefault="00A51E8E" w:rsidP="00A51E8E">
            <w:pPr>
              <w:ind w:left="0" w:firstLine="0"/>
              <w:jc w:val="right"/>
              <w:rPr>
                <w:sz w:val="18"/>
                <w:szCs w:val="18"/>
              </w:rPr>
            </w:pPr>
          </w:p>
        </w:tc>
        <w:tc>
          <w:tcPr>
            <w:tcW w:w="1134" w:type="dxa"/>
            <w:tcBorders>
              <w:top w:val="single" w:sz="4" w:space="0" w:color="auto"/>
              <w:left w:val="single" w:sz="4" w:space="0" w:color="auto"/>
              <w:bottom w:val="single" w:sz="4" w:space="0" w:color="auto"/>
              <w:right w:val="single" w:sz="4" w:space="0" w:color="auto"/>
            </w:tcBorders>
            <w:vAlign w:val="bottom"/>
          </w:tcPr>
          <w:p w:rsidR="00A51E8E" w:rsidRPr="001F695A" w:rsidRDefault="00A51E8E" w:rsidP="00A51E8E">
            <w:pPr>
              <w:ind w:left="0" w:firstLine="0"/>
              <w:jc w:val="right"/>
              <w:rPr>
                <w:sz w:val="18"/>
                <w:szCs w:val="18"/>
              </w:rPr>
            </w:pPr>
          </w:p>
        </w:tc>
        <w:tc>
          <w:tcPr>
            <w:tcW w:w="1134" w:type="dxa"/>
            <w:tcBorders>
              <w:top w:val="single" w:sz="4" w:space="0" w:color="auto"/>
              <w:left w:val="nil"/>
              <w:bottom w:val="single" w:sz="4" w:space="0" w:color="auto"/>
              <w:right w:val="single" w:sz="4" w:space="0" w:color="auto"/>
            </w:tcBorders>
            <w:vAlign w:val="bottom"/>
          </w:tcPr>
          <w:p w:rsidR="00A51E8E" w:rsidRPr="001F695A" w:rsidRDefault="00A51E8E" w:rsidP="00A51E8E">
            <w:pPr>
              <w:ind w:left="0" w:firstLine="0"/>
              <w:jc w:val="right"/>
              <w:rPr>
                <w:sz w:val="18"/>
                <w:szCs w:val="18"/>
              </w:rPr>
            </w:pPr>
          </w:p>
        </w:tc>
      </w:tr>
      <w:tr w:rsidR="00A51E8E" w:rsidRPr="001F695A" w:rsidTr="00A51E8E">
        <w:trPr>
          <w:trHeight w:val="1995"/>
        </w:trPr>
        <w:tc>
          <w:tcPr>
            <w:tcW w:w="1809" w:type="dxa"/>
            <w:tcBorders>
              <w:top w:val="single" w:sz="4" w:space="0" w:color="auto"/>
              <w:left w:val="single" w:sz="4" w:space="0" w:color="auto"/>
              <w:bottom w:val="single" w:sz="4" w:space="0" w:color="auto"/>
              <w:right w:val="single" w:sz="4" w:space="0" w:color="auto"/>
            </w:tcBorders>
            <w:vAlign w:val="bottom"/>
            <w:hideMark/>
          </w:tcPr>
          <w:p w:rsidR="00A51E8E" w:rsidRPr="001F695A" w:rsidRDefault="00A51E8E" w:rsidP="00A51E8E">
            <w:pPr>
              <w:ind w:left="0" w:firstLine="0"/>
              <w:jc w:val="left"/>
              <w:rPr>
                <w:sz w:val="18"/>
                <w:szCs w:val="18"/>
              </w:rPr>
            </w:pPr>
            <w:r w:rsidRPr="001F695A">
              <w:rPr>
                <w:sz w:val="18"/>
                <w:szCs w:val="18"/>
              </w:rPr>
              <w:t>1.Государственные (муниципальные) ценные бумаги, номинальная стоимость которых указана в валюте РФ</w:t>
            </w:r>
          </w:p>
        </w:tc>
        <w:tc>
          <w:tcPr>
            <w:tcW w:w="1252" w:type="dxa"/>
            <w:tcBorders>
              <w:top w:val="single" w:sz="4" w:space="0" w:color="auto"/>
              <w:left w:val="nil"/>
              <w:bottom w:val="single" w:sz="4" w:space="0" w:color="auto"/>
              <w:right w:val="single" w:sz="4" w:space="0" w:color="auto"/>
            </w:tcBorders>
            <w:vAlign w:val="bottom"/>
          </w:tcPr>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r w:rsidRPr="001F695A">
              <w:rPr>
                <w:sz w:val="18"/>
                <w:szCs w:val="18"/>
              </w:rPr>
              <w:t>0,00</w:t>
            </w:r>
          </w:p>
        </w:tc>
        <w:tc>
          <w:tcPr>
            <w:tcW w:w="1157" w:type="dxa"/>
            <w:tcBorders>
              <w:top w:val="single" w:sz="4" w:space="0" w:color="auto"/>
              <w:left w:val="nil"/>
              <w:bottom w:val="single" w:sz="4" w:space="0" w:color="auto"/>
              <w:right w:val="single" w:sz="4" w:space="0" w:color="auto"/>
            </w:tcBorders>
            <w:noWrap/>
            <w:vAlign w:val="bottom"/>
            <w:hideMark/>
          </w:tcPr>
          <w:p w:rsidR="00A51E8E" w:rsidRPr="001F695A" w:rsidRDefault="00A51E8E" w:rsidP="00A51E8E">
            <w:pPr>
              <w:ind w:left="0" w:firstLine="0"/>
              <w:jc w:val="right"/>
              <w:rPr>
                <w:sz w:val="18"/>
                <w:szCs w:val="18"/>
              </w:rPr>
            </w:pPr>
            <w:r w:rsidRPr="001F695A">
              <w:rPr>
                <w:sz w:val="18"/>
                <w:szCs w:val="18"/>
              </w:rPr>
              <w:t>0,00</w:t>
            </w:r>
          </w:p>
        </w:tc>
        <w:tc>
          <w:tcPr>
            <w:tcW w:w="1143" w:type="dxa"/>
            <w:tcBorders>
              <w:top w:val="single" w:sz="4" w:space="0" w:color="auto"/>
              <w:left w:val="nil"/>
              <w:bottom w:val="single" w:sz="4" w:space="0" w:color="auto"/>
              <w:right w:val="single" w:sz="4" w:space="0" w:color="auto"/>
            </w:tcBorders>
            <w:vAlign w:val="bottom"/>
          </w:tcPr>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r w:rsidRPr="001F695A">
              <w:rPr>
                <w:sz w:val="18"/>
                <w:szCs w:val="18"/>
              </w:rPr>
              <w:t>0,00</w:t>
            </w:r>
          </w:p>
        </w:tc>
        <w:tc>
          <w:tcPr>
            <w:tcW w:w="1126" w:type="dxa"/>
            <w:tcBorders>
              <w:top w:val="single" w:sz="4" w:space="0" w:color="auto"/>
              <w:left w:val="nil"/>
              <w:bottom w:val="single" w:sz="4" w:space="0" w:color="auto"/>
              <w:right w:val="single" w:sz="4" w:space="0" w:color="auto"/>
            </w:tcBorders>
            <w:vAlign w:val="bottom"/>
          </w:tcPr>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r w:rsidRPr="001F695A">
              <w:rPr>
                <w:sz w:val="18"/>
                <w:szCs w:val="18"/>
              </w:rPr>
              <w:t>0,00</w:t>
            </w:r>
          </w:p>
        </w:tc>
        <w:tc>
          <w:tcPr>
            <w:tcW w:w="1276" w:type="dxa"/>
            <w:tcBorders>
              <w:top w:val="single" w:sz="4" w:space="0" w:color="auto"/>
              <w:left w:val="nil"/>
              <w:bottom w:val="single" w:sz="4" w:space="0" w:color="auto"/>
              <w:right w:val="single" w:sz="4" w:space="0" w:color="auto"/>
            </w:tcBorders>
            <w:vAlign w:val="bottom"/>
          </w:tcPr>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r w:rsidRPr="001F695A">
              <w:rPr>
                <w:sz w:val="18"/>
                <w:szCs w:val="18"/>
              </w:rPr>
              <w:t>0,00</w:t>
            </w:r>
          </w:p>
        </w:tc>
        <w:tc>
          <w:tcPr>
            <w:tcW w:w="1134" w:type="dxa"/>
            <w:tcBorders>
              <w:top w:val="single" w:sz="4" w:space="0" w:color="auto"/>
              <w:left w:val="single" w:sz="4" w:space="0" w:color="auto"/>
              <w:bottom w:val="single" w:sz="4" w:space="0" w:color="auto"/>
              <w:right w:val="single" w:sz="4" w:space="0" w:color="auto"/>
            </w:tcBorders>
            <w:vAlign w:val="bottom"/>
            <w:hideMark/>
          </w:tcPr>
          <w:p w:rsidR="00A51E8E" w:rsidRPr="001F695A" w:rsidRDefault="00A51E8E" w:rsidP="00A51E8E">
            <w:pPr>
              <w:ind w:left="0" w:firstLine="0"/>
              <w:jc w:val="right"/>
              <w:rPr>
                <w:sz w:val="18"/>
                <w:szCs w:val="18"/>
              </w:rPr>
            </w:pPr>
            <w:r w:rsidRPr="001F695A">
              <w:rPr>
                <w:sz w:val="18"/>
                <w:szCs w:val="18"/>
              </w:rPr>
              <w:t>0,00</w:t>
            </w:r>
          </w:p>
        </w:tc>
        <w:tc>
          <w:tcPr>
            <w:tcW w:w="1134" w:type="dxa"/>
            <w:tcBorders>
              <w:top w:val="single" w:sz="4" w:space="0" w:color="auto"/>
              <w:left w:val="nil"/>
              <w:bottom w:val="single" w:sz="4" w:space="0" w:color="auto"/>
              <w:right w:val="single" w:sz="4" w:space="0" w:color="auto"/>
            </w:tcBorders>
            <w:vAlign w:val="bottom"/>
          </w:tcPr>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r w:rsidRPr="001F695A">
              <w:rPr>
                <w:sz w:val="18"/>
                <w:szCs w:val="18"/>
              </w:rPr>
              <w:t>0,00</w:t>
            </w:r>
          </w:p>
        </w:tc>
      </w:tr>
      <w:tr w:rsidR="00A51E8E" w:rsidRPr="001F695A" w:rsidTr="00A51E8E">
        <w:trPr>
          <w:trHeight w:val="1528"/>
        </w:trPr>
        <w:tc>
          <w:tcPr>
            <w:tcW w:w="1809" w:type="dxa"/>
            <w:tcBorders>
              <w:top w:val="single" w:sz="4" w:space="0" w:color="auto"/>
              <w:left w:val="single" w:sz="4" w:space="0" w:color="auto"/>
              <w:bottom w:val="single" w:sz="4" w:space="0" w:color="auto"/>
              <w:right w:val="single" w:sz="4" w:space="0" w:color="auto"/>
            </w:tcBorders>
            <w:vAlign w:val="bottom"/>
            <w:hideMark/>
          </w:tcPr>
          <w:p w:rsidR="00A51E8E" w:rsidRPr="001F695A" w:rsidRDefault="00A51E8E" w:rsidP="00A51E8E">
            <w:pPr>
              <w:ind w:left="0" w:firstLine="0"/>
              <w:jc w:val="left"/>
              <w:rPr>
                <w:sz w:val="18"/>
                <w:szCs w:val="18"/>
              </w:rPr>
            </w:pPr>
            <w:r w:rsidRPr="001F695A">
              <w:rPr>
                <w:sz w:val="18"/>
                <w:szCs w:val="18"/>
              </w:rPr>
              <w:t>2.Кредиты кредитных организаций в валюте РФ сроком до 3-х лет</w:t>
            </w:r>
          </w:p>
        </w:tc>
        <w:tc>
          <w:tcPr>
            <w:tcW w:w="1252" w:type="dxa"/>
            <w:tcBorders>
              <w:top w:val="single" w:sz="4" w:space="0" w:color="auto"/>
              <w:left w:val="nil"/>
              <w:bottom w:val="single" w:sz="4" w:space="0" w:color="auto"/>
              <w:right w:val="single" w:sz="4" w:space="0" w:color="auto"/>
            </w:tcBorders>
            <w:vAlign w:val="bottom"/>
          </w:tcPr>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r w:rsidRPr="001F695A">
              <w:rPr>
                <w:sz w:val="18"/>
                <w:szCs w:val="18"/>
              </w:rPr>
              <w:t>7 799.10</w:t>
            </w:r>
          </w:p>
        </w:tc>
        <w:tc>
          <w:tcPr>
            <w:tcW w:w="1157" w:type="dxa"/>
            <w:tcBorders>
              <w:top w:val="single" w:sz="4" w:space="0" w:color="auto"/>
              <w:left w:val="nil"/>
              <w:bottom w:val="single" w:sz="4" w:space="0" w:color="auto"/>
              <w:right w:val="single" w:sz="4" w:space="0" w:color="auto"/>
            </w:tcBorders>
            <w:noWrap/>
            <w:vAlign w:val="bottom"/>
          </w:tcPr>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r w:rsidRPr="001F695A">
              <w:rPr>
                <w:sz w:val="18"/>
                <w:szCs w:val="18"/>
              </w:rPr>
              <w:t>7 936.12</w:t>
            </w:r>
          </w:p>
        </w:tc>
        <w:tc>
          <w:tcPr>
            <w:tcW w:w="1143" w:type="dxa"/>
            <w:tcBorders>
              <w:top w:val="single" w:sz="4" w:space="0" w:color="auto"/>
              <w:left w:val="nil"/>
              <w:bottom w:val="single" w:sz="4" w:space="0" w:color="auto"/>
              <w:right w:val="single" w:sz="4" w:space="0" w:color="auto"/>
            </w:tcBorders>
            <w:vAlign w:val="bottom"/>
          </w:tcPr>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r w:rsidRPr="001F695A">
              <w:rPr>
                <w:sz w:val="18"/>
                <w:szCs w:val="18"/>
              </w:rPr>
              <w:t>0,00</w:t>
            </w:r>
          </w:p>
        </w:tc>
        <w:tc>
          <w:tcPr>
            <w:tcW w:w="1126" w:type="dxa"/>
            <w:tcBorders>
              <w:top w:val="single" w:sz="4" w:space="0" w:color="auto"/>
              <w:left w:val="nil"/>
              <w:bottom w:val="single" w:sz="4" w:space="0" w:color="auto"/>
              <w:right w:val="single" w:sz="4" w:space="0" w:color="auto"/>
            </w:tcBorders>
            <w:vAlign w:val="bottom"/>
          </w:tcPr>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r w:rsidRPr="001F695A">
              <w:rPr>
                <w:sz w:val="18"/>
                <w:szCs w:val="18"/>
              </w:rPr>
              <w:t>6 070.18</w:t>
            </w:r>
          </w:p>
        </w:tc>
        <w:tc>
          <w:tcPr>
            <w:tcW w:w="1276" w:type="dxa"/>
            <w:tcBorders>
              <w:top w:val="single" w:sz="4" w:space="0" w:color="auto"/>
              <w:left w:val="nil"/>
              <w:bottom w:val="single" w:sz="4" w:space="0" w:color="auto"/>
              <w:right w:val="single" w:sz="4" w:space="0" w:color="auto"/>
            </w:tcBorders>
            <w:vAlign w:val="bottom"/>
          </w:tcPr>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r w:rsidRPr="001F695A">
              <w:rPr>
                <w:sz w:val="18"/>
                <w:szCs w:val="18"/>
              </w:rPr>
              <w:t>0,00</w:t>
            </w:r>
          </w:p>
        </w:tc>
        <w:tc>
          <w:tcPr>
            <w:tcW w:w="1134" w:type="dxa"/>
            <w:tcBorders>
              <w:top w:val="single" w:sz="4" w:space="0" w:color="auto"/>
              <w:left w:val="single" w:sz="4" w:space="0" w:color="auto"/>
              <w:bottom w:val="single" w:sz="4" w:space="0" w:color="auto"/>
              <w:right w:val="single" w:sz="4" w:space="0" w:color="auto"/>
            </w:tcBorders>
            <w:vAlign w:val="bottom"/>
          </w:tcPr>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r w:rsidRPr="001F695A">
              <w:rPr>
                <w:sz w:val="18"/>
                <w:szCs w:val="18"/>
              </w:rPr>
              <w:t>16 139.56</w:t>
            </w:r>
          </w:p>
        </w:tc>
        <w:tc>
          <w:tcPr>
            <w:tcW w:w="1134" w:type="dxa"/>
            <w:tcBorders>
              <w:top w:val="single" w:sz="4" w:space="0" w:color="auto"/>
              <w:left w:val="nil"/>
              <w:bottom w:val="single" w:sz="4" w:space="0" w:color="auto"/>
              <w:right w:val="single" w:sz="4" w:space="0" w:color="auto"/>
            </w:tcBorders>
            <w:vAlign w:val="bottom"/>
          </w:tcPr>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r w:rsidRPr="001F695A">
              <w:rPr>
                <w:sz w:val="18"/>
                <w:szCs w:val="18"/>
              </w:rPr>
              <w:t>22 209.74</w:t>
            </w:r>
          </w:p>
        </w:tc>
      </w:tr>
      <w:tr w:rsidR="00A51E8E" w:rsidRPr="001F695A" w:rsidTr="00A51E8E">
        <w:trPr>
          <w:trHeight w:val="1995"/>
        </w:trPr>
        <w:tc>
          <w:tcPr>
            <w:tcW w:w="1809" w:type="dxa"/>
            <w:tcBorders>
              <w:top w:val="single" w:sz="4" w:space="0" w:color="auto"/>
              <w:left w:val="single" w:sz="4" w:space="0" w:color="auto"/>
              <w:bottom w:val="single" w:sz="4" w:space="0" w:color="auto"/>
              <w:right w:val="single" w:sz="4" w:space="0" w:color="auto"/>
            </w:tcBorders>
            <w:vAlign w:val="bottom"/>
            <w:hideMark/>
          </w:tcPr>
          <w:p w:rsidR="00A51E8E" w:rsidRPr="001F695A" w:rsidRDefault="00A51E8E" w:rsidP="00A51E8E">
            <w:pPr>
              <w:ind w:left="0" w:firstLine="0"/>
              <w:jc w:val="left"/>
              <w:rPr>
                <w:sz w:val="18"/>
                <w:szCs w:val="18"/>
              </w:rPr>
            </w:pPr>
            <w:r w:rsidRPr="001F695A">
              <w:rPr>
                <w:sz w:val="18"/>
                <w:szCs w:val="18"/>
              </w:rPr>
              <w:t>3.Бюджетные кредиты от других бюджетов системы РФ</w:t>
            </w:r>
          </w:p>
        </w:tc>
        <w:tc>
          <w:tcPr>
            <w:tcW w:w="1252" w:type="dxa"/>
            <w:tcBorders>
              <w:top w:val="single" w:sz="4" w:space="0" w:color="auto"/>
              <w:left w:val="nil"/>
              <w:bottom w:val="single" w:sz="4" w:space="0" w:color="auto"/>
              <w:right w:val="single" w:sz="4" w:space="0" w:color="auto"/>
            </w:tcBorders>
            <w:vAlign w:val="bottom"/>
          </w:tcPr>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r w:rsidRPr="001F695A">
              <w:rPr>
                <w:sz w:val="18"/>
                <w:szCs w:val="18"/>
              </w:rPr>
              <w:t>1 983.00</w:t>
            </w:r>
          </w:p>
        </w:tc>
        <w:tc>
          <w:tcPr>
            <w:tcW w:w="1157" w:type="dxa"/>
            <w:tcBorders>
              <w:top w:val="single" w:sz="4" w:space="0" w:color="auto"/>
              <w:left w:val="nil"/>
              <w:bottom w:val="single" w:sz="4" w:space="0" w:color="auto"/>
              <w:right w:val="single" w:sz="4" w:space="0" w:color="auto"/>
            </w:tcBorders>
            <w:noWrap/>
            <w:vAlign w:val="bottom"/>
            <w:hideMark/>
          </w:tcPr>
          <w:p w:rsidR="00A51E8E" w:rsidRPr="001F695A" w:rsidRDefault="00A51E8E" w:rsidP="00A51E8E">
            <w:pPr>
              <w:ind w:left="0" w:firstLine="0"/>
              <w:jc w:val="right"/>
              <w:rPr>
                <w:sz w:val="18"/>
                <w:szCs w:val="18"/>
              </w:rPr>
            </w:pPr>
            <w:r w:rsidRPr="001F695A">
              <w:rPr>
                <w:sz w:val="18"/>
                <w:szCs w:val="18"/>
              </w:rPr>
              <w:t>0,00</w:t>
            </w:r>
          </w:p>
        </w:tc>
        <w:tc>
          <w:tcPr>
            <w:tcW w:w="1143" w:type="dxa"/>
            <w:tcBorders>
              <w:top w:val="single" w:sz="4" w:space="0" w:color="auto"/>
              <w:left w:val="nil"/>
              <w:bottom w:val="single" w:sz="4" w:space="0" w:color="auto"/>
              <w:right w:val="single" w:sz="4" w:space="0" w:color="auto"/>
            </w:tcBorders>
            <w:vAlign w:val="bottom"/>
          </w:tcPr>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r w:rsidRPr="001F695A">
              <w:rPr>
                <w:sz w:val="18"/>
                <w:szCs w:val="18"/>
              </w:rPr>
              <w:t>1 983.00</w:t>
            </w:r>
          </w:p>
        </w:tc>
        <w:tc>
          <w:tcPr>
            <w:tcW w:w="1126" w:type="dxa"/>
            <w:tcBorders>
              <w:top w:val="single" w:sz="4" w:space="0" w:color="auto"/>
              <w:left w:val="nil"/>
              <w:bottom w:val="single" w:sz="4" w:space="0" w:color="auto"/>
              <w:right w:val="single" w:sz="4" w:space="0" w:color="auto"/>
            </w:tcBorders>
            <w:vAlign w:val="bottom"/>
          </w:tcPr>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r w:rsidRPr="001F695A">
              <w:rPr>
                <w:sz w:val="18"/>
                <w:szCs w:val="18"/>
              </w:rPr>
              <w:t>0,00</w:t>
            </w:r>
          </w:p>
        </w:tc>
        <w:tc>
          <w:tcPr>
            <w:tcW w:w="1276" w:type="dxa"/>
            <w:tcBorders>
              <w:top w:val="single" w:sz="4" w:space="0" w:color="auto"/>
              <w:left w:val="nil"/>
              <w:bottom w:val="single" w:sz="4" w:space="0" w:color="auto"/>
              <w:right w:val="single" w:sz="4" w:space="0" w:color="auto"/>
            </w:tcBorders>
            <w:vAlign w:val="bottom"/>
          </w:tcPr>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r w:rsidRPr="001F695A">
              <w:rPr>
                <w:sz w:val="18"/>
                <w:szCs w:val="18"/>
              </w:rPr>
              <w:t>0.00</w:t>
            </w:r>
          </w:p>
        </w:tc>
        <w:tc>
          <w:tcPr>
            <w:tcW w:w="1134" w:type="dxa"/>
            <w:tcBorders>
              <w:top w:val="single" w:sz="4" w:space="0" w:color="auto"/>
              <w:left w:val="single" w:sz="4" w:space="0" w:color="auto"/>
              <w:bottom w:val="single" w:sz="4" w:space="0" w:color="auto"/>
              <w:right w:val="single" w:sz="4" w:space="0" w:color="auto"/>
            </w:tcBorders>
            <w:vAlign w:val="bottom"/>
            <w:hideMark/>
          </w:tcPr>
          <w:p w:rsidR="00A51E8E" w:rsidRPr="001F695A" w:rsidRDefault="00A51E8E" w:rsidP="00A51E8E">
            <w:pPr>
              <w:ind w:left="0" w:firstLine="0"/>
              <w:jc w:val="right"/>
              <w:rPr>
                <w:sz w:val="18"/>
                <w:szCs w:val="18"/>
              </w:rPr>
            </w:pPr>
            <w:r w:rsidRPr="001F695A">
              <w:rPr>
                <w:sz w:val="18"/>
                <w:szCs w:val="18"/>
              </w:rPr>
              <w:t>0.00</w:t>
            </w:r>
          </w:p>
        </w:tc>
        <w:tc>
          <w:tcPr>
            <w:tcW w:w="1134" w:type="dxa"/>
            <w:tcBorders>
              <w:top w:val="single" w:sz="4" w:space="0" w:color="auto"/>
              <w:left w:val="nil"/>
              <w:bottom w:val="single" w:sz="4" w:space="0" w:color="auto"/>
              <w:right w:val="single" w:sz="4" w:space="0" w:color="auto"/>
            </w:tcBorders>
            <w:vAlign w:val="bottom"/>
          </w:tcPr>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p>
          <w:p w:rsidR="00A51E8E" w:rsidRPr="001F695A" w:rsidRDefault="00A51E8E" w:rsidP="00A51E8E">
            <w:pPr>
              <w:ind w:left="0" w:firstLine="0"/>
              <w:jc w:val="right"/>
              <w:rPr>
                <w:sz w:val="18"/>
                <w:szCs w:val="18"/>
              </w:rPr>
            </w:pPr>
            <w:r w:rsidRPr="001F695A">
              <w:rPr>
                <w:sz w:val="18"/>
                <w:szCs w:val="18"/>
              </w:rPr>
              <w:t>0.00</w:t>
            </w:r>
          </w:p>
        </w:tc>
      </w:tr>
    </w:tbl>
    <w:p w:rsidR="00A51E8E" w:rsidRPr="001F695A" w:rsidRDefault="00A51E8E" w:rsidP="00A51E8E">
      <w:pPr>
        <w:spacing w:after="200" w:line="276" w:lineRule="auto"/>
        <w:ind w:left="0" w:firstLine="0"/>
        <w:jc w:val="left"/>
        <w:rPr>
          <w:rFonts w:ascii="Calibri" w:hAnsi="Calibri"/>
          <w:sz w:val="18"/>
          <w:szCs w:val="18"/>
        </w:rPr>
      </w:pPr>
    </w:p>
    <w:p w:rsidR="00B323DB" w:rsidRPr="001F695A" w:rsidRDefault="00B323DB" w:rsidP="00B323DB">
      <w:pPr>
        <w:shd w:val="clear" w:color="auto" w:fill="FFFFFF"/>
        <w:spacing w:line="319" w:lineRule="exact"/>
        <w:ind w:left="0" w:hanging="14"/>
        <w:jc w:val="left"/>
        <w:rPr>
          <w:rFonts w:eastAsia="Calibri"/>
          <w:sz w:val="18"/>
          <w:szCs w:val="18"/>
          <w:lang w:eastAsia="en-US"/>
        </w:rPr>
      </w:pPr>
    </w:p>
    <w:p w:rsidR="00B323DB" w:rsidRPr="001F695A" w:rsidRDefault="00B323DB" w:rsidP="00B323DB">
      <w:pPr>
        <w:shd w:val="clear" w:color="auto" w:fill="FFFFFF"/>
        <w:spacing w:line="319" w:lineRule="exact"/>
        <w:ind w:left="0" w:hanging="14"/>
        <w:jc w:val="left"/>
        <w:rPr>
          <w:rFonts w:eastAsia="Calibri"/>
          <w:sz w:val="18"/>
          <w:szCs w:val="18"/>
          <w:lang w:eastAsia="en-US"/>
        </w:rPr>
      </w:pPr>
    </w:p>
    <w:p w:rsidR="00B323DB" w:rsidRDefault="00B323DB" w:rsidP="00B323DB">
      <w:pPr>
        <w:shd w:val="clear" w:color="auto" w:fill="FFFFFF"/>
        <w:spacing w:line="319" w:lineRule="exact"/>
        <w:ind w:left="0" w:hanging="14"/>
        <w:jc w:val="left"/>
        <w:rPr>
          <w:rFonts w:eastAsia="Calibri"/>
          <w:sz w:val="18"/>
          <w:szCs w:val="18"/>
          <w:lang w:eastAsia="en-US"/>
        </w:rPr>
      </w:pPr>
    </w:p>
    <w:p w:rsidR="00A34611" w:rsidRDefault="00A34611" w:rsidP="00B323DB">
      <w:pPr>
        <w:shd w:val="clear" w:color="auto" w:fill="FFFFFF"/>
        <w:spacing w:line="319" w:lineRule="exact"/>
        <w:ind w:left="0" w:hanging="14"/>
        <w:jc w:val="left"/>
        <w:rPr>
          <w:rFonts w:eastAsia="Calibri"/>
          <w:sz w:val="18"/>
          <w:szCs w:val="18"/>
          <w:lang w:eastAsia="en-US"/>
        </w:rPr>
      </w:pPr>
    </w:p>
    <w:p w:rsidR="00A34611" w:rsidRPr="00B323DB" w:rsidRDefault="00A34611" w:rsidP="00B323DB">
      <w:pPr>
        <w:shd w:val="clear" w:color="auto" w:fill="FFFFFF"/>
        <w:spacing w:line="319" w:lineRule="exact"/>
        <w:ind w:left="0" w:hanging="14"/>
        <w:jc w:val="left"/>
        <w:rPr>
          <w:rFonts w:eastAsia="Calibri"/>
          <w:sz w:val="28"/>
          <w:szCs w:val="28"/>
          <w:lang w:eastAsia="en-US"/>
        </w:rPr>
      </w:pPr>
    </w:p>
    <w:p w:rsidR="00B323DB" w:rsidRPr="00B323DB" w:rsidRDefault="00B323DB" w:rsidP="00B323DB">
      <w:pPr>
        <w:shd w:val="clear" w:color="auto" w:fill="FFFFFF"/>
        <w:spacing w:line="319" w:lineRule="exact"/>
        <w:ind w:left="0" w:hanging="14"/>
        <w:jc w:val="left"/>
        <w:rPr>
          <w:rFonts w:eastAsia="Calibri"/>
          <w:sz w:val="28"/>
          <w:szCs w:val="28"/>
          <w:lang w:eastAsia="en-US"/>
        </w:rPr>
      </w:pPr>
    </w:p>
    <w:p w:rsidR="00B323DB" w:rsidRPr="00B323DB" w:rsidRDefault="00B323DB" w:rsidP="00B323DB">
      <w:pPr>
        <w:shd w:val="clear" w:color="auto" w:fill="FFFFFF"/>
        <w:spacing w:line="319" w:lineRule="exact"/>
        <w:ind w:left="0" w:hanging="14"/>
        <w:jc w:val="left"/>
        <w:rPr>
          <w:rFonts w:eastAsia="Calibri"/>
          <w:sz w:val="28"/>
          <w:szCs w:val="28"/>
          <w:lang w:eastAsia="en-US"/>
        </w:rPr>
      </w:pPr>
    </w:p>
    <w:p w:rsidR="00B323DB" w:rsidRPr="00B323DB" w:rsidRDefault="00B323DB" w:rsidP="00B323DB">
      <w:pPr>
        <w:shd w:val="clear" w:color="auto" w:fill="FFFFFF"/>
        <w:spacing w:line="319" w:lineRule="exact"/>
        <w:ind w:left="0" w:hanging="14"/>
        <w:jc w:val="left"/>
        <w:rPr>
          <w:rFonts w:eastAsia="Calibri"/>
          <w:sz w:val="28"/>
          <w:szCs w:val="28"/>
          <w:lang w:eastAsia="en-US"/>
        </w:rPr>
      </w:pPr>
    </w:p>
    <w:p w:rsidR="00131C0E" w:rsidRDefault="00131C0E" w:rsidP="008B2B31">
      <w:pPr>
        <w:shd w:val="clear" w:color="auto" w:fill="FFFFFF"/>
        <w:spacing w:before="266" w:line="271" w:lineRule="exact"/>
        <w:ind w:left="0" w:right="5650" w:firstLine="0"/>
        <w:rPr>
          <w:color w:val="000000"/>
          <w:spacing w:val="-1"/>
          <w:sz w:val="28"/>
          <w:szCs w:val="28"/>
        </w:rPr>
      </w:pPr>
    </w:p>
    <w:p w:rsidR="00131C0E" w:rsidRDefault="00131C0E" w:rsidP="008B2B31">
      <w:pPr>
        <w:shd w:val="clear" w:color="auto" w:fill="FFFFFF"/>
        <w:spacing w:before="266" w:line="271" w:lineRule="exact"/>
        <w:ind w:left="0" w:right="5650" w:firstLine="0"/>
        <w:rPr>
          <w:color w:val="000000"/>
          <w:spacing w:val="-1"/>
          <w:sz w:val="28"/>
          <w:szCs w:val="28"/>
        </w:rPr>
      </w:pPr>
    </w:p>
    <w:p w:rsidR="00131C0E" w:rsidRDefault="00131C0E" w:rsidP="008B2B31">
      <w:pPr>
        <w:shd w:val="clear" w:color="auto" w:fill="FFFFFF"/>
        <w:spacing w:before="266" w:line="271" w:lineRule="exact"/>
        <w:ind w:left="0" w:right="5650" w:firstLine="0"/>
        <w:rPr>
          <w:color w:val="000000"/>
          <w:spacing w:val="-1"/>
          <w:sz w:val="28"/>
          <w:szCs w:val="28"/>
        </w:rPr>
      </w:pPr>
    </w:p>
    <w:p w:rsidR="00131C0E" w:rsidRDefault="00131C0E" w:rsidP="008B2B31">
      <w:pPr>
        <w:shd w:val="clear" w:color="auto" w:fill="FFFFFF"/>
        <w:spacing w:before="266" w:line="271" w:lineRule="exact"/>
        <w:ind w:left="0" w:right="5650" w:firstLine="0"/>
        <w:rPr>
          <w:color w:val="000000"/>
          <w:spacing w:val="-1"/>
          <w:sz w:val="28"/>
          <w:szCs w:val="28"/>
        </w:rPr>
      </w:pPr>
    </w:p>
    <w:p w:rsidR="00131C0E" w:rsidRDefault="00131C0E" w:rsidP="008B2B31">
      <w:pPr>
        <w:shd w:val="clear" w:color="auto" w:fill="FFFFFF"/>
        <w:spacing w:before="266" w:line="271" w:lineRule="exact"/>
        <w:ind w:left="0" w:right="5650" w:firstLine="0"/>
        <w:rPr>
          <w:color w:val="000000"/>
          <w:spacing w:val="-1"/>
          <w:sz w:val="28"/>
          <w:szCs w:val="28"/>
        </w:rPr>
      </w:pPr>
    </w:p>
    <w:p w:rsidR="00B23223" w:rsidRDefault="00B23223" w:rsidP="00131C0E">
      <w:pPr>
        <w:ind w:left="0" w:firstLine="0"/>
        <w:jc w:val="center"/>
        <w:rPr>
          <w:b/>
          <w:sz w:val="18"/>
          <w:szCs w:val="18"/>
        </w:rPr>
      </w:pPr>
    </w:p>
    <w:p w:rsidR="00131C0E" w:rsidRDefault="00131C0E" w:rsidP="00131C0E">
      <w:pPr>
        <w:ind w:left="0" w:firstLine="0"/>
        <w:jc w:val="center"/>
        <w:rPr>
          <w:b/>
          <w:sz w:val="18"/>
          <w:szCs w:val="18"/>
        </w:rPr>
      </w:pPr>
      <w:r>
        <w:rPr>
          <w:b/>
          <w:sz w:val="18"/>
          <w:szCs w:val="18"/>
        </w:rPr>
        <w:t>РОССИЙСКАЯ ФЕДЕРАЦИЯ</w:t>
      </w:r>
    </w:p>
    <w:p w:rsidR="00131C0E" w:rsidRDefault="00131C0E" w:rsidP="00131C0E">
      <w:pPr>
        <w:keepNext/>
        <w:ind w:left="0" w:firstLine="0"/>
        <w:jc w:val="center"/>
        <w:outlineLvl w:val="0"/>
        <w:rPr>
          <w:b/>
          <w:sz w:val="18"/>
          <w:szCs w:val="18"/>
          <w:lang w:eastAsia="x-none"/>
        </w:rPr>
      </w:pPr>
      <w:r>
        <w:rPr>
          <w:b/>
          <w:sz w:val="18"/>
          <w:szCs w:val="18"/>
          <w:lang w:val="x-none" w:eastAsia="x-none"/>
        </w:rPr>
        <w:t>ИРКУТСКАЯ ОБЛАСТЬ  ИРКУТСКИЙ РАЙОН</w:t>
      </w:r>
    </w:p>
    <w:p w:rsidR="00131C0E" w:rsidRDefault="00131C0E" w:rsidP="00131C0E">
      <w:pPr>
        <w:ind w:left="0" w:right="140" w:firstLine="0"/>
        <w:jc w:val="center"/>
        <w:rPr>
          <w:b/>
          <w:sz w:val="18"/>
          <w:szCs w:val="18"/>
        </w:rPr>
      </w:pPr>
      <w:r>
        <w:rPr>
          <w:b/>
          <w:sz w:val="18"/>
          <w:szCs w:val="18"/>
        </w:rPr>
        <w:t>ДУМА</w:t>
      </w:r>
    </w:p>
    <w:p w:rsidR="00131C0E" w:rsidRDefault="00131C0E" w:rsidP="00131C0E">
      <w:pPr>
        <w:ind w:left="0" w:right="140" w:firstLine="0"/>
        <w:jc w:val="center"/>
        <w:rPr>
          <w:b/>
          <w:sz w:val="18"/>
          <w:szCs w:val="18"/>
        </w:rPr>
      </w:pPr>
      <w:r>
        <w:rPr>
          <w:b/>
          <w:sz w:val="18"/>
          <w:szCs w:val="18"/>
        </w:rPr>
        <w:t>ХОМУТОВСКОЕ МУНИЦИПАЛЬНОЕ ОБРАЗОВАНИЕ</w:t>
      </w:r>
    </w:p>
    <w:p w:rsidR="00131C0E" w:rsidRDefault="00131C0E" w:rsidP="00131C0E">
      <w:pPr>
        <w:keepNext/>
        <w:ind w:left="0" w:firstLine="0"/>
        <w:jc w:val="center"/>
        <w:outlineLvl w:val="1"/>
        <w:rPr>
          <w:b/>
          <w:bCs/>
          <w:sz w:val="18"/>
          <w:szCs w:val="18"/>
          <w:lang w:eastAsia="x-none"/>
        </w:rPr>
      </w:pPr>
      <w:r>
        <w:rPr>
          <w:b/>
          <w:bCs/>
          <w:sz w:val="18"/>
          <w:szCs w:val="18"/>
          <w:lang w:eastAsia="x-none"/>
        </w:rPr>
        <w:t>ЧЕТВЕРТЫЙ СОЗЫВ</w:t>
      </w:r>
    </w:p>
    <w:p w:rsidR="00131C0E" w:rsidRDefault="00131C0E" w:rsidP="00131C0E">
      <w:pPr>
        <w:keepNext/>
        <w:ind w:left="0" w:firstLine="0"/>
        <w:jc w:val="center"/>
        <w:outlineLvl w:val="1"/>
        <w:rPr>
          <w:b/>
          <w:bCs/>
          <w:sz w:val="18"/>
          <w:szCs w:val="18"/>
          <w:lang w:eastAsia="x-none"/>
        </w:rPr>
      </w:pPr>
      <w:r>
        <w:rPr>
          <w:b/>
          <w:bCs/>
          <w:sz w:val="18"/>
          <w:szCs w:val="18"/>
          <w:lang w:eastAsia="x-none"/>
        </w:rPr>
        <w:t>РЕШЕНИЕ</w:t>
      </w:r>
    </w:p>
    <w:p w:rsidR="00131C0E" w:rsidRDefault="00131C0E" w:rsidP="00131C0E">
      <w:pPr>
        <w:ind w:left="0" w:firstLine="0"/>
        <w:rPr>
          <w:sz w:val="18"/>
          <w:szCs w:val="18"/>
        </w:rPr>
      </w:pPr>
    </w:p>
    <w:p w:rsidR="00131C0E" w:rsidRDefault="00131C0E" w:rsidP="00131C0E">
      <w:pPr>
        <w:ind w:left="0" w:firstLine="0"/>
        <w:rPr>
          <w:sz w:val="18"/>
          <w:szCs w:val="18"/>
        </w:rPr>
      </w:pPr>
    </w:p>
    <w:p w:rsidR="00131C0E" w:rsidRDefault="00131C0E" w:rsidP="00131C0E">
      <w:pPr>
        <w:ind w:left="0" w:firstLine="567"/>
        <w:jc w:val="left"/>
        <w:rPr>
          <w:sz w:val="18"/>
          <w:szCs w:val="18"/>
          <w:u w:val="single"/>
        </w:rPr>
      </w:pPr>
      <w:r>
        <w:rPr>
          <w:sz w:val="18"/>
          <w:szCs w:val="18"/>
          <w:u w:val="single"/>
        </w:rPr>
        <w:t>25.02.2021 № 46-208д</w:t>
      </w:r>
    </w:p>
    <w:p w:rsidR="00131C0E" w:rsidRDefault="00131C0E" w:rsidP="00131C0E">
      <w:pPr>
        <w:ind w:left="0" w:firstLine="567"/>
        <w:jc w:val="left"/>
        <w:rPr>
          <w:sz w:val="18"/>
          <w:szCs w:val="18"/>
          <w:u w:val="single"/>
        </w:rPr>
      </w:pPr>
      <w:r>
        <w:rPr>
          <w:sz w:val="18"/>
          <w:szCs w:val="18"/>
        </w:rPr>
        <w:t xml:space="preserve">        </w:t>
      </w:r>
      <w:r>
        <w:rPr>
          <w:sz w:val="18"/>
          <w:szCs w:val="18"/>
          <w:u w:val="single"/>
        </w:rPr>
        <w:t xml:space="preserve"> с.Хомутово</w:t>
      </w:r>
    </w:p>
    <w:p w:rsidR="00131C0E" w:rsidRDefault="00131C0E" w:rsidP="00131C0E">
      <w:pPr>
        <w:ind w:left="0" w:right="5386" w:firstLine="0"/>
        <w:rPr>
          <w:sz w:val="28"/>
        </w:rPr>
      </w:pPr>
    </w:p>
    <w:p w:rsidR="008B2B31" w:rsidRPr="00131C0E" w:rsidRDefault="008B2B31" w:rsidP="00B23223">
      <w:pPr>
        <w:shd w:val="clear" w:color="auto" w:fill="FFFFFF"/>
        <w:ind w:left="0" w:firstLine="567"/>
        <w:rPr>
          <w:sz w:val="18"/>
          <w:szCs w:val="18"/>
        </w:rPr>
      </w:pPr>
      <w:r w:rsidRPr="00131C0E">
        <w:rPr>
          <w:color w:val="000000"/>
          <w:spacing w:val="-1"/>
          <w:sz w:val="18"/>
          <w:szCs w:val="18"/>
        </w:rPr>
        <w:t xml:space="preserve">Об отчете о выполнении Прогнозного плана (программы) приватизации </w:t>
      </w:r>
      <w:r w:rsidRPr="00131C0E">
        <w:rPr>
          <w:color w:val="000000"/>
          <w:sz w:val="18"/>
          <w:szCs w:val="18"/>
        </w:rPr>
        <w:t xml:space="preserve">муниципального имущества Хомутовского муниципального образования за 2020 </w:t>
      </w:r>
      <w:r w:rsidRPr="00131C0E">
        <w:rPr>
          <w:color w:val="000000"/>
          <w:spacing w:val="-1"/>
          <w:sz w:val="18"/>
          <w:szCs w:val="18"/>
        </w:rPr>
        <w:t xml:space="preserve">год </w:t>
      </w:r>
    </w:p>
    <w:p w:rsidR="008B2B31" w:rsidRPr="00131C0E" w:rsidRDefault="008B2B31" w:rsidP="008B2B31">
      <w:pPr>
        <w:tabs>
          <w:tab w:val="left" w:pos="936"/>
        </w:tabs>
        <w:suppressAutoHyphens/>
        <w:ind w:left="0" w:firstLine="0"/>
        <w:rPr>
          <w:sz w:val="18"/>
          <w:szCs w:val="18"/>
        </w:rPr>
      </w:pPr>
      <w:r w:rsidRPr="00131C0E">
        <w:rPr>
          <w:sz w:val="18"/>
          <w:szCs w:val="18"/>
        </w:rPr>
        <w:tab/>
        <w:t xml:space="preserve"> </w:t>
      </w:r>
    </w:p>
    <w:p w:rsidR="008B2B31" w:rsidRPr="00131C0E" w:rsidRDefault="008B2B31" w:rsidP="008B2B31">
      <w:pPr>
        <w:shd w:val="clear" w:color="auto" w:fill="FFFFFF"/>
        <w:ind w:left="0" w:firstLine="0"/>
        <w:rPr>
          <w:color w:val="000000"/>
          <w:spacing w:val="6"/>
          <w:sz w:val="18"/>
          <w:szCs w:val="18"/>
        </w:rPr>
      </w:pPr>
      <w:r w:rsidRPr="00131C0E">
        <w:rPr>
          <w:sz w:val="18"/>
          <w:szCs w:val="18"/>
        </w:rPr>
        <w:t xml:space="preserve">          Заслушав и обсудив отчет о выполнении Прогнозного плана приватизации муниципального имущества Хомутовского муниципального образования за 2020 год</w:t>
      </w:r>
      <w:r w:rsidRPr="00131C0E">
        <w:rPr>
          <w:color w:val="000000"/>
          <w:spacing w:val="-2"/>
          <w:sz w:val="18"/>
          <w:szCs w:val="18"/>
        </w:rPr>
        <w:t xml:space="preserve">, руководствуясь </w:t>
      </w:r>
      <w:r w:rsidRPr="00131C0E">
        <w:rPr>
          <w:color w:val="000000"/>
          <w:spacing w:val="6"/>
          <w:sz w:val="18"/>
          <w:szCs w:val="18"/>
        </w:rPr>
        <w:t xml:space="preserve">Федеральным </w:t>
      </w:r>
      <w:r w:rsidRPr="00131C0E">
        <w:rPr>
          <w:color w:val="000000"/>
          <w:spacing w:val="-1"/>
          <w:sz w:val="18"/>
          <w:szCs w:val="18"/>
        </w:rPr>
        <w:t>законом от 21.12.2001 № 178-ФЗ                       «О приватизации государственного и муниципального имущества»,</w:t>
      </w:r>
      <w:r w:rsidRPr="00131C0E">
        <w:rPr>
          <w:color w:val="000000"/>
          <w:sz w:val="18"/>
          <w:szCs w:val="18"/>
        </w:rPr>
        <w:t xml:space="preserve"> </w:t>
      </w:r>
      <w:r w:rsidRPr="00131C0E">
        <w:rPr>
          <w:color w:val="000000"/>
          <w:spacing w:val="7"/>
          <w:sz w:val="18"/>
          <w:szCs w:val="18"/>
        </w:rPr>
        <w:t xml:space="preserve">Положением о </w:t>
      </w:r>
      <w:r w:rsidRPr="00131C0E">
        <w:rPr>
          <w:color w:val="000000"/>
          <w:spacing w:val="-1"/>
          <w:sz w:val="18"/>
          <w:szCs w:val="18"/>
        </w:rPr>
        <w:t xml:space="preserve">приватизации муниципального имущества Хомутовского муниципального образования, утвержденным </w:t>
      </w:r>
      <w:r w:rsidRPr="00131C0E">
        <w:rPr>
          <w:color w:val="000000"/>
          <w:sz w:val="18"/>
          <w:szCs w:val="18"/>
        </w:rPr>
        <w:t xml:space="preserve">решением Думы </w:t>
      </w:r>
      <w:r w:rsidRPr="00131C0E">
        <w:rPr>
          <w:color w:val="000000"/>
          <w:spacing w:val="-1"/>
          <w:sz w:val="18"/>
          <w:szCs w:val="18"/>
        </w:rPr>
        <w:t>Хомутовского муниципального образования</w:t>
      </w:r>
      <w:r w:rsidRPr="00131C0E">
        <w:rPr>
          <w:color w:val="000000"/>
          <w:sz w:val="18"/>
          <w:szCs w:val="18"/>
        </w:rPr>
        <w:t xml:space="preserve"> от 29.05.2009  № 05-20/дсп,</w:t>
      </w:r>
      <w:r w:rsidRPr="00131C0E">
        <w:rPr>
          <w:color w:val="000000"/>
          <w:spacing w:val="6"/>
          <w:sz w:val="18"/>
          <w:szCs w:val="18"/>
        </w:rPr>
        <w:t xml:space="preserve"> </w:t>
      </w:r>
      <w:r w:rsidRPr="00131C0E">
        <w:rPr>
          <w:color w:val="000000"/>
          <w:sz w:val="18"/>
          <w:szCs w:val="18"/>
        </w:rPr>
        <w:t xml:space="preserve">Уставом </w:t>
      </w:r>
      <w:r w:rsidRPr="00131C0E">
        <w:rPr>
          <w:color w:val="000000"/>
          <w:spacing w:val="6"/>
          <w:sz w:val="18"/>
          <w:szCs w:val="18"/>
        </w:rPr>
        <w:t xml:space="preserve">Хомутовского муниципального образования, Дума Хомутовского муниципального образования </w:t>
      </w:r>
    </w:p>
    <w:p w:rsidR="00B23223" w:rsidRDefault="00B23223" w:rsidP="00B23223">
      <w:pPr>
        <w:shd w:val="clear" w:color="auto" w:fill="FFFFFF"/>
        <w:ind w:left="0" w:firstLine="1701"/>
        <w:rPr>
          <w:color w:val="000000"/>
          <w:spacing w:val="6"/>
          <w:sz w:val="18"/>
          <w:szCs w:val="18"/>
        </w:rPr>
      </w:pPr>
    </w:p>
    <w:p w:rsidR="008B2B31" w:rsidRDefault="008B2B31" w:rsidP="00B23223">
      <w:pPr>
        <w:shd w:val="clear" w:color="auto" w:fill="FFFFFF"/>
        <w:ind w:left="0" w:firstLine="1701"/>
        <w:rPr>
          <w:color w:val="000000"/>
          <w:spacing w:val="6"/>
          <w:sz w:val="18"/>
          <w:szCs w:val="18"/>
        </w:rPr>
      </w:pPr>
      <w:r w:rsidRPr="00131C0E">
        <w:rPr>
          <w:color w:val="000000"/>
          <w:spacing w:val="6"/>
          <w:sz w:val="18"/>
          <w:szCs w:val="18"/>
        </w:rPr>
        <w:t>РЕШИЛА:</w:t>
      </w:r>
    </w:p>
    <w:p w:rsidR="00B23223" w:rsidRPr="00131C0E" w:rsidRDefault="00B23223" w:rsidP="00B23223">
      <w:pPr>
        <w:shd w:val="clear" w:color="auto" w:fill="FFFFFF"/>
        <w:ind w:left="0" w:firstLine="1701"/>
        <w:rPr>
          <w:color w:val="000000"/>
          <w:spacing w:val="6"/>
          <w:sz w:val="18"/>
          <w:szCs w:val="18"/>
        </w:rPr>
      </w:pPr>
    </w:p>
    <w:p w:rsidR="008B2B31" w:rsidRPr="00131C0E" w:rsidRDefault="008B2B31" w:rsidP="008B2B31">
      <w:pPr>
        <w:shd w:val="clear" w:color="auto" w:fill="FFFFFF"/>
        <w:ind w:left="0" w:firstLine="426"/>
        <w:rPr>
          <w:color w:val="000000"/>
          <w:spacing w:val="6"/>
          <w:sz w:val="18"/>
          <w:szCs w:val="18"/>
        </w:rPr>
      </w:pPr>
      <w:r w:rsidRPr="00131C0E">
        <w:rPr>
          <w:color w:val="000000"/>
          <w:spacing w:val="6"/>
          <w:sz w:val="18"/>
          <w:szCs w:val="18"/>
        </w:rPr>
        <w:t>1.</w:t>
      </w:r>
      <w:r w:rsidRPr="00131C0E">
        <w:rPr>
          <w:color w:val="000000"/>
          <w:spacing w:val="6"/>
          <w:sz w:val="18"/>
          <w:szCs w:val="18"/>
        </w:rPr>
        <w:tab/>
        <w:t xml:space="preserve">Принять к сведению отчет о выполнении  Прогнозного плана (программы) приватизации муниципального имущества Хомутовского муниципального образования за 2020 год  (Приложение). </w:t>
      </w:r>
    </w:p>
    <w:p w:rsidR="008B2B31" w:rsidRPr="00131C0E" w:rsidRDefault="008B2B31" w:rsidP="008B2B31">
      <w:pPr>
        <w:shd w:val="clear" w:color="auto" w:fill="FFFFFF"/>
        <w:ind w:left="0" w:firstLine="426"/>
        <w:rPr>
          <w:color w:val="000000"/>
          <w:spacing w:val="6"/>
          <w:sz w:val="18"/>
          <w:szCs w:val="18"/>
        </w:rPr>
      </w:pPr>
      <w:r w:rsidRPr="00131C0E">
        <w:rPr>
          <w:color w:val="000000"/>
          <w:spacing w:val="6"/>
          <w:sz w:val="18"/>
          <w:szCs w:val="18"/>
        </w:rPr>
        <w:t>2.</w:t>
      </w:r>
      <w:r w:rsidRPr="00131C0E">
        <w:rPr>
          <w:color w:val="000000"/>
          <w:spacing w:val="6"/>
          <w:sz w:val="18"/>
          <w:szCs w:val="18"/>
        </w:rPr>
        <w:tab/>
        <w:t>Настоящее решение, а также отчет о выполнении Прогнозного плана приватизации муниципального имущества Хомутовского муниципального образования  за 2020 год опубликовать в установленном законом порядке.</w:t>
      </w:r>
    </w:p>
    <w:p w:rsidR="008B2B31" w:rsidRPr="00131C0E" w:rsidRDefault="008B2B31" w:rsidP="008B2B31">
      <w:pPr>
        <w:tabs>
          <w:tab w:val="left" w:pos="567"/>
        </w:tabs>
        <w:ind w:left="0" w:firstLine="360"/>
        <w:rPr>
          <w:sz w:val="18"/>
          <w:szCs w:val="18"/>
        </w:rPr>
      </w:pPr>
      <w:r w:rsidRPr="00131C0E">
        <w:rPr>
          <w:sz w:val="18"/>
          <w:szCs w:val="18"/>
        </w:rPr>
        <w:t xml:space="preserve"> 3. Контроль за исполнением данного решения возложить на комиссию по бюджету, ценообразованию, социально-экономическому развитию и ресурсообеспечению Думы Хомутовского муниципального образования (Ветров А.К.).</w:t>
      </w:r>
    </w:p>
    <w:p w:rsidR="008B2B31" w:rsidRPr="00131C0E" w:rsidRDefault="008B2B31" w:rsidP="008B2B31">
      <w:pPr>
        <w:shd w:val="clear" w:color="auto" w:fill="FFFFFF"/>
        <w:spacing w:line="319" w:lineRule="exact"/>
        <w:ind w:left="0" w:firstLine="0"/>
        <w:jc w:val="left"/>
        <w:rPr>
          <w:sz w:val="18"/>
          <w:szCs w:val="18"/>
        </w:rPr>
      </w:pPr>
    </w:p>
    <w:p w:rsidR="008B2B31" w:rsidRPr="00B23223" w:rsidRDefault="00B23223" w:rsidP="00B23223">
      <w:pPr>
        <w:shd w:val="clear" w:color="auto" w:fill="FFFFFF"/>
        <w:ind w:left="0" w:hanging="14"/>
        <w:jc w:val="center"/>
        <w:rPr>
          <w:i/>
          <w:sz w:val="18"/>
          <w:szCs w:val="18"/>
        </w:rPr>
      </w:pPr>
      <w:r>
        <w:rPr>
          <w:i/>
          <w:sz w:val="18"/>
          <w:szCs w:val="18"/>
        </w:rPr>
        <w:t xml:space="preserve">                                     </w:t>
      </w:r>
      <w:r w:rsidR="008B2B31" w:rsidRPr="00B23223">
        <w:rPr>
          <w:i/>
          <w:sz w:val="18"/>
          <w:szCs w:val="18"/>
        </w:rPr>
        <w:t xml:space="preserve">Глава Хомутовского </w:t>
      </w:r>
    </w:p>
    <w:p w:rsidR="008B2B31" w:rsidRPr="00B23223" w:rsidRDefault="00B23223" w:rsidP="00B23223">
      <w:pPr>
        <w:shd w:val="clear" w:color="auto" w:fill="FFFFFF"/>
        <w:ind w:left="0" w:hanging="14"/>
        <w:jc w:val="right"/>
        <w:rPr>
          <w:i/>
          <w:sz w:val="18"/>
          <w:szCs w:val="18"/>
        </w:rPr>
      </w:pPr>
      <w:r>
        <w:rPr>
          <w:i/>
          <w:sz w:val="18"/>
          <w:szCs w:val="18"/>
        </w:rPr>
        <w:t xml:space="preserve">         </w:t>
      </w:r>
      <w:r w:rsidR="008B2B31" w:rsidRPr="00B23223">
        <w:rPr>
          <w:i/>
          <w:sz w:val="18"/>
          <w:szCs w:val="18"/>
        </w:rPr>
        <w:t>муниципального образования                                  В.М. Колмаченко</w:t>
      </w:r>
    </w:p>
    <w:p w:rsidR="008B2B31" w:rsidRDefault="008B2B31" w:rsidP="008B2B31">
      <w:pPr>
        <w:shd w:val="clear" w:color="auto" w:fill="FFFFFF"/>
        <w:spacing w:line="319" w:lineRule="exact"/>
        <w:ind w:left="0" w:hanging="14"/>
        <w:jc w:val="left"/>
        <w:rPr>
          <w:sz w:val="18"/>
          <w:szCs w:val="18"/>
        </w:rPr>
      </w:pPr>
    </w:p>
    <w:p w:rsidR="00B23223" w:rsidRPr="00131C0E" w:rsidRDefault="00B23223" w:rsidP="008B2B31">
      <w:pPr>
        <w:shd w:val="clear" w:color="auto" w:fill="FFFFFF"/>
        <w:spacing w:line="319" w:lineRule="exact"/>
        <w:ind w:left="0" w:hanging="14"/>
        <w:jc w:val="left"/>
        <w:rPr>
          <w:sz w:val="18"/>
          <w:szCs w:val="18"/>
        </w:rPr>
      </w:pPr>
    </w:p>
    <w:p w:rsidR="008B2B31" w:rsidRPr="00131C0E" w:rsidRDefault="008B2B31" w:rsidP="008B2B31">
      <w:pPr>
        <w:shd w:val="clear" w:color="auto" w:fill="FFFFFF"/>
        <w:spacing w:line="269" w:lineRule="exact"/>
        <w:ind w:left="0" w:right="65" w:firstLine="0"/>
        <w:jc w:val="right"/>
        <w:rPr>
          <w:spacing w:val="-6"/>
          <w:sz w:val="18"/>
          <w:szCs w:val="18"/>
        </w:rPr>
      </w:pPr>
      <w:r w:rsidRPr="00131C0E">
        <w:rPr>
          <w:sz w:val="18"/>
          <w:szCs w:val="18"/>
        </w:rPr>
        <w:t xml:space="preserve">                                                                               </w:t>
      </w:r>
      <w:r w:rsidRPr="00131C0E">
        <w:rPr>
          <w:spacing w:val="-6"/>
          <w:sz w:val="18"/>
          <w:szCs w:val="18"/>
        </w:rPr>
        <w:t xml:space="preserve">Приложение  </w:t>
      </w:r>
    </w:p>
    <w:p w:rsidR="008B2B31" w:rsidRPr="00131C0E" w:rsidRDefault="008B2B31" w:rsidP="008B2B31">
      <w:pPr>
        <w:shd w:val="clear" w:color="auto" w:fill="FFFFFF"/>
        <w:spacing w:line="269" w:lineRule="exact"/>
        <w:ind w:left="0" w:right="65" w:firstLine="0"/>
        <w:jc w:val="right"/>
        <w:rPr>
          <w:spacing w:val="-3"/>
          <w:sz w:val="18"/>
          <w:szCs w:val="18"/>
        </w:rPr>
      </w:pPr>
      <w:r w:rsidRPr="00131C0E">
        <w:rPr>
          <w:sz w:val="18"/>
          <w:szCs w:val="18"/>
        </w:rPr>
        <w:t>к решению Думы</w:t>
      </w:r>
      <w:r w:rsidRPr="00131C0E">
        <w:rPr>
          <w:spacing w:val="-3"/>
          <w:sz w:val="18"/>
          <w:szCs w:val="18"/>
        </w:rPr>
        <w:t xml:space="preserve"> Хомутовского</w:t>
      </w:r>
    </w:p>
    <w:p w:rsidR="008B2B31" w:rsidRPr="00131C0E" w:rsidRDefault="008B2B31" w:rsidP="008B2B31">
      <w:pPr>
        <w:shd w:val="clear" w:color="auto" w:fill="FFFFFF"/>
        <w:spacing w:line="269" w:lineRule="exact"/>
        <w:ind w:left="0" w:right="65" w:firstLine="0"/>
        <w:jc w:val="right"/>
        <w:rPr>
          <w:spacing w:val="-3"/>
          <w:sz w:val="18"/>
          <w:szCs w:val="18"/>
        </w:rPr>
      </w:pPr>
      <w:r w:rsidRPr="00131C0E">
        <w:rPr>
          <w:spacing w:val="-3"/>
          <w:sz w:val="18"/>
          <w:szCs w:val="18"/>
        </w:rPr>
        <w:t xml:space="preserve"> муниципального образования </w:t>
      </w:r>
    </w:p>
    <w:p w:rsidR="008B2B31" w:rsidRPr="00131C0E" w:rsidRDefault="008B2B31" w:rsidP="008B2B31">
      <w:pPr>
        <w:shd w:val="clear" w:color="auto" w:fill="FFFFFF"/>
        <w:spacing w:line="269" w:lineRule="exact"/>
        <w:ind w:left="0" w:right="65" w:firstLine="0"/>
        <w:jc w:val="right"/>
        <w:rPr>
          <w:spacing w:val="-3"/>
          <w:sz w:val="18"/>
          <w:szCs w:val="18"/>
        </w:rPr>
      </w:pPr>
      <w:r w:rsidRPr="00131C0E">
        <w:rPr>
          <w:spacing w:val="-3"/>
          <w:sz w:val="18"/>
          <w:szCs w:val="18"/>
        </w:rPr>
        <w:t>__</w:t>
      </w:r>
      <w:r w:rsidR="00B23223">
        <w:rPr>
          <w:spacing w:val="-3"/>
          <w:sz w:val="18"/>
          <w:szCs w:val="18"/>
        </w:rPr>
        <w:t>25.02.2021</w:t>
      </w:r>
      <w:r w:rsidRPr="00131C0E">
        <w:rPr>
          <w:spacing w:val="-3"/>
          <w:sz w:val="18"/>
          <w:szCs w:val="18"/>
        </w:rPr>
        <w:t>____№__</w:t>
      </w:r>
      <w:r w:rsidR="00B23223">
        <w:rPr>
          <w:spacing w:val="-3"/>
          <w:sz w:val="18"/>
          <w:szCs w:val="18"/>
        </w:rPr>
        <w:t>46-208д</w:t>
      </w:r>
      <w:r w:rsidRPr="00131C0E">
        <w:rPr>
          <w:spacing w:val="-3"/>
          <w:sz w:val="18"/>
          <w:szCs w:val="18"/>
        </w:rPr>
        <w:t>________</w:t>
      </w:r>
    </w:p>
    <w:p w:rsidR="008B2B31" w:rsidRPr="00131C0E" w:rsidRDefault="008B2B31" w:rsidP="008B2B31">
      <w:pPr>
        <w:widowControl w:val="0"/>
        <w:autoSpaceDE w:val="0"/>
        <w:autoSpaceDN w:val="0"/>
        <w:adjustRightInd w:val="0"/>
        <w:spacing w:before="108" w:after="108"/>
        <w:ind w:left="0" w:firstLine="0"/>
        <w:jc w:val="left"/>
        <w:outlineLvl w:val="0"/>
        <w:rPr>
          <w:b/>
          <w:bCs/>
          <w:sz w:val="18"/>
          <w:szCs w:val="18"/>
        </w:rPr>
      </w:pPr>
      <w:bookmarkStart w:id="1" w:name="sub_9991"/>
    </w:p>
    <w:p w:rsidR="008B2B31" w:rsidRPr="00131C0E" w:rsidRDefault="008B2B31" w:rsidP="008B2B31">
      <w:pPr>
        <w:widowControl w:val="0"/>
        <w:autoSpaceDE w:val="0"/>
        <w:autoSpaceDN w:val="0"/>
        <w:adjustRightInd w:val="0"/>
        <w:spacing w:before="108" w:after="108"/>
        <w:ind w:left="0" w:firstLine="0"/>
        <w:jc w:val="center"/>
        <w:outlineLvl w:val="0"/>
        <w:rPr>
          <w:b/>
          <w:bCs/>
          <w:color w:val="26282F"/>
          <w:sz w:val="18"/>
          <w:szCs w:val="18"/>
        </w:rPr>
      </w:pPr>
      <w:r w:rsidRPr="00131C0E">
        <w:rPr>
          <w:b/>
          <w:bCs/>
          <w:color w:val="26282F"/>
          <w:sz w:val="18"/>
          <w:szCs w:val="18"/>
        </w:rPr>
        <w:t>Отчет</w:t>
      </w:r>
      <w:r w:rsidRPr="00131C0E">
        <w:rPr>
          <w:b/>
          <w:bCs/>
          <w:color w:val="26282F"/>
          <w:sz w:val="18"/>
          <w:szCs w:val="18"/>
        </w:rPr>
        <w:br/>
        <w:t>о выполнении Прогнозного плана (Программы) приватизации муниципального имущества</w:t>
      </w:r>
      <w:r w:rsidRPr="00131C0E">
        <w:rPr>
          <w:b/>
          <w:bCs/>
          <w:color w:val="26282F"/>
          <w:sz w:val="18"/>
          <w:szCs w:val="18"/>
        </w:rPr>
        <w:br/>
        <w:t>Хомутовского муниципального образования за 2020 год</w:t>
      </w:r>
    </w:p>
    <w:bookmarkEnd w:id="1"/>
    <w:p w:rsidR="008B2B31" w:rsidRPr="00131C0E" w:rsidRDefault="008B2B31" w:rsidP="008B2B31">
      <w:pPr>
        <w:widowControl w:val="0"/>
        <w:autoSpaceDE w:val="0"/>
        <w:autoSpaceDN w:val="0"/>
        <w:adjustRightInd w:val="0"/>
        <w:ind w:left="0" w:firstLine="720"/>
        <w:rPr>
          <w:sz w:val="18"/>
          <w:szCs w:val="18"/>
        </w:rPr>
      </w:pPr>
    </w:p>
    <w:p w:rsidR="008B2B31" w:rsidRPr="00131C0E" w:rsidRDefault="008B2B31" w:rsidP="008B2B31">
      <w:pPr>
        <w:widowControl w:val="0"/>
        <w:autoSpaceDE w:val="0"/>
        <w:autoSpaceDN w:val="0"/>
        <w:adjustRightInd w:val="0"/>
        <w:ind w:left="0" w:firstLine="720"/>
        <w:rPr>
          <w:sz w:val="18"/>
          <w:szCs w:val="18"/>
        </w:rPr>
      </w:pPr>
      <w:r w:rsidRPr="00131C0E">
        <w:rPr>
          <w:sz w:val="18"/>
          <w:szCs w:val="18"/>
        </w:rPr>
        <w:t xml:space="preserve">В течение 2020 года приватизация муниципального имущества Хомутовского муниципального образования осуществлялась в соответствии                с </w:t>
      </w:r>
      <w:hyperlink r:id="rId8" w:history="1">
        <w:r w:rsidRPr="00131C0E">
          <w:rPr>
            <w:sz w:val="18"/>
            <w:szCs w:val="18"/>
          </w:rPr>
          <w:t>Прогнозным планом</w:t>
        </w:r>
      </w:hyperlink>
      <w:r w:rsidRPr="00131C0E">
        <w:rPr>
          <w:sz w:val="18"/>
          <w:szCs w:val="18"/>
        </w:rPr>
        <w:t xml:space="preserve"> (Программы) приватизации муниципального имущества Хомутовского  муниципального образования на 2020 год (далее по тексту - Прогнозный план приватизации), утвержденным </w:t>
      </w:r>
      <w:hyperlink r:id="rId9" w:history="1">
        <w:r w:rsidRPr="00131C0E">
          <w:rPr>
            <w:sz w:val="18"/>
            <w:szCs w:val="18"/>
          </w:rPr>
          <w:t>решением</w:t>
        </w:r>
      </w:hyperlink>
      <w:r w:rsidRPr="00131C0E">
        <w:rPr>
          <w:sz w:val="18"/>
          <w:szCs w:val="18"/>
        </w:rPr>
        <w:t xml:space="preserve"> Думы Хомутовского муниципального образования от 26.12.2019 № 33-145/д. </w:t>
      </w:r>
    </w:p>
    <w:p w:rsidR="008B2B31" w:rsidRPr="00131C0E" w:rsidRDefault="008B2B31" w:rsidP="008B2B31">
      <w:pPr>
        <w:widowControl w:val="0"/>
        <w:autoSpaceDE w:val="0"/>
        <w:autoSpaceDN w:val="0"/>
        <w:adjustRightInd w:val="0"/>
        <w:ind w:left="0" w:firstLine="720"/>
        <w:rPr>
          <w:sz w:val="18"/>
          <w:szCs w:val="18"/>
        </w:rPr>
      </w:pPr>
      <w:r w:rsidRPr="00131C0E">
        <w:rPr>
          <w:sz w:val="18"/>
          <w:szCs w:val="18"/>
        </w:rPr>
        <w:t>В 2020 году, путем продажи муниципального имущества на аукционе, в бюджет Хомутовского муниципального образования поступило 11 912 103 (Одиннадцать миллионов девятьсот двенадцать тысяч сто три) рубля 80 копеек, в том числе:</w:t>
      </w:r>
    </w:p>
    <w:p w:rsidR="008B2B31" w:rsidRPr="00131C0E" w:rsidRDefault="008B2B31" w:rsidP="008B2B31">
      <w:pPr>
        <w:widowControl w:val="0"/>
        <w:numPr>
          <w:ilvl w:val="0"/>
          <w:numId w:val="23"/>
        </w:numPr>
        <w:autoSpaceDE w:val="0"/>
        <w:autoSpaceDN w:val="0"/>
        <w:adjustRightInd w:val="0"/>
        <w:jc w:val="left"/>
        <w:rPr>
          <w:sz w:val="18"/>
          <w:szCs w:val="18"/>
        </w:rPr>
      </w:pPr>
      <w:r w:rsidRPr="00131C0E">
        <w:rPr>
          <w:sz w:val="18"/>
          <w:szCs w:val="18"/>
        </w:rPr>
        <w:t xml:space="preserve">Движимое имущество: </w:t>
      </w:r>
    </w:p>
    <w:p w:rsidR="008B2B31" w:rsidRPr="00131C0E" w:rsidRDefault="008B2B31" w:rsidP="008B2B31">
      <w:pPr>
        <w:shd w:val="clear" w:color="auto" w:fill="FFFFFF"/>
        <w:ind w:left="0" w:right="57" w:firstLine="0"/>
        <w:jc w:val="left"/>
        <w:rPr>
          <w:sz w:val="18"/>
          <w:szCs w:val="18"/>
        </w:rPr>
      </w:pPr>
    </w:p>
    <w:tbl>
      <w:tblPr>
        <w:tblW w:w="10206" w:type="dxa"/>
        <w:tblInd w:w="40" w:type="dxa"/>
        <w:tblLayout w:type="fixed"/>
        <w:tblCellMar>
          <w:left w:w="40" w:type="dxa"/>
          <w:right w:w="40" w:type="dxa"/>
        </w:tblCellMar>
        <w:tblLook w:val="04A0" w:firstRow="1" w:lastRow="0" w:firstColumn="1" w:lastColumn="0" w:noHBand="0" w:noVBand="1"/>
      </w:tblPr>
      <w:tblGrid>
        <w:gridCol w:w="3263"/>
        <w:gridCol w:w="3262"/>
        <w:gridCol w:w="3681"/>
      </w:tblGrid>
      <w:tr w:rsidR="008B2B31" w:rsidRPr="00131C0E" w:rsidTr="00586E65">
        <w:trPr>
          <w:trHeight w:hRule="exact" w:val="652"/>
        </w:trPr>
        <w:tc>
          <w:tcPr>
            <w:tcW w:w="3263"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8B2B31" w:rsidRPr="00131C0E" w:rsidRDefault="008B2B31" w:rsidP="008B2B31">
            <w:pPr>
              <w:shd w:val="clear" w:color="auto" w:fill="FFFFFF"/>
              <w:ind w:left="0" w:firstLine="0"/>
              <w:jc w:val="left"/>
              <w:rPr>
                <w:color w:val="000000"/>
                <w:spacing w:val="-3"/>
                <w:sz w:val="18"/>
                <w:szCs w:val="18"/>
              </w:rPr>
            </w:pPr>
            <w:r w:rsidRPr="00131C0E">
              <w:rPr>
                <w:color w:val="000000"/>
                <w:spacing w:val="-3"/>
                <w:sz w:val="18"/>
                <w:szCs w:val="18"/>
              </w:rPr>
              <w:t xml:space="preserve">              Наименование</w:t>
            </w:r>
          </w:p>
        </w:tc>
        <w:tc>
          <w:tcPr>
            <w:tcW w:w="3262"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8B2B31" w:rsidRPr="00131C0E" w:rsidRDefault="008B2B31" w:rsidP="008B2B31">
            <w:pPr>
              <w:shd w:val="clear" w:color="auto" w:fill="FFFFFF"/>
              <w:ind w:left="0" w:firstLine="0"/>
              <w:jc w:val="left"/>
              <w:rPr>
                <w:sz w:val="18"/>
                <w:szCs w:val="18"/>
              </w:rPr>
            </w:pPr>
            <w:r w:rsidRPr="00131C0E">
              <w:rPr>
                <w:color w:val="000000"/>
                <w:spacing w:val="-3"/>
                <w:sz w:val="18"/>
                <w:szCs w:val="18"/>
              </w:rPr>
              <w:t xml:space="preserve">    Характеристика объекта</w:t>
            </w:r>
          </w:p>
        </w:tc>
        <w:tc>
          <w:tcPr>
            <w:tcW w:w="368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8B2B31" w:rsidRPr="00131C0E" w:rsidRDefault="008B2B31" w:rsidP="008B2B31">
            <w:pPr>
              <w:shd w:val="clear" w:color="auto" w:fill="FFFFFF"/>
              <w:spacing w:line="276" w:lineRule="exact"/>
              <w:ind w:left="0" w:right="22" w:firstLine="0"/>
              <w:jc w:val="center"/>
              <w:rPr>
                <w:sz w:val="18"/>
                <w:szCs w:val="18"/>
              </w:rPr>
            </w:pPr>
            <w:r w:rsidRPr="00131C0E">
              <w:rPr>
                <w:sz w:val="18"/>
                <w:szCs w:val="18"/>
              </w:rPr>
              <w:t>Объем</w:t>
            </w:r>
          </w:p>
        </w:tc>
      </w:tr>
      <w:tr w:rsidR="008B2B31" w:rsidRPr="00131C0E" w:rsidTr="00586E65">
        <w:trPr>
          <w:trHeight w:hRule="exact" w:val="524"/>
        </w:trPr>
        <w:tc>
          <w:tcPr>
            <w:tcW w:w="3263"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8B2B31" w:rsidRPr="00131C0E" w:rsidRDefault="008B2B31" w:rsidP="008B2B31">
            <w:pPr>
              <w:ind w:left="0" w:hanging="40"/>
              <w:jc w:val="center"/>
              <w:rPr>
                <w:sz w:val="18"/>
                <w:szCs w:val="18"/>
              </w:rPr>
            </w:pPr>
            <w:r w:rsidRPr="00131C0E">
              <w:rPr>
                <w:sz w:val="18"/>
                <w:szCs w:val="18"/>
              </w:rPr>
              <w:t>брус</w:t>
            </w:r>
          </w:p>
        </w:tc>
        <w:tc>
          <w:tcPr>
            <w:tcW w:w="3262"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8B2B31" w:rsidRPr="00131C0E" w:rsidRDefault="008B2B31" w:rsidP="008B2B31">
            <w:pPr>
              <w:ind w:left="0" w:hanging="40"/>
              <w:jc w:val="center"/>
              <w:rPr>
                <w:sz w:val="18"/>
                <w:szCs w:val="18"/>
              </w:rPr>
            </w:pPr>
            <w:r w:rsidRPr="00131C0E">
              <w:rPr>
                <w:sz w:val="18"/>
                <w:szCs w:val="18"/>
              </w:rPr>
              <w:t>порода – сосна</w:t>
            </w:r>
          </w:p>
        </w:tc>
        <w:tc>
          <w:tcPr>
            <w:tcW w:w="368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8B2B31" w:rsidRPr="00131C0E" w:rsidRDefault="008B2B31" w:rsidP="008B2B31">
            <w:pPr>
              <w:shd w:val="clear" w:color="auto" w:fill="FFFFFF"/>
              <w:spacing w:line="276" w:lineRule="exact"/>
              <w:ind w:left="134" w:right="142" w:firstLine="0"/>
              <w:jc w:val="center"/>
              <w:rPr>
                <w:sz w:val="18"/>
                <w:szCs w:val="18"/>
              </w:rPr>
            </w:pPr>
            <w:r w:rsidRPr="00131C0E">
              <w:rPr>
                <w:sz w:val="18"/>
                <w:szCs w:val="18"/>
              </w:rPr>
              <w:t>9,790 куб.м.</w:t>
            </w:r>
          </w:p>
        </w:tc>
      </w:tr>
    </w:tbl>
    <w:p w:rsidR="008B2B31" w:rsidRPr="00131C0E" w:rsidRDefault="008B2B31" w:rsidP="008B2B31">
      <w:pPr>
        <w:tabs>
          <w:tab w:val="left" w:pos="851"/>
        </w:tabs>
        <w:ind w:left="0" w:firstLine="0"/>
        <w:jc w:val="left"/>
        <w:rPr>
          <w:sz w:val="18"/>
          <w:szCs w:val="18"/>
        </w:rPr>
      </w:pPr>
    </w:p>
    <w:p w:rsidR="008B2B31" w:rsidRPr="00131C0E" w:rsidRDefault="008B2B31" w:rsidP="008B2B31">
      <w:pPr>
        <w:tabs>
          <w:tab w:val="left" w:pos="851"/>
        </w:tabs>
        <w:ind w:left="0" w:firstLine="0"/>
        <w:jc w:val="left"/>
        <w:rPr>
          <w:sz w:val="18"/>
          <w:szCs w:val="18"/>
        </w:rPr>
      </w:pPr>
      <w:r w:rsidRPr="00131C0E">
        <w:rPr>
          <w:sz w:val="18"/>
          <w:szCs w:val="18"/>
        </w:rPr>
        <w:t>Цена выкупа: 12 922 (Двенадцать тысяч девятьсот двадцать два) рубля  80 копеек.</w:t>
      </w:r>
    </w:p>
    <w:p w:rsidR="008B2B31" w:rsidRPr="00131C0E" w:rsidRDefault="008B2B31" w:rsidP="008B2B31">
      <w:pPr>
        <w:tabs>
          <w:tab w:val="left" w:pos="851"/>
        </w:tabs>
        <w:ind w:left="0" w:firstLine="0"/>
        <w:jc w:val="left"/>
        <w:rPr>
          <w:sz w:val="18"/>
          <w:szCs w:val="18"/>
        </w:rPr>
      </w:pPr>
    </w:p>
    <w:p w:rsidR="008B2B31" w:rsidRPr="00131C0E" w:rsidRDefault="008B2B31" w:rsidP="008B2B31">
      <w:pPr>
        <w:widowControl w:val="0"/>
        <w:numPr>
          <w:ilvl w:val="0"/>
          <w:numId w:val="23"/>
        </w:numPr>
        <w:tabs>
          <w:tab w:val="left" w:pos="1134"/>
        </w:tabs>
        <w:autoSpaceDE w:val="0"/>
        <w:autoSpaceDN w:val="0"/>
        <w:adjustRightInd w:val="0"/>
        <w:jc w:val="left"/>
        <w:rPr>
          <w:sz w:val="18"/>
          <w:szCs w:val="18"/>
        </w:rPr>
      </w:pPr>
      <w:r w:rsidRPr="00131C0E">
        <w:rPr>
          <w:sz w:val="18"/>
          <w:szCs w:val="18"/>
        </w:rPr>
        <w:t xml:space="preserve">Недвижимое имущество: </w:t>
      </w:r>
    </w:p>
    <w:p w:rsidR="008B2B31" w:rsidRPr="00131C0E" w:rsidRDefault="008B2B31" w:rsidP="008B2B31">
      <w:pPr>
        <w:tabs>
          <w:tab w:val="left" w:pos="1134"/>
        </w:tabs>
        <w:spacing w:line="276" w:lineRule="auto"/>
        <w:ind w:left="708" w:firstLine="0"/>
        <w:rPr>
          <w:color w:val="FF0000"/>
          <w:sz w:val="18"/>
          <w:szCs w:val="1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6"/>
        <w:gridCol w:w="5100"/>
        <w:gridCol w:w="2840"/>
      </w:tblGrid>
      <w:tr w:rsidR="008B2B31" w:rsidRPr="00131C0E" w:rsidTr="00586E65">
        <w:trPr>
          <w:trHeight w:val="431"/>
        </w:trPr>
        <w:tc>
          <w:tcPr>
            <w:tcW w:w="2266" w:type="dxa"/>
            <w:tcBorders>
              <w:top w:val="single" w:sz="4" w:space="0" w:color="auto"/>
              <w:left w:val="single" w:sz="4" w:space="0" w:color="auto"/>
              <w:bottom w:val="single" w:sz="4" w:space="0" w:color="auto"/>
              <w:right w:val="single" w:sz="4" w:space="0" w:color="auto"/>
            </w:tcBorders>
            <w:hideMark/>
          </w:tcPr>
          <w:p w:rsidR="008B2B31" w:rsidRPr="00131C0E" w:rsidRDefault="008B2B31" w:rsidP="008B2B31">
            <w:pPr>
              <w:ind w:left="0" w:firstLine="0"/>
              <w:jc w:val="center"/>
              <w:rPr>
                <w:sz w:val="18"/>
                <w:szCs w:val="18"/>
              </w:rPr>
            </w:pPr>
            <w:r w:rsidRPr="00131C0E">
              <w:rPr>
                <w:sz w:val="18"/>
                <w:szCs w:val="18"/>
              </w:rPr>
              <w:t>Наименование</w:t>
            </w:r>
          </w:p>
        </w:tc>
        <w:tc>
          <w:tcPr>
            <w:tcW w:w="5100" w:type="dxa"/>
            <w:tcBorders>
              <w:top w:val="single" w:sz="4" w:space="0" w:color="auto"/>
              <w:left w:val="single" w:sz="4" w:space="0" w:color="auto"/>
              <w:bottom w:val="single" w:sz="4" w:space="0" w:color="auto"/>
              <w:right w:val="single" w:sz="4" w:space="0" w:color="auto"/>
            </w:tcBorders>
            <w:hideMark/>
          </w:tcPr>
          <w:p w:rsidR="008B2B31" w:rsidRPr="00131C0E" w:rsidRDefault="008B2B31" w:rsidP="008B2B31">
            <w:pPr>
              <w:ind w:left="0" w:firstLine="0"/>
              <w:jc w:val="center"/>
              <w:rPr>
                <w:sz w:val="18"/>
                <w:szCs w:val="18"/>
              </w:rPr>
            </w:pPr>
            <w:r w:rsidRPr="00131C0E">
              <w:rPr>
                <w:sz w:val="18"/>
                <w:szCs w:val="18"/>
              </w:rPr>
              <w:t>Адрес</w:t>
            </w:r>
          </w:p>
        </w:tc>
        <w:tc>
          <w:tcPr>
            <w:tcW w:w="2840" w:type="dxa"/>
            <w:tcBorders>
              <w:top w:val="single" w:sz="4" w:space="0" w:color="auto"/>
              <w:left w:val="single" w:sz="4" w:space="0" w:color="auto"/>
              <w:bottom w:val="single" w:sz="4" w:space="0" w:color="auto"/>
              <w:right w:val="single" w:sz="4" w:space="0" w:color="auto"/>
            </w:tcBorders>
            <w:hideMark/>
          </w:tcPr>
          <w:p w:rsidR="008B2B31" w:rsidRPr="00131C0E" w:rsidRDefault="008B2B31" w:rsidP="008B2B31">
            <w:pPr>
              <w:ind w:left="0" w:firstLine="0"/>
              <w:jc w:val="center"/>
              <w:rPr>
                <w:sz w:val="18"/>
                <w:szCs w:val="18"/>
              </w:rPr>
            </w:pPr>
            <w:r w:rsidRPr="00131C0E">
              <w:rPr>
                <w:sz w:val="18"/>
                <w:szCs w:val="18"/>
              </w:rPr>
              <w:t>Кадастровый номер</w:t>
            </w:r>
          </w:p>
        </w:tc>
      </w:tr>
      <w:tr w:rsidR="008B2B31" w:rsidRPr="00131C0E" w:rsidTr="00586E65">
        <w:trPr>
          <w:trHeight w:val="750"/>
        </w:trPr>
        <w:tc>
          <w:tcPr>
            <w:tcW w:w="2266" w:type="dxa"/>
            <w:vMerge w:val="restart"/>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left"/>
              <w:rPr>
                <w:sz w:val="18"/>
                <w:szCs w:val="18"/>
              </w:rPr>
            </w:pPr>
            <w:r w:rsidRPr="00131C0E">
              <w:rPr>
                <w:sz w:val="18"/>
                <w:szCs w:val="18"/>
              </w:rPr>
              <w:t xml:space="preserve"> Нежилое здание</w:t>
            </w:r>
          </w:p>
          <w:p w:rsidR="008B2B31" w:rsidRPr="00131C0E" w:rsidRDefault="008B2B31" w:rsidP="008B2B31">
            <w:pPr>
              <w:ind w:left="0" w:firstLine="0"/>
              <w:jc w:val="left"/>
              <w:rPr>
                <w:sz w:val="18"/>
                <w:szCs w:val="18"/>
              </w:rPr>
            </w:pPr>
            <w:r w:rsidRPr="00131C0E">
              <w:rPr>
                <w:sz w:val="18"/>
                <w:szCs w:val="18"/>
              </w:rPr>
              <w:t>Земельный участок</w:t>
            </w:r>
          </w:p>
        </w:tc>
        <w:tc>
          <w:tcPr>
            <w:tcW w:w="510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tabs>
                <w:tab w:val="left" w:pos="1134"/>
              </w:tabs>
              <w:ind w:left="0" w:firstLine="0"/>
              <w:jc w:val="center"/>
              <w:rPr>
                <w:sz w:val="18"/>
                <w:szCs w:val="18"/>
              </w:rPr>
            </w:pPr>
            <w:r w:rsidRPr="00131C0E">
              <w:rPr>
                <w:sz w:val="18"/>
                <w:szCs w:val="18"/>
              </w:rPr>
              <w:t>Российская Федерация, Иркутская область, Иркутский район,  д. Куда,  ул. Дзержинского, д.5</w:t>
            </w:r>
          </w:p>
        </w:tc>
        <w:tc>
          <w:tcPr>
            <w:tcW w:w="2840" w:type="dxa"/>
            <w:tcBorders>
              <w:top w:val="single" w:sz="4" w:space="0" w:color="auto"/>
              <w:left w:val="single" w:sz="4" w:space="0" w:color="auto"/>
              <w:bottom w:val="single" w:sz="4" w:space="0" w:color="auto"/>
              <w:right w:val="single" w:sz="4" w:space="0" w:color="auto"/>
            </w:tcBorders>
            <w:vAlign w:val="center"/>
          </w:tcPr>
          <w:p w:rsidR="008B2B31" w:rsidRPr="00131C0E" w:rsidRDefault="008B2B31" w:rsidP="008B2B31">
            <w:pPr>
              <w:ind w:left="0" w:firstLine="0"/>
              <w:jc w:val="center"/>
              <w:rPr>
                <w:sz w:val="18"/>
                <w:szCs w:val="18"/>
              </w:rPr>
            </w:pPr>
            <w:r w:rsidRPr="00131C0E">
              <w:rPr>
                <w:sz w:val="18"/>
                <w:szCs w:val="18"/>
              </w:rPr>
              <w:t>38:06:100301:1161</w:t>
            </w:r>
          </w:p>
          <w:p w:rsidR="008B2B31" w:rsidRPr="00131C0E" w:rsidRDefault="008B2B31" w:rsidP="008B2B31">
            <w:pPr>
              <w:ind w:left="0" w:firstLine="0"/>
              <w:jc w:val="center"/>
              <w:rPr>
                <w:sz w:val="18"/>
                <w:szCs w:val="18"/>
              </w:rPr>
            </w:pPr>
          </w:p>
          <w:p w:rsidR="008B2B31" w:rsidRPr="00131C0E" w:rsidRDefault="008B2B31" w:rsidP="008B2B31">
            <w:pPr>
              <w:ind w:left="0" w:firstLine="0"/>
              <w:jc w:val="center"/>
              <w:rPr>
                <w:sz w:val="18"/>
                <w:szCs w:val="18"/>
              </w:rPr>
            </w:pPr>
          </w:p>
        </w:tc>
      </w:tr>
      <w:tr w:rsidR="008B2B31" w:rsidRPr="00131C0E" w:rsidTr="00586E65">
        <w:trPr>
          <w:trHeight w:val="749"/>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left"/>
              <w:rPr>
                <w:sz w:val="18"/>
                <w:szCs w:val="18"/>
              </w:rPr>
            </w:pPr>
          </w:p>
        </w:tc>
        <w:tc>
          <w:tcPr>
            <w:tcW w:w="510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tabs>
                <w:tab w:val="left" w:pos="1134"/>
              </w:tabs>
              <w:ind w:left="0" w:firstLine="0"/>
              <w:jc w:val="center"/>
              <w:rPr>
                <w:sz w:val="18"/>
                <w:szCs w:val="18"/>
              </w:rPr>
            </w:pPr>
            <w:r w:rsidRPr="00131C0E">
              <w:rPr>
                <w:sz w:val="18"/>
                <w:szCs w:val="18"/>
              </w:rPr>
              <w:t>Российская Федерация, Иркутская область, Иркутский район,  д. Куда,   ул. Дзержинского, д.5</w:t>
            </w:r>
          </w:p>
        </w:tc>
        <w:tc>
          <w:tcPr>
            <w:tcW w:w="284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center"/>
              <w:rPr>
                <w:sz w:val="18"/>
                <w:szCs w:val="18"/>
              </w:rPr>
            </w:pPr>
            <w:r w:rsidRPr="00131C0E">
              <w:rPr>
                <w:sz w:val="18"/>
                <w:szCs w:val="18"/>
              </w:rPr>
              <w:t>38:06:100301:1727</w:t>
            </w:r>
          </w:p>
        </w:tc>
      </w:tr>
      <w:tr w:rsidR="008B2B31" w:rsidRPr="00131C0E" w:rsidTr="00586E65">
        <w:trPr>
          <w:trHeight w:val="703"/>
        </w:trPr>
        <w:tc>
          <w:tcPr>
            <w:tcW w:w="2266" w:type="dxa"/>
            <w:vMerge w:val="restart"/>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left"/>
              <w:rPr>
                <w:sz w:val="18"/>
                <w:szCs w:val="18"/>
              </w:rPr>
            </w:pPr>
            <w:r w:rsidRPr="00131C0E">
              <w:rPr>
                <w:sz w:val="18"/>
                <w:szCs w:val="18"/>
              </w:rPr>
              <w:t>Нежилое здание Земельный участок</w:t>
            </w:r>
          </w:p>
        </w:tc>
        <w:tc>
          <w:tcPr>
            <w:tcW w:w="510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left"/>
              <w:rPr>
                <w:color w:val="000000"/>
                <w:sz w:val="18"/>
                <w:szCs w:val="18"/>
              </w:rPr>
            </w:pPr>
            <w:r w:rsidRPr="00131C0E">
              <w:rPr>
                <w:sz w:val="18"/>
                <w:szCs w:val="18"/>
              </w:rPr>
              <w:t>Российская Федерация</w:t>
            </w:r>
            <w:r w:rsidRPr="00131C0E">
              <w:rPr>
                <w:color w:val="000000"/>
                <w:sz w:val="18"/>
                <w:szCs w:val="18"/>
              </w:rPr>
              <w:t>, Иркутская область, Иркутский район, д. Куда, ул. Дзержинского, 5/1</w:t>
            </w:r>
          </w:p>
        </w:tc>
        <w:tc>
          <w:tcPr>
            <w:tcW w:w="284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center"/>
              <w:rPr>
                <w:color w:val="000000"/>
                <w:sz w:val="18"/>
                <w:szCs w:val="18"/>
              </w:rPr>
            </w:pPr>
            <w:r w:rsidRPr="00131C0E">
              <w:rPr>
                <w:color w:val="000000"/>
                <w:sz w:val="18"/>
                <w:szCs w:val="18"/>
              </w:rPr>
              <w:t>38:06:100301:1159</w:t>
            </w:r>
          </w:p>
        </w:tc>
      </w:tr>
      <w:tr w:rsidR="008B2B31" w:rsidRPr="00131C0E" w:rsidTr="00586E65">
        <w:trPr>
          <w:trHeight w:val="544"/>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left"/>
              <w:rPr>
                <w:sz w:val="18"/>
                <w:szCs w:val="18"/>
              </w:rPr>
            </w:pPr>
          </w:p>
        </w:tc>
        <w:tc>
          <w:tcPr>
            <w:tcW w:w="510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center"/>
              <w:rPr>
                <w:color w:val="000000"/>
                <w:sz w:val="18"/>
                <w:szCs w:val="18"/>
              </w:rPr>
            </w:pPr>
            <w:r w:rsidRPr="00131C0E">
              <w:rPr>
                <w:sz w:val="18"/>
                <w:szCs w:val="18"/>
              </w:rPr>
              <w:t>Российская Федерация</w:t>
            </w:r>
            <w:r w:rsidRPr="00131C0E">
              <w:rPr>
                <w:color w:val="000000"/>
                <w:sz w:val="18"/>
                <w:szCs w:val="18"/>
              </w:rPr>
              <w:t>, Иркутская область, Иркутский район, д. Куда, ул. Дзержинского, 5/1</w:t>
            </w:r>
          </w:p>
        </w:tc>
        <w:tc>
          <w:tcPr>
            <w:tcW w:w="284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center"/>
              <w:rPr>
                <w:sz w:val="18"/>
                <w:szCs w:val="18"/>
              </w:rPr>
            </w:pPr>
            <w:r w:rsidRPr="00131C0E">
              <w:rPr>
                <w:sz w:val="18"/>
                <w:szCs w:val="18"/>
              </w:rPr>
              <w:t>38:06:100301:1762</w:t>
            </w:r>
          </w:p>
        </w:tc>
      </w:tr>
      <w:tr w:rsidR="008B2B31" w:rsidRPr="00131C0E" w:rsidTr="00586E65">
        <w:trPr>
          <w:trHeight w:val="717"/>
        </w:trPr>
        <w:tc>
          <w:tcPr>
            <w:tcW w:w="2266" w:type="dxa"/>
            <w:vMerge w:val="restart"/>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left"/>
              <w:rPr>
                <w:sz w:val="18"/>
                <w:szCs w:val="18"/>
              </w:rPr>
            </w:pPr>
            <w:r w:rsidRPr="00131C0E">
              <w:rPr>
                <w:sz w:val="18"/>
                <w:szCs w:val="18"/>
              </w:rPr>
              <w:t>Нежилое здание</w:t>
            </w:r>
          </w:p>
          <w:p w:rsidR="008B2B31" w:rsidRPr="00131C0E" w:rsidRDefault="008B2B31" w:rsidP="008B2B31">
            <w:pPr>
              <w:ind w:left="0" w:firstLine="0"/>
              <w:jc w:val="left"/>
              <w:rPr>
                <w:sz w:val="18"/>
                <w:szCs w:val="18"/>
              </w:rPr>
            </w:pPr>
            <w:r w:rsidRPr="00131C0E">
              <w:rPr>
                <w:sz w:val="18"/>
                <w:szCs w:val="18"/>
              </w:rPr>
              <w:t>Земельный участок</w:t>
            </w:r>
          </w:p>
        </w:tc>
        <w:tc>
          <w:tcPr>
            <w:tcW w:w="510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tabs>
                <w:tab w:val="left" w:pos="1134"/>
              </w:tabs>
              <w:ind w:left="0" w:firstLine="0"/>
              <w:jc w:val="center"/>
              <w:rPr>
                <w:sz w:val="18"/>
                <w:szCs w:val="18"/>
              </w:rPr>
            </w:pPr>
            <w:r w:rsidRPr="00131C0E">
              <w:rPr>
                <w:sz w:val="18"/>
                <w:szCs w:val="18"/>
              </w:rPr>
              <w:t>Российская Федерация, Иркутская область, Иркутский район, п. Плишкино,   ул. Земляничная</w:t>
            </w:r>
          </w:p>
        </w:tc>
        <w:tc>
          <w:tcPr>
            <w:tcW w:w="284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center"/>
              <w:rPr>
                <w:sz w:val="18"/>
                <w:szCs w:val="18"/>
              </w:rPr>
            </w:pPr>
            <w:r w:rsidRPr="00131C0E">
              <w:rPr>
                <w:sz w:val="18"/>
                <w:szCs w:val="18"/>
              </w:rPr>
              <w:t>38:36:000016:1527</w:t>
            </w:r>
          </w:p>
        </w:tc>
      </w:tr>
      <w:tr w:rsidR="008B2B31" w:rsidRPr="00131C0E" w:rsidTr="00586E65">
        <w:trPr>
          <w:trHeight w:val="1066"/>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left"/>
              <w:rPr>
                <w:sz w:val="18"/>
                <w:szCs w:val="18"/>
              </w:rPr>
            </w:pPr>
          </w:p>
        </w:tc>
        <w:tc>
          <w:tcPr>
            <w:tcW w:w="510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tabs>
                <w:tab w:val="left" w:pos="1134"/>
              </w:tabs>
              <w:ind w:left="0" w:firstLine="0"/>
              <w:jc w:val="center"/>
              <w:rPr>
                <w:sz w:val="18"/>
                <w:szCs w:val="18"/>
              </w:rPr>
            </w:pPr>
            <w:r w:rsidRPr="00131C0E">
              <w:rPr>
                <w:sz w:val="18"/>
                <w:szCs w:val="18"/>
              </w:rPr>
              <w:t xml:space="preserve">Российская Федерация, Иркутская область, Иркутский муниципальный район, Хомутовское сельское поселение, </w:t>
            </w:r>
          </w:p>
          <w:p w:rsidR="008B2B31" w:rsidRPr="00131C0E" w:rsidRDefault="008B2B31" w:rsidP="008B2B31">
            <w:pPr>
              <w:tabs>
                <w:tab w:val="left" w:pos="1134"/>
              </w:tabs>
              <w:ind w:left="0" w:firstLine="0"/>
              <w:jc w:val="center"/>
              <w:rPr>
                <w:sz w:val="18"/>
                <w:szCs w:val="18"/>
              </w:rPr>
            </w:pPr>
            <w:r w:rsidRPr="00131C0E">
              <w:rPr>
                <w:sz w:val="18"/>
                <w:szCs w:val="18"/>
              </w:rPr>
              <w:t>п. Плишкино, ул. Земляничная</w:t>
            </w:r>
          </w:p>
        </w:tc>
        <w:tc>
          <w:tcPr>
            <w:tcW w:w="284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center"/>
              <w:rPr>
                <w:sz w:val="18"/>
                <w:szCs w:val="18"/>
              </w:rPr>
            </w:pPr>
            <w:r w:rsidRPr="00131C0E">
              <w:rPr>
                <w:sz w:val="18"/>
                <w:szCs w:val="18"/>
              </w:rPr>
              <w:t>38:36:000016:2086</w:t>
            </w:r>
          </w:p>
        </w:tc>
      </w:tr>
      <w:tr w:rsidR="008B2B31" w:rsidRPr="00131C0E" w:rsidTr="00586E65">
        <w:trPr>
          <w:trHeight w:val="710"/>
        </w:trPr>
        <w:tc>
          <w:tcPr>
            <w:tcW w:w="2266" w:type="dxa"/>
            <w:vMerge w:val="restart"/>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left"/>
              <w:rPr>
                <w:sz w:val="18"/>
                <w:szCs w:val="18"/>
              </w:rPr>
            </w:pPr>
            <w:r w:rsidRPr="00131C0E">
              <w:rPr>
                <w:sz w:val="18"/>
                <w:szCs w:val="18"/>
              </w:rPr>
              <w:t>Нежилое здание</w:t>
            </w:r>
          </w:p>
          <w:p w:rsidR="008B2B31" w:rsidRPr="00131C0E" w:rsidRDefault="008B2B31" w:rsidP="008B2B31">
            <w:pPr>
              <w:ind w:left="0" w:firstLine="0"/>
              <w:jc w:val="left"/>
              <w:rPr>
                <w:sz w:val="18"/>
                <w:szCs w:val="18"/>
              </w:rPr>
            </w:pPr>
            <w:r w:rsidRPr="00131C0E">
              <w:rPr>
                <w:sz w:val="18"/>
                <w:szCs w:val="18"/>
              </w:rPr>
              <w:t>Нежилое здание</w:t>
            </w:r>
          </w:p>
          <w:p w:rsidR="008B2B31" w:rsidRPr="00131C0E" w:rsidRDefault="008B2B31" w:rsidP="008B2B31">
            <w:pPr>
              <w:ind w:left="0" w:firstLine="0"/>
              <w:jc w:val="left"/>
              <w:rPr>
                <w:sz w:val="18"/>
                <w:szCs w:val="18"/>
              </w:rPr>
            </w:pPr>
            <w:r w:rsidRPr="00131C0E">
              <w:rPr>
                <w:sz w:val="18"/>
                <w:szCs w:val="18"/>
              </w:rPr>
              <w:t>Нежилое здание</w:t>
            </w:r>
          </w:p>
          <w:p w:rsidR="008B2B31" w:rsidRPr="00131C0E" w:rsidRDefault="008B2B31" w:rsidP="008B2B31">
            <w:pPr>
              <w:ind w:left="0" w:firstLine="0"/>
              <w:jc w:val="left"/>
              <w:rPr>
                <w:sz w:val="18"/>
                <w:szCs w:val="18"/>
              </w:rPr>
            </w:pPr>
            <w:r w:rsidRPr="00131C0E">
              <w:rPr>
                <w:sz w:val="18"/>
                <w:szCs w:val="18"/>
              </w:rPr>
              <w:t>Нежилое здание</w:t>
            </w:r>
          </w:p>
          <w:p w:rsidR="008B2B31" w:rsidRPr="00131C0E" w:rsidRDefault="008B2B31" w:rsidP="008B2B31">
            <w:pPr>
              <w:ind w:left="0" w:firstLine="0"/>
              <w:jc w:val="left"/>
              <w:rPr>
                <w:sz w:val="18"/>
                <w:szCs w:val="18"/>
              </w:rPr>
            </w:pPr>
            <w:r w:rsidRPr="00131C0E">
              <w:rPr>
                <w:sz w:val="18"/>
                <w:szCs w:val="18"/>
              </w:rPr>
              <w:t>Земельный участок</w:t>
            </w:r>
          </w:p>
        </w:tc>
        <w:tc>
          <w:tcPr>
            <w:tcW w:w="510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tabs>
                <w:tab w:val="left" w:pos="1134"/>
              </w:tabs>
              <w:ind w:left="0" w:firstLine="0"/>
              <w:jc w:val="left"/>
              <w:rPr>
                <w:sz w:val="18"/>
                <w:szCs w:val="18"/>
              </w:rPr>
            </w:pPr>
            <w:r w:rsidRPr="00131C0E">
              <w:rPr>
                <w:sz w:val="18"/>
                <w:szCs w:val="18"/>
              </w:rPr>
              <w:t>Российская Федерация, Иркутская область, Иркутский район,               д. Куда, ул. Октября</w:t>
            </w:r>
          </w:p>
        </w:tc>
        <w:tc>
          <w:tcPr>
            <w:tcW w:w="284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left"/>
              <w:rPr>
                <w:color w:val="000000"/>
                <w:sz w:val="18"/>
                <w:szCs w:val="18"/>
              </w:rPr>
            </w:pPr>
            <w:r w:rsidRPr="00131C0E">
              <w:rPr>
                <w:color w:val="000000"/>
                <w:sz w:val="18"/>
                <w:szCs w:val="18"/>
              </w:rPr>
              <w:t xml:space="preserve">   38:06:100301:1723</w:t>
            </w:r>
          </w:p>
        </w:tc>
      </w:tr>
      <w:tr w:rsidR="008B2B31" w:rsidRPr="00131C0E" w:rsidTr="00586E65">
        <w:trPr>
          <w:trHeight w:val="83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left"/>
              <w:rPr>
                <w:sz w:val="18"/>
                <w:szCs w:val="18"/>
              </w:rPr>
            </w:pPr>
          </w:p>
        </w:tc>
        <w:tc>
          <w:tcPr>
            <w:tcW w:w="510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tabs>
                <w:tab w:val="left" w:pos="1134"/>
              </w:tabs>
              <w:ind w:left="0" w:firstLine="0"/>
              <w:jc w:val="left"/>
              <w:rPr>
                <w:sz w:val="18"/>
                <w:szCs w:val="18"/>
              </w:rPr>
            </w:pPr>
            <w:r w:rsidRPr="00131C0E">
              <w:rPr>
                <w:sz w:val="18"/>
                <w:szCs w:val="18"/>
              </w:rPr>
              <w:t>Российская Федерация, Иркутская область, Иркутский район,             д. Куда,  ул. Октября, 27/2</w:t>
            </w:r>
          </w:p>
        </w:tc>
        <w:tc>
          <w:tcPr>
            <w:tcW w:w="284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center"/>
              <w:rPr>
                <w:color w:val="000000"/>
                <w:sz w:val="18"/>
                <w:szCs w:val="18"/>
              </w:rPr>
            </w:pPr>
            <w:r w:rsidRPr="00131C0E">
              <w:rPr>
                <w:color w:val="000000"/>
                <w:sz w:val="18"/>
                <w:szCs w:val="18"/>
              </w:rPr>
              <w:t>38:06:100301:1712</w:t>
            </w:r>
          </w:p>
        </w:tc>
      </w:tr>
      <w:tr w:rsidR="008B2B31" w:rsidRPr="00131C0E" w:rsidTr="00586E65">
        <w:trPr>
          <w:trHeight w:val="70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left"/>
              <w:rPr>
                <w:sz w:val="18"/>
                <w:szCs w:val="18"/>
              </w:rPr>
            </w:pPr>
          </w:p>
        </w:tc>
        <w:tc>
          <w:tcPr>
            <w:tcW w:w="510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tabs>
                <w:tab w:val="left" w:pos="1134"/>
              </w:tabs>
              <w:ind w:left="0" w:firstLine="0"/>
              <w:jc w:val="left"/>
              <w:rPr>
                <w:sz w:val="18"/>
                <w:szCs w:val="18"/>
              </w:rPr>
            </w:pPr>
            <w:r w:rsidRPr="00131C0E">
              <w:rPr>
                <w:sz w:val="18"/>
                <w:szCs w:val="18"/>
              </w:rPr>
              <w:t>Российская Федерация, Иркутская область, Иркутский район,              д. Куда, ул. Октября, 27/2</w:t>
            </w:r>
          </w:p>
        </w:tc>
        <w:tc>
          <w:tcPr>
            <w:tcW w:w="284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center"/>
              <w:rPr>
                <w:color w:val="000000"/>
                <w:sz w:val="18"/>
                <w:szCs w:val="18"/>
              </w:rPr>
            </w:pPr>
            <w:r w:rsidRPr="00131C0E">
              <w:rPr>
                <w:color w:val="000000"/>
                <w:sz w:val="18"/>
                <w:szCs w:val="18"/>
              </w:rPr>
              <w:t>38:06:100301:1706</w:t>
            </w:r>
          </w:p>
        </w:tc>
      </w:tr>
      <w:tr w:rsidR="008B2B31" w:rsidRPr="00131C0E" w:rsidTr="00586E65">
        <w:trPr>
          <w:trHeight w:val="689"/>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left"/>
              <w:rPr>
                <w:sz w:val="18"/>
                <w:szCs w:val="18"/>
              </w:rPr>
            </w:pPr>
          </w:p>
        </w:tc>
        <w:tc>
          <w:tcPr>
            <w:tcW w:w="510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tabs>
                <w:tab w:val="left" w:pos="1134"/>
              </w:tabs>
              <w:ind w:left="0" w:firstLine="0"/>
              <w:jc w:val="left"/>
              <w:rPr>
                <w:sz w:val="18"/>
                <w:szCs w:val="18"/>
              </w:rPr>
            </w:pPr>
            <w:r w:rsidRPr="00131C0E">
              <w:rPr>
                <w:sz w:val="18"/>
                <w:szCs w:val="18"/>
              </w:rPr>
              <w:t>Российская Федерация, Иркутская область, Иркутский район,               д. Куда, ул. Октября, 27/2</w:t>
            </w:r>
          </w:p>
        </w:tc>
        <w:tc>
          <w:tcPr>
            <w:tcW w:w="284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center"/>
              <w:rPr>
                <w:color w:val="000000"/>
                <w:sz w:val="18"/>
                <w:szCs w:val="18"/>
              </w:rPr>
            </w:pPr>
            <w:r w:rsidRPr="00131C0E">
              <w:rPr>
                <w:color w:val="000000"/>
                <w:sz w:val="18"/>
                <w:szCs w:val="18"/>
              </w:rPr>
              <w:t>38:06:100301:1708</w:t>
            </w:r>
          </w:p>
        </w:tc>
      </w:tr>
      <w:tr w:rsidR="008B2B31" w:rsidRPr="00131C0E" w:rsidTr="00586E65">
        <w:trPr>
          <w:trHeight w:val="842"/>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left"/>
              <w:rPr>
                <w:sz w:val="18"/>
                <w:szCs w:val="18"/>
              </w:rPr>
            </w:pPr>
          </w:p>
        </w:tc>
        <w:tc>
          <w:tcPr>
            <w:tcW w:w="510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tabs>
                <w:tab w:val="left" w:pos="1134"/>
              </w:tabs>
              <w:ind w:left="0" w:firstLine="0"/>
              <w:jc w:val="left"/>
              <w:rPr>
                <w:sz w:val="18"/>
                <w:szCs w:val="18"/>
              </w:rPr>
            </w:pPr>
            <w:r w:rsidRPr="00131C0E">
              <w:rPr>
                <w:sz w:val="18"/>
                <w:szCs w:val="18"/>
              </w:rPr>
              <w:t>Российская Федерация, Иркутская область, Иркутский район,              д. Куда,  ул. Октября, 27/2</w:t>
            </w:r>
          </w:p>
        </w:tc>
        <w:tc>
          <w:tcPr>
            <w:tcW w:w="284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center"/>
              <w:rPr>
                <w:color w:val="000000"/>
                <w:sz w:val="18"/>
                <w:szCs w:val="18"/>
              </w:rPr>
            </w:pPr>
            <w:r w:rsidRPr="00131C0E">
              <w:rPr>
                <w:color w:val="000000"/>
                <w:sz w:val="18"/>
                <w:szCs w:val="18"/>
              </w:rPr>
              <w:t>38:06:100301:2298</w:t>
            </w:r>
          </w:p>
        </w:tc>
      </w:tr>
      <w:tr w:rsidR="008B2B31" w:rsidRPr="00131C0E" w:rsidTr="00586E65">
        <w:trPr>
          <w:trHeight w:val="842"/>
        </w:trPr>
        <w:tc>
          <w:tcPr>
            <w:tcW w:w="2266" w:type="dxa"/>
            <w:vMerge w:val="restart"/>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left"/>
              <w:rPr>
                <w:sz w:val="18"/>
                <w:szCs w:val="18"/>
              </w:rPr>
            </w:pPr>
            <w:r w:rsidRPr="00131C0E">
              <w:rPr>
                <w:sz w:val="18"/>
                <w:szCs w:val="18"/>
              </w:rPr>
              <w:t>Нежилое здание Земельный участок</w:t>
            </w:r>
          </w:p>
        </w:tc>
        <w:tc>
          <w:tcPr>
            <w:tcW w:w="510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tabs>
                <w:tab w:val="left" w:pos="1134"/>
              </w:tabs>
              <w:ind w:left="0" w:firstLine="0"/>
              <w:jc w:val="left"/>
              <w:rPr>
                <w:sz w:val="18"/>
                <w:szCs w:val="18"/>
              </w:rPr>
            </w:pPr>
            <w:r w:rsidRPr="00131C0E">
              <w:rPr>
                <w:sz w:val="18"/>
                <w:szCs w:val="18"/>
              </w:rPr>
              <w:t xml:space="preserve">Российская Федерация, Иркутская область, Иркутский район,  с. Хомутово, ул. Колхозная, 4                  </w:t>
            </w:r>
          </w:p>
        </w:tc>
        <w:tc>
          <w:tcPr>
            <w:tcW w:w="284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center"/>
              <w:rPr>
                <w:color w:val="000000"/>
                <w:sz w:val="18"/>
                <w:szCs w:val="18"/>
              </w:rPr>
            </w:pPr>
            <w:r w:rsidRPr="00131C0E">
              <w:rPr>
                <w:color w:val="000000"/>
                <w:sz w:val="18"/>
                <w:szCs w:val="18"/>
              </w:rPr>
              <w:t>38:06:100101:3232</w:t>
            </w:r>
          </w:p>
        </w:tc>
      </w:tr>
      <w:tr w:rsidR="008B2B31" w:rsidRPr="00131C0E" w:rsidTr="00586E65">
        <w:trPr>
          <w:trHeight w:val="842"/>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left"/>
              <w:rPr>
                <w:sz w:val="18"/>
                <w:szCs w:val="18"/>
              </w:rPr>
            </w:pPr>
          </w:p>
        </w:tc>
        <w:tc>
          <w:tcPr>
            <w:tcW w:w="510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tabs>
                <w:tab w:val="left" w:pos="1134"/>
              </w:tabs>
              <w:ind w:left="0" w:firstLine="0"/>
              <w:jc w:val="left"/>
              <w:rPr>
                <w:sz w:val="18"/>
                <w:szCs w:val="18"/>
              </w:rPr>
            </w:pPr>
            <w:r w:rsidRPr="00131C0E">
              <w:rPr>
                <w:sz w:val="18"/>
                <w:szCs w:val="18"/>
              </w:rPr>
              <w:t xml:space="preserve">Российская Федерация, Иркутская область, Иркутский район,  с. Хомутово, ул. Колхозная, 4                  </w:t>
            </w:r>
          </w:p>
        </w:tc>
        <w:tc>
          <w:tcPr>
            <w:tcW w:w="284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center"/>
              <w:rPr>
                <w:color w:val="000000"/>
                <w:sz w:val="18"/>
                <w:szCs w:val="18"/>
              </w:rPr>
            </w:pPr>
            <w:r w:rsidRPr="00131C0E">
              <w:rPr>
                <w:color w:val="000000"/>
                <w:sz w:val="18"/>
                <w:szCs w:val="18"/>
              </w:rPr>
              <w:t>38:06:100101:3244</w:t>
            </w:r>
          </w:p>
        </w:tc>
      </w:tr>
      <w:tr w:rsidR="008B2B31" w:rsidRPr="00131C0E" w:rsidTr="00586E65">
        <w:trPr>
          <w:trHeight w:val="842"/>
        </w:trPr>
        <w:tc>
          <w:tcPr>
            <w:tcW w:w="2266" w:type="dxa"/>
            <w:vMerge w:val="restart"/>
            <w:tcBorders>
              <w:top w:val="single" w:sz="4" w:space="0" w:color="auto"/>
              <w:left w:val="single" w:sz="4" w:space="0" w:color="auto"/>
              <w:bottom w:val="single" w:sz="4" w:space="0" w:color="auto"/>
              <w:right w:val="single" w:sz="4" w:space="0" w:color="auto"/>
            </w:tcBorders>
            <w:vAlign w:val="center"/>
          </w:tcPr>
          <w:p w:rsidR="008B2B31" w:rsidRPr="00131C0E" w:rsidRDefault="008B2B31" w:rsidP="008B2B31">
            <w:pPr>
              <w:ind w:left="0" w:firstLine="0"/>
              <w:jc w:val="left"/>
              <w:rPr>
                <w:sz w:val="18"/>
                <w:szCs w:val="18"/>
              </w:rPr>
            </w:pPr>
            <w:r w:rsidRPr="00131C0E">
              <w:rPr>
                <w:sz w:val="18"/>
                <w:szCs w:val="18"/>
              </w:rPr>
              <w:t>Нежилое здание Земельный участок</w:t>
            </w:r>
          </w:p>
          <w:p w:rsidR="008B2B31" w:rsidRPr="00131C0E" w:rsidRDefault="008B2B31" w:rsidP="008B2B31">
            <w:pPr>
              <w:ind w:left="0" w:firstLine="0"/>
              <w:jc w:val="left"/>
              <w:rPr>
                <w:sz w:val="18"/>
                <w:szCs w:val="18"/>
              </w:rPr>
            </w:pPr>
          </w:p>
        </w:tc>
        <w:tc>
          <w:tcPr>
            <w:tcW w:w="510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tabs>
                <w:tab w:val="left" w:pos="1134"/>
              </w:tabs>
              <w:ind w:left="0" w:firstLine="0"/>
              <w:jc w:val="left"/>
              <w:rPr>
                <w:sz w:val="18"/>
                <w:szCs w:val="18"/>
              </w:rPr>
            </w:pPr>
            <w:r w:rsidRPr="00131C0E">
              <w:rPr>
                <w:sz w:val="18"/>
                <w:szCs w:val="18"/>
              </w:rPr>
              <w:t xml:space="preserve">Российская Федерация, Иркутская область, Иркутский район,  с. Хомутово, ул. Колхозная, 4 /1                </w:t>
            </w:r>
          </w:p>
        </w:tc>
        <w:tc>
          <w:tcPr>
            <w:tcW w:w="284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center"/>
              <w:rPr>
                <w:color w:val="000000"/>
                <w:sz w:val="18"/>
                <w:szCs w:val="18"/>
              </w:rPr>
            </w:pPr>
            <w:r w:rsidRPr="00131C0E">
              <w:rPr>
                <w:color w:val="000000"/>
                <w:sz w:val="18"/>
                <w:szCs w:val="18"/>
              </w:rPr>
              <w:t>38:06:100101:2245</w:t>
            </w:r>
          </w:p>
        </w:tc>
      </w:tr>
      <w:tr w:rsidR="008B2B31" w:rsidRPr="00131C0E" w:rsidTr="00586E65">
        <w:trPr>
          <w:trHeight w:val="842"/>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left"/>
              <w:rPr>
                <w:sz w:val="18"/>
                <w:szCs w:val="18"/>
              </w:rPr>
            </w:pPr>
          </w:p>
        </w:tc>
        <w:tc>
          <w:tcPr>
            <w:tcW w:w="510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tabs>
                <w:tab w:val="left" w:pos="1134"/>
              </w:tabs>
              <w:ind w:left="0" w:firstLine="0"/>
              <w:jc w:val="left"/>
              <w:rPr>
                <w:sz w:val="18"/>
                <w:szCs w:val="18"/>
              </w:rPr>
            </w:pPr>
            <w:r w:rsidRPr="00131C0E">
              <w:rPr>
                <w:sz w:val="18"/>
                <w:szCs w:val="18"/>
              </w:rPr>
              <w:t xml:space="preserve">Российская Федерация, Иркутская область, Иркутский район,  с. Хомутово, ул. Колхозная, 4 /1                 </w:t>
            </w:r>
          </w:p>
        </w:tc>
        <w:tc>
          <w:tcPr>
            <w:tcW w:w="284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center"/>
              <w:rPr>
                <w:color w:val="000000"/>
                <w:sz w:val="18"/>
                <w:szCs w:val="18"/>
              </w:rPr>
            </w:pPr>
            <w:r w:rsidRPr="00131C0E">
              <w:rPr>
                <w:color w:val="000000"/>
                <w:sz w:val="18"/>
                <w:szCs w:val="18"/>
              </w:rPr>
              <w:t>38:06:100101:3698</w:t>
            </w:r>
          </w:p>
        </w:tc>
      </w:tr>
      <w:tr w:rsidR="008B2B31" w:rsidRPr="00131C0E" w:rsidTr="00586E65">
        <w:trPr>
          <w:trHeight w:val="842"/>
        </w:trPr>
        <w:tc>
          <w:tcPr>
            <w:tcW w:w="2266" w:type="dxa"/>
            <w:vMerge w:val="restart"/>
            <w:tcBorders>
              <w:top w:val="single" w:sz="4" w:space="0" w:color="auto"/>
              <w:left w:val="single" w:sz="4" w:space="0" w:color="auto"/>
              <w:bottom w:val="single" w:sz="4" w:space="0" w:color="auto"/>
              <w:right w:val="single" w:sz="4" w:space="0" w:color="auto"/>
            </w:tcBorders>
            <w:vAlign w:val="center"/>
          </w:tcPr>
          <w:p w:rsidR="008B2B31" w:rsidRPr="00131C0E" w:rsidRDefault="008B2B31" w:rsidP="008B2B31">
            <w:pPr>
              <w:ind w:left="0" w:firstLine="0"/>
              <w:jc w:val="left"/>
              <w:rPr>
                <w:sz w:val="18"/>
                <w:szCs w:val="18"/>
              </w:rPr>
            </w:pPr>
            <w:r w:rsidRPr="00131C0E">
              <w:rPr>
                <w:sz w:val="18"/>
                <w:szCs w:val="18"/>
              </w:rPr>
              <w:t>Нежилое здание Земельный участок</w:t>
            </w:r>
          </w:p>
          <w:p w:rsidR="008B2B31" w:rsidRPr="00131C0E" w:rsidRDefault="008B2B31" w:rsidP="008B2B31">
            <w:pPr>
              <w:ind w:left="0" w:firstLine="0"/>
              <w:jc w:val="left"/>
              <w:rPr>
                <w:sz w:val="18"/>
                <w:szCs w:val="18"/>
              </w:rPr>
            </w:pPr>
          </w:p>
        </w:tc>
        <w:tc>
          <w:tcPr>
            <w:tcW w:w="510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tabs>
                <w:tab w:val="left" w:pos="1134"/>
              </w:tabs>
              <w:ind w:left="0" w:firstLine="0"/>
              <w:jc w:val="left"/>
              <w:rPr>
                <w:sz w:val="18"/>
                <w:szCs w:val="18"/>
              </w:rPr>
            </w:pPr>
            <w:r w:rsidRPr="00131C0E">
              <w:rPr>
                <w:sz w:val="18"/>
                <w:szCs w:val="18"/>
              </w:rPr>
              <w:t xml:space="preserve">Российская Федерация, Иркутская область, Иркутский район,  с. Хомутово, ул. Колхозная, 4 /2               </w:t>
            </w:r>
          </w:p>
        </w:tc>
        <w:tc>
          <w:tcPr>
            <w:tcW w:w="284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center"/>
              <w:rPr>
                <w:color w:val="000000"/>
                <w:sz w:val="18"/>
                <w:szCs w:val="18"/>
              </w:rPr>
            </w:pPr>
            <w:r w:rsidRPr="00131C0E">
              <w:rPr>
                <w:color w:val="000000"/>
                <w:sz w:val="18"/>
                <w:szCs w:val="18"/>
              </w:rPr>
              <w:t>38:06:040201:483</w:t>
            </w:r>
          </w:p>
        </w:tc>
      </w:tr>
      <w:tr w:rsidR="008B2B31" w:rsidRPr="00131C0E" w:rsidTr="00586E65">
        <w:trPr>
          <w:trHeight w:val="842"/>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left"/>
              <w:rPr>
                <w:sz w:val="18"/>
                <w:szCs w:val="18"/>
              </w:rPr>
            </w:pPr>
          </w:p>
        </w:tc>
        <w:tc>
          <w:tcPr>
            <w:tcW w:w="510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tabs>
                <w:tab w:val="left" w:pos="1134"/>
              </w:tabs>
              <w:ind w:left="0" w:firstLine="0"/>
              <w:jc w:val="left"/>
              <w:rPr>
                <w:sz w:val="18"/>
                <w:szCs w:val="18"/>
              </w:rPr>
            </w:pPr>
            <w:r w:rsidRPr="00131C0E">
              <w:rPr>
                <w:sz w:val="18"/>
                <w:szCs w:val="18"/>
              </w:rPr>
              <w:t xml:space="preserve">Российская Федерация, Иркутская область, Иркутский район,  с. Хомутово, ул. Колхозная, 4 /2                </w:t>
            </w:r>
          </w:p>
        </w:tc>
        <w:tc>
          <w:tcPr>
            <w:tcW w:w="284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center"/>
              <w:rPr>
                <w:color w:val="000000"/>
                <w:sz w:val="18"/>
                <w:szCs w:val="18"/>
              </w:rPr>
            </w:pPr>
            <w:r w:rsidRPr="00131C0E">
              <w:rPr>
                <w:color w:val="000000"/>
                <w:sz w:val="18"/>
                <w:szCs w:val="18"/>
              </w:rPr>
              <w:t>38:06:100101:3714</w:t>
            </w:r>
          </w:p>
        </w:tc>
      </w:tr>
      <w:tr w:rsidR="008B2B31" w:rsidRPr="00131C0E" w:rsidTr="00586E65">
        <w:trPr>
          <w:trHeight w:val="842"/>
        </w:trPr>
        <w:tc>
          <w:tcPr>
            <w:tcW w:w="2266" w:type="dxa"/>
            <w:vMerge w:val="restart"/>
            <w:tcBorders>
              <w:top w:val="single" w:sz="4" w:space="0" w:color="auto"/>
              <w:left w:val="single" w:sz="4" w:space="0" w:color="auto"/>
              <w:bottom w:val="single" w:sz="4" w:space="0" w:color="auto"/>
              <w:right w:val="single" w:sz="4" w:space="0" w:color="auto"/>
            </w:tcBorders>
            <w:vAlign w:val="center"/>
          </w:tcPr>
          <w:p w:rsidR="008B2B31" w:rsidRPr="00131C0E" w:rsidRDefault="008B2B31" w:rsidP="008B2B31">
            <w:pPr>
              <w:ind w:left="0" w:firstLine="0"/>
              <w:jc w:val="left"/>
              <w:rPr>
                <w:sz w:val="18"/>
                <w:szCs w:val="18"/>
              </w:rPr>
            </w:pPr>
            <w:r w:rsidRPr="00131C0E">
              <w:rPr>
                <w:sz w:val="18"/>
                <w:szCs w:val="18"/>
              </w:rPr>
              <w:t>Нежилое здание Земельный участок</w:t>
            </w:r>
          </w:p>
          <w:p w:rsidR="008B2B31" w:rsidRPr="00131C0E" w:rsidRDefault="008B2B31" w:rsidP="008B2B31">
            <w:pPr>
              <w:ind w:left="0" w:firstLine="0"/>
              <w:jc w:val="left"/>
              <w:rPr>
                <w:sz w:val="18"/>
                <w:szCs w:val="18"/>
              </w:rPr>
            </w:pPr>
          </w:p>
        </w:tc>
        <w:tc>
          <w:tcPr>
            <w:tcW w:w="510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tabs>
                <w:tab w:val="left" w:pos="1134"/>
              </w:tabs>
              <w:ind w:left="0" w:firstLine="0"/>
              <w:jc w:val="left"/>
              <w:rPr>
                <w:sz w:val="18"/>
                <w:szCs w:val="18"/>
              </w:rPr>
            </w:pPr>
            <w:r w:rsidRPr="00131C0E">
              <w:rPr>
                <w:sz w:val="18"/>
                <w:szCs w:val="18"/>
              </w:rPr>
              <w:t xml:space="preserve">Российская Федерация, Иркутская область, Иркутский район,  с. Хомутово, ул. Колхозная, 4 /5                </w:t>
            </w:r>
          </w:p>
        </w:tc>
        <w:tc>
          <w:tcPr>
            <w:tcW w:w="284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center"/>
              <w:rPr>
                <w:color w:val="000000"/>
                <w:sz w:val="18"/>
                <w:szCs w:val="18"/>
              </w:rPr>
            </w:pPr>
            <w:r w:rsidRPr="00131C0E">
              <w:rPr>
                <w:color w:val="000000"/>
                <w:sz w:val="18"/>
                <w:szCs w:val="18"/>
              </w:rPr>
              <w:t>38:06:100101:3017</w:t>
            </w:r>
          </w:p>
        </w:tc>
      </w:tr>
      <w:tr w:rsidR="008B2B31" w:rsidRPr="00131C0E" w:rsidTr="00586E65">
        <w:trPr>
          <w:trHeight w:val="842"/>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left"/>
              <w:rPr>
                <w:sz w:val="18"/>
                <w:szCs w:val="18"/>
              </w:rPr>
            </w:pPr>
          </w:p>
        </w:tc>
        <w:tc>
          <w:tcPr>
            <w:tcW w:w="510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tabs>
                <w:tab w:val="left" w:pos="1134"/>
              </w:tabs>
              <w:ind w:left="0" w:firstLine="0"/>
              <w:jc w:val="left"/>
              <w:rPr>
                <w:sz w:val="18"/>
                <w:szCs w:val="18"/>
              </w:rPr>
            </w:pPr>
            <w:r w:rsidRPr="00131C0E">
              <w:rPr>
                <w:sz w:val="18"/>
                <w:szCs w:val="18"/>
              </w:rPr>
              <w:t xml:space="preserve">Российская Федерация, Иркутская область, Иркутский район,  с. Хомутово, ул. Колхозная, 4 /5                </w:t>
            </w:r>
          </w:p>
        </w:tc>
        <w:tc>
          <w:tcPr>
            <w:tcW w:w="284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center"/>
              <w:rPr>
                <w:color w:val="000000"/>
                <w:sz w:val="18"/>
                <w:szCs w:val="18"/>
              </w:rPr>
            </w:pPr>
            <w:r w:rsidRPr="00131C0E">
              <w:rPr>
                <w:color w:val="000000"/>
                <w:sz w:val="18"/>
                <w:szCs w:val="18"/>
              </w:rPr>
              <w:t>38:06:100101:3720</w:t>
            </w:r>
          </w:p>
        </w:tc>
      </w:tr>
      <w:tr w:rsidR="008B2B31" w:rsidRPr="00131C0E" w:rsidTr="00586E65">
        <w:trPr>
          <w:trHeight w:val="842"/>
        </w:trPr>
        <w:tc>
          <w:tcPr>
            <w:tcW w:w="2266" w:type="dxa"/>
            <w:tcBorders>
              <w:top w:val="single" w:sz="4" w:space="0" w:color="auto"/>
              <w:left w:val="single" w:sz="4" w:space="0" w:color="auto"/>
              <w:bottom w:val="single" w:sz="4" w:space="0" w:color="auto"/>
              <w:right w:val="single" w:sz="4" w:space="0" w:color="auto"/>
            </w:tcBorders>
            <w:vAlign w:val="center"/>
          </w:tcPr>
          <w:p w:rsidR="008B2B31" w:rsidRPr="00131C0E" w:rsidRDefault="008B2B31" w:rsidP="008B2B31">
            <w:pPr>
              <w:ind w:left="0" w:firstLine="0"/>
              <w:jc w:val="left"/>
              <w:rPr>
                <w:sz w:val="18"/>
                <w:szCs w:val="18"/>
              </w:rPr>
            </w:pPr>
            <w:r w:rsidRPr="00131C0E">
              <w:rPr>
                <w:sz w:val="18"/>
                <w:szCs w:val="18"/>
              </w:rPr>
              <w:t>Нежилое здание Земельный участок</w:t>
            </w:r>
          </w:p>
          <w:p w:rsidR="008B2B31" w:rsidRPr="00131C0E" w:rsidRDefault="008B2B31" w:rsidP="008B2B31">
            <w:pPr>
              <w:ind w:left="0" w:firstLine="0"/>
              <w:jc w:val="left"/>
              <w:rPr>
                <w:sz w:val="18"/>
                <w:szCs w:val="18"/>
              </w:rPr>
            </w:pPr>
          </w:p>
        </w:tc>
        <w:tc>
          <w:tcPr>
            <w:tcW w:w="510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tabs>
                <w:tab w:val="left" w:pos="1134"/>
              </w:tabs>
              <w:ind w:left="0" w:firstLine="0"/>
              <w:jc w:val="left"/>
              <w:rPr>
                <w:sz w:val="18"/>
                <w:szCs w:val="18"/>
              </w:rPr>
            </w:pPr>
            <w:r w:rsidRPr="00131C0E">
              <w:rPr>
                <w:sz w:val="18"/>
                <w:szCs w:val="18"/>
              </w:rPr>
              <w:t xml:space="preserve">Российская Федерация, Иркутская область, Иркутский район,  с. Хомутово, ул. Колхозная, 4 /8                </w:t>
            </w:r>
          </w:p>
        </w:tc>
        <w:tc>
          <w:tcPr>
            <w:tcW w:w="284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center"/>
              <w:rPr>
                <w:color w:val="000000"/>
                <w:sz w:val="18"/>
                <w:szCs w:val="18"/>
              </w:rPr>
            </w:pPr>
            <w:r w:rsidRPr="00131C0E">
              <w:rPr>
                <w:color w:val="000000"/>
                <w:sz w:val="18"/>
                <w:szCs w:val="18"/>
              </w:rPr>
              <w:t>38:06:100101:3792</w:t>
            </w:r>
          </w:p>
        </w:tc>
      </w:tr>
      <w:tr w:rsidR="008B2B31" w:rsidRPr="00131C0E" w:rsidTr="00586E65">
        <w:trPr>
          <w:trHeight w:val="842"/>
        </w:trPr>
        <w:tc>
          <w:tcPr>
            <w:tcW w:w="2266" w:type="dxa"/>
            <w:tcBorders>
              <w:top w:val="single" w:sz="4" w:space="0" w:color="auto"/>
              <w:left w:val="single" w:sz="4" w:space="0" w:color="auto"/>
              <w:bottom w:val="single" w:sz="4" w:space="0" w:color="auto"/>
              <w:right w:val="single" w:sz="4" w:space="0" w:color="auto"/>
            </w:tcBorders>
            <w:vAlign w:val="center"/>
          </w:tcPr>
          <w:p w:rsidR="008B2B31" w:rsidRPr="00131C0E" w:rsidRDefault="008B2B31" w:rsidP="008B2B31">
            <w:pPr>
              <w:ind w:left="0" w:firstLine="0"/>
              <w:jc w:val="left"/>
              <w:rPr>
                <w:sz w:val="18"/>
                <w:szCs w:val="18"/>
              </w:rPr>
            </w:pPr>
          </w:p>
        </w:tc>
        <w:tc>
          <w:tcPr>
            <w:tcW w:w="510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tabs>
                <w:tab w:val="left" w:pos="1134"/>
              </w:tabs>
              <w:ind w:left="0" w:firstLine="0"/>
              <w:jc w:val="left"/>
              <w:rPr>
                <w:sz w:val="18"/>
                <w:szCs w:val="18"/>
              </w:rPr>
            </w:pPr>
            <w:r w:rsidRPr="00131C0E">
              <w:rPr>
                <w:sz w:val="18"/>
                <w:szCs w:val="18"/>
              </w:rPr>
              <w:t xml:space="preserve">Российская Федерация, Иркутская область, Иркутский район,  с. Хомутово, ул. Колхозная, 4 /8                </w:t>
            </w:r>
          </w:p>
        </w:tc>
        <w:tc>
          <w:tcPr>
            <w:tcW w:w="284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center"/>
              <w:rPr>
                <w:color w:val="000000"/>
                <w:sz w:val="18"/>
                <w:szCs w:val="18"/>
              </w:rPr>
            </w:pPr>
            <w:r w:rsidRPr="00131C0E">
              <w:rPr>
                <w:color w:val="000000"/>
                <w:sz w:val="18"/>
                <w:szCs w:val="18"/>
              </w:rPr>
              <w:t>38:06:100101:3780</w:t>
            </w:r>
          </w:p>
        </w:tc>
      </w:tr>
      <w:tr w:rsidR="008B2B31" w:rsidRPr="00131C0E" w:rsidTr="00586E65">
        <w:trPr>
          <w:trHeight w:val="842"/>
        </w:trPr>
        <w:tc>
          <w:tcPr>
            <w:tcW w:w="2266" w:type="dxa"/>
            <w:vMerge w:val="restart"/>
            <w:tcBorders>
              <w:top w:val="single" w:sz="4" w:space="0" w:color="auto"/>
              <w:left w:val="single" w:sz="4" w:space="0" w:color="auto"/>
              <w:bottom w:val="single" w:sz="4" w:space="0" w:color="auto"/>
              <w:right w:val="single" w:sz="4" w:space="0" w:color="auto"/>
            </w:tcBorders>
            <w:vAlign w:val="center"/>
          </w:tcPr>
          <w:p w:rsidR="008B2B31" w:rsidRPr="00131C0E" w:rsidRDefault="008B2B31" w:rsidP="008B2B31">
            <w:pPr>
              <w:ind w:left="0" w:firstLine="0"/>
              <w:jc w:val="left"/>
              <w:rPr>
                <w:sz w:val="18"/>
                <w:szCs w:val="18"/>
              </w:rPr>
            </w:pPr>
            <w:r w:rsidRPr="00131C0E">
              <w:rPr>
                <w:sz w:val="18"/>
                <w:szCs w:val="18"/>
              </w:rPr>
              <w:t>Нежилое здание Земельный участок</w:t>
            </w:r>
          </w:p>
          <w:p w:rsidR="008B2B31" w:rsidRPr="00131C0E" w:rsidRDefault="008B2B31" w:rsidP="008B2B31">
            <w:pPr>
              <w:ind w:left="0" w:firstLine="0"/>
              <w:jc w:val="left"/>
              <w:rPr>
                <w:sz w:val="18"/>
                <w:szCs w:val="18"/>
              </w:rPr>
            </w:pPr>
          </w:p>
        </w:tc>
        <w:tc>
          <w:tcPr>
            <w:tcW w:w="510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tabs>
                <w:tab w:val="left" w:pos="1134"/>
              </w:tabs>
              <w:ind w:left="0" w:firstLine="0"/>
              <w:jc w:val="left"/>
              <w:rPr>
                <w:sz w:val="18"/>
                <w:szCs w:val="18"/>
              </w:rPr>
            </w:pPr>
            <w:r w:rsidRPr="00131C0E">
              <w:rPr>
                <w:sz w:val="18"/>
                <w:szCs w:val="18"/>
              </w:rPr>
              <w:t xml:space="preserve">Российская Федерация, Иркутская область, Иркутский район,  д. Куда, ОПМЧС                </w:t>
            </w:r>
          </w:p>
        </w:tc>
        <w:tc>
          <w:tcPr>
            <w:tcW w:w="284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center"/>
              <w:rPr>
                <w:color w:val="000000"/>
                <w:sz w:val="18"/>
                <w:szCs w:val="18"/>
              </w:rPr>
            </w:pPr>
            <w:r w:rsidRPr="00131C0E">
              <w:rPr>
                <w:color w:val="000000"/>
                <w:sz w:val="18"/>
                <w:szCs w:val="18"/>
              </w:rPr>
              <w:t>38:06:100101:4601</w:t>
            </w:r>
          </w:p>
        </w:tc>
      </w:tr>
      <w:tr w:rsidR="008B2B31" w:rsidRPr="00131C0E" w:rsidTr="00586E65">
        <w:trPr>
          <w:trHeight w:val="842"/>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left"/>
              <w:rPr>
                <w:sz w:val="18"/>
                <w:szCs w:val="18"/>
              </w:rPr>
            </w:pPr>
          </w:p>
        </w:tc>
        <w:tc>
          <w:tcPr>
            <w:tcW w:w="510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tabs>
                <w:tab w:val="left" w:pos="1134"/>
              </w:tabs>
              <w:ind w:left="0" w:firstLine="0"/>
              <w:jc w:val="left"/>
              <w:rPr>
                <w:sz w:val="18"/>
                <w:szCs w:val="18"/>
              </w:rPr>
            </w:pPr>
            <w:r w:rsidRPr="00131C0E">
              <w:rPr>
                <w:sz w:val="18"/>
                <w:szCs w:val="18"/>
              </w:rPr>
              <w:t xml:space="preserve">Российская Федерация, Иркутская область, Иркутский район,  д. Куда, ул. Васильева, 1/10                </w:t>
            </w:r>
          </w:p>
        </w:tc>
        <w:tc>
          <w:tcPr>
            <w:tcW w:w="284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center"/>
              <w:rPr>
                <w:color w:val="000000"/>
                <w:sz w:val="18"/>
                <w:szCs w:val="18"/>
              </w:rPr>
            </w:pPr>
            <w:r w:rsidRPr="00131C0E">
              <w:rPr>
                <w:color w:val="000000"/>
                <w:sz w:val="18"/>
                <w:szCs w:val="18"/>
              </w:rPr>
              <w:t>38:06:100302:2119</w:t>
            </w:r>
          </w:p>
        </w:tc>
      </w:tr>
      <w:tr w:rsidR="008B2B31" w:rsidRPr="00131C0E" w:rsidTr="00586E65">
        <w:trPr>
          <w:trHeight w:val="842"/>
        </w:trPr>
        <w:tc>
          <w:tcPr>
            <w:tcW w:w="2266" w:type="dxa"/>
            <w:vMerge w:val="restart"/>
            <w:tcBorders>
              <w:top w:val="single" w:sz="4" w:space="0" w:color="auto"/>
              <w:left w:val="single" w:sz="4" w:space="0" w:color="auto"/>
              <w:bottom w:val="single" w:sz="4" w:space="0" w:color="auto"/>
              <w:right w:val="single" w:sz="4" w:space="0" w:color="auto"/>
            </w:tcBorders>
            <w:vAlign w:val="center"/>
          </w:tcPr>
          <w:p w:rsidR="008B2B31" w:rsidRPr="00131C0E" w:rsidRDefault="008B2B31" w:rsidP="008B2B31">
            <w:pPr>
              <w:ind w:left="0" w:firstLine="0"/>
              <w:jc w:val="left"/>
              <w:rPr>
                <w:sz w:val="18"/>
                <w:szCs w:val="18"/>
              </w:rPr>
            </w:pPr>
            <w:r w:rsidRPr="00131C0E">
              <w:rPr>
                <w:sz w:val="18"/>
                <w:szCs w:val="18"/>
              </w:rPr>
              <w:t>Нежилое здание Земельный участок</w:t>
            </w:r>
          </w:p>
          <w:p w:rsidR="008B2B31" w:rsidRPr="00131C0E" w:rsidRDefault="008B2B31" w:rsidP="008B2B31">
            <w:pPr>
              <w:ind w:left="0" w:firstLine="0"/>
              <w:jc w:val="left"/>
              <w:rPr>
                <w:sz w:val="18"/>
                <w:szCs w:val="18"/>
              </w:rPr>
            </w:pPr>
          </w:p>
        </w:tc>
        <w:tc>
          <w:tcPr>
            <w:tcW w:w="510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tabs>
                <w:tab w:val="left" w:pos="1134"/>
              </w:tabs>
              <w:ind w:left="0" w:firstLine="0"/>
              <w:jc w:val="left"/>
              <w:rPr>
                <w:sz w:val="18"/>
                <w:szCs w:val="18"/>
              </w:rPr>
            </w:pPr>
            <w:r w:rsidRPr="00131C0E">
              <w:rPr>
                <w:sz w:val="18"/>
                <w:szCs w:val="18"/>
              </w:rPr>
              <w:t xml:space="preserve">Российская Федерация, Иркутская область, Иркутский район,  с. Хомутово, ул. Колхозная, 4                  </w:t>
            </w:r>
          </w:p>
        </w:tc>
        <w:tc>
          <w:tcPr>
            <w:tcW w:w="284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center"/>
              <w:rPr>
                <w:color w:val="000000"/>
                <w:sz w:val="18"/>
                <w:szCs w:val="18"/>
              </w:rPr>
            </w:pPr>
            <w:r w:rsidRPr="00131C0E">
              <w:rPr>
                <w:color w:val="000000"/>
                <w:sz w:val="18"/>
                <w:szCs w:val="18"/>
              </w:rPr>
              <w:t>38:06:040201:346</w:t>
            </w:r>
          </w:p>
        </w:tc>
      </w:tr>
      <w:tr w:rsidR="008B2B31" w:rsidRPr="00131C0E" w:rsidTr="00586E65">
        <w:trPr>
          <w:trHeight w:val="842"/>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left"/>
              <w:rPr>
                <w:sz w:val="18"/>
                <w:szCs w:val="18"/>
              </w:rPr>
            </w:pPr>
          </w:p>
        </w:tc>
        <w:tc>
          <w:tcPr>
            <w:tcW w:w="510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tabs>
                <w:tab w:val="left" w:pos="1134"/>
              </w:tabs>
              <w:ind w:left="0" w:firstLine="0"/>
              <w:jc w:val="left"/>
              <w:rPr>
                <w:sz w:val="18"/>
                <w:szCs w:val="18"/>
              </w:rPr>
            </w:pPr>
            <w:r w:rsidRPr="00131C0E">
              <w:rPr>
                <w:sz w:val="18"/>
                <w:szCs w:val="18"/>
              </w:rPr>
              <w:t xml:space="preserve">Российская Федерация, Иркутская область, Иркутский район,  с. Хомутово, ул. Колхозная, 4                  </w:t>
            </w:r>
          </w:p>
        </w:tc>
        <w:tc>
          <w:tcPr>
            <w:tcW w:w="2840"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center"/>
              <w:rPr>
                <w:color w:val="000000"/>
                <w:sz w:val="18"/>
                <w:szCs w:val="18"/>
              </w:rPr>
            </w:pPr>
            <w:r w:rsidRPr="00131C0E">
              <w:rPr>
                <w:color w:val="000000"/>
                <w:sz w:val="18"/>
                <w:szCs w:val="18"/>
              </w:rPr>
              <w:t>38:06:100101:3212</w:t>
            </w:r>
          </w:p>
        </w:tc>
      </w:tr>
    </w:tbl>
    <w:p w:rsidR="008B2B31" w:rsidRPr="00131C0E" w:rsidRDefault="008B2B31" w:rsidP="008B2B31">
      <w:pPr>
        <w:tabs>
          <w:tab w:val="left" w:pos="1134"/>
        </w:tabs>
        <w:spacing w:line="276" w:lineRule="auto"/>
        <w:ind w:left="0" w:firstLine="0"/>
        <w:rPr>
          <w:b/>
          <w:color w:val="FF0000"/>
          <w:sz w:val="18"/>
          <w:szCs w:val="18"/>
        </w:rPr>
      </w:pPr>
    </w:p>
    <w:p w:rsidR="008B2B31" w:rsidRPr="00131C0E" w:rsidRDefault="008B2B31" w:rsidP="008B2B31">
      <w:pPr>
        <w:tabs>
          <w:tab w:val="left" w:pos="426"/>
          <w:tab w:val="left" w:pos="567"/>
        </w:tabs>
        <w:ind w:left="0" w:firstLine="0"/>
        <w:jc w:val="left"/>
        <w:rPr>
          <w:sz w:val="18"/>
          <w:szCs w:val="18"/>
        </w:rPr>
      </w:pPr>
      <w:r w:rsidRPr="00131C0E">
        <w:rPr>
          <w:sz w:val="18"/>
          <w:szCs w:val="18"/>
        </w:rPr>
        <w:t xml:space="preserve">         Цена выкупа объектов недвижимого имущества составила: 11 899 181 (Одиннадцать миллионов восемьсот девяносто девять тысяч сто восемьдесят один) рубль 00 копеек.</w:t>
      </w:r>
    </w:p>
    <w:p w:rsidR="008B2B31" w:rsidRPr="00131C0E" w:rsidRDefault="008B2B31" w:rsidP="008B2B31">
      <w:pPr>
        <w:tabs>
          <w:tab w:val="left" w:pos="1134"/>
        </w:tabs>
        <w:spacing w:line="276" w:lineRule="auto"/>
        <w:ind w:left="0" w:firstLine="0"/>
        <w:rPr>
          <w:sz w:val="18"/>
          <w:szCs w:val="18"/>
        </w:rPr>
      </w:pPr>
      <w:r w:rsidRPr="00131C0E">
        <w:rPr>
          <w:sz w:val="18"/>
          <w:szCs w:val="18"/>
        </w:rPr>
        <w:t xml:space="preserve">    </w:t>
      </w:r>
    </w:p>
    <w:p w:rsidR="008B2B31" w:rsidRPr="00131C0E" w:rsidRDefault="008B2B31" w:rsidP="008B2B31">
      <w:pPr>
        <w:tabs>
          <w:tab w:val="left" w:pos="1134"/>
        </w:tabs>
        <w:spacing w:line="276" w:lineRule="auto"/>
        <w:ind w:left="0" w:firstLine="0"/>
        <w:rPr>
          <w:sz w:val="18"/>
          <w:szCs w:val="18"/>
        </w:rPr>
      </w:pPr>
      <w:r w:rsidRPr="00131C0E">
        <w:rPr>
          <w:sz w:val="18"/>
          <w:szCs w:val="18"/>
        </w:rPr>
        <w:t xml:space="preserve">        Не состоялись аукционы по 1 имущественному комплексу недвижимого  имущества и по1 объекту движимого имущества по причине отсутствия заявок, а именно:</w:t>
      </w:r>
    </w:p>
    <w:p w:rsidR="008B2B31" w:rsidRPr="00131C0E" w:rsidRDefault="008B2B31" w:rsidP="008B2B31">
      <w:pPr>
        <w:tabs>
          <w:tab w:val="left" w:pos="1134"/>
        </w:tabs>
        <w:spacing w:line="276" w:lineRule="auto"/>
        <w:ind w:left="0" w:firstLine="0"/>
        <w:rPr>
          <w:sz w:val="18"/>
          <w:szCs w:val="18"/>
        </w:rPr>
      </w:pPr>
      <w:r w:rsidRPr="00131C0E">
        <w:rPr>
          <w:sz w:val="18"/>
          <w:szCs w:val="18"/>
        </w:rPr>
        <w:t xml:space="preserve">        1. Недвижимое имущество:</w:t>
      </w:r>
    </w:p>
    <w:p w:rsidR="008B2B31" w:rsidRPr="00131C0E" w:rsidRDefault="008B2B31" w:rsidP="008B2B31">
      <w:pPr>
        <w:tabs>
          <w:tab w:val="left" w:pos="1134"/>
        </w:tabs>
        <w:spacing w:line="276" w:lineRule="auto"/>
        <w:ind w:left="0" w:firstLine="0"/>
        <w:rPr>
          <w:sz w:val="18"/>
          <w:szCs w:val="18"/>
        </w:rPr>
      </w:pPr>
    </w:p>
    <w:tbl>
      <w:tblPr>
        <w:tblW w:w="94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5"/>
        <w:gridCol w:w="5241"/>
        <w:gridCol w:w="2126"/>
      </w:tblGrid>
      <w:tr w:rsidR="008B2B31" w:rsidRPr="00131C0E" w:rsidTr="00586E65">
        <w:trPr>
          <w:trHeight w:val="693"/>
        </w:trPr>
        <w:tc>
          <w:tcPr>
            <w:tcW w:w="2125" w:type="dxa"/>
            <w:vMerge w:val="restart"/>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left"/>
              <w:rPr>
                <w:sz w:val="18"/>
                <w:szCs w:val="18"/>
              </w:rPr>
            </w:pPr>
            <w:r w:rsidRPr="00131C0E">
              <w:rPr>
                <w:sz w:val="18"/>
                <w:szCs w:val="18"/>
              </w:rPr>
              <w:t>Нежилое здание</w:t>
            </w:r>
          </w:p>
          <w:p w:rsidR="008B2B31" w:rsidRPr="00131C0E" w:rsidRDefault="008B2B31" w:rsidP="008B2B31">
            <w:pPr>
              <w:ind w:left="0" w:firstLine="0"/>
              <w:jc w:val="left"/>
              <w:rPr>
                <w:sz w:val="18"/>
                <w:szCs w:val="18"/>
              </w:rPr>
            </w:pPr>
            <w:r w:rsidRPr="00131C0E">
              <w:rPr>
                <w:sz w:val="18"/>
                <w:szCs w:val="18"/>
              </w:rPr>
              <w:t>Нежилое здание Земельный участок</w:t>
            </w:r>
          </w:p>
        </w:tc>
        <w:tc>
          <w:tcPr>
            <w:tcW w:w="5241"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tabs>
                <w:tab w:val="left" w:pos="1134"/>
              </w:tabs>
              <w:ind w:left="0" w:firstLine="0"/>
              <w:jc w:val="left"/>
              <w:rPr>
                <w:sz w:val="18"/>
                <w:szCs w:val="18"/>
              </w:rPr>
            </w:pPr>
            <w:r w:rsidRPr="00131C0E">
              <w:rPr>
                <w:sz w:val="18"/>
                <w:szCs w:val="18"/>
              </w:rPr>
              <w:t>Российская Федерация, Иркутская область, Иркутский район,                д. Куда, ул. Октября</w:t>
            </w:r>
          </w:p>
        </w:tc>
        <w:tc>
          <w:tcPr>
            <w:tcW w:w="2126"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center"/>
              <w:rPr>
                <w:color w:val="000000"/>
                <w:sz w:val="18"/>
                <w:szCs w:val="18"/>
              </w:rPr>
            </w:pPr>
            <w:r w:rsidRPr="00131C0E">
              <w:rPr>
                <w:color w:val="000000"/>
                <w:sz w:val="18"/>
                <w:szCs w:val="18"/>
              </w:rPr>
              <w:t>38:06:100301:1721</w:t>
            </w:r>
          </w:p>
        </w:tc>
      </w:tr>
      <w:tr w:rsidR="008B2B31" w:rsidRPr="00131C0E" w:rsidTr="00586E65">
        <w:trPr>
          <w:trHeight w:val="831"/>
        </w:trPr>
        <w:tc>
          <w:tcPr>
            <w:tcW w:w="2125" w:type="dxa"/>
            <w:vMerge/>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left"/>
              <w:rPr>
                <w:sz w:val="18"/>
                <w:szCs w:val="18"/>
              </w:rPr>
            </w:pPr>
          </w:p>
        </w:tc>
        <w:tc>
          <w:tcPr>
            <w:tcW w:w="5241"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tabs>
                <w:tab w:val="left" w:pos="1134"/>
              </w:tabs>
              <w:ind w:left="0" w:firstLine="0"/>
              <w:jc w:val="left"/>
              <w:rPr>
                <w:sz w:val="18"/>
                <w:szCs w:val="18"/>
              </w:rPr>
            </w:pPr>
            <w:r w:rsidRPr="00131C0E">
              <w:rPr>
                <w:sz w:val="18"/>
                <w:szCs w:val="18"/>
              </w:rPr>
              <w:t>Российская Федерация, Иркутская область, Иркутский район,                    д. Куда, ул. Октября, 27/2</w:t>
            </w:r>
          </w:p>
        </w:tc>
        <w:tc>
          <w:tcPr>
            <w:tcW w:w="2126"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center"/>
              <w:rPr>
                <w:color w:val="000000"/>
                <w:sz w:val="18"/>
                <w:szCs w:val="18"/>
              </w:rPr>
            </w:pPr>
            <w:r w:rsidRPr="00131C0E">
              <w:rPr>
                <w:color w:val="000000"/>
                <w:sz w:val="18"/>
                <w:szCs w:val="18"/>
              </w:rPr>
              <w:t>38:06:100301:1707</w:t>
            </w:r>
          </w:p>
        </w:tc>
      </w:tr>
      <w:tr w:rsidR="008B2B31" w:rsidRPr="00131C0E" w:rsidTr="00586E65">
        <w:trPr>
          <w:trHeight w:val="700"/>
        </w:trPr>
        <w:tc>
          <w:tcPr>
            <w:tcW w:w="2125" w:type="dxa"/>
            <w:vMerge/>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left"/>
              <w:rPr>
                <w:sz w:val="18"/>
                <w:szCs w:val="18"/>
              </w:rPr>
            </w:pPr>
          </w:p>
        </w:tc>
        <w:tc>
          <w:tcPr>
            <w:tcW w:w="5241"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tabs>
                <w:tab w:val="left" w:pos="1134"/>
              </w:tabs>
              <w:ind w:left="0" w:firstLine="0"/>
              <w:jc w:val="left"/>
              <w:rPr>
                <w:sz w:val="18"/>
                <w:szCs w:val="18"/>
              </w:rPr>
            </w:pPr>
            <w:r w:rsidRPr="00131C0E">
              <w:rPr>
                <w:sz w:val="18"/>
                <w:szCs w:val="18"/>
              </w:rPr>
              <w:t>Российская Федерация, Иркутская область, Иркутский район,                д. Куда, ул. Октября, 27/3</w:t>
            </w:r>
          </w:p>
        </w:tc>
        <w:tc>
          <w:tcPr>
            <w:tcW w:w="2126" w:type="dxa"/>
            <w:tcBorders>
              <w:top w:val="single" w:sz="4" w:space="0" w:color="auto"/>
              <w:left w:val="single" w:sz="4" w:space="0" w:color="auto"/>
              <w:bottom w:val="single" w:sz="4" w:space="0" w:color="auto"/>
              <w:right w:val="single" w:sz="4" w:space="0" w:color="auto"/>
            </w:tcBorders>
            <w:vAlign w:val="center"/>
            <w:hideMark/>
          </w:tcPr>
          <w:p w:rsidR="008B2B31" w:rsidRPr="00131C0E" w:rsidRDefault="008B2B31" w:rsidP="008B2B31">
            <w:pPr>
              <w:ind w:left="0" w:firstLine="0"/>
              <w:jc w:val="center"/>
              <w:rPr>
                <w:sz w:val="18"/>
                <w:szCs w:val="18"/>
              </w:rPr>
            </w:pPr>
            <w:r w:rsidRPr="00131C0E">
              <w:rPr>
                <w:sz w:val="18"/>
                <w:szCs w:val="18"/>
              </w:rPr>
              <w:t>38:06:100301:2300</w:t>
            </w:r>
          </w:p>
        </w:tc>
      </w:tr>
    </w:tbl>
    <w:p w:rsidR="008B2B31" w:rsidRPr="00131C0E" w:rsidRDefault="008B2B31" w:rsidP="008B2B31">
      <w:pPr>
        <w:tabs>
          <w:tab w:val="left" w:pos="1134"/>
        </w:tabs>
        <w:spacing w:line="276" w:lineRule="auto"/>
        <w:ind w:left="0" w:firstLine="0"/>
        <w:rPr>
          <w:sz w:val="18"/>
          <w:szCs w:val="18"/>
        </w:rPr>
      </w:pPr>
      <w:r w:rsidRPr="00131C0E">
        <w:rPr>
          <w:sz w:val="18"/>
          <w:szCs w:val="18"/>
        </w:rPr>
        <w:t xml:space="preserve">          2. Движимое имущество:</w:t>
      </w:r>
    </w:p>
    <w:p w:rsidR="008B2B31" w:rsidRPr="00131C0E" w:rsidRDefault="008B2B31" w:rsidP="008B2B31">
      <w:pPr>
        <w:tabs>
          <w:tab w:val="left" w:pos="1134"/>
        </w:tabs>
        <w:spacing w:line="276" w:lineRule="auto"/>
        <w:ind w:left="0" w:firstLine="0"/>
        <w:rPr>
          <w:sz w:val="18"/>
          <w:szCs w:val="18"/>
        </w:rPr>
      </w:pPr>
    </w:p>
    <w:tbl>
      <w:tblPr>
        <w:tblW w:w="9495" w:type="dxa"/>
        <w:tblInd w:w="40" w:type="dxa"/>
        <w:tblLayout w:type="fixed"/>
        <w:tblCellMar>
          <w:left w:w="40" w:type="dxa"/>
          <w:right w:w="40" w:type="dxa"/>
        </w:tblCellMar>
        <w:tblLook w:val="04A0" w:firstRow="1" w:lastRow="0" w:firstColumn="1" w:lastColumn="0" w:noHBand="0" w:noVBand="1"/>
      </w:tblPr>
      <w:tblGrid>
        <w:gridCol w:w="3132"/>
        <w:gridCol w:w="6363"/>
      </w:tblGrid>
      <w:tr w:rsidR="008B2B31" w:rsidRPr="00131C0E" w:rsidTr="008B2B31">
        <w:trPr>
          <w:trHeight w:hRule="exact" w:val="854"/>
        </w:trPr>
        <w:tc>
          <w:tcPr>
            <w:tcW w:w="3133"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8B2B31" w:rsidRPr="00131C0E" w:rsidRDefault="008B2B31" w:rsidP="008B2B31">
            <w:pPr>
              <w:shd w:val="clear" w:color="auto" w:fill="FFFFFF"/>
              <w:ind w:left="0" w:firstLine="0"/>
              <w:jc w:val="center"/>
              <w:rPr>
                <w:sz w:val="18"/>
                <w:szCs w:val="18"/>
              </w:rPr>
            </w:pPr>
            <w:r w:rsidRPr="00131C0E">
              <w:rPr>
                <w:color w:val="000000"/>
                <w:spacing w:val="-5"/>
                <w:sz w:val="18"/>
                <w:szCs w:val="18"/>
              </w:rPr>
              <w:t>Наименование</w:t>
            </w:r>
          </w:p>
        </w:tc>
        <w:tc>
          <w:tcPr>
            <w:tcW w:w="636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8B2B31" w:rsidRPr="00131C0E" w:rsidRDefault="008B2B31" w:rsidP="008B2B31">
            <w:pPr>
              <w:shd w:val="clear" w:color="auto" w:fill="FFFFFF"/>
              <w:ind w:left="0" w:firstLine="0"/>
              <w:jc w:val="center"/>
              <w:rPr>
                <w:sz w:val="18"/>
                <w:szCs w:val="18"/>
              </w:rPr>
            </w:pPr>
            <w:r w:rsidRPr="00131C0E">
              <w:rPr>
                <w:color w:val="000000"/>
                <w:spacing w:val="-3"/>
                <w:sz w:val="18"/>
                <w:szCs w:val="18"/>
              </w:rPr>
              <w:t>Характеристика объекта</w:t>
            </w:r>
          </w:p>
        </w:tc>
      </w:tr>
      <w:tr w:rsidR="008B2B31" w:rsidRPr="00131C0E" w:rsidTr="008B2B31">
        <w:trPr>
          <w:trHeight w:hRule="exact" w:val="1568"/>
        </w:trPr>
        <w:tc>
          <w:tcPr>
            <w:tcW w:w="3133"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8B2B31" w:rsidRPr="00131C0E" w:rsidRDefault="008B2B31" w:rsidP="008B2B31">
            <w:pPr>
              <w:ind w:left="0" w:firstLine="0"/>
              <w:jc w:val="center"/>
              <w:rPr>
                <w:color w:val="000000"/>
                <w:sz w:val="18"/>
                <w:szCs w:val="18"/>
              </w:rPr>
            </w:pPr>
            <w:r w:rsidRPr="00131C0E">
              <w:rPr>
                <w:color w:val="000000"/>
                <w:sz w:val="18"/>
                <w:szCs w:val="18"/>
              </w:rPr>
              <w:t xml:space="preserve">Транспортное средство (самоходная машина)   </w:t>
            </w:r>
          </w:p>
        </w:tc>
        <w:tc>
          <w:tcPr>
            <w:tcW w:w="6365" w:type="dxa"/>
            <w:tcBorders>
              <w:top w:val="single" w:sz="6" w:space="0" w:color="auto"/>
              <w:left w:val="single" w:sz="6" w:space="0" w:color="auto"/>
              <w:bottom w:val="single" w:sz="6" w:space="0" w:color="auto"/>
              <w:right w:val="single" w:sz="6" w:space="0" w:color="auto"/>
            </w:tcBorders>
            <w:shd w:val="clear" w:color="auto" w:fill="FFFFFF"/>
            <w:vAlign w:val="center"/>
          </w:tcPr>
          <w:p w:rsidR="008B2B31" w:rsidRPr="00131C0E" w:rsidRDefault="008B2B31" w:rsidP="008B2B31">
            <w:pPr>
              <w:ind w:left="0" w:hanging="40"/>
              <w:jc w:val="center"/>
              <w:rPr>
                <w:sz w:val="18"/>
                <w:szCs w:val="18"/>
              </w:rPr>
            </w:pPr>
            <w:r w:rsidRPr="00131C0E">
              <w:rPr>
                <w:sz w:val="18"/>
                <w:szCs w:val="18"/>
              </w:rPr>
              <w:t xml:space="preserve">Наименование и марка машины – Экскаватор ЭО-2621;  </w:t>
            </w:r>
          </w:p>
          <w:p w:rsidR="008B2B31" w:rsidRPr="00131C0E" w:rsidRDefault="008B2B31" w:rsidP="008B2B31">
            <w:pPr>
              <w:ind w:left="0" w:hanging="40"/>
              <w:jc w:val="center"/>
              <w:rPr>
                <w:sz w:val="18"/>
                <w:szCs w:val="18"/>
              </w:rPr>
            </w:pPr>
            <w:r w:rsidRPr="00131C0E">
              <w:rPr>
                <w:sz w:val="18"/>
                <w:szCs w:val="18"/>
              </w:rPr>
              <w:t>Год выпуска – 1983;</w:t>
            </w:r>
          </w:p>
          <w:p w:rsidR="008B2B31" w:rsidRPr="00131C0E" w:rsidRDefault="008B2B31" w:rsidP="008B2B31">
            <w:pPr>
              <w:ind w:left="0" w:hanging="40"/>
              <w:jc w:val="center"/>
              <w:rPr>
                <w:sz w:val="18"/>
                <w:szCs w:val="18"/>
              </w:rPr>
            </w:pPr>
            <w:r w:rsidRPr="00131C0E">
              <w:rPr>
                <w:sz w:val="18"/>
                <w:szCs w:val="18"/>
              </w:rPr>
              <w:t>№ двигателя – 6А0182</w:t>
            </w:r>
          </w:p>
          <w:p w:rsidR="008B2B31" w:rsidRPr="00131C0E" w:rsidRDefault="008B2B31" w:rsidP="008B2B31">
            <w:pPr>
              <w:ind w:left="0" w:hanging="40"/>
              <w:jc w:val="center"/>
              <w:rPr>
                <w:sz w:val="18"/>
                <w:szCs w:val="18"/>
              </w:rPr>
            </w:pPr>
            <w:r w:rsidRPr="00131C0E">
              <w:rPr>
                <w:sz w:val="18"/>
                <w:szCs w:val="18"/>
              </w:rPr>
              <w:t xml:space="preserve">Заводской № машины, рамы  – 322664 </w:t>
            </w:r>
          </w:p>
          <w:p w:rsidR="008B2B31" w:rsidRPr="00131C0E" w:rsidRDefault="008B2B31" w:rsidP="008B2B31">
            <w:pPr>
              <w:ind w:left="0" w:firstLine="0"/>
              <w:jc w:val="center"/>
              <w:rPr>
                <w:sz w:val="18"/>
                <w:szCs w:val="18"/>
              </w:rPr>
            </w:pPr>
            <w:r w:rsidRPr="00131C0E">
              <w:rPr>
                <w:sz w:val="18"/>
                <w:szCs w:val="18"/>
              </w:rPr>
              <w:t>Вид двигателя - колесный</w:t>
            </w:r>
          </w:p>
          <w:p w:rsidR="008B2B31" w:rsidRPr="00131C0E" w:rsidRDefault="008B2B31" w:rsidP="008B2B31">
            <w:pPr>
              <w:spacing w:before="120"/>
              <w:ind w:left="0" w:firstLine="0"/>
              <w:jc w:val="center"/>
              <w:rPr>
                <w:sz w:val="18"/>
                <w:szCs w:val="18"/>
              </w:rPr>
            </w:pPr>
          </w:p>
        </w:tc>
      </w:tr>
      <w:tr w:rsidR="008B2B31" w:rsidRPr="00131C0E" w:rsidTr="008B2B31">
        <w:trPr>
          <w:trHeight w:hRule="exact" w:val="1568"/>
        </w:trPr>
        <w:tc>
          <w:tcPr>
            <w:tcW w:w="3133"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8B2B31" w:rsidRPr="00131C0E" w:rsidRDefault="008B2B31" w:rsidP="008B2B31">
            <w:pPr>
              <w:ind w:left="0" w:firstLine="0"/>
              <w:jc w:val="center"/>
              <w:rPr>
                <w:color w:val="000000"/>
                <w:sz w:val="18"/>
                <w:szCs w:val="18"/>
              </w:rPr>
            </w:pPr>
            <w:r w:rsidRPr="00131C0E">
              <w:rPr>
                <w:color w:val="000000"/>
                <w:sz w:val="18"/>
                <w:szCs w:val="18"/>
              </w:rPr>
              <w:t>Наименование</w:t>
            </w:r>
          </w:p>
        </w:tc>
        <w:tc>
          <w:tcPr>
            <w:tcW w:w="636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8B2B31" w:rsidRPr="00131C0E" w:rsidRDefault="008B2B31" w:rsidP="008B2B31">
            <w:pPr>
              <w:ind w:left="0" w:hanging="40"/>
              <w:jc w:val="center"/>
              <w:rPr>
                <w:sz w:val="18"/>
                <w:szCs w:val="18"/>
              </w:rPr>
            </w:pPr>
            <w:r w:rsidRPr="00131C0E">
              <w:rPr>
                <w:sz w:val="18"/>
                <w:szCs w:val="18"/>
              </w:rPr>
              <w:t>Характеристика объекта</w:t>
            </w:r>
          </w:p>
        </w:tc>
      </w:tr>
    </w:tbl>
    <w:p w:rsidR="008B2B31" w:rsidRPr="00131C0E" w:rsidRDefault="008B2B31" w:rsidP="008B2B31">
      <w:pPr>
        <w:shd w:val="clear" w:color="auto" w:fill="FFFFFF"/>
        <w:ind w:left="0" w:right="57" w:firstLine="0"/>
        <w:jc w:val="center"/>
        <w:rPr>
          <w:sz w:val="18"/>
          <w:szCs w:val="18"/>
        </w:rPr>
      </w:pPr>
    </w:p>
    <w:p w:rsidR="008B2B31" w:rsidRPr="00131C0E" w:rsidRDefault="008B2B31" w:rsidP="008B2B31">
      <w:pPr>
        <w:shd w:val="clear" w:color="auto" w:fill="FFFFFF"/>
        <w:ind w:left="0" w:right="57" w:firstLine="0"/>
        <w:jc w:val="center"/>
        <w:rPr>
          <w:sz w:val="18"/>
          <w:szCs w:val="18"/>
        </w:rPr>
      </w:pPr>
    </w:p>
    <w:p w:rsidR="008B2B31" w:rsidRPr="00131C0E" w:rsidRDefault="008B2B31" w:rsidP="008B2B31">
      <w:pPr>
        <w:shd w:val="clear" w:color="auto" w:fill="FFFFFF"/>
        <w:ind w:left="0" w:right="57" w:firstLine="0"/>
        <w:jc w:val="center"/>
        <w:rPr>
          <w:sz w:val="18"/>
          <w:szCs w:val="18"/>
        </w:rPr>
      </w:pPr>
    </w:p>
    <w:p w:rsidR="008B2B31" w:rsidRPr="00131C0E" w:rsidRDefault="008B2B31" w:rsidP="008B2B31">
      <w:pPr>
        <w:shd w:val="clear" w:color="auto" w:fill="FFFFFF"/>
        <w:ind w:left="0" w:right="57" w:firstLine="0"/>
        <w:jc w:val="center"/>
        <w:rPr>
          <w:sz w:val="18"/>
          <w:szCs w:val="18"/>
        </w:rPr>
      </w:pPr>
    </w:p>
    <w:p w:rsidR="008B2B31" w:rsidRPr="00131C0E" w:rsidRDefault="008B2B31" w:rsidP="008B2B31">
      <w:pPr>
        <w:shd w:val="clear" w:color="auto" w:fill="FFFFFF"/>
        <w:ind w:left="0" w:right="57" w:firstLine="0"/>
        <w:jc w:val="center"/>
        <w:rPr>
          <w:sz w:val="18"/>
          <w:szCs w:val="18"/>
        </w:rPr>
      </w:pPr>
      <w:r w:rsidRPr="00131C0E">
        <w:rPr>
          <w:sz w:val="18"/>
          <w:szCs w:val="18"/>
        </w:rPr>
        <w:t>2.1. Иное</w:t>
      </w:r>
    </w:p>
    <w:tbl>
      <w:tblPr>
        <w:tblW w:w="10206" w:type="dxa"/>
        <w:tblInd w:w="40" w:type="dxa"/>
        <w:tblLayout w:type="fixed"/>
        <w:tblCellMar>
          <w:left w:w="40" w:type="dxa"/>
          <w:right w:w="40" w:type="dxa"/>
        </w:tblCellMar>
        <w:tblLook w:val="04A0" w:firstRow="1" w:lastRow="0" w:firstColumn="1" w:lastColumn="0" w:noHBand="0" w:noVBand="1"/>
      </w:tblPr>
      <w:tblGrid>
        <w:gridCol w:w="3121"/>
        <w:gridCol w:w="7085"/>
      </w:tblGrid>
      <w:tr w:rsidR="008B2B31" w:rsidRPr="00131C0E" w:rsidTr="00131C0E">
        <w:trPr>
          <w:trHeight w:hRule="exact" w:val="854"/>
        </w:trPr>
        <w:tc>
          <w:tcPr>
            <w:tcW w:w="312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8B2B31" w:rsidRPr="00131C0E" w:rsidRDefault="008B2B31" w:rsidP="008B2B31">
            <w:pPr>
              <w:shd w:val="clear" w:color="auto" w:fill="FFFFFF"/>
              <w:ind w:left="0" w:firstLine="0"/>
              <w:jc w:val="left"/>
              <w:rPr>
                <w:sz w:val="18"/>
                <w:szCs w:val="18"/>
              </w:rPr>
            </w:pPr>
            <w:r w:rsidRPr="00131C0E">
              <w:rPr>
                <w:spacing w:val="-5"/>
                <w:sz w:val="18"/>
                <w:szCs w:val="18"/>
              </w:rPr>
              <w:t>Наименование</w:t>
            </w:r>
          </w:p>
        </w:tc>
        <w:tc>
          <w:tcPr>
            <w:tcW w:w="708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8B2B31" w:rsidRPr="00131C0E" w:rsidRDefault="008B2B31" w:rsidP="008B2B31">
            <w:pPr>
              <w:shd w:val="clear" w:color="auto" w:fill="FFFFFF"/>
              <w:ind w:left="1548" w:firstLine="0"/>
              <w:jc w:val="left"/>
              <w:rPr>
                <w:sz w:val="18"/>
                <w:szCs w:val="18"/>
              </w:rPr>
            </w:pPr>
            <w:r w:rsidRPr="00131C0E">
              <w:rPr>
                <w:spacing w:val="-3"/>
                <w:sz w:val="18"/>
                <w:szCs w:val="18"/>
              </w:rPr>
              <w:t>Характеристика объекта</w:t>
            </w:r>
          </w:p>
        </w:tc>
      </w:tr>
      <w:tr w:rsidR="008B2B31" w:rsidRPr="00131C0E" w:rsidTr="00131C0E">
        <w:trPr>
          <w:trHeight w:hRule="exact" w:val="910"/>
        </w:trPr>
        <w:tc>
          <w:tcPr>
            <w:tcW w:w="312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8B2B31" w:rsidRPr="00131C0E" w:rsidRDefault="008B2B31" w:rsidP="008B2B31">
            <w:pPr>
              <w:numPr>
                <w:ilvl w:val="0"/>
                <w:numId w:val="24"/>
              </w:numPr>
              <w:tabs>
                <w:tab w:val="left" w:pos="386"/>
              </w:tabs>
              <w:jc w:val="left"/>
              <w:rPr>
                <w:sz w:val="18"/>
                <w:szCs w:val="18"/>
              </w:rPr>
            </w:pPr>
            <w:r w:rsidRPr="00131C0E">
              <w:rPr>
                <w:sz w:val="18"/>
                <w:szCs w:val="18"/>
              </w:rPr>
              <w:t>Круглый лес</w:t>
            </w:r>
          </w:p>
        </w:tc>
        <w:tc>
          <w:tcPr>
            <w:tcW w:w="708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8B2B31" w:rsidRPr="00131C0E" w:rsidRDefault="008B2B31" w:rsidP="008B2B31">
            <w:pPr>
              <w:ind w:left="0" w:hanging="40"/>
              <w:jc w:val="center"/>
              <w:rPr>
                <w:sz w:val="18"/>
                <w:szCs w:val="18"/>
              </w:rPr>
            </w:pPr>
            <w:r w:rsidRPr="00131C0E">
              <w:rPr>
                <w:sz w:val="18"/>
                <w:szCs w:val="18"/>
              </w:rPr>
              <w:t>порода – сосна,  длина 6 м, объем 42,97  куб.м</w:t>
            </w:r>
          </w:p>
        </w:tc>
      </w:tr>
      <w:tr w:rsidR="008B2B31" w:rsidRPr="00131C0E" w:rsidTr="00131C0E">
        <w:trPr>
          <w:trHeight w:hRule="exact" w:val="910"/>
        </w:trPr>
        <w:tc>
          <w:tcPr>
            <w:tcW w:w="312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8B2B31" w:rsidRPr="00131C0E" w:rsidRDefault="008B2B31" w:rsidP="008B2B31">
            <w:pPr>
              <w:numPr>
                <w:ilvl w:val="0"/>
                <w:numId w:val="24"/>
              </w:numPr>
              <w:tabs>
                <w:tab w:val="left" w:pos="386"/>
              </w:tabs>
              <w:jc w:val="left"/>
              <w:rPr>
                <w:sz w:val="18"/>
                <w:szCs w:val="18"/>
              </w:rPr>
            </w:pPr>
            <w:r w:rsidRPr="00131C0E">
              <w:rPr>
                <w:sz w:val="18"/>
                <w:szCs w:val="18"/>
              </w:rPr>
              <w:t>Круглый лес</w:t>
            </w:r>
          </w:p>
        </w:tc>
        <w:tc>
          <w:tcPr>
            <w:tcW w:w="708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8B2B31" w:rsidRPr="00131C0E" w:rsidRDefault="008B2B31" w:rsidP="008B2B31">
            <w:pPr>
              <w:ind w:left="0" w:hanging="40"/>
              <w:jc w:val="center"/>
              <w:rPr>
                <w:sz w:val="18"/>
                <w:szCs w:val="18"/>
              </w:rPr>
            </w:pPr>
            <w:r w:rsidRPr="00131C0E">
              <w:rPr>
                <w:sz w:val="18"/>
                <w:szCs w:val="18"/>
              </w:rPr>
              <w:t>порода – сосна,  длина 4 м, объем 12,51  куб.м</w:t>
            </w:r>
          </w:p>
        </w:tc>
      </w:tr>
      <w:tr w:rsidR="008B2B31" w:rsidRPr="00131C0E" w:rsidTr="00131C0E">
        <w:trPr>
          <w:trHeight w:hRule="exact" w:val="910"/>
        </w:trPr>
        <w:tc>
          <w:tcPr>
            <w:tcW w:w="312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8B2B31" w:rsidRPr="00131C0E" w:rsidRDefault="008B2B31" w:rsidP="008B2B31">
            <w:pPr>
              <w:numPr>
                <w:ilvl w:val="0"/>
                <w:numId w:val="24"/>
              </w:numPr>
              <w:tabs>
                <w:tab w:val="left" w:pos="386"/>
              </w:tabs>
              <w:jc w:val="left"/>
              <w:rPr>
                <w:sz w:val="18"/>
                <w:szCs w:val="18"/>
              </w:rPr>
            </w:pPr>
            <w:r w:rsidRPr="00131C0E">
              <w:rPr>
                <w:sz w:val="18"/>
                <w:szCs w:val="18"/>
              </w:rPr>
              <w:t>Доска сороковка</w:t>
            </w:r>
          </w:p>
        </w:tc>
        <w:tc>
          <w:tcPr>
            <w:tcW w:w="708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8B2B31" w:rsidRPr="00131C0E" w:rsidRDefault="008B2B31" w:rsidP="008B2B31">
            <w:pPr>
              <w:ind w:left="0" w:hanging="40"/>
              <w:jc w:val="center"/>
              <w:rPr>
                <w:sz w:val="18"/>
                <w:szCs w:val="18"/>
              </w:rPr>
            </w:pPr>
            <w:r w:rsidRPr="00131C0E">
              <w:rPr>
                <w:sz w:val="18"/>
                <w:szCs w:val="18"/>
              </w:rPr>
              <w:t>порода-сосна,  длина 6м, объем 30,0   куб.м.</w:t>
            </w:r>
          </w:p>
        </w:tc>
      </w:tr>
    </w:tbl>
    <w:p w:rsidR="008B2B31" w:rsidRPr="00131C0E" w:rsidRDefault="008B2B31" w:rsidP="008B2B31">
      <w:pPr>
        <w:tabs>
          <w:tab w:val="left" w:pos="1134"/>
        </w:tabs>
        <w:spacing w:line="276" w:lineRule="auto"/>
        <w:ind w:left="0" w:firstLine="0"/>
        <w:rPr>
          <w:sz w:val="18"/>
          <w:szCs w:val="18"/>
        </w:rPr>
      </w:pPr>
    </w:p>
    <w:p w:rsidR="008B2B31" w:rsidRPr="00131C0E" w:rsidRDefault="008B2B31" w:rsidP="008B2B31">
      <w:pPr>
        <w:widowControl w:val="0"/>
        <w:autoSpaceDE w:val="0"/>
        <w:autoSpaceDN w:val="0"/>
        <w:adjustRightInd w:val="0"/>
        <w:ind w:left="0" w:firstLine="720"/>
        <w:rPr>
          <w:sz w:val="18"/>
          <w:szCs w:val="18"/>
        </w:rPr>
      </w:pPr>
      <w:r w:rsidRPr="00131C0E">
        <w:rPr>
          <w:sz w:val="18"/>
          <w:szCs w:val="18"/>
        </w:rPr>
        <w:t>Доля приватизированных муниципальных предприятий в общем объеме приватизированных объектов муниципальной собственности Хомутовского муниципального образования за 2020 год отсутствует.</w:t>
      </w:r>
    </w:p>
    <w:p w:rsidR="008B2B31" w:rsidRPr="00131C0E" w:rsidRDefault="008B2B31" w:rsidP="008B2B31">
      <w:pPr>
        <w:widowControl w:val="0"/>
        <w:autoSpaceDE w:val="0"/>
        <w:autoSpaceDN w:val="0"/>
        <w:adjustRightInd w:val="0"/>
        <w:ind w:left="0" w:firstLine="720"/>
        <w:rPr>
          <w:sz w:val="18"/>
          <w:szCs w:val="18"/>
        </w:rPr>
      </w:pPr>
    </w:p>
    <w:p w:rsidR="008B2B31" w:rsidRPr="00131C0E" w:rsidRDefault="008B2B31" w:rsidP="008B2B31">
      <w:pPr>
        <w:ind w:left="0" w:firstLine="0"/>
        <w:jc w:val="left"/>
        <w:rPr>
          <w:sz w:val="18"/>
          <w:szCs w:val="18"/>
        </w:rPr>
      </w:pPr>
    </w:p>
    <w:p w:rsidR="008B2B31" w:rsidRPr="00131C0E" w:rsidRDefault="00131C0E" w:rsidP="00131C0E">
      <w:pPr>
        <w:ind w:left="0" w:firstLine="0"/>
        <w:jc w:val="center"/>
        <w:rPr>
          <w:i/>
          <w:sz w:val="18"/>
          <w:szCs w:val="18"/>
        </w:rPr>
      </w:pPr>
      <w:r>
        <w:rPr>
          <w:sz w:val="18"/>
          <w:szCs w:val="18"/>
        </w:rPr>
        <w:t xml:space="preserve">                   </w:t>
      </w:r>
      <w:r w:rsidRPr="00131C0E">
        <w:rPr>
          <w:i/>
          <w:sz w:val="18"/>
          <w:szCs w:val="18"/>
        </w:rPr>
        <w:t xml:space="preserve">  </w:t>
      </w:r>
      <w:r>
        <w:rPr>
          <w:i/>
          <w:sz w:val="18"/>
          <w:szCs w:val="18"/>
        </w:rPr>
        <w:t xml:space="preserve">       </w:t>
      </w:r>
      <w:r w:rsidR="008B2B31" w:rsidRPr="00131C0E">
        <w:rPr>
          <w:i/>
          <w:sz w:val="18"/>
          <w:szCs w:val="18"/>
        </w:rPr>
        <w:t xml:space="preserve">Начальник отдела градостроительства, </w:t>
      </w:r>
    </w:p>
    <w:p w:rsidR="008B2B31" w:rsidRPr="00131C0E" w:rsidRDefault="008B2B31" w:rsidP="00131C0E">
      <w:pPr>
        <w:ind w:left="0" w:firstLine="0"/>
        <w:jc w:val="right"/>
        <w:rPr>
          <w:i/>
          <w:sz w:val="18"/>
          <w:szCs w:val="18"/>
        </w:rPr>
      </w:pPr>
      <w:r w:rsidRPr="00131C0E">
        <w:rPr>
          <w:i/>
          <w:sz w:val="18"/>
          <w:szCs w:val="18"/>
        </w:rPr>
        <w:t>земельных и имущественных отношений                                      Ю.В.Тюкавкина</w:t>
      </w:r>
    </w:p>
    <w:p w:rsidR="008B2B31" w:rsidRPr="008B2B31" w:rsidRDefault="008B2B31" w:rsidP="00131C0E">
      <w:pPr>
        <w:ind w:left="0" w:firstLine="0"/>
        <w:jc w:val="right"/>
        <w:rPr>
          <w:sz w:val="28"/>
          <w:szCs w:val="28"/>
        </w:rPr>
      </w:pPr>
    </w:p>
    <w:p w:rsidR="008B2B31" w:rsidRPr="008B2B31" w:rsidRDefault="008B2B31" w:rsidP="008B2B31">
      <w:pPr>
        <w:ind w:left="0" w:firstLine="0"/>
        <w:jc w:val="left"/>
        <w:rPr>
          <w:sz w:val="28"/>
          <w:szCs w:val="28"/>
        </w:rPr>
      </w:pPr>
    </w:p>
    <w:p w:rsidR="00B323DB" w:rsidRPr="00B323DB" w:rsidRDefault="00B323DB" w:rsidP="00B323DB">
      <w:pPr>
        <w:suppressAutoHyphens/>
        <w:ind w:left="0" w:firstLine="0"/>
        <w:rPr>
          <w:sz w:val="28"/>
        </w:rPr>
      </w:pPr>
    </w:p>
    <w:p w:rsidR="00B323DB" w:rsidRPr="00B323DB" w:rsidRDefault="00B323DB" w:rsidP="00B323DB">
      <w:pPr>
        <w:suppressAutoHyphens/>
        <w:ind w:left="0" w:firstLine="0"/>
        <w:rPr>
          <w:sz w:val="28"/>
        </w:rPr>
      </w:pPr>
    </w:p>
    <w:p w:rsidR="00B323DB" w:rsidRPr="00B323DB" w:rsidRDefault="00B323DB" w:rsidP="00B323DB">
      <w:pPr>
        <w:suppressAutoHyphens/>
        <w:ind w:left="0" w:firstLine="0"/>
        <w:rPr>
          <w:sz w:val="28"/>
        </w:rPr>
      </w:pPr>
    </w:p>
    <w:p w:rsidR="00131C0E" w:rsidRDefault="00131C0E" w:rsidP="00131C0E">
      <w:pPr>
        <w:ind w:left="0" w:firstLine="0"/>
        <w:jc w:val="center"/>
        <w:rPr>
          <w:b/>
          <w:sz w:val="18"/>
          <w:szCs w:val="18"/>
        </w:rPr>
      </w:pPr>
      <w:r>
        <w:rPr>
          <w:b/>
          <w:sz w:val="18"/>
          <w:szCs w:val="18"/>
        </w:rPr>
        <w:t>РОССИЙСКАЯ ФЕДЕРАЦИЯ</w:t>
      </w:r>
    </w:p>
    <w:p w:rsidR="00131C0E" w:rsidRDefault="00131C0E" w:rsidP="00131C0E">
      <w:pPr>
        <w:keepNext/>
        <w:ind w:left="0" w:firstLine="0"/>
        <w:jc w:val="center"/>
        <w:outlineLvl w:val="0"/>
        <w:rPr>
          <w:b/>
          <w:sz w:val="18"/>
          <w:szCs w:val="18"/>
          <w:lang w:eastAsia="x-none"/>
        </w:rPr>
      </w:pPr>
      <w:r>
        <w:rPr>
          <w:b/>
          <w:sz w:val="18"/>
          <w:szCs w:val="18"/>
          <w:lang w:val="x-none" w:eastAsia="x-none"/>
        </w:rPr>
        <w:t>ИРКУТСКАЯ ОБЛАСТЬ  ИРКУТСКИЙ РАЙОН</w:t>
      </w:r>
    </w:p>
    <w:p w:rsidR="00131C0E" w:rsidRDefault="00131C0E" w:rsidP="00131C0E">
      <w:pPr>
        <w:ind w:left="0" w:right="140" w:firstLine="0"/>
        <w:jc w:val="center"/>
        <w:rPr>
          <w:b/>
          <w:sz w:val="18"/>
          <w:szCs w:val="18"/>
        </w:rPr>
      </w:pPr>
      <w:r>
        <w:rPr>
          <w:b/>
          <w:sz w:val="18"/>
          <w:szCs w:val="18"/>
        </w:rPr>
        <w:t>ДУМА</w:t>
      </w:r>
    </w:p>
    <w:p w:rsidR="00131C0E" w:rsidRDefault="00131C0E" w:rsidP="00131C0E">
      <w:pPr>
        <w:ind w:left="0" w:right="140" w:firstLine="0"/>
        <w:jc w:val="center"/>
        <w:rPr>
          <w:b/>
          <w:sz w:val="18"/>
          <w:szCs w:val="18"/>
        </w:rPr>
      </w:pPr>
      <w:r>
        <w:rPr>
          <w:b/>
          <w:sz w:val="18"/>
          <w:szCs w:val="18"/>
        </w:rPr>
        <w:t>ХОМУТОВСКОЕ МУНИЦИПАЛЬНОЕ ОБРАЗОВАНИЕ</w:t>
      </w:r>
    </w:p>
    <w:p w:rsidR="00131C0E" w:rsidRDefault="00131C0E" w:rsidP="00131C0E">
      <w:pPr>
        <w:keepNext/>
        <w:ind w:left="0" w:firstLine="0"/>
        <w:jc w:val="center"/>
        <w:outlineLvl w:val="1"/>
        <w:rPr>
          <w:b/>
          <w:bCs/>
          <w:sz w:val="18"/>
          <w:szCs w:val="18"/>
          <w:lang w:eastAsia="x-none"/>
        </w:rPr>
      </w:pPr>
      <w:r>
        <w:rPr>
          <w:b/>
          <w:bCs/>
          <w:sz w:val="18"/>
          <w:szCs w:val="18"/>
          <w:lang w:eastAsia="x-none"/>
        </w:rPr>
        <w:t>ЧЕТВЕРТЫЙ СОЗЫВ</w:t>
      </w:r>
    </w:p>
    <w:p w:rsidR="00131C0E" w:rsidRDefault="00131C0E" w:rsidP="00131C0E">
      <w:pPr>
        <w:keepNext/>
        <w:ind w:left="0" w:firstLine="0"/>
        <w:jc w:val="center"/>
        <w:outlineLvl w:val="1"/>
        <w:rPr>
          <w:b/>
          <w:bCs/>
          <w:sz w:val="18"/>
          <w:szCs w:val="18"/>
          <w:lang w:eastAsia="x-none"/>
        </w:rPr>
      </w:pPr>
      <w:r>
        <w:rPr>
          <w:b/>
          <w:bCs/>
          <w:sz w:val="18"/>
          <w:szCs w:val="18"/>
          <w:lang w:eastAsia="x-none"/>
        </w:rPr>
        <w:t>РЕШЕНИЕ</w:t>
      </w:r>
    </w:p>
    <w:p w:rsidR="00131C0E" w:rsidRDefault="00131C0E" w:rsidP="00131C0E">
      <w:pPr>
        <w:ind w:left="0" w:firstLine="0"/>
        <w:rPr>
          <w:sz w:val="18"/>
          <w:szCs w:val="18"/>
        </w:rPr>
      </w:pPr>
    </w:p>
    <w:p w:rsidR="00131C0E" w:rsidRDefault="00131C0E" w:rsidP="00131C0E">
      <w:pPr>
        <w:ind w:left="0" w:firstLine="0"/>
        <w:rPr>
          <w:sz w:val="18"/>
          <w:szCs w:val="18"/>
        </w:rPr>
      </w:pPr>
    </w:p>
    <w:p w:rsidR="00131C0E" w:rsidRDefault="00131C0E" w:rsidP="00131C0E">
      <w:pPr>
        <w:ind w:left="0" w:firstLine="567"/>
        <w:jc w:val="left"/>
        <w:rPr>
          <w:sz w:val="18"/>
          <w:szCs w:val="18"/>
          <w:u w:val="single"/>
        </w:rPr>
      </w:pPr>
      <w:r>
        <w:rPr>
          <w:sz w:val="18"/>
          <w:szCs w:val="18"/>
          <w:u w:val="single"/>
        </w:rPr>
        <w:t>25.02.2021 № 46-209д</w:t>
      </w:r>
    </w:p>
    <w:p w:rsidR="00131C0E" w:rsidRDefault="00131C0E" w:rsidP="00131C0E">
      <w:pPr>
        <w:ind w:left="0" w:firstLine="567"/>
        <w:jc w:val="left"/>
        <w:rPr>
          <w:sz w:val="18"/>
          <w:szCs w:val="18"/>
          <w:u w:val="single"/>
        </w:rPr>
      </w:pPr>
      <w:r>
        <w:rPr>
          <w:sz w:val="18"/>
          <w:szCs w:val="18"/>
        </w:rPr>
        <w:t xml:space="preserve">        </w:t>
      </w:r>
      <w:r>
        <w:rPr>
          <w:sz w:val="18"/>
          <w:szCs w:val="18"/>
          <w:u w:val="single"/>
        </w:rPr>
        <w:t xml:space="preserve"> с.Хомутово</w:t>
      </w:r>
    </w:p>
    <w:p w:rsidR="00131C0E" w:rsidRDefault="00131C0E" w:rsidP="00131C0E">
      <w:pPr>
        <w:ind w:left="0" w:right="5386" w:firstLine="0"/>
        <w:rPr>
          <w:sz w:val="28"/>
        </w:rPr>
      </w:pPr>
    </w:p>
    <w:p w:rsidR="00534716" w:rsidRPr="00131C0E" w:rsidRDefault="00534716" w:rsidP="00534716">
      <w:pPr>
        <w:ind w:left="0" w:right="-4756" w:firstLine="567"/>
        <w:rPr>
          <w:sz w:val="18"/>
          <w:szCs w:val="18"/>
        </w:rPr>
      </w:pPr>
      <w:r w:rsidRPr="00131C0E">
        <w:rPr>
          <w:sz w:val="18"/>
          <w:szCs w:val="18"/>
        </w:rPr>
        <w:t>О согласовании перечня муниципального имущества, подлежащего передаче в государственную собственность Иркутской области</w:t>
      </w:r>
    </w:p>
    <w:p w:rsidR="008B2B31" w:rsidRPr="00131C0E" w:rsidRDefault="008B2B31" w:rsidP="008B2B31">
      <w:pPr>
        <w:ind w:left="0" w:firstLine="0"/>
        <w:jc w:val="left"/>
        <w:rPr>
          <w:sz w:val="18"/>
          <w:szCs w:val="18"/>
        </w:rPr>
      </w:pPr>
    </w:p>
    <w:p w:rsidR="008B2B31" w:rsidRPr="00131C0E" w:rsidRDefault="008B2B31" w:rsidP="00534716">
      <w:pPr>
        <w:suppressAutoHyphens/>
        <w:snapToGrid w:val="0"/>
        <w:ind w:left="0" w:firstLine="567"/>
        <w:rPr>
          <w:sz w:val="18"/>
          <w:szCs w:val="18"/>
        </w:rPr>
      </w:pPr>
      <w:r w:rsidRPr="00131C0E">
        <w:rPr>
          <w:sz w:val="18"/>
          <w:szCs w:val="18"/>
        </w:rPr>
        <w:t>В соответствии с Федеральным законом от 06.10.2003 № 131-ФЗ               «Об общих принципах организации местного самоуправления в Российской Федерации», Законом Иркутской области от 16.05.2008 № 14-ОЗ «О порядке согласования перечня имущества, подлежащего передаче, порядке направления согласованных предложений органами местного самоуправления соответствующих муниципальных образований Иркутской области уполномоченному органу государственной власти Иркутской области и перечне документов, необходимых  для принятия правового акта Иркутской  области о разграничении муниципального имущества», рассмотрев обращение Министерства имущественных отношений Иркутской области от 29.01.2021 № 02-51-831/21, руководствуясь Уставом Хомутовского муниципального образования и на основании голосования Дума Хомутовского муниципального образования,</w:t>
      </w:r>
    </w:p>
    <w:p w:rsidR="00534716" w:rsidRDefault="00534716" w:rsidP="00534716">
      <w:pPr>
        <w:ind w:left="0" w:firstLine="1701"/>
        <w:rPr>
          <w:sz w:val="18"/>
          <w:szCs w:val="18"/>
        </w:rPr>
      </w:pPr>
    </w:p>
    <w:p w:rsidR="008B2B31" w:rsidRDefault="008B2B31" w:rsidP="00534716">
      <w:pPr>
        <w:ind w:left="0" w:firstLine="1701"/>
        <w:rPr>
          <w:sz w:val="18"/>
          <w:szCs w:val="18"/>
        </w:rPr>
      </w:pPr>
      <w:r w:rsidRPr="00131C0E">
        <w:rPr>
          <w:sz w:val="18"/>
          <w:szCs w:val="18"/>
        </w:rPr>
        <w:t xml:space="preserve">РЕШИЛА: </w:t>
      </w:r>
    </w:p>
    <w:p w:rsidR="00534716" w:rsidRPr="00131C0E" w:rsidRDefault="00534716" w:rsidP="00534716">
      <w:pPr>
        <w:ind w:left="0" w:firstLine="1701"/>
        <w:rPr>
          <w:sz w:val="18"/>
          <w:szCs w:val="18"/>
        </w:rPr>
      </w:pPr>
    </w:p>
    <w:p w:rsidR="008B2B31" w:rsidRPr="00131C0E" w:rsidRDefault="008B2B31" w:rsidP="00534716">
      <w:pPr>
        <w:numPr>
          <w:ilvl w:val="0"/>
          <w:numId w:val="25"/>
        </w:numPr>
        <w:tabs>
          <w:tab w:val="left" w:pos="851"/>
        </w:tabs>
        <w:ind w:left="0" w:firstLine="566"/>
        <w:jc w:val="left"/>
        <w:rPr>
          <w:sz w:val="18"/>
          <w:szCs w:val="18"/>
        </w:rPr>
      </w:pPr>
      <w:r w:rsidRPr="00131C0E">
        <w:rPr>
          <w:sz w:val="18"/>
          <w:szCs w:val="18"/>
        </w:rPr>
        <w:t>Согласовать перечень муниципального имущества, находящегося в муниципальной собственности Хомутовского муниципального образования, подлежащего передаче в государственную собственность Иркутской области (Приложение).</w:t>
      </w:r>
    </w:p>
    <w:p w:rsidR="008B2B31" w:rsidRPr="00131C0E" w:rsidRDefault="008B2B31" w:rsidP="00534716">
      <w:pPr>
        <w:tabs>
          <w:tab w:val="left" w:pos="567"/>
        </w:tabs>
        <w:ind w:hanging="147"/>
        <w:rPr>
          <w:sz w:val="18"/>
          <w:szCs w:val="18"/>
        </w:rPr>
      </w:pPr>
      <w:r w:rsidRPr="00131C0E">
        <w:rPr>
          <w:sz w:val="18"/>
          <w:szCs w:val="18"/>
        </w:rPr>
        <w:t xml:space="preserve">2. </w:t>
      </w:r>
      <w:r w:rsidR="00534716">
        <w:rPr>
          <w:sz w:val="18"/>
          <w:szCs w:val="18"/>
        </w:rPr>
        <w:t xml:space="preserve">  </w:t>
      </w:r>
      <w:r w:rsidRPr="00131C0E">
        <w:rPr>
          <w:sz w:val="18"/>
          <w:szCs w:val="18"/>
        </w:rPr>
        <w:t>Опубликовать настоящее решение в установленном законом  порядке.</w:t>
      </w:r>
    </w:p>
    <w:p w:rsidR="008B2B31" w:rsidRPr="00131C0E" w:rsidRDefault="008B2B31" w:rsidP="00534716">
      <w:pPr>
        <w:tabs>
          <w:tab w:val="left" w:pos="851"/>
        </w:tabs>
        <w:ind w:left="0" w:firstLine="566"/>
        <w:rPr>
          <w:sz w:val="18"/>
          <w:szCs w:val="18"/>
        </w:rPr>
      </w:pPr>
      <w:r w:rsidRPr="00131C0E">
        <w:rPr>
          <w:sz w:val="18"/>
          <w:szCs w:val="18"/>
        </w:rPr>
        <w:t>3. Контроль за исполнением данного решения возложить на комиссию по бюджету, ценообразованию, социально-экономическому развитию и ресурсообеспечению (Ветров А.К.).</w:t>
      </w:r>
    </w:p>
    <w:p w:rsidR="008B2B31" w:rsidRPr="00131C0E" w:rsidRDefault="008B2B31" w:rsidP="008B2B31">
      <w:pPr>
        <w:suppressAutoHyphens/>
        <w:ind w:left="0" w:firstLine="0"/>
        <w:rPr>
          <w:sz w:val="18"/>
          <w:szCs w:val="18"/>
        </w:rPr>
      </w:pPr>
    </w:p>
    <w:p w:rsidR="008B2B31" w:rsidRPr="00534716" w:rsidRDefault="008B2B31" w:rsidP="00534716">
      <w:pPr>
        <w:ind w:left="0" w:firstLine="0"/>
        <w:jc w:val="center"/>
        <w:rPr>
          <w:i/>
          <w:sz w:val="18"/>
          <w:szCs w:val="18"/>
        </w:rPr>
      </w:pPr>
      <w:r w:rsidRPr="00534716">
        <w:rPr>
          <w:i/>
          <w:sz w:val="18"/>
          <w:szCs w:val="18"/>
        </w:rPr>
        <w:t xml:space="preserve">Глава Хомутовского </w:t>
      </w:r>
    </w:p>
    <w:p w:rsidR="008B2B31" w:rsidRPr="00534716" w:rsidRDefault="00534716" w:rsidP="00534716">
      <w:pPr>
        <w:ind w:left="0" w:firstLine="0"/>
        <w:jc w:val="right"/>
        <w:rPr>
          <w:i/>
          <w:sz w:val="18"/>
          <w:szCs w:val="18"/>
        </w:rPr>
      </w:pPr>
      <w:r>
        <w:rPr>
          <w:i/>
          <w:sz w:val="18"/>
          <w:szCs w:val="18"/>
        </w:rPr>
        <w:t xml:space="preserve">    </w:t>
      </w:r>
      <w:r w:rsidR="008B2B31" w:rsidRPr="00534716">
        <w:rPr>
          <w:i/>
          <w:sz w:val="18"/>
          <w:szCs w:val="18"/>
        </w:rPr>
        <w:t>муниципального образования                                                      В.М. Колмаченко</w:t>
      </w:r>
    </w:p>
    <w:tbl>
      <w:tblPr>
        <w:tblW w:w="99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78"/>
        <w:gridCol w:w="4205"/>
      </w:tblGrid>
      <w:tr w:rsidR="008B2B31" w:rsidRPr="00131C0E" w:rsidTr="008B2B31">
        <w:tc>
          <w:tcPr>
            <w:tcW w:w="5778" w:type="dxa"/>
            <w:tcBorders>
              <w:top w:val="nil"/>
              <w:left w:val="nil"/>
              <w:bottom w:val="nil"/>
              <w:right w:val="nil"/>
            </w:tcBorders>
          </w:tcPr>
          <w:p w:rsidR="008B2B31" w:rsidRPr="00131C0E" w:rsidRDefault="008B2B31" w:rsidP="008B2B31">
            <w:pPr>
              <w:keepNext/>
              <w:tabs>
                <w:tab w:val="left" w:pos="1985"/>
                <w:tab w:val="left" w:pos="2268"/>
              </w:tabs>
              <w:suppressAutoHyphens/>
              <w:ind w:left="0" w:firstLine="0"/>
              <w:jc w:val="center"/>
              <w:outlineLvl w:val="0"/>
              <w:rPr>
                <w:b/>
                <w:kern w:val="28"/>
                <w:sz w:val="18"/>
                <w:szCs w:val="18"/>
              </w:rPr>
            </w:pPr>
          </w:p>
        </w:tc>
        <w:tc>
          <w:tcPr>
            <w:tcW w:w="4205" w:type="dxa"/>
            <w:tcBorders>
              <w:top w:val="nil"/>
              <w:left w:val="nil"/>
              <w:bottom w:val="nil"/>
              <w:right w:val="nil"/>
            </w:tcBorders>
          </w:tcPr>
          <w:p w:rsidR="00131C0E" w:rsidRDefault="00131C0E" w:rsidP="00E66EAB">
            <w:pPr>
              <w:ind w:left="0" w:firstLine="0"/>
              <w:jc w:val="right"/>
              <w:rPr>
                <w:sz w:val="18"/>
                <w:szCs w:val="18"/>
              </w:rPr>
            </w:pPr>
          </w:p>
          <w:p w:rsidR="00E66EAB" w:rsidRDefault="00E66EAB" w:rsidP="00E66EAB">
            <w:pPr>
              <w:ind w:left="0" w:firstLine="0"/>
              <w:jc w:val="right"/>
              <w:rPr>
                <w:sz w:val="18"/>
                <w:szCs w:val="18"/>
              </w:rPr>
            </w:pPr>
          </w:p>
          <w:p w:rsidR="00E66EAB" w:rsidRDefault="00E66EAB" w:rsidP="00E66EAB">
            <w:pPr>
              <w:ind w:left="0" w:firstLine="0"/>
              <w:jc w:val="right"/>
              <w:rPr>
                <w:sz w:val="18"/>
                <w:szCs w:val="18"/>
              </w:rPr>
            </w:pPr>
          </w:p>
          <w:p w:rsidR="00E66EAB" w:rsidRDefault="00E66EAB" w:rsidP="00E66EAB">
            <w:pPr>
              <w:ind w:left="0" w:firstLine="0"/>
              <w:jc w:val="right"/>
              <w:rPr>
                <w:sz w:val="18"/>
                <w:szCs w:val="18"/>
              </w:rPr>
            </w:pPr>
          </w:p>
          <w:p w:rsidR="00E66EAB" w:rsidRDefault="00E66EAB" w:rsidP="00E66EAB">
            <w:pPr>
              <w:ind w:left="0" w:firstLine="0"/>
              <w:jc w:val="right"/>
              <w:rPr>
                <w:sz w:val="18"/>
                <w:szCs w:val="18"/>
              </w:rPr>
            </w:pPr>
          </w:p>
          <w:p w:rsidR="00E66EAB" w:rsidRDefault="00E66EAB" w:rsidP="00E66EAB">
            <w:pPr>
              <w:ind w:left="0" w:firstLine="0"/>
              <w:jc w:val="right"/>
              <w:rPr>
                <w:sz w:val="18"/>
                <w:szCs w:val="18"/>
              </w:rPr>
            </w:pPr>
          </w:p>
          <w:p w:rsidR="00586E65" w:rsidRDefault="00586E65" w:rsidP="00E66EAB">
            <w:pPr>
              <w:ind w:left="0" w:firstLine="0"/>
              <w:jc w:val="right"/>
              <w:rPr>
                <w:sz w:val="18"/>
                <w:szCs w:val="18"/>
              </w:rPr>
            </w:pPr>
          </w:p>
          <w:p w:rsidR="00586E65" w:rsidRDefault="00586E65" w:rsidP="00586E65">
            <w:pPr>
              <w:ind w:left="0" w:firstLine="0"/>
              <w:rPr>
                <w:sz w:val="18"/>
                <w:szCs w:val="18"/>
              </w:rPr>
            </w:pPr>
          </w:p>
          <w:p w:rsidR="00E66EAB" w:rsidRDefault="00E66EAB" w:rsidP="00E66EAB">
            <w:pPr>
              <w:ind w:left="0" w:firstLine="0"/>
              <w:jc w:val="right"/>
              <w:rPr>
                <w:sz w:val="18"/>
                <w:szCs w:val="18"/>
              </w:rPr>
            </w:pPr>
          </w:p>
          <w:p w:rsidR="008B2B31" w:rsidRPr="00131C0E" w:rsidRDefault="008B2B31" w:rsidP="00E66EAB">
            <w:pPr>
              <w:ind w:left="0" w:firstLine="0"/>
              <w:jc w:val="right"/>
              <w:rPr>
                <w:sz w:val="18"/>
                <w:szCs w:val="18"/>
              </w:rPr>
            </w:pPr>
            <w:r w:rsidRPr="00131C0E">
              <w:rPr>
                <w:sz w:val="18"/>
                <w:szCs w:val="18"/>
              </w:rPr>
              <w:t xml:space="preserve"> Приложение</w:t>
            </w:r>
          </w:p>
          <w:p w:rsidR="008B2B31" w:rsidRPr="00131C0E" w:rsidRDefault="008B2B31" w:rsidP="00E66EAB">
            <w:pPr>
              <w:ind w:left="0" w:firstLine="0"/>
              <w:jc w:val="right"/>
              <w:rPr>
                <w:sz w:val="18"/>
                <w:szCs w:val="18"/>
              </w:rPr>
            </w:pPr>
            <w:r w:rsidRPr="00131C0E">
              <w:rPr>
                <w:sz w:val="18"/>
                <w:szCs w:val="18"/>
              </w:rPr>
              <w:t xml:space="preserve">к решению Думы Хомутовского </w:t>
            </w:r>
          </w:p>
          <w:p w:rsidR="00E66EAB" w:rsidRDefault="008B2B31" w:rsidP="00E66EAB">
            <w:pPr>
              <w:ind w:left="0" w:firstLine="567"/>
              <w:jc w:val="right"/>
              <w:rPr>
                <w:sz w:val="18"/>
                <w:szCs w:val="18"/>
              </w:rPr>
            </w:pPr>
            <w:r w:rsidRPr="00131C0E">
              <w:rPr>
                <w:sz w:val="18"/>
                <w:szCs w:val="18"/>
              </w:rPr>
              <w:t xml:space="preserve">муниципального образования </w:t>
            </w:r>
          </w:p>
          <w:p w:rsidR="00E66EAB" w:rsidRDefault="008B2B31" w:rsidP="00E66EAB">
            <w:pPr>
              <w:ind w:left="0" w:firstLine="567"/>
              <w:jc w:val="right"/>
              <w:rPr>
                <w:sz w:val="18"/>
                <w:szCs w:val="18"/>
                <w:u w:val="single"/>
              </w:rPr>
            </w:pPr>
            <w:r w:rsidRPr="00131C0E">
              <w:rPr>
                <w:sz w:val="18"/>
                <w:szCs w:val="18"/>
              </w:rPr>
              <w:t>от</w:t>
            </w:r>
            <w:r w:rsidR="00E66EAB">
              <w:rPr>
                <w:sz w:val="18"/>
                <w:szCs w:val="18"/>
              </w:rPr>
              <w:t xml:space="preserve"> </w:t>
            </w:r>
            <w:r w:rsidR="00E66EAB">
              <w:rPr>
                <w:sz w:val="18"/>
                <w:szCs w:val="18"/>
                <w:u w:val="single"/>
              </w:rPr>
              <w:t>25.02.2021 № 46-209д</w:t>
            </w:r>
          </w:p>
          <w:p w:rsidR="008B2B31" w:rsidRPr="00131C0E" w:rsidRDefault="008B2B31" w:rsidP="00E66EAB">
            <w:pPr>
              <w:ind w:left="0" w:firstLine="0"/>
              <w:jc w:val="right"/>
              <w:rPr>
                <w:sz w:val="18"/>
                <w:szCs w:val="18"/>
              </w:rPr>
            </w:pPr>
          </w:p>
          <w:p w:rsidR="008B2B31" w:rsidRPr="00131C0E" w:rsidRDefault="008B2B31" w:rsidP="00E66EAB">
            <w:pPr>
              <w:ind w:left="0" w:firstLine="0"/>
              <w:jc w:val="right"/>
              <w:rPr>
                <w:sz w:val="18"/>
                <w:szCs w:val="18"/>
              </w:rPr>
            </w:pPr>
          </w:p>
        </w:tc>
      </w:tr>
    </w:tbl>
    <w:p w:rsidR="008B2B31" w:rsidRPr="00131C0E" w:rsidRDefault="008B2B31" w:rsidP="00E66EAB">
      <w:pPr>
        <w:shd w:val="clear" w:color="auto" w:fill="FFFFFF"/>
        <w:autoSpaceDN w:val="0"/>
        <w:spacing w:line="240" w:lineRule="atLeast"/>
        <w:ind w:left="0" w:firstLine="0"/>
        <w:rPr>
          <w:sz w:val="18"/>
          <w:szCs w:val="18"/>
        </w:rPr>
      </w:pPr>
    </w:p>
    <w:p w:rsidR="008B2B31" w:rsidRPr="00131C0E" w:rsidRDefault="008B2B31" w:rsidP="00E66EAB">
      <w:pPr>
        <w:shd w:val="clear" w:color="auto" w:fill="FFFFFF"/>
        <w:autoSpaceDN w:val="0"/>
        <w:spacing w:line="240" w:lineRule="atLeast"/>
        <w:ind w:left="0" w:firstLine="0"/>
        <w:jc w:val="center"/>
        <w:rPr>
          <w:sz w:val="18"/>
          <w:szCs w:val="18"/>
        </w:rPr>
      </w:pPr>
      <w:r w:rsidRPr="00131C0E">
        <w:rPr>
          <w:sz w:val="18"/>
          <w:szCs w:val="18"/>
        </w:rPr>
        <w:t>ПЕРЕЧЕНЬ</w:t>
      </w:r>
    </w:p>
    <w:p w:rsidR="008B2B31" w:rsidRPr="00131C0E" w:rsidRDefault="008B2B31" w:rsidP="00E66EAB">
      <w:pPr>
        <w:shd w:val="clear" w:color="auto" w:fill="FFFFFF"/>
        <w:autoSpaceDN w:val="0"/>
        <w:spacing w:line="240" w:lineRule="atLeast"/>
        <w:ind w:left="0" w:firstLine="0"/>
        <w:jc w:val="center"/>
        <w:rPr>
          <w:sz w:val="18"/>
          <w:szCs w:val="18"/>
        </w:rPr>
      </w:pPr>
      <w:r w:rsidRPr="00131C0E">
        <w:rPr>
          <w:sz w:val="18"/>
          <w:szCs w:val="18"/>
        </w:rPr>
        <w:t>ИМУЩЕСТВА, НАХОДЯЩЕГОСЯ В МУНИЦИПАЛЬНОЙ СОБСТВЕННОСТИ</w:t>
      </w:r>
    </w:p>
    <w:p w:rsidR="008B2B31" w:rsidRPr="00131C0E" w:rsidRDefault="008B2B31" w:rsidP="00E66EAB">
      <w:pPr>
        <w:shd w:val="clear" w:color="auto" w:fill="FFFFFF"/>
        <w:autoSpaceDN w:val="0"/>
        <w:spacing w:line="240" w:lineRule="atLeast"/>
        <w:ind w:left="0" w:firstLine="0"/>
        <w:jc w:val="center"/>
        <w:rPr>
          <w:sz w:val="18"/>
          <w:szCs w:val="18"/>
        </w:rPr>
      </w:pPr>
      <w:r w:rsidRPr="00131C0E">
        <w:rPr>
          <w:sz w:val="18"/>
          <w:szCs w:val="18"/>
        </w:rPr>
        <w:t>ХОМУТОВСКОГО МУНИЦИПАЛЬНОГО ОБРАЗОВАНИЯ,</w:t>
      </w:r>
    </w:p>
    <w:p w:rsidR="008B2B31" w:rsidRPr="00131C0E" w:rsidRDefault="008B2B31" w:rsidP="00E66EAB">
      <w:pPr>
        <w:shd w:val="clear" w:color="auto" w:fill="FFFFFF"/>
        <w:autoSpaceDN w:val="0"/>
        <w:spacing w:line="240" w:lineRule="atLeast"/>
        <w:ind w:left="0" w:firstLine="0"/>
        <w:jc w:val="center"/>
        <w:rPr>
          <w:sz w:val="18"/>
          <w:szCs w:val="18"/>
        </w:rPr>
      </w:pPr>
      <w:r w:rsidRPr="00131C0E">
        <w:rPr>
          <w:sz w:val="18"/>
          <w:szCs w:val="18"/>
        </w:rPr>
        <w:t>ПОДЛЕЖАЩЕГО ПЕРЕДАЧЕ В ГОСУДАРСТВЕННУЮ СОБСТВЕННОСТЬ ИРКУТСКОЙ ОБЛАСТИ</w:t>
      </w:r>
    </w:p>
    <w:p w:rsidR="008B2B31" w:rsidRPr="00131C0E" w:rsidRDefault="008B2B31" w:rsidP="00E66EAB">
      <w:pPr>
        <w:shd w:val="clear" w:color="auto" w:fill="FFFFFF"/>
        <w:autoSpaceDN w:val="0"/>
        <w:spacing w:line="240" w:lineRule="atLeast"/>
        <w:ind w:left="0" w:firstLine="0"/>
        <w:rPr>
          <w:sz w:val="18"/>
          <w:szCs w:val="18"/>
        </w:rPr>
      </w:pPr>
    </w:p>
    <w:p w:rsidR="008B2B31" w:rsidRPr="00131C0E" w:rsidRDefault="008B2B31" w:rsidP="00E66EAB">
      <w:pPr>
        <w:shd w:val="clear" w:color="auto" w:fill="FFFFFF"/>
        <w:autoSpaceDN w:val="0"/>
        <w:spacing w:line="240" w:lineRule="atLeast"/>
        <w:ind w:left="0" w:firstLine="0"/>
        <w:rPr>
          <w:b/>
          <w:sz w:val="18"/>
          <w:szCs w:val="18"/>
        </w:rPr>
      </w:pPr>
      <w:r w:rsidRPr="00131C0E">
        <w:rPr>
          <w:b/>
          <w:sz w:val="18"/>
          <w:szCs w:val="18"/>
        </w:rPr>
        <w:t>Раздел 1. МУНИЦИПАЛЬНЫЕ УНИТАРНЫЕ ПРЕДПРИЯТИЯ И МУНИЦИПАЛЬНЫЕ УЧРЕЖДЕНИЯ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
        <w:gridCol w:w="5279"/>
        <w:gridCol w:w="3934"/>
      </w:tblGrid>
      <w:tr w:rsidR="008B2B31" w:rsidRPr="00131C0E" w:rsidTr="00E66EAB">
        <w:tc>
          <w:tcPr>
            <w:tcW w:w="1101" w:type="dxa"/>
            <w:tcBorders>
              <w:top w:val="single" w:sz="4" w:space="0" w:color="000000"/>
              <w:left w:val="single" w:sz="4" w:space="0" w:color="000000"/>
              <w:bottom w:val="single" w:sz="4" w:space="0" w:color="000000"/>
              <w:right w:val="single" w:sz="4" w:space="0" w:color="000000"/>
            </w:tcBorders>
            <w:hideMark/>
          </w:tcPr>
          <w:p w:rsidR="008B2B31" w:rsidRPr="00131C0E" w:rsidRDefault="008B2B31" w:rsidP="00E66EAB">
            <w:pPr>
              <w:autoSpaceDN w:val="0"/>
              <w:spacing w:line="240" w:lineRule="atLeast"/>
              <w:ind w:left="0" w:firstLine="0"/>
              <w:rPr>
                <w:sz w:val="18"/>
                <w:szCs w:val="18"/>
              </w:rPr>
            </w:pPr>
            <w:r w:rsidRPr="00131C0E">
              <w:rPr>
                <w:sz w:val="18"/>
                <w:szCs w:val="18"/>
              </w:rPr>
              <w:t>№ п/п</w:t>
            </w:r>
          </w:p>
        </w:tc>
        <w:tc>
          <w:tcPr>
            <w:tcW w:w="5279" w:type="dxa"/>
            <w:tcBorders>
              <w:top w:val="single" w:sz="4" w:space="0" w:color="000000"/>
              <w:left w:val="single" w:sz="4" w:space="0" w:color="000000"/>
              <w:bottom w:val="single" w:sz="4" w:space="0" w:color="000000"/>
              <w:right w:val="single" w:sz="4" w:space="0" w:color="000000"/>
            </w:tcBorders>
            <w:hideMark/>
          </w:tcPr>
          <w:p w:rsidR="008B2B31" w:rsidRPr="00131C0E" w:rsidRDefault="008B2B31" w:rsidP="00E66EAB">
            <w:pPr>
              <w:autoSpaceDN w:val="0"/>
              <w:spacing w:line="240" w:lineRule="atLeast"/>
              <w:ind w:left="0" w:firstLine="0"/>
              <w:rPr>
                <w:sz w:val="18"/>
                <w:szCs w:val="18"/>
              </w:rPr>
            </w:pPr>
            <w:r w:rsidRPr="00131C0E">
              <w:rPr>
                <w:sz w:val="18"/>
                <w:szCs w:val="18"/>
              </w:rPr>
              <w:t>Наименование</w:t>
            </w:r>
          </w:p>
        </w:tc>
        <w:tc>
          <w:tcPr>
            <w:tcW w:w="3934" w:type="dxa"/>
            <w:tcBorders>
              <w:top w:val="single" w:sz="4" w:space="0" w:color="000000"/>
              <w:left w:val="single" w:sz="4" w:space="0" w:color="000000"/>
              <w:bottom w:val="single" w:sz="4" w:space="0" w:color="000000"/>
              <w:right w:val="single" w:sz="4" w:space="0" w:color="000000"/>
            </w:tcBorders>
            <w:hideMark/>
          </w:tcPr>
          <w:p w:rsidR="008B2B31" w:rsidRPr="00131C0E" w:rsidRDefault="008B2B31" w:rsidP="00E66EAB">
            <w:pPr>
              <w:autoSpaceDN w:val="0"/>
              <w:spacing w:line="240" w:lineRule="atLeast"/>
              <w:ind w:left="0" w:firstLine="0"/>
              <w:rPr>
                <w:sz w:val="18"/>
                <w:szCs w:val="18"/>
              </w:rPr>
            </w:pPr>
            <w:r w:rsidRPr="00131C0E">
              <w:rPr>
                <w:sz w:val="18"/>
                <w:szCs w:val="18"/>
              </w:rPr>
              <w:t>Адрес</w:t>
            </w:r>
          </w:p>
        </w:tc>
      </w:tr>
      <w:tr w:rsidR="008B2B31" w:rsidRPr="00131C0E" w:rsidTr="00E66EAB">
        <w:tc>
          <w:tcPr>
            <w:tcW w:w="1101" w:type="dxa"/>
            <w:tcBorders>
              <w:top w:val="single" w:sz="4" w:space="0" w:color="000000"/>
              <w:left w:val="single" w:sz="4" w:space="0" w:color="000000"/>
              <w:bottom w:val="single" w:sz="4" w:space="0" w:color="000000"/>
              <w:right w:val="single" w:sz="4" w:space="0" w:color="000000"/>
            </w:tcBorders>
            <w:hideMark/>
          </w:tcPr>
          <w:p w:rsidR="008B2B31" w:rsidRPr="00131C0E" w:rsidRDefault="008B2B31" w:rsidP="00E66EAB">
            <w:pPr>
              <w:autoSpaceDN w:val="0"/>
              <w:spacing w:line="240" w:lineRule="atLeast"/>
              <w:ind w:left="0" w:firstLine="0"/>
              <w:rPr>
                <w:sz w:val="18"/>
                <w:szCs w:val="18"/>
              </w:rPr>
            </w:pPr>
            <w:r w:rsidRPr="00131C0E">
              <w:rPr>
                <w:sz w:val="18"/>
                <w:szCs w:val="18"/>
              </w:rPr>
              <w:t>1</w:t>
            </w:r>
          </w:p>
        </w:tc>
        <w:tc>
          <w:tcPr>
            <w:tcW w:w="5279" w:type="dxa"/>
            <w:tcBorders>
              <w:top w:val="single" w:sz="4" w:space="0" w:color="000000"/>
              <w:left w:val="single" w:sz="4" w:space="0" w:color="000000"/>
              <w:bottom w:val="single" w:sz="4" w:space="0" w:color="000000"/>
              <w:right w:val="single" w:sz="4" w:space="0" w:color="000000"/>
            </w:tcBorders>
            <w:hideMark/>
          </w:tcPr>
          <w:p w:rsidR="008B2B31" w:rsidRPr="00131C0E" w:rsidRDefault="008B2B31" w:rsidP="00E66EAB">
            <w:pPr>
              <w:autoSpaceDN w:val="0"/>
              <w:spacing w:line="240" w:lineRule="atLeast"/>
              <w:ind w:left="0" w:firstLine="0"/>
              <w:rPr>
                <w:sz w:val="18"/>
                <w:szCs w:val="18"/>
              </w:rPr>
            </w:pPr>
            <w:r w:rsidRPr="00131C0E">
              <w:rPr>
                <w:sz w:val="18"/>
                <w:szCs w:val="18"/>
              </w:rPr>
              <w:t>2</w:t>
            </w:r>
          </w:p>
        </w:tc>
        <w:tc>
          <w:tcPr>
            <w:tcW w:w="3934" w:type="dxa"/>
            <w:tcBorders>
              <w:top w:val="single" w:sz="4" w:space="0" w:color="000000"/>
              <w:left w:val="single" w:sz="4" w:space="0" w:color="000000"/>
              <w:bottom w:val="single" w:sz="4" w:space="0" w:color="000000"/>
              <w:right w:val="single" w:sz="4" w:space="0" w:color="000000"/>
            </w:tcBorders>
            <w:hideMark/>
          </w:tcPr>
          <w:p w:rsidR="008B2B31" w:rsidRPr="00131C0E" w:rsidRDefault="008B2B31" w:rsidP="00E66EAB">
            <w:pPr>
              <w:autoSpaceDN w:val="0"/>
              <w:spacing w:line="240" w:lineRule="atLeast"/>
              <w:ind w:left="0" w:firstLine="0"/>
              <w:rPr>
                <w:sz w:val="18"/>
                <w:szCs w:val="18"/>
              </w:rPr>
            </w:pPr>
            <w:r w:rsidRPr="00131C0E">
              <w:rPr>
                <w:sz w:val="18"/>
                <w:szCs w:val="18"/>
              </w:rPr>
              <w:t>3</w:t>
            </w:r>
          </w:p>
        </w:tc>
      </w:tr>
      <w:tr w:rsidR="008B2B31" w:rsidRPr="00131C0E" w:rsidTr="00E66EAB">
        <w:tc>
          <w:tcPr>
            <w:tcW w:w="1101" w:type="dxa"/>
            <w:tcBorders>
              <w:top w:val="single" w:sz="4" w:space="0" w:color="000000"/>
              <w:left w:val="single" w:sz="4" w:space="0" w:color="000000"/>
              <w:bottom w:val="single" w:sz="4" w:space="0" w:color="000000"/>
              <w:right w:val="single" w:sz="4" w:space="0" w:color="000000"/>
            </w:tcBorders>
            <w:hideMark/>
          </w:tcPr>
          <w:p w:rsidR="008B2B31" w:rsidRPr="00131C0E" w:rsidRDefault="008B2B31" w:rsidP="00E66EAB">
            <w:pPr>
              <w:autoSpaceDN w:val="0"/>
              <w:spacing w:line="240" w:lineRule="atLeast"/>
              <w:ind w:left="0" w:firstLine="0"/>
              <w:rPr>
                <w:sz w:val="18"/>
                <w:szCs w:val="18"/>
                <w:lang w:val="en-US"/>
              </w:rPr>
            </w:pPr>
            <w:r w:rsidRPr="00131C0E">
              <w:rPr>
                <w:sz w:val="18"/>
                <w:szCs w:val="18"/>
              </w:rPr>
              <w:t>-</w:t>
            </w:r>
          </w:p>
        </w:tc>
        <w:tc>
          <w:tcPr>
            <w:tcW w:w="5279" w:type="dxa"/>
            <w:tcBorders>
              <w:top w:val="single" w:sz="4" w:space="0" w:color="000000"/>
              <w:left w:val="single" w:sz="4" w:space="0" w:color="000000"/>
              <w:bottom w:val="single" w:sz="4" w:space="0" w:color="000000"/>
              <w:right w:val="single" w:sz="4" w:space="0" w:color="000000"/>
            </w:tcBorders>
            <w:hideMark/>
          </w:tcPr>
          <w:p w:rsidR="008B2B31" w:rsidRPr="00131C0E" w:rsidRDefault="008B2B31" w:rsidP="00E66EAB">
            <w:pPr>
              <w:autoSpaceDN w:val="0"/>
              <w:spacing w:line="240" w:lineRule="atLeast"/>
              <w:ind w:left="0" w:firstLine="0"/>
              <w:rPr>
                <w:sz w:val="18"/>
                <w:szCs w:val="18"/>
                <w:lang w:val="en-US"/>
              </w:rPr>
            </w:pPr>
            <w:r w:rsidRPr="00131C0E">
              <w:rPr>
                <w:sz w:val="18"/>
                <w:szCs w:val="18"/>
                <w:lang w:val="en-US"/>
              </w:rPr>
              <w:t>-</w:t>
            </w:r>
          </w:p>
        </w:tc>
        <w:tc>
          <w:tcPr>
            <w:tcW w:w="3934" w:type="dxa"/>
            <w:tcBorders>
              <w:top w:val="single" w:sz="4" w:space="0" w:color="000000"/>
              <w:left w:val="single" w:sz="4" w:space="0" w:color="000000"/>
              <w:bottom w:val="single" w:sz="4" w:space="0" w:color="000000"/>
              <w:right w:val="single" w:sz="4" w:space="0" w:color="000000"/>
            </w:tcBorders>
            <w:hideMark/>
          </w:tcPr>
          <w:p w:rsidR="008B2B31" w:rsidRPr="00131C0E" w:rsidRDefault="008B2B31" w:rsidP="00E66EAB">
            <w:pPr>
              <w:autoSpaceDN w:val="0"/>
              <w:spacing w:line="240" w:lineRule="atLeast"/>
              <w:ind w:left="0" w:firstLine="0"/>
              <w:rPr>
                <w:sz w:val="18"/>
                <w:szCs w:val="18"/>
                <w:lang w:val="en-US"/>
              </w:rPr>
            </w:pPr>
            <w:r w:rsidRPr="00131C0E">
              <w:rPr>
                <w:sz w:val="18"/>
                <w:szCs w:val="18"/>
                <w:lang w:val="en-US"/>
              </w:rPr>
              <w:t>-</w:t>
            </w:r>
          </w:p>
        </w:tc>
      </w:tr>
    </w:tbl>
    <w:p w:rsidR="008B2B31" w:rsidRPr="00131C0E" w:rsidRDefault="008B2B31" w:rsidP="00E66EAB">
      <w:pPr>
        <w:shd w:val="clear" w:color="auto" w:fill="FFFFFF"/>
        <w:ind w:left="0" w:firstLine="0"/>
        <w:textAlignment w:val="baseline"/>
        <w:rPr>
          <w:b/>
          <w:bCs/>
          <w:sz w:val="18"/>
          <w:szCs w:val="18"/>
        </w:rPr>
      </w:pPr>
    </w:p>
    <w:p w:rsidR="008B2B31" w:rsidRPr="00131C0E" w:rsidRDefault="008B2B31" w:rsidP="00E66EAB">
      <w:pPr>
        <w:shd w:val="clear" w:color="auto" w:fill="FFFFFF"/>
        <w:ind w:left="0" w:firstLine="0"/>
        <w:textAlignment w:val="baseline"/>
        <w:rPr>
          <w:rFonts w:ascii="Segoe UI" w:hAnsi="Segoe UI" w:cs="Segoe UI"/>
          <w:sz w:val="18"/>
          <w:szCs w:val="18"/>
        </w:rPr>
      </w:pPr>
      <w:r w:rsidRPr="00131C0E">
        <w:rPr>
          <w:b/>
          <w:bCs/>
          <w:sz w:val="18"/>
          <w:szCs w:val="18"/>
        </w:rPr>
        <w:t>Раздел 2. НЕДВИЖИМОЕ ИМУЩЕСТВО</w:t>
      </w:r>
      <w:r w:rsidRPr="00131C0E">
        <w:rPr>
          <w:sz w:val="18"/>
          <w:szCs w:val="18"/>
        </w:rPr>
        <w:t>  </w:t>
      </w:r>
    </w:p>
    <w:tbl>
      <w:tblPr>
        <w:tblW w:w="1021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95"/>
        <w:gridCol w:w="2981"/>
        <w:gridCol w:w="3020"/>
        <w:gridCol w:w="3418"/>
      </w:tblGrid>
      <w:tr w:rsidR="008B2B31" w:rsidRPr="00131C0E" w:rsidTr="00E66EAB">
        <w:trPr>
          <w:trHeight w:val="780"/>
        </w:trPr>
        <w:tc>
          <w:tcPr>
            <w:tcW w:w="795" w:type="dxa"/>
            <w:tcBorders>
              <w:top w:val="single" w:sz="6" w:space="0" w:color="000000"/>
              <w:left w:val="single" w:sz="6" w:space="0" w:color="000000"/>
              <w:bottom w:val="single" w:sz="6" w:space="0" w:color="000000"/>
              <w:right w:val="nil"/>
            </w:tcBorders>
            <w:hideMark/>
          </w:tcPr>
          <w:p w:rsidR="008B2B31" w:rsidRPr="00131C0E" w:rsidRDefault="008B2B31" w:rsidP="00E66EAB">
            <w:pPr>
              <w:ind w:left="0" w:firstLine="0"/>
              <w:textAlignment w:val="baseline"/>
              <w:rPr>
                <w:sz w:val="18"/>
                <w:szCs w:val="18"/>
              </w:rPr>
            </w:pPr>
            <w:r w:rsidRPr="00131C0E">
              <w:rPr>
                <w:sz w:val="18"/>
                <w:szCs w:val="18"/>
              </w:rPr>
              <w:t>№ п/п </w:t>
            </w:r>
          </w:p>
        </w:tc>
        <w:tc>
          <w:tcPr>
            <w:tcW w:w="2981" w:type="dxa"/>
            <w:tcBorders>
              <w:top w:val="single" w:sz="6" w:space="0" w:color="000000"/>
              <w:left w:val="single" w:sz="6" w:space="0" w:color="000000"/>
              <w:bottom w:val="single" w:sz="6" w:space="0" w:color="000000"/>
              <w:right w:val="nil"/>
            </w:tcBorders>
            <w:hideMark/>
          </w:tcPr>
          <w:p w:rsidR="008B2B31" w:rsidRPr="00131C0E" w:rsidRDefault="008B2B31" w:rsidP="00E66EAB">
            <w:pPr>
              <w:ind w:left="0" w:firstLine="0"/>
              <w:textAlignment w:val="baseline"/>
              <w:rPr>
                <w:sz w:val="18"/>
                <w:szCs w:val="18"/>
              </w:rPr>
            </w:pPr>
            <w:r w:rsidRPr="00131C0E">
              <w:rPr>
                <w:sz w:val="18"/>
                <w:szCs w:val="18"/>
              </w:rPr>
              <w:t>Наименование  </w:t>
            </w:r>
          </w:p>
        </w:tc>
        <w:tc>
          <w:tcPr>
            <w:tcW w:w="3020" w:type="dxa"/>
            <w:tcBorders>
              <w:top w:val="single" w:sz="6" w:space="0" w:color="000000"/>
              <w:left w:val="single" w:sz="6" w:space="0" w:color="000000"/>
              <w:bottom w:val="single" w:sz="6" w:space="0" w:color="000000"/>
              <w:right w:val="nil"/>
            </w:tcBorders>
            <w:hideMark/>
          </w:tcPr>
          <w:p w:rsidR="008B2B31" w:rsidRPr="00131C0E" w:rsidRDefault="008B2B31" w:rsidP="00E66EAB">
            <w:pPr>
              <w:ind w:left="0" w:firstLine="0"/>
              <w:textAlignment w:val="baseline"/>
              <w:rPr>
                <w:sz w:val="18"/>
                <w:szCs w:val="18"/>
              </w:rPr>
            </w:pPr>
            <w:r w:rsidRPr="00131C0E">
              <w:rPr>
                <w:sz w:val="18"/>
                <w:szCs w:val="18"/>
              </w:rPr>
              <w:t>Адрес </w:t>
            </w:r>
          </w:p>
        </w:tc>
        <w:tc>
          <w:tcPr>
            <w:tcW w:w="3418" w:type="dxa"/>
            <w:tcBorders>
              <w:top w:val="single" w:sz="6" w:space="0" w:color="000000"/>
              <w:left w:val="single" w:sz="6" w:space="0" w:color="000000"/>
              <w:bottom w:val="single" w:sz="6" w:space="0" w:color="000000"/>
              <w:right w:val="single" w:sz="6" w:space="0" w:color="000000"/>
            </w:tcBorders>
            <w:hideMark/>
          </w:tcPr>
          <w:p w:rsidR="008B2B31" w:rsidRPr="00131C0E" w:rsidRDefault="008B2B31" w:rsidP="00E66EAB">
            <w:pPr>
              <w:ind w:left="0" w:firstLine="0"/>
              <w:textAlignment w:val="baseline"/>
              <w:rPr>
                <w:sz w:val="18"/>
                <w:szCs w:val="18"/>
              </w:rPr>
            </w:pPr>
            <w:r w:rsidRPr="00131C0E">
              <w:rPr>
                <w:sz w:val="18"/>
                <w:szCs w:val="18"/>
              </w:rPr>
              <w:t>Кадастровый (или условный) номер </w:t>
            </w:r>
          </w:p>
        </w:tc>
      </w:tr>
      <w:tr w:rsidR="008B2B31" w:rsidRPr="00131C0E" w:rsidTr="00E66EAB">
        <w:trPr>
          <w:trHeight w:val="225"/>
        </w:trPr>
        <w:tc>
          <w:tcPr>
            <w:tcW w:w="795" w:type="dxa"/>
            <w:tcBorders>
              <w:top w:val="single" w:sz="6" w:space="0" w:color="000000"/>
              <w:left w:val="single" w:sz="6" w:space="0" w:color="000000"/>
              <w:bottom w:val="single" w:sz="6" w:space="0" w:color="000000"/>
              <w:right w:val="nil"/>
            </w:tcBorders>
            <w:hideMark/>
          </w:tcPr>
          <w:p w:rsidR="008B2B31" w:rsidRPr="00131C0E" w:rsidRDefault="008B2B31" w:rsidP="00E66EAB">
            <w:pPr>
              <w:spacing w:line="225" w:lineRule="atLeast"/>
              <w:ind w:left="0" w:firstLine="0"/>
              <w:textAlignment w:val="baseline"/>
              <w:rPr>
                <w:sz w:val="18"/>
                <w:szCs w:val="18"/>
              </w:rPr>
            </w:pPr>
            <w:r w:rsidRPr="00131C0E">
              <w:rPr>
                <w:sz w:val="18"/>
                <w:szCs w:val="18"/>
              </w:rPr>
              <w:t>1 </w:t>
            </w:r>
          </w:p>
        </w:tc>
        <w:tc>
          <w:tcPr>
            <w:tcW w:w="2981" w:type="dxa"/>
            <w:tcBorders>
              <w:top w:val="single" w:sz="6" w:space="0" w:color="000000"/>
              <w:left w:val="single" w:sz="6" w:space="0" w:color="000000"/>
              <w:bottom w:val="single" w:sz="6" w:space="0" w:color="000000"/>
              <w:right w:val="nil"/>
            </w:tcBorders>
            <w:hideMark/>
          </w:tcPr>
          <w:p w:rsidR="008B2B31" w:rsidRPr="00131C0E" w:rsidRDefault="008B2B31" w:rsidP="00E66EAB">
            <w:pPr>
              <w:spacing w:line="225" w:lineRule="atLeast"/>
              <w:ind w:left="0" w:firstLine="0"/>
              <w:textAlignment w:val="baseline"/>
              <w:rPr>
                <w:sz w:val="18"/>
                <w:szCs w:val="18"/>
              </w:rPr>
            </w:pPr>
            <w:r w:rsidRPr="00131C0E">
              <w:rPr>
                <w:sz w:val="18"/>
                <w:szCs w:val="18"/>
              </w:rPr>
              <w:t>2 </w:t>
            </w:r>
          </w:p>
        </w:tc>
        <w:tc>
          <w:tcPr>
            <w:tcW w:w="3020" w:type="dxa"/>
            <w:tcBorders>
              <w:top w:val="single" w:sz="6" w:space="0" w:color="000000"/>
              <w:left w:val="single" w:sz="6" w:space="0" w:color="000000"/>
              <w:bottom w:val="single" w:sz="6" w:space="0" w:color="000000"/>
              <w:right w:val="nil"/>
            </w:tcBorders>
            <w:hideMark/>
          </w:tcPr>
          <w:p w:rsidR="008B2B31" w:rsidRPr="00131C0E" w:rsidRDefault="008B2B31" w:rsidP="00E66EAB">
            <w:pPr>
              <w:spacing w:line="225" w:lineRule="atLeast"/>
              <w:ind w:left="0" w:firstLine="0"/>
              <w:textAlignment w:val="baseline"/>
              <w:rPr>
                <w:sz w:val="18"/>
                <w:szCs w:val="18"/>
              </w:rPr>
            </w:pPr>
            <w:r w:rsidRPr="00131C0E">
              <w:rPr>
                <w:sz w:val="18"/>
                <w:szCs w:val="18"/>
              </w:rPr>
              <w:t>3 </w:t>
            </w:r>
          </w:p>
        </w:tc>
        <w:tc>
          <w:tcPr>
            <w:tcW w:w="3418" w:type="dxa"/>
            <w:tcBorders>
              <w:top w:val="single" w:sz="6" w:space="0" w:color="000000"/>
              <w:left w:val="single" w:sz="6" w:space="0" w:color="000000"/>
              <w:bottom w:val="single" w:sz="6" w:space="0" w:color="000000"/>
              <w:right w:val="single" w:sz="6" w:space="0" w:color="000000"/>
            </w:tcBorders>
            <w:hideMark/>
          </w:tcPr>
          <w:p w:rsidR="008B2B31" w:rsidRPr="00131C0E" w:rsidRDefault="008B2B31" w:rsidP="00E66EAB">
            <w:pPr>
              <w:spacing w:line="225" w:lineRule="atLeast"/>
              <w:ind w:left="0" w:firstLine="0"/>
              <w:textAlignment w:val="baseline"/>
              <w:rPr>
                <w:sz w:val="18"/>
                <w:szCs w:val="18"/>
              </w:rPr>
            </w:pPr>
            <w:r w:rsidRPr="00131C0E">
              <w:rPr>
                <w:sz w:val="18"/>
                <w:szCs w:val="18"/>
              </w:rPr>
              <w:t>4 </w:t>
            </w:r>
          </w:p>
        </w:tc>
      </w:tr>
      <w:tr w:rsidR="008B2B31" w:rsidRPr="00131C0E" w:rsidTr="00E66EAB">
        <w:trPr>
          <w:trHeight w:val="225"/>
        </w:trPr>
        <w:tc>
          <w:tcPr>
            <w:tcW w:w="795" w:type="dxa"/>
            <w:tcBorders>
              <w:top w:val="single" w:sz="6" w:space="0" w:color="000000"/>
              <w:left w:val="single" w:sz="6" w:space="0" w:color="000000"/>
              <w:bottom w:val="single" w:sz="6" w:space="0" w:color="000000"/>
              <w:right w:val="nil"/>
            </w:tcBorders>
            <w:hideMark/>
          </w:tcPr>
          <w:p w:rsidR="008B2B31" w:rsidRPr="00131C0E" w:rsidRDefault="008B2B31" w:rsidP="00E66EAB">
            <w:pPr>
              <w:numPr>
                <w:ilvl w:val="0"/>
                <w:numId w:val="26"/>
              </w:numPr>
              <w:spacing w:line="225" w:lineRule="atLeast"/>
              <w:ind w:left="0" w:firstLine="0"/>
              <w:textAlignment w:val="baseline"/>
              <w:rPr>
                <w:sz w:val="18"/>
                <w:szCs w:val="18"/>
              </w:rPr>
            </w:pPr>
            <w:r w:rsidRPr="00131C0E">
              <w:rPr>
                <w:sz w:val="18"/>
                <w:szCs w:val="18"/>
              </w:rPr>
              <w:t> </w:t>
            </w:r>
          </w:p>
        </w:tc>
        <w:tc>
          <w:tcPr>
            <w:tcW w:w="2981" w:type="dxa"/>
            <w:tcBorders>
              <w:top w:val="single" w:sz="6" w:space="0" w:color="000000"/>
              <w:left w:val="single" w:sz="6" w:space="0" w:color="000000"/>
              <w:bottom w:val="single" w:sz="6" w:space="0" w:color="000000"/>
              <w:right w:val="nil"/>
            </w:tcBorders>
            <w:hideMark/>
          </w:tcPr>
          <w:p w:rsidR="008B2B31" w:rsidRPr="00131C0E" w:rsidRDefault="008B2B31" w:rsidP="00E66EAB">
            <w:pPr>
              <w:spacing w:line="225" w:lineRule="atLeast"/>
              <w:ind w:left="0" w:firstLine="0"/>
              <w:textAlignment w:val="baseline"/>
              <w:rPr>
                <w:sz w:val="18"/>
                <w:szCs w:val="18"/>
              </w:rPr>
            </w:pPr>
            <w:r w:rsidRPr="00131C0E">
              <w:rPr>
                <w:sz w:val="18"/>
                <w:szCs w:val="18"/>
              </w:rPr>
              <w:t xml:space="preserve">Земельный участок </w:t>
            </w:r>
          </w:p>
        </w:tc>
        <w:tc>
          <w:tcPr>
            <w:tcW w:w="3020" w:type="dxa"/>
            <w:tcBorders>
              <w:top w:val="single" w:sz="6" w:space="0" w:color="000000"/>
              <w:left w:val="single" w:sz="6" w:space="0" w:color="000000"/>
              <w:bottom w:val="single" w:sz="6" w:space="0" w:color="000000"/>
              <w:right w:val="nil"/>
            </w:tcBorders>
            <w:hideMark/>
          </w:tcPr>
          <w:p w:rsidR="008B2B31" w:rsidRPr="00131C0E" w:rsidRDefault="008B2B31" w:rsidP="00E66EAB">
            <w:pPr>
              <w:ind w:left="0" w:firstLine="0"/>
              <w:textAlignment w:val="baseline"/>
              <w:rPr>
                <w:sz w:val="18"/>
                <w:szCs w:val="18"/>
              </w:rPr>
            </w:pPr>
            <w:r w:rsidRPr="00131C0E">
              <w:rPr>
                <w:sz w:val="18"/>
                <w:szCs w:val="18"/>
              </w:rPr>
              <w:t>Российская Федерация, Иркутская область,  </w:t>
            </w:r>
          </w:p>
          <w:p w:rsidR="008B2B31" w:rsidRPr="00131C0E" w:rsidRDefault="008B2B31" w:rsidP="00E66EAB">
            <w:pPr>
              <w:ind w:left="0" w:firstLine="0"/>
              <w:textAlignment w:val="baseline"/>
              <w:rPr>
                <w:sz w:val="18"/>
                <w:szCs w:val="18"/>
              </w:rPr>
            </w:pPr>
            <w:r w:rsidRPr="00131C0E">
              <w:rPr>
                <w:sz w:val="18"/>
                <w:szCs w:val="18"/>
              </w:rPr>
              <w:t>Иркутский муниципальный  район, Хомутовское сельское поселение, с. Хомутово, в районе земельного  участка с кадастровым номером 38:06:100105:404</w:t>
            </w:r>
          </w:p>
        </w:tc>
        <w:tc>
          <w:tcPr>
            <w:tcW w:w="3418" w:type="dxa"/>
            <w:tcBorders>
              <w:top w:val="single" w:sz="6" w:space="0" w:color="000000"/>
              <w:left w:val="single" w:sz="6" w:space="0" w:color="000000"/>
              <w:bottom w:val="single" w:sz="6" w:space="0" w:color="000000"/>
              <w:right w:val="single" w:sz="6" w:space="0" w:color="000000"/>
            </w:tcBorders>
            <w:hideMark/>
          </w:tcPr>
          <w:p w:rsidR="008B2B31" w:rsidRPr="00131C0E" w:rsidRDefault="008B2B31" w:rsidP="00E66EAB">
            <w:pPr>
              <w:spacing w:line="225" w:lineRule="atLeast"/>
              <w:ind w:left="0" w:firstLine="0"/>
              <w:textAlignment w:val="baseline"/>
              <w:rPr>
                <w:sz w:val="18"/>
                <w:szCs w:val="18"/>
              </w:rPr>
            </w:pPr>
            <w:r w:rsidRPr="00131C0E">
              <w:rPr>
                <w:sz w:val="18"/>
                <w:szCs w:val="18"/>
              </w:rPr>
              <w:t>38:06:000000:9008 </w:t>
            </w:r>
          </w:p>
        </w:tc>
      </w:tr>
    </w:tbl>
    <w:p w:rsidR="008B2B31" w:rsidRPr="00131C0E" w:rsidRDefault="008B2B31" w:rsidP="00E66EAB">
      <w:pPr>
        <w:shd w:val="clear" w:color="auto" w:fill="FFFFFF"/>
        <w:autoSpaceDN w:val="0"/>
        <w:spacing w:line="240" w:lineRule="atLeast"/>
        <w:ind w:left="0" w:firstLine="0"/>
        <w:rPr>
          <w:b/>
          <w:sz w:val="18"/>
          <w:szCs w:val="18"/>
        </w:rPr>
      </w:pPr>
    </w:p>
    <w:p w:rsidR="008B2B31" w:rsidRPr="00131C0E" w:rsidRDefault="008B2B31" w:rsidP="00E66EAB">
      <w:pPr>
        <w:shd w:val="clear" w:color="auto" w:fill="FFFFFF"/>
        <w:autoSpaceDN w:val="0"/>
        <w:spacing w:line="240" w:lineRule="atLeast"/>
        <w:ind w:left="0" w:firstLine="0"/>
        <w:rPr>
          <w:b/>
          <w:sz w:val="18"/>
          <w:szCs w:val="18"/>
        </w:rPr>
      </w:pPr>
      <w:r w:rsidRPr="00131C0E">
        <w:rPr>
          <w:b/>
          <w:sz w:val="18"/>
          <w:szCs w:val="18"/>
        </w:rPr>
        <w:t>Раздел 3. ДВИЖИМОЕ ИМУЩЕСТВО</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4111"/>
        <w:gridCol w:w="5386"/>
      </w:tblGrid>
      <w:tr w:rsidR="008B2B31" w:rsidRPr="00131C0E" w:rsidTr="00E66EAB">
        <w:tc>
          <w:tcPr>
            <w:tcW w:w="709" w:type="dxa"/>
            <w:tcBorders>
              <w:top w:val="single" w:sz="4" w:space="0" w:color="000000"/>
              <w:left w:val="single" w:sz="4" w:space="0" w:color="000000"/>
              <w:bottom w:val="single" w:sz="4" w:space="0" w:color="000000"/>
              <w:right w:val="single" w:sz="4" w:space="0" w:color="000000"/>
            </w:tcBorders>
            <w:hideMark/>
          </w:tcPr>
          <w:p w:rsidR="008B2B31" w:rsidRPr="00131C0E" w:rsidRDefault="008B2B31" w:rsidP="00E66EAB">
            <w:pPr>
              <w:autoSpaceDN w:val="0"/>
              <w:spacing w:line="240" w:lineRule="atLeast"/>
              <w:ind w:left="0" w:firstLine="0"/>
              <w:rPr>
                <w:sz w:val="18"/>
                <w:szCs w:val="18"/>
              </w:rPr>
            </w:pPr>
            <w:r w:rsidRPr="00131C0E">
              <w:rPr>
                <w:sz w:val="18"/>
                <w:szCs w:val="18"/>
              </w:rPr>
              <w:t>№ п/п</w:t>
            </w:r>
          </w:p>
        </w:tc>
        <w:tc>
          <w:tcPr>
            <w:tcW w:w="4111" w:type="dxa"/>
            <w:tcBorders>
              <w:top w:val="single" w:sz="4" w:space="0" w:color="000000"/>
              <w:left w:val="single" w:sz="4" w:space="0" w:color="000000"/>
              <w:bottom w:val="single" w:sz="4" w:space="0" w:color="000000"/>
              <w:right w:val="single" w:sz="4" w:space="0" w:color="000000"/>
            </w:tcBorders>
            <w:hideMark/>
          </w:tcPr>
          <w:p w:rsidR="008B2B31" w:rsidRPr="00131C0E" w:rsidRDefault="008B2B31" w:rsidP="00E66EAB">
            <w:pPr>
              <w:autoSpaceDN w:val="0"/>
              <w:spacing w:line="240" w:lineRule="atLeast"/>
              <w:ind w:left="0" w:firstLine="0"/>
              <w:rPr>
                <w:sz w:val="18"/>
                <w:szCs w:val="18"/>
              </w:rPr>
            </w:pPr>
            <w:r w:rsidRPr="00131C0E">
              <w:rPr>
                <w:sz w:val="18"/>
                <w:szCs w:val="18"/>
              </w:rPr>
              <w:t>Наименование</w:t>
            </w:r>
          </w:p>
        </w:tc>
        <w:tc>
          <w:tcPr>
            <w:tcW w:w="5386" w:type="dxa"/>
            <w:tcBorders>
              <w:top w:val="single" w:sz="4" w:space="0" w:color="000000"/>
              <w:left w:val="single" w:sz="4" w:space="0" w:color="000000"/>
              <w:bottom w:val="single" w:sz="4" w:space="0" w:color="000000"/>
              <w:right w:val="single" w:sz="4" w:space="0" w:color="000000"/>
            </w:tcBorders>
            <w:hideMark/>
          </w:tcPr>
          <w:p w:rsidR="008B2B31" w:rsidRPr="00131C0E" w:rsidRDefault="008B2B31" w:rsidP="00E66EAB">
            <w:pPr>
              <w:autoSpaceDN w:val="0"/>
              <w:spacing w:line="240" w:lineRule="atLeast"/>
              <w:ind w:left="0" w:firstLine="0"/>
              <w:rPr>
                <w:sz w:val="18"/>
                <w:szCs w:val="18"/>
              </w:rPr>
            </w:pPr>
            <w:r w:rsidRPr="00131C0E">
              <w:rPr>
                <w:sz w:val="18"/>
                <w:szCs w:val="18"/>
              </w:rPr>
              <w:t>Индивидуализирующие признаки</w:t>
            </w:r>
          </w:p>
        </w:tc>
      </w:tr>
      <w:tr w:rsidR="008B2B31" w:rsidRPr="00131C0E" w:rsidTr="00E66EAB">
        <w:tc>
          <w:tcPr>
            <w:tcW w:w="709" w:type="dxa"/>
            <w:tcBorders>
              <w:top w:val="single" w:sz="4" w:space="0" w:color="000000"/>
              <w:left w:val="single" w:sz="4" w:space="0" w:color="000000"/>
              <w:bottom w:val="single" w:sz="4" w:space="0" w:color="000000"/>
              <w:right w:val="single" w:sz="4" w:space="0" w:color="000000"/>
            </w:tcBorders>
            <w:hideMark/>
          </w:tcPr>
          <w:p w:rsidR="008B2B31" w:rsidRPr="00131C0E" w:rsidRDefault="008B2B31" w:rsidP="00E66EAB">
            <w:pPr>
              <w:autoSpaceDN w:val="0"/>
              <w:spacing w:line="240" w:lineRule="atLeast"/>
              <w:ind w:left="0" w:firstLine="0"/>
              <w:rPr>
                <w:sz w:val="18"/>
                <w:szCs w:val="18"/>
              </w:rPr>
            </w:pPr>
            <w:r w:rsidRPr="00131C0E">
              <w:rPr>
                <w:sz w:val="18"/>
                <w:szCs w:val="18"/>
              </w:rPr>
              <w:t>1</w:t>
            </w:r>
          </w:p>
        </w:tc>
        <w:tc>
          <w:tcPr>
            <w:tcW w:w="4111" w:type="dxa"/>
            <w:tcBorders>
              <w:top w:val="single" w:sz="4" w:space="0" w:color="000000"/>
              <w:left w:val="single" w:sz="4" w:space="0" w:color="000000"/>
              <w:bottom w:val="single" w:sz="4" w:space="0" w:color="000000"/>
              <w:right w:val="single" w:sz="4" w:space="0" w:color="000000"/>
            </w:tcBorders>
            <w:hideMark/>
          </w:tcPr>
          <w:p w:rsidR="008B2B31" w:rsidRPr="00131C0E" w:rsidRDefault="008B2B31" w:rsidP="00E66EAB">
            <w:pPr>
              <w:autoSpaceDN w:val="0"/>
              <w:spacing w:line="240" w:lineRule="atLeast"/>
              <w:ind w:left="0" w:firstLine="0"/>
              <w:rPr>
                <w:sz w:val="18"/>
                <w:szCs w:val="18"/>
              </w:rPr>
            </w:pPr>
            <w:r w:rsidRPr="00131C0E">
              <w:rPr>
                <w:sz w:val="18"/>
                <w:szCs w:val="18"/>
              </w:rPr>
              <w:t>2</w:t>
            </w:r>
          </w:p>
        </w:tc>
        <w:tc>
          <w:tcPr>
            <w:tcW w:w="5386" w:type="dxa"/>
            <w:tcBorders>
              <w:top w:val="single" w:sz="4" w:space="0" w:color="000000"/>
              <w:left w:val="single" w:sz="4" w:space="0" w:color="000000"/>
              <w:bottom w:val="single" w:sz="4" w:space="0" w:color="000000"/>
              <w:right w:val="single" w:sz="4" w:space="0" w:color="000000"/>
            </w:tcBorders>
            <w:hideMark/>
          </w:tcPr>
          <w:p w:rsidR="008B2B31" w:rsidRPr="00131C0E" w:rsidRDefault="008B2B31" w:rsidP="00E66EAB">
            <w:pPr>
              <w:autoSpaceDN w:val="0"/>
              <w:spacing w:line="240" w:lineRule="atLeast"/>
              <w:ind w:left="0" w:firstLine="0"/>
              <w:rPr>
                <w:sz w:val="18"/>
                <w:szCs w:val="18"/>
              </w:rPr>
            </w:pPr>
            <w:r w:rsidRPr="00131C0E">
              <w:rPr>
                <w:sz w:val="18"/>
                <w:szCs w:val="18"/>
              </w:rPr>
              <w:t>3</w:t>
            </w:r>
          </w:p>
        </w:tc>
      </w:tr>
      <w:tr w:rsidR="008B2B31" w:rsidRPr="00131C0E" w:rsidTr="00E66EAB">
        <w:tc>
          <w:tcPr>
            <w:tcW w:w="709" w:type="dxa"/>
            <w:tcBorders>
              <w:top w:val="single" w:sz="4" w:space="0" w:color="000000"/>
              <w:left w:val="single" w:sz="4" w:space="0" w:color="000000"/>
              <w:bottom w:val="single" w:sz="4" w:space="0" w:color="000000"/>
              <w:right w:val="single" w:sz="4" w:space="0" w:color="000000"/>
            </w:tcBorders>
            <w:hideMark/>
          </w:tcPr>
          <w:p w:rsidR="008B2B31" w:rsidRPr="00131C0E" w:rsidRDefault="008B2B31" w:rsidP="00E66EAB">
            <w:pPr>
              <w:ind w:left="0" w:firstLine="0"/>
              <w:rPr>
                <w:sz w:val="18"/>
                <w:szCs w:val="18"/>
              </w:rPr>
            </w:pPr>
          </w:p>
        </w:tc>
        <w:tc>
          <w:tcPr>
            <w:tcW w:w="4111" w:type="dxa"/>
            <w:tcBorders>
              <w:top w:val="single" w:sz="4" w:space="0" w:color="000000"/>
              <w:left w:val="single" w:sz="4" w:space="0" w:color="000000"/>
              <w:bottom w:val="single" w:sz="4" w:space="0" w:color="000000"/>
              <w:right w:val="single" w:sz="4" w:space="0" w:color="000000"/>
            </w:tcBorders>
          </w:tcPr>
          <w:p w:rsidR="008B2B31" w:rsidRPr="00131C0E" w:rsidRDefault="008B2B31" w:rsidP="00E66EAB">
            <w:pPr>
              <w:autoSpaceDN w:val="0"/>
              <w:spacing w:line="240" w:lineRule="atLeast"/>
              <w:ind w:left="0" w:firstLine="0"/>
              <w:rPr>
                <w:sz w:val="18"/>
                <w:szCs w:val="18"/>
              </w:rPr>
            </w:pPr>
          </w:p>
        </w:tc>
        <w:tc>
          <w:tcPr>
            <w:tcW w:w="5386" w:type="dxa"/>
            <w:tcBorders>
              <w:top w:val="single" w:sz="4" w:space="0" w:color="000000"/>
              <w:left w:val="single" w:sz="4" w:space="0" w:color="000000"/>
              <w:bottom w:val="single" w:sz="4" w:space="0" w:color="000000"/>
              <w:right w:val="single" w:sz="4" w:space="0" w:color="000000"/>
            </w:tcBorders>
          </w:tcPr>
          <w:p w:rsidR="008B2B31" w:rsidRPr="00131C0E" w:rsidRDefault="008B2B31" w:rsidP="00E66EAB">
            <w:pPr>
              <w:autoSpaceDN w:val="0"/>
              <w:spacing w:line="240" w:lineRule="atLeast"/>
              <w:ind w:left="0" w:firstLine="0"/>
              <w:rPr>
                <w:sz w:val="18"/>
                <w:szCs w:val="18"/>
              </w:rPr>
            </w:pPr>
          </w:p>
        </w:tc>
      </w:tr>
    </w:tbl>
    <w:p w:rsidR="008B2B31" w:rsidRPr="00131C0E" w:rsidRDefault="008B2B31" w:rsidP="00E66EAB">
      <w:pPr>
        <w:shd w:val="clear" w:color="auto" w:fill="FFFFFF"/>
        <w:tabs>
          <w:tab w:val="left" w:pos="5347"/>
        </w:tabs>
        <w:autoSpaceDN w:val="0"/>
        <w:spacing w:line="240" w:lineRule="atLeast"/>
        <w:ind w:left="0" w:firstLine="0"/>
        <w:rPr>
          <w:sz w:val="18"/>
          <w:szCs w:val="18"/>
        </w:rPr>
      </w:pPr>
      <w:r w:rsidRPr="00131C0E">
        <w:rPr>
          <w:sz w:val="18"/>
          <w:szCs w:val="18"/>
        </w:rPr>
        <w:tab/>
      </w:r>
    </w:p>
    <w:p w:rsidR="008B2B31" w:rsidRPr="00E66EAB" w:rsidRDefault="008B2B31" w:rsidP="00E66EAB">
      <w:pPr>
        <w:shd w:val="clear" w:color="auto" w:fill="FFFFFF"/>
        <w:tabs>
          <w:tab w:val="left" w:pos="5347"/>
        </w:tabs>
        <w:autoSpaceDN w:val="0"/>
        <w:spacing w:line="240" w:lineRule="atLeast"/>
        <w:ind w:left="0" w:firstLine="0"/>
        <w:jc w:val="right"/>
        <w:rPr>
          <w:i/>
          <w:sz w:val="18"/>
          <w:szCs w:val="18"/>
        </w:rPr>
      </w:pPr>
    </w:p>
    <w:p w:rsidR="008B2B31" w:rsidRPr="00E66EAB" w:rsidRDefault="00586E65" w:rsidP="00E66EAB">
      <w:pPr>
        <w:ind w:left="0" w:firstLine="0"/>
        <w:jc w:val="center"/>
        <w:rPr>
          <w:i/>
          <w:sz w:val="18"/>
          <w:szCs w:val="18"/>
        </w:rPr>
      </w:pPr>
      <w:r>
        <w:rPr>
          <w:i/>
          <w:sz w:val="18"/>
          <w:szCs w:val="18"/>
        </w:rPr>
        <w:t xml:space="preserve">       </w:t>
      </w:r>
      <w:r w:rsidR="008B2B31" w:rsidRPr="00E66EAB">
        <w:rPr>
          <w:i/>
          <w:sz w:val="18"/>
          <w:szCs w:val="18"/>
        </w:rPr>
        <w:t xml:space="preserve">Глава Хомутовского </w:t>
      </w:r>
    </w:p>
    <w:p w:rsidR="008B2B31" w:rsidRPr="00131C0E" w:rsidRDefault="008B2B31" w:rsidP="00E66EAB">
      <w:pPr>
        <w:ind w:left="0" w:firstLine="0"/>
        <w:jc w:val="right"/>
        <w:rPr>
          <w:sz w:val="18"/>
          <w:szCs w:val="18"/>
        </w:rPr>
      </w:pPr>
      <w:r w:rsidRPr="00E66EAB">
        <w:rPr>
          <w:i/>
          <w:sz w:val="18"/>
          <w:szCs w:val="18"/>
        </w:rPr>
        <w:t>муниципального образования                                                 В.М. Колмаченко</w:t>
      </w:r>
    </w:p>
    <w:p w:rsidR="008B2B31" w:rsidRPr="00131C0E" w:rsidRDefault="008B2B31" w:rsidP="00E66EAB">
      <w:pPr>
        <w:ind w:left="0" w:firstLine="0"/>
        <w:rPr>
          <w:sz w:val="18"/>
          <w:szCs w:val="18"/>
        </w:rPr>
      </w:pPr>
    </w:p>
    <w:p w:rsidR="008B2B31" w:rsidRPr="00131C0E" w:rsidRDefault="008B2B31" w:rsidP="00E66EAB">
      <w:pPr>
        <w:ind w:left="0" w:firstLine="0"/>
        <w:rPr>
          <w:sz w:val="18"/>
          <w:szCs w:val="18"/>
        </w:rPr>
      </w:pPr>
    </w:p>
    <w:p w:rsidR="008B2B31" w:rsidRPr="00131C0E" w:rsidRDefault="008B2B31" w:rsidP="00E66EAB">
      <w:pPr>
        <w:ind w:left="0" w:firstLine="0"/>
        <w:rPr>
          <w:sz w:val="18"/>
          <w:szCs w:val="18"/>
        </w:rPr>
      </w:pPr>
    </w:p>
    <w:p w:rsidR="008B2B31" w:rsidRPr="00131C0E" w:rsidRDefault="008B2B31" w:rsidP="00E66EAB">
      <w:pPr>
        <w:ind w:left="0" w:firstLine="0"/>
        <w:rPr>
          <w:sz w:val="18"/>
          <w:szCs w:val="18"/>
        </w:rPr>
      </w:pPr>
    </w:p>
    <w:p w:rsidR="008B2B31" w:rsidRPr="00131C0E" w:rsidRDefault="008B2B31" w:rsidP="00E66EAB">
      <w:pPr>
        <w:widowControl w:val="0"/>
        <w:shd w:val="clear" w:color="auto" w:fill="FFFFFF"/>
        <w:suppressAutoHyphens/>
        <w:autoSpaceDE w:val="0"/>
        <w:ind w:left="0" w:firstLine="0"/>
        <w:rPr>
          <w:sz w:val="18"/>
          <w:szCs w:val="18"/>
        </w:rPr>
      </w:pPr>
    </w:p>
    <w:p w:rsidR="00AF2727" w:rsidRPr="003F02C7" w:rsidRDefault="00AF2727" w:rsidP="001C278C">
      <w:pPr>
        <w:ind w:left="0" w:firstLine="567"/>
        <w:jc w:val="right"/>
        <w:rPr>
          <w:b/>
          <w:i/>
          <w:sz w:val="18"/>
          <w:szCs w:val="18"/>
        </w:rPr>
      </w:pPr>
    </w:p>
    <w:sectPr w:rsidR="00AF2727" w:rsidRPr="003F02C7" w:rsidSect="00C50868">
      <w:pgSz w:w="11907" w:h="16840" w:code="9"/>
      <w:pgMar w:top="567" w:right="850" w:bottom="567" w:left="851" w:header="0" w:footer="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7B2C" w:rsidRDefault="00337B2C" w:rsidP="00BD744E">
      <w:r>
        <w:separator/>
      </w:r>
    </w:p>
  </w:endnote>
  <w:endnote w:type="continuationSeparator" w:id="0">
    <w:p w:rsidR="00337B2C" w:rsidRDefault="00337B2C"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00006FF" w:usb1="4000205B" w:usb2="00000010" w:usb3="00000000" w:csb0="0000019F" w:csb1="00000000"/>
  </w:font>
  <w:font w:name="SchoolBook">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7B2C" w:rsidRDefault="00337B2C" w:rsidP="00BD744E">
      <w:r>
        <w:separator/>
      </w:r>
    </w:p>
  </w:footnote>
  <w:footnote w:type="continuationSeparator" w:id="0">
    <w:p w:rsidR="00337B2C" w:rsidRDefault="00337B2C"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15:restartNumberingAfterBreak="0">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15:restartNumberingAfterBreak="0">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15:restartNumberingAfterBreak="0">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15:restartNumberingAfterBreak="0">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0D540ED2"/>
    <w:multiLevelType w:val="multilevel"/>
    <w:tmpl w:val="A39ADD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0E9A6267"/>
    <w:multiLevelType w:val="hybridMultilevel"/>
    <w:tmpl w:val="915E50FA"/>
    <w:lvl w:ilvl="0" w:tplc="E71EFCFC">
      <w:start w:val="1"/>
      <w:numFmt w:val="decimal"/>
      <w:lvlText w:val="%1."/>
      <w:lvlJc w:val="left"/>
      <w:pPr>
        <w:ind w:left="1305" w:hanging="540"/>
      </w:pPr>
      <w:rPr>
        <w:rFonts w:ascii="Times New Roman" w:eastAsia="Times New Roman" w:hAnsi="Times New Roman" w:cs="Times New Roman"/>
      </w:rPr>
    </w:lvl>
    <w:lvl w:ilvl="1" w:tplc="04190019">
      <w:start w:val="1"/>
      <w:numFmt w:val="lowerLetter"/>
      <w:lvlText w:val="%2."/>
      <w:lvlJc w:val="left"/>
      <w:pPr>
        <w:ind w:left="1845" w:hanging="360"/>
      </w:pPr>
    </w:lvl>
    <w:lvl w:ilvl="2" w:tplc="0419001B">
      <w:start w:val="1"/>
      <w:numFmt w:val="lowerRoman"/>
      <w:lvlText w:val="%3."/>
      <w:lvlJc w:val="right"/>
      <w:pPr>
        <w:ind w:left="2565" w:hanging="180"/>
      </w:pPr>
    </w:lvl>
    <w:lvl w:ilvl="3" w:tplc="0419000F">
      <w:start w:val="1"/>
      <w:numFmt w:val="decimal"/>
      <w:lvlText w:val="%4."/>
      <w:lvlJc w:val="left"/>
      <w:pPr>
        <w:ind w:left="3285" w:hanging="360"/>
      </w:pPr>
    </w:lvl>
    <w:lvl w:ilvl="4" w:tplc="04190019">
      <w:start w:val="1"/>
      <w:numFmt w:val="lowerLetter"/>
      <w:lvlText w:val="%5."/>
      <w:lvlJc w:val="left"/>
      <w:pPr>
        <w:ind w:left="4005" w:hanging="360"/>
      </w:pPr>
    </w:lvl>
    <w:lvl w:ilvl="5" w:tplc="0419001B">
      <w:start w:val="1"/>
      <w:numFmt w:val="lowerRoman"/>
      <w:lvlText w:val="%6."/>
      <w:lvlJc w:val="right"/>
      <w:pPr>
        <w:ind w:left="4725" w:hanging="180"/>
      </w:pPr>
    </w:lvl>
    <w:lvl w:ilvl="6" w:tplc="0419000F">
      <w:start w:val="1"/>
      <w:numFmt w:val="decimal"/>
      <w:lvlText w:val="%7."/>
      <w:lvlJc w:val="left"/>
      <w:pPr>
        <w:ind w:left="5445" w:hanging="360"/>
      </w:pPr>
    </w:lvl>
    <w:lvl w:ilvl="7" w:tplc="04190019">
      <w:start w:val="1"/>
      <w:numFmt w:val="lowerLetter"/>
      <w:lvlText w:val="%8."/>
      <w:lvlJc w:val="left"/>
      <w:pPr>
        <w:ind w:left="6165" w:hanging="360"/>
      </w:pPr>
    </w:lvl>
    <w:lvl w:ilvl="8" w:tplc="0419001B">
      <w:start w:val="1"/>
      <w:numFmt w:val="lowerRoman"/>
      <w:lvlText w:val="%9."/>
      <w:lvlJc w:val="right"/>
      <w:pPr>
        <w:ind w:left="6885" w:hanging="180"/>
      </w:pPr>
    </w:lvl>
  </w:abstractNum>
  <w:abstractNum w:abstractNumId="9" w15:restartNumberingAfterBreak="0">
    <w:nsid w:val="1F397D94"/>
    <w:multiLevelType w:val="hybridMultilevel"/>
    <w:tmpl w:val="3D9C05B4"/>
    <w:lvl w:ilvl="0" w:tplc="0419000F">
      <w:start w:val="1"/>
      <w:numFmt w:val="decimal"/>
      <w:lvlText w:val="%1."/>
      <w:lvlJc w:val="left"/>
      <w:pPr>
        <w:ind w:left="360" w:hanging="360"/>
      </w:pPr>
      <w:rPr>
        <w:rFonts w:cs="Times New Roman"/>
      </w:r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10" w15:restartNumberingAfterBreak="0">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1" w15:restartNumberingAfterBreak="0">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29EF6802"/>
    <w:multiLevelType w:val="multilevel"/>
    <w:tmpl w:val="B5E6E792"/>
    <w:lvl w:ilvl="0">
      <w:start w:val="1"/>
      <w:numFmt w:val="decimal"/>
      <w:lvlText w:val="%1."/>
      <w:lvlJc w:val="left"/>
      <w:pPr>
        <w:ind w:left="435" w:hanging="435"/>
      </w:pPr>
    </w:lvl>
    <w:lvl w:ilvl="1">
      <w:start w:val="1"/>
      <w:numFmt w:val="decimal"/>
      <w:lvlText w:val="%1.%2."/>
      <w:lvlJc w:val="left"/>
      <w:pPr>
        <w:ind w:left="2150" w:hanging="720"/>
      </w:pPr>
    </w:lvl>
    <w:lvl w:ilvl="2">
      <w:start w:val="1"/>
      <w:numFmt w:val="decimal"/>
      <w:lvlText w:val="%1.%2.%3."/>
      <w:lvlJc w:val="left"/>
      <w:pPr>
        <w:ind w:left="3580" w:hanging="720"/>
      </w:pPr>
    </w:lvl>
    <w:lvl w:ilvl="3">
      <w:start w:val="1"/>
      <w:numFmt w:val="decimal"/>
      <w:lvlText w:val="%1.%2.%3.%4."/>
      <w:lvlJc w:val="left"/>
      <w:pPr>
        <w:ind w:left="5370" w:hanging="1080"/>
      </w:pPr>
    </w:lvl>
    <w:lvl w:ilvl="4">
      <w:start w:val="1"/>
      <w:numFmt w:val="decimal"/>
      <w:lvlText w:val="%1.%2.%3.%4.%5."/>
      <w:lvlJc w:val="left"/>
      <w:pPr>
        <w:ind w:left="6800" w:hanging="1080"/>
      </w:pPr>
    </w:lvl>
    <w:lvl w:ilvl="5">
      <w:start w:val="1"/>
      <w:numFmt w:val="decimal"/>
      <w:lvlText w:val="%1.%2.%3.%4.%5.%6."/>
      <w:lvlJc w:val="left"/>
      <w:pPr>
        <w:ind w:left="8590" w:hanging="1440"/>
      </w:pPr>
    </w:lvl>
    <w:lvl w:ilvl="6">
      <w:start w:val="1"/>
      <w:numFmt w:val="decimal"/>
      <w:lvlText w:val="%1.%2.%3.%4.%5.%6.%7."/>
      <w:lvlJc w:val="left"/>
      <w:pPr>
        <w:ind w:left="10380" w:hanging="1800"/>
      </w:pPr>
    </w:lvl>
    <w:lvl w:ilvl="7">
      <w:start w:val="1"/>
      <w:numFmt w:val="decimal"/>
      <w:lvlText w:val="%1.%2.%3.%4.%5.%6.%7.%8."/>
      <w:lvlJc w:val="left"/>
      <w:pPr>
        <w:ind w:left="11810" w:hanging="1800"/>
      </w:pPr>
    </w:lvl>
    <w:lvl w:ilvl="8">
      <w:start w:val="1"/>
      <w:numFmt w:val="decimal"/>
      <w:lvlText w:val="%1.%2.%3.%4.%5.%6.%7.%8.%9."/>
      <w:lvlJc w:val="left"/>
      <w:pPr>
        <w:ind w:left="13600" w:hanging="2160"/>
      </w:pPr>
    </w:lvl>
  </w:abstractNum>
  <w:abstractNum w:abstractNumId="13" w15:restartNumberingAfterBreak="0">
    <w:nsid w:val="2A996448"/>
    <w:multiLevelType w:val="hybridMultilevel"/>
    <w:tmpl w:val="83362DDE"/>
    <w:lvl w:ilvl="0" w:tplc="3EFCB9F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4" w15:restartNumberingAfterBreak="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5" w15:restartNumberingAfterBreak="0">
    <w:nsid w:val="2DBE0486"/>
    <w:multiLevelType w:val="multilevel"/>
    <w:tmpl w:val="9D64B5FE"/>
    <w:lvl w:ilvl="0">
      <w:start w:val="1"/>
      <w:numFmt w:val="decimal"/>
      <w:lvlText w:val="%1."/>
      <w:lvlJc w:val="left"/>
      <w:pPr>
        <w:ind w:left="218" w:hanging="360"/>
      </w:pPr>
    </w:lvl>
    <w:lvl w:ilvl="1">
      <w:start w:val="2"/>
      <w:numFmt w:val="decimal"/>
      <w:isLgl/>
      <w:lvlText w:val="%1.%2."/>
      <w:lvlJc w:val="left"/>
      <w:pPr>
        <w:ind w:left="720" w:hanging="720"/>
      </w:pPr>
    </w:lvl>
    <w:lvl w:ilvl="2">
      <w:start w:val="1"/>
      <w:numFmt w:val="decimal"/>
      <w:isLgl/>
      <w:lvlText w:val="%1.%2.%3."/>
      <w:lvlJc w:val="left"/>
      <w:pPr>
        <w:ind w:left="862" w:hanging="720"/>
      </w:pPr>
    </w:lvl>
    <w:lvl w:ilvl="3">
      <w:start w:val="1"/>
      <w:numFmt w:val="decimal"/>
      <w:isLgl/>
      <w:lvlText w:val="%1.%2.%3.%4."/>
      <w:lvlJc w:val="left"/>
      <w:pPr>
        <w:ind w:left="1364" w:hanging="1080"/>
      </w:pPr>
    </w:lvl>
    <w:lvl w:ilvl="4">
      <w:start w:val="1"/>
      <w:numFmt w:val="decimal"/>
      <w:isLgl/>
      <w:lvlText w:val="%1.%2.%3.%4.%5."/>
      <w:lvlJc w:val="left"/>
      <w:pPr>
        <w:ind w:left="1506" w:hanging="1080"/>
      </w:pPr>
    </w:lvl>
    <w:lvl w:ilvl="5">
      <w:start w:val="1"/>
      <w:numFmt w:val="decimal"/>
      <w:isLgl/>
      <w:lvlText w:val="%1.%2.%3.%4.%5.%6."/>
      <w:lvlJc w:val="left"/>
      <w:pPr>
        <w:ind w:left="2008" w:hanging="1440"/>
      </w:pPr>
    </w:lvl>
    <w:lvl w:ilvl="6">
      <w:start w:val="1"/>
      <w:numFmt w:val="decimal"/>
      <w:isLgl/>
      <w:lvlText w:val="%1.%2.%3.%4.%5.%6.%7."/>
      <w:lvlJc w:val="left"/>
      <w:pPr>
        <w:ind w:left="2510" w:hanging="1800"/>
      </w:pPr>
    </w:lvl>
    <w:lvl w:ilvl="7">
      <w:start w:val="1"/>
      <w:numFmt w:val="decimal"/>
      <w:isLgl/>
      <w:lvlText w:val="%1.%2.%3.%4.%5.%6.%7.%8."/>
      <w:lvlJc w:val="left"/>
      <w:pPr>
        <w:ind w:left="2652" w:hanging="1800"/>
      </w:pPr>
    </w:lvl>
    <w:lvl w:ilvl="8">
      <w:start w:val="1"/>
      <w:numFmt w:val="decimal"/>
      <w:isLgl/>
      <w:lvlText w:val="%1.%2.%3.%4.%5.%6.%7.%8.%9."/>
      <w:lvlJc w:val="left"/>
      <w:pPr>
        <w:ind w:left="3154" w:hanging="2160"/>
      </w:pPr>
    </w:lvl>
  </w:abstractNum>
  <w:abstractNum w:abstractNumId="16" w15:restartNumberingAfterBreak="0">
    <w:nsid w:val="39B46039"/>
    <w:multiLevelType w:val="multilevel"/>
    <w:tmpl w:val="159EC5B4"/>
    <w:lvl w:ilvl="0">
      <w:start w:val="1"/>
      <w:numFmt w:val="decimal"/>
      <w:lvlText w:val="%1."/>
      <w:lvlJc w:val="left"/>
      <w:pPr>
        <w:ind w:left="1924" w:hanging="1215"/>
      </w:pPr>
      <w:rPr>
        <w:rFonts w:cs="Times New Roman"/>
      </w:rPr>
    </w:lvl>
    <w:lvl w:ilvl="1">
      <w:start w:val="1"/>
      <w:numFmt w:val="decimal"/>
      <w:isLgl/>
      <w:lvlText w:val="%1.%2."/>
      <w:lvlJc w:val="left"/>
      <w:pPr>
        <w:ind w:left="1909" w:hanging="1200"/>
      </w:pPr>
      <w:rPr>
        <w:rFonts w:cs="Times New Roman"/>
      </w:rPr>
    </w:lvl>
    <w:lvl w:ilvl="2">
      <w:start w:val="1"/>
      <w:numFmt w:val="decimal"/>
      <w:isLgl/>
      <w:lvlText w:val="%1.%2.%3."/>
      <w:lvlJc w:val="left"/>
      <w:pPr>
        <w:ind w:left="1909" w:hanging="1200"/>
      </w:pPr>
      <w:rPr>
        <w:rFonts w:cs="Times New Roman"/>
      </w:rPr>
    </w:lvl>
    <w:lvl w:ilvl="3">
      <w:start w:val="1"/>
      <w:numFmt w:val="decimal"/>
      <w:isLgl/>
      <w:lvlText w:val="%1.%2.%3.%4."/>
      <w:lvlJc w:val="left"/>
      <w:pPr>
        <w:ind w:left="1909" w:hanging="1200"/>
      </w:pPr>
      <w:rPr>
        <w:rFonts w:cs="Times New Roman"/>
      </w:rPr>
    </w:lvl>
    <w:lvl w:ilvl="4">
      <w:start w:val="1"/>
      <w:numFmt w:val="decimal"/>
      <w:isLgl/>
      <w:lvlText w:val="%1.%2.%3.%4.%5."/>
      <w:lvlJc w:val="left"/>
      <w:pPr>
        <w:ind w:left="1909" w:hanging="1200"/>
      </w:pPr>
      <w:rPr>
        <w:rFonts w:cs="Times New Roman"/>
      </w:rPr>
    </w:lvl>
    <w:lvl w:ilvl="5">
      <w:start w:val="1"/>
      <w:numFmt w:val="decimal"/>
      <w:isLgl/>
      <w:lvlText w:val="%1.%2.%3.%4.%5.%6."/>
      <w:lvlJc w:val="left"/>
      <w:pPr>
        <w:ind w:left="2149" w:hanging="1440"/>
      </w:pPr>
      <w:rPr>
        <w:rFonts w:cs="Times New Roman"/>
      </w:rPr>
    </w:lvl>
    <w:lvl w:ilvl="6">
      <w:start w:val="1"/>
      <w:numFmt w:val="decimal"/>
      <w:isLgl/>
      <w:lvlText w:val="%1.%2.%3.%4.%5.%6.%7."/>
      <w:lvlJc w:val="left"/>
      <w:pPr>
        <w:ind w:left="2509" w:hanging="1800"/>
      </w:pPr>
      <w:rPr>
        <w:rFonts w:cs="Times New Roman"/>
      </w:rPr>
    </w:lvl>
    <w:lvl w:ilvl="7">
      <w:start w:val="1"/>
      <w:numFmt w:val="decimal"/>
      <w:isLgl/>
      <w:lvlText w:val="%1.%2.%3.%4.%5.%6.%7.%8."/>
      <w:lvlJc w:val="left"/>
      <w:pPr>
        <w:ind w:left="2509" w:hanging="1800"/>
      </w:pPr>
      <w:rPr>
        <w:rFonts w:cs="Times New Roman"/>
      </w:rPr>
    </w:lvl>
    <w:lvl w:ilvl="8">
      <w:start w:val="1"/>
      <w:numFmt w:val="decimal"/>
      <w:isLgl/>
      <w:lvlText w:val="%1.%2.%3.%4.%5.%6.%7.%8.%9."/>
      <w:lvlJc w:val="left"/>
      <w:pPr>
        <w:ind w:left="2869" w:hanging="2160"/>
      </w:pPr>
      <w:rPr>
        <w:rFonts w:cs="Times New Roman"/>
      </w:rPr>
    </w:lvl>
  </w:abstractNum>
  <w:abstractNum w:abstractNumId="17" w15:restartNumberingAfterBreak="0">
    <w:nsid w:val="415933A2"/>
    <w:multiLevelType w:val="multilevel"/>
    <w:tmpl w:val="1A36FF66"/>
    <w:lvl w:ilvl="0">
      <w:start w:val="1"/>
      <w:numFmt w:val="decimal"/>
      <w:lvlText w:val="%1."/>
      <w:lvlJc w:val="left"/>
      <w:pPr>
        <w:ind w:left="0" w:firstLine="0"/>
      </w:pPr>
      <w:rPr>
        <w:rFonts w:ascii="Times New Roman" w:eastAsia="Times New Roman" w:hAnsi="Times New Roman" w:cs="Times New Roman"/>
        <w:b/>
        <w:bCs w:val="0"/>
        <w:i w:val="0"/>
        <w:iCs w:val="0"/>
        <w:smallCaps w:val="0"/>
        <w:strike w:val="0"/>
        <w:dstrike w:val="0"/>
        <w:color w:val="000000"/>
        <w:spacing w:val="2"/>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0" w15:restartNumberingAfterBreak="0">
    <w:nsid w:val="4BB51BBB"/>
    <w:multiLevelType w:val="multilevel"/>
    <w:tmpl w:val="8A8ECD44"/>
    <w:lvl w:ilvl="0">
      <w:start w:val="1"/>
      <w:numFmt w:val="decimal"/>
      <w:lvlText w:val="%1."/>
      <w:lvlJc w:val="left"/>
      <w:pPr>
        <w:ind w:left="915" w:hanging="555"/>
      </w:pPr>
    </w:lvl>
    <w:lvl w:ilvl="1">
      <w:start w:val="1"/>
      <w:numFmt w:val="decimal"/>
      <w:isLgl/>
      <w:lvlText w:val="%2."/>
      <w:lvlJc w:val="left"/>
      <w:pPr>
        <w:ind w:left="1430" w:hanging="720"/>
      </w:pPr>
      <w:rPr>
        <w:rFonts w:ascii="Times New Roman" w:eastAsia="Times New Roman" w:hAnsi="Times New Roman" w:cs="Times New Roman"/>
      </w:rPr>
    </w:lvl>
    <w:lvl w:ilvl="2">
      <w:start w:val="1"/>
      <w:numFmt w:val="decimal"/>
      <w:isLgl/>
      <w:lvlText w:val="%1.%2.%3."/>
      <w:lvlJc w:val="left"/>
      <w:pPr>
        <w:ind w:left="2190" w:hanging="720"/>
      </w:pPr>
    </w:lvl>
    <w:lvl w:ilvl="3">
      <w:start w:val="1"/>
      <w:numFmt w:val="decimal"/>
      <w:isLgl/>
      <w:lvlText w:val="%1.%2.%3.%4."/>
      <w:lvlJc w:val="left"/>
      <w:pPr>
        <w:ind w:left="3105" w:hanging="1080"/>
      </w:pPr>
    </w:lvl>
    <w:lvl w:ilvl="4">
      <w:start w:val="1"/>
      <w:numFmt w:val="decimal"/>
      <w:isLgl/>
      <w:lvlText w:val="%1.%2.%3.%4.%5."/>
      <w:lvlJc w:val="left"/>
      <w:pPr>
        <w:ind w:left="3660" w:hanging="1080"/>
      </w:pPr>
    </w:lvl>
    <w:lvl w:ilvl="5">
      <w:start w:val="1"/>
      <w:numFmt w:val="decimal"/>
      <w:isLgl/>
      <w:lvlText w:val="%1.%2.%3.%4.%5.%6."/>
      <w:lvlJc w:val="left"/>
      <w:pPr>
        <w:ind w:left="4575" w:hanging="1440"/>
      </w:pPr>
    </w:lvl>
    <w:lvl w:ilvl="6">
      <w:start w:val="1"/>
      <w:numFmt w:val="decimal"/>
      <w:isLgl/>
      <w:lvlText w:val="%1.%2.%3.%4.%5.%6.%7."/>
      <w:lvlJc w:val="left"/>
      <w:pPr>
        <w:ind w:left="5490" w:hanging="1800"/>
      </w:pPr>
    </w:lvl>
    <w:lvl w:ilvl="7">
      <w:start w:val="1"/>
      <w:numFmt w:val="decimal"/>
      <w:isLgl/>
      <w:lvlText w:val="%1.%2.%3.%4.%5.%6.%7.%8."/>
      <w:lvlJc w:val="left"/>
      <w:pPr>
        <w:ind w:left="6045" w:hanging="1800"/>
      </w:pPr>
    </w:lvl>
    <w:lvl w:ilvl="8">
      <w:start w:val="1"/>
      <w:numFmt w:val="decimal"/>
      <w:isLgl/>
      <w:lvlText w:val="%1.%2.%3.%4.%5.%6.%7.%8.%9."/>
      <w:lvlJc w:val="left"/>
      <w:pPr>
        <w:ind w:left="6960" w:hanging="2160"/>
      </w:pPr>
    </w:lvl>
  </w:abstractNum>
  <w:abstractNum w:abstractNumId="21" w15:restartNumberingAfterBreak="0">
    <w:nsid w:val="4F8E448D"/>
    <w:multiLevelType w:val="hybridMultilevel"/>
    <w:tmpl w:val="AF9A597C"/>
    <w:lvl w:ilvl="0" w:tplc="213E906A">
      <w:start w:val="4"/>
      <w:numFmt w:val="decimal"/>
      <w:lvlText w:val="%1."/>
      <w:lvlJc w:val="left"/>
      <w:pPr>
        <w:ind w:left="7023" w:hanging="360"/>
      </w:pPr>
    </w:lvl>
    <w:lvl w:ilvl="1" w:tplc="04190019">
      <w:start w:val="1"/>
      <w:numFmt w:val="lowerLetter"/>
      <w:lvlText w:val="%2."/>
      <w:lvlJc w:val="left"/>
      <w:pPr>
        <w:ind w:left="7743" w:hanging="360"/>
      </w:pPr>
    </w:lvl>
    <w:lvl w:ilvl="2" w:tplc="0419001B">
      <w:start w:val="1"/>
      <w:numFmt w:val="lowerRoman"/>
      <w:lvlText w:val="%3."/>
      <w:lvlJc w:val="right"/>
      <w:pPr>
        <w:ind w:left="8463" w:hanging="180"/>
      </w:pPr>
    </w:lvl>
    <w:lvl w:ilvl="3" w:tplc="0419000F">
      <w:start w:val="1"/>
      <w:numFmt w:val="decimal"/>
      <w:lvlText w:val="%4."/>
      <w:lvlJc w:val="left"/>
      <w:pPr>
        <w:ind w:left="9183" w:hanging="360"/>
      </w:pPr>
    </w:lvl>
    <w:lvl w:ilvl="4" w:tplc="04190019">
      <w:start w:val="1"/>
      <w:numFmt w:val="lowerLetter"/>
      <w:lvlText w:val="%5."/>
      <w:lvlJc w:val="left"/>
      <w:pPr>
        <w:ind w:left="9903" w:hanging="360"/>
      </w:pPr>
    </w:lvl>
    <w:lvl w:ilvl="5" w:tplc="0419001B">
      <w:start w:val="1"/>
      <w:numFmt w:val="lowerRoman"/>
      <w:lvlText w:val="%6."/>
      <w:lvlJc w:val="right"/>
      <w:pPr>
        <w:ind w:left="10623" w:hanging="180"/>
      </w:pPr>
    </w:lvl>
    <w:lvl w:ilvl="6" w:tplc="0419000F">
      <w:start w:val="1"/>
      <w:numFmt w:val="decimal"/>
      <w:lvlText w:val="%7."/>
      <w:lvlJc w:val="left"/>
      <w:pPr>
        <w:ind w:left="11343" w:hanging="360"/>
      </w:pPr>
    </w:lvl>
    <w:lvl w:ilvl="7" w:tplc="04190019">
      <w:start w:val="1"/>
      <w:numFmt w:val="lowerLetter"/>
      <w:lvlText w:val="%8."/>
      <w:lvlJc w:val="left"/>
      <w:pPr>
        <w:ind w:left="12063" w:hanging="360"/>
      </w:pPr>
    </w:lvl>
    <w:lvl w:ilvl="8" w:tplc="0419001B">
      <w:start w:val="1"/>
      <w:numFmt w:val="lowerRoman"/>
      <w:lvlText w:val="%9."/>
      <w:lvlJc w:val="right"/>
      <w:pPr>
        <w:ind w:left="12783" w:hanging="180"/>
      </w:pPr>
    </w:lvl>
  </w:abstractNum>
  <w:abstractNum w:abstractNumId="22" w15:restartNumberingAfterBreak="0">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15:restartNumberingAfterBreak="0">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4" w15:restartNumberingAfterBreak="0">
    <w:nsid w:val="55B37673"/>
    <w:multiLevelType w:val="hybridMultilevel"/>
    <w:tmpl w:val="CE94B888"/>
    <w:lvl w:ilvl="0" w:tplc="DA9E62E2">
      <w:start w:val="1"/>
      <w:numFmt w:val="decimal"/>
      <w:lvlText w:val="%1."/>
      <w:lvlJc w:val="left"/>
      <w:pPr>
        <w:ind w:left="462" w:hanging="360"/>
      </w:pPr>
    </w:lvl>
    <w:lvl w:ilvl="1" w:tplc="04190019">
      <w:start w:val="1"/>
      <w:numFmt w:val="lowerLetter"/>
      <w:lvlText w:val="%2."/>
      <w:lvlJc w:val="left"/>
      <w:pPr>
        <w:ind w:left="1182" w:hanging="360"/>
      </w:pPr>
    </w:lvl>
    <w:lvl w:ilvl="2" w:tplc="0419001B">
      <w:start w:val="1"/>
      <w:numFmt w:val="lowerRoman"/>
      <w:lvlText w:val="%3."/>
      <w:lvlJc w:val="right"/>
      <w:pPr>
        <w:ind w:left="1902" w:hanging="180"/>
      </w:pPr>
    </w:lvl>
    <w:lvl w:ilvl="3" w:tplc="0419000F">
      <w:start w:val="1"/>
      <w:numFmt w:val="decimal"/>
      <w:lvlText w:val="%4."/>
      <w:lvlJc w:val="left"/>
      <w:pPr>
        <w:ind w:left="2622" w:hanging="360"/>
      </w:pPr>
    </w:lvl>
    <w:lvl w:ilvl="4" w:tplc="04190019">
      <w:start w:val="1"/>
      <w:numFmt w:val="lowerLetter"/>
      <w:lvlText w:val="%5."/>
      <w:lvlJc w:val="left"/>
      <w:pPr>
        <w:ind w:left="3342" w:hanging="360"/>
      </w:pPr>
    </w:lvl>
    <w:lvl w:ilvl="5" w:tplc="0419001B">
      <w:start w:val="1"/>
      <w:numFmt w:val="lowerRoman"/>
      <w:lvlText w:val="%6."/>
      <w:lvlJc w:val="right"/>
      <w:pPr>
        <w:ind w:left="4062" w:hanging="180"/>
      </w:pPr>
    </w:lvl>
    <w:lvl w:ilvl="6" w:tplc="0419000F">
      <w:start w:val="1"/>
      <w:numFmt w:val="decimal"/>
      <w:lvlText w:val="%7."/>
      <w:lvlJc w:val="left"/>
      <w:pPr>
        <w:ind w:left="4782" w:hanging="360"/>
      </w:pPr>
    </w:lvl>
    <w:lvl w:ilvl="7" w:tplc="04190019">
      <w:start w:val="1"/>
      <w:numFmt w:val="lowerLetter"/>
      <w:lvlText w:val="%8."/>
      <w:lvlJc w:val="left"/>
      <w:pPr>
        <w:ind w:left="5502" w:hanging="360"/>
      </w:pPr>
    </w:lvl>
    <w:lvl w:ilvl="8" w:tplc="0419001B">
      <w:start w:val="1"/>
      <w:numFmt w:val="lowerRoman"/>
      <w:lvlText w:val="%9."/>
      <w:lvlJc w:val="right"/>
      <w:pPr>
        <w:ind w:left="6222" w:hanging="180"/>
      </w:pPr>
    </w:lvl>
  </w:abstractNum>
  <w:abstractNum w:abstractNumId="25" w15:restartNumberingAfterBreak="0">
    <w:nsid w:val="55C82E10"/>
    <w:multiLevelType w:val="hybridMultilevel"/>
    <w:tmpl w:val="580AD8BA"/>
    <w:lvl w:ilvl="0" w:tplc="B6EAAECC">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6" w15:restartNumberingAfterBreak="0">
    <w:nsid w:val="5A205475"/>
    <w:multiLevelType w:val="hybridMultilevel"/>
    <w:tmpl w:val="9BC2C6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5E3D1B24"/>
    <w:multiLevelType w:val="hybridMultilevel"/>
    <w:tmpl w:val="D58CDA88"/>
    <w:lvl w:ilvl="0" w:tplc="DAE052DA">
      <w:start w:val="1"/>
      <w:numFmt w:val="decimal"/>
      <w:lvlText w:val="%1."/>
      <w:lvlJc w:val="left"/>
      <w:pPr>
        <w:ind w:left="928" w:hanging="360"/>
      </w:pPr>
      <w:rPr>
        <w:b/>
      </w:rPr>
    </w:lvl>
    <w:lvl w:ilvl="1" w:tplc="04190019">
      <w:start w:val="1"/>
      <w:numFmt w:val="lowerLetter"/>
      <w:lvlText w:val="%2."/>
      <w:lvlJc w:val="left"/>
      <w:pPr>
        <w:ind w:left="1230" w:hanging="360"/>
      </w:pPr>
    </w:lvl>
    <w:lvl w:ilvl="2" w:tplc="0419001B">
      <w:start w:val="1"/>
      <w:numFmt w:val="lowerRoman"/>
      <w:lvlText w:val="%3."/>
      <w:lvlJc w:val="right"/>
      <w:pPr>
        <w:ind w:left="1950" w:hanging="180"/>
      </w:pPr>
    </w:lvl>
    <w:lvl w:ilvl="3" w:tplc="0419000F">
      <w:start w:val="1"/>
      <w:numFmt w:val="decimal"/>
      <w:lvlText w:val="%4."/>
      <w:lvlJc w:val="left"/>
      <w:pPr>
        <w:ind w:left="2670" w:hanging="360"/>
      </w:pPr>
    </w:lvl>
    <w:lvl w:ilvl="4" w:tplc="04190019">
      <w:start w:val="1"/>
      <w:numFmt w:val="lowerLetter"/>
      <w:lvlText w:val="%5."/>
      <w:lvlJc w:val="left"/>
      <w:pPr>
        <w:ind w:left="3390" w:hanging="360"/>
      </w:pPr>
    </w:lvl>
    <w:lvl w:ilvl="5" w:tplc="0419001B">
      <w:start w:val="1"/>
      <w:numFmt w:val="lowerRoman"/>
      <w:lvlText w:val="%6."/>
      <w:lvlJc w:val="right"/>
      <w:pPr>
        <w:ind w:left="4110" w:hanging="180"/>
      </w:pPr>
    </w:lvl>
    <w:lvl w:ilvl="6" w:tplc="0419000F">
      <w:start w:val="1"/>
      <w:numFmt w:val="decimal"/>
      <w:lvlText w:val="%7."/>
      <w:lvlJc w:val="left"/>
      <w:pPr>
        <w:ind w:left="4830" w:hanging="360"/>
      </w:pPr>
    </w:lvl>
    <w:lvl w:ilvl="7" w:tplc="04190019">
      <w:start w:val="1"/>
      <w:numFmt w:val="lowerLetter"/>
      <w:lvlText w:val="%8."/>
      <w:lvlJc w:val="left"/>
      <w:pPr>
        <w:ind w:left="5550" w:hanging="360"/>
      </w:pPr>
    </w:lvl>
    <w:lvl w:ilvl="8" w:tplc="0419001B">
      <w:start w:val="1"/>
      <w:numFmt w:val="lowerRoman"/>
      <w:lvlText w:val="%9."/>
      <w:lvlJc w:val="right"/>
      <w:pPr>
        <w:ind w:left="6270" w:hanging="180"/>
      </w:pPr>
    </w:lvl>
  </w:abstractNum>
  <w:abstractNum w:abstractNumId="28" w15:restartNumberingAfterBreak="0">
    <w:nsid w:val="60B264EE"/>
    <w:multiLevelType w:val="hybridMultilevel"/>
    <w:tmpl w:val="3AF2E152"/>
    <w:lvl w:ilvl="0" w:tplc="605047A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9" w15:restartNumberingAfterBreak="0">
    <w:nsid w:val="710770B4"/>
    <w:multiLevelType w:val="multilevel"/>
    <w:tmpl w:val="FDDC9C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1"/>
  </w:num>
  <w:num w:numId="5">
    <w:abstractNumId w:val="10"/>
  </w:num>
  <w:num w:numId="6">
    <w:abstractNumId w:val="14"/>
  </w:num>
  <w:num w:numId="7">
    <w:abstractNumId w:val="6"/>
  </w:num>
  <w:num w:numId="8">
    <w:abstractNumId w:val="18"/>
  </w:num>
  <w:num w:numId="9">
    <w:abstractNumId w:val="23"/>
  </w:num>
  <w:num w:numId="10">
    <w:abstractNumId w:val="19"/>
  </w:num>
  <w:num w:numId="11">
    <w:abstractNumId w:val="7"/>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lvlOverride w:ilvl="2"/>
    <w:lvlOverride w:ilvl="3"/>
    <w:lvlOverride w:ilvl="4"/>
    <w:lvlOverride w:ilvl="5"/>
    <w:lvlOverride w:ilvl="6"/>
    <w:lvlOverride w:ilvl="7"/>
    <w:lvlOverride w:ilvl="8"/>
  </w:num>
  <w:num w:numId="18">
    <w:abstractNumId w:val="1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0"/>
  <w:drawingGridHorizontalSpacing w:val="120"/>
  <w:drawingGridVerticalSpacing w:val="381"/>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543C"/>
    <w:rsid w:val="000070CD"/>
    <w:rsid w:val="000075A7"/>
    <w:rsid w:val="000100A2"/>
    <w:rsid w:val="00010C9B"/>
    <w:rsid w:val="0001142F"/>
    <w:rsid w:val="00012532"/>
    <w:rsid w:val="000128B2"/>
    <w:rsid w:val="000138C4"/>
    <w:rsid w:val="00013F3E"/>
    <w:rsid w:val="0001442E"/>
    <w:rsid w:val="00015A2C"/>
    <w:rsid w:val="000165EC"/>
    <w:rsid w:val="00016B05"/>
    <w:rsid w:val="00016FD2"/>
    <w:rsid w:val="00020041"/>
    <w:rsid w:val="000222BA"/>
    <w:rsid w:val="0002368D"/>
    <w:rsid w:val="00023E2D"/>
    <w:rsid w:val="00024EE2"/>
    <w:rsid w:val="00027800"/>
    <w:rsid w:val="00027992"/>
    <w:rsid w:val="00027FC6"/>
    <w:rsid w:val="00030830"/>
    <w:rsid w:val="000316E2"/>
    <w:rsid w:val="00031CA5"/>
    <w:rsid w:val="00033B0C"/>
    <w:rsid w:val="000349F0"/>
    <w:rsid w:val="00035516"/>
    <w:rsid w:val="000357CA"/>
    <w:rsid w:val="0003583A"/>
    <w:rsid w:val="00035F15"/>
    <w:rsid w:val="000366C9"/>
    <w:rsid w:val="00036BAF"/>
    <w:rsid w:val="00040D8F"/>
    <w:rsid w:val="000416F7"/>
    <w:rsid w:val="000418E7"/>
    <w:rsid w:val="00042AA9"/>
    <w:rsid w:val="000430C7"/>
    <w:rsid w:val="00043524"/>
    <w:rsid w:val="000444A1"/>
    <w:rsid w:val="0004575F"/>
    <w:rsid w:val="00046476"/>
    <w:rsid w:val="000467C7"/>
    <w:rsid w:val="00046B10"/>
    <w:rsid w:val="00046B75"/>
    <w:rsid w:val="00047544"/>
    <w:rsid w:val="000477E1"/>
    <w:rsid w:val="000509AE"/>
    <w:rsid w:val="00050B8C"/>
    <w:rsid w:val="00050ED6"/>
    <w:rsid w:val="000515C7"/>
    <w:rsid w:val="00051B06"/>
    <w:rsid w:val="0005435F"/>
    <w:rsid w:val="000543F8"/>
    <w:rsid w:val="000546F2"/>
    <w:rsid w:val="00054D4B"/>
    <w:rsid w:val="0005581B"/>
    <w:rsid w:val="000563CA"/>
    <w:rsid w:val="000565F9"/>
    <w:rsid w:val="000566C9"/>
    <w:rsid w:val="0005790D"/>
    <w:rsid w:val="0006043E"/>
    <w:rsid w:val="0006530B"/>
    <w:rsid w:val="00065707"/>
    <w:rsid w:val="00065EBA"/>
    <w:rsid w:val="00066500"/>
    <w:rsid w:val="00067B51"/>
    <w:rsid w:val="00067C0A"/>
    <w:rsid w:val="0007059B"/>
    <w:rsid w:val="00071B52"/>
    <w:rsid w:val="00071E07"/>
    <w:rsid w:val="000732AA"/>
    <w:rsid w:val="0007332D"/>
    <w:rsid w:val="00073419"/>
    <w:rsid w:val="0007383A"/>
    <w:rsid w:val="00074382"/>
    <w:rsid w:val="00074A7B"/>
    <w:rsid w:val="00074C57"/>
    <w:rsid w:val="00075B84"/>
    <w:rsid w:val="00077345"/>
    <w:rsid w:val="00077EFF"/>
    <w:rsid w:val="0008022C"/>
    <w:rsid w:val="000802D7"/>
    <w:rsid w:val="00080C8C"/>
    <w:rsid w:val="0008183D"/>
    <w:rsid w:val="00081BFB"/>
    <w:rsid w:val="000834D5"/>
    <w:rsid w:val="00085292"/>
    <w:rsid w:val="00087F94"/>
    <w:rsid w:val="00090C70"/>
    <w:rsid w:val="0009165A"/>
    <w:rsid w:val="00093D7E"/>
    <w:rsid w:val="00094583"/>
    <w:rsid w:val="00095E83"/>
    <w:rsid w:val="00096327"/>
    <w:rsid w:val="000966B8"/>
    <w:rsid w:val="000A0590"/>
    <w:rsid w:val="000A0890"/>
    <w:rsid w:val="000A0A3C"/>
    <w:rsid w:val="000A148A"/>
    <w:rsid w:val="000A1611"/>
    <w:rsid w:val="000A18EF"/>
    <w:rsid w:val="000A1D79"/>
    <w:rsid w:val="000A36CF"/>
    <w:rsid w:val="000A38E8"/>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6C08"/>
    <w:rsid w:val="000C737C"/>
    <w:rsid w:val="000D0E99"/>
    <w:rsid w:val="000D2463"/>
    <w:rsid w:val="000D24FB"/>
    <w:rsid w:val="000D374B"/>
    <w:rsid w:val="000D40F6"/>
    <w:rsid w:val="000D486C"/>
    <w:rsid w:val="000D4DC2"/>
    <w:rsid w:val="000D4FC2"/>
    <w:rsid w:val="000D5DF5"/>
    <w:rsid w:val="000D6E0F"/>
    <w:rsid w:val="000D7BB2"/>
    <w:rsid w:val="000E0143"/>
    <w:rsid w:val="000E1236"/>
    <w:rsid w:val="000E1A1B"/>
    <w:rsid w:val="000E2EBB"/>
    <w:rsid w:val="000E3456"/>
    <w:rsid w:val="000E359B"/>
    <w:rsid w:val="000E5131"/>
    <w:rsid w:val="000E63A3"/>
    <w:rsid w:val="000E7020"/>
    <w:rsid w:val="000E79A5"/>
    <w:rsid w:val="000F029E"/>
    <w:rsid w:val="000F0BDB"/>
    <w:rsid w:val="000F0E67"/>
    <w:rsid w:val="000F17CE"/>
    <w:rsid w:val="000F1BC9"/>
    <w:rsid w:val="000F1C94"/>
    <w:rsid w:val="000F3252"/>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E69"/>
    <w:rsid w:val="00101391"/>
    <w:rsid w:val="0010141D"/>
    <w:rsid w:val="00103DB2"/>
    <w:rsid w:val="00107E9A"/>
    <w:rsid w:val="00110306"/>
    <w:rsid w:val="00111264"/>
    <w:rsid w:val="00111E21"/>
    <w:rsid w:val="00114060"/>
    <w:rsid w:val="0011412A"/>
    <w:rsid w:val="00114865"/>
    <w:rsid w:val="001149CB"/>
    <w:rsid w:val="00116C8F"/>
    <w:rsid w:val="001177B1"/>
    <w:rsid w:val="00117F1E"/>
    <w:rsid w:val="001202B2"/>
    <w:rsid w:val="0012136E"/>
    <w:rsid w:val="00121CA5"/>
    <w:rsid w:val="00121FE0"/>
    <w:rsid w:val="00122A43"/>
    <w:rsid w:val="00122AAC"/>
    <w:rsid w:val="00122DA8"/>
    <w:rsid w:val="00123145"/>
    <w:rsid w:val="0012438F"/>
    <w:rsid w:val="0012467A"/>
    <w:rsid w:val="001255B9"/>
    <w:rsid w:val="00125727"/>
    <w:rsid w:val="00126C60"/>
    <w:rsid w:val="0012705B"/>
    <w:rsid w:val="00127181"/>
    <w:rsid w:val="00127E11"/>
    <w:rsid w:val="00130AAB"/>
    <w:rsid w:val="00130E18"/>
    <w:rsid w:val="00131C0E"/>
    <w:rsid w:val="001356CC"/>
    <w:rsid w:val="00135F8C"/>
    <w:rsid w:val="0013741E"/>
    <w:rsid w:val="001408DB"/>
    <w:rsid w:val="0014245D"/>
    <w:rsid w:val="00142A81"/>
    <w:rsid w:val="0014357A"/>
    <w:rsid w:val="00143C43"/>
    <w:rsid w:val="00144459"/>
    <w:rsid w:val="00145860"/>
    <w:rsid w:val="0014719B"/>
    <w:rsid w:val="001477B8"/>
    <w:rsid w:val="001478C2"/>
    <w:rsid w:val="001512CF"/>
    <w:rsid w:val="00151F36"/>
    <w:rsid w:val="00152144"/>
    <w:rsid w:val="00152E70"/>
    <w:rsid w:val="0015305C"/>
    <w:rsid w:val="00153174"/>
    <w:rsid w:val="00153624"/>
    <w:rsid w:val="00155346"/>
    <w:rsid w:val="00155A9B"/>
    <w:rsid w:val="00156ABB"/>
    <w:rsid w:val="001574E8"/>
    <w:rsid w:val="00157879"/>
    <w:rsid w:val="00157FD3"/>
    <w:rsid w:val="00160B56"/>
    <w:rsid w:val="00160CF6"/>
    <w:rsid w:val="001616F4"/>
    <w:rsid w:val="00162325"/>
    <w:rsid w:val="001635F4"/>
    <w:rsid w:val="00163898"/>
    <w:rsid w:val="001640DD"/>
    <w:rsid w:val="001641BE"/>
    <w:rsid w:val="00164204"/>
    <w:rsid w:val="001652D6"/>
    <w:rsid w:val="00165FF2"/>
    <w:rsid w:val="001667A5"/>
    <w:rsid w:val="00166954"/>
    <w:rsid w:val="00166DA3"/>
    <w:rsid w:val="0016751F"/>
    <w:rsid w:val="001676D1"/>
    <w:rsid w:val="00171038"/>
    <w:rsid w:val="00171085"/>
    <w:rsid w:val="00172557"/>
    <w:rsid w:val="00172593"/>
    <w:rsid w:val="0017301D"/>
    <w:rsid w:val="00173416"/>
    <w:rsid w:val="00173BF4"/>
    <w:rsid w:val="00173E50"/>
    <w:rsid w:val="001750B7"/>
    <w:rsid w:val="00176464"/>
    <w:rsid w:val="001768FF"/>
    <w:rsid w:val="00180394"/>
    <w:rsid w:val="00180B2B"/>
    <w:rsid w:val="00181048"/>
    <w:rsid w:val="00181402"/>
    <w:rsid w:val="00182372"/>
    <w:rsid w:val="001823AD"/>
    <w:rsid w:val="00183607"/>
    <w:rsid w:val="00183E24"/>
    <w:rsid w:val="00184B0F"/>
    <w:rsid w:val="00184CB7"/>
    <w:rsid w:val="00185C4B"/>
    <w:rsid w:val="001868AC"/>
    <w:rsid w:val="00187BF6"/>
    <w:rsid w:val="00187EA6"/>
    <w:rsid w:val="00191529"/>
    <w:rsid w:val="00191968"/>
    <w:rsid w:val="00192DB9"/>
    <w:rsid w:val="001932BE"/>
    <w:rsid w:val="00194594"/>
    <w:rsid w:val="00194774"/>
    <w:rsid w:val="001947E3"/>
    <w:rsid w:val="00195819"/>
    <w:rsid w:val="00195F04"/>
    <w:rsid w:val="0019609C"/>
    <w:rsid w:val="00197C05"/>
    <w:rsid w:val="00197ED0"/>
    <w:rsid w:val="001A0CFF"/>
    <w:rsid w:val="001A0F95"/>
    <w:rsid w:val="001A129A"/>
    <w:rsid w:val="001A1CC4"/>
    <w:rsid w:val="001A1F2D"/>
    <w:rsid w:val="001A258B"/>
    <w:rsid w:val="001A2FDB"/>
    <w:rsid w:val="001A3372"/>
    <w:rsid w:val="001B05BB"/>
    <w:rsid w:val="001B0AAA"/>
    <w:rsid w:val="001B15A3"/>
    <w:rsid w:val="001B16B2"/>
    <w:rsid w:val="001B1D93"/>
    <w:rsid w:val="001B20BC"/>
    <w:rsid w:val="001B3A69"/>
    <w:rsid w:val="001B6B67"/>
    <w:rsid w:val="001B6C54"/>
    <w:rsid w:val="001B6EC6"/>
    <w:rsid w:val="001B7544"/>
    <w:rsid w:val="001B7666"/>
    <w:rsid w:val="001B7A34"/>
    <w:rsid w:val="001C0B7E"/>
    <w:rsid w:val="001C0DBF"/>
    <w:rsid w:val="001C278C"/>
    <w:rsid w:val="001C2ECD"/>
    <w:rsid w:val="001C4D90"/>
    <w:rsid w:val="001C574D"/>
    <w:rsid w:val="001C6EC0"/>
    <w:rsid w:val="001C75AE"/>
    <w:rsid w:val="001D18AB"/>
    <w:rsid w:val="001D1B63"/>
    <w:rsid w:val="001D2CA9"/>
    <w:rsid w:val="001D5B04"/>
    <w:rsid w:val="001D5CE7"/>
    <w:rsid w:val="001D5DD2"/>
    <w:rsid w:val="001D6078"/>
    <w:rsid w:val="001D6C7A"/>
    <w:rsid w:val="001D70D3"/>
    <w:rsid w:val="001E037A"/>
    <w:rsid w:val="001E04FA"/>
    <w:rsid w:val="001E161C"/>
    <w:rsid w:val="001E2320"/>
    <w:rsid w:val="001E2395"/>
    <w:rsid w:val="001E2B13"/>
    <w:rsid w:val="001E4B6A"/>
    <w:rsid w:val="001E690A"/>
    <w:rsid w:val="001F14BA"/>
    <w:rsid w:val="001F1979"/>
    <w:rsid w:val="001F1FC4"/>
    <w:rsid w:val="001F20D9"/>
    <w:rsid w:val="001F39EA"/>
    <w:rsid w:val="001F4719"/>
    <w:rsid w:val="001F5C13"/>
    <w:rsid w:val="001F6362"/>
    <w:rsid w:val="001F673F"/>
    <w:rsid w:val="001F695A"/>
    <w:rsid w:val="0020033A"/>
    <w:rsid w:val="00200610"/>
    <w:rsid w:val="002009EF"/>
    <w:rsid w:val="00201E82"/>
    <w:rsid w:val="00202BCA"/>
    <w:rsid w:val="00202F0E"/>
    <w:rsid w:val="0020301B"/>
    <w:rsid w:val="00203E63"/>
    <w:rsid w:val="0020440C"/>
    <w:rsid w:val="002045F4"/>
    <w:rsid w:val="002046CD"/>
    <w:rsid w:val="002055FB"/>
    <w:rsid w:val="00207BCA"/>
    <w:rsid w:val="0021159D"/>
    <w:rsid w:val="002119AC"/>
    <w:rsid w:val="002123B3"/>
    <w:rsid w:val="00212C34"/>
    <w:rsid w:val="00213BFB"/>
    <w:rsid w:val="00214983"/>
    <w:rsid w:val="0021624E"/>
    <w:rsid w:val="0021632B"/>
    <w:rsid w:val="00217609"/>
    <w:rsid w:val="0021795E"/>
    <w:rsid w:val="00217DF3"/>
    <w:rsid w:val="0022182E"/>
    <w:rsid w:val="002219EB"/>
    <w:rsid w:val="00222526"/>
    <w:rsid w:val="00222EE7"/>
    <w:rsid w:val="00223D1A"/>
    <w:rsid w:val="00224476"/>
    <w:rsid w:val="00224E36"/>
    <w:rsid w:val="00224EB9"/>
    <w:rsid w:val="00230F2C"/>
    <w:rsid w:val="00232068"/>
    <w:rsid w:val="00232782"/>
    <w:rsid w:val="002335CD"/>
    <w:rsid w:val="00233CAD"/>
    <w:rsid w:val="00233EC8"/>
    <w:rsid w:val="00234517"/>
    <w:rsid w:val="00234EE6"/>
    <w:rsid w:val="0023532E"/>
    <w:rsid w:val="00235920"/>
    <w:rsid w:val="002359E4"/>
    <w:rsid w:val="002364A5"/>
    <w:rsid w:val="002365BF"/>
    <w:rsid w:val="00236DA6"/>
    <w:rsid w:val="00237423"/>
    <w:rsid w:val="002378DA"/>
    <w:rsid w:val="00237BC0"/>
    <w:rsid w:val="00240436"/>
    <w:rsid w:val="002404D8"/>
    <w:rsid w:val="00241DFD"/>
    <w:rsid w:val="0024296B"/>
    <w:rsid w:val="002437C5"/>
    <w:rsid w:val="002451F4"/>
    <w:rsid w:val="00246EDB"/>
    <w:rsid w:val="002470C6"/>
    <w:rsid w:val="00250176"/>
    <w:rsid w:val="002509FD"/>
    <w:rsid w:val="00252DE1"/>
    <w:rsid w:val="002536F1"/>
    <w:rsid w:val="00254657"/>
    <w:rsid w:val="00254C23"/>
    <w:rsid w:val="00254D78"/>
    <w:rsid w:val="002550AF"/>
    <w:rsid w:val="0025548F"/>
    <w:rsid w:val="00255B78"/>
    <w:rsid w:val="00256699"/>
    <w:rsid w:val="00256BDA"/>
    <w:rsid w:val="002575C7"/>
    <w:rsid w:val="002579FB"/>
    <w:rsid w:val="00257D22"/>
    <w:rsid w:val="002604FE"/>
    <w:rsid w:val="00260746"/>
    <w:rsid w:val="0026080B"/>
    <w:rsid w:val="00261041"/>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E99"/>
    <w:rsid w:val="00272228"/>
    <w:rsid w:val="002725BF"/>
    <w:rsid w:val="00272D15"/>
    <w:rsid w:val="00274B87"/>
    <w:rsid w:val="00274E04"/>
    <w:rsid w:val="0027575C"/>
    <w:rsid w:val="00276CE0"/>
    <w:rsid w:val="0027732B"/>
    <w:rsid w:val="00277598"/>
    <w:rsid w:val="00277B18"/>
    <w:rsid w:val="0028044D"/>
    <w:rsid w:val="00280BE6"/>
    <w:rsid w:val="00280FF2"/>
    <w:rsid w:val="00281E60"/>
    <w:rsid w:val="00281EE1"/>
    <w:rsid w:val="00283322"/>
    <w:rsid w:val="00285E11"/>
    <w:rsid w:val="00286020"/>
    <w:rsid w:val="00286C62"/>
    <w:rsid w:val="00287D44"/>
    <w:rsid w:val="00290042"/>
    <w:rsid w:val="00290BCF"/>
    <w:rsid w:val="002928FE"/>
    <w:rsid w:val="00293291"/>
    <w:rsid w:val="00294F81"/>
    <w:rsid w:val="00295546"/>
    <w:rsid w:val="00297040"/>
    <w:rsid w:val="0029776E"/>
    <w:rsid w:val="002A02A1"/>
    <w:rsid w:val="002A05F1"/>
    <w:rsid w:val="002A0A45"/>
    <w:rsid w:val="002A0B71"/>
    <w:rsid w:val="002A1BD3"/>
    <w:rsid w:val="002A245F"/>
    <w:rsid w:val="002A2483"/>
    <w:rsid w:val="002A3578"/>
    <w:rsid w:val="002A3C91"/>
    <w:rsid w:val="002A43C8"/>
    <w:rsid w:val="002A4E1B"/>
    <w:rsid w:val="002A5135"/>
    <w:rsid w:val="002A5302"/>
    <w:rsid w:val="002A5E6C"/>
    <w:rsid w:val="002A68E0"/>
    <w:rsid w:val="002A7A95"/>
    <w:rsid w:val="002B0C30"/>
    <w:rsid w:val="002B1707"/>
    <w:rsid w:val="002B1E47"/>
    <w:rsid w:val="002B2EF7"/>
    <w:rsid w:val="002B4D7D"/>
    <w:rsid w:val="002B4ED9"/>
    <w:rsid w:val="002B50BF"/>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408"/>
    <w:rsid w:val="002C5BF6"/>
    <w:rsid w:val="002C5D76"/>
    <w:rsid w:val="002C5E1B"/>
    <w:rsid w:val="002C682C"/>
    <w:rsid w:val="002C7742"/>
    <w:rsid w:val="002D1D30"/>
    <w:rsid w:val="002D217D"/>
    <w:rsid w:val="002D590F"/>
    <w:rsid w:val="002D6308"/>
    <w:rsid w:val="002D69E4"/>
    <w:rsid w:val="002D7FEB"/>
    <w:rsid w:val="002E0FB2"/>
    <w:rsid w:val="002E133F"/>
    <w:rsid w:val="002E1B18"/>
    <w:rsid w:val="002E258D"/>
    <w:rsid w:val="002E33B2"/>
    <w:rsid w:val="002E47C5"/>
    <w:rsid w:val="002E488D"/>
    <w:rsid w:val="002E6823"/>
    <w:rsid w:val="002E6A63"/>
    <w:rsid w:val="002E6BA2"/>
    <w:rsid w:val="002E7C5E"/>
    <w:rsid w:val="002F02E2"/>
    <w:rsid w:val="002F1FA0"/>
    <w:rsid w:val="002F2AB4"/>
    <w:rsid w:val="002F2E1E"/>
    <w:rsid w:val="002F32F3"/>
    <w:rsid w:val="002F4214"/>
    <w:rsid w:val="002F46DD"/>
    <w:rsid w:val="002F4C49"/>
    <w:rsid w:val="002F5D20"/>
    <w:rsid w:val="002F6E7E"/>
    <w:rsid w:val="002F7989"/>
    <w:rsid w:val="00300096"/>
    <w:rsid w:val="00300606"/>
    <w:rsid w:val="00300F7D"/>
    <w:rsid w:val="00301879"/>
    <w:rsid w:val="00301A67"/>
    <w:rsid w:val="0030212A"/>
    <w:rsid w:val="00302951"/>
    <w:rsid w:val="003033FA"/>
    <w:rsid w:val="00303419"/>
    <w:rsid w:val="0030353E"/>
    <w:rsid w:val="003035F7"/>
    <w:rsid w:val="003041D2"/>
    <w:rsid w:val="003041D6"/>
    <w:rsid w:val="00305525"/>
    <w:rsid w:val="00305C45"/>
    <w:rsid w:val="00305E0B"/>
    <w:rsid w:val="00310A2D"/>
    <w:rsid w:val="00310D26"/>
    <w:rsid w:val="00310D7A"/>
    <w:rsid w:val="00311B6C"/>
    <w:rsid w:val="003126D3"/>
    <w:rsid w:val="00312AA2"/>
    <w:rsid w:val="00312C11"/>
    <w:rsid w:val="00312FC2"/>
    <w:rsid w:val="00314057"/>
    <w:rsid w:val="00315040"/>
    <w:rsid w:val="003151C7"/>
    <w:rsid w:val="00315C72"/>
    <w:rsid w:val="00316147"/>
    <w:rsid w:val="0031681E"/>
    <w:rsid w:val="00317A2E"/>
    <w:rsid w:val="003215EF"/>
    <w:rsid w:val="00321DC3"/>
    <w:rsid w:val="003229A0"/>
    <w:rsid w:val="0032441A"/>
    <w:rsid w:val="00324530"/>
    <w:rsid w:val="0032487C"/>
    <w:rsid w:val="00324D29"/>
    <w:rsid w:val="003252DB"/>
    <w:rsid w:val="00326909"/>
    <w:rsid w:val="003279CD"/>
    <w:rsid w:val="00330975"/>
    <w:rsid w:val="00330CB9"/>
    <w:rsid w:val="00330E81"/>
    <w:rsid w:val="00331BB2"/>
    <w:rsid w:val="003323D2"/>
    <w:rsid w:val="00332517"/>
    <w:rsid w:val="00334167"/>
    <w:rsid w:val="00334BDF"/>
    <w:rsid w:val="00334EA9"/>
    <w:rsid w:val="003362C5"/>
    <w:rsid w:val="00336A87"/>
    <w:rsid w:val="00336B97"/>
    <w:rsid w:val="00336CEB"/>
    <w:rsid w:val="003370F8"/>
    <w:rsid w:val="00337B2C"/>
    <w:rsid w:val="00337F63"/>
    <w:rsid w:val="00337FA2"/>
    <w:rsid w:val="003405DE"/>
    <w:rsid w:val="003415D3"/>
    <w:rsid w:val="00341A7B"/>
    <w:rsid w:val="00345334"/>
    <w:rsid w:val="00345979"/>
    <w:rsid w:val="003463CF"/>
    <w:rsid w:val="00347418"/>
    <w:rsid w:val="00350250"/>
    <w:rsid w:val="00350E95"/>
    <w:rsid w:val="0035114C"/>
    <w:rsid w:val="003511D1"/>
    <w:rsid w:val="003517D9"/>
    <w:rsid w:val="0035196B"/>
    <w:rsid w:val="00352476"/>
    <w:rsid w:val="003534BB"/>
    <w:rsid w:val="00353C37"/>
    <w:rsid w:val="00356A3D"/>
    <w:rsid w:val="0035701D"/>
    <w:rsid w:val="00357598"/>
    <w:rsid w:val="0036015F"/>
    <w:rsid w:val="003609BB"/>
    <w:rsid w:val="00360E10"/>
    <w:rsid w:val="00360F4B"/>
    <w:rsid w:val="00361287"/>
    <w:rsid w:val="003618B7"/>
    <w:rsid w:val="00363324"/>
    <w:rsid w:val="0036454D"/>
    <w:rsid w:val="0036541C"/>
    <w:rsid w:val="00366963"/>
    <w:rsid w:val="003671DB"/>
    <w:rsid w:val="00367946"/>
    <w:rsid w:val="0036797A"/>
    <w:rsid w:val="00370CA4"/>
    <w:rsid w:val="003712CF"/>
    <w:rsid w:val="003719AD"/>
    <w:rsid w:val="003759E2"/>
    <w:rsid w:val="00376554"/>
    <w:rsid w:val="00377658"/>
    <w:rsid w:val="0037793D"/>
    <w:rsid w:val="00377CA8"/>
    <w:rsid w:val="00377EC8"/>
    <w:rsid w:val="003819F2"/>
    <w:rsid w:val="00381AA5"/>
    <w:rsid w:val="00381E9C"/>
    <w:rsid w:val="003837B3"/>
    <w:rsid w:val="00384671"/>
    <w:rsid w:val="00384908"/>
    <w:rsid w:val="0038490D"/>
    <w:rsid w:val="00385069"/>
    <w:rsid w:val="00385611"/>
    <w:rsid w:val="0038654D"/>
    <w:rsid w:val="003866EC"/>
    <w:rsid w:val="00386AB5"/>
    <w:rsid w:val="00386D47"/>
    <w:rsid w:val="003873F9"/>
    <w:rsid w:val="00387549"/>
    <w:rsid w:val="003876D2"/>
    <w:rsid w:val="00387753"/>
    <w:rsid w:val="00387765"/>
    <w:rsid w:val="00387A67"/>
    <w:rsid w:val="00387CD6"/>
    <w:rsid w:val="00387CFA"/>
    <w:rsid w:val="003906E8"/>
    <w:rsid w:val="00390A47"/>
    <w:rsid w:val="00390E73"/>
    <w:rsid w:val="00391257"/>
    <w:rsid w:val="00391368"/>
    <w:rsid w:val="00391984"/>
    <w:rsid w:val="00391E7D"/>
    <w:rsid w:val="00392A7C"/>
    <w:rsid w:val="00393ABD"/>
    <w:rsid w:val="00393F5A"/>
    <w:rsid w:val="00395736"/>
    <w:rsid w:val="00396F03"/>
    <w:rsid w:val="003A1AB9"/>
    <w:rsid w:val="003A2849"/>
    <w:rsid w:val="003A3C64"/>
    <w:rsid w:val="003A5113"/>
    <w:rsid w:val="003A526E"/>
    <w:rsid w:val="003A5621"/>
    <w:rsid w:val="003A571B"/>
    <w:rsid w:val="003A5EFB"/>
    <w:rsid w:val="003A6CDD"/>
    <w:rsid w:val="003B0C0C"/>
    <w:rsid w:val="003B4933"/>
    <w:rsid w:val="003B4F56"/>
    <w:rsid w:val="003B62A9"/>
    <w:rsid w:val="003B66A6"/>
    <w:rsid w:val="003B7A32"/>
    <w:rsid w:val="003C0A96"/>
    <w:rsid w:val="003C0B7A"/>
    <w:rsid w:val="003C33FE"/>
    <w:rsid w:val="003C4AF0"/>
    <w:rsid w:val="003C580A"/>
    <w:rsid w:val="003C6529"/>
    <w:rsid w:val="003C7454"/>
    <w:rsid w:val="003C7751"/>
    <w:rsid w:val="003D158C"/>
    <w:rsid w:val="003D15D4"/>
    <w:rsid w:val="003D2C68"/>
    <w:rsid w:val="003D3340"/>
    <w:rsid w:val="003D3952"/>
    <w:rsid w:val="003D3F56"/>
    <w:rsid w:val="003D41EB"/>
    <w:rsid w:val="003D458C"/>
    <w:rsid w:val="003D68AD"/>
    <w:rsid w:val="003D68B8"/>
    <w:rsid w:val="003D6B02"/>
    <w:rsid w:val="003D7746"/>
    <w:rsid w:val="003D79A8"/>
    <w:rsid w:val="003E005A"/>
    <w:rsid w:val="003E07F6"/>
    <w:rsid w:val="003E1465"/>
    <w:rsid w:val="003E2EA9"/>
    <w:rsid w:val="003E3642"/>
    <w:rsid w:val="003E3C3F"/>
    <w:rsid w:val="003E4116"/>
    <w:rsid w:val="003E5684"/>
    <w:rsid w:val="003E7492"/>
    <w:rsid w:val="003E760C"/>
    <w:rsid w:val="003E763C"/>
    <w:rsid w:val="003E7AE2"/>
    <w:rsid w:val="003E7F55"/>
    <w:rsid w:val="003F0061"/>
    <w:rsid w:val="003F02C7"/>
    <w:rsid w:val="003F0E24"/>
    <w:rsid w:val="003F1BD4"/>
    <w:rsid w:val="003F31EC"/>
    <w:rsid w:val="003F46F3"/>
    <w:rsid w:val="003F4862"/>
    <w:rsid w:val="003F51FC"/>
    <w:rsid w:val="003F548A"/>
    <w:rsid w:val="003F5826"/>
    <w:rsid w:val="003F58DE"/>
    <w:rsid w:val="003F5B56"/>
    <w:rsid w:val="003F6047"/>
    <w:rsid w:val="003F6386"/>
    <w:rsid w:val="003F67DD"/>
    <w:rsid w:val="003F7467"/>
    <w:rsid w:val="004002C7"/>
    <w:rsid w:val="004020F5"/>
    <w:rsid w:val="0040257A"/>
    <w:rsid w:val="00402870"/>
    <w:rsid w:val="0040368F"/>
    <w:rsid w:val="00403789"/>
    <w:rsid w:val="00404E43"/>
    <w:rsid w:val="00406643"/>
    <w:rsid w:val="0040674B"/>
    <w:rsid w:val="00407CEA"/>
    <w:rsid w:val="00410884"/>
    <w:rsid w:val="00410DAB"/>
    <w:rsid w:val="0041116C"/>
    <w:rsid w:val="004111CC"/>
    <w:rsid w:val="004114AA"/>
    <w:rsid w:val="00411B40"/>
    <w:rsid w:val="004122D0"/>
    <w:rsid w:val="00412832"/>
    <w:rsid w:val="00413D1D"/>
    <w:rsid w:val="00413E5C"/>
    <w:rsid w:val="004140C4"/>
    <w:rsid w:val="00414931"/>
    <w:rsid w:val="0041594E"/>
    <w:rsid w:val="004160F1"/>
    <w:rsid w:val="004162BC"/>
    <w:rsid w:val="004165E7"/>
    <w:rsid w:val="0041704C"/>
    <w:rsid w:val="00417249"/>
    <w:rsid w:val="00417DBF"/>
    <w:rsid w:val="00421752"/>
    <w:rsid w:val="00421B58"/>
    <w:rsid w:val="00421D26"/>
    <w:rsid w:val="00423AE2"/>
    <w:rsid w:val="00424D75"/>
    <w:rsid w:val="00424F23"/>
    <w:rsid w:val="004252FD"/>
    <w:rsid w:val="00425B47"/>
    <w:rsid w:val="00426CC3"/>
    <w:rsid w:val="0042715F"/>
    <w:rsid w:val="00427D94"/>
    <w:rsid w:val="00427E50"/>
    <w:rsid w:val="00427E7B"/>
    <w:rsid w:val="00430442"/>
    <w:rsid w:val="004336CC"/>
    <w:rsid w:val="0043421B"/>
    <w:rsid w:val="00434CAE"/>
    <w:rsid w:val="00434D45"/>
    <w:rsid w:val="00436F79"/>
    <w:rsid w:val="00436FAD"/>
    <w:rsid w:val="004377FE"/>
    <w:rsid w:val="004401CB"/>
    <w:rsid w:val="004409B0"/>
    <w:rsid w:val="00440EC1"/>
    <w:rsid w:val="004422A9"/>
    <w:rsid w:val="004429BB"/>
    <w:rsid w:val="00442AC8"/>
    <w:rsid w:val="00442D1D"/>
    <w:rsid w:val="00443055"/>
    <w:rsid w:val="00443E1B"/>
    <w:rsid w:val="004442C3"/>
    <w:rsid w:val="004447D1"/>
    <w:rsid w:val="00444B25"/>
    <w:rsid w:val="004453A5"/>
    <w:rsid w:val="00445D4C"/>
    <w:rsid w:val="00445F96"/>
    <w:rsid w:val="004464C0"/>
    <w:rsid w:val="00446683"/>
    <w:rsid w:val="00446889"/>
    <w:rsid w:val="00447EC8"/>
    <w:rsid w:val="004522F2"/>
    <w:rsid w:val="00452DC6"/>
    <w:rsid w:val="00453858"/>
    <w:rsid w:val="0045481F"/>
    <w:rsid w:val="00454EB7"/>
    <w:rsid w:val="00455150"/>
    <w:rsid w:val="00455B59"/>
    <w:rsid w:val="00455C63"/>
    <w:rsid w:val="00455C6E"/>
    <w:rsid w:val="00457AD5"/>
    <w:rsid w:val="00460EC9"/>
    <w:rsid w:val="00460F3E"/>
    <w:rsid w:val="00461ADE"/>
    <w:rsid w:val="00461ED0"/>
    <w:rsid w:val="00461EDD"/>
    <w:rsid w:val="004623F1"/>
    <w:rsid w:val="004646DE"/>
    <w:rsid w:val="0046513F"/>
    <w:rsid w:val="004659C1"/>
    <w:rsid w:val="00467771"/>
    <w:rsid w:val="00471374"/>
    <w:rsid w:val="00471B35"/>
    <w:rsid w:val="0047218B"/>
    <w:rsid w:val="0047286F"/>
    <w:rsid w:val="00473486"/>
    <w:rsid w:val="00473C10"/>
    <w:rsid w:val="00474621"/>
    <w:rsid w:val="004757BF"/>
    <w:rsid w:val="00475A40"/>
    <w:rsid w:val="0047693E"/>
    <w:rsid w:val="00477101"/>
    <w:rsid w:val="00477717"/>
    <w:rsid w:val="00481272"/>
    <w:rsid w:val="00481C2D"/>
    <w:rsid w:val="00482255"/>
    <w:rsid w:val="00483605"/>
    <w:rsid w:val="0048397A"/>
    <w:rsid w:val="004853A2"/>
    <w:rsid w:val="00485401"/>
    <w:rsid w:val="00485D05"/>
    <w:rsid w:val="004864CD"/>
    <w:rsid w:val="00486CB3"/>
    <w:rsid w:val="00487331"/>
    <w:rsid w:val="00487FD2"/>
    <w:rsid w:val="00490174"/>
    <w:rsid w:val="0049024D"/>
    <w:rsid w:val="0049081B"/>
    <w:rsid w:val="00491541"/>
    <w:rsid w:val="004927DD"/>
    <w:rsid w:val="004929C4"/>
    <w:rsid w:val="00492BEC"/>
    <w:rsid w:val="00493B55"/>
    <w:rsid w:val="004941BB"/>
    <w:rsid w:val="0049471F"/>
    <w:rsid w:val="00495801"/>
    <w:rsid w:val="00495FE5"/>
    <w:rsid w:val="00496FFB"/>
    <w:rsid w:val="00497941"/>
    <w:rsid w:val="004A02E2"/>
    <w:rsid w:val="004A09CE"/>
    <w:rsid w:val="004A2670"/>
    <w:rsid w:val="004A2DCB"/>
    <w:rsid w:val="004A2DE0"/>
    <w:rsid w:val="004A2DE2"/>
    <w:rsid w:val="004A3D06"/>
    <w:rsid w:val="004A52C2"/>
    <w:rsid w:val="004A73DF"/>
    <w:rsid w:val="004B2A91"/>
    <w:rsid w:val="004B2B5B"/>
    <w:rsid w:val="004B40C2"/>
    <w:rsid w:val="004B4BE0"/>
    <w:rsid w:val="004B4FB9"/>
    <w:rsid w:val="004B7897"/>
    <w:rsid w:val="004C069E"/>
    <w:rsid w:val="004C086A"/>
    <w:rsid w:val="004C1AAF"/>
    <w:rsid w:val="004C3B75"/>
    <w:rsid w:val="004C46B6"/>
    <w:rsid w:val="004C4A35"/>
    <w:rsid w:val="004C5A6E"/>
    <w:rsid w:val="004C61DA"/>
    <w:rsid w:val="004C6D82"/>
    <w:rsid w:val="004C7040"/>
    <w:rsid w:val="004C7625"/>
    <w:rsid w:val="004C7714"/>
    <w:rsid w:val="004C792C"/>
    <w:rsid w:val="004C7950"/>
    <w:rsid w:val="004D1252"/>
    <w:rsid w:val="004D1EE7"/>
    <w:rsid w:val="004D24FE"/>
    <w:rsid w:val="004D2F7B"/>
    <w:rsid w:val="004D41AB"/>
    <w:rsid w:val="004D4B02"/>
    <w:rsid w:val="004D59AE"/>
    <w:rsid w:val="004D7C7C"/>
    <w:rsid w:val="004E0613"/>
    <w:rsid w:val="004E0769"/>
    <w:rsid w:val="004E07C3"/>
    <w:rsid w:val="004E0DFD"/>
    <w:rsid w:val="004E111D"/>
    <w:rsid w:val="004E2728"/>
    <w:rsid w:val="004E2FB3"/>
    <w:rsid w:val="004E3B4A"/>
    <w:rsid w:val="004E44C4"/>
    <w:rsid w:val="004E4948"/>
    <w:rsid w:val="004E51B9"/>
    <w:rsid w:val="004E699C"/>
    <w:rsid w:val="004E6D6B"/>
    <w:rsid w:val="004F15E0"/>
    <w:rsid w:val="004F3388"/>
    <w:rsid w:val="004F498F"/>
    <w:rsid w:val="004F4E5D"/>
    <w:rsid w:val="004F517C"/>
    <w:rsid w:val="004F6B8C"/>
    <w:rsid w:val="004F770D"/>
    <w:rsid w:val="004F7C07"/>
    <w:rsid w:val="004F7FA1"/>
    <w:rsid w:val="0050321E"/>
    <w:rsid w:val="00504B48"/>
    <w:rsid w:val="00506CAD"/>
    <w:rsid w:val="00507DFA"/>
    <w:rsid w:val="005116B2"/>
    <w:rsid w:val="00513BE2"/>
    <w:rsid w:val="00513F75"/>
    <w:rsid w:val="00514962"/>
    <w:rsid w:val="00515F71"/>
    <w:rsid w:val="005164DC"/>
    <w:rsid w:val="00516BD3"/>
    <w:rsid w:val="00516E2C"/>
    <w:rsid w:val="00520402"/>
    <w:rsid w:val="00521C34"/>
    <w:rsid w:val="005238F1"/>
    <w:rsid w:val="00523DD0"/>
    <w:rsid w:val="00523F80"/>
    <w:rsid w:val="005279DC"/>
    <w:rsid w:val="00527DA2"/>
    <w:rsid w:val="00530295"/>
    <w:rsid w:val="00530819"/>
    <w:rsid w:val="0053168F"/>
    <w:rsid w:val="00533415"/>
    <w:rsid w:val="00534494"/>
    <w:rsid w:val="00534716"/>
    <w:rsid w:val="00535231"/>
    <w:rsid w:val="00535248"/>
    <w:rsid w:val="005367B7"/>
    <w:rsid w:val="005376D5"/>
    <w:rsid w:val="00541F23"/>
    <w:rsid w:val="005421B9"/>
    <w:rsid w:val="00542CDC"/>
    <w:rsid w:val="00545513"/>
    <w:rsid w:val="0054562A"/>
    <w:rsid w:val="0054611E"/>
    <w:rsid w:val="0054631D"/>
    <w:rsid w:val="005465E9"/>
    <w:rsid w:val="00546DFB"/>
    <w:rsid w:val="0054721D"/>
    <w:rsid w:val="00550A16"/>
    <w:rsid w:val="0055100D"/>
    <w:rsid w:val="005517E8"/>
    <w:rsid w:val="00551EB1"/>
    <w:rsid w:val="00552258"/>
    <w:rsid w:val="00552579"/>
    <w:rsid w:val="00552BDB"/>
    <w:rsid w:val="00552C22"/>
    <w:rsid w:val="00553BAC"/>
    <w:rsid w:val="00553C5D"/>
    <w:rsid w:val="00553E0C"/>
    <w:rsid w:val="00553F41"/>
    <w:rsid w:val="0055680E"/>
    <w:rsid w:val="00556CB3"/>
    <w:rsid w:val="005570C7"/>
    <w:rsid w:val="00557489"/>
    <w:rsid w:val="005607CF"/>
    <w:rsid w:val="00560DF5"/>
    <w:rsid w:val="00560FDB"/>
    <w:rsid w:val="0056106A"/>
    <w:rsid w:val="00561F34"/>
    <w:rsid w:val="00563613"/>
    <w:rsid w:val="00563667"/>
    <w:rsid w:val="005655AE"/>
    <w:rsid w:val="00565C51"/>
    <w:rsid w:val="005669D8"/>
    <w:rsid w:val="00570112"/>
    <w:rsid w:val="0057103C"/>
    <w:rsid w:val="005711F8"/>
    <w:rsid w:val="00571387"/>
    <w:rsid w:val="00571536"/>
    <w:rsid w:val="0057191D"/>
    <w:rsid w:val="005728E0"/>
    <w:rsid w:val="00573E71"/>
    <w:rsid w:val="00574414"/>
    <w:rsid w:val="005745C6"/>
    <w:rsid w:val="00574B1C"/>
    <w:rsid w:val="00576997"/>
    <w:rsid w:val="00576DBA"/>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7188"/>
    <w:rsid w:val="005975C6"/>
    <w:rsid w:val="005A040F"/>
    <w:rsid w:val="005A1E0E"/>
    <w:rsid w:val="005A3312"/>
    <w:rsid w:val="005A341F"/>
    <w:rsid w:val="005A450D"/>
    <w:rsid w:val="005A476A"/>
    <w:rsid w:val="005A61FB"/>
    <w:rsid w:val="005A622E"/>
    <w:rsid w:val="005A67C4"/>
    <w:rsid w:val="005A75DF"/>
    <w:rsid w:val="005A77D8"/>
    <w:rsid w:val="005B02D2"/>
    <w:rsid w:val="005B043A"/>
    <w:rsid w:val="005B0CA1"/>
    <w:rsid w:val="005B1ADB"/>
    <w:rsid w:val="005B1B47"/>
    <w:rsid w:val="005B1C13"/>
    <w:rsid w:val="005B2AB5"/>
    <w:rsid w:val="005B2E00"/>
    <w:rsid w:val="005B46AD"/>
    <w:rsid w:val="005B48C9"/>
    <w:rsid w:val="005B51C6"/>
    <w:rsid w:val="005B5293"/>
    <w:rsid w:val="005B5633"/>
    <w:rsid w:val="005B6E45"/>
    <w:rsid w:val="005C0CC2"/>
    <w:rsid w:val="005C1AE1"/>
    <w:rsid w:val="005C28F7"/>
    <w:rsid w:val="005C32C0"/>
    <w:rsid w:val="005C343A"/>
    <w:rsid w:val="005C4688"/>
    <w:rsid w:val="005C4725"/>
    <w:rsid w:val="005C4FA7"/>
    <w:rsid w:val="005C640E"/>
    <w:rsid w:val="005C7076"/>
    <w:rsid w:val="005C7245"/>
    <w:rsid w:val="005C77CE"/>
    <w:rsid w:val="005D057F"/>
    <w:rsid w:val="005D0D12"/>
    <w:rsid w:val="005D1895"/>
    <w:rsid w:val="005D1E71"/>
    <w:rsid w:val="005D1FE1"/>
    <w:rsid w:val="005D2798"/>
    <w:rsid w:val="005D37CF"/>
    <w:rsid w:val="005D38E9"/>
    <w:rsid w:val="005D52E0"/>
    <w:rsid w:val="005D5F87"/>
    <w:rsid w:val="005D6C51"/>
    <w:rsid w:val="005D72B6"/>
    <w:rsid w:val="005D7857"/>
    <w:rsid w:val="005E1753"/>
    <w:rsid w:val="005E1DA5"/>
    <w:rsid w:val="005E3A33"/>
    <w:rsid w:val="005E3C71"/>
    <w:rsid w:val="005E4E22"/>
    <w:rsid w:val="005E57BD"/>
    <w:rsid w:val="005E58DD"/>
    <w:rsid w:val="005E6CDD"/>
    <w:rsid w:val="005E7720"/>
    <w:rsid w:val="005E773D"/>
    <w:rsid w:val="005E7A11"/>
    <w:rsid w:val="005F0BC2"/>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C6E"/>
    <w:rsid w:val="00610294"/>
    <w:rsid w:val="0061062C"/>
    <w:rsid w:val="006109F5"/>
    <w:rsid w:val="00611E43"/>
    <w:rsid w:val="00612090"/>
    <w:rsid w:val="00612848"/>
    <w:rsid w:val="00612AD5"/>
    <w:rsid w:val="0061348D"/>
    <w:rsid w:val="00613A7D"/>
    <w:rsid w:val="00615345"/>
    <w:rsid w:val="00615775"/>
    <w:rsid w:val="00617D21"/>
    <w:rsid w:val="00620154"/>
    <w:rsid w:val="006210E0"/>
    <w:rsid w:val="0062222C"/>
    <w:rsid w:val="006223FE"/>
    <w:rsid w:val="00622B03"/>
    <w:rsid w:val="006231CA"/>
    <w:rsid w:val="00624365"/>
    <w:rsid w:val="0062521C"/>
    <w:rsid w:val="00626E15"/>
    <w:rsid w:val="0062780D"/>
    <w:rsid w:val="006279FD"/>
    <w:rsid w:val="00627C8E"/>
    <w:rsid w:val="0063076D"/>
    <w:rsid w:val="00631A30"/>
    <w:rsid w:val="00631E4E"/>
    <w:rsid w:val="00632443"/>
    <w:rsid w:val="00632CB2"/>
    <w:rsid w:val="00633801"/>
    <w:rsid w:val="006345AB"/>
    <w:rsid w:val="0063650E"/>
    <w:rsid w:val="00637FB8"/>
    <w:rsid w:val="00640262"/>
    <w:rsid w:val="006403D3"/>
    <w:rsid w:val="0064069B"/>
    <w:rsid w:val="0064111A"/>
    <w:rsid w:val="0064195C"/>
    <w:rsid w:val="00641FBD"/>
    <w:rsid w:val="006426E4"/>
    <w:rsid w:val="00642B0D"/>
    <w:rsid w:val="00642F03"/>
    <w:rsid w:val="00643E52"/>
    <w:rsid w:val="00646CE6"/>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5F92"/>
    <w:rsid w:val="00666376"/>
    <w:rsid w:val="00667628"/>
    <w:rsid w:val="00667D50"/>
    <w:rsid w:val="00667F96"/>
    <w:rsid w:val="00670F03"/>
    <w:rsid w:val="00671695"/>
    <w:rsid w:val="00671EE2"/>
    <w:rsid w:val="0067242D"/>
    <w:rsid w:val="00672581"/>
    <w:rsid w:val="00673C00"/>
    <w:rsid w:val="00674153"/>
    <w:rsid w:val="00676282"/>
    <w:rsid w:val="006773B3"/>
    <w:rsid w:val="00677F1A"/>
    <w:rsid w:val="00680D4E"/>
    <w:rsid w:val="006814A9"/>
    <w:rsid w:val="00681B5A"/>
    <w:rsid w:val="00681D5E"/>
    <w:rsid w:val="00682AAB"/>
    <w:rsid w:val="00682ABC"/>
    <w:rsid w:val="0068329C"/>
    <w:rsid w:val="006834E2"/>
    <w:rsid w:val="0068357D"/>
    <w:rsid w:val="00683C22"/>
    <w:rsid w:val="00683E68"/>
    <w:rsid w:val="00684B97"/>
    <w:rsid w:val="00684DA0"/>
    <w:rsid w:val="00684F6E"/>
    <w:rsid w:val="0068572B"/>
    <w:rsid w:val="006863F0"/>
    <w:rsid w:val="00686B77"/>
    <w:rsid w:val="00686D18"/>
    <w:rsid w:val="00687788"/>
    <w:rsid w:val="00690ADB"/>
    <w:rsid w:val="0069190C"/>
    <w:rsid w:val="00694C9E"/>
    <w:rsid w:val="00694FFB"/>
    <w:rsid w:val="006950EE"/>
    <w:rsid w:val="00695FF9"/>
    <w:rsid w:val="00696969"/>
    <w:rsid w:val="006A0907"/>
    <w:rsid w:val="006A0C98"/>
    <w:rsid w:val="006A1BB9"/>
    <w:rsid w:val="006A2F78"/>
    <w:rsid w:val="006A3569"/>
    <w:rsid w:val="006A6050"/>
    <w:rsid w:val="006A60CA"/>
    <w:rsid w:val="006A7377"/>
    <w:rsid w:val="006A7E2A"/>
    <w:rsid w:val="006B17D3"/>
    <w:rsid w:val="006B1B3F"/>
    <w:rsid w:val="006B2324"/>
    <w:rsid w:val="006B30CB"/>
    <w:rsid w:val="006B4306"/>
    <w:rsid w:val="006B431E"/>
    <w:rsid w:val="006B4A8B"/>
    <w:rsid w:val="006B56B4"/>
    <w:rsid w:val="006B6CBC"/>
    <w:rsid w:val="006C011F"/>
    <w:rsid w:val="006C0718"/>
    <w:rsid w:val="006C24E0"/>
    <w:rsid w:val="006C2664"/>
    <w:rsid w:val="006C2E2D"/>
    <w:rsid w:val="006C3122"/>
    <w:rsid w:val="006C348F"/>
    <w:rsid w:val="006C37D2"/>
    <w:rsid w:val="006C393D"/>
    <w:rsid w:val="006C3DEF"/>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E02A6"/>
    <w:rsid w:val="006E219C"/>
    <w:rsid w:val="006E2356"/>
    <w:rsid w:val="006E247E"/>
    <w:rsid w:val="006E2880"/>
    <w:rsid w:val="006F027D"/>
    <w:rsid w:val="006F0798"/>
    <w:rsid w:val="006F0FF9"/>
    <w:rsid w:val="006F1204"/>
    <w:rsid w:val="006F1A03"/>
    <w:rsid w:val="006F2093"/>
    <w:rsid w:val="006F2334"/>
    <w:rsid w:val="006F36F1"/>
    <w:rsid w:val="006F43AC"/>
    <w:rsid w:val="006F451E"/>
    <w:rsid w:val="006F5A5E"/>
    <w:rsid w:val="006F5FAA"/>
    <w:rsid w:val="006F65A9"/>
    <w:rsid w:val="006F67C5"/>
    <w:rsid w:val="006F7166"/>
    <w:rsid w:val="006F7ED6"/>
    <w:rsid w:val="007012B6"/>
    <w:rsid w:val="007013EB"/>
    <w:rsid w:val="00701AD4"/>
    <w:rsid w:val="00703121"/>
    <w:rsid w:val="00703CE6"/>
    <w:rsid w:val="00703D17"/>
    <w:rsid w:val="00704855"/>
    <w:rsid w:val="00705219"/>
    <w:rsid w:val="007052BC"/>
    <w:rsid w:val="007054AB"/>
    <w:rsid w:val="007065F2"/>
    <w:rsid w:val="0070742F"/>
    <w:rsid w:val="007075FA"/>
    <w:rsid w:val="00707670"/>
    <w:rsid w:val="00707B0D"/>
    <w:rsid w:val="00711005"/>
    <w:rsid w:val="00711796"/>
    <w:rsid w:val="00711C4E"/>
    <w:rsid w:val="00712360"/>
    <w:rsid w:val="0071253A"/>
    <w:rsid w:val="007137B8"/>
    <w:rsid w:val="00713B80"/>
    <w:rsid w:val="007140D1"/>
    <w:rsid w:val="00715403"/>
    <w:rsid w:val="0071593D"/>
    <w:rsid w:val="00715963"/>
    <w:rsid w:val="00715B3E"/>
    <w:rsid w:val="00717158"/>
    <w:rsid w:val="00717537"/>
    <w:rsid w:val="00717552"/>
    <w:rsid w:val="007218C9"/>
    <w:rsid w:val="00721F56"/>
    <w:rsid w:val="00721F65"/>
    <w:rsid w:val="00722077"/>
    <w:rsid w:val="00722486"/>
    <w:rsid w:val="00723415"/>
    <w:rsid w:val="00723DE5"/>
    <w:rsid w:val="0072414D"/>
    <w:rsid w:val="007251DC"/>
    <w:rsid w:val="007262B7"/>
    <w:rsid w:val="00727275"/>
    <w:rsid w:val="00727C0C"/>
    <w:rsid w:val="0073039E"/>
    <w:rsid w:val="007303B4"/>
    <w:rsid w:val="007315F9"/>
    <w:rsid w:val="007319B5"/>
    <w:rsid w:val="00734516"/>
    <w:rsid w:val="00734BAE"/>
    <w:rsid w:val="007350F2"/>
    <w:rsid w:val="007357D7"/>
    <w:rsid w:val="00736032"/>
    <w:rsid w:val="00736F6D"/>
    <w:rsid w:val="00737694"/>
    <w:rsid w:val="00737C95"/>
    <w:rsid w:val="00737D1F"/>
    <w:rsid w:val="00740A17"/>
    <w:rsid w:val="00743662"/>
    <w:rsid w:val="00743977"/>
    <w:rsid w:val="007440AB"/>
    <w:rsid w:val="00745237"/>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C42"/>
    <w:rsid w:val="00763672"/>
    <w:rsid w:val="00765638"/>
    <w:rsid w:val="00766E27"/>
    <w:rsid w:val="00767348"/>
    <w:rsid w:val="00767779"/>
    <w:rsid w:val="00767CA3"/>
    <w:rsid w:val="0077074C"/>
    <w:rsid w:val="00771A02"/>
    <w:rsid w:val="00771F5B"/>
    <w:rsid w:val="00772D81"/>
    <w:rsid w:val="00775369"/>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212C"/>
    <w:rsid w:val="00792E9C"/>
    <w:rsid w:val="00793564"/>
    <w:rsid w:val="00794DB3"/>
    <w:rsid w:val="007953F5"/>
    <w:rsid w:val="00795A56"/>
    <w:rsid w:val="0079632F"/>
    <w:rsid w:val="00797200"/>
    <w:rsid w:val="007A0338"/>
    <w:rsid w:val="007A04CB"/>
    <w:rsid w:val="007A09DC"/>
    <w:rsid w:val="007A1674"/>
    <w:rsid w:val="007A19D8"/>
    <w:rsid w:val="007A1F3B"/>
    <w:rsid w:val="007A2442"/>
    <w:rsid w:val="007A371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60ED"/>
    <w:rsid w:val="007B7AEE"/>
    <w:rsid w:val="007B7DA7"/>
    <w:rsid w:val="007B7DE1"/>
    <w:rsid w:val="007C0CE4"/>
    <w:rsid w:val="007C0EC8"/>
    <w:rsid w:val="007C3BA5"/>
    <w:rsid w:val="007C41D7"/>
    <w:rsid w:val="007C672A"/>
    <w:rsid w:val="007C6902"/>
    <w:rsid w:val="007D218D"/>
    <w:rsid w:val="007D2CDD"/>
    <w:rsid w:val="007D325A"/>
    <w:rsid w:val="007D35EE"/>
    <w:rsid w:val="007D41EC"/>
    <w:rsid w:val="007D53A1"/>
    <w:rsid w:val="007D59D5"/>
    <w:rsid w:val="007D5A53"/>
    <w:rsid w:val="007D5BC5"/>
    <w:rsid w:val="007D698C"/>
    <w:rsid w:val="007D7FC0"/>
    <w:rsid w:val="007E0347"/>
    <w:rsid w:val="007E09BE"/>
    <w:rsid w:val="007E0EAA"/>
    <w:rsid w:val="007E1294"/>
    <w:rsid w:val="007E3620"/>
    <w:rsid w:val="007E405E"/>
    <w:rsid w:val="007E4857"/>
    <w:rsid w:val="007E560B"/>
    <w:rsid w:val="007E6912"/>
    <w:rsid w:val="007E6BB3"/>
    <w:rsid w:val="007E73EE"/>
    <w:rsid w:val="007E748E"/>
    <w:rsid w:val="007E7EF7"/>
    <w:rsid w:val="007F0219"/>
    <w:rsid w:val="007F02D0"/>
    <w:rsid w:val="007F0364"/>
    <w:rsid w:val="007F105F"/>
    <w:rsid w:val="007F177C"/>
    <w:rsid w:val="007F36E7"/>
    <w:rsid w:val="007F470F"/>
    <w:rsid w:val="007F4AC6"/>
    <w:rsid w:val="007F54DF"/>
    <w:rsid w:val="007F6745"/>
    <w:rsid w:val="007F684E"/>
    <w:rsid w:val="007F6EB4"/>
    <w:rsid w:val="007F6FB7"/>
    <w:rsid w:val="007F75DC"/>
    <w:rsid w:val="007F765D"/>
    <w:rsid w:val="007F7ECB"/>
    <w:rsid w:val="00800207"/>
    <w:rsid w:val="008007A3"/>
    <w:rsid w:val="00801080"/>
    <w:rsid w:val="0080136A"/>
    <w:rsid w:val="008014C1"/>
    <w:rsid w:val="008026C8"/>
    <w:rsid w:val="008032EF"/>
    <w:rsid w:val="0080455E"/>
    <w:rsid w:val="00805E23"/>
    <w:rsid w:val="00806583"/>
    <w:rsid w:val="00807254"/>
    <w:rsid w:val="00807471"/>
    <w:rsid w:val="008105EC"/>
    <w:rsid w:val="0081196C"/>
    <w:rsid w:val="00812C3A"/>
    <w:rsid w:val="008133EB"/>
    <w:rsid w:val="0081681D"/>
    <w:rsid w:val="00816A38"/>
    <w:rsid w:val="00817901"/>
    <w:rsid w:val="00817F5A"/>
    <w:rsid w:val="0082019B"/>
    <w:rsid w:val="00820A2B"/>
    <w:rsid w:val="0082152E"/>
    <w:rsid w:val="00821869"/>
    <w:rsid w:val="00823048"/>
    <w:rsid w:val="008233B1"/>
    <w:rsid w:val="00825389"/>
    <w:rsid w:val="0082601F"/>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863"/>
    <w:rsid w:val="008411B8"/>
    <w:rsid w:val="008422DB"/>
    <w:rsid w:val="008424A0"/>
    <w:rsid w:val="00843625"/>
    <w:rsid w:val="00843B03"/>
    <w:rsid w:val="00843B64"/>
    <w:rsid w:val="00843D89"/>
    <w:rsid w:val="00843DA1"/>
    <w:rsid w:val="00844CC8"/>
    <w:rsid w:val="0084508A"/>
    <w:rsid w:val="0084603F"/>
    <w:rsid w:val="0084653C"/>
    <w:rsid w:val="00846DD5"/>
    <w:rsid w:val="00846E73"/>
    <w:rsid w:val="00851532"/>
    <w:rsid w:val="008518AB"/>
    <w:rsid w:val="00851CAA"/>
    <w:rsid w:val="00853416"/>
    <w:rsid w:val="008542F4"/>
    <w:rsid w:val="00855694"/>
    <w:rsid w:val="008561A5"/>
    <w:rsid w:val="00860BE3"/>
    <w:rsid w:val="00860C79"/>
    <w:rsid w:val="00861A05"/>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8AC"/>
    <w:rsid w:val="00877AC8"/>
    <w:rsid w:val="00880982"/>
    <w:rsid w:val="008811FC"/>
    <w:rsid w:val="00881462"/>
    <w:rsid w:val="00882311"/>
    <w:rsid w:val="00882E25"/>
    <w:rsid w:val="00883637"/>
    <w:rsid w:val="00884580"/>
    <w:rsid w:val="008846ED"/>
    <w:rsid w:val="00884722"/>
    <w:rsid w:val="008848B0"/>
    <w:rsid w:val="00885208"/>
    <w:rsid w:val="0088597D"/>
    <w:rsid w:val="0088639C"/>
    <w:rsid w:val="00886542"/>
    <w:rsid w:val="0088693A"/>
    <w:rsid w:val="0089008B"/>
    <w:rsid w:val="008920E9"/>
    <w:rsid w:val="008931F2"/>
    <w:rsid w:val="00893651"/>
    <w:rsid w:val="0089447E"/>
    <w:rsid w:val="0089567B"/>
    <w:rsid w:val="00896703"/>
    <w:rsid w:val="00897083"/>
    <w:rsid w:val="00897349"/>
    <w:rsid w:val="008A01DE"/>
    <w:rsid w:val="008A1E48"/>
    <w:rsid w:val="008A2CDC"/>
    <w:rsid w:val="008A3236"/>
    <w:rsid w:val="008A521F"/>
    <w:rsid w:val="008A6C02"/>
    <w:rsid w:val="008A792E"/>
    <w:rsid w:val="008A7B82"/>
    <w:rsid w:val="008B0590"/>
    <w:rsid w:val="008B2B31"/>
    <w:rsid w:val="008B433D"/>
    <w:rsid w:val="008B5484"/>
    <w:rsid w:val="008B7634"/>
    <w:rsid w:val="008B7DB0"/>
    <w:rsid w:val="008B7F50"/>
    <w:rsid w:val="008C0662"/>
    <w:rsid w:val="008C211B"/>
    <w:rsid w:val="008C319E"/>
    <w:rsid w:val="008C3D24"/>
    <w:rsid w:val="008C51F0"/>
    <w:rsid w:val="008C55C3"/>
    <w:rsid w:val="008C670D"/>
    <w:rsid w:val="008C759B"/>
    <w:rsid w:val="008C79DB"/>
    <w:rsid w:val="008C7E40"/>
    <w:rsid w:val="008D084B"/>
    <w:rsid w:val="008D1105"/>
    <w:rsid w:val="008D163D"/>
    <w:rsid w:val="008D2EBC"/>
    <w:rsid w:val="008D3685"/>
    <w:rsid w:val="008D422C"/>
    <w:rsid w:val="008D4814"/>
    <w:rsid w:val="008D4965"/>
    <w:rsid w:val="008D7656"/>
    <w:rsid w:val="008D76CC"/>
    <w:rsid w:val="008D77DC"/>
    <w:rsid w:val="008E0E3C"/>
    <w:rsid w:val="008E1381"/>
    <w:rsid w:val="008E164F"/>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CDC"/>
    <w:rsid w:val="008F73A3"/>
    <w:rsid w:val="00901ADF"/>
    <w:rsid w:val="00901EBC"/>
    <w:rsid w:val="00903059"/>
    <w:rsid w:val="009030EA"/>
    <w:rsid w:val="00903A3A"/>
    <w:rsid w:val="00904F3B"/>
    <w:rsid w:val="00906E8E"/>
    <w:rsid w:val="009073CB"/>
    <w:rsid w:val="0091061E"/>
    <w:rsid w:val="0091272E"/>
    <w:rsid w:val="009149B0"/>
    <w:rsid w:val="00914D13"/>
    <w:rsid w:val="00915944"/>
    <w:rsid w:val="00916181"/>
    <w:rsid w:val="00917EF8"/>
    <w:rsid w:val="009209EB"/>
    <w:rsid w:val="00920B5E"/>
    <w:rsid w:val="00921C79"/>
    <w:rsid w:val="009227AB"/>
    <w:rsid w:val="009237CB"/>
    <w:rsid w:val="00924730"/>
    <w:rsid w:val="00925089"/>
    <w:rsid w:val="009261A6"/>
    <w:rsid w:val="009266AA"/>
    <w:rsid w:val="009309EC"/>
    <w:rsid w:val="009311F7"/>
    <w:rsid w:val="0093346F"/>
    <w:rsid w:val="00934EBB"/>
    <w:rsid w:val="009351BA"/>
    <w:rsid w:val="0093590A"/>
    <w:rsid w:val="009359D7"/>
    <w:rsid w:val="00935BDC"/>
    <w:rsid w:val="00935C27"/>
    <w:rsid w:val="00935F02"/>
    <w:rsid w:val="00936383"/>
    <w:rsid w:val="00936AD7"/>
    <w:rsid w:val="00937BDB"/>
    <w:rsid w:val="00937D99"/>
    <w:rsid w:val="00940682"/>
    <w:rsid w:val="00940972"/>
    <w:rsid w:val="00943569"/>
    <w:rsid w:val="00943736"/>
    <w:rsid w:val="00943A77"/>
    <w:rsid w:val="0094482F"/>
    <w:rsid w:val="00945F14"/>
    <w:rsid w:val="009476E5"/>
    <w:rsid w:val="00947758"/>
    <w:rsid w:val="00950029"/>
    <w:rsid w:val="00951541"/>
    <w:rsid w:val="0095181D"/>
    <w:rsid w:val="009541B9"/>
    <w:rsid w:val="0095518C"/>
    <w:rsid w:val="00955C67"/>
    <w:rsid w:val="00955F0A"/>
    <w:rsid w:val="009560A5"/>
    <w:rsid w:val="00957314"/>
    <w:rsid w:val="00957D45"/>
    <w:rsid w:val="009612D4"/>
    <w:rsid w:val="00961CB8"/>
    <w:rsid w:val="00963C75"/>
    <w:rsid w:val="00963E35"/>
    <w:rsid w:val="00964432"/>
    <w:rsid w:val="009667B9"/>
    <w:rsid w:val="00966CF6"/>
    <w:rsid w:val="009705CB"/>
    <w:rsid w:val="00970BF4"/>
    <w:rsid w:val="00971898"/>
    <w:rsid w:val="0097231C"/>
    <w:rsid w:val="0097334D"/>
    <w:rsid w:val="00973428"/>
    <w:rsid w:val="00973839"/>
    <w:rsid w:val="00973EC3"/>
    <w:rsid w:val="009745BC"/>
    <w:rsid w:val="00975DA1"/>
    <w:rsid w:val="00977882"/>
    <w:rsid w:val="00980142"/>
    <w:rsid w:val="009817A2"/>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C27"/>
    <w:rsid w:val="0099319F"/>
    <w:rsid w:val="00993228"/>
    <w:rsid w:val="009935D1"/>
    <w:rsid w:val="00995130"/>
    <w:rsid w:val="00995887"/>
    <w:rsid w:val="00996EBB"/>
    <w:rsid w:val="00997136"/>
    <w:rsid w:val="00997496"/>
    <w:rsid w:val="009A15A5"/>
    <w:rsid w:val="009A2CD5"/>
    <w:rsid w:val="009A30F7"/>
    <w:rsid w:val="009A364A"/>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F08"/>
    <w:rsid w:val="009B683F"/>
    <w:rsid w:val="009B6FDC"/>
    <w:rsid w:val="009B73EA"/>
    <w:rsid w:val="009B7948"/>
    <w:rsid w:val="009C0BA4"/>
    <w:rsid w:val="009C206B"/>
    <w:rsid w:val="009C257B"/>
    <w:rsid w:val="009C277C"/>
    <w:rsid w:val="009C3451"/>
    <w:rsid w:val="009C5AA1"/>
    <w:rsid w:val="009C62CF"/>
    <w:rsid w:val="009C7450"/>
    <w:rsid w:val="009C76E4"/>
    <w:rsid w:val="009D07EB"/>
    <w:rsid w:val="009D08C6"/>
    <w:rsid w:val="009D1993"/>
    <w:rsid w:val="009D2E2B"/>
    <w:rsid w:val="009D3C21"/>
    <w:rsid w:val="009D3E38"/>
    <w:rsid w:val="009D3F6D"/>
    <w:rsid w:val="009D4342"/>
    <w:rsid w:val="009D5F38"/>
    <w:rsid w:val="009D61C2"/>
    <w:rsid w:val="009D63D7"/>
    <w:rsid w:val="009D752F"/>
    <w:rsid w:val="009D7B5C"/>
    <w:rsid w:val="009D7E20"/>
    <w:rsid w:val="009E037E"/>
    <w:rsid w:val="009E0890"/>
    <w:rsid w:val="009E32B7"/>
    <w:rsid w:val="009E7B56"/>
    <w:rsid w:val="009E7EAB"/>
    <w:rsid w:val="009F06A2"/>
    <w:rsid w:val="009F08AA"/>
    <w:rsid w:val="009F0911"/>
    <w:rsid w:val="009F2015"/>
    <w:rsid w:val="009F2677"/>
    <w:rsid w:val="009F3479"/>
    <w:rsid w:val="009F3AD7"/>
    <w:rsid w:val="009F3D67"/>
    <w:rsid w:val="009F41F2"/>
    <w:rsid w:val="009F4DA8"/>
    <w:rsid w:val="009F7B34"/>
    <w:rsid w:val="00A058D9"/>
    <w:rsid w:val="00A06257"/>
    <w:rsid w:val="00A06350"/>
    <w:rsid w:val="00A06639"/>
    <w:rsid w:val="00A10056"/>
    <w:rsid w:val="00A11E26"/>
    <w:rsid w:val="00A12B70"/>
    <w:rsid w:val="00A12BA7"/>
    <w:rsid w:val="00A12E83"/>
    <w:rsid w:val="00A13421"/>
    <w:rsid w:val="00A13E25"/>
    <w:rsid w:val="00A15195"/>
    <w:rsid w:val="00A151DC"/>
    <w:rsid w:val="00A166CC"/>
    <w:rsid w:val="00A16E53"/>
    <w:rsid w:val="00A17337"/>
    <w:rsid w:val="00A2012F"/>
    <w:rsid w:val="00A20EDA"/>
    <w:rsid w:val="00A22ACE"/>
    <w:rsid w:val="00A22EE7"/>
    <w:rsid w:val="00A22FF0"/>
    <w:rsid w:val="00A2387E"/>
    <w:rsid w:val="00A23D9B"/>
    <w:rsid w:val="00A23DF8"/>
    <w:rsid w:val="00A2450C"/>
    <w:rsid w:val="00A24F4D"/>
    <w:rsid w:val="00A25475"/>
    <w:rsid w:val="00A26B3A"/>
    <w:rsid w:val="00A270BA"/>
    <w:rsid w:val="00A27BDE"/>
    <w:rsid w:val="00A30191"/>
    <w:rsid w:val="00A30B81"/>
    <w:rsid w:val="00A31FE2"/>
    <w:rsid w:val="00A33D90"/>
    <w:rsid w:val="00A3458E"/>
    <w:rsid w:val="00A34611"/>
    <w:rsid w:val="00A35476"/>
    <w:rsid w:val="00A3560E"/>
    <w:rsid w:val="00A365D2"/>
    <w:rsid w:val="00A368F5"/>
    <w:rsid w:val="00A36F45"/>
    <w:rsid w:val="00A3779A"/>
    <w:rsid w:val="00A37F28"/>
    <w:rsid w:val="00A422B9"/>
    <w:rsid w:val="00A423D0"/>
    <w:rsid w:val="00A427AC"/>
    <w:rsid w:val="00A42CEE"/>
    <w:rsid w:val="00A440C0"/>
    <w:rsid w:val="00A457E0"/>
    <w:rsid w:val="00A45DFC"/>
    <w:rsid w:val="00A46152"/>
    <w:rsid w:val="00A4615C"/>
    <w:rsid w:val="00A471D9"/>
    <w:rsid w:val="00A47251"/>
    <w:rsid w:val="00A5087D"/>
    <w:rsid w:val="00A51500"/>
    <w:rsid w:val="00A51853"/>
    <w:rsid w:val="00A51E8E"/>
    <w:rsid w:val="00A51EDC"/>
    <w:rsid w:val="00A52B7C"/>
    <w:rsid w:val="00A53AB2"/>
    <w:rsid w:val="00A53E3A"/>
    <w:rsid w:val="00A54729"/>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FBA"/>
    <w:rsid w:val="00A6653F"/>
    <w:rsid w:val="00A665AD"/>
    <w:rsid w:val="00A7008D"/>
    <w:rsid w:val="00A7089E"/>
    <w:rsid w:val="00A731A6"/>
    <w:rsid w:val="00A73287"/>
    <w:rsid w:val="00A734B0"/>
    <w:rsid w:val="00A73FF0"/>
    <w:rsid w:val="00A745FE"/>
    <w:rsid w:val="00A74988"/>
    <w:rsid w:val="00A755D7"/>
    <w:rsid w:val="00A75999"/>
    <w:rsid w:val="00A77796"/>
    <w:rsid w:val="00A80970"/>
    <w:rsid w:val="00A81B55"/>
    <w:rsid w:val="00A82860"/>
    <w:rsid w:val="00A82D70"/>
    <w:rsid w:val="00A8391F"/>
    <w:rsid w:val="00A84EE1"/>
    <w:rsid w:val="00A8573F"/>
    <w:rsid w:val="00A85E62"/>
    <w:rsid w:val="00A8612E"/>
    <w:rsid w:val="00A87B2F"/>
    <w:rsid w:val="00A87FCA"/>
    <w:rsid w:val="00A91003"/>
    <w:rsid w:val="00A915FE"/>
    <w:rsid w:val="00A926BA"/>
    <w:rsid w:val="00A926EC"/>
    <w:rsid w:val="00A92B0A"/>
    <w:rsid w:val="00A92D83"/>
    <w:rsid w:val="00A9369F"/>
    <w:rsid w:val="00A937CA"/>
    <w:rsid w:val="00A93B21"/>
    <w:rsid w:val="00A94972"/>
    <w:rsid w:val="00A94A0A"/>
    <w:rsid w:val="00A95187"/>
    <w:rsid w:val="00A954CE"/>
    <w:rsid w:val="00A95705"/>
    <w:rsid w:val="00A960B7"/>
    <w:rsid w:val="00A96423"/>
    <w:rsid w:val="00AA0E28"/>
    <w:rsid w:val="00AA2876"/>
    <w:rsid w:val="00AA3B83"/>
    <w:rsid w:val="00AA49E2"/>
    <w:rsid w:val="00AA5597"/>
    <w:rsid w:val="00AA691A"/>
    <w:rsid w:val="00AA769D"/>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C0511"/>
    <w:rsid w:val="00AC0946"/>
    <w:rsid w:val="00AC0B68"/>
    <w:rsid w:val="00AC1B80"/>
    <w:rsid w:val="00AC2A80"/>
    <w:rsid w:val="00AC55B6"/>
    <w:rsid w:val="00AC56AF"/>
    <w:rsid w:val="00AC5D24"/>
    <w:rsid w:val="00AC5E08"/>
    <w:rsid w:val="00AC76A2"/>
    <w:rsid w:val="00AD064D"/>
    <w:rsid w:val="00AD0D3D"/>
    <w:rsid w:val="00AD1A4F"/>
    <w:rsid w:val="00AD1D72"/>
    <w:rsid w:val="00AD240E"/>
    <w:rsid w:val="00AD44BC"/>
    <w:rsid w:val="00AD5A3E"/>
    <w:rsid w:val="00AD5A43"/>
    <w:rsid w:val="00AD5C0D"/>
    <w:rsid w:val="00AD5F1A"/>
    <w:rsid w:val="00AE0F31"/>
    <w:rsid w:val="00AE2D96"/>
    <w:rsid w:val="00AE3446"/>
    <w:rsid w:val="00AE3FA3"/>
    <w:rsid w:val="00AE40B5"/>
    <w:rsid w:val="00AE4DD3"/>
    <w:rsid w:val="00AE563B"/>
    <w:rsid w:val="00AE7BC5"/>
    <w:rsid w:val="00AE7E83"/>
    <w:rsid w:val="00AF02AD"/>
    <w:rsid w:val="00AF05A4"/>
    <w:rsid w:val="00AF12EC"/>
    <w:rsid w:val="00AF2727"/>
    <w:rsid w:val="00AF36C9"/>
    <w:rsid w:val="00AF44D7"/>
    <w:rsid w:val="00AF5C62"/>
    <w:rsid w:val="00AF6243"/>
    <w:rsid w:val="00B00E30"/>
    <w:rsid w:val="00B0113C"/>
    <w:rsid w:val="00B01DDC"/>
    <w:rsid w:val="00B02770"/>
    <w:rsid w:val="00B043AE"/>
    <w:rsid w:val="00B045C6"/>
    <w:rsid w:val="00B04EA0"/>
    <w:rsid w:val="00B05668"/>
    <w:rsid w:val="00B05C96"/>
    <w:rsid w:val="00B06382"/>
    <w:rsid w:val="00B0721F"/>
    <w:rsid w:val="00B078E6"/>
    <w:rsid w:val="00B07B04"/>
    <w:rsid w:val="00B107E5"/>
    <w:rsid w:val="00B10EEA"/>
    <w:rsid w:val="00B11C59"/>
    <w:rsid w:val="00B12410"/>
    <w:rsid w:val="00B13660"/>
    <w:rsid w:val="00B151F9"/>
    <w:rsid w:val="00B155B8"/>
    <w:rsid w:val="00B159F9"/>
    <w:rsid w:val="00B15A2B"/>
    <w:rsid w:val="00B161B6"/>
    <w:rsid w:val="00B16AAF"/>
    <w:rsid w:val="00B204CB"/>
    <w:rsid w:val="00B2199C"/>
    <w:rsid w:val="00B21BD3"/>
    <w:rsid w:val="00B21CE4"/>
    <w:rsid w:val="00B226E1"/>
    <w:rsid w:val="00B22A79"/>
    <w:rsid w:val="00B22A99"/>
    <w:rsid w:val="00B23223"/>
    <w:rsid w:val="00B27762"/>
    <w:rsid w:val="00B2794E"/>
    <w:rsid w:val="00B30A76"/>
    <w:rsid w:val="00B31C70"/>
    <w:rsid w:val="00B323DB"/>
    <w:rsid w:val="00B33156"/>
    <w:rsid w:val="00B33227"/>
    <w:rsid w:val="00B3331A"/>
    <w:rsid w:val="00B3337A"/>
    <w:rsid w:val="00B3478A"/>
    <w:rsid w:val="00B35D11"/>
    <w:rsid w:val="00B36041"/>
    <w:rsid w:val="00B361C5"/>
    <w:rsid w:val="00B377ED"/>
    <w:rsid w:val="00B37FC3"/>
    <w:rsid w:val="00B40252"/>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7EB"/>
    <w:rsid w:val="00B5637E"/>
    <w:rsid w:val="00B564EF"/>
    <w:rsid w:val="00B570E2"/>
    <w:rsid w:val="00B571C6"/>
    <w:rsid w:val="00B576AF"/>
    <w:rsid w:val="00B6025D"/>
    <w:rsid w:val="00B60B53"/>
    <w:rsid w:val="00B613C4"/>
    <w:rsid w:val="00B613F0"/>
    <w:rsid w:val="00B61757"/>
    <w:rsid w:val="00B61E72"/>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58F9"/>
    <w:rsid w:val="00B75FB5"/>
    <w:rsid w:val="00B767F8"/>
    <w:rsid w:val="00B77568"/>
    <w:rsid w:val="00B77748"/>
    <w:rsid w:val="00B77E31"/>
    <w:rsid w:val="00B77F02"/>
    <w:rsid w:val="00B80174"/>
    <w:rsid w:val="00B80C92"/>
    <w:rsid w:val="00B80EB4"/>
    <w:rsid w:val="00B815E1"/>
    <w:rsid w:val="00B83307"/>
    <w:rsid w:val="00B83C9E"/>
    <w:rsid w:val="00B83EAB"/>
    <w:rsid w:val="00B8493C"/>
    <w:rsid w:val="00B84D34"/>
    <w:rsid w:val="00B85143"/>
    <w:rsid w:val="00B85504"/>
    <w:rsid w:val="00B87458"/>
    <w:rsid w:val="00B904DF"/>
    <w:rsid w:val="00B905EF"/>
    <w:rsid w:val="00B909FD"/>
    <w:rsid w:val="00B91391"/>
    <w:rsid w:val="00B91FAF"/>
    <w:rsid w:val="00B921EB"/>
    <w:rsid w:val="00B92A9B"/>
    <w:rsid w:val="00B9369B"/>
    <w:rsid w:val="00B93791"/>
    <w:rsid w:val="00B93A2A"/>
    <w:rsid w:val="00B94021"/>
    <w:rsid w:val="00B947CF"/>
    <w:rsid w:val="00B95985"/>
    <w:rsid w:val="00B969C3"/>
    <w:rsid w:val="00B969EC"/>
    <w:rsid w:val="00BA041A"/>
    <w:rsid w:val="00BA1A8D"/>
    <w:rsid w:val="00BA2045"/>
    <w:rsid w:val="00BA25FB"/>
    <w:rsid w:val="00BA3809"/>
    <w:rsid w:val="00BA42F1"/>
    <w:rsid w:val="00BA7615"/>
    <w:rsid w:val="00BA764E"/>
    <w:rsid w:val="00BB01EE"/>
    <w:rsid w:val="00BB01FE"/>
    <w:rsid w:val="00BB06C1"/>
    <w:rsid w:val="00BB0D8D"/>
    <w:rsid w:val="00BB19C1"/>
    <w:rsid w:val="00BB1D9C"/>
    <w:rsid w:val="00BB1E6D"/>
    <w:rsid w:val="00BB297A"/>
    <w:rsid w:val="00BB3798"/>
    <w:rsid w:val="00BB5A35"/>
    <w:rsid w:val="00BB644C"/>
    <w:rsid w:val="00BB6712"/>
    <w:rsid w:val="00BB6A50"/>
    <w:rsid w:val="00BC0C95"/>
    <w:rsid w:val="00BC1442"/>
    <w:rsid w:val="00BC17B1"/>
    <w:rsid w:val="00BC201F"/>
    <w:rsid w:val="00BC232E"/>
    <w:rsid w:val="00BC291F"/>
    <w:rsid w:val="00BC3FEA"/>
    <w:rsid w:val="00BC422C"/>
    <w:rsid w:val="00BC4EC1"/>
    <w:rsid w:val="00BC6CE0"/>
    <w:rsid w:val="00BC71CA"/>
    <w:rsid w:val="00BD0830"/>
    <w:rsid w:val="00BD16AD"/>
    <w:rsid w:val="00BD2639"/>
    <w:rsid w:val="00BD27B1"/>
    <w:rsid w:val="00BD2F04"/>
    <w:rsid w:val="00BD3025"/>
    <w:rsid w:val="00BD744E"/>
    <w:rsid w:val="00BE046A"/>
    <w:rsid w:val="00BE1459"/>
    <w:rsid w:val="00BE155F"/>
    <w:rsid w:val="00BE195E"/>
    <w:rsid w:val="00BE3F7E"/>
    <w:rsid w:val="00BE599D"/>
    <w:rsid w:val="00BE6351"/>
    <w:rsid w:val="00BE6806"/>
    <w:rsid w:val="00BF01CD"/>
    <w:rsid w:val="00BF3157"/>
    <w:rsid w:val="00BF3982"/>
    <w:rsid w:val="00BF3B4A"/>
    <w:rsid w:val="00BF4370"/>
    <w:rsid w:val="00BF4AB1"/>
    <w:rsid w:val="00BF56DC"/>
    <w:rsid w:val="00BF59B8"/>
    <w:rsid w:val="00BF6B11"/>
    <w:rsid w:val="00BF6BE8"/>
    <w:rsid w:val="00BF7D5E"/>
    <w:rsid w:val="00C00474"/>
    <w:rsid w:val="00C00869"/>
    <w:rsid w:val="00C00925"/>
    <w:rsid w:val="00C017CB"/>
    <w:rsid w:val="00C01EA2"/>
    <w:rsid w:val="00C02859"/>
    <w:rsid w:val="00C036FF"/>
    <w:rsid w:val="00C03712"/>
    <w:rsid w:val="00C03770"/>
    <w:rsid w:val="00C0428D"/>
    <w:rsid w:val="00C047A5"/>
    <w:rsid w:val="00C04C87"/>
    <w:rsid w:val="00C04FB8"/>
    <w:rsid w:val="00C05B34"/>
    <w:rsid w:val="00C070BC"/>
    <w:rsid w:val="00C07BD6"/>
    <w:rsid w:val="00C07CF6"/>
    <w:rsid w:val="00C106AD"/>
    <w:rsid w:val="00C1104D"/>
    <w:rsid w:val="00C11793"/>
    <w:rsid w:val="00C11C9F"/>
    <w:rsid w:val="00C11E98"/>
    <w:rsid w:val="00C11ECD"/>
    <w:rsid w:val="00C120E1"/>
    <w:rsid w:val="00C124F5"/>
    <w:rsid w:val="00C12AB3"/>
    <w:rsid w:val="00C149A8"/>
    <w:rsid w:val="00C156D0"/>
    <w:rsid w:val="00C16D0F"/>
    <w:rsid w:val="00C17436"/>
    <w:rsid w:val="00C1791E"/>
    <w:rsid w:val="00C20792"/>
    <w:rsid w:val="00C20843"/>
    <w:rsid w:val="00C2152E"/>
    <w:rsid w:val="00C21768"/>
    <w:rsid w:val="00C21E59"/>
    <w:rsid w:val="00C21EB1"/>
    <w:rsid w:val="00C23372"/>
    <w:rsid w:val="00C238C5"/>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289"/>
    <w:rsid w:val="00C36466"/>
    <w:rsid w:val="00C3669C"/>
    <w:rsid w:val="00C36856"/>
    <w:rsid w:val="00C37790"/>
    <w:rsid w:val="00C37E81"/>
    <w:rsid w:val="00C4007D"/>
    <w:rsid w:val="00C40833"/>
    <w:rsid w:val="00C410BA"/>
    <w:rsid w:val="00C411D4"/>
    <w:rsid w:val="00C41AFD"/>
    <w:rsid w:val="00C41F85"/>
    <w:rsid w:val="00C42C56"/>
    <w:rsid w:val="00C42D87"/>
    <w:rsid w:val="00C42FA6"/>
    <w:rsid w:val="00C432B5"/>
    <w:rsid w:val="00C43D28"/>
    <w:rsid w:val="00C43FF1"/>
    <w:rsid w:val="00C456D0"/>
    <w:rsid w:val="00C47504"/>
    <w:rsid w:val="00C47CC7"/>
    <w:rsid w:val="00C50314"/>
    <w:rsid w:val="00C506A1"/>
    <w:rsid w:val="00C50868"/>
    <w:rsid w:val="00C50AEF"/>
    <w:rsid w:val="00C51F06"/>
    <w:rsid w:val="00C5258D"/>
    <w:rsid w:val="00C53175"/>
    <w:rsid w:val="00C546B5"/>
    <w:rsid w:val="00C54988"/>
    <w:rsid w:val="00C54DC9"/>
    <w:rsid w:val="00C55C32"/>
    <w:rsid w:val="00C5614B"/>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105"/>
    <w:rsid w:val="00C66720"/>
    <w:rsid w:val="00C67108"/>
    <w:rsid w:val="00C67DD5"/>
    <w:rsid w:val="00C707DB"/>
    <w:rsid w:val="00C70BB2"/>
    <w:rsid w:val="00C715F3"/>
    <w:rsid w:val="00C7200B"/>
    <w:rsid w:val="00C72754"/>
    <w:rsid w:val="00C7332C"/>
    <w:rsid w:val="00C73E37"/>
    <w:rsid w:val="00C73E5C"/>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3666"/>
    <w:rsid w:val="00C937B9"/>
    <w:rsid w:val="00C93A07"/>
    <w:rsid w:val="00C93E0D"/>
    <w:rsid w:val="00C9468C"/>
    <w:rsid w:val="00C95ED2"/>
    <w:rsid w:val="00C978F9"/>
    <w:rsid w:val="00C97A74"/>
    <w:rsid w:val="00C97E48"/>
    <w:rsid w:val="00CA2330"/>
    <w:rsid w:val="00CA27B4"/>
    <w:rsid w:val="00CA2AA2"/>
    <w:rsid w:val="00CA2F96"/>
    <w:rsid w:val="00CA319D"/>
    <w:rsid w:val="00CA5E09"/>
    <w:rsid w:val="00CA5F0C"/>
    <w:rsid w:val="00CA6B2C"/>
    <w:rsid w:val="00CB05A0"/>
    <w:rsid w:val="00CB1F4D"/>
    <w:rsid w:val="00CB2B97"/>
    <w:rsid w:val="00CB2F7C"/>
    <w:rsid w:val="00CB3A23"/>
    <w:rsid w:val="00CB4CB3"/>
    <w:rsid w:val="00CB6782"/>
    <w:rsid w:val="00CB6E20"/>
    <w:rsid w:val="00CB7335"/>
    <w:rsid w:val="00CB795F"/>
    <w:rsid w:val="00CC1410"/>
    <w:rsid w:val="00CC1EFF"/>
    <w:rsid w:val="00CC2E6E"/>
    <w:rsid w:val="00CC3166"/>
    <w:rsid w:val="00CC379D"/>
    <w:rsid w:val="00CC3E39"/>
    <w:rsid w:val="00CC4206"/>
    <w:rsid w:val="00CC45B2"/>
    <w:rsid w:val="00CC5005"/>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62CD"/>
    <w:rsid w:val="00CD7919"/>
    <w:rsid w:val="00CE0DB5"/>
    <w:rsid w:val="00CE17B7"/>
    <w:rsid w:val="00CE211D"/>
    <w:rsid w:val="00CE2B6B"/>
    <w:rsid w:val="00CE330A"/>
    <w:rsid w:val="00CE589C"/>
    <w:rsid w:val="00CE5E93"/>
    <w:rsid w:val="00CE6F2C"/>
    <w:rsid w:val="00CE6F5D"/>
    <w:rsid w:val="00CF07DF"/>
    <w:rsid w:val="00CF0905"/>
    <w:rsid w:val="00CF0A26"/>
    <w:rsid w:val="00CF0E60"/>
    <w:rsid w:val="00CF16DE"/>
    <w:rsid w:val="00CF177E"/>
    <w:rsid w:val="00CF1D5A"/>
    <w:rsid w:val="00CF1ECE"/>
    <w:rsid w:val="00CF23C6"/>
    <w:rsid w:val="00CF2866"/>
    <w:rsid w:val="00CF2E2D"/>
    <w:rsid w:val="00CF2F56"/>
    <w:rsid w:val="00CF348D"/>
    <w:rsid w:val="00CF37F5"/>
    <w:rsid w:val="00CF3C33"/>
    <w:rsid w:val="00CF416C"/>
    <w:rsid w:val="00CF49B9"/>
    <w:rsid w:val="00CF5532"/>
    <w:rsid w:val="00CF5D44"/>
    <w:rsid w:val="00CF6B34"/>
    <w:rsid w:val="00CF6F24"/>
    <w:rsid w:val="00CF7060"/>
    <w:rsid w:val="00CF75DC"/>
    <w:rsid w:val="00D0093C"/>
    <w:rsid w:val="00D00A74"/>
    <w:rsid w:val="00D02561"/>
    <w:rsid w:val="00D02702"/>
    <w:rsid w:val="00D027EC"/>
    <w:rsid w:val="00D04722"/>
    <w:rsid w:val="00D04A5D"/>
    <w:rsid w:val="00D055D9"/>
    <w:rsid w:val="00D062CD"/>
    <w:rsid w:val="00D07C17"/>
    <w:rsid w:val="00D11304"/>
    <w:rsid w:val="00D11F71"/>
    <w:rsid w:val="00D12712"/>
    <w:rsid w:val="00D132D8"/>
    <w:rsid w:val="00D13ACD"/>
    <w:rsid w:val="00D13D27"/>
    <w:rsid w:val="00D14196"/>
    <w:rsid w:val="00D14532"/>
    <w:rsid w:val="00D16B07"/>
    <w:rsid w:val="00D16ECB"/>
    <w:rsid w:val="00D21BC6"/>
    <w:rsid w:val="00D2288F"/>
    <w:rsid w:val="00D25DCB"/>
    <w:rsid w:val="00D273EF"/>
    <w:rsid w:val="00D30204"/>
    <w:rsid w:val="00D30263"/>
    <w:rsid w:val="00D30D60"/>
    <w:rsid w:val="00D30ED3"/>
    <w:rsid w:val="00D31202"/>
    <w:rsid w:val="00D32379"/>
    <w:rsid w:val="00D33219"/>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40BB"/>
    <w:rsid w:val="00D45EEC"/>
    <w:rsid w:val="00D460E7"/>
    <w:rsid w:val="00D462BC"/>
    <w:rsid w:val="00D4632F"/>
    <w:rsid w:val="00D46AFF"/>
    <w:rsid w:val="00D50342"/>
    <w:rsid w:val="00D509B2"/>
    <w:rsid w:val="00D50E07"/>
    <w:rsid w:val="00D51677"/>
    <w:rsid w:val="00D5191E"/>
    <w:rsid w:val="00D5366E"/>
    <w:rsid w:val="00D53766"/>
    <w:rsid w:val="00D553CB"/>
    <w:rsid w:val="00D555A5"/>
    <w:rsid w:val="00D55F2D"/>
    <w:rsid w:val="00D60725"/>
    <w:rsid w:val="00D6248D"/>
    <w:rsid w:val="00D63CFA"/>
    <w:rsid w:val="00D65A54"/>
    <w:rsid w:val="00D65A5F"/>
    <w:rsid w:val="00D709A1"/>
    <w:rsid w:val="00D70A6E"/>
    <w:rsid w:val="00D71645"/>
    <w:rsid w:val="00D71BAB"/>
    <w:rsid w:val="00D71D09"/>
    <w:rsid w:val="00D726C7"/>
    <w:rsid w:val="00D7336E"/>
    <w:rsid w:val="00D7369E"/>
    <w:rsid w:val="00D738BB"/>
    <w:rsid w:val="00D73C1E"/>
    <w:rsid w:val="00D74132"/>
    <w:rsid w:val="00D76461"/>
    <w:rsid w:val="00D771DC"/>
    <w:rsid w:val="00D77397"/>
    <w:rsid w:val="00D80D74"/>
    <w:rsid w:val="00D8217E"/>
    <w:rsid w:val="00D84015"/>
    <w:rsid w:val="00D85B02"/>
    <w:rsid w:val="00D85BFD"/>
    <w:rsid w:val="00D86595"/>
    <w:rsid w:val="00D87AAA"/>
    <w:rsid w:val="00D87F3B"/>
    <w:rsid w:val="00D9056B"/>
    <w:rsid w:val="00D907C2"/>
    <w:rsid w:val="00D90A9C"/>
    <w:rsid w:val="00D90D98"/>
    <w:rsid w:val="00D91271"/>
    <w:rsid w:val="00D91656"/>
    <w:rsid w:val="00D91760"/>
    <w:rsid w:val="00D92EDA"/>
    <w:rsid w:val="00D949EE"/>
    <w:rsid w:val="00D95598"/>
    <w:rsid w:val="00D9590E"/>
    <w:rsid w:val="00D95EF3"/>
    <w:rsid w:val="00D96C49"/>
    <w:rsid w:val="00D97BA4"/>
    <w:rsid w:val="00DA00F6"/>
    <w:rsid w:val="00DA242A"/>
    <w:rsid w:val="00DA2BAC"/>
    <w:rsid w:val="00DA3402"/>
    <w:rsid w:val="00DA4608"/>
    <w:rsid w:val="00DA4747"/>
    <w:rsid w:val="00DA599D"/>
    <w:rsid w:val="00DA5BA7"/>
    <w:rsid w:val="00DA5EE6"/>
    <w:rsid w:val="00DA5F82"/>
    <w:rsid w:val="00DB0CAB"/>
    <w:rsid w:val="00DB10E7"/>
    <w:rsid w:val="00DB147C"/>
    <w:rsid w:val="00DB2EB0"/>
    <w:rsid w:val="00DB4B32"/>
    <w:rsid w:val="00DB5DF4"/>
    <w:rsid w:val="00DC07FB"/>
    <w:rsid w:val="00DC1802"/>
    <w:rsid w:val="00DC2DF0"/>
    <w:rsid w:val="00DC359B"/>
    <w:rsid w:val="00DC4053"/>
    <w:rsid w:val="00DC49E4"/>
    <w:rsid w:val="00DC66D9"/>
    <w:rsid w:val="00DC7A2C"/>
    <w:rsid w:val="00DC7F97"/>
    <w:rsid w:val="00DD02A8"/>
    <w:rsid w:val="00DD0BFB"/>
    <w:rsid w:val="00DD2DCE"/>
    <w:rsid w:val="00DD2F68"/>
    <w:rsid w:val="00DD464B"/>
    <w:rsid w:val="00DD6CA7"/>
    <w:rsid w:val="00DE0D3C"/>
    <w:rsid w:val="00DE1297"/>
    <w:rsid w:val="00DE1C34"/>
    <w:rsid w:val="00DE1F1B"/>
    <w:rsid w:val="00DE393A"/>
    <w:rsid w:val="00DE4059"/>
    <w:rsid w:val="00DE47B5"/>
    <w:rsid w:val="00DE4997"/>
    <w:rsid w:val="00DE6CAE"/>
    <w:rsid w:val="00DF094C"/>
    <w:rsid w:val="00DF21EC"/>
    <w:rsid w:val="00DF2F8B"/>
    <w:rsid w:val="00DF3635"/>
    <w:rsid w:val="00DF39FB"/>
    <w:rsid w:val="00DF4086"/>
    <w:rsid w:val="00DF49D6"/>
    <w:rsid w:val="00DF4E41"/>
    <w:rsid w:val="00DF60EC"/>
    <w:rsid w:val="00DF6346"/>
    <w:rsid w:val="00DF6E23"/>
    <w:rsid w:val="00E0018E"/>
    <w:rsid w:val="00E0089B"/>
    <w:rsid w:val="00E01881"/>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4E7"/>
    <w:rsid w:val="00E11641"/>
    <w:rsid w:val="00E122DF"/>
    <w:rsid w:val="00E12C06"/>
    <w:rsid w:val="00E15A03"/>
    <w:rsid w:val="00E15C00"/>
    <w:rsid w:val="00E1657E"/>
    <w:rsid w:val="00E16A92"/>
    <w:rsid w:val="00E17756"/>
    <w:rsid w:val="00E17B3E"/>
    <w:rsid w:val="00E204E3"/>
    <w:rsid w:val="00E2189D"/>
    <w:rsid w:val="00E22193"/>
    <w:rsid w:val="00E243B1"/>
    <w:rsid w:val="00E24775"/>
    <w:rsid w:val="00E26C5A"/>
    <w:rsid w:val="00E273E2"/>
    <w:rsid w:val="00E3194F"/>
    <w:rsid w:val="00E31A72"/>
    <w:rsid w:val="00E32C5D"/>
    <w:rsid w:val="00E33730"/>
    <w:rsid w:val="00E338EC"/>
    <w:rsid w:val="00E3440D"/>
    <w:rsid w:val="00E34A29"/>
    <w:rsid w:val="00E34CAF"/>
    <w:rsid w:val="00E355A6"/>
    <w:rsid w:val="00E35D06"/>
    <w:rsid w:val="00E36AD0"/>
    <w:rsid w:val="00E3746D"/>
    <w:rsid w:val="00E37528"/>
    <w:rsid w:val="00E37F1F"/>
    <w:rsid w:val="00E40008"/>
    <w:rsid w:val="00E404FE"/>
    <w:rsid w:val="00E41C60"/>
    <w:rsid w:val="00E43977"/>
    <w:rsid w:val="00E446EC"/>
    <w:rsid w:val="00E451E4"/>
    <w:rsid w:val="00E45206"/>
    <w:rsid w:val="00E45D9F"/>
    <w:rsid w:val="00E5083E"/>
    <w:rsid w:val="00E51143"/>
    <w:rsid w:val="00E51C2F"/>
    <w:rsid w:val="00E51DF6"/>
    <w:rsid w:val="00E53052"/>
    <w:rsid w:val="00E54BD7"/>
    <w:rsid w:val="00E5707E"/>
    <w:rsid w:val="00E57FA2"/>
    <w:rsid w:val="00E6015B"/>
    <w:rsid w:val="00E60459"/>
    <w:rsid w:val="00E6071F"/>
    <w:rsid w:val="00E6092D"/>
    <w:rsid w:val="00E60E62"/>
    <w:rsid w:val="00E61C87"/>
    <w:rsid w:val="00E61D51"/>
    <w:rsid w:val="00E62284"/>
    <w:rsid w:val="00E63B6C"/>
    <w:rsid w:val="00E645A7"/>
    <w:rsid w:val="00E649EA"/>
    <w:rsid w:val="00E650E9"/>
    <w:rsid w:val="00E657E1"/>
    <w:rsid w:val="00E66385"/>
    <w:rsid w:val="00E66EAB"/>
    <w:rsid w:val="00E66F26"/>
    <w:rsid w:val="00E7049B"/>
    <w:rsid w:val="00E708FA"/>
    <w:rsid w:val="00E70F44"/>
    <w:rsid w:val="00E71328"/>
    <w:rsid w:val="00E71400"/>
    <w:rsid w:val="00E71A7A"/>
    <w:rsid w:val="00E71F90"/>
    <w:rsid w:val="00E72392"/>
    <w:rsid w:val="00E727D2"/>
    <w:rsid w:val="00E72825"/>
    <w:rsid w:val="00E72E4F"/>
    <w:rsid w:val="00E739DC"/>
    <w:rsid w:val="00E73A59"/>
    <w:rsid w:val="00E73ACB"/>
    <w:rsid w:val="00E747AA"/>
    <w:rsid w:val="00E74EF8"/>
    <w:rsid w:val="00E75384"/>
    <w:rsid w:val="00E7620D"/>
    <w:rsid w:val="00E779A6"/>
    <w:rsid w:val="00E80591"/>
    <w:rsid w:val="00E81F64"/>
    <w:rsid w:val="00E826FB"/>
    <w:rsid w:val="00E82805"/>
    <w:rsid w:val="00E8285C"/>
    <w:rsid w:val="00E83FA2"/>
    <w:rsid w:val="00E8563B"/>
    <w:rsid w:val="00E859E3"/>
    <w:rsid w:val="00E85B87"/>
    <w:rsid w:val="00E86300"/>
    <w:rsid w:val="00E86D9D"/>
    <w:rsid w:val="00E8702F"/>
    <w:rsid w:val="00E872CC"/>
    <w:rsid w:val="00E87BD7"/>
    <w:rsid w:val="00E90B6F"/>
    <w:rsid w:val="00E90B9F"/>
    <w:rsid w:val="00E91431"/>
    <w:rsid w:val="00E92D64"/>
    <w:rsid w:val="00E92FB0"/>
    <w:rsid w:val="00E932FE"/>
    <w:rsid w:val="00E94DAB"/>
    <w:rsid w:val="00E953E8"/>
    <w:rsid w:val="00E96F44"/>
    <w:rsid w:val="00E9796B"/>
    <w:rsid w:val="00EA08B5"/>
    <w:rsid w:val="00EA0EB3"/>
    <w:rsid w:val="00EA15E9"/>
    <w:rsid w:val="00EA31F4"/>
    <w:rsid w:val="00EA3601"/>
    <w:rsid w:val="00EA3956"/>
    <w:rsid w:val="00EA3B55"/>
    <w:rsid w:val="00EA5F23"/>
    <w:rsid w:val="00EA7353"/>
    <w:rsid w:val="00EA77DE"/>
    <w:rsid w:val="00EB1D67"/>
    <w:rsid w:val="00EB2595"/>
    <w:rsid w:val="00EB3E30"/>
    <w:rsid w:val="00EB5525"/>
    <w:rsid w:val="00EB734B"/>
    <w:rsid w:val="00EC0582"/>
    <w:rsid w:val="00EC0E56"/>
    <w:rsid w:val="00EC0EA2"/>
    <w:rsid w:val="00EC137A"/>
    <w:rsid w:val="00EC3186"/>
    <w:rsid w:val="00EC6445"/>
    <w:rsid w:val="00EC7980"/>
    <w:rsid w:val="00ED1B36"/>
    <w:rsid w:val="00ED26C3"/>
    <w:rsid w:val="00ED43C6"/>
    <w:rsid w:val="00ED4806"/>
    <w:rsid w:val="00ED7D30"/>
    <w:rsid w:val="00EE016C"/>
    <w:rsid w:val="00EE0888"/>
    <w:rsid w:val="00EE0C40"/>
    <w:rsid w:val="00EE1B9D"/>
    <w:rsid w:val="00EE1DDD"/>
    <w:rsid w:val="00EE24F4"/>
    <w:rsid w:val="00EE2F7D"/>
    <w:rsid w:val="00EE6006"/>
    <w:rsid w:val="00EF0181"/>
    <w:rsid w:val="00EF0253"/>
    <w:rsid w:val="00EF0259"/>
    <w:rsid w:val="00EF06A3"/>
    <w:rsid w:val="00EF10E1"/>
    <w:rsid w:val="00EF5228"/>
    <w:rsid w:val="00EF6392"/>
    <w:rsid w:val="00EF676B"/>
    <w:rsid w:val="00EF6BAC"/>
    <w:rsid w:val="00F01663"/>
    <w:rsid w:val="00F050F5"/>
    <w:rsid w:val="00F0516B"/>
    <w:rsid w:val="00F05551"/>
    <w:rsid w:val="00F06135"/>
    <w:rsid w:val="00F06234"/>
    <w:rsid w:val="00F07EE0"/>
    <w:rsid w:val="00F10325"/>
    <w:rsid w:val="00F11982"/>
    <w:rsid w:val="00F120DE"/>
    <w:rsid w:val="00F1233D"/>
    <w:rsid w:val="00F146DF"/>
    <w:rsid w:val="00F15A43"/>
    <w:rsid w:val="00F16610"/>
    <w:rsid w:val="00F16B1D"/>
    <w:rsid w:val="00F16FE7"/>
    <w:rsid w:val="00F17084"/>
    <w:rsid w:val="00F17383"/>
    <w:rsid w:val="00F20FD4"/>
    <w:rsid w:val="00F21214"/>
    <w:rsid w:val="00F21E56"/>
    <w:rsid w:val="00F22072"/>
    <w:rsid w:val="00F224F0"/>
    <w:rsid w:val="00F24768"/>
    <w:rsid w:val="00F24DD8"/>
    <w:rsid w:val="00F24E53"/>
    <w:rsid w:val="00F25765"/>
    <w:rsid w:val="00F25C82"/>
    <w:rsid w:val="00F26CD7"/>
    <w:rsid w:val="00F27350"/>
    <w:rsid w:val="00F27408"/>
    <w:rsid w:val="00F30A9C"/>
    <w:rsid w:val="00F33AA4"/>
    <w:rsid w:val="00F3422D"/>
    <w:rsid w:val="00F3561F"/>
    <w:rsid w:val="00F356BB"/>
    <w:rsid w:val="00F361BA"/>
    <w:rsid w:val="00F361BB"/>
    <w:rsid w:val="00F36BD5"/>
    <w:rsid w:val="00F36E00"/>
    <w:rsid w:val="00F37A6F"/>
    <w:rsid w:val="00F402C5"/>
    <w:rsid w:val="00F4051E"/>
    <w:rsid w:val="00F40545"/>
    <w:rsid w:val="00F40ECC"/>
    <w:rsid w:val="00F4179F"/>
    <w:rsid w:val="00F424AE"/>
    <w:rsid w:val="00F428C0"/>
    <w:rsid w:val="00F42C22"/>
    <w:rsid w:val="00F447DB"/>
    <w:rsid w:val="00F44CC5"/>
    <w:rsid w:val="00F455C6"/>
    <w:rsid w:val="00F46C00"/>
    <w:rsid w:val="00F470E5"/>
    <w:rsid w:val="00F478C0"/>
    <w:rsid w:val="00F47ECD"/>
    <w:rsid w:val="00F50AF7"/>
    <w:rsid w:val="00F50E13"/>
    <w:rsid w:val="00F5135F"/>
    <w:rsid w:val="00F519DE"/>
    <w:rsid w:val="00F51CAB"/>
    <w:rsid w:val="00F51DAA"/>
    <w:rsid w:val="00F51F31"/>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703FC"/>
    <w:rsid w:val="00F706C7"/>
    <w:rsid w:val="00F72EB6"/>
    <w:rsid w:val="00F73699"/>
    <w:rsid w:val="00F73F82"/>
    <w:rsid w:val="00F741ED"/>
    <w:rsid w:val="00F74FE4"/>
    <w:rsid w:val="00F75EBE"/>
    <w:rsid w:val="00F76E98"/>
    <w:rsid w:val="00F80092"/>
    <w:rsid w:val="00F809C6"/>
    <w:rsid w:val="00F80C78"/>
    <w:rsid w:val="00F80E46"/>
    <w:rsid w:val="00F8187C"/>
    <w:rsid w:val="00F81BE5"/>
    <w:rsid w:val="00F81FF0"/>
    <w:rsid w:val="00F82A4C"/>
    <w:rsid w:val="00F82BE2"/>
    <w:rsid w:val="00F830F9"/>
    <w:rsid w:val="00F84AAB"/>
    <w:rsid w:val="00F8576C"/>
    <w:rsid w:val="00F85BEE"/>
    <w:rsid w:val="00F861C5"/>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7010"/>
    <w:rsid w:val="00FA11F8"/>
    <w:rsid w:val="00FA1995"/>
    <w:rsid w:val="00FA2746"/>
    <w:rsid w:val="00FA3026"/>
    <w:rsid w:val="00FA3851"/>
    <w:rsid w:val="00FA3B46"/>
    <w:rsid w:val="00FA4C8D"/>
    <w:rsid w:val="00FA5053"/>
    <w:rsid w:val="00FA525C"/>
    <w:rsid w:val="00FA5489"/>
    <w:rsid w:val="00FA56AF"/>
    <w:rsid w:val="00FA57BE"/>
    <w:rsid w:val="00FA5D1F"/>
    <w:rsid w:val="00FA6659"/>
    <w:rsid w:val="00FA71AC"/>
    <w:rsid w:val="00FA74F8"/>
    <w:rsid w:val="00FA79B7"/>
    <w:rsid w:val="00FA7BA4"/>
    <w:rsid w:val="00FB13E8"/>
    <w:rsid w:val="00FB168D"/>
    <w:rsid w:val="00FB293D"/>
    <w:rsid w:val="00FB2DB2"/>
    <w:rsid w:val="00FB3912"/>
    <w:rsid w:val="00FB3F2E"/>
    <w:rsid w:val="00FB535E"/>
    <w:rsid w:val="00FB60ED"/>
    <w:rsid w:val="00FB7989"/>
    <w:rsid w:val="00FB7E8F"/>
    <w:rsid w:val="00FC0257"/>
    <w:rsid w:val="00FC23D4"/>
    <w:rsid w:val="00FC289B"/>
    <w:rsid w:val="00FC38A5"/>
    <w:rsid w:val="00FC4326"/>
    <w:rsid w:val="00FC4814"/>
    <w:rsid w:val="00FC7F40"/>
    <w:rsid w:val="00FD07F4"/>
    <w:rsid w:val="00FD236F"/>
    <w:rsid w:val="00FD3290"/>
    <w:rsid w:val="00FD3773"/>
    <w:rsid w:val="00FD4201"/>
    <w:rsid w:val="00FD4B40"/>
    <w:rsid w:val="00FD522F"/>
    <w:rsid w:val="00FD5CDC"/>
    <w:rsid w:val="00FD6402"/>
    <w:rsid w:val="00FD6EB2"/>
    <w:rsid w:val="00FD7283"/>
    <w:rsid w:val="00FE0520"/>
    <w:rsid w:val="00FE0989"/>
    <w:rsid w:val="00FE0B5F"/>
    <w:rsid w:val="00FE1A74"/>
    <w:rsid w:val="00FE233D"/>
    <w:rsid w:val="00FE2925"/>
    <w:rsid w:val="00FE3D9A"/>
    <w:rsid w:val="00FE49FC"/>
    <w:rsid w:val="00FE4A85"/>
    <w:rsid w:val="00FE4C19"/>
    <w:rsid w:val="00FE58F1"/>
    <w:rsid w:val="00FE6554"/>
    <w:rsid w:val="00FE7527"/>
    <w:rsid w:val="00FE7B0C"/>
    <w:rsid w:val="00FE7C14"/>
    <w:rsid w:val="00FE7D26"/>
    <w:rsid w:val="00FF0892"/>
    <w:rsid w:val="00FF0DFF"/>
    <w:rsid w:val="00FF1AB3"/>
    <w:rsid w:val="00FF2C09"/>
    <w:rsid w:val="00FF322B"/>
    <w:rsid w:val="00FF453F"/>
    <w:rsid w:val="00FF4A88"/>
    <w:rsid w:val="00FF5196"/>
    <w:rsid w:val="00FF6257"/>
    <w:rsid w:val="00FF6EE7"/>
    <w:rsid w:val="00FF73CF"/>
    <w:rsid w:val="00FF7695"/>
    <w:rsid w:val="00FF79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C2797872-DCFA-4850-8CB4-3A96F08B0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AF2727"/>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uiPriority w:val="99"/>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uiPriority w:val="99"/>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uiPriority w:val="99"/>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99"/>
    <w:rsid w:val="00235920"/>
    <w:pPr>
      <w:spacing w:after="120"/>
    </w:pPr>
  </w:style>
  <w:style w:type="character" w:customStyle="1" w:styleId="af8">
    <w:name w:val="Основной текст Знак"/>
    <w:aliases w:val="Знак1 Знак Знак"/>
    <w:link w:val="af7"/>
    <w:uiPriority w:val="99"/>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93">
    <w:name w:val="xl93"/>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uiPriority w:val="99"/>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uiPriority w:val="99"/>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uiPriority w:val="99"/>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uiPriority w:val="99"/>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8"/>
    <w:next w:val="aa"/>
    <w:uiPriority w:val="59"/>
    <w:rsid w:val="00995130"/>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uiPriority w:val="99"/>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uiPriority w:val="99"/>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uiPriority w:val="99"/>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uiPriority w:val="99"/>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uiPriority w:val="99"/>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uiPriority w:val="99"/>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uiPriority w:val="99"/>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uiPriority w:val="99"/>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uiPriority w:val="99"/>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uiPriority w:val="99"/>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uiPriority w:val="99"/>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uiPriority w:val="99"/>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uiPriority w:val="99"/>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uiPriority w:val="99"/>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uiPriority w:val="99"/>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uiPriority w:val="99"/>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uiPriority w:val="99"/>
    <w:rsid w:val="00122A43"/>
    <w:pPr>
      <w:spacing w:before="100" w:beforeAutospacing="1" w:after="100" w:afterAutospacing="1"/>
      <w:ind w:left="0" w:firstLine="0"/>
      <w:jc w:val="left"/>
    </w:pPr>
    <w:rPr>
      <w:sz w:val="28"/>
      <w:szCs w:val="28"/>
    </w:rPr>
  </w:style>
  <w:style w:type="paragraph" w:customStyle="1" w:styleId="xl127">
    <w:name w:val="xl127"/>
    <w:basedOn w:val="a6"/>
    <w:uiPriority w:val="99"/>
    <w:rsid w:val="00122A43"/>
    <w:pPr>
      <w:spacing w:before="100" w:beforeAutospacing="1" w:after="100" w:afterAutospacing="1"/>
      <w:ind w:left="0" w:firstLine="0"/>
      <w:jc w:val="right"/>
    </w:pPr>
    <w:rPr>
      <w:sz w:val="28"/>
      <w:szCs w:val="28"/>
    </w:rPr>
  </w:style>
  <w:style w:type="paragraph" w:customStyle="1" w:styleId="xl128">
    <w:name w:val="xl128"/>
    <w:basedOn w:val="a6"/>
    <w:uiPriority w:val="99"/>
    <w:rsid w:val="00122A43"/>
    <w:pPr>
      <w:spacing w:before="100" w:beforeAutospacing="1" w:after="100" w:afterAutospacing="1"/>
      <w:ind w:left="0" w:firstLine="0"/>
      <w:jc w:val="center"/>
    </w:pPr>
    <w:rPr>
      <w:sz w:val="28"/>
      <w:szCs w:val="28"/>
    </w:rPr>
  </w:style>
  <w:style w:type="paragraph" w:customStyle="1" w:styleId="xl129">
    <w:name w:val="xl129"/>
    <w:basedOn w:val="a6"/>
    <w:uiPriority w:val="99"/>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uiPriority w:val="99"/>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uiPriority w:val="99"/>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uiPriority w:val="99"/>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uiPriority w:val="99"/>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uiPriority w:val="99"/>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uiPriority w:val="99"/>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
    <w:basedOn w:val="a8"/>
    <w:next w:val="aa"/>
    <w:uiPriority w:val="59"/>
    <w:rsid w:val="00272D15"/>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
    <w:name w:val="Сетка таблицы32"/>
    <w:basedOn w:val="a8"/>
    <w:next w:val="aa"/>
    <w:locked/>
    <w:rsid w:val="004464C0"/>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1">
    <w:name w:val="Сетка таблицы39"/>
    <w:basedOn w:val="a8"/>
    <w:next w:val="aa"/>
    <w:locked/>
    <w:rsid w:val="0088693A"/>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
    <w:name w:val="Сетка таблицы40"/>
    <w:basedOn w:val="a8"/>
    <w:next w:val="aa"/>
    <w:locked/>
    <w:rsid w:val="0088693A"/>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0">
    <w:name w:val="Сетка таблицы44"/>
    <w:basedOn w:val="a8"/>
    <w:next w:val="aa"/>
    <w:uiPriority w:val="59"/>
    <w:locked/>
    <w:rsid w:val="00600AE9"/>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8"/>
    <w:next w:val="aa"/>
    <w:rsid w:val="0088597D"/>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80">
    <w:name w:val="Сетка таблицы48"/>
    <w:basedOn w:val="a8"/>
    <w:next w:val="aa"/>
    <w:rsid w:val="005C4FA7"/>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80">
    <w:name w:val="Сетка таблицы58"/>
    <w:basedOn w:val="a8"/>
    <w:next w:val="aa"/>
    <w:locked/>
    <w:rsid w:val="00EE0C40"/>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0">
    <w:name w:val="Сетка таблицы59"/>
    <w:basedOn w:val="a8"/>
    <w:next w:val="aa"/>
    <w:locked/>
    <w:rsid w:val="00844CC8"/>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8"/>
    <w:next w:val="aa"/>
    <w:rsid w:val="00715B3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0">
    <w:name w:val="Сетка таблицы64"/>
    <w:basedOn w:val="a8"/>
    <w:next w:val="aa"/>
    <w:locked/>
    <w:rsid w:val="00114865"/>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0">
    <w:name w:val="Сетка таблицы69"/>
    <w:basedOn w:val="a8"/>
    <w:next w:val="aa"/>
    <w:uiPriority w:val="59"/>
    <w:rsid w:val="0097334D"/>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0">
    <w:name w:val="Сетка таблицы75"/>
    <w:basedOn w:val="a8"/>
    <w:next w:val="aa"/>
    <w:locked/>
    <w:rsid w:val="00B65C3B"/>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8"/>
    <w:next w:val="aa"/>
    <w:uiPriority w:val="59"/>
    <w:rsid w:val="00D91656"/>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01">
    <w:name w:val="Сетка таблицы80"/>
    <w:basedOn w:val="a8"/>
    <w:next w:val="aa"/>
    <w:rsid w:val="00CD5064"/>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60">
    <w:name w:val="Сетка таблицы86"/>
    <w:basedOn w:val="a8"/>
    <w:next w:val="aa"/>
    <w:rsid w:val="00B323DB"/>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2018116968">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62684950">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780179973">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1033755">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307436583">
                  <w:marLeft w:val="0"/>
                  <w:marRight w:val="0"/>
                  <w:marTop w:val="0"/>
                  <w:marBottom w:val="0"/>
                  <w:divBdr>
                    <w:top w:val="none" w:sz="0" w:space="0" w:color="auto"/>
                    <w:left w:val="none" w:sz="0" w:space="0" w:color="auto"/>
                    <w:bottom w:val="none" w:sz="0" w:space="0" w:color="auto"/>
                    <w:right w:val="none" w:sz="0" w:space="0" w:color="auto"/>
                  </w:divBdr>
                  <w:divsChild>
                    <w:div w:id="2032099150">
                      <w:marLeft w:val="0"/>
                      <w:marRight w:val="0"/>
                      <w:marTop w:val="0"/>
                      <w:marBottom w:val="0"/>
                      <w:divBdr>
                        <w:top w:val="none" w:sz="0" w:space="0" w:color="auto"/>
                        <w:left w:val="none" w:sz="0" w:space="0" w:color="auto"/>
                        <w:bottom w:val="none" w:sz="0" w:space="0" w:color="auto"/>
                        <w:right w:val="none" w:sz="0" w:space="0" w:color="auto"/>
                      </w:divBdr>
                    </w:div>
                    <w:div w:id="1559776819">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316719">
          <w:marLeft w:val="0"/>
          <w:marRight w:val="0"/>
          <w:marTop w:val="0"/>
          <w:marBottom w:val="0"/>
          <w:divBdr>
            <w:top w:val="none" w:sz="0" w:space="0" w:color="auto"/>
            <w:left w:val="none" w:sz="0" w:space="0" w:color="auto"/>
            <w:bottom w:val="none" w:sz="0" w:space="0" w:color="auto"/>
            <w:right w:val="none" w:sz="0" w:space="0" w:color="auto"/>
          </w:divBdr>
        </w:div>
        <w:div w:id="75252115">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886070768">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 w:id="37777880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706976185">
                      <w:marLeft w:val="0"/>
                      <w:marRight w:val="0"/>
                      <w:marTop w:val="0"/>
                      <w:marBottom w:val="0"/>
                      <w:divBdr>
                        <w:top w:val="none" w:sz="0" w:space="0" w:color="auto"/>
                        <w:left w:val="none" w:sz="0" w:space="0" w:color="auto"/>
                        <w:bottom w:val="none" w:sz="0" w:space="0" w:color="auto"/>
                        <w:right w:val="none" w:sz="0" w:space="0" w:color="auto"/>
                      </w:divBdr>
                    </w:div>
                    <w:div w:id="1379623786">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47803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sChild>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94114216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7437441">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sChild>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148546620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21563210">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1703433071">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38212930">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917011485">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6949878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34650812.999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garantf1://3465081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38A76D-DB15-4E00-9A31-69D652131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4741</TotalTime>
  <Pages>33</Pages>
  <Words>15120</Words>
  <Characters>86186</Characters>
  <Application>Microsoft Office Word</Application>
  <DocSecurity>0</DocSecurity>
  <Lines>718</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101104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183</cp:revision>
  <cp:lastPrinted>2019-12-26T07:15:00Z</cp:lastPrinted>
  <dcterms:created xsi:type="dcterms:W3CDTF">2019-04-09T06:05:00Z</dcterms:created>
  <dcterms:modified xsi:type="dcterms:W3CDTF">2021-03-11T05:59:00Z</dcterms:modified>
</cp:coreProperties>
</file>